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7BE" w:rsidRPr="00E207BE" w:rsidRDefault="00E207BE">
      <w:pPr>
        <w:rPr>
          <w:rFonts w:ascii="Tahoma" w:hAnsi="Tahoma" w:cs="Tahoma"/>
          <w:b/>
          <w:color w:val="3E3E3E"/>
          <w:sz w:val="20"/>
          <w:szCs w:val="20"/>
          <w:lang w:val="en"/>
        </w:rPr>
      </w:pPr>
      <w:r w:rsidRPr="00E207BE">
        <w:rPr>
          <w:rFonts w:ascii="Tahoma" w:hAnsi="Tahoma" w:cs="Tahoma"/>
          <w:b/>
          <w:color w:val="3E3E3E"/>
          <w:sz w:val="20"/>
          <w:szCs w:val="20"/>
          <w:lang w:val="en"/>
        </w:rPr>
        <w:t>Please first use below instruction:</w:t>
      </w:r>
    </w:p>
    <w:p w:rsidR="00E207BE" w:rsidRDefault="00E207BE" w:rsidP="00E207BE">
      <w:pPr>
        <w:spacing w:after="0"/>
        <w:rPr>
          <w:rFonts w:ascii="Tahoma" w:hAnsi="Tahoma" w:cs="Tahoma"/>
          <w:color w:val="3E3E3E"/>
          <w:sz w:val="20"/>
          <w:szCs w:val="20"/>
          <w:lang w:val="en"/>
        </w:rPr>
      </w:pPr>
      <w:r>
        <w:rPr>
          <w:rFonts w:ascii="Tahoma" w:hAnsi="Tahoma" w:cs="Tahoma"/>
          <w:color w:val="3E3E3E"/>
          <w:sz w:val="20"/>
          <w:szCs w:val="20"/>
          <w:lang w:val="en"/>
        </w:rPr>
        <w:t>-Open excel book</w:t>
      </w:r>
    </w:p>
    <w:p w:rsidR="00E207BE" w:rsidRDefault="00E207BE" w:rsidP="00E207BE">
      <w:pPr>
        <w:spacing w:after="0"/>
        <w:rPr>
          <w:rFonts w:ascii="Tahoma" w:hAnsi="Tahoma" w:cs="Tahoma"/>
          <w:color w:val="3E3E3E"/>
          <w:sz w:val="20"/>
          <w:szCs w:val="20"/>
          <w:lang w:val="en"/>
        </w:rPr>
      </w:pPr>
      <w:r>
        <w:rPr>
          <w:rFonts w:ascii="Tahoma" w:hAnsi="Tahoma" w:cs="Tahoma"/>
          <w:noProof/>
          <w:color w:val="3E3E3E"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1606163</wp:posOffset>
                </wp:positionH>
                <wp:positionV relativeFrom="paragraph">
                  <wp:posOffset>93068</wp:posOffset>
                </wp:positionV>
                <wp:extent cx="437322" cy="1971923"/>
                <wp:effectExtent l="0" t="0" r="3049270" b="104775"/>
                <wp:wrapNone/>
                <wp:docPr id="1" name="Elb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22" cy="1971923"/>
                        </a:xfrm>
                        <a:prstGeom prst="bentConnector3">
                          <a:avLst>
                            <a:gd name="adj1" fmla="val 793585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" o:spid="_x0000_s1026" type="#_x0000_t34" style="position:absolute;margin-left:126.45pt;margin-top:7.35pt;width:34.45pt;height:15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ESb6QEAACMEAAAOAAAAZHJzL2Uyb0RvYy54bWysU8GO0zAQvSPxD5bvNE3L0m3VdA/dhQuC&#10;amE/wHXs1sj2WGPTpH/P2E2zCJBWIC5OHM97894bZ33XO8tOCqMB3/B6MuVMeQmt8YeGP319/+aW&#10;s5iEb4UFrxp+VpHfbV6/WndhpWZwBNsqZETi46oLDT+mFFZVFeVROREnEJSnQw3oRKItHqoWRUfs&#10;zlaz6fRd1QG2AUGqGOnr/eWQbwq/1kqmz1pHlZhtOGlLZcWy7vNabdZidUARjkYOMsQ/qHDCeGo6&#10;Ut2LJNh3NL9ROSMRIug0keAq0NpIVTyQm3r6i5svRxFU8ULhxDDGFP8frfx02iEzLc2OMy8cjejB&#10;7qFjW/Ce0gNkdQ6pC3FFtVu/w2EXww6z416jy0/ywvoS7HkMVvWJSfr4dr6Yz2acSTqql4t6OZtn&#10;0uoZHTCmDwocyy8N3yufRgXzkqw4fYypRNwOQkX7jURrZ2liJ2HZYjm/ub0ZiIdyanGlzljr85qE&#10;sQ++ZekcyK9AhG5A5fMqe724K2/pbNUF+6g0RUV+6qKoXFK1tcioO/FISapLWtTVeqrOMG2sHYHT&#10;l4FDfYaqcoH/BjwiSmfwaQQ74wH/1D31V8n6Un9N4OI7R7CH9lzmXqKhm1hGN/w1+ar/vC/w5397&#10;8wMAAP//AwBQSwMEFAAGAAgAAAAhALLj1R7eAAAACgEAAA8AAABkcnMvZG93bnJldi54bWxMj8FO&#10;wzAQRO9I/IO1SNyoU9MACXGqgijcKhEQ4riJlyQitqPYbcPfsz3BbVczmnlTrGc7iANNofdOw3KR&#10;gCDXeNO7VsP72/bqDkSI6AwO3pGGHwqwLs/PCsyNP7pXOlSxFRziQo4auhjHXMrQdGQxLPxIjrUv&#10;P1mM/E6tNBMeOdwOUiXJjbTYO27ocKTHjprvam817LJ5o56qbZ99POCqTj93zy9cri8v5s09iEhz&#10;/DPDCZ/RoWSm2u+dCWLQoFKVsZWF1S0INlyrJW+pT0eqQJaF/D+h/AUAAP//AwBQSwECLQAUAAYA&#10;CAAAACEAtoM4kv4AAADhAQAAEwAAAAAAAAAAAAAAAAAAAAAAW0NvbnRlbnRfVHlwZXNdLnhtbFBL&#10;AQItABQABgAIAAAAIQA4/SH/1gAAAJQBAAALAAAAAAAAAAAAAAAAAC8BAABfcmVscy8ucmVsc1BL&#10;AQItABQABgAIAAAAIQCmwESb6QEAACMEAAAOAAAAAAAAAAAAAAAAAC4CAABkcnMvZTJvRG9jLnht&#10;bFBLAQItABQABgAIAAAAIQCy49Ue3gAAAAoBAAAPAAAAAAAAAAAAAAAAAEMEAABkcnMvZG93bnJl&#10;di54bWxQSwUGAAAAAAQABADzAAAATgUAAAAA&#10;" adj="171414" strokecolor="#4579b8 [3044]">
                <v:stroke endarrow="open"/>
              </v:shape>
            </w:pict>
          </mc:Fallback>
        </mc:AlternateContent>
      </w:r>
      <w:r>
        <w:rPr>
          <w:rFonts w:ascii="Tahoma" w:hAnsi="Tahoma" w:cs="Tahoma"/>
          <w:color w:val="3E3E3E"/>
          <w:sz w:val="20"/>
          <w:szCs w:val="20"/>
          <w:lang w:val="en"/>
        </w:rPr>
        <w:t>-</w:t>
      </w:r>
      <w:r w:rsidRPr="00E207BE">
        <w:rPr>
          <w:rFonts w:ascii="Tahoma" w:hAnsi="Tahoma" w:cs="Tahoma"/>
          <w:color w:val="3E3E3E"/>
          <w:sz w:val="20"/>
          <w:szCs w:val="20"/>
          <w:lang w:val="en"/>
        </w:rPr>
        <w:t>Copy code from the source</w:t>
      </w:r>
      <w:r>
        <w:rPr>
          <w:rFonts w:ascii="Tahoma" w:hAnsi="Tahoma" w:cs="Tahoma"/>
          <w:color w:val="3E3E3E"/>
          <w:sz w:val="20"/>
          <w:szCs w:val="20"/>
          <w:lang w:val="en"/>
        </w:rPr>
        <w:t>.</w:t>
      </w:r>
      <w:r w:rsidRPr="00E207BE">
        <w:rPr>
          <w:rFonts w:ascii="Tahoma" w:hAnsi="Tahoma" w:cs="Tahoma"/>
          <w:color w:val="3E3E3E"/>
          <w:sz w:val="20"/>
          <w:szCs w:val="20"/>
          <w:lang w:val="en"/>
        </w:rPr>
        <w:br/>
        <w:t>-Open the workbook where you need to deploy this code</w:t>
      </w:r>
      <w:r w:rsidRPr="00E207BE">
        <w:rPr>
          <w:rFonts w:ascii="Tahoma" w:hAnsi="Tahoma" w:cs="Tahoma"/>
          <w:color w:val="3E3E3E"/>
          <w:sz w:val="20"/>
          <w:szCs w:val="20"/>
          <w:lang w:val="en"/>
        </w:rPr>
        <w:br/>
        <w:t>-Press ALT+F11 (Keep ALT key pressed while pressing F11 key)</w:t>
      </w:r>
      <w:r w:rsidRPr="00E207BE">
        <w:rPr>
          <w:rFonts w:ascii="Tahoma" w:hAnsi="Tahoma" w:cs="Tahoma"/>
          <w:color w:val="3E3E3E"/>
          <w:sz w:val="20"/>
          <w:szCs w:val="20"/>
          <w:lang w:val="en"/>
        </w:rPr>
        <w:br/>
        <w:t>-Click Insert &gt; Module (Shortcut ALT+I+M)</w:t>
      </w:r>
      <w:r w:rsidRPr="00E207BE">
        <w:rPr>
          <w:rFonts w:ascii="Tahoma" w:hAnsi="Tahoma" w:cs="Tahoma"/>
          <w:color w:val="3E3E3E"/>
          <w:sz w:val="20"/>
          <w:szCs w:val="20"/>
          <w:lang w:val="en"/>
        </w:rPr>
        <w:br/>
        <w:t>-Paste macro code Click Edit &gt; Paste (Shortcut CTRL+V) in right window where cursor is</w:t>
      </w:r>
    </w:p>
    <w:p w:rsidR="00E207BE" w:rsidRDefault="00E207BE">
      <w:pPr>
        <w:rPr>
          <w:rFonts w:ascii="Tahoma" w:hAnsi="Tahoma" w:cs="Tahoma"/>
          <w:color w:val="3E3E3E"/>
          <w:sz w:val="20"/>
          <w:szCs w:val="20"/>
          <w:lang w:val="en"/>
        </w:rPr>
      </w:pPr>
    </w:p>
    <w:p w:rsidR="00E207BE" w:rsidRPr="00405D33" w:rsidRDefault="00E207BE">
      <w:pPr>
        <w:rPr>
          <w:rFonts w:ascii="Tahoma" w:hAnsi="Tahoma" w:cs="Tahoma"/>
          <w:b/>
          <w:color w:val="3E3E3E"/>
          <w:sz w:val="20"/>
          <w:szCs w:val="20"/>
          <w:lang w:val="en"/>
        </w:rPr>
      </w:pPr>
      <w:r w:rsidRPr="00405D33">
        <w:rPr>
          <w:rFonts w:ascii="Tahoma" w:hAnsi="Tahoma" w:cs="Tahoma"/>
          <w:b/>
          <w:color w:val="3E3E3E"/>
          <w:sz w:val="20"/>
          <w:szCs w:val="20"/>
          <w:lang w:val="en"/>
        </w:rPr>
        <w:t>Then in excel type = spellnumber</w:t>
      </w:r>
      <w:bookmarkStart w:id="0" w:name="_GoBack"/>
      <w:bookmarkEnd w:id="0"/>
      <w:r w:rsidRPr="00405D33">
        <w:rPr>
          <w:rFonts w:ascii="Tahoma" w:hAnsi="Tahoma" w:cs="Tahoma"/>
          <w:b/>
          <w:color w:val="3E3E3E"/>
          <w:sz w:val="20"/>
          <w:szCs w:val="20"/>
          <w:lang w:val="en"/>
        </w:rPr>
        <w:t>(go which cell u want to convert in words)</w:t>
      </w:r>
    </w:p>
    <w:p w:rsidR="00E207BE" w:rsidRDefault="00E207BE">
      <w:pPr>
        <w:rPr>
          <w:rFonts w:ascii="Tahoma" w:hAnsi="Tahoma" w:cs="Tahoma"/>
          <w:color w:val="3E3E3E"/>
          <w:sz w:val="20"/>
          <w:szCs w:val="20"/>
          <w:lang w:val="en"/>
        </w:rPr>
      </w:pPr>
    </w:p>
    <w:p w:rsidR="00E207BE" w:rsidRDefault="00E207BE">
      <w:pPr>
        <w:rPr>
          <w:rFonts w:ascii="Tahoma" w:hAnsi="Tahoma" w:cs="Tahoma"/>
          <w:color w:val="3E3E3E"/>
          <w:sz w:val="20"/>
          <w:szCs w:val="20"/>
          <w:lang w:val="en"/>
        </w:rPr>
      </w:pPr>
    </w:p>
    <w:p w:rsidR="00F055A2" w:rsidRDefault="00E207BE">
      <w:r>
        <w:rPr>
          <w:rFonts w:ascii="Tahoma" w:hAnsi="Tahoma" w:cs="Tahoma"/>
          <w:color w:val="3E3E3E"/>
          <w:sz w:val="20"/>
          <w:szCs w:val="20"/>
          <w:lang w:val="en"/>
        </w:rPr>
        <w:t>Function SpellNumber(ByVal MyNumber, Optional incRupees As Boolean = True)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Dim Crores, Lakhs, Rupees, Paise, Temp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Dim DecimalPlace As Long, Count As Long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Dim myLakhs, myCrores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ReDim Place(9) As String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Place(2) = " Thousand ": Place(3) = " Million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Place(4) = " Billion ": Place(5) = " Trillion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' String representation of amount.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MyNumber = Trim(Str(MyNumber))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' Position of decimal place 0 if none.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DecimalPlace = InStr(MyNumber, ".")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' Convert Paise and set MyNumber to Rupees amount.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If DecimalPlace &gt; 0 Then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Paise = GetTens(Left(Mid(MyNumber, DecimalPlace + 1) &amp; "00", 2))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MyNumber = Trim(Left(MyNumber, DecimalPlace - 1))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End If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myCrores = MyNumber \ 10000000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myLakhs = (MyNumber - myCrores * 10000000) \ 100000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MyNumber = MyNumber - myCrores * 10000000 - myLakhs * 100000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Count = 1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Do While myCrores &lt;&gt; ""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Temp = GetHundreds(Right(myCrores, 3))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If Temp &lt;&gt; "" Then Crores = Temp &amp; Place(Count) &amp; Crores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If Len(myCrores) &gt; 3 Then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myCrores = Left(myCrores, Len(myCrores) - 3)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Else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myCrores = ""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End If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Count = Count + 1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Loop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Count = 1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Do While myLakhs &lt;&gt; ""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</w:r>
      <w:r>
        <w:rPr>
          <w:rFonts w:ascii="Tahoma" w:hAnsi="Tahoma" w:cs="Tahoma"/>
          <w:color w:val="3E3E3E"/>
          <w:sz w:val="20"/>
          <w:szCs w:val="20"/>
          <w:lang w:val="en"/>
        </w:rPr>
        <w:lastRenderedPageBreak/>
        <w:t>Temp = GetHundreds(Right(myLakhs, 3))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If Temp &lt;&gt; "" Then Lakhs = Temp &amp; Place(Count) &amp; Lakhs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If Len(myLakhs) &gt; 3 Then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myLakhs = Left(myLakhs, Len(myLakhs) - 3)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Else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myLakhs = ""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End If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Count = Count + 1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Loop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Count = 1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Do While MyNumber &lt;&gt; ""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Temp = GetHundreds(Right(MyNumber, 3))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If Temp &lt;&gt; "" Then Rupees = Temp &amp; Place(Count) &amp; Rupees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If Len(MyNumber) &gt; 3 Then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MyNumber = Left(MyNumber, Len(MyNumber) - 3)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Else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MyNumber = ""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End If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Count = Count + 1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Loop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Select Case Crores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"": Crores = ""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"One": Crores = " One Crore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Else: Crores = Crores &amp; " Crores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End Select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Select Case Lakhs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"": Lakhs = ""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"One": Lakhs = " One Lakh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Else: Lakhs = Lakhs &amp; " Lakhs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End Select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Select Case Rupees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"": Rupees = "Zero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"One": Rupees = "One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Else: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</w:r>
      <w:r>
        <w:rPr>
          <w:rFonts w:ascii="Tahoma" w:hAnsi="Tahoma" w:cs="Tahoma"/>
          <w:color w:val="3E3E3E"/>
          <w:sz w:val="20"/>
          <w:szCs w:val="20"/>
          <w:lang w:val="en"/>
        </w:rPr>
        <w:br/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Rupees = Rupees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End Select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Select Case Paise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"": Paise = " and Paise Zero Only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"One": Paise = " and Paise One Only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Else: Paise = " and Paise " &amp; Paise &amp; " Only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End Select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SpellNumber = IIf(incRupees, "Rupees ", "") &amp; Crores &amp; _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Lakhs &amp; Rupees &amp; Paise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End Function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</w:r>
      <w:r>
        <w:rPr>
          <w:rFonts w:ascii="Tahoma" w:hAnsi="Tahoma" w:cs="Tahoma"/>
          <w:color w:val="3E3E3E"/>
          <w:sz w:val="20"/>
          <w:szCs w:val="20"/>
          <w:lang w:val="en"/>
        </w:rPr>
        <w:lastRenderedPageBreak/>
        <w:t>' Converts a number from 100-999 into text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Function GetHundreds(ByVal MyNumber)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Dim Result As String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If Val(MyNumber) = 0 Then Exit Function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MyNumber = Right("000" &amp; MyNumber, 3)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' Convert the hundreds place.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If Mid(MyNumber, 1, 1) &lt;&gt; "0" Then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Result = GetDigit(Mid(MyNumber, 1, 1)) &amp; " Hundred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End If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' Convert the tens and ones place.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If Mid(MyNumber, 2, 1) &lt;&gt; "0" Then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Result = Result &amp; GetTens(Mid(MyNumber, 2))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Else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Result = Result &amp; GetDigit(Mid(MyNumber, 3))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End If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GetHundreds = Result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End Function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' Converts a number from 10 to 99 into text.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Function GetTens(TensText)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Dim Result As String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Result = "" ' Null out the temporary function value.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If Val(Left(TensText, 1)) = 1 Then ' If value between 10-19...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Select Case Val(TensText)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10: Result = "Ten"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11: Result = "Eleven"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12: Result = "Twelve"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13: Result = "Thirteen"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14: Result = "Fourteen"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15: Result = "Fifteen"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16: Result = "Sixteen"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17: Result = "Seventeen"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18: Result = "Eighteen"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19: Result = "Nineteen"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Else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End Select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Else ' If value between 20-99...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Select Case Val(Left(TensText, 1))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2: Result = "Twenty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3: Result = "Thirty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4: Result = "Forty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5: Result = "Fifty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6: Result = "Sixty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7: Result = "Seventy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8: Result = "Eighty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9: Result = "Ninety 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Else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</w:r>
      <w:r>
        <w:rPr>
          <w:rFonts w:ascii="Tahoma" w:hAnsi="Tahoma" w:cs="Tahoma"/>
          <w:color w:val="3E3E3E"/>
          <w:sz w:val="20"/>
          <w:szCs w:val="20"/>
          <w:lang w:val="en"/>
        </w:rPr>
        <w:lastRenderedPageBreak/>
        <w:t>End Select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Result = Result &amp; GetDigit _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(Right(TensText, 1)) ' Retrieve ones place.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End If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GetTens = Result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End Function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' Converts a number from 1 to 9 into text.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Function GetDigit(Digit)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Select Case Val(Digit)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1: GetDigit = "One"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2: GetDigit = "Two"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3: GetDigit = "Three"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4: GetDigit = "Four"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5: GetDigit = "Five"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6: GetDigit = "Six"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7: GetDigit = "Seven"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8: GetDigit = "Eight"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9: GetDigit = "Nine"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Case Else: GetDigit = ""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End Select</w:t>
      </w:r>
      <w:r>
        <w:rPr>
          <w:rFonts w:ascii="Tahoma" w:hAnsi="Tahoma" w:cs="Tahoma"/>
          <w:color w:val="3E3E3E"/>
          <w:sz w:val="20"/>
          <w:szCs w:val="20"/>
          <w:lang w:val="en"/>
        </w:rPr>
        <w:br/>
        <w:t>End Function</w:t>
      </w:r>
    </w:p>
    <w:sectPr w:rsidR="00F05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odafone Rg">
    <w:altName w:val="Arial"/>
    <w:panose1 w:val="020B0606080202020204"/>
    <w:charset w:val="00"/>
    <w:family w:val="swiss"/>
    <w:pitch w:val="variable"/>
    <w:sig w:usb0="800002A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7BE"/>
    <w:rsid w:val="00053084"/>
    <w:rsid w:val="00082EAA"/>
    <w:rsid w:val="00092D93"/>
    <w:rsid w:val="000B4897"/>
    <w:rsid w:val="00140E17"/>
    <w:rsid w:val="00151A4F"/>
    <w:rsid w:val="001757CB"/>
    <w:rsid w:val="002617BD"/>
    <w:rsid w:val="00266757"/>
    <w:rsid w:val="00321652"/>
    <w:rsid w:val="00370F2E"/>
    <w:rsid w:val="003867DC"/>
    <w:rsid w:val="00390AD5"/>
    <w:rsid w:val="003A0ABF"/>
    <w:rsid w:val="003D4ADE"/>
    <w:rsid w:val="003E283F"/>
    <w:rsid w:val="00405D33"/>
    <w:rsid w:val="00446FF0"/>
    <w:rsid w:val="004A45C7"/>
    <w:rsid w:val="004F5316"/>
    <w:rsid w:val="00594888"/>
    <w:rsid w:val="00596192"/>
    <w:rsid w:val="005B4408"/>
    <w:rsid w:val="005D7C23"/>
    <w:rsid w:val="006A4616"/>
    <w:rsid w:val="00730ACB"/>
    <w:rsid w:val="00794D5C"/>
    <w:rsid w:val="007C2827"/>
    <w:rsid w:val="007E748C"/>
    <w:rsid w:val="008362DE"/>
    <w:rsid w:val="008368CC"/>
    <w:rsid w:val="008F69E6"/>
    <w:rsid w:val="00A15D2C"/>
    <w:rsid w:val="00A40720"/>
    <w:rsid w:val="00AD1455"/>
    <w:rsid w:val="00B01103"/>
    <w:rsid w:val="00B37FA8"/>
    <w:rsid w:val="00B53283"/>
    <w:rsid w:val="00B839AD"/>
    <w:rsid w:val="00C027BC"/>
    <w:rsid w:val="00CF5C17"/>
    <w:rsid w:val="00D409B7"/>
    <w:rsid w:val="00DA0F12"/>
    <w:rsid w:val="00DB2B28"/>
    <w:rsid w:val="00E207BE"/>
    <w:rsid w:val="00E4259C"/>
    <w:rsid w:val="00ED10BE"/>
    <w:rsid w:val="00ED284C"/>
    <w:rsid w:val="00EF2266"/>
    <w:rsid w:val="00F400B5"/>
    <w:rsid w:val="00F4771E"/>
    <w:rsid w:val="00F47788"/>
    <w:rsid w:val="00F50D4D"/>
    <w:rsid w:val="00FD30A4"/>
    <w:rsid w:val="00FE0634"/>
    <w:rsid w:val="00FE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odafone Rg" w:eastAsiaTheme="minorHAnsi" w:hAnsi="Vodafone Rg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odafone Rg" w:eastAsiaTheme="minorHAnsi" w:hAnsi="Vodafone Rg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F57A0-04D0-48AC-8113-AE4B898F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652</Words>
  <Characters>3721</Characters>
  <Application>Microsoft Office Word</Application>
  <DocSecurity>0</DocSecurity>
  <Lines>31</Lines>
  <Paragraphs>8</Paragraphs>
  <ScaleCrop>false</ScaleCrop>
  <Company>Vodafone Essar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Krutesh Gopani (SSC)</dc:creator>
  <cp:lastModifiedBy>Krutesh Gopani (SSC)</cp:lastModifiedBy>
  <cp:revision>2</cp:revision>
  <dcterms:created xsi:type="dcterms:W3CDTF">2012-09-20T05:06:00Z</dcterms:created>
  <dcterms:modified xsi:type="dcterms:W3CDTF">2012-09-20T05:12:00Z</dcterms:modified>
</cp:coreProperties>
</file>