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10" w:type="dxa"/>
        <w:tblCellSpacing w:w="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19"/>
        <w:gridCol w:w="10591"/>
      </w:tblGrid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F2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Edit the selected cell.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F5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Go to a specific cell. For example, C6.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F7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Spell check selected text or document.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F11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Create chart.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Shift + ;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Enter the current time.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;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Enter the current date.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Alt + Shift + F1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Insert New Worksheet.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Shift + F3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Open the Excel formula window.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Shift + F5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Bring up search box.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Select all contents of the worksheet.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Bold highlighted selection.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Italic highlighted selection.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Insert link.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U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Underline highlighted selection.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Strikethrough highlighted selection.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Bring up the print dialog box to begin printing.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Z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Undo last action.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F9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Minimize current window.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F10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Maximize currently selected window.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F6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Switch between open workbooks / windows.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Page up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Move between Excel work sheets in the same Excel document.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Page down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Move between Excel work sheets in the same Excel document.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Tab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Move between Two or more open Excel files.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Alt + =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Create a formula to sum all of the above cells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'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Insert the value of the above cell into cell currently selected.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 xml:space="preserve">Ctrl + Shift </w:t>
            </w:r>
            <w:proofErr w:type="gramStart"/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+ !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Format number in comma format.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Shift + $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Format number in currency format.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Shift + #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Format number in date format.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lastRenderedPageBreak/>
              <w:t>Ctrl + Shift + 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Format number in percentage format.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Shift + ^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Format number in scientific format.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Shift + @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Format number in time format.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Arrow key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Move to next section of text.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Ctrl + Space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Select entire</w:t>
            </w:r>
            <w:r w:rsidRPr="00F431FE">
              <w:rPr>
                <w:rFonts w:ascii="Verdana" w:eastAsia="Times New Roman" w:hAnsi="Verdana" w:cs="Times New Roman"/>
                <w:color w:val="333333"/>
                <w:sz w:val="27"/>
                <w:lang w:eastAsia="en-IN"/>
              </w:rPr>
              <w:t> </w:t>
            </w:r>
            <w:hyperlink r:id="rId4" w:history="1">
              <w:r w:rsidRPr="00F431FE">
                <w:rPr>
                  <w:rFonts w:ascii="Verdana" w:eastAsia="Times New Roman" w:hAnsi="Verdana" w:cs="Times New Roman"/>
                  <w:color w:val="005177"/>
                  <w:sz w:val="27"/>
                  <w:u w:val="single"/>
                  <w:lang w:eastAsia="en-IN"/>
                </w:rPr>
                <w:t>column</w:t>
              </w:r>
            </w:hyperlink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.</w:t>
            </w:r>
          </w:p>
        </w:tc>
      </w:tr>
      <w:tr w:rsidR="00F431FE" w:rsidRPr="00F431FE" w:rsidTr="00F431F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eastAsia="en-IN"/>
              </w:rPr>
              <w:t>Shift + Space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431FE" w:rsidRPr="00F431FE" w:rsidRDefault="00F431FE" w:rsidP="00F431F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</w:pPr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Select entire</w:t>
            </w:r>
            <w:r w:rsidRPr="00F431FE">
              <w:rPr>
                <w:rFonts w:ascii="Verdana" w:eastAsia="Times New Roman" w:hAnsi="Verdana" w:cs="Times New Roman"/>
                <w:color w:val="333333"/>
                <w:sz w:val="27"/>
                <w:lang w:eastAsia="en-IN"/>
              </w:rPr>
              <w:t> </w:t>
            </w:r>
            <w:hyperlink r:id="rId5" w:history="1">
              <w:r w:rsidRPr="00F431FE">
                <w:rPr>
                  <w:rFonts w:ascii="Verdana" w:eastAsia="Times New Roman" w:hAnsi="Verdana" w:cs="Times New Roman"/>
                  <w:color w:val="005177"/>
                  <w:sz w:val="27"/>
                  <w:u w:val="single"/>
                  <w:lang w:eastAsia="en-IN"/>
                </w:rPr>
                <w:t>row</w:t>
              </w:r>
            </w:hyperlink>
            <w:r w:rsidRPr="00F431FE">
              <w:rPr>
                <w:rFonts w:ascii="Verdana" w:eastAsia="Times New Roman" w:hAnsi="Verdana" w:cs="Times New Roman"/>
                <w:color w:val="333333"/>
                <w:sz w:val="27"/>
                <w:szCs w:val="27"/>
                <w:lang w:eastAsia="en-IN"/>
              </w:rPr>
              <w:t>.</w:t>
            </w:r>
          </w:p>
        </w:tc>
      </w:tr>
    </w:tbl>
    <w:p w:rsidR="00541275" w:rsidRDefault="00541275"/>
    <w:sectPr w:rsidR="00541275" w:rsidSect="005412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31FE"/>
    <w:rsid w:val="00541275"/>
    <w:rsid w:val="00F4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2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431FE"/>
  </w:style>
  <w:style w:type="character" w:styleId="Hyperlink">
    <w:name w:val="Hyperlink"/>
    <w:basedOn w:val="DefaultParagraphFont"/>
    <w:uiPriority w:val="99"/>
    <w:semiHidden/>
    <w:unhideWhenUsed/>
    <w:rsid w:val="00F431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mputerhope.com/jargon/r/row.htm" TargetMode="External"/><Relationship Id="rId4" Type="http://schemas.openxmlformats.org/officeDocument/2006/relationships/hyperlink" Target="http://www.computerhope.com/jargon/c/colum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Sowmy</dc:creator>
  <cp:lastModifiedBy>Sowmy</cp:lastModifiedBy>
  <cp:revision>1</cp:revision>
  <dcterms:created xsi:type="dcterms:W3CDTF">2012-02-24T15:44:00Z</dcterms:created>
  <dcterms:modified xsi:type="dcterms:W3CDTF">2012-02-24T15:45:00Z</dcterms:modified>
</cp:coreProperties>
</file>