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0D" w:rsidRPr="00C613D5" w:rsidRDefault="00CD0B0D" w:rsidP="00CD0B0D">
      <w:pPr>
        <w:ind w:left="2160" w:firstLine="720"/>
        <w:rPr>
          <w:rFonts w:ascii="Bookman Old Style" w:hAnsi="Bookman Old Style"/>
          <w:b/>
          <w:sz w:val="28"/>
          <w:szCs w:val="28"/>
        </w:rPr>
      </w:pPr>
      <w:r w:rsidRPr="00C613D5">
        <w:rPr>
          <w:rFonts w:ascii="Bookman Old Style" w:hAnsi="Bookman Old Style"/>
          <w:b/>
          <w:sz w:val="28"/>
          <w:szCs w:val="28"/>
        </w:rPr>
        <w:t>CHAPTER -</w:t>
      </w:r>
      <w:r>
        <w:rPr>
          <w:rFonts w:ascii="Bookman Old Style" w:hAnsi="Bookman Old Style"/>
          <w:b/>
          <w:sz w:val="28"/>
          <w:szCs w:val="28"/>
        </w:rPr>
        <w:t>1</w:t>
      </w:r>
    </w:p>
    <w:p w:rsidR="00CD0B0D" w:rsidRDefault="00CD0B0D" w:rsidP="007B4B68">
      <w:pPr>
        <w:rPr>
          <w:rFonts w:ascii="Bookman Old Style" w:hAnsi="Bookman Old Style"/>
          <w:sz w:val="28"/>
          <w:szCs w:val="28"/>
        </w:rPr>
      </w:pPr>
    </w:p>
    <w:p w:rsidR="00CD0B0D" w:rsidRDefault="00CD0B0D" w:rsidP="007B4B68">
      <w:pPr>
        <w:rPr>
          <w:rFonts w:ascii="Bookman Old Style" w:hAnsi="Bookman Old Style"/>
          <w:sz w:val="28"/>
          <w:szCs w:val="28"/>
        </w:rPr>
      </w:pPr>
    </w:p>
    <w:p w:rsidR="007B4B68" w:rsidRDefault="007B4B68" w:rsidP="007B4B68">
      <w:pPr>
        <w:rPr>
          <w:rFonts w:ascii="Bookman Old Style" w:hAnsi="Bookman Old Style"/>
          <w:sz w:val="28"/>
          <w:szCs w:val="28"/>
        </w:rPr>
      </w:pPr>
      <w:r w:rsidRPr="00A9570B">
        <w:rPr>
          <w:rFonts w:ascii="Bookman Old Style" w:hAnsi="Bookman Old Style"/>
          <w:sz w:val="28"/>
          <w:szCs w:val="28"/>
        </w:rPr>
        <w:t xml:space="preserve">Objectives of </w:t>
      </w:r>
      <w:r w:rsidR="004A0B0F">
        <w:rPr>
          <w:rFonts w:ascii="Bookman Old Style" w:hAnsi="Bookman Old Style"/>
          <w:sz w:val="28"/>
          <w:szCs w:val="28"/>
        </w:rPr>
        <w:t xml:space="preserve">ISCA or Role of CA in </w:t>
      </w:r>
      <w:proofErr w:type="gramStart"/>
      <w:r w:rsidR="004A0B0F">
        <w:rPr>
          <w:rFonts w:ascii="Bookman Old Style" w:hAnsi="Bookman Old Style"/>
          <w:sz w:val="28"/>
          <w:szCs w:val="28"/>
        </w:rPr>
        <w:t>ISCA</w:t>
      </w:r>
      <w:r w:rsidRPr="00A9570B">
        <w:rPr>
          <w:rFonts w:ascii="Bookman Old Style" w:hAnsi="Bookman Old Style"/>
          <w:sz w:val="28"/>
          <w:szCs w:val="28"/>
        </w:rPr>
        <w:t xml:space="preserve">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 w:rsidR="004A0B0F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4A0B0F" w:rsidRPr="004A0B0F">
        <w:rPr>
          <w:rFonts w:ascii="Bookman Old Style" w:hAnsi="Bookman Old Style"/>
          <w:b/>
          <w:color w:val="FF0000"/>
          <w:sz w:val="24"/>
          <w:szCs w:val="24"/>
        </w:rPr>
        <w:t>2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  <w:r w:rsidR="004A0B0F">
        <w:rPr>
          <w:rFonts w:ascii="Bookman Old Style" w:hAnsi="Bookman Old Style"/>
          <w:b/>
          <w:color w:val="FF0000"/>
          <w:sz w:val="28"/>
          <w:szCs w:val="28"/>
        </w:rPr>
        <w:t>BIG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  <w:r w:rsidR="004A0B0F">
        <w:rPr>
          <w:rFonts w:ascii="Bookman Old Style" w:hAnsi="Bookman Old Style"/>
          <w:b/>
          <w:color w:val="FF0000"/>
          <w:sz w:val="28"/>
          <w:szCs w:val="28"/>
        </w:rPr>
        <w:t>CA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sz w:val="28"/>
          <w:szCs w:val="28"/>
        </w:rPr>
        <w:tab/>
      </w:r>
      <w:r w:rsidR="00A123A4">
        <w:rPr>
          <w:rFonts w:ascii="Bookman Old Style" w:hAnsi="Bookman Old Style"/>
          <w:b/>
          <w:sz w:val="28"/>
          <w:szCs w:val="28"/>
        </w:rPr>
        <w:t xml:space="preserve">(Prof. </w:t>
      </w:r>
      <w:proofErr w:type="spellStart"/>
      <w:r w:rsidR="00A123A4">
        <w:rPr>
          <w:rFonts w:ascii="Bookman Old Style" w:hAnsi="Bookman Old Style"/>
          <w:b/>
          <w:sz w:val="28"/>
          <w:szCs w:val="28"/>
        </w:rPr>
        <w:t>Jignesh</w:t>
      </w:r>
      <w:proofErr w:type="spellEnd"/>
      <w:r w:rsidR="00A123A4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A123A4">
        <w:rPr>
          <w:rFonts w:ascii="Bookman Old Style" w:hAnsi="Bookman Old Style"/>
          <w:b/>
          <w:sz w:val="28"/>
          <w:szCs w:val="28"/>
        </w:rPr>
        <w:t>Chheda</w:t>
      </w:r>
      <w:proofErr w:type="spellEnd"/>
      <w:r w:rsidR="00A123A4" w:rsidRPr="00F8344D">
        <w:rPr>
          <w:rFonts w:ascii="Bookman Old Style" w:hAnsi="Bookman Old Style"/>
          <w:b/>
          <w:sz w:val="28"/>
          <w:szCs w:val="28"/>
        </w:rPr>
        <w:t>)</w:t>
      </w:r>
    </w:p>
    <w:p w:rsidR="007B4B68" w:rsidRDefault="004A0B0F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dentify &amp; review IT Risks &amp; controls </w:t>
      </w:r>
    </w:p>
    <w:p w:rsidR="007B4B68" w:rsidRDefault="004A0B0F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Assess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mpact on organizational structure of technology integration</w:t>
      </w:r>
    </w:p>
    <w:p w:rsidR="007B4B68" w:rsidRDefault="00F45655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Understand &amp; apply IT </w:t>
      </w: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 w:rsidR="007B4B68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st practices</w:t>
      </w:r>
    </w:p>
    <w:p w:rsidR="007B4B68" w:rsidRDefault="00F45655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Assess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system acquisition, development and implementation strategy</w:t>
      </w:r>
    </w:p>
    <w:p w:rsidR="007B4B68" w:rsidRDefault="00430946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Assess BCP of organization from </w:t>
      </w:r>
      <w:r>
        <w:rPr>
          <w:rFonts w:ascii="Bookman Old Style" w:hAnsi="Bookman Old Style"/>
          <w:b/>
          <w:color w:val="FF0000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>oing concern perspective</w:t>
      </w:r>
    </w:p>
    <w:p w:rsidR="007B4B68" w:rsidRDefault="00430946" w:rsidP="007B4B68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Understand key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oncepts of </w:t>
      </w:r>
      <w:r w:rsidRPr="00430946">
        <w:rPr>
          <w:rFonts w:ascii="Bookman Old Style" w:hAnsi="Bookman Old Style"/>
          <w:b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 xml:space="preserve">overnance, </w:t>
      </w:r>
      <w:r w:rsidRPr="00430946">
        <w:rPr>
          <w:rFonts w:ascii="Bookman Old Style" w:hAnsi="Bookman Old Style"/>
          <w:b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isk and </w:t>
      </w:r>
      <w:r w:rsidRPr="00430946">
        <w:rPr>
          <w:rFonts w:ascii="Bookman Old Style" w:hAnsi="Bookman Old Style"/>
          <w:b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ompliance (GR</w:t>
      </w:r>
      <w:r w:rsidRPr="00430946">
        <w:rPr>
          <w:rFonts w:ascii="Bookman Old Style" w:hAnsi="Bookman Old Style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)</w:t>
      </w:r>
    </w:p>
    <w:p w:rsidR="008F06A4" w:rsidRDefault="008F06A4" w:rsidP="008F06A4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Understand how to perform </w:t>
      </w: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udit  - collection and evaluation of evidence in IT environment</w:t>
      </w:r>
    </w:p>
    <w:p w:rsidR="008F06A4" w:rsidRDefault="008F06A4" w:rsidP="008F06A4">
      <w:pPr>
        <w:pStyle w:val="ListParagraph"/>
        <w:rPr>
          <w:rFonts w:ascii="Bookman Old Style" w:hAnsi="Bookman Old Style"/>
          <w:sz w:val="28"/>
          <w:szCs w:val="28"/>
        </w:rPr>
      </w:pPr>
    </w:p>
    <w:p w:rsidR="007B4B68" w:rsidRDefault="007B4B68" w:rsidP="007B4B68">
      <w:pPr>
        <w:rPr>
          <w:rFonts w:ascii="Bookman Old Style" w:hAnsi="Bookman Old Style"/>
          <w:sz w:val="28"/>
          <w:szCs w:val="28"/>
        </w:rPr>
      </w:pPr>
    </w:p>
    <w:p w:rsidR="00247596" w:rsidRDefault="00247596" w:rsidP="0024759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concepts of Governance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A36ECF" w:rsidRDefault="00D82757" w:rsidP="00247596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0pt;margin-top:46.85pt;width:35.25pt;height:.75pt;z-index:251661312" o:connectortype="straight">
            <v:stroke endarrow="block"/>
          </v:shape>
        </w:pict>
      </w: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28" type="#_x0000_t32" style="position:absolute;left:0;text-align:left;margin-left:59.25pt;margin-top:46.85pt;width:35.25pt;height:.75pt;z-index:251660288" o:connectortype="straight">
            <v:stroke endarrow="block"/>
          </v:shape>
        </w:pict>
      </w: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27" type="#_x0000_t32" style="position:absolute;left:0;text-align:left;margin-left:288.75pt;margin-top:28.1pt;width:35.25pt;height:.75pt;z-index:251659264" o:connectortype="straight">
            <v:stroke endarrow="block"/>
          </v:shape>
        </w:pict>
      </w: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26" type="#_x0000_t32" style="position:absolute;left:0;text-align:left;margin-left:134.25pt;margin-top:28.85pt;width:35.25pt;height:.75pt;z-index:251658240" o:connectortype="straight">
            <v:stroke endarrow="block"/>
          </v:shape>
        </w:pict>
      </w:r>
      <w:r w:rsidR="00A36ECF" w:rsidRPr="00A36ECF">
        <w:rPr>
          <w:rFonts w:ascii="Bookman Old Style" w:hAnsi="Bookman Old Style"/>
          <w:b/>
          <w:sz w:val="28"/>
          <w:szCs w:val="28"/>
        </w:rPr>
        <w:t>Governance</w:t>
      </w:r>
      <w:r w:rsidR="00A36ECF">
        <w:rPr>
          <w:rFonts w:ascii="Bookman Old Style" w:hAnsi="Bookman Old Style"/>
          <w:sz w:val="28"/>
          <w:szCs w:val="28"/>
        </w:rPr>
        <w:t xml:space="preserve"> :</w:t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  <w:t xml:space="preserve"> Stakeholders </w:t>
      </w:r>
      <w:r w:rsidR="00A36ECF">
        <w:rPr>
          <w:rFonts w:ascii="Bookman Old Style" w:hAnsi="Bookman Old Style"/>
          <w:sz w:val="28"/>
          <w:szCs w:val="28"/>
        </w:rPr>
        <w:tab/>
        <w:t xml:space="preserve">      evaluate options          set directions </w:t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  <w:t xml:space="preserve">          </w:t>
      </w:r>
      <w:r w:rsidR="00A36ECF">
        <w:rPr>
          <w:rFonts w:ascii="Bookman Old Style" w:hAnsi="Bookman Old Style"/>
          <w:sz w:val="28"/>
          <w:szCs w:val="28"/>
        </w:rPr>
        <w:tab/>
        <w:t xml:space="preserve">      monitor compliance </w:t>
      </w:r>
      <w:r w:rsidR="00A36ECF">
        <w:rPr>
          <w:rFonts w:ascii="Bookman Old Style" w:hAnsi="Bookman Old Style"/>
          <w:sz w:val="28"/>
          <w:szCs w:val="28"/>
        </w:rPr>
        <w:tab/>
        <w:t xml:space="preserve">      to meet objectives</w:t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  <w:r w:rsidR="00A36ECF">
        <w:rPr>
          <w:rFonts w:ascii="Bookman Old Style" w:hAnsi="Bookman Old Style"/>
          <w:sz w:val="28"/>
          <w:szCs w:val="28"/>
        </w:rPr>
        <w:tab/>
      </w:r>
    </w:p>
    <w:p w:rsidR="00247596" w:rsidRDefault="009E19B9" w:rsidP="00247596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Enterprise </w:t>
      </w:r>
      <w:r w:rsidRPr="00A36ECF">
        <w:rPr>
          <w:rFonts w:ascii="Bookman Old Style" w:hAnsi="Bookman Old Style"/>
          <w:b/>
          <w:sz w:val="28"/>
          <w:szCs w:val="28"/>
        </w:rPr>
        <w:t>Governance</w:t>
      </w:r>
      <w:r>
        <w:rPr>
          <w:rFonts w:ascii="Bookman Old Style" w:hAnsi="Bookman Old Style"/>
          <w:sz w:val="28"/>
          <w:szCs w:val="28"/>
        </w:rPr>
        <w:t xml:space="preserve"> 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Set of responsibilities exercised by board or executive management</w:t>
      </w:r>
    </w:p>
    <w:p w:rsidR="009E19B9" w:rsidRDefault="009E19B9" w:rsidP="009E19B9">
      <w:pPr>
        <w:pStyle w:val="ListParagraph"/>
        <w:rPr>
          <w:rFonts w:ascii="Bookman Old Style" w:hAnsi="Bookman Old Style"/>
          <w:sz w:val="28"/>
          <w:szCs w:val="28"/>
        </w:rPr>
      </w:pPr>
    </w:p>
    <w:p w:rsidR="00247596" w:rsidRDefault="00D82757" w:rsidP="00247596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33" type="#_x0000_t32" style="position:absolute;left:0;text-align:left;margin-left:171.75pt;margin-top:47.95pt;width:35.25pt;height:.75pt;z-index:251664384" o:connectortype="straight">
            <v:stroke endarrow="block"/>
          </v:shape>
        </w:pict>
      </w: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32" type="#_x0000_t32" style="position:absolute;left:0;text-align:left;margin-left:356.25pt;margin-top:27.7pt;width:35.25pt;height:.75pt;z-index:251663360" o:connectortype="straight">
            <v:stroke endarrow="block"/>
          </v:shape>
        </w:pict>
      </w:r>
      <w:r w:rsidRPr="00D82757">
        <w:rPr>
          <w:rFonts w:ascii="Bookman Old Style" w:hAnsi="Bookman Old Style"/>
          <w:b/>
          <w:noProof/>
          <w:sz w:val="28"/>
          <w:szCs w:val="28"/>
        </w:rPr>
        <w:pict>
          <v:shape id="_x0000_s1031" type="#_x0000_t32" style="position:absolute;left:0;text-align:left;margin-left:195pt;margin-top:27.7pt;width:35.25pt;height:.75pt;z-index:251662336" o:connectortype="straight">
            <v:stroke endarrow="block"/>
          </v:shape>
        </w:pict>
      </w:r>
      <w:r w:rsidR="0058429D">
        <w:rPr>
          <w:rFonts w:ascii="Bookman Old Style" w:hAnsi="Bookman Old Style"/>
          <w:b/>
          <w:sz w:val="28"/>
          <w:szCs w:val="28"/>
        </w:rPr>
        <w:t xml:space="preserve">Corporate </w:t>
      </w:r>
      <w:r w:rsidR="009E19B9" w:rsidRPr="00A36ECF">
        <w:rPr>
          <w:rFonts w:ascii="Bookman Old Style" w:hAnsi="Bookman Old Style"/>
          <w:b/>
          <w:sz w:val="28"/>
          <w:szCs w:val="28"/>
        </w:rPr>
        <w:t>Governance</w:t>
      </w:r>
      <w:r w:rsidR="009E19B9">
        <w:rPr>
          <w:rFonts w:ascii="Bookman Old Style" w:hAnsi="Bookman Old Style"/>
          <w:sz w:val="28"/>
          <w:szCs w:val="28"/>
        </w:rPr>
        <w:t xml:space="preserve"> :</w:t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</w:r>
      <w:r w:rsidR="009E19B9">
        <w:rPr>
          <w:rFonts w:ascii="Bookman Old Style" w:hAnsi="Bookman Old Style"/>
          <w:sz w:val="28"/>
          <w:szCs w:val="28"/>
        </w:rPr>
        <w:tab/>
        <w:t xml:space="preserve"> S</w:t>
      </w:r>
      <w:r w:rsidR="0058429D">
        <w:rPr>
          <w:rFonts w:ascii="Bookman Old Style" w:hAnsi="Bookman Old Style"/>
          <w:sz w:val="28"/>
          <w:szCs w:val="28"/>
        </w:rPr>
        <w:t xml:space="preserve">tructure &amp; processes </w:t>
      </w:r>
      <w:r w:rsidR="0058429D">
        <w:rPr>
          <w:rFonts w:ascii="Bookman Old Style" w:hAnsi="Bookman Old Style"/>
          <w:sz w:val="28"/>
          <w:szCs w:val="28"/>
        </w:rPr>
        <w:tab/>
        <w:t xml:space="preserve">    achieve objective    </w:t>
      </w:r>
      <w:r w:rsidR="0058429D">
        <w:rPr>
          <w:rFonts w:ascii="Bookman Old Style" w:hAnsi="Bookman Old Style"/>
          <w:sz w:val="28"/>
          <w:szCs w:val="28"/>
        </w:rPr>
        <w:tab/>
        <w:t xml:space="preserve">create shareholders value     </w:t>
      </w:r>
      <w:r w:rsidR="0058429D">
        <w:rPr>
          <w:rFonts w:ascii="Bookman Old Style" w:hAnsi="Bookman Old Style"/>
          <w:sz w:val="28"/>
          <w:szCs w:val="28"/>
        </w:rPr>
        <w:tab/>
        <w:t xml:space="preserve">enhance economic performance </w:t>
      </w:r>
      <w:r w:rsidR="009E19B9">
        <w:rPr>
          <w:rFonts w:ascii="Bookman Old Style" w:hAnsi="Bookman Old Style"/>
          <w:sz w:val="28"/>
          <w:szCs w:val="28"/>
        </w:rPr>
        <w:tab/>
      </w:r>
    </w:p>
    <w:p w:rsidR="00247596" w:rsidRDefault="00247596" w:rsidP="007B4B68">
      <w:pPr>
        <w:rPr>
          <w:rFonts w:ascii="Bookman Old Style" w:hAnsi="Bookman Old Style"/>
          <w:sz w:val="28"/>
          <w:szCs w:val="28"/>
        </w:rPr>
      </w:pPr>
    </w:p>
    <w:p w:rsidR="004064DF" w:rsidRDefault="004064DF" w:rsidP="007B4B68">
      <w:pPr>
        <w:rPr>
          <w:rFonts w:ascii="Bookman Old Style" w:hAnsi="Bookman Old Style"/>
          <w:sz w:val="28"/>
          <w:szCs w:val="28"/>
        </w:rPr>
      </w:pPr>
    </w:p>
    <w:p w:rsidR="004064DF" w:rsidRDefault="004064DF" w:rsidP="007B4B68">
      <w:pPr>
        <w:rPr>
          <w:rFonts w:ascii="Bookman Old Style" w:hAnsi="Bookman Old Style"/>
          <w:sz w:val="28"/>
          <w:szCs w:val="28"/>
        </w:rPr>
      </w:pPr>
    </w:p>
    <w:p w:rsidR="00247596" w:rsidRDefault="00396B6B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Relationship between Corporate governance and IT governance </w:t>
      </w:r>
    </w:p>
    <w:p w:rsidR="00396B6B" w:rsidRDefault="00D82757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shape id="_x0000_s1034" type="#_x0000_t32" style="position:absolute;margin-left:4.5pt;margin-top:9pt;width:35.25pt;height:.75pt;z-index:251665408" o:connectortype="straight">
            <v:stroke endarrow="block"/>
          </v:shape>
        </w:pict>
      </w:r>
      <w:r w:rsidR="00396B6B">
        <w:rPr>
          <w:rFonts w:ascii="Bookman Old Style" w:hAnsi="Bookman Old Style"/>
          <w:sz w:val="28"/>
          <w:szCs w:val="28"/>
        </w:rPr>
        <w:t xml:space="preserve">          Strategic alignment of IT &amp; business objectives is critical success factor</w:t>
      </w:r>
    </w:p>
    <w:p w:rsidR="00396B6B" w:rsidRDefault="00D82757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shape id="_x0000_s1035" type="#_x0000_t32" style="position:absolute;margin-left:4.5pt;margin-top:9.2pt;width:35.25pt;height:.75pt;z-index:251666432" o:connectortype="straight">
            <v:stroke endarrow="block"/>
          </v:shape>
        </w:pict>
      </w:r>
      <w:r w:rsidR="00396B6B">
        <w:rPr>
          <w:rFonts w:ascii="Bookman Old Style" w:hAnsi="Bookman Old Style"/>
          <w:sz w:val="28"/>
          <w:szCs w:val="28"/>
        </w:rPr>
        <w:tab/>
        <w:t xml:space="preserve">  IT provide inputs and information to meet enterprise objective</w:t>
      </w:r>
    </w:p>
    <w:p w:rsidR="00396B6B" w:rsidRDefault="00D82757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shape id="_x0000_s1036" type="#_x0000_t32" style="position:absolute;margin-left:4.5pt;margin-top:9.4pt;width:35.25pt;height:.75pt;z-index:251667456" o:connectortype="straight">
            <v:stroke endarrow="block"/>
          </v:shape>
        </w:pict>
      </w:r>
      <w:r w:rsidR="00396B6B">
        <w:rPr>
          <w:rFonts w:ascii="Bookman Old Style" w:hAnsi="Bookman Old Style"/>
          <w:sz w:val="28"/>
          <w:szCs w:val="28"/>
        </w:rPr>
        <w:tab/>
        <w:t xml:space="preserve"> Objectives of IT governance is similar to Corporate governance but with focus on IT</w:t>
      </w:r>
    </w:p>
    <w:p w:rsidR="00396B6B" w:rsidRDefault="00D82757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shape id="_x0000_s1037" type="#_x0000_t32" style="position:absolute;margin-left:4.5pt;margin-top:8.85pt;width:35.25pt;height:.75pt;z-index:251668480" o:connectortype="straight">
            <v:stroke endarrow="block"/>
          </v:shape>
        </w:pict>
      </w:r>
      <w:r w:rsidR="00396B6B">
        <w:rPr>
          <w:rFonts w:ascii="Bookman Old Style" w:hAnsi="Bookman Old Style"/>
          <w:sz w:val="28"/>
          <w:szCs w:val="28"/>
        </w:rPr>
        <w:tab/>
      </w:r>
      <w:r w:rsidR="00DF5CD0">
        <w:rPr>
          <w:rFonts w:ascii="Bookman Old Style" w:hAnsi="Bookman Old Style"/>
          <w:sz w:val="28"/>
          <w:szCs w:val="28"/>
        </w:rPr>
        <w:t xml:space="preserve">  </w:t>
      </w:r>
      <w:r w:rsidR="00396B6B">
        <w:rPr>
          <w:rFonts w:ascii="Bookman Old Style" w:hAnsi="Bookman Old Style"/>
          <w:sz w:val="28"/>
          <w:szCs w:val="28"/>
        </w:rPr>
        <w:t>Inseparable relationship between both</w:t>
      </w:r>
    </w:p>
    <w:p w:rsidR="00247596" w:rsidRDefault="00247596" w:rsidP="007B4B68">
      <w:pPr>
        <w:rPr>
          <w:rFonts w:ascii="Bookman Old Style" w:hAnsi="Bookman Old Style"/>
          <w:sz w:val="28"/>
          <w:szCs w:val="28"/>
        </w:rPr>
      </w:pPr>
    </w:p>
    <w:p w:rsidR="007B4B68" w:rsidRDefault="009204B0" w:rsidP="007B4B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</w:t>
      </w:r>
      <w:r w:rsidR="00A123A4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nefits of </w:t>
      </w:r>
      <w:proofErr w:type="gramStart"/>
      <w:r w:rsidR="00A123A4">
        <w:rPr>
          <w:rFonts w:ascii="Bookman Old Style" w:hAnsi="Bookman Old Style"/>
          <w:sz w:val="28"/>
          <w:szCs w:val="28"/>
        </w:rPr>
        <w:t>Governance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B4B68"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="007B4B68"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RA</w:t>
      </w:r>
      <w:r w:rsidRPr="009204B0">
        <w:rPr>
          <w:rFonts w:ascii="Bookman Old Style" w:hAnsi="Bookman Old Style"/>
          <w:b/>
          <w:color w:val="FF0000"/>
          <w:sz w:val="24"/>
          <w:szCs w:val="24"/>
        </w:rPr>
        <w:t>2</w:t>
      </w:r>
      <w:r w:rsidR="007B4B68"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b/>
          <w:color w:val="FF0000"/>
          <w:sz w:val="28"/>
          <w:szCs w:val="28"/>
        </w:rPr>
        <w:t>IO</w:t>
      </w:r>
      <w:r w:rsidR="007B4B68">
        <w:rPr>
          <w:rFonts w:ascii="Bookman Old Style" w:hAnsi="Bookman Old Style"/>
          <w:sz w:val="28"/>
          <w:szCs w:val="28"/>
        </w:rPr>
        <w:tab/>
      </w:r>
      <w:r w:rsidR="007B4B68">
        <w:rPr>
          <w:rFonts w:ascii="Bookman Old Style" w:hAnsi="Bookman Old Style"/>
          <w:b/>
          <w:sz w:val="28"/>
          <w:szCs w:val="28"/>
        </w:rPr>
        <w:t xml:space="preserve">(Prof. </w:t>
      </w:r>
      <w:proofErr w:type="spellStart"/>
      <w:r w:rsidR="007B4B68">
        <w:rPr>
          <w:rFonts w:ascii="Bookman Old Style" w:hAnsi="Bookman Old Style"/>
          <w:b/>
          <w:sz w:val="28"/>
          <w:szCs w:val="28"/>
        </w:rPr>
        <w:t>Jignesh</w:t>
      </w:r>
      <w:proofErr w:type="spellEnd"/>
      <w:r w:rsidR="007B4B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7B4B68">
        <w:rPr>
          <w:rFonts w:ascii="Bookman Old Style" w:hAnsi="Bookman Old Style"/>
          <w:b/>
          <w:sz w:val="28"/>
          <w:szCs w:val="28"/>
        </w:rPr>
        <w:t>Chheda</w:t>
      </w:r>
      <w:proofErr w:type="spellEnd"/>
      <w:r w:rsidR="007B4B68" w:rsidRPr="00F8344D">
        <w:rPr>
          <w:rFonts w:ascii="Bookman Old Style" w:hAnsi="Bookman Old Style"/>
          <w:b/>
          <w:sz w:val="28"/>
          <w:szCs w:val="28"/>
        </w:rPr>
        <w:t>)</w:t>
      </w:r>
      <w:r w:rsidR="007B4B68">
        <w:rPr>
          <w:rFonts w:ascii="Bookman Old Style" w:hAnsi="Bookman Old Style"/>
          <w:sz w:val="28"/>
          <w:szCs w:val="28"/>
        </w:rPr>
        <w:t xml:space="preserve"> </w:t>
      </w:r>
      <w:r w:rsidR="007B4B68"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7B4B68" w:rsidRDefault="0090002E" w:rsidP="0090002E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elationship improvement among customers, business and internal relationship</w:t>
      </w:r>
    </w:p>
    <w:p w:rsidR="007B4B68" w:rsidRDefault="0090002E" w:rsidP="0090002E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90002E">
        <w:rPr>
          <w:rFonts w:ascii="Bookman Old Style" w:hAnsi="Bookman Old Style"/>
          <w:b/>
          <w:color w:val="FF0000"/>
          <w:sz w:val="28"/>
          <w:szCs w:val="28"/>
        </w:rPr>
        <w:t>A</w:t>
      </w:r>
      <w:r w:rsidRPr="0090002E">
        <w:rPr>
          <w:rFonts w:ascii="Bookman Old Style" w:hAnsi="Bookman Old Style"/>
          <w:sz w:val="28"/>
          <w:szCs w:val="28"/>
        </w:rPr>
        <w:t xml:space="preserve">ligned decision making for IT principles </w:t>
      </w:r>
    </w:p>
    <w:p w:rsidR="0090002E" w:rsidRDefault="0090002E" w:rsidP="0090002E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90002E"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chieving objective of enterprise by ensuring each element assigned with decision rights and accountability</w:t>
      </w:r>
      <w:r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A26328" w:rsidRDefault="0090002E" w:rsidP="007B4B68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Encouraging </w:t>
      </w:r>
      <w:r w:rsidR="007B4B68" w:rsidRPr="0090002E"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esired behavior in the use of IT </w:t>
      </w:r>
    </w:p>
    <w:p w:rsidR="0090002E" w:rsidRDefault="009B234D" w:rsidP="007B4B68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ntegrating desired business processes into enterprise</w:t>
      </w:r>
    </w:p>
    <w:p w:rsidR="00EB451A" w:rsidRDefault="00EB451A" w:rsidP="007B4B68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EB451A">
        <w:rPr>
          <w:rFonts w:ascii="Bookman Old Style" w:hAnsi="Bookman Old Style"/>
          <w:b/>
          <w:color w:val="FF0000"/>
          <w:sz w:val="28"/>
          <w:szCs w:val="28"/>
        </w:rPr>
        <w:t>O</w:t>
      </w:r>
      <w:r w:rsidRPr="00EB451A">
        <w:rPr>
          <w:rFonts w:ascii="Bookman Old Style" w:hAnsi="Bookman Old Style"/>
          <w:sz w:val="28"/>
          <w:szCs w:val="28"/>
        </w:rPr>
        <w:t>vercoming limitations of the organizational structure</w:t>
      </w:r>
    </w:p>
    <w:p w:rsidR="00E66904" w:rsidRDefault="00E66904" w:rsidP="00E66904">
      <w:pPr>
        <w:rPr>
          <w:rFonts w:ascii="Bookman Old Style" w:hAnsi="Bookman Old Style"/>
          <w:sz w:val="28"/>
          <w:szCs w:val="28"/>
        </w:rPr>
      </w:pPr>
    </w:p>
    <w:p w:rsidR="00E66904" w:rsidRDefault="00E66904" w:rsidP="00E6690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Governance </w:t>
      </w:r>
      <w:proofErr w:type="gramStart"/>
      <w:r>
        <w:rPr>
          <w:rFonts w:ascii="Bookman Old Style" w:hAnsi="Bookman Old Style"/>
          <w:sz w:val="28"/>
          <w:szCs w:val="28"/>
        </w:rPr>
        <w:t xml:space="preserve">Dimensions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E66904" w:rsidRDefault="00E66904" w:rsidP="00E66904">
      <w:pPr>
        <w:rPr>
          <w:rFonts w:ascii="Bookman Old Style" w:hAnsi="Bookman Old Style"/>
          <w:sz w:val="28"/>
          <w:szCs w:val="28"/>
        </w:rPr>
      </w:pPr>
      <w:r w:rsidRPr="004C5201">
        <w:rPr>
          <w:rFonts w:ascii="Bookman Old Style" w:hAnsi="Bookman Old Style"/>
          <w:b/>
          <w:sz w:val="28"/>
          <w:szCs w:val="28"/>
        </w:rPr>
        <w:t xml:space="preserve">A] Conformance </w:t>
      </w:r>
      <w:proofErr w:type="gramStart"/>
      <w:r w:rsidRPr="004C5201">
        <w:rPr>
          <w:rFonts w:ascii="Bookman Old Style" w:hAnsi="Bookman Old Style"/>
          <w:b/>
          <w:sz w:val="28"/>
          <w:szCs w:val="28"/>
        </w:rPr>
        <w:t xml:space="preserve">Dimensions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E66904" w:rsidRDefault="00E66904" w:rsidP="00E66904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</w:t>
      </w:r>
      <w:r w:rsidR="00E31639">
        <w:rPr>
          <w:rFonts w:ascii="Bookman Old Style" w:hAnsi="Bookman Old Style"/>
          <w:sz w:val="28"/>
          <w:szCs w:val="28"/>
        </w:rPr>
        <w:t>ocus on regulatory requirements</w:t>
      </w:r>
    </w:p>
    <w:p w:rsidR="00E31639" w:rsidRDefault="00E31639" w:rsidP="00E66904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Covers areas of Role and composition of Board, Board committees</w:t>
      </w:r>
    </w:p>
    <w:p w:rsidR="00E31639" w:rsidRDefault="00E31639" w:rsidP="00E66904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Regulatory requirements and standards are addressed in this dimension. Example Sarbanes Oxley Act of US and Clause 49 listing requirement of SEBI</w:t>
      </w:r>
    </w:p>
    <w:p w:rsidR="00E31639" w:rsidRDefault="00E31639" w:rsidP="00E31639">
      <w:pPr>
        <w:rPr>
          <w:rFonts w:ascii="Bookman Old Style" w:hAnsi="Bookman Old Style"/>
          <w:sz w:val="28"/>
          <w:szCs w:val="28"/>
        </w:rPr>
      </w:pPr>
    </w:p>
    <w:p w:rsidR="00E31639" w:rsidRDefault="00E31639" w:rsidP="00E31639">
      <w:pPr>
        <w:rPr>
          <w:rFonts w:ascii="Bookman Old Style" w:hAnsi="Bookman Old Style"/>
          <w:sz w:val="28"/>
          <w:szCs w:val="28"/>
        </w:rPr>
      </w:pPr>
      <w:r w:rsidRPr="004C5201">
        <w:rPr>
          <w:rFonts w:ascii="Bookman Old Style" w:hAnsi="Bookman Old Style"/>
          <w:b/>
          <w:sz w:val="28"/>
          <w:szCs w:val="28"/>
        </w:rPr>
        <w:t xml:space="preserve">B] Performance </w:t>
      </w:r>
      <w:proofErr w:type="gramStart"/>
      <w:r w:rsidRPr="004C5201">
        <w:rPr>
          <w:rFonts w:ascii="Bookman Old Style" w:hAnsi="Bookman Old Style"/>
          <w:b/>
          <w:sz w:val="28"/>
          <w:szCs w:val="28"/>
        </w:rPr>
        <w:t>Dimensions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E31639" w:rsidRDefault="00E31639" w:rsidP="00E31639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E31639">
        <w:rPr>
          <w:rFonts w:ascii="Bookman Old Style" w:hAnsi="Bookman Old Style"/>
          <w:sz w:val="28"/>
          <w:szCs w:val="28"/>
        </w:rPr>
        <w:t>Focus on strategy and value creation</w:t>
      </w:r>
    </w:p>
    <w:p w:rsidR="0000222F" w:rsidRPr="00E31639" w:rsidRDefault="0000222F" w:rsidP="00E31639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Helping the board to make strategic decisions, understand risk appetite</w:t>
      </w:r>
    </w:p>
    <w:p w:rsidR="00E31639" w:rsidRDefault="0000222F" w:rsidP="00E31639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This dimension not governed by any standard</w:t>
      </w:r>
    </w:p>
    <w:p w:rsidR="0089277D" w:rsidRDefault="0089277D" w:rsidP="0089277D">
      <w:pPr>
        <w:rPr>
          <w:rFonts w:ascii="Bookman Old Style" w:hAnsi="Bookman Old Style"/>
          <w:sz w:val="28"/>
          <w:szCs w:val="28"/>
        </w:rPr>
      </w:pPr>
      <w:r w:rsidRPr="004C5201">
        <w:rPr>
          <w:rFonts w:ascii="Bookman Old Style" w:hAnsi="Bookman Old Style"/>
          <w:b/>
          <w:sz w:val="28"/>
          <w:szCs w:val="28"/>
        </w:rPr>
        <w:t xml:space="preserve">C] </w:t>
      </w:r>
      <w:proofErr w:type="gramStart"/>
      <w:r w:rsidRPr="004C5201">
        <w:rPr>
          <w:rFonts w:ascii="Bookman Old Style" w:hAnsi="Bookman Old Style"/>
          <w:b/>
          <w:sz w:val="28"/>
          <w:szCs w:val="28"/>
        </w:rPr>
        <w:t>Comparisons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89277D" w:rsidRDefault="0089277D" w:rsidP="0089277D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Conformance dimension monitored by audit committee</w:t>
      </w:r>
    </w:p>
    <w:p w:rsidR="0089277D" w:rsidRDefault="0089277D" w:rsidP="0089277D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 such dedicated mechanism for Performance dimension. It is the responsibility of full board</w:t>
      </w:r>
    </w:p>
    <w:p w:rsidR="00AD7452" w:rsidRDefault="00AD7452" w:rsidP="007C304D">
      <w:pPr>
        <w:rPr>
          <w:rFonts w:ascii="Bookman Old Style" w:hAnsi="Bookman Old Style"/>
          <w:sz w:val="28"/>
          <w:szCs w:val="28"/>
        </w:rPr>
      </w:pPr>
    </w:p>
    <w:p w:rsidR="007C304D" w:rsidRDefault="007C304D" w:rsidP="007C304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Benefits </w:t>
      </w:r>
      <w:proofErr w:type="gramStart"/>
      <w:r>
        <w:rPr>
          <w:rFonts w:ascii="Bookman Old Style" w:hAnsi="Bookman Old Style"/>
          <w:sz w:val="28"/>
          <w:szCs w:val="28"/>
        </w:rPr>
        <w:t>of  IT</w:t>
      </w:r>
      <w:proofErr w:type="gramEnd"/>
      <w:r>
        <w:rPr>
          <w:rFonts w:ascii="Bookman Old Style" w:hAnsi="Bookman Old Style"/>
          <w:sz w:val="28"/>
          <w:szCs w:val="28"/>
        </w:rPr>
        <w:t xml:space="preserve"> Governance </w:t>
      </w:r>
      <w:r w:rsidRPr="00A9570B">
        <w:rPr>
          <w:rFonts w:ascii="Bookman Old Style" w:hAnsi="Bookman Old Style"/>
          <w:sz w:val="28"/>
          <w:szCs w:val="28"/>
        </w:rPr>
        <w:t xml:space="preserve">:  </w:t>
      </w:r>
      <w:r>
        <w:rPr>
          <w:rFonts w:ascii="Bookman Old Style" w:hAnsi="Bookman Old Style"/>
          <w:b/>
          <w:color w:val="FF0000"/>
          <w:sz w:val="28"/>
          <w:szCs w:val="28"/>
        </w:rPr>
        <w:t>VLCC O</w:t>
      </w:r>
      <w:r>
        <w:rPr>
          <w:rFonts w:ascii="Bookman Old Style" w:hAnsi="Bookman Old Style"/>
          <w:sz w:val="28"/>
          <w:szCs w:val="28"/>
        </w:rPr>
        <w:t xml:space="preserve">pen </w:t>
      </w:r>
      <w:r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 xml:space="preserve">nit in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umbai</w:t>
      </w:r>
      <w:r>
        <w:rPr>
          <w:rFonts w:ascii="Bookman Old Style" w:hAnsi="Bookman Old Style"/>
          <w:sz w:val="28"/>
          <w:szCs w:val="28"/>
        </w:rPr>
        <w:tab/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7C304D" w:rsidRDefault="00CF3EF9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Increased </w:t>
      </w: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 xml:space="preserve">alue through enterprise IT </w:t>
      </w:r>
    </w:p>
    <w:p w:rsidR="007C304D" w:rsidRDefault="00CF3EF9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Compliance with </w:t>
      </w:r>
      <w:r>
        <w:rPr>
          <w:rFonts w:ascii="Bookman Old Style" w:hAnsi="Bookman Old Style"/>
          <w:b/>
          <w:color w:val="FF0000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>aws, regulations and policies</w:t>
      </w:r>
      <w:r w:rsidR="007C304D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7C304D" w:rsidRDefault="00CF3EF9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Transparency and understanding of IT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ontribution to business</w:t>
      </w:r>
      <w:r w:rsidR="007C304D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7C304D" w:rsidRDefault="00A6552E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ost performance of IT </w:t>
      </w:r>
      <w:r w:rsidR="007C304D">
        <w:rPr>
          <w:rFonts w:ascii="Bookman Old Style" w:hAnsi="Bookman Old Style"/>
          <w:sz w:val="28"/>
          <w:szCs w:val="28"/>
        </w:rPr>
        <w:t xml:space="preserve"> </w:t>
      </w:r>
    </w:p>
    <w:p w:rsidR="007C304D" w:rsidRDefault="00A6552E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ptimal utilization of IT resources</w:t>
      </w:r>
    </w:p>
    <w:p w:rsidR="007C304D" w:rsidRDefault="00A6552E" w:rsidP="007C304D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>s</w:t>
      </w:r>
      <w:r w:rsidR="007C304D" w:rsidRPr="00EB451A">
        <w:rPr>
          <w:rFonts w:ascii="Bookman Old Style" w:hAnsi="Bookman Old Style"/>
          <w:sz w:val="28"/>
          <w:szCs w:val="28"/>
        </w:rPr>
        <w:t>er</w:t>
      </w:r>
      <w:r>
        <w:rPr>
          <w:rFonts w:ascii="Bookman Old Style" w:hAnsi="Bookman Old Style"/>
          <w:sz w:val="28"/>
          <w:szCs w:val="28"/>
        </w:rPr>
        <w:t xml:space="preserve"> satisfaction with IT services </w:t>
      </w:r>
    </w:p>
    <w:p w:rsidR="006B25E9" w:rsidRDefault="006B25E9" w:rsidP="006B25E9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anagement and mitigation of IT related risks </w:t>
      </w:r>
    </w:p>
    <w:p w:rsidR="00A6552E" w:rsidRDefault="00A6552E" w:rsidP="006B25E9">
      <w:pPr>
        <w:pStyle w:val="ListParagraph"/>
        <w:rPr>
          <w:rFonts w:ascii="Bookman Old Style" w:hAnsi="Bookman Old Style"/>
          <w:sz w:val="28"/>
          <w:szCs w:val="28"/>
        </w:rPr>
      </w:pPr>
    </w:p>
    <w:p w:rsidR="006F028B" w:rsidRDefault="006F028B" w:rsidP="006F028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Benefits </w:t>
      </w:r>
      <w:proofErr w:type="gramStart"/>
      <w:r>
        <w:rPr>
          <w:rFonts w:ascii="Bookman Old Style" w:hAnsi="Bookman Old Style"/>
          <w:sz w:val="28"/>
          <w:szCs w:val="28"/>
        </w:rPr>
        <w:t>of  GEIT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: 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an </w:t>
      </w:r>
      <w:r>
        <w:rPr>
          <w:rFonts w:ascii="Bookman Old Style" w:hAnsi="Bookman Old Style"/>
          <w:b/>
          <w:color w:val="FF0000"/>
          <w:sz w:val="28"/>
          <w:szCs w:val="28"/>
        </w:rPr>
        <w:t>CARD</w:t>
      </w:r>
      <w:r>
        <w:rPr>
          <w:rFonts w:ascii="Bookman Old Style" w:hAnsi="Bookman Old Style"/>
          <w:sz w:val="28"/>
          <w:szCs w:val="28"/>
        </w:rPr>
        <w:tab/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  <w:r w:rsidR="00B01962">
        <w:rPr>
          <w:rFonts w:ascii="Bookman Old Style" w:hAnsi="Bookman Old Style"/>
          <w:b/>
          <w:sz w:val="28"/>
          <w:szCs w:val="28"/>
        </w:rPr>
        <w:t xml:space="preserve">(Prof. </w:t>
      </w:r>
      <w:proofErr w:type="spellStart"/>
      <w:r w:rsidR="00B01962">
        <w:rPr>
          <w:rFonts w:ascii="Bookman Old Style" w:hAnsi="Bookman Old Style"/>
          <w:b/>
          <w:sz w:val="28"/>
          <w:szCs w:val="28"/>
        </w:rPr>
        <w:t>Jignesh</w:t>
      </w:r>
      <w:proofErr w:type="spellEnd"/>
      <w:r w:rsidR="00B01962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B01962">
        <w:rPr>
          <w:rFonts w:ascii="Bookman Old Style" w:hAnsi="Bookman Old Style"/>
          <w:b/>
          <w:sz w:val="28"/>
          <w:szCs w:val="28"/>
        </w:rPr>
        <w:t>Chheda</w:t>
      </w:r>
      <w:proofErr w:type="spellEnd"/>
      <w:r w:rsidR="00B01962" w:rsidRPr="00F8344D">
        <w:rPr>
          <w:rFonts w:ascii="Bookman Old Style" w:hAnsi="Bookman Old Style"/>
          <w:b/>
          <w:sz w:val="28"/>
          <w:szCs w:val="28"/>
        </w:rPr>
        <w:t>)</w:t>
      </w:r>
    </w:p>
    <w:p w:rsidR="006F028B" w:rsidRDefault="006F028B" w:rsidP="006F028B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</w:t>
      </w:r>
      <w:r w:rsidR="00332D61">
        <w:rPr>
          <w:rFonts w:ascii="Bookman Old Style" w:hAnsi="Bookman Old Style"/>
          <w:sz w:val="28"/>
          <w:szCs w:val="28"/>
        </w:rPr>
        <w:t xml:space="preserve">T </w:t>
      </w:r>
      <w:r w:rsidR="00332D61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332D61">
        <w:rPr>
          <w:rFonts w:ascii="Bookman Old Style" w:hAnsi="Bookman Old Style"/>
          <w:sz w:val="28"/>
          <w:szCs w:val="28"/>
        </w:rPr>
        <w:t xml:space="preserve">rocesses are effective and transparent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6F028B" w:rsidRDefault="006430DE" w:rsidP="006F028B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6F028B">
        <w:rPr>
          <w:rFonts w:ascii="Bookman Old Style" w:hAnsi="Bookman Old Style"/>
          <w:sz w:val="28"/>
          <w:szCs w:val="28"/>
        </w:rPr>
        <w:t xml:space="preserve">ompliance with </w:t>
      </w:r>
      <w:r>
        <w:rPr>
          <w:rFonts w:ascii="Bookman Old Style" w:hAnsi="Bookman Old Style"/>
          <w:sz w:val="28"/>
          <w:szCs w:val="28"/>
        </w:rPr>
        <w:t>legal and regulatory requirements</w:t>
      </w:r>
      <w:r w:rsidR="006F028B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6F028B" w:rsidRDefault="004D5F1D" w:rsidP="006F028B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Consistent </w:t>
      </w: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p</w:t>
      </w:r>
      <w:r w:rsidR="004F4298">
        <w:rPr>
          <w:rFonts w:ascii="Bookman Old Style" w:hAnsi="Bookman Old Style"/>
          <w:sz w:val="28"/>
          <w:szCs w:val="28"/>
        </w:rPr>
        <w:t xml:space="preserve">proach aligns with enterprise governance approach </w:t>
      </w:r>
      <w:r w:rsidR="006F028B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6F028B" w:rsidRDefault="002722AB" w:rsidP="006F028B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Governance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equirement for board are met</w:t>
      </w:r>
      <w:r w:rsidR="006F028B">
        <w:rPr>
          <w:rFonts w:ascii="Bookman Old Style" w:hAnsi="Bookman Old Style"/>
          <w:sz w:val="28"/>
          <w:szCs w:val="28"/>
        </w:rPr>
        <w:t xml:space="preserve">  </w:t>
      </w:r>
    </w:p>
    <w:p w:rsidR="006F028B" w:rsidRDefault="005832AF" w:rsidP="006F028B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related </w:t>
      </w: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ecisions are in line with enterprise objectives </w:t>
      </w:r>
    </w:p>
    <w:p w:rsidR="007C304D" w:rsidRDefault="007C304D" w:rsidP="007C304D">
      <w:pPr>
        <w:rPr>
          <w:rFonts w:ascii="Bookman Old Style" w:hAnsi="Bookman Old Style"/>
          <w:sz w:val="28"/>
          <w:szCs w:val="28"/>
        </w:rPr>
      </w:pPr>
    </w:p>
    <w:p w:rsidR="000F6EF3" w:rsidRDefault="000F6EF3" w:rsidP="007C304D">
      <w:pPr>
        <w:rPr>
          <w:rFonts w:ascii="Bookman Old Style" w:hAnsi="Bookman Old Style"/>
          <w:sz w:val="28"/>
          <w:szCs w:val="28"/>
        </w:rPr>
      </w:pPr>
    </w:p>
    <w:p w:rsidR="00751A10" w:rsidRDefault="00751A10" w:rsidP="00751A1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practices of </w:t>
      </w:r>
      <w:proofErr w:type="gramStart"/>
      <w:r>
        <w:rPr>
          <w:rFonts w:ascii="Bookman Old Style" w:hAnsi="Bookman Old Style"/>
          <w:sz w:val="28"/>
          <w:szCs w:val="28"/>
        </w:rPr>
        <w:t xml:space="preserve">GEIT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EDM</w:t>
      </w:r>
    </w:p>
    <w:p w:rsidR="00751A10" w:rsidRDefault="00751A10" w:rsidP="00751A10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valuate governance system   </w:t>
      </w:r>
    </w:p>
    <w:p w:rsidR="00751A10" w:rsidRDefault="00751A10" w:rsidP="00751A10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irect governance system </w:t>
      </w:r>
    </w:p>
    <w:p w:rsidR="00751A10" w:rsidRDefault="00751A10" w:rsidP="00751A10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onitor governance system </w:t>
      </w:r>
    </w:p>
    <w:p w:rsidR="00AE6381" w:rsidRDefault="00AE6381" w:rsidP="00AE6381">
      <w:pPr>
        <w:rPr>
          <w:rFonts w:ascii="Bookman Old Style" w:hAnsi="Bookman Old Style"/>
          <w:sz w:val="28"/>
          <w:szCs w:val="28"/>
        </w:rPr>
      </w:pPr>
    </w:p>
    <w:p w:rsidR="00AE6381" w:rsidRDefault="00AE6381" w:rsidP="00AE638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Best practices of Corporate </w:t>
      </w:r>
      <w:proofErr w:type="gramStart"/>
      <w:r>
        <w:rPr>
          <w:rFonts w:ascii="Bookman Old Style" w:hAnsi="Bookman Old Style"/>
          <w:sz w:val="28"/>
          <w:szCs w:val="28"/>
        </w:rPr>
        <w:t xml:space="preserve">governance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AMIR - II</w:t>
      </w:r>
    </w:p>
    <w:p w:rsidR="00AE6381" w:rsidRDefault="00AE6381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ssignment of responsibilities and decision making from individual to board </w:t>
      </w:r>
      <w:r w:rsidR="00FE010F">
        <w:rPr>
          <w:rFonts w:ascii="Bookman Old Style" w:hAnsi="Bookman Old Style"/>
          <w:sz w:val="28"/>
          <w:szCs w:val="28"/>
        </w:rPr>
        <w:t>of directors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AE6381" w:rsidRDefault="00FE010F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echanism for interaction among board of directors and senior management </w:t>
      </w:r>
      <w:r w:rsidR="00AE6381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AE6381" w:rsidRDefault="00E2424D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Implementing strong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nternal control and risk management functions</w:t>
      </w:r>
      <w:r w:rsidR="00AE6381">
        <w:rPr>
          <w:rFonts w:ascii="Bookman Old Style" w:hAnsi="Bookman Old Style"/>
          <w:sz w:val="28"/>
          <w:szCs w:val="28"/>
        </w:rPr>
        <w:t xml:space="preserve"> </w:t>
      </w:r>
      <w:r w:rsidR="00AE6381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AE6381" w:rsidRDefault="00605156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Monitoring of </w:t>
      </w:r>
      <w:r w:rsidR="00AE6381"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isk exposure in areas of conflict of interest</w:t>
      </w:r>
      <w:r w:rsidR="00AE6381">
        <w:rPr>
          <w:rFonts w:ascii="Bookman Old Style" w:hAnsi="Bookman Old Style"/>
          <w:sz w:val="28"/>
          <w:szCs w:val="28"/>
        </w:rPr>
        <w:t xml:space="preserve">  </w:t>
      </w:r>
    </w:p>
    <w:p w:rsidR="00D26729" w:rsidRDefault="00605156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ncentives to senior management and employees in form of compensation, promotion</w:t>
      </w:r>
    </w:p>
    <w:p w:rsidR="00AE6381" w:rsidRDefault="00D26729" w:rsidP="00AE6381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flow internally and to the public in appropriate manner</w:t>
      </w:r>
      <w:r w:rsidR="00AE6381">
        <w:rPr>
          <w:rFonts w:ascii="Bookman Old Style" w:hAnsi="Bookman Old Style"/>
          <w:sz w:val="28"/>
          <w:szCs w:val="28"/>
        </w:rPr>
        <w:t xml:space="preserve"> </w:t>
      </w:r>
    </w:p>
    <w:p w:rsidR="00AE6381" w:rsidRDefault="00AE6381" w:rsidP="00AE6381">
      <w:pPr>
        <w:rPr>
          <w:rFonts w:ascii="Bookman Old Style" w:hAnsi="Bookman Old Style"/>
          <w:sz w:val="28"/>
          <w:szCs w:val="28"/>
        </w:rPr>
      </w:pPr>
    </w:p>
    <w:p w:rsidR="008B05D2" w:rsidRDefault="00D82757" w:rsidP="008B05D2">
      <w:pPr>
        <w:rPr>
          <w:rFonts w:ascii="Bookman Old Style" w:hAnsi="Bookman Old Style"/>
          <w:sz w:val="28"/>
          <w:szCs w:val="28"/>
        </w:rPr>
      </w:pPr>
      <w:r w:rsidRPr="00D82757">
        <w:rPr>
          <w:rFonts w:ascii="Bookman Old Style" w:hAnsi="Bookman Old Style"/>
          <w:b/>
          <w:noProof/>
          <w:color w:val="FF0000"/>
          <w:sz w:val="28"/>
          <w:szCs w:val="28"/>
        </w:rPr>
        <w:pict>
          <v:rect id="_x0000_s1040" style="position:absolute;margin-left:312pt;margin-top:27.3pt;width:140.25pt;height:39.75pt;z-index:251671552">
            <v:textbox>
              <w:txbxContent>
                <w:p w:rsidR="008B05D2" w:rsidRPr="008B05D2" w:rsidRDefault="008B05D2" w:rsidP="008B0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 &amp; Implement Risk Management Strategy</w:t>
                  </w:r>
                </w:p>
              </w:txbxContent>
            </v:textbox>
          </v:rect>
        </w:pict>
      </w:r>
      <w:r w:rsidRPr="00D82757">
        <w:rPr>
          <w:rFonts w:ascii="Bookman Old Style" w:hAnsi="Bookman Old Style"/>
          <w:b/>
          <w:noProof/>
          <w:color w:val="FF0000"/>
          <w:sz w:val="28"/>
          <w:szCs w:val="28"/>
        </w:rPr>
        <w:pict>
          <v:rect id="_x0000_s1039" style="position:absolute;margin-left:171.75pt;margin-top:27.3pt;width:96pt;height:39.75pt;z-index:251670528">
            <v:textbox>
              <w:txbxContent>
                <w:p w:rsidR="008B05D2" w:rsidRPr="008B05D2" w:rsidRDefault="008B05D2" w:rsidP="008B0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Understand Risk Appetite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8"/>
          <w:szCs w:val="28"/>
        </w:rPr>
        <w:pict>
          <v:rect id="_x0000_s1038" style="position:absolute;margin-left:10.5pt;margin-top:28.05pt;width:120pt;height:39.75pt;z-index:251669504">
            <v:textbox>
              <w:txbxContent>
                <w:p w:rsidR="008B05D2" w:rsidRPr="008B05D2" w:rsidRDefault="008B0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Determine business</w:t>
                  </w:r>
                  <w:r w:rsidRPr="008B05D2">
                    <w:rPr>
                      <w:sz w:val="24"/>
                      <w:szCs w:val="24"/>
                    </w:rPr>
                    <w:t xml:space="preserve"> objective</w:t>
                  </w:r>
                </w:p>
              </w:txbxContent>
            </v:textbox>
          </v:rect>
        </w:pict>
      </w:r>
      <w:r w:rsidR="008B05D2">
        <w:rPr>
          <w:rFonts w:ascii="Bookman Old Style" w:hAnsi="Bookman Old Style"/>
          <w:sz w:val="28"/>
          <w:szCs w:val="28"/>
        </w:rPr>
        <w:t>Enterprise Risk Management (ERM</w:t>
      </w:r>
      <w:proofErr w:type="gramStart"/>
      <w:r w:rsidR="008B05D2">
        <w:rPr>
          <w:rFonts w:ascii="Bookman Old Style" w:hAnsi="Bookman Old Style"/>
          <w:sz w:val="28"/>
          <w:szCs w:val="28"/>
        </w:rPr>
        <w:t xml:space="preserve">) </w:t>
      </w:r>
      <w:r w:rsidR="008B05D2"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="008B05D2"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8B05D2" w:rsidRDefault="00D82757" w:rsidP="008B05D2">
      <w:pPr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pict>
          <v:shape id="_x0000_s1043" type="#_x0000_t32" style="position:absolute;margin-left:268.5pt;margin-top:17.2pt;width:41.25pt;height:0;z-index:251674624" o:connectortype="straight">
            <v:stroke endarrow="block"/>
          </v:shape>
        </w:pict>
      </w:r>
      <w:r>
        <w:rPr>
          <w:rFonts w:ascii="Bookman Old Style" w:hAnsi="Bookman Old Style"/>
          <w:b/>
          <w:noProof/>
          <w:color w:val="FF0000"/>
          <w:sz w:val="28"/>
          <w:szCs w:val="28"/>
        </w:rPr>
        <w:pict>
          <v:shape id="_x0000_s1042" type="#_x0000_t32" style="position:absolute;margin-left:130.5pt;margin-top:17.2pt;width:41.25pt;height:0;z-index:251673600" o:connectortype="straight">
            <v:stroke endarrow="block"/>
          </v:shape>
        </w:pict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</w:p>
    <w:p w:rsidR="008B05D2" w:rsidRDefault="00D82757" w:rsidP="008B05D2">
      <w:pPr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pict>
          <v:shape id="_x0000_s1045" type="#_x0000_t32" style="position:absolute;margin-left:375pt;margin-top:10.05pt;width:.75pt;height:24.75pt;z-index:251675648" o:connectortype="straight">
            <v:stroke endarrow="block"/>
          </v:shape>
        </w:pict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</w:p>
    <w:p w:rsidR="008B05D2" w:rsidRDefault="00D82757" w:rsidP="008B05D2">
      <w:pPr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pict>
          <v:rect id="_x0000_s1041" style="position:absolute;margin-left:317.25pt;margin-top:5.9pt;width:120pt;height:39.75pt;z-index:251672576">
            <v:textbox>
              <w:txbxContent>
                <w:p w:rsidR="008B05D2" w:rsidRPr="008B05D2" w:rsidRDefault="008B05D2" w:rsidP="008B0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Implement Controls based on strategy</w:t>
                  </w:r>
                </w:p>
              </w:txbxContent>
            </v:textbox>
          </v:rect>
        </w:pict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  <w:r w:rsidR="008B05D2">
        <w:rPr>
          <w:rFonts w:ascii="Bookman Old Style" w:hAnsi="Bookman Old Style"/>
          <w:b/>
          <w:color w:val="FF0000"/>
          <w:sz w:val="28"/>
          <w:szCs w:val="28"/>
        </w:rPr>
        <w:tab/>
      </w:r>
    </w:p>
    <w:p w:rsidR="008B05D2" w:rsidRDefault="008B05D2" w:rsidP="008B05D2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8B05D2" w:rsidRDefault="008B05D2" w:rsidP="008B05D2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8A5CDC" w:rsidRDefault="003C7046" w:rsidP="008B05D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Definition of </w:t>
      </w:r>
      <w:proofErr w:type="gramStart"/>
      <w:r>
        <w:rPr>
          <w:rFonts w:ascii="Bookman Old Style" w:hAnsi="Bookman Old Style"/>
          <w:sz w:val="28"/>
          <w:szCs w:val="28"/>
        </w:rPr>
        <w:t>ERM :</w:t>
      </w:r>
      <w:proofErr w:type="gramEnd"/>
      <w:r>
        <w:rPr>
          <w:rFonts w:ascii="Bookman Old Style" w:hAnsi="Bookman Old Style"/>
          <w:sz w:val="28"/>
          <w:szCs w:val="28"/>
        </w:rPr>
        <w:t xml:space="preserve"> “Enterprise Risk Management is process effected by entity’s Board of directors </w:t>
      </w:r>
      <w:r w:rsidR="008A5CDC">
        <w:rPr>
          <w:rFonts w:ascii="Bookman Old Style" w:hAnsi="Bookman Old Style"/>
          <w:sz w:val="28"/>
          <w:szCs w:val="28"/>
        </w:rPr>
        <w:t>and applied across the enterprise to identify potential events that may affect the entity and to manage risk within risk appetite and provide assurance of achieving entity objective.</w:t>
      </w:r>
    </w:p>
    <w:p w:rsidR="008A5CDC" w:rsidRDefault="008A5CDC" w:rsidP="008B05D2">
      <w:pPr>
        <w:rPr>
          <w:rFonts w:ascii="Bookman Old Style" w:hAnsi="Bookman Old Style"/>
          <w:sz w:val="28"/>
          <w:szCs w:val="28"/>
        </w:rPr>
      </w:pPr>
    </w:p>
    <w:p w:rsidR="008A5CDC" w:rsidRDefault="008A5CDC" w:rsidP="008A5CD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Five inter-related components of Internal Control as per </w:t>
      </w:r>
      <w:proofErr w:type="gramStart"/>
      <w:r>
        <w:rPr>
          <w:rFonts w:ascii="Bookman Old Style" w:hAnsi="Bookman Old Style"/>
          <w:sz w:val="28"/>
          <w:szCs w:val="28"/>
        </w:rPr>
        <w:t xml:space="preserve">COSO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CR</w:t>
      </w:r>
      <w:r>
        <w:rPr>
          <w:rFonts w:ascii="Bookman Old Style" w:hAnsi="Bookman Old Style"/>
          <w:sz w:val="28"/>
          <w:szCs w:val="28"/>
        </w:rPr>
        <w:t>edit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ard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nstant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oney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8A5CDC" w:rsidRDefault="003B17BE" w:rsidP="008A5CDC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</w:t>
      </w:r>
      <w:r w:rsidR="00E675D2">
        <w:rPr>
          <w:rFonts w:ascii="Bookman Old Style" w:hAnsi="Bookman Old Style"/>
          <w:sz w:val="28"/>
          <w:szCs w:val="28"/>
        </w:rPr>
        <w:t>ntrol environment</w:t>
      </w:r>
      <w:r w:rsidR="008A5CDC">
        <w:rPr>
          <w:rFonts w:ascii="Bookman Old Style" w:hAnsi="Bookman Old Style"/>
          <w:sz w:val="28"/>
          <w:szCs w:val="28"/>
        </w:rPr>
        <w:t xml:space="preserve">  </w:t>
      </w:r>
      <w:r w:rsidR="00D704E3">
        <w:rPr>
          <w:rFonts w:ascii="Bookman Old Style" w:hAnsi="Bookman Old Style"/>
          <w:sz w:val="28"/>
          <w:szCs w:val="28"/>
        </w:rPr>
        <w:t>- to categorize criticality and materiality of business processes</w:t>
      </w:r>
    </w:p>
    <w:p w:rsidR="008A5CDC" w:rsidRDefault="00E675D2" w:rsidP="008A5CDC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isk assessment </w:t>
      </w:r>
      <w:r w:rsidR="008A5CDC">
        <w:rPr>
          <w:rFonts w:ascii="Bookman Old Style" w:hAnsi="Bookman Old Style"/>
          <w:sz w:val="28"/>
          <w:szCs w:val="28"/>
        </w:rPr>
        <w:t xml:space="preserve"> </w:t>
      </w:r>
      <w:r w:rsidR="00D704E3">
        <w:rPr>
          <w:rFonts w:ascii="Bookman Old Style" w:hAnsi="Bookman Old Style"/>
          <w:sz w:val="28"/>
          <w:szCs w:val="28"/>
        </w:rPr>
        <w:t>- by the control environment</w:t>
      </w:r>
      <w:r w:rsidR="008A5CDC"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8A5CDC" w:rsidRDefault="00E675D2" w:rsidP="000749D8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ontrol activities </w:t>
      </w:r>
      <w:r w:rsidR="008A5CDC">
        <w:rPr>
          <w:rFonts w:ascii="Bookman Old Style" w:hAnsi="Bookman Old Style"/>
          <w:sz w:val="28"/>
          <w:szCs w:val="28"/>
        </w:rPr>
        <w:t xml:space="preserve"> </w:t>
      </w:r>
      <w:r w:rsidR="00D704E3">
        <w:rPr>
          <w:rFonts w:ascii="Bookman Old Style" w:hAnsi="Bookman Old Style"/>
          <w:sz w:val="28"/>
          <w:szCs w:val="28"/>
        </w:rPr>
        <w:t xml:space="preserve">- to manage, mitigate and reduce risk  </w:t>
      </w:r>
    </w:p>
    <w:p w:rsidR="008A5CDC" w:rsidRDefault="00E675D2" w:rsidP="008A5CDC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and communication</w:t>
      </w:r>
      <w:r w:rsidR="00D704E3">
        <w:rPr>
          <w:rFonts w:ascii="Bookman Old Style" w:hAnsi="Bookman Old Style"/>
          <w:sz w:val="28"/>
          <w:szCs w:val="28"/>
        </w:rPr>
        <w:t xml:space="preserve">  - to capture &amp; exchange information for business processes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8A5CDC">
        <w:rPr>
          <w:rFonts w:ascii="Bookman Old Style" w:hAnsi="Bookman Old Style"/>
          <w:sz w:val="28"/>
          <w:szCs w:val="28"/>
        </w:rPr>
        <w:t xml:space="preserve">  </w:t>
      </w:r>
    </w:p>
    <w:p w:rsidR="008A5CDC" w:rsidRDefault="00E675D2" w:rsidP="00E675D2">
      <w:pPr>
        <w:pStyle w:val="ListParagraph"/>
        <w:numPr>
          <w:ilvl w:val="0"/>
          <w:numId w:val="1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onitoring </w:t>
      </w:r>
      <w:r w:rsidR="00D704E3">
        <w:rPr>
          <w:rFonts w:ascii="Bookman Old Style" w:hAnsi="Bookman Old Style"/>
          <w:sz w:val="28"/>
          <w:szCs w:val="28"/>
        </w:rPr>
        <w:t xml:space="preserve"> - for modifications made by changing circumstances</w:t>
      </w:r>
    </w:p>
    <w:p w:rsidR="008A5CDC" w:rsidRDefault="008A5CDC" w:rsidP="008B05D2">
      <w:pPr>
        <w:rPr>
          <w:rFonts w:ascii="Bookman Old Style" w:hAnsi="Bookman Old Style"/>
          <w:sz w:val="28"/>
          <w:szCs w:val="28"/>
        </w:rPr>
      </w:pPr>
    </w:p>
    <w:p w:rsidR="00BA2C44" w:rsidRDefault="003C7046" w:rsidP="00BA2C4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BA2C44">
        <w:rPr>
          <w:rFonts w:ascii="Bookman Old Style" w:hAnsi="Bookman Old Style"/>
          <w:sz w:val="28"/>
          <w:szCs w:val="28"/>
        </w:rPr>
        <w:t xml:space="preserve">Key Functions of IT Steering </w:t>
      </w:r>
      <w:proofErr w:type="gramStart"/>
      <w:r w:rsidR="00BA2C44">
        <w:rPr>
          <w:rFonts w:ascii="Bookman Old Style" w:hAnsi="Bookman Old Style"/>
          <w:sz w:val="28"/>
          <w:szCs w:val="28"/>
        </w:rPr>
        <w:t>committee :</w:t>
      </w:r>
      <w:proofErr w:type="gramEnd"/>
      <w:r w:rsidR="00BA2C44" w:rsidRPr="00A9570B">
        <w:rPr>
          <w:rFonts w:ascii="Bookman Old Style" w:hAnsi="Bookman Old Style"/>
          <w:sz w:val="28"/>
          <w:szCs w:val="28"/>
        </w:rPr>
        <w:t xml:space="preserve">  </w:t>
      </w:r>
      <w:r w:rsidR="00BA2C44">
        <w:rPr>
          <w:rFonts w:ascii="Bookman Old Style" w:hAnsi="Bookman Old Style"/>
          <w:b/>
          <w:color w:val="FF0000"/>
          <w:sz w:val="28"/>
          <w:szCs w:val="28"/>
        </w:rPr>
        <w:t>L</w:t>
      </w:r>
      <w:r w:rsidR="00BA2C44">
        <w:rPr>
          <w:rFonts w:ascii="Bookman Old Style" w:hAnsi="Bookman Old Style"/>
          <w:sz w:val="28"/>
          <w:szCs w:val="28"/>
        </w:rPr>
        <w:t xml:space="preserve">ive </w:t>
      </w:r>
      <w:r w:rsidR="00BA2C44">
        <w:rPr>
          <w:rFonts w:ascii="Bookman Old Style" w:hAnsi="Bookman Old Style"/>
          <w:b/>
          <w:color w:val="FF0000"/>
          <w:sz w:val="28"/>
          <w:szCs w:val="28"/>
        </w:rPr>
        <w:t xml:space="preserve">MSD V/S </w:t>
      </w:r>
      <w:r w:rsidR="00BA2C44">
        <w:rPr>
          <w:rFonts w:ascii="Bookman Old Style" w:hAnsi="Bookman Old Style"/>
          <w:sz w:val="28"/>
          <w:szCs w:val="28"/>
        </w:rPr>
        <w:t xml:space="preserve"> </w:t>
      </w:r>
      <w:r w:rsidR="00BA2C44">
        <w:rPr>
          <w:rFonts w:ascii="Bookman Old Style" w:hAnsi="Bookman Old Style"/>
          <w:b/>
          <w:color w:val="FF0000"/>
          <w:sz w:val="28"/>
          <w:szCs w:val="28"/>
        </w:rPr>
        <w:t>BIRD</w:t>
      </w:r>
      <w:r w:rsidR="00BA2C44">
        <w:rPr>
          <w:rFonts w:ascii="Bookman Old Style" w:hAnsi="Bookman Old Style"/>
          <w:sz w:val="28"/>
          <w:szCs w:val="28"/>
        </w:rPr>
        <w:t xml:space="preserve"> </w:t>
      </w:r>
    </w:p>
    <w:p w:rsidR="00BA2C44" w:rsidRDefault="00BA2C44" w:rsidP="00BA2C4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>ong &amp; short range IT plans in tune with enterprise objective</w:t>
      </w:r>
    </w:p>
    <w:p w:rsidR="00BA2C44" w:rsidRDefault="00BA2C44" w:rsidP="00BA2C4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easuring results of IT projects in terms of ROI</w:t>
      </w:r>
      <w:r w:rsidRPr="0090002E">
        <w:rPr>
          <w:rFonts w:ascii="Bookman Old Style" w:hAnsi="Bookman Old Style"/>
          <w:sz w:val="28"/>
          <w:szCs w:val="28"/>
        </w:rPr>
        <w:t xml:space="preserve"> </w:t>
      </w:r>
    </w:p>
    <w:p w:rsidR="00BA2C44" w:rsidRDefault="00CD0377" w:rsidP="00BA2C4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ize and scope of IT functions </w:t>
      </w:r>
      <w:r w:rsidR="00BA2C44">
        <w:rPr>
          <w:rFonts w:ascii="Bookman Old Style" w:hAnsi="Bookman Old Style"/>
          <w:sz w:val="28"/>
          <w:szCs w:val="28"/>
        </w:rPr>
        <w:t xml:space="preserve">  </w:t>
      </w:r>
    </w:p>
    <w:p w:rsidR="00BA2C44" w:rsidRDefault="00CD0377" w:rsidP="00BA2C4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Approve </w:t>
      </w: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eployment of major IT projects</w:t>
      </w:r>
      <w:r w:rsidR="00BA2C44">
        <w:rPr>
          <w:rFonts w:ascii="Bookman Old Style" w:hAnsi="Bookman Old Style"/>
          <w:sz w:val="28"/>
          <w:szCs w:val="28"/>
        </w:rPr>
        <w:t xml:space="preserve">   </w:t>
      </w:r>
    </w:p>
    <w:p w:rsidR="00BA2C44" w:rsidRDefault="0049251B" w:rsidP="00BA2C4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>iable communication system between IT and its users</w:t>
      </w:r>
    </w:p>
    <w:p w:rsidR="005B7564" w:rsidRDefault="005B7564" w:rsidP="005B756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Approve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tandard policy &amp; procedures</w:t>
      </w:r>
    </w:p>
    <w:p w:rsidR="005B7564" w:rsidRDefault="005B7564" w:rsidP="005B756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Review the status of IS </w:t>
      </w: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udget and IT performance</w:t>
      </w:r>
    </w:p>
    <w:p w:rsidR="00DF0E79" w:rsidRDefault="00DF0E79" w:rsidP="00DF0E79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Facilitates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mplementation of IT security within enterprise</w:t>
      </w:r>
    </w:p>
    <w:p w:rsidR="000749D8" w:rsidRDefault="000749D8" w:rsidP="000749D8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eport to the board of directors on IT activities </w:t>
      </w:r>
    </w:p>
    <w:p w:rsidR="005B7564" w:rsidRDefault="000749D8" w:rsidP="005B7564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ecisions on key aspects of IT deployment</w:t>
      </w:r>
    </w:p>
    <w:p w:rsidR="0049251B" w:rsidRPr="000749D8" w:rsidRDefault="0049251B" w:rsidP="000749D8">
      <w:pPr>
        <w:pStyle w:val="ListParagraph"/>
        <w:rPr>
          <w:rFonts w:ascii="Bookman Old Style" w:hAnsi="Bookman Old Style"/>
          <w:sz w:val="28"/>
          <w:szCs w:val="28"/>
        </w:rPr>
      </w:pPr>
    </w:p>
    <w:p w:rsidR="008B05D2" w:rsidRDefault="008B05D2" w:rsidP="008B05D2">
      <w:pPr>
        <w:rPr>
          <w:rFonts w:ascii="Bookman Old Style" w:hAnsi="Bookman Old Style"/>
          <w:sz w:val="28"/>
          <w:szCs w:val="28"/>
        </w:rPr>
      </w:pPr>
    </w:p>
    <w:p w:rsidR="00523F13" w:rsidRDefault="00523F13" w:rsidP="00523F1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Categories of Strategic </w:t>
      </w:r>
      <w:proofErr w:type="gramStart"/>
      <w:r>
        <w:rPr>
          <w:rFonts w:ascii="Bookman Old Style" w:hAnsi="Bookman Old Style"/>
          <w:sz w:val="28"/>
          <w:szCs w:val="28"/>
        </w:rPr>
        <w:t>Planning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ndependence </w:t>
      </w:r>
      <w:r>
        <w:rPr>
          <w:rFonts w:ascii="Bookman Old Style" w:hAnsi="Bookman Old Style"/>
          <w:b/>
          <w:color w:val="FF0000"/>
          <w:sz w:val="28"/>
          <w:szCs w:val="28"/>
        </w:rPr>
        <w:t>ERA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523F13" w:rsidRDefault="00523F13" w:rsidP="00523F13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system Strategic plan</w:t>
      </w:r>
    </w:p>
    <w:p w:rsidR="00523F13" w:rsidRDefault="00523F13" w:rsidP="00523F13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nterprise Strategic plan</w:t>
      </w:r>
    </w:p>
    <w:p w:rsidR="00523F13" w:rsidRDefault="00523F13" w:rsidP="00523F13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Information system 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equirements plan</w:t>
      </w:r>
    </w:p>
    <w:p w:rsidR="00B62431" w:rsidRDefault="00B62431" w:rsidP="00B62431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Information system  </w:t>
      </w: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pplications &amp; facilities plan</w:t>
      </w:r>
    </w:p>
    <w:p w:rsidR="00523F13" w:rsidRPr="00B62431" w:rsidRDefault="00523F13" w:rsidP="00B62431">
      <w:pPr>
        <w:ind w:left="360"/>
        <w:rPr>
          <w:rFonts w:ascii="Bookman Old Style" w:hAnsi="Bookman Old Style"/>
          <w:sz w:val="28"/>
          <w:szCs w:val="28"/>
        </w:rPr>
      </w:pPr>
    </w:p>
    <w:p w:rsidR="00523F13" w:rsidRDefault="00523F13" w:rsidP="008B05D2">
      <w:pPr>
        <w:rPr>
          <w:rFonts w:ascii="Bookman Old Style" w:hAnsi="Bookman Old Style"/>
          <w:sz w:val="28"/>
          <w:szCs w:val="28"/>
        </w:rPr>
      </w:pPr>
    </w:p>
    <w:p w:rsidR="00255B2C" w:rsidRDefault="00255B2C" w:rsidP="00255B2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Enablers of IS Strategic </w:t>
      </w:r>
      <w:proofErr w:type="gramStart"/>
      <w:r>
        <w:rPr>
          <w:rFonts w:ascii="Bookman Old Style" w:hAnsi="Bookman Old Style"/>
          <w:sz w:val="28"/>
          <w:szCs w:val="28"/>
        </w:rPr>
        <w:t>Plan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BHAI</w:t>
      </w:r>
      <w:r>
        <w:rPr>
          <w:rFonts w:ascii="Bookman Old Style" w:hAnsi="Bookman Old Style"/>
          <w:sz w:val="28"/>
          <w:szCs w:val="28"/>
        </w:rPr>
        <w:t xml:space="preserve">’s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255B2C" w:rsidRDefault="008E1996" w:rsidP="00255B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usiness strategy of enterprise</w:t>
      </w:r>
    </w:p>
    <w:p w:rsidR="00255B2C" w:rsidRDefault="008E1996" w:rsidP="00255B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>ow IT support business objective</w:t>
      </w:r>
    </w:p>
    <w:p w:rsidR="008E1996" w:rsidRDefault="008E1996" w:rsidP="008E1996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ssessment of existing system</w:t>
      </w:r>
    </w:p>
    <w:p w:rsidR="008E1996" w:rsidRDefault="008E1996" w:rsidP="008E1996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nventory of technological solutions &amp; current infrastructure </w:t>
      </w:r>
    </w:p>
    <w:p w:rsidR="008E1996" w:rsidRDefault="008E1996" w:rsidP="00255B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Enterprise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osition on Risk </w:t>
      </w:r>
    </w:p>
    <w:p w:rsidR="00255B2C" w:rsidRDefault="000117BE" w:rsidP="00255B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r w:rsidR="00255B2C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ed for senior management support, critical review</w:t>
      </w:r>
    </w:p>
    <w:p w:rsidR="00255B2C" w:rsidRDefault="00255B2C" w:rsidP="008B05D2">
      <w:pPr>
        <w:rPr>
          <w:rFonts w:ascii="Bookman Old Style" w:hAnsi="Bookman Old Style"/>
          <w:sz w:val="28"/>
          <w:szCs w:val="28"/>
        </w:rPr>
      </w:pPr>
    </w:p>
    <w:p w:rsidR="006766D0" w:rsidRDefault="006766D0" w:rsidP="006766D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Enablers of IS Requirement </w:t>
      </w:r>
      <w:proofErr w:type="gramStart"/>
      <w:r>
        <w:rPr>
          <w:rFonts w:ascii="Bookman Old Style" w:hAnsi="Bookman Old Style"/>
          <w:sz w:val="28"/>
          <w:szCs w:val="28"/>
        </w:rPr>
        <w:t>Plan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SAMOS</w:t>
      </w:r>
      <w:r>
        <w:rPr>
          <w:rFonts w:ascii="Bookman Old Style" w:hAnsi="Bookman Old Style"/>
          <w:sz w:val="28"/>
          <w:szCs w:val="28"/>
        </w:rPr>
        <w:t>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6766D0" w:rsidRDefault="006766D0" w:rsidP="006766D0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Data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yntax rules</w:t>
      </w:r>
    </w:p>
    <w:p w:rsidR="006766D0" w:rsidRDefault="006766D0" w:rsidP="006766D0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utomated data repository and dictionary </w:t>
      </w:r>
    </w:p>
    <w:p w:rsidR="006766D0" w:rsidRDefault="006766D0" w:rsidP="006766D0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Information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odel </w:t>
      </w:r>
      <w:r w:rsidR="00862C2C">
        <w:rPr>
          <w:rFonts w:ascii="Bookman Old Style" w:hAnsi="Bookman Old Style"/>
          <w:sz w:val="28"/>
          <w:szCs w:val="28"/>
        </w:rPr>
        <w:t xml:space="preserve">representing business </w:t>
      </w:r>
    </w:p>
    <w:p w:rsidR="006766D0" w:rsidRDefault="00862C2C" w:rsidP="006766D0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Data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wnership and security classification</w:t>
      </w:r>
      <w:r w:rsidR="006766D0">
        <w:rPr>
          <w:rFonts w:ascii="Bookman Old Style" w:hAnsi="Bookman Old Style"/>
          <w:sz w:val="28"/>
          <w:szCs w:val="28"/>
        </w:rPr>
        <w:t xml:space="preserve"> </w:t>
      </w:r>
    </w:p>
    <w:p w:rsidR="006766D0" w:rsidRDefault="00862C2C" w:rsidP="006766D0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Information Architectural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tandard </w:t>
      </w:r>
      <w:r w:rsidR="006766D0">
        <w:rPr>
          <w:rFonts w:ascii="Bookman Old Style" w:hAnsi="Bookman Old Style"/>
          <w:sz w:val="28"/>
          <w:szCs w:val="28"/>
        </w:rPr>
        <w:t xml:space="preserve"> </w:t>
      </w:r>
    </w:p>
    <w:p w:rsidR="006766D0" w:rsidRDefault="006766D0" w:rsidP="008B05D2">
      <w:pPr>
        <w:rPr>
          <w:rFonts w:ascii="Bookman Old Style" w:hAnsi="Bookman Old Style"/>
          <w:sz w:val="28"/>
          <w:szCs w:val="28"/>
        </w:rPr>
      </w:pPr>
    </w:p>
    <w:p w:rsidR="00217DFE" w:rsidRDefault="00217DFE" w:rsidP="00217DF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management practices for aligning IT strategy with Enterprise </w:t>
      </w:r>
      <w:proofErr w:type="gramStart"/>
      <w:r>
        <w:rPr>
          <w:rFonts w:ascii="Bookman Old Style" w:hAnsi="Bookman Old Style"/>
          <w:sz w:val="28"/>
          <w:szCs w:val="28"/>
        </w:rPr>
        <w:t>strategy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DAT G</w:t>
      </w:r>
      <w:r>
        <w:rPr>
          <w:rFonts w:ascii="Bookman Old Style" w:hAnsi="Bookman Old Style"/>
          <w:sz w:val="28"/>
          <w:szCs w:val="28"/>
        </w:rPr>
        <w:t xml:space="preserve">irl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esides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hennai </w:t>
      </w:r>
    </w:p>
    <w:p w:rsidR="00217DFE" w:rsidRDefault="0044042C" w:rsidP="00217DF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Understand enterprise </w:t>
      </w: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irection</w:t>
      </w:r>
    </w:p>
    <w:p w:rsidR="00217DFE" w:rsidRDefault="00217DFE" w:rsidP="00217DF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 w:rsidR="0044042C">
        <w:rPr>
          <w:rFonts w:ascii="Bookman Old Style" w:hAnsi="Bookman Old Style"/>
          <w:sz w:val="28"/>
          <w:szCs w:val="28"/>
        </w:rPr>
        <w:t xml:space="preserve">ssess the current environment, capabilities and performance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217DFE" w:rsidRDefault="0044042C" w:rsidP="00217DF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Define the </w:t>
      </w: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arget IT capabilities </w:t>
      </w:r>
      <w:r w:rsidR="00217DFE">
        <w:rPr>
          <w:rFonts w:ascii="Bookman Old Style" w:hAnsi="Bookman Old Style"/>
          <w:sz w:val="28"/>
          <w:szCs w:val="28"/>
        </w:rPr>
        <w:t xml:space="preserve"> </w:t>
      </w:r>
    </w:p>
    <w:p w:rsidR="00217DFE" w:rsidRDefault="0044042C" w:rsidP="00217DF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Conduct </w:t>
      </w:r>
      <w:r>
        <w:rPr>
          <w:rFonts w:ascii="Bookman Old Style" w:hAnsi="Bookman Old Style"/>
          <w:b/>
          <w:color w:val="FF0000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 xml:space="preserve">ap analysis </w:t>
      </w:r>
      <w:r w:rsidR="00217DFE">
        <w:rPr>
          <w:rFonts w:ascii="Bookman Old Style" w:hAnsi="Bookman Old Style"/>
          <w:sz w:val="28"/>
          <w:szCs w:val="28"/>
        </w:rPr>
        <w:t xml:space="preserve"> </w:t>
      </w:r>
    </w:p>
    <w:p w:rsidR="0044042C" w:rsidRDefault="0044042C" w:rsidP="0044042C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Define the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oad map and strategic plan  </w:t>
      </w:r>
    </w:p>
    <w:p w:rsidR="00217DFE" w:rsidRDefault="0044042C" w:rsidP="00217DF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ommunicate IT strategy and direction</w:t>
      </w:r>
      <w:r w:rsidR="00217DFE">
        <w:rPr>
          <w:rFonts w:ascii="Bookman Old Style" w:hAnsi="Bookman Old Style"/>
          <w:sz w:val="28"/>
          <w:szCs w:val="28"/>
        </w:rPr>
        <w:t xml:space="preserve">  </w:t>
      </w:r>
    </w:p>
    <w:p w:rsidR="00DD78DE" w:rsidRDefault="00DD78DE" w:rsidP="00DD78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Business value from use of </w:t>
      </w:r>
      <w:proofErr w:type="gramStart"/>
      <w:r>
        <w:rPr>
          <w:rFonts w:ascii="Bookman Old Style" w:hAnsi="Bookman Old Style"/>
          <w:sz w:val="28"/>
          <w:szCs w:val="28"/>
        </w:rPr>
        <w:t>IT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</w:p>
    <w:p w:rsidR="00DD78DE" w:rsidRDefault="00DD78DE" w:rsidP="00DD78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Business value is achieved by the benefit (in the form of ‘Optimal value’) to the business from the business processes and IT enabled investments at acceptable cost</w:t>
      </w:r>
    </w:p>
    <w:p w:rsidR="00520A40" w:rsidRDefault="00520A40" w:rsidP="00520A4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practices to evaluate business value from </w:t>
      </w:r>
      <w:proofErr w:type="gramStart"/>
      <w:r>
        <w:rPr>
          <w:rFonts w:ascii="Bookman Old Style" w:hAnsi="Bookman Old Style"/>
          <w:sz w:val="28"/>
          <w:szCs w:val="28"/>
        </w:rPr>
        <w:t xml:space="preserve">IT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EDM</w:t>
      </w:r>
    </w:p>
    <w:p w:rsidR="00520A40" w:rsidRDefault="00520A40" w:rsidP="00520A40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valuate value optimization    </w:t>
      </w:r>
    </w:p>
    <w:p w:rsidR="00520A40" w:rsidRDefault="00520A40" w:rsidP="00520A40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irect value optimization </w:t>
      </w:r>
    </w:p>
    <w:p w:rsidR="00520A40" w:rsidRDefault="00520A40" w:rsidP="00520A40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onitor value optimization </w:t>
      </w:r>
    </w:p>
    <w:p w:rsidR="00520A40" w:rsidRDefault="00520A40" w:rsidP="00DD78DE">
      <w:pPr>
        <w:rPr>
          <w:rFonts w:ascii="Bookman Old Style" w:hAnsi="Bookman Old Style"/>
          <w:sz w:val="28"/>
          <w:szCs w:val="28"/>
        </w:rPr>
      </w:pPr>
    </w:p>
    <w:p w:rsidR="008F440E" w:rsidRDefault="008F440E" w:rsidP="008F440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</w:t>
      </w:r>
      <w:proofErr w:type="spellStart"/>
      <w:r>
        <w:rPr>
          <w:rFonts w:ascii="Bookman Old Style" w:hAnsi="Bookman Old Style"/>
          <w:sz w:val="28"/>
          <w:szCs w:val="28"/>
        </w:rPr>
        <w:t>Matrics</w:t>
      </w:r>
      <w:proofErr w:type="spellEnd"/>
      <w:r>
        <w:rPr>
          <w:rFonts w:ascii="Bookman Old Style" w:hAnsi="Bookman Old Style"/>
          <w:sz w:val="28"/>
          <w:szCs w:val="28"/>
        </w:rPr>
        <w:t xml:space="preserve"> used for evaluating benefits realized from IT enabled </w:t>
      </w:r>
      <w:proofErr w:type="gramStart"/>
      <w:r>
        <w:rPr>
          <w:rFonts w:ascii="Bookman Old Style" w:hAnsi="Bookman Old Style"/>
          <w:sz w:val="28"/>
          <w:szCs w:val="28"/>
        </w:rPr>
        <w:t xml:space="preserve">investments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 w:rsidR="00DF49FC">
        <w:rPr>
          <w:rFonts w:ascii="Bookman Old Style" w:hAnsi="Bookman Old Style"/>
          <w:b/>
          <w:color w:val="FF0000"/>
          <w:sz w:val="28"/>
          <w:szCs w:val="28"/>
        </w:rPr>
        <w:t xml:space="preserve">ISI </w:t>
      </w:r>
      <w:r w:rsidR="00DF49FC">
        <w:rPr>
          <w:rFonts w:ascii="Bookman Old Style" w:hAnsi="Bookman Old Style"/>
          <w:sz w:val="28"/>
          <w:szCs w:val="28"/>
        </w:rPr>
        <w:t>-</w:t>
      </w:r>
      <w:r w:rsidR="00DF49FC">
        <w:rPr>
          <w:rFonts w:ascii="Bookman Old Style" w:hAnsi="Bookman Old Style"/>
          <w:b/>
          <w:color w:val="FF0000"/>
          <w:sz w:val="28"/>
          <w:szCs w:val="28"/>
        </w:rPr>
        <w:t xml:space="preserve"> ISO</w:t>
      </w:r>
    </w:p>
    <w:p w:rsidR="008F440E" w:rsidRDefault="00DF49FC" w:rsidP="008F440E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IT enabled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nvestments – where benefits monitored</w:t>
      </w:r>
      <w:r w:rsidR="008F440E">
        <w:rPr>
          <w:rFonts w:ascii="Bookman Old Style" w:hAnsi="Bookman Old Style"/>
          <w:sz w:val="28"/>
          <w:szCs w:val="28"/>
        </w:rPr>
        <w:t xml:space="preserve">    </w:t>
      </w:r>
    </w:p>
    <w:p w:rsidR="008F440E" w:rsidRDefault="00DF49FC" w:rsidP="008F440E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IT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ervices  – where benefits realized </w:t>
      </w:r>
      <w:r w:rsidR="008F440E">
        <w:rPr>
          <w:rFonts w:ascii="Bookman Old Style" w:hAnsi="Bookman Old Style"/>
          <w:sz w:val="28"/>
          <w:szCs w:val="28"/>
        </w:rPr>
        <w:t xml:space="preserve"> </w:t>
      </w:r>
    </w:p>
    <w:p w:rsidR="008F440E" w:rsidRDefault="00DF49FC" w:rsidP="008F440E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IT enabled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nvestments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>– where benefits met /exceeded</w:t>
      </w:r>
      <w:r w:rsidR="00FB1030">
        <w:rPr>
          <w:rFonts w:ascii="Bookman Old Style" w:hAnsi="Bookman Old Style"/>
          <w:sz w:val="28"/>
          <w:szCs w:val="28"/>
        </w:rPr>
        <w:t xml:space="preserve"> </w:t>
      </w:r>
    </w:p>
    <w:p w:rsidR="00FB1030" w:rsidRDefault="00FB1030" w:rsidP="00FB1030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IT enabled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nvestments – where IT cost &amp; benefits defined    </w:t>
      </w:r>
    </w:p>
    <w:p w:rsidR="00FB1030" w:rsidRDefault="00FB1030" w:rsidP="00FB1030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atisfaction survey of key stakeholders  </w:t>
      </w:r>
    </w:p>
    <w:p w:rsidR="00FB1030" w:rsidRDefault="00FB1030" w:rsidP="00FB1030">
      <w:pPr>
        <w:pStyle w:val="ListParagraph"/>
        <w:numPr>
          <w:ilvl w:val="0"/>
          <w:numId w:val="1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IT services  – where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perational cost &amp; benefits defined  </w:t>
      </w:r>
    </w:p>
    <w:p w:rsidR="00FB1030" w:rsidRDefault="00FB1030" w:rsidP="000525B5">
      <w:pPr>
        <w:pStyle w:val="ListParagraph"/>
        <w:rPr>
          <w:rFonts w:ascii="Bookman Old Style" w:hAnsi="Bookman Old Style"/>
          <w:sz w:val="28"/>
          <w:szCs w:val="28"/>
        </w:rPr>
      </w:pPr>
    </w:p>
    <w:p w:rsidR="00520A40" w:rsidRDefault="00520A40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C630D3" w:rsidRDefault="00C630D3" w:rsidP="00316B9B">
      <w:pPr>
        <w:jc w:val="both"/>
        <w:rPr>
          <w:rFonts w:ascii="Bookman Old Style" w:hAnsi="Bookman Old Style"/>
          <w:sz w:val="28"/>
          <w:szCs w:val="28"/>
        </w:rPr>
      </w:pPr>
      <w:r w:rsidRPr="00696778">
        <w:rPr>
          <w:rFonts w:ascii="Bookman Old Style" w:hAnsi="Bookman Old Style"/>
          <w:b/>
          <w:sz w:val="28"/>
          <w:szCs w:val="28"/>
        </w:rPr>
        <w:t xml:space="preserve">Risk </w:t>
      </w:r>
      <w:proofErr w:type="gramStart"/>
      <w:r w:rsidRPr="00696778">
        <w:rPr>
          <w:rFonts w:ascii="Bookman Old Style" w:hAnsi="Bookman Old Style"/>
          <w:b/>
          <w:sz w:val="28"/>
          <w:szCs w:val="28"/>
        </w:rPr>
        <w:t>Management</w:t>
      </w:r>
      <w:r>
        <w:rPr>
          <w:rFonts w:ascii="Bookman Old Style" w:hAnsi="Bookman Old Style"/>
          <w:sz w:val="28"/>
          <w:szCs w:val="28"/>
        </w:rPr>
        <w:t xml:space="preserve"> :</w:t>
      </w:r>
      <w:proofErr w:type="gramEnd"/>
    </w:p>
    <w:p w:rsidR="0003030F" w:rsidRDefault="0003030F" w:rsidP="00316B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IS Risks can be in the form inadequate disclosure, increasing electronic frauds </w:t>
      </w:r>
      <w:proofErr w:type="gramStart"/>
      <w:r>
        <w:rPr>
          <w:rFonts w:ascii="Bookman Old Style" w:hAnsi="Bookman Old Style"/>
          <w:sz w:val="28"/>
          <w:szCs w:val="28"/>
        </w:rPr>
        <w:t>etc.</w:t>
      </w:r>
      <w:proofErr w:type="gramEnd"/>
    </w:p>
    <w:p w:rsidR="0003030F" w:rsidRDefault="0003030F" w:rsidP="00316B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based Information system is subject to </w:t>
      </w:r>
      <w:r w:rsidRPr="00696778">
        <w:rPr>
          <w:rFonts w:ascii="Bookman Old Style" w:hAnsi="Bookman Old Style"/>
          <w:sz w:val="28"/>
          <w:szCs w:val="28"/>
          <w:u w:val="single"/>
        </w:rPr>
        <w:t>Inherent risks</w:t>
      </w:r>
      <w:r>
        <w:rPr>
          <w:rFonts w:ascii="Bookman Old Style" w:hAnsi="Bookman Old Style"/>
          <w:sz w:val="28"/>
          <w:szCs w:val="28"/>
        </w:rPr>
        <w:t>.</w:t>
      </w:r>
    </w:p>
    <w:p w:rsidR="00C630D3" w:rsidRPr="0003030F" w:rsidRDefault="0003030F" w:rsidP="00316B9B">
      <w:pPr>
        <w:jc w:val="both"/>
        <w:rPr>
          <w:rFonts w:ascii="Bookman Old Style" w:hAnsi="Bookman Old Style"/>
          <w:i/>
          <w:sz w:val="28"/>
          <w:szCs w:val="28"/>
        </w:rPr>
      </w:pPr>
      <w:r w:rsidRPr="0003030F">
        <w:rPr>
          <w:rFonts w:ascii="Bookman Old Style" w:hAnsi="Bookman Old Style"/>
          <w:i/>
          <w:sz w:val="28"/>
          <w:szCs w:val="28"/>
        </w:rPr>
        <w:t xml:space="preserve">Inherent risks are risks which cannot be eliminated but can be mitigated by appropriate security </w:t>
      </w:r>
    </w:p>
    <w:p w:rsidR="006638E7" w:rsidRDefault="0003030F" w:rsidP="00316B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Risk management is </w:t>
      </w:r>
      <w:r w:rsidR="00696778">
        <w:rPr>
          <w:rFonts w:ascii="Bookman Old Style" w:hAnsi="Bookman Old Style"/>
          <w:sz w:val="28"/>
          <w:szCs w:val="28"/>
        </w:rPr>
        <w:t>‘</w:t>
      </w:r>
      <w:r>
        <w:rPr>
          <w:rFonts w:ascii="Bookman Old Style" w:hAnsi="Bookman Old Style"/>
          <w:sz w:val="28"/>
          <w:szCs w:val="28"/>
        </w:rPr>
        <w:t>Assessing risks</w:t>
      </w:r>
      <w:r w:rsidR="00696778">
        <w:rPr>
          <w:rFonts w:ascii="Bookman Old Style" w:hAnsi="Bookman Old Style"/>
          <w:sz w:val="28"/>
          <w:szCs w:val="28"/>
        </w:rPr>
        <w:t>’</w:t>
      </w:r>
      <w:r>
        <w:rPr>
          <w:rFonts w:ascii="Bookman Old Style" w:hAnsi="Bookman Old Style"/>
          <w:sz w:val="28"/>
          <w:szCs w:val="28"/>
        </w:rPr>
        <w:t xml:space="preserve"> and </w:t>
      </w:r>
      <w:r w:rsidR="00696778">
        <w:rPr>
          <w:rFonts w:ascii="Bookman Old Style" w:hAnsi="Bookman Old Style"/>
          <w:sz w:val="28"/>
          <w:szCs w:val="28"/>
        </w:rPr>
        <w:t>‘</w:t>
      </w:r>
      <w:r w:rsidR="006638E7">
        <w:rPr>
          <w:rFonts w:ascii="Bookman Old Style" w:hAnsi="Bookman Old Style"/>
          <w:sz w:val="28"/>
          <w:szCs w:val="28"/>
        </w:rPr>
        <w:t>Reducing to an acceptable level</w:t>
      </w:r>
      <w:r w:rsidR="00696778">
        <w:rPr>
          <w:rFonts w:ascii="Bookman Old Style" w:hAnsi="Bookman Old Style"/>
          <w:sz w:val="28"/>
          <w:szCs w:val="28"/>
        </w:rPr>
        <w:t>’</w:t>
      </w:r>
      <w:r w:rsidR="006638E7">
        <w:rPr>
          <w:rFonts w:ascii="Bookman Old Style" w:hAnsi="Bookman Old Style"/>
          <w:sz w:val="28"/>
          <w:szCs w:val="28"/>
        </w:rPr>
        <w:t xml:space="preserve"> through </w:t>
      </w:r>
      <w:r w:rsidR="006638E7" w:rsidRPr="00696778">
        <w:rPr>
          <w:rFonts w:ascii="Bookman Old Style" w:hAnsi="Bookman Old Style"/>
          <w:sz w:val="28"/>
          <w:szCs w:val="28"/>
          <w:u w:val="single"/>
        </w:rPr>
        <w:t>appropriate security/ controls</w:t>
      </w:r>
      <w:r w:rsidR="006638E7">
        <w:rPr>
          <w:rFonts w:ascii="Bookman Old Style" w:hAnsi="Bookman Old Style"/>
          <w:sz w:val="28"/>
          <w:szCs w:val="28"/>
        </w:rPr>
        <w:t>.</w:t>
      </w:r>
    </w:p>
    <w:p w:rsidR="00C630D3" w:rsidRPr="006638E7" w:rsidRDefault="006638E7" w:rsidP="00316B9B">
      <w:pPr>
        <w:jc w:val="both"/>
        <w:rPr>
          <w:rFonts w:ascii="Bookman Old Style" w:hAnsi="Bookman Old Style"/>
          <w:i/>
          <w:sz w:val="28"/>
          <w:szCs w:val="28"/>
        </w:rPr>
      </w:pPr>
      <w:r w:rsidRPr="006638E7">
        <w:rPr>
          <w:rFonts w:ascii="Bookman Old Style" w:hAnsi="Bookman Old Style"/>
          <w:i/>
          <w:sz w:val="28"/>
          <w:szCs w:val="28"/>
        </w:rPr>
        <w:t xml:space="preserve">Controls are classified as Preventive, Detective and Corrective </w:t>
      </w:r>
      <w:r w:rsidR="0003030F" w:rsidRPr="006638E7">
        <w:rPr>
          <w:rFonts w:ascii="Bookman Old Style" w:hAnsi="Bookman Old Style"/>
          <w:i/>
          <w:sz w:val="28"/>
          <w:szCs w:val="28"/>
        </w:rPr>
        <w:t xml:space="preserve"> </w:t>
      </w:r>
    </w:p>
    <w:p w:rsidR="00154716" w:rsidRDefault="00154716" w:rsidP="00316B9B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appropriate</w:t>
      </w:r>
      <w:proofErr w:type="gramEnd"/>
      <w:r>
        <w:rPr>
          <w:rFonts w:ascii="Bookman Old Style" w:hAnsi="Bookman Old Style"/>
          <w:sz w:val="28"/>
          <w:szCs w:val="28"/>
        </w:rPr>
        <w:t xml:space="preserve"> security/ controls  assures that – </w:t>
      </w:r>
    </w:p>
    <w:p w:rsidR="00154716" w:rsidRDefault="00154716" w:rsidP="00316B9B">
      <w:pPr>
        <w:pStyle w:val="ListParagraph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CIA (Confidentiality, Integrity and Availability ) of data is maintained</w:t>
      </w:r>
    </w:p>
    <w:p w:rsidR="00845A79" w:rsidRDefault="00845A79" w:rsidP="00316B9B">
      <w:pPr>
        <w:pStyle w:val="ListParagraph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Access to data is restricted to authorized users only</w:t>
      </w:r>
    </w:p>
    <w:p w:rsidR="00154716" w:rsidRPr="00154716" w:rsidRDefault="00845A79" w:rsidP="00316B9B">
      <w:pPr>
        <w:pStyle w:val="ListParagraph"/>
        <w:numPr>
          <w:ilvl w:val="0"/>
          <w:numId w:val="2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Computer facilities are available at all times</w:t>
      </w:r>
      <w:r w:rsidR="00154716">
        <w:rPr>
          <w:rFonts w:ascii="Bookman Old Style" w:hAnsi="Bookman Old Style"/>
          <w:sz w:val="28"/>
          <w:szCs w:val="28"/>
        </w:rPr>
        <w:t xml:space="preserve"> </w:t>
      </w:r>
    </w:p>
    <w:p w:rsidR="00C630D3" w:rsidRDefault="00C630D3" w:rsidP="00C630D3">
      <w:pPr>
        <w:rPr>
          <w:rFonts w:ascii="Bookman Old Style" w:hAnsi="Bookman Old Style"/>
          <w:sz w:val="28"/>
          <w:szCs w:val="28"/>
        </w:rPr>
      </w:pPr>
    </w:p>
    <w:p w:rsidR="00C630D3" w:rsidRDefault="00251D4A" w:rsidP="00C630D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Sources of </w:t>
      </w:r>
      <w:proofErr w:type="gramStart"/>
      <w:r>
        <w:rPr>
          <w:rFonts w:ascii="Bookman Old Style" w:hAnsi="Bookman Old Style"/>
          <w:sz w:val="28"/>
          <w:szCs w:val="28"/>
        </w:rPr>
        <w:t xml:space="preserve">Risks </w:t>
      </w:r>
      <w:r w:rsidR="00C630D3"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="00C630D3"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LEH  N</w:t>
      </w:r>
      <w:r>
        <w:rPr>
          <w:rFonts w:ascii="Bookman Old Style" w:hAnsi="Bookman Old Style"/>
          <w:sz w:val="28"/>
          <w:szCs w:val="28"/>
        </w:rPr>
        <w:t xml:space="preserve">ew </w:t>
      </w: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rekking 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ission</w:t>
      </w:r>
    </w:p>
    <w:p w:rsidR="00C630D3" w:rsidRDefault="00FB761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 xml:space="preserve">egal and Commercial Relationships </w:t>
      </w:r>
      <w:r w:rsidR="00C630D3">
        <w:rPr>
          <w:rFonts w:ascii="Bookman Old Style" w:hAnsi="Bookman Old Style"/>
          <w:sz w:val="28"/>
          <w:szCs w:val="28"/>
        </w:rPr>
        <w:t xml:space="preserve">    </w:t>
      </w:r>
    </w:p>
    <w:p w:rsidR="00C630D3" w:rsidRDefault="0082465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conomic circumstances </w:t>
      </w:r>
      <w:r w:rsidR="00C630D3">
        <w:rPr>
          <w:rFonts w:ascii="Bookman Old Style" w:hAnsi="Bookman Old Style"/>
          <w:sz w:val="28"/>
          <w:szCs w:val="28"/>
        </w:rPr>
        <w:t xml:space="preserve">  </w:t>
      </w:r>
    </w:p>
    <w:p w:rsidR="00C630D3" w:rsidRDefault="0082465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 xml:space="preserve">uman behavior </w:t>
      </w:r>
      <w:r w:rsidR="00C630D3">
        <w:rPr>
          <w:rFonts w:ascii="Bookman Old Style" w:hAnsi="Bookman Old Style"/>
          <w:sz w:val="28"/>
          <w:szCs w:val="28"/>
        </w:rPr>
        <w:t xml:space="preserve"> </w:t>
      </w:r>
    </w:p>
    <w:p w:rsidR="00C630D3" w:rsidRDefault="0082465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atural events</w:t>
      </w:r>
      <w:r w:rsidR="00C630D3">
        <w:rPr>
          <w:rFonts w:ascii="Bookman Old Style" w:hAnsi="Bookman Old Style"/>
          <w:sz w:val="28"/>
          <w:szCs w:val="28"/>
        </w:rPr>
        <w:t xml:space="preserve">    </w:t>
      </w:r>
    </w:p>
    <w:p w:rsidR="00C630D3" w:rsidRDefault="0082465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echnology and Technical issues </w:t>
      </w:r>
      <w:r w:rsidR="00C630D3">
        <w:rPr>
          <w:rFonts w:ascii="Bookman Old Style" w:hAnsi="Bookman Old Style"/>
          <w:sz w:val="28"/>
          <w:szCs w:val="28"/>
        </w:rPr>
        <w:t xml:space="preserve">  </w:t>
      </w:r>
    </w:p>
    <w:p w:rsidR="00C630D3" w:rsidRDefault="0082465B" w:rsidP="00C630D3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anagement activities</w:t>
      </w:r>
      <w:r w:rsidR="00C630D3">
        <w:rPr>
          <w:rFonts w:ascii="Bookman Old Style" w:hAnsi="Bookman Old Style"/>
          <w:sz w:val="28"/>
          <w:szCs w:val="28"/>
        </w:rPr>
        <w:t xml:space="preserve">  </w:t>
      </w:r>
    </w:p>
    <w:p w:rsidR="00C630D3" w:rsidRDefault="00C630D3" w:rsidP="00C630D3">
      <w:pPr>
        <w:pStyle w:val="ListParagraph"/>
        <w:rPr>
          <w:rFonts w:ascii="Bookman Old Style" w:hAnsi="Bookman Old Style"/>
          <w:sz w:val="28"/>
          <w:szCs w:val="28"/>
        </w:rPr>
      </w:pPr>
    </w:p>
    <w:p w:rsidR="00C630D3" w:rsidRDefault="00FB5337" w:rsidP="00DD78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Terms / </w:t>
      </w:r>
      <w:proofErr w:type="gramStart"/>
      <w:r>
        <w:rPr>
          <w:rFonts w:ascii="Bookman Old Style" w:hAnsi="Bookman Old Style"/>
          <w:sz w:val="28"/>
          <w:szCs w:val="28"/>
        </w:rPr>
        <w:t>Definition :</w:t>
      </w:r>
      <w:proofErr w:type="gramEnd"/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Assets 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Vulnerability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Threat 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Exposure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Likelihood 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Attack </w:t>
      </w:r>
    </w:p>
    <w:p w:rsidR="00FB5337" w:rsidRDefault="00FB533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Risk</w:t>
      </w:r>
    </w:p>
    <w:p w:rsidR="004F1D97" w:rsidRDefault="004F1D97" w:rsidP="00FB5337">
      <w:pPr>
        <w:pStyle w:val="ListParagraph"/>
        <w:numPr>
          <w:ilvl w:val="0"/>
          <w:numId w:val="2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Residual Risk</w:t>
      </w:r>
    </w:p>
    <w:p w:rsidR="003F4BC1" w:rsidRDefault="003F4BC1" w:rsidP="003F4BC1">
      <w:pPr>
        <w:rPr>
          <w:rFonts w:ascii="Bookman Old Style" w:hAnsi="Bookman Old Style"/>
          <w:sz w:val="28"/>
          <w:szCs w:val="28"/>
        </w:rPr>
      </w:pPr>
    </w:p>
    <w:p w:rsidR="00CF3F88" w:rsidRDefault="00CF3F88" w:rsidP="00CF3F8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Reasons for Gap between Need to protect system and protection </w:t>
      </w:r>
      <w:proofErr w:type="gramStart"/>
      <w:r>
        <w:rPr>
          <w:rFonts w:ascii="Bookman Old Style" w:hAnsi="Bookman Old Style"/>
          <w:sz w:val="28"/>
          <w:szCs w:val="28"/>
        </w:rPr>
        <w:t>applied :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HIDE </w:t>
      </w:r>
      <w:r w:rsidR="002725CC">
        <w:rPr>
          <w:rFonts w:ascii="Bookman Old Style" w:hAnsi="Bookman Old Style"/>
          <w:sz w:val="28"/>
          <w:szCs w:val="28"/>
        </w:rPr>
        <w:t>&amp;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U C ME</w:t>
      </w:r>
      <w:r w:rsidR="00E60966">
        <w:rPr>
          <w:rFonts w:ascii="Bookman Old Style" w:hAnsi="Bookman Old Style"/>
          <w:b/>
          <w:color w:val="FF0000"/>
          <w:sz w:val="28"/>
          <w:szCs w:val="28"/>
        </w:rPr>
        <w:tab/>
      </w:r>
      <w:r w:rsidR="00E60966">
        <w:rPr>
          <w:rFonts w:ascii="Bookman Old Style" w:hAnsi="Bookman Old Style"/>
          <w:b/>
          <w:color w:val="FF0000"/>
          <w:sz w:val="28"/>
          <w:szCs w:val="28"/>
        </w:rPr>
        <w:tab/>
      </w:r>
      <w:r w:rsidR="00E60966">
        <w:rPr>
          <w:rFonts w:ascii="Bookman Old Style" w:hAnsi="Bookman Old Style"/>
          <w:b/>
          <w:color w:val="FF0000"/>
          <w:sz w:val="28"/>
          <w:szCs w:val="28"/>
        </w:rPr>
        <w:tab/>
      </w:r>
      <w:r w:rsidR="00E60966">
        <w:rPr>
          <w:rFonts w:ascii="Bookman Old Style" w:hAnsi="Bookman Old Style"/>
          <w:b/>
          <w:sz w:val="28"/>
          <w:szCs w:val="28"/>
        </w:rPr>
        <w:t xml:space="preserve">(Prof. </w:t>
      </w:r>
      <w:proofErr w:type="spellStart"/>
      <w:r w:rsidR="00E60966">
        <w:rPr>
          <w:rFonts w:ascii="Bookman Old Style" w:hAnsi="Bookman Old Style"/>
          <w:b/>
          <w:sz w:val="28"/>
          <w:szCs w:val="28"/>
        </w:rPr>
        <w:t>Jignesh</w:t>
      </w:r>
      <w:proofErr w:type="spellEnd"/>
      <w:r w:rsidR="00E60966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E60966">
        <w:rPr>
          <w:rFonts w:ascii="Bookman Old Style" w:hAnsi="Bookman Old Style"/>
          <w:b/>
          <w:sz w:val="28"/>
          <w:szCs w:val="28"/>
        </w:rPr>
        <w:t>Chheda</w:t>
      </w:r>
      <w:proofErr w:type="spellEnd"/>
      <w:r w:rsidR="00E60966" w:rsidRPr="00F8344D">
        <w:rPr>
          <w:rFonts w:ascii="Bookman Old Style" w:hAnsi="Bookman Old Style"/>
          <w:b/>
          <w:sz w:val="28"/>
          <w:szCs w:val="28"/>
        </w:rPr>
        <w:t>)</w:t>
      </w:r>
    </w:p>
    <w:p w:rsidR="00CF3F88" w:rsidRDefault="009D16EB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External dangers from </w:t>
      </w: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>ackers</w:t>
      </w:r>
      <w:r w:rsidR="00CF3F88">
        <w:rPr>
          <w:rFonts w:ascii="Bookman Old Style" w:hAnsi="Bookman Old Style"/>
          <w:sz w:val="28"/>
          <w:szCs w:val="28"/>
        </w:rPr>
        <w:t xml:space="preserve">     </w:t>
      </w:r>
    </w:p>
    <w:p w:rsidR="00CF3F88" w:rsidRDefault="009D16EB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CF3F88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ter connectivity of systems</w:t>
      </w:r>
      <w:r w:rsidR="00CF3F88">
        <w:rPr>
          <w:rFonts w:ascii="Bookman Old Style" w:hAnsi="Bookman Old Style"/>
          <w:sz w:val="28"/>
          <w:szCs w:val="28"/>
        </w:rPr>
        <w:t xml:space="preserve">   </w:t>
      </w:r>
    </w:p>
    <w:p w:rsidR="00CF3F88" w:rsidRDefault="009D16EB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evolution of management &amp; control </w:t>
      </w:r>
      <w:r w:rsidR="00CF3F88">
        <w:rPr>
          <w:rFonts w:ascii="Bookman Old Style" w:hAnsi="Bookman Old Style"/>
          <w:sz w:val="28"/>
          <w:szCs w:val="28"/>
        </w:rPr>
        <w:t xml:space="preserve">  </w:t>
      </w:r>
    </w:p>
    <w:p w:rsidR="00CF3F88" w:rsidRDefault="009D16EB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limination of Time, Distance, Space constraints </w:t>
      </w:r>
      <w:r w:rsidR="00CF3F88">
        <w:rPr>
          <w:rFonts w:ascii="Bookman Old Style" w:hAnsi="Bookman Old Style"/>
          <w:sz w:val="28"/>
          <w:szCs w:val="28"/>
        </w:rPr>
        <w:t xml:space="preserve">   </w:t>
      </w:r>
    </w:p>
    <w:p w:rsidR="00CF3F88" w:rsidRDefault="009D16EB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Widespread </w:t>
      </w:r>
      <w:r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>se of tech</w:t>
      </w:r>
      <w:r w:rsidR="00CF3F88">
        <w:rPr>
          <w:rFonts w:ascii="Bookman Old Style" w:hAnsi="Bookman Old Style"/>
          <w:sz w:val="28"/>
          <w:szCs w:val="28"/>
        </w:rPr>
        <w:t xml:space="preserve">nology    </w:t>
      </w:r>
    </w:p>
    <w:p w:rsidR="00B02164" w:rsidRDefault="00B02164" w:rsidP="00B02164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Unevenness of technological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hanges    </w:t>
      </w:r>
    </w:p>
    <w:p w:rsidR="00CF3F88" w:rsidRDefault="00B02164" w:rsidP="00CF3F88">
      <w:pPr>
        <w:pStyle w:val="ListParagraph"/>
        <w:numPr>
          <w:ilvl w:val="0"/>
          <w:numId w:val="2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Growing potentials fir </w:t>
      </w:r>
      <w:r w:rsidR="00CF3F88"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isuse </w:t>
      </w:r>
      <w:r w:rsidR="00CF3F88">
        <w:rPr>
          <w:rFonts w:ascii="Bookman Old Style" w:hAnsi="Bookman Old Style"/>
          <w:sz w:val="28"/>
          <w:szCs w:val="28"/>
        </w:rPr>
        <w:t xml:space="preserve">  </w:t>
      </w:r>
    </w:p>
    <w:p w:rsidR="00CF3F88" w:rsidRDefault="00CF3F88" w:rsidP="00CF3F88">
      <w:pPr>
        <w:pStyle w:val="ListParagraph"/>
        <w:rPr>
          <w:rFonts w:ascii="Bookman Old Style" w:hAnsi="Bookman Old Style"/>
          <w:sz w:val="28"/>
          <w:szCs w:val="28"/>
        </w:rPr>
      </w:pPr>
    </w:p>
    <w:p w:rsidR="004F1D97" w:rsidRDefault="004F1D97" w:rsidP="004F1D9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Risk Management </w:t>
      </w:r>
      <w:proofErr w:type="gramStart"/>
      <w:r>
        <w:rPr>
          <w:rFonts w:ascii="Bookman Old Style" w:hAnsi="Bookman Old Style"/>
          <w:sz w:val="28"/>
          <w:szCs w:val="28"/>
        </w:rPr>
        <w:t>Strategies :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AE’</w:t>
      </w:r>
      <w:r w:rsidRPr="004F1D97">
        <w:rPr>
          <w:rFonts w:ascii="Bookman Old Style" w:hAnsi="Bookman Old Style"/>
          <w:b/>
          <w:color w:val="FF0000"/>
          <w:sz w:val="24"/>
          <w:szCs w:val="24"/>
        </w:rPr>
        <w:t>S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 M</w:t>
      </w:r>
      <w:r>
        <w:rPr>
          <w:rFonts w:ascii="Bookman Old Style" w:hAnsi="Bookman Old Style"/>
          <w:sz w:val="28"/>
          <w:szCs w:val="28"/>
        </w:rPr>
        <w:t xml:space="preserve">eans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nternational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1F4F76">
        <w:rPr>
          <w:rFonts w:ascii="Bookman Old Style" w:hAnsi="Bookman Old Style"/>
          <w:b/>
          <w:color w:val="FF0000"/>
          <w:sz w:val="28"/>
          <w:szCs w:val="28"/>
        </w:rPr>
        <w:t xml:space="preserve"> (T5) </w:t>
      </w:r>
    </w:p>
    <w:p w:rsidR="004F1D97" w:rsidRDefault="001F4F76" w:rsidP="004F1D97">
      <w:pPr>
        <w:pStyle w:val="ListParagraph"/>
        <w:numPr>
          <w:ilvl w:val="0"/>
          <w:numId w:val="2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c</w:t>
      </w:r>
      <w:r w:rsidR="004F1D97">
        <w:rPr>
          <w:rFonts w:ascii="Bookman Old Style" w:hAnsi="Bookman Old Style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ept the Risk / Tolerate </w:t>
      </w:r>
      <w:r w:rsidR="004F1D97">
        <w:rPr>
          <w:rFonts w:ascii="Bookman Old Style" w:hAnsi="Bookman Old Style"/>
          <w:sz w:val="28"/>
          <w:szCs w:val="28"/>
        </w:rPr>
        <w:t xml:space="preserve">    </w:t>
      </w:r>
    </w:p>
    <w:p w:rsidR="0066310F" w:rsidRDefault="00E55FCE" w:rsidP="0066310F">
      <w:pPr>
        <w:pStyle w:val="ListParagraph"/>
        <w:numPr>
          <w:ilvl w:val="0"/>
          <w:numId w:val="2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liminate </w:t>
      </w:r>
      <w:r w:rsidR="0066310F">
        <w:rPr>
          <w:rFonts w:ascii="Bookman Old Style" w:hAnsi="Bookman Old Style"/>
          <w:sz w:val="28"/>
          <w:szCs w:val="28"/>
        </w:rPr>
        <w:t>the Risk / T</w:t>
      </w:r>
      <w:r>
        <w:rPr>
          <w:rFonts w:ascii="Bookman Old Style" w:hAnsi="Bookman Old Style"/>
          <w:sz w:val="28"/>
          <w:szCs w:val="28"/>
        </w:rPr>
        <w:t>erminate</w:t>
      </w:r>
      <w:r w:rsidR="0066310F">
        <w:rPr>
          <w:rFonts w:ascii="Bookman Old Style" w:hAnsi="Bookman Old Style"/>
          <w:sz w:val="28"/>
          <w:szCs w:val="28"/>
        </w:rPr>
        <w:t xml:space="preserve">     </w:t>
      </w:r>
    </w:p>
    <w:p w:rsidR="004F1D97" w:rsidRDefault="00E55FCE" w:rsidP="004F1D97">
      <w:pPr>
        <w:pStyle w:val="ListParagraph"/>
        <w:numPr>
          <w:ilvl w:val="0"/>
          <w:numId w:val="2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hare the Risk / Transfer</w:t>
      </w:r>
      <w:r w:rsidR="004F1D97">
        <w:rPr>
          <w:rFonts w:ascii="Bookman Old Style" w:hAnsi="Bookman Old Style"/>
          <w:sz w:val="28"/>
          <w:szCs w:val="28"/>
        </w:rPr>
        <w:t xml:space="preserve">   </w:t>
      </w:r>
    </w:p>
    <w:p w:rsidR="00E55FCE" w:rsidRPr="00E55FCE" w:rsidRDefault="00E55FCE" w:rsidP="004F1D97">
      <w:pPr>
        <w:pStyle w:val="ListParagraph"/>
        <w:numPr>
          <w:ilvl w:val="0"/>
          <w:numId w:val="2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itigate the Risk / Treat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4F1D97" w:rsidRDefault="00E55FCE" w:rsidP="004F1D97">
      <w:pPr>
        <w:pStyle w:val="ListParagraph"/>
        <w:numPr>
          <w:ilvl w:val="0"/>
          <w:numId w:val="2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gnore the Risk / Turn Back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4F1D97">
        <w:rPr>
          <w:rFonts w:ascii="Bookman Old Style" w:hAnsi="Bookman Old Style"/>
          <w:sz w:val="28"/>
          <w:szCs w:val="28"/>
        </w:rPr>
        <w:t xml:space="preserve">   </w:t>
      </w: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4B3166" w:rsidRDefault="004B3166" w:rsidP="004B316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Governance practices - Risk </w:t>
      </w:r>
      <w:proofErr w:type="gramStart"/>
      <w:r>
        <w:rPr>
          <w:rFonts w:ascii="Bookman Old Style" w:hAnsi="Bookman Old Style"/>
          <w:sz w:val="28"/>
          <w:szCs w:val="28"/>
        </w:rPr>
        <w:t>Management :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EDM </w:t>
      </w:r>
    </w:p>
    <w:p w:rsidR="004B3166" w:rsidRDefault="004B3166" w:rsidP="004B3166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valuate – Risk Management      </w:t>
      </w:r>
    </w:p>
    <w:p w:rsidR="004B3166" w:rsidRDefault="004B3166" w:rsidP="004B3166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irect – Risk Management      </w:t>
      </w:r>
    </w:p>
    <w:p w:rsidR="004B3166" w:rsidRDefault="004B3166" w:rsidP="004B3166">
      <w:pPr>
        <w:pStyle w:val="ListParagraph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onitor  – Risk Management      </w:t>
      </w:r>
    </w:p>
    <w:p w:rsidR="004B3166" w:rsidRDefault="004B3166" w:rsidP="00873FDA">
      <w:pPr>
        <w:pStyle w:val="ListParagraph"/>
        <w:rPr>
          <w:rFonts w:ascii="Bookman Old Style" w:hAnsi="Bookman Old Style"/>
          <w:sz w:val="28"/>
          <w:szCs w:val="28"/>
        </w:rPr>
      </w:pPr>
    </w:p>
    <w:p w:rsidR="007D1ABA" w:rsidRDefault="007D1ABA" w:rsidP="007D1AB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Key Management practices - Risk </w:t>
      </w:r>
      <w:proofErr w:type="gramStart"/>
      <w:r>
        <w:rPr>
          <w:rFonts w:ascii="Bookman Old Style" w:hAnsi="Bookman Old Style"/>
          <w:sz w:val="28"/>
          <w:szCs w:val="28"/>
        </w:rPr>
        <w:t>Management :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CA - PAAR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ollect Data       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nalyse</w:t>
      </w:r>
      <w:proofErr w:type="spellEnd"/>
      <w:r>
        <w:rPr>
          <w:rFonts w:ascii="Bookman Old Style" w:hAnsi="Bookman Old Style"/>
          <w:sz w:val="28"/>
          <w:szCs w:val="28"/>
        </w:rPr>
        <w:t xml:space="preserve"> Risk       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Maintain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rofile of Risk 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rticulate Risk 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Define </w:t>
      </w: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ction Portfolio of Risk management</w:t>
      </w:r>
    </w:p>
    <w:p w:rsidR="007D1ABA" w:rsidRDefault="007D1ABA" w:rsidP="007D1ABA">
      <w:pPr>
        <w:pStyle w:val="ListParagraph"/>
        <w:numPr>
          <w:ilvl w:val="0"/>
          <w:numId w:val="2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espond to Risk      </w:t>
      </w:r>
    </w:p>
    <w:p w:rsidR="00C630D3" w:rsidRDefault="00C630D3" w:rsidP="00DD78DE">
      <w:pPr>
        <w:rPr>
          <w:rFonts w:ascii="Bookman Old Style" w:hAnsi="Bookman Old Style"/>
          <w:sz w:val="28"/>
          <w:szCs w:val="28"/>
        </w:rPr>
      </w:pPr>
    </w:p>
    <w:p w:rsidR="004427F0" w:rsidRDefault="00821CA0" w:rsidP="004427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Key Me</w:t>
      </w:r>
      <w:r w:rsidR="004427F0">
        <w:rPr>
          <w:rFonts w:ascii="Bookman Old Style" w:hAnsi="Bookman Old Style"/>
          <w:sz w:val="28"/>
          <w:szCs w:val="28"/>
        </w:rPr>
        <w:t xml:space="preserve">trics of Risk </w:t>
      </w:r>
      <w:proofErr w:type="gramStart"/>
      <w:r w:rsidR="004427F0">
        <w:rPr>
          <w:rFonts w:ascii="Bookman Old Style" w:hAnsi="Bookman Old Style"/>
          <w:sz w:val="28"/>
          <w:szCs w:val="28"/>
        </w:rPr>
        <w:t xml:space="preserve">Management </w:t>
      </w:r>
      <w:r w:rsidR="004427F0"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="004427F0" w:rsidRPr="00A9570B">
        <w:rPr>
          <w:rFonts w:ascii="Bookman Old Style" w:hAnsi="Bookman Old Style"/>
          <w:sz w:val="28"/>
          <w:szCs w:val="28"/>
        </w:rPr>
        <w:t xml:space="preserve"> 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97372C">
        <w:rPr>
          <w:rFonts w:ascii="Bookman Old Style" w:hAnsi="Bookman Old Style"/>
          <w:sz w:val="28"/>
          <w:szCs w:val="28"/>
        </w:rPr>
        <w:t xml:space="preserve">ritical  </w:t>
      </w:r>
      <w:r w:rsidR="004427F0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97372C">
        <w:rPr>
          <w:rFonts w:ascii="Bookman Old Style" w:hAnsi="Bookman Old Style"/>
          <w:sz w:val="28"/>
          <w:szCs w:val="28"/>
        </w:rPr>
        <w:t xml:space="preserve">ncidents in 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 xml:space="preserve">EU </w:t>
      </w:r>
      <w:r w:rsidR="0097372C">
        <w:rPr>
          <w:rFonts w:ascii="Bookman Old Style" w:hAnsi="Bookman Old Style"/>
          <w:sz w:val="28"/>
          <w:szCs w:val="28"/>
        </w:rPr>
        <w:t>(European Union )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4427F0" w:rsidRDefault="004427F0" w:rsidP="004427F0">
      <w:pPr>
        <w:pStyle w:val="ListParagraph"/>
        <w:numPr>
          <w:ilvl w:val="0"/>
          <w:numId w:val="2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ritical business process covered by risk assessment     </w:t>
      </w:r>
    </w:p>
    <w:p w:rsidR="004427F0" w:rsidRDefault="004427F0" w:rsidP="004427F0">
      <w:pPr>
        <w:pStyle w:val="ListParagraph"/>
        <w:numPr>
          <w:ilvl w:val="0"/>
          <w:numId w:val="28"/>
        </w:num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Nos</w:t>
      </w:r>
      <w:proofErr w:type="spellEnd"/>
      <w:r>
        <w:rPr>
          <w:rFonts w:ascii="Bookman Old Style" w:hAnsi="Bookman Old Style"/>
          <w:sz w:val="28"/>
          <w:szCs w:val="28"/>
        </w:rPr>
        <w:t xml:space="preserve"> of IT related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ncidents not identified in risk assessment</w:t>
      </w:r>
    </w:p>
    <w:p w:rsidR="004427F0" w:rsidRDefault="004427F0" w:rsidP="004427F0">
      <w:pPr>
        <w:pStyle w:val="ListParagraph"/>
        <w:numPr>
          <w:ilvl w:val="0"/>
          <w:numId w:val="2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nterprise risk assessments</w:t>
      </w:r>
    </w:p>
    <w:p w:rsidR="004427F0" w:rsidRDefault="004427F0" w:rsidP="004427F0">
      <w:pPr>
        <w:pStyle w:val="ListParagraph"/>
        <w:numPr>
          <w:ilvl w:val="0"/>
          <w:numId w:val="2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Frequency of </w:t>
      </w:r>
      <w:r w:rsidR="0097372C"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 xml:space="preserve">pdating risk profile   </w:t>
      </w:r>
    </w:p>
    <w:p w:rsidR="004427F0" w:rsidRDefault="004427F0" w:rsidP="00DD78DE">
      <w:pPr>
        <w:rPr>
          <w:rFonts w:ascii="Bookman Old Style" w:hAnsi="Bookman Old Style"/>
          <w:sz w:val="28"/>
          <w:szCs w:val="28"/>
        </w:rPr>
      </w:pPr>
    </w:p>
    <w:p w:rsidR="00FA1B31" w:rsidRDefault="00FA1B31" w:rsidP="00FA1B3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Management practices of IT </w:t>
      </w:r>
      <w:proofErr w:type="gramStart"/>
      <w:r>
        <w:rPr>
          <w:rFonts w:ascii="Bookman Old Style" w:hAnsi="Bookman Old Style"/>
          <w:sz w:val="28"/>
          <w:szCs w:val="28"/>
        </w:rPr>
        <w:t xml:space="preserve">Compliance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ndian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riginated 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CO. </w:t>
      </w:r>
    </w:p>
    <w:p w:rsidR="00FA1B31" w:rsidRDefault="00966DFD" w:rsidP="00FA1B31">
      <w:pPr>
        <w:pStyle w:val="ListParagraph"/>
        <w:numPr>
          <w:ilvl w:val="0"/>
          <w:numId w:val="2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dentify External compliance requirement </w:t>
      </w:r>
      <w:r w:rsidR="00FA1B31">
        <w:rPr>
          <w:rFonts w:ascii="Bookman Old Style" w:hAnsi="Bookman Old Style"/>
          <w:sz w:val="28"/>
          <w:szCs w:val="28"/>
        </w:rPr>
        <w:t xml:space="preserve">     </w:t>
      </w:r>
    </w:p>
    <w:p w:rsidR="00FA1B31" w:rsidRDefault="005E7B65" w:rsidP="00FA1B31">
      <w:pPr>
        <w:pStyle w:val="ListParagraph"/>
        <w:numPr>
          <w:ilvl w:val="0"/>
          <w:numId w:val="2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ptimize response to External requirement</w:t>
      </w:r>
    </w:p>
    <w:p w:rsidR="005E7B65" w:rsidRDefault="005E7B65" w:rsidP="005E7B65">
      <w:pPr>
        <w:pStyle w:val="ListParagraph"/>
        <w:numPr>
          <w:ilvl w:val="0"/>
          <w:numId w:val="2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onfirm External compliance </w:t>
      </w:r>
    </w:p>
    <w:p w:rsidR="005E7B65" w:rsidRDefault="005E7B65" w:rsidP="00FA1B31">
      <w:pPr>
        <w:pStyle w:val="ListParagraph"/>
        <w:numPr>
          <w:ilvl w:val="0"/>
          <w:numId w:val="2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btain assurance of External compliance</w:t>
      </w:r>
    </w:p>
    <w:p w:rsidR="00FA1B31" w:rsidRDefault="00FA1B31" w:rsidP="00DD78DE">
      <w:pPr>
        <w:rPr>
          <w:rFonts w:ascii="Bookman Old Style" w:hAnsi="Bookman Old Style"/>
          <w:sz w:val="28"/>
          <w:szCs w:val="28"/>
        </w:rPr>
      </w:pPr>
    </w:p>
    <w:p w:rsidR="00821CA0" w:rsidRDefault="00821CA0" w:rsidP="00821CA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Metrics for assessing compliance with External </w:t>
      </w:r>
      <w:proofErr w:type="gramStart"/>
      <w:r>
        <w:rPr>
          <w:rFonts w:ascii="Bookman Old Style" w:hAnsi="Bookman Old Style"/>
          <w:sz w:val="28"/>
          <w:szCs w:val="28"/>
        </w:rPr>
        <w:t xml:space="preserve">laws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 w:rsidR="00306C58"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306C58">
        <w:rPr>
          <w:rFonts w:ascii="Bookman Old Style" w:hAnsi="Bookman Old Style"/>
          <w:sz w:val="28"/>
          <w:szCs w:val="28"/>
        </w:rPr>
        <w:t xml:space="preserve">ancel </w:t>
      </w:r>
      <w:r w:rsidR="00306C58">
        <w:rPr>
          <w:rFonts w:ascii="Bookman Old Style" w:hAnsi="Bookman Old Style"/>
          <w:b/>
          <w:color w:val="FF0000"/>
          <w:sz w:val="28"/>
          <w:szCs w:val="28"/>
        </w:rPr>
        <w:t>RAC</w:t>
      </w:r>
    </w:p>
    <w:p w:rsidR="00821CA0" w:rsidRDefault="00A02B6C" w:rsidP="00821CA0">
      <w:pPr>
        <w:pStyle w:val="ListParagraph"/>
        <w:numPr>
          <w:ilvl w:val="0"/>
          <w:numId w:val="3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ost of IT non-compliance </w:t>
      </w:r>
      <w:r w:rsidR="0045439F">
        <w:rPr>
          <w:rFonts w:ascii="Bookman Old Style" w:hAnsi="Bookman Old Style"/>
          <w:sz w:val="28"/>
          <w:szCs w:val="28"/>
        </w:rPr>
        <w:t>(settlement fines)</w:t>
      </w:r>
      <w:r w:rsidR="00821CA0">
        <w:rPr>
          <w:rFonts w:ascii="Bookman Old Style" w:hAnsi="Bookman Old Style"/>
          <w:sz w:val="28"/>
          <w:szCs w:val="28"/>
        </w:rPr>
        <w:t xml:space="preserve">      </w:t>
      </w:r>
    </w:p>
    <w:p w:rsidR="00821CA0" w:rsidRDefault="0045439F" w:rsidP="00821CA0">
      <w:pPr>
        <w:pStyle w:val="ListParagraph"/>
        <w:numPr>
          <w:ilvl w:val="0"/>
          <w:numId w:val="3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eporting to the board of IT non-compliance </w:t>
      </w:r>
    </w:p>
    <w:p w:rsidR="00821CA0" w:rsidRDefault="00F52DE4" w:rsidP="00821CA0">
      <w:pPr>
        <w:pStyle w:val="ListParagraph"/>
        <w:numPr>
          <w:ilvl w:val="0"/>
          <w:numId w:val="3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Non compliance related to </w:t>
      </w: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greement with IT service providers</w:t>
      </w:r>
      <w:r w:rsidR="00821CA0">
        <w:rPr>
          <w:rFonts w:ascii="Bookman Old Style" w:hAnsi="Bookman Old Style"/>
          <w:sz w:val="28"/>
          <w:szCs w:val="28"/>
        </w:rPr>
        <w:t xml:space="preserve"> </w:t>
      </w:r>
    </w:p>
    <w:p w:rsidR="00821CA0" w:rsidRPr="00D66766" w:rsidRDefault="00D66766" w:rsidP="00821CA0">
      <w:pPr>
        <w:pStyle w:val="ListParagraph"/>
        <w:numPr>
          <w:ilvl w:val="0"/>
          <w:numId w:val="30"/>
        </w:numPr>
        <w:rPr>
          <w:rFonts w:ascii="Bookman Old Style" w:hAnsi="Bookman Old Style"/>
          <w:sz w:val="28"/>
          <w:szCs w:val="28"/>
        </w:rPr>
      </w:pPr>
      <w:r w:rsidRPr="00D66766">
        <w:rPr>
          <w:rFonts w:ascii="Bookman Old Style" w:hAnsi="Bookman Old Style"/>
          <w:b/>
          <w:color w:val="FF0000"/>
          <w:sz w:val="28"/>
          <w:szCs w:val="28"/>
        </w:rPr>
        <w:t>C</w:t>
      </w:r>
      <w:r w:rsidRPr="00D66766">
        <w:rPr>
          <w:rFonts w:ascii="Bookman Old Style" w:hAnsi="Bookman Old Style"/>
          <w:sz w:val="28"/>
          <w:szCs w:val="28"/>
        </w:rPr>
        <w:t xml:space="preserve">overage of </w:t>
      </w:r>
      <w:r>
        <w:rPr>
          <w:rFonts w:ascii="Bookman Old Style" w:hAnsi="Bookman Old Style"/>
          <w:sz w:val="28"/>
          <w:szCs w:val="28"/>
        </w:rPr>
        <w:t>compliance assessment</w:t>
      </w:r>
    </w:p>
    <w:p w:rsidR="00821CA0" w:rsidRDefault="00821CA0" w:rsidP="00DD78DE">
      <w:pPr>
        <w:rPr>
          <w:rFonts w:ascii="Bookman Old Style" w:hAnsi="Bookman Old Style"/>
          <w:sz w:val="28"/>
          <w:szCs w:val="28"/>
        </w:rPr>
      </w:pPr>
    </w:p>
    <w:p w:rsidR="00BD76D1" w:rsidRDefault="00BD76D1" w:rsidP="00BD76D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Key Metrics for compliance with Internal </w:t>
      </w:r>
      <w:proofErr w:type="gramStart"/>
      <w:r w:rsidR="008313D1">
        <w:rPr>
          <w:rFonts w:ascii="Bookman Old Style" w:hAnsi="Bookman Old Style"/>
          <w:sz w:val="28"/>
          <w:szCs w:val="28"/>
        </w:rPr>
        <w:t>Policies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ndia – </w:t>
      </w:r>
      <w:r>
        <w:rPr>
          <w:rFonts w:ascii="Bookman Old Style" w:hAnsi="Bookman Old Style"/>
          <w:b/>
          <w:color w:val="FF0000"/>
          <w:sz w:val="28"/>
          <w:szCs w:val="28"/>
        </w:rPr>
        <w:t>US  F</w:t>
      </w:r>
      <w:r>
        <w:rPr>
          <w:rFonts w:ascii="Bookman Old Style" w:hAnsi="Bookman Old Style"/>
          <w:sz w:val="28"/>
          <w:szCs w:val="28"/>
        </w:rPr>
        <w:t>riends</w:t>
      </w:r>
    </w:p>
    <w:p w:rsidR="00BD76D1" w:rsidRDefault="00BD76D1" w:rsidP="00BD76D1">
      <w:pPr>
        <w:pStyle w:val="ListParagraph"/>
        <w:numPr>
          <w:ilvl w:val="0"/>
          <w:numId w:val="3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ncidents related to non-compliance to policy      </w:t>
      </w:r>
    </w:p>
    <w:p w:rsidR="00BD76D1" w:rsidRDefault="00CA22FF" w:rsidP="00BD76D1">
      <w:pPr>
        <w:pStyle w:val="ListParagraph"/>
        <w:numPr>
          <w:ilvl w:val="0"/>
          <w:numId w:val="3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stake holders who </w:t>
      </w:r>
      <w:r w:rsidR="00BA27C1"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 xml:space="preserve">nderstand policies </w:t>
      </w:r>
      <w:r w:rsidR="00BD76D1">
        <w:rPr>
          <w:rFonts w:ascii="Bookman Old Style" w:hAnsi="Bookman Old Style"/>
          <w:sz w:val="28"/>
          <w:szCs w:val="28"/>
        </w:rPr>
        <w:t xml:space="preserve"> </w:t>
      </w:r>
    </w:p>
    <w:p w:rsidR="00BD76D1" w:rsidRDefault="00BA27C1" w:rsidP="00BD76D1">
      <w:pPr>
        <w:pStyle w:val="ListParagraph"/>
        <w:numPr>
          <w:ilvl w:val="0"/>
          <w:numId w:val="3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% of policies supported by effective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tandards </w:t>
      </w:r>
      <w:r w:rsidR="00BD76D1">
        <w:rPr>
          <w:rFonts w:ascii="Bookman Old Style" w:hAnsi="Bookman Old Style"/>
          <w:sz w:val="28"/>
          <w:szCs w:val="28"/>
        </w:rPr>
        <w:t xml:space="preserve"> </w:t>
      </w:r>
    </w:p>
    <w:p w:rsidR="00BD76D1" w:rsidRPr="00D66766" w:rsidRDefault="00BA27C1" w:rsidP="00BD76D1">
      <w:pPr>
        <w:pStyle w:val="ListParagraph"/>
        <w:numPr>
          <w:ilvl w:val="0"/>
          <w:numId w:val="3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>requency of policies review</w:t>
      </w:r>
    </w:p>
    <w:p w:rsidR="00BD76D1" w:rsidRDefault="00BD76D1" w:rsidP="00DD78DE">
      <w:pPr>
        <w:rPr>
          <w:rFonts w:ascii="Bookman Old Style" w:hAnsi="Bookman Old Style"/>
          <w:sz w:val="28"/>
          <w:szCs w:val="28"/>
        </w:rPr>
      </w:pPr>
    </w:p>
    <w:p w:rsidR="008313D1" w:rsidRPr="008313D1" w:rsidRDefault="008313D1" w:rsidP="00DD78DE">
      <w:pPr>
        <w:rPr>
          <w:rFonts w:ascii="Bookman Old Style" w:hAnsi="Bookman Old Style"/>
          <w:b/>
          <w:sz w:val="28"/>
          <w:szCs w:val="28"/>
        </w:rPr>
      </w:pPr>
      <w:r w:rsidRPr="008313D1">
        <w:rPr>
          <w:rFonts w:ascii="Bookman Old Style" w:hAnsi="Bookman Old Style"/>
          <w:b/>
          <w:sz w:val="28"/>
          <w:szCs w:val="28"/>
        </w:rPr>
        <w:t>COBIT 5</w:t>
      </w:r>
    </w:p>
    <w:p w:rsidR="008313D1" w:rsidRDefault="008313D1" w:rsidP="008313D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Need for use of COBIT 5 by </w:t>
      </w:r>
      <w:proofErr w:type="gramStart"/>
      <w:r>
        <w:rPr>
          <w:rFonts w:ascii="Bookman Old Style" w:hAnsi="Bookman Old Style"/>
          <w:sz w:val="28"/>
          <w:szCs w:val="28"/>
        </w:rPr>
        <w:t xml:space="preserve">enterprises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BREV</w:t>
      </w:r>
      <w:r>
        <w:rPr>
          <w:rFonts w:ascii="Bookman Old Style" w:hAnsi="Bookman Old Style"/>
          <w:sz w:val="28"/>
          <w:szCs w:val="28"/>
        </w:rPr>
        <w:t xml:space="preserve"> –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aptain</w:t>
      </w:r>
    </w:p>
    <w:p w:rsidR="008313D1" w:rsidRDefault="009E4055" w:rsidP="008313D1">
      <w:pPr>
        <w:pStyle w:val="ListParagraph"/>
        <w:numPr>
          <w:ilvl w:val="0"/>
          <w:numId w:val="3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Development of  </w:t>
      </w: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usiness focused IT solutions</w:t>
      </w:r>
      <w:r w:rsidR="008313D1">
        <w:rPr>
          <w:rFonts w:ascii="Bookman Old Style" w:hAnsi="Bookman Old Style"/>
          <w:sz w:val="28"/>
          <w:szCs w:val="28"/>
        </w:rPr>
        <w:t xml:space="preserve">      </w:t>
      </w:r>
    </w:p>
    <w:p w:rsidR="008313D1" w:rsidRDefault="002C1C6D" w:rsidP="008313D1">
      <w:pPr>
        <w:pStyle w:val="ListParagraph"/>
        <w:numPr>
          <w:ilvl w:val="0"/>
          <w:numId w:val="3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educe IT related risks</w:t>
      </w:r>
      <w:r w:rsidR="008313D1">
        <w:rPr>
          <w:rFonts w:ascii="Bookman Old Style" w:hAnsi="Bookman Old Style"/>
          <w:sz w:val="28"/>
          <w:szCs w:val="28"/>
        </w:rPr>
        <w:t xml:space="preserve">  </w:t>
      </w:r>
    </w:p>
    <w:p w:rsidR="008313D1" w:rsidRDefault="00C63777" w:rsidP="008313D1">
      <w:pPr>
        <w:pStyle w:val="ListParagraph"/>
        <w:numPr>
          <w:ilvl w:val="0"/>
          <w:numId w:val="3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nterprise wide involvement in IT related activities</w:t>
      </w:r>
      <w:r w:rsidR="008313D1">
        <w:rPr>
          <w:rFonts w:ascii="Bookman Old Style" w:hAnsi="Bookman Old Style"/>
          <w:sz w:val="28"/>
          <w:szCs w:val="28"/>
        </w:rPr>
        <w:t xml:space="preserve">  </w:t>
      </w:r>
    </w:p>
    <w:p w:rsidR="008313D1" w:rsidRDefault="00C63777" w:rsidP="008313D1">
      <w:pPr>
        <w:pStyle w:val="ListParagraph"/>
        <w:numPr>
          <w:ilvl w:val="0"/>
          <w:numId w:val="3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>alue creation from use of IT</w:t>
      </w:r>
    </w:p>
    <w:p w:rsidR="00C63777" w:rsidRDefault="00C63777" w:rsidP="00C63777">
      <w:pPr>
        <w:pStyle w:val="ListParagraph"/>
        <w:numPr>
          <w:ilvl w:val="0"/>
          <w:numId w:val="3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ompliance with Laws &amp; regulations</w:t>
      </w:r>
    </w:p>
    <w:p w:rsidR="00C63777" w:rsidRPr="00D66766" w:rsidRDefault="00C63777" w:rsidP="00C63777">
      <w:pPr>
        <w:pStyle w:val="ListParagraph"/>
        <w:rPr>
          <w:rFonts w:ascii="Bookman Old Style" w:hAnsi="Bookman Old Style"/>
          <w:sz w:val="28"/>
          <w:szCs w:val="28"/>
        </w:rPr>
      </w:pPr>
    </w:p>
    <w:p w:rsidR="00446D21" w:rsidRDefault="001E0DE3" w:rsidP="00446D2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</w:t>
      </w:r>
      <w:r w:rsidR="00446D21">
        <w:rPr>
          <w:rFonts w:ascii="Bookman Old Style" w:hAnsi="Bookman Old Style"/>
          <w:sz w:val="28"/>
          <w:szCs w:val="28"/>
        </w:rPr>
        <w:t xml:space="preserve"> Principles of COBIT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5</w:t>
      </w:r>
      <w:r w:rsidR="00446D21">
        <w:rPr>
          <w:rFonts w:ascii="Bookman Old Style" w:hAnsi="Bookman Old Style"/>
          <w:sz w:val="28"/>
          <w:szCs w:val="28"/>
        </w:rPr>
        <w:t xml:space="preserve"> </w:t>
      </w:r>
      <w:r w:rsidR="00446D21"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="00446D21" w:rsidRPr="00A9570B">
        <w:rPr>
          <w:rFonts w:ascii="Bookman Old Style" w:hAnsi="Bookman Old Style"/>
          <w:sz w:val="28"/>
          <w:szCs w:val="28"/>
        </w:rPr>
        <w:t xml:space="preserve"> </w:t>
      </w:r>
      <w:r w:rsidR="00446D21">
        <w:rPr>
          <w:rFonts w:ascii="Bookman Old Style" w:hAnsi="Bookman Old Style"/>
          <w:sz w:val="28"/>
          <w:szCs w:val="28"/>
        </w:rPr>
        <w:t xml:space="preserve"> </w:t>
      </w:r>
      <w:r w:rsidR="00446D21">
        <w:rPr>
          <w:rFonts w:ascii="Bookman Old Style" w:hAnsi="Bookman Old Style"/>
          <w:b/>
          <w:color w:val="FF0000"/>
          <w:sz w:val="28"/>
          <w:szCs w:val="28"/>
        </w:rPr>
        <w:t xml:space="preserve">MCA </w:t>
      </w:r>
      <w:r w:rsidR="00B7240F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446D21">
        <w:rPr>
          <w:rFonts w:ascii="Bookman Old Style" w:hAnsi="Bookman Old Style"/>
          <w:b/>
          <w:color w:val="FF0000"/>
          <w:sz w:val="28"/>
          <w:szCs w:val="28"/>
        </w:rPr>
        <w:t>E</w:t>
      </w:r>
      <w:r w:rsidR="00446D21">
        <w:rPr>
          <w:rFonts w:ascii="Bookman Old Style" w:hAnsi="Bookman Old Style"/>
          <w:sz w:val="28"/>
          <w:szCs w:val="28"/>
        </w:rPr>
        <w:t xml:space="preserve">nabling  </w:t>
      </w:r>
      <w:r w:rsidR="00446D21">
        <w:rPr>
          <w:rFonts w:ascii="Bookman Old Style" w:hAnsi="Bookman Old Style"/>
          <w:b/>
          <w:color w:val="FF0000"/>
          <w:sz w:val="28"/>
          <w:szCs w:val="28"/>
        </w:rPr>
        <w:t>S</w:t>
      </w:r>
      <w:r w:rsidR="00446D21">
        <w:rPr>
          <w:rFonts w:ascii="Bookman Old Style" w:hAnsi="Bookman Old Style"/>
          <w:sz w:val="28"/>
          <w:szCs w:val="28"/>
        </w:rPr>
        <w:t>uccess</w:t>
      </w:r>
    </w:p>
    <w:p w:rsidR="00446D21" w:rsidRDefault="00EC0479" w:rsidP="00446D21">
      <w:pPr>
        <w:pStyle w:val="ListParagraph"/>
        <w:numPr>
          <w:ilvl w:val="0"/>
          <w:numId w:val="3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eeting Stakeholders needs</w:t>
      </w:r>
      <w:r w:rsidR="00446D21">
        <w:rPr>
          <w:rFonts w:ascii="Bookman Old Style" w:hAnsi="Bookman Old Style"/>
          <w:sz w:val="28"/>
          <w:szCs w:val="28"/>
        </w:rPr>
        <w:t xml:space="preserve">      </w:t>
      </w:r>
    </w:p>
    <w:p w:rsidR="00446D21" w:rsidRDefault="009E0606" w:rsidP="00446D21">
      <w:pPr>
        <w:pStyle w:val="ListParagraph"/>
        <w:numPr>
          <w:ilvl w:val="0"/>
          <w:numId w:val="3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overing Enterprise End –to-End</w:t>
      </w:r>
      <w:r w:rsidR="00446D21">
        <w:rPr>
          <w:rFonts w:ascii="Bookman Old Style" w:hAnsi="Bookman Old Style"/>
          <w:sz w:val="28"/>
          <w:szCs w:val="28"/>
        </w:rPr>
        <w:t xml:space="preserve">  </w:t>
      </w:r>
    </w:p>
    <w:p w:rsidR="00446D21" w:rsidRDefault="008C5213" w:rsidP="00446D21">
      <w:pPr>
        <w:pStyle w:val="ListParagraph"/>
        <w:numPr>
          <w:ilvl w:val="0"/>
          <w:numId w:val="3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pplying a Single Integrated framework</w:t>
      </w:r>
      <w:r w:rsidR="00446D21">
        <w:rPr>
          <w:rFonts w:ascii="Bookman Old Style" w:hAnsi="Bookman Old Style"/>
          <w:sz w:val="28"/>
          <w:szCs w:val="28"/>
        </w:rPr>
        <w:t xml:space="preserve">  </w:t>
      </w:r>
    </w:p>
    <w:p w:rsidR="00446D21" w:rsidRDefault="008C5213" w:rsidP="00446D21">
      <w:pPr>
        <w:pStyle w:val="ListParagraph"/>
        <w:numPr>
          <w:ilvl w:val="0"/>
          <w:numId w:val="3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nabling a Holistic approach </w:t>
      </w:r>
    </w:p>
    <w:p w:rsidR="00446D21" w:rsidRDefault="00041EF0" w:rsidP="00446D21">
      <w:pPr>
        <w:pStyle w:val="ListParagraph"/>
        <w:numPr>
          <w:ilvl w:val="0"/>
          <w:numId w:val="3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eparating Governance from Management </w:t>
      </w:r>
    </w:p>
    <w:p w:rsidR="00446D21" w:rsidRPr="00D66766" w:rsidRDefault="00446D21" w:rsidP="00446D21">
      <w:pPr>
        <w:pStyle w:val="ListParagraph"/>
        <w:rPr>
          <w:rFonts w:ascii="Bookman Old Style" w:hAnsi="Bookman Old Style"/>
          <w:sz w:val="28"/>
          <w:szCs w:val="28"/>
        </w:rPr>
      </w:pPr>
    </w:p>
    <w:p w:rsidR="001E0DE3" w:rsidRDefault="001E0DE3" w:rsidP="001E0DE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7 Enablers of COBIT </w:t>
      </w:r>
      <w:proofErr w:type="gramStart"/>
      <w:r>
        <w:rPr>
          <w:rFonts w:ascii="Bookman Old Style" w:hAnsi="Bookman Old Style"/>
          <w:sz w:val="28"/>
          <w:szCs w:val="28"/>
        </w:rPr>
        <w:t xml:space="preserve">5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117D2">
        <w:rPr>
          <w:rFonts w:ascii="Bookman Old Style" w:hAnsi="Bookman Old Style"/>
          <w:b/>
          <w:color w:val="FF0000"/>
          <w:sz w:val="28"/>
          <w:szCs w:val="28"/>
        </w:rPr>
        <w:t>PPF  P</w:t>
      </w:r>
      <w:r w:rsidR="004117D2">
        <w:rPr>
          <w:rFonts w:ascii="Bookman Old Style" w:hAnsi="Bookman Old Style"/>
          <w:sz w:val="28"/>
          <w:szCs w:val="28"/>
        </w:rPr>
        <w:t xml:space="preserve">rocesses </w:t>
      </w:r>
      <w:r w:rsidR="004117D2">
        <w:rPr>
          <w:rFonts w:ascii="Bookman Old Style" w:hAnsi="Bookman Old Style"/>
          <w:b/>
          <w:color w:val="FF0000"/>
          <w:sz w:val="28"/>
          <w:szCs w:val="28"/>
        </w:rPr>
        <w:t>OC  I</w:t>
      </w:r>
      <w:r w:rsidR="004117D2">
        <w:rPr>
          <w:rFonts w:ascii="Bookman Old Style" w:hAnsi="Bookman Old Style"/>
          <w:sz w:val="28"/>
          <w:szCs w:val="28"/>
        </w:rPr>
        <w:t xml:space="preserve">nto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 w:rsidR="004117D2">
        <w:rPr>
          <w:rFonts w:ascii="Bookman Old Style" w:hAnsi="Bookman Old Style"/>
          <w:b/>
          <w:color w:val="FF0000"/>
          <w:sz w:val="28"/>
          <w:szCs w:val="28"/>
        </w:rPr>
        <w:t>P</w:t>
      </w:r>
    </w:p>
    <w:p w:rsidR="001E0DE3" w:rsidRDefault="003168E2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rinciples,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olicies and </w:t>
      </w: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ramework </w:t>
      </w:r>
      <w:r w:rsidR="00A84B9B">
        <w:rPr>
          <w:rFonts w:ascii="Bookman Old Style" w:hAnsi="Bookman Old Style"/>
          <w:sz w:val="28"/>
          <w:szCs w:val="28"/>
        </w:rPr>
        <w:t xml:space="preserve"> -translates desired behavior into practical guidance for day-to-day management</w:t>
      </w:r>
      <w:r w:rsidR="001E0DE3">
        <w:rPr>
          <w:rFonts w:ascii="Bookman Old Style" w:hAnsi="Bookman Old Style"/>
          <w:sz w:val="28"/>
          <w:szCs w:val="28"/>
        </w:rPr>
        <w:t xml:space="preserve">      </w:t>
      </w:r>
    </w:p>
    <w:p w:rsidR="001E0DE3" w:rsidRDefault="00A84B9B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rocesses describes organized set of practices to achieve certain objectives</w:t>
      </w:r>
      <w:r w:rsidR="001E0DE3">
        <w:rPr>
          <w:rFonts w:ascii="Bookman Old Style" w:hAnsi="Bookman Old Style"/>
          <w:sz w:val="28"/>
          <w:szCs w:val="28"/>
        </w:rPr>
        <w:t xml:space="preserve">  </w:t>
      </w:r>
    </w:p>
    <w:p w:rsidR="00562794" w:rsidRDefault="00562794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O</w:t>
      </w:r>
      <w:r>
        <w:rPr>
          <w:rFonts w:ascii="Bookman Old Style" w:hAnsi="Bookman Old Style"/>
          <w:sz w:val="28"/>
          <w:szCs w:val="28"/>
        </w:rPr>
        <w:t>rganizational structure are key decision making entities in enterprise</w:t>
      </w:r>
    </w:p>
    <w:p w:rsidR="001E0DE3" w:rsidRDefault="008B503A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ulture, Ethics and Behavior of the individuals often underestimated  as a success factor </w:t>
      </w:r>
      <w:r w:rsidR="001E0DE3">
        <w:rPr>
          <w:rFonts w:ascii="Bookman Old Style" w:hAnsi="Bookman Old Style"/>
          <w:sz w:val="28"/>
          <w:szCs w:val="28"/>
        </w:rPr>
        <w:t xml:space="preserve">  </w:t>
      </w:r>
    </w:p>
    <w:p w:rsidR="001E0DE3" w:rsidRDefault="00B621D4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1E0DE3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formation is pervasive throughout the organization </w:t>
      </w:r>
      <w:r w:rsidR="001E0DE3">
        <w:rPr>
          <w:rFonts w:ascii="Bookman Old Style" w:hAnsi="Bookman Old Style"/>
          <w:sz w:val="28"/>
          <w:szCs w:val="28"/>
        </w:rPr>
        <w:t xml:space="preserve"> </w:t>
      </w:r>
    </w:p>
    <w:p w:rsidR="00455579" w:rsidRDefault="001E0DE3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e</w:t>
      </w:r>
      <w:r w:rsidR="001F73A9">
        <w:rPr>
          <w:rFonts w:ascii="Bookman Old Style" w:hAnsi="Bookman Old Style"/>
          <w:sz w:val="28"/>
          <w:szCs w:val="28"/>
        </w:rPr>
        <w:t xml:space="preserve">rvices, Infrastructure </w:t>
      </w:r>
      <w:r w:rsidR="00E54AD3">
        <w:rPr>
          <w:rFonts w:ascii="Bookman Old Style" w:hAnsi="Bookman Old Style"/>
          <w:sz w:val="28"/>
          <w:szCs w:val="28"/>
        </w:rPr>
        <w:t>and Applications provides enterprise with information technology processing and services</w:t>
      </w:r>
    </w:p>
    <w:p w:rsidR="001E0DE3" w:rsidRDefault="00455579" w:rsidP="001E0DE3">
      <w:pPr>
        <w:pStyle w:val="ListParagraph"/>
        <w:numPr>
          <w:ilvl w:val="0"/>
          <w:numId w:val="3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eople, Skills and Competencies are linked to people and are required for successful completion of all activities and taking corrective decisions</w:t>
      </w:r>
      <w:r w:rsidR="001E0DE3">
        <w:rPr>
          <w:rFonts w:ascii="Bookman Old Style" w:hAnsi="Bookman Old Style"/>
          <w:sz w:val="28"/>
          <w:szCs w:val="28"/>
        </w:rPr>
        <w:t xml:space="preserve"> </w:t>
      </w:r>
    </w:p>
    <w:p w:rsidR="008313D1" w:rsidRDefault="008313D1" w:rsidP="00DD78DE">
      <w:pPr>
        <w:rPr>
          <w:rFonts w:ascii="Bookman Old Style" w:hAnsi="Bookman Old Style"/>
          <w:sz w:val="28"/>
          <w:szCs w:val="28"/>
        </w:rPr>
      </w:pPr>
    </w:p>
    <w:p w:rsidR="00B11D38" w:rsidRDefault="00B11D38" w:rsidP="00B11D3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Components in COBIT</w:t>
      </w:r>
      <w:r w:rsidR="00841D71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841D71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ull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est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ontrol in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ahindra &amp;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ahindra </w:t>
      </w:r>
    </w:p>
    <w:p w:rsidR="00B11D38" w:rsidRDefault="00B11D38" w:rsidP="00B11D38">
      <w:pPr>
        <w:pStyle w:val="ListParagraph"/>
        <w:numPr>
          <w:ilvl w:val="0"/>
          <w:numId w:val="3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ramework  </w:t>
      </w:r>
      <w:r w:rsidR="001472CE">
        <w:rPr>
          <w:rFonts w:ascii="Bookman Old Style" w:hAnsi="Bookman Old Style"/>
          <w:sz w:val="28"/>
          <w:szCs w:val="28"/>
        </w:rPr>
        <w:t xml:space="preserve">- Organize It governance objectives, good practices  and links them to business requirement </w:t>
      </w:r>
      <w:r>
        <w:rPr>
          <w:rFonts w:ascii="Bookman Old Style" w:hAnsi="Bookman Old Style"/>
          <w:sz w:val="28"/>
          <w:szCs w:val="28"/>
        </w:rPr>
        <w:t xml:space="preserve">     </w:t>
      </w:r>
    </w:p>
    <w:p w:rsidR="00B11D38" w:rsidRDefault="00B11D38" w:rsidP="00B11D38">
      <w:pPr>
        <w:pStyle w:val="ListParagraph"/>
        <w:numPr>
          <w:ilvl w:val="0"/>
          <w:numId w:val="3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rocess Description </w:t>
      </w:r>
      <w:r w:rsidR="001472CE">
        <w:rPr>
          <w:rFonts w:ascii="Bookman Old Style" w:hAnsi="Bookman Old Style"/>
          <w:sz w:val="28"/>
          <w:szCs w:val="28"/>
        </w:rPr>
        <w:t xml:space="preserve">– ‘Reference process model’ and ‘Common language’ for </w:t>
      </w:r>
      <w:r w:rsidR="00A761CB">
        <w:rPr>
          <w:rFonts w:ascii="Bookman Old Style" w:hAnsi="Bookman Old Style"/>
          <w:sz w:val="28"/>
          <w:szCs w:val="28"/>
        </w:rPr>
        <w:t xml:space="preserve">everyone in organization 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B11D38" w:rsidRDefault="00C12DF0" w:rsidP="00B11D38">
      <w:pPr>
        <w:pStyle w:val="ListParagraph"/>
        <w:numPr>
          <w:ilvl w:val="0"/>
          <w:numId w:val="3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ontrol Objectives</w:t>
      </w:r>
      <w:r w:rsidR="00A761CB">
        <w:rPr>
          <w:rFonts w:ascii="Bookman Old Style" w:hAnsi="Bookman Old Style"/>
          <w:sz w:val="28"/>
          <w:szCs w:val="28"/>
        </w:rPr>
        <w:t xml:space="preserve"> </w:t>
      </w:r>
      <w:r w:rsidR="00A705A3">
        <w:rPr>
          <w:rFonts w:ascii="Bookman Old Style" w:hAnsi="Bookman Old Style"/>
          <w:sz w:val="28"/>
          <w:szCs w:val="28"/>
        </w:rPr>
        <w:t>–</w:t>
      </w:r>
      <w:r w:rsidR="004D3461">
        <w:rPr>
          <w:rFonts w:ascii="Bookman Old Style" w:hAnsi="Bookman Old Style"/>
          <w:sz w:val="28"/>
          <w:szCs w:val="28"/>
        </w:rPr>
        <w:t xml:space="preserve"> </w:t>
      </w:r>
      <w:r w:rsidR="00A705A3">
        <w:rPr>
          <w:rFonts w:ascii="Bookman Old Style" w:hAnsi="Bookman Old Style"/>
          <w:sz w:val="28"/>
          <w:szCs w:val="28"/>
        </w:rPr>
        <w:t>Provide set of high level requirements for effective control of each IT process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11D38">
        <w:rPr>
          <w:rFonts w:ascii="Bookman Old Style" w:hAnsi="Bookman Old Style"/>
          <w:sz w:val="28"/>
          <w:szCs w:val="28"/>
        </w:rPr>
        <w:t xml:space="preserve">  </w:t>
      </w:r>
    </w:p>
    <w:p w:rsidR="00B11D38" w:rsidRDefault="00C12DF0" w:rsidP="00B11D38">
      <w:pPr>
        <w:pStyle w:val="ListParagraph"/>
        <w:numPr>
          <w:ilvl w:val="0"/>
          <w:numId w:val="3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anagement guidelines </w:t>
      </w:r>
      <w:r w:rsidR="00B11D38">
        <w:rPr>
          <w:rFonts w:ascii="Bookman Old Style" w:hAnsi="Bookman Old Style"/>
          <w:sz w:val="28"/>
          <w:szCs w:val="28"/>
        </w:rPr>
        <w:t xml:space="preserve"> </w:t>
      </w:r>
      <w:r w:rsidR="00A705A3">
        <w:rPr>
          <w:rFonts w:ascii="Bookman Old Style" w:hAnsi="Bookman Old Style"/>
          <w:sz w:val="28"/>
          <w:szCs w:val="28"/>
        </w:rPr>
        <w:t xml:space="preserve"> - Helps assign responsibilities, agree on objectives and measure performance </w:t>
      </w:r>
    </w:p>
    <w:p w:rsidR="00B11D38" w:rsidRDefault="00C12DF0" w:rsidP="00B11D38">
      <w:pPr>
        <w:pStyle w:val="ListParagraph"/>
        <w:numPr>
          <w:ilvl w:val="0"/>
          <w:numId w:val="3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aturity Models </w:t>
      </w:r>
      <w:r w:rsidR="00B11D38">
        <w:rPr>
          <w:rFonts w:ascii="Bookman Old Style" w:hAnsi="Bookman Old Style"/>
          <w:sz w:val="28"/>
          <w:szCs w:val="28"/>
        </w:rPr>
        <w:t xml:space="preserve"> </w:t>
      </w:r>
      <w:r w:rsidR="00A01CF6">
        <w:rPr>
          <w:rFonts w:ascii="Bookman Old Style" w:hAnsi="Bookman Old Style"/>
          <w:sz w:val="28"/>
          <w:szCs w:val="28"/>
        </w:rPr>
        <w:t xml:space="preserve">- Assesses maturity and capability per process and </w:t>
      </w:r>
      <w:r w:rsidR="00037231">
        <w:rPr>
          <w:rFonts w:ascii="Bookman Old Style" w:hAnsi="Bookman Old Style"/>
          <w:sz w:val="28"/>
          <w:szCs w:val="28"/>
        </w:rPr>
        <w:t xml:space="preserve">helps to </w:t>
      </w:r>
      <w:r w:rsidR="00A01CF6">
        <w:rPr>
          <w:rFonts w:ascii="Bookman Old Style" w:hAnsi="Bookman Old Style"/>
          <w:sz w:val="28"/>
          <w:szCs w:val="28"/>
        </w:rPr>
        <w:t>address gaps</w:t>
      </w:r>
    </w:p>
    <w:p w:rsidR="00B11D38" w:rsidRDefault="00B11D38" w:rsidP="00DD78DE">
      <w:pPr>
        <w:rPr>
          <w:rFonts w:ascii="Bookman Old Style" w:hAnsi="Bookman Old Style"/>
          <w:sz w:val="28"/>
          <w:szCs w:val="28"/>
        </w:rPr>
      </w:pPr>
    </w:p>
    <w:p w:rsidR="00841D71" w:rsidRDefault="00841D71" w:rsidP="00841D7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Benefits of COBIT </w:t>
      </w:r>
      <w:proofErr w:type="gramStart"/>
      <w:r>
        <w:rPr>
          <w:rFonts w:ascii="Bookman Old Style" w:hAnsi="Bookman Old Style"/>
          <w:sz w:val="28"/>
          <w:szCs w:val="28"/>
        </w:rPr>
        <w:t xml:space="preserve">5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11CE3">
        <w:rPr>
          <w:rFonts w:ascii="Bookman Old Style" w:hAnsi="Bookman Old Style"/>
          <w:b/>
          <w:color w:val="FF0000"/>
          <w:sz w:val="28"/>
          <w:szCs w:val="28"/>
        </w:rPr>
        <w:t>H</w:t>
      </w:r>
      <w:r w:rsidR="00511CE3">
        <w:rPr>
          <w:rFonts w:ascii="Bookman Old Style" w:hAnsi="Bookman Old Style"/>
          <w:sz w:val="28"/>
          <w:szCs w:val="28"/>
        </w:rPr>
        <w:t xml:space="preserve">igh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511CE3">
        <w:rPr>
          <w:rFonts w:ascii="Bookman Old Style" w:hAnsi="Bookman Old Style"/>
          <w:sz w:val="28"/>
          <w:szCs w:val="28"/>
        </w:rPr>
        <w:t xml:space="preserve">ourt </w:t>
      </w:r>
      <w:r w:rsidR="00511CE3">
        <w:rPr>
          <w:rFonts w:ascii="Bookman Old Style" w:hAnsi="Bookman Old Style"/>
          <w:b/>
          <w:color w:val="FF0000"/>
          <w:sz w:val="28"/>
          <w:szCs w:val="28"/>
        </w:rPr>
        <w:t>B</w:t>
      </w:r>
      <w:r w:rsidR="00511CE3">
        <w:rPr>
          <w:rFonts w:ascii="Bookman Old Style" w:hAnsi="Bookman Old Style"/>
          <w:sz w:val="28"/>
          <w:szCs w:val="28"/>
        </w:rPr>
        <w:t>anned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511CE3">
        <w:rPr>
          <w:rFonts w:ascii="Bookman Old Style" w:hAnsi="Bookman Old Style"/>
          <w:b/>
          <w:color w:val="FF0000"/>
          <w:sz w:val="28"/>
          <w:szCs w:val="28"/>
        </w:rPr>
        <w:t xml:space="preserve">OMG! </w:t>
      </w:r>
      <w:r w:rsidR="00511CE3">
        <w:rPr>
          <w:rFonts w:ascii="Bookman Old Style" w:hAnsi="Bookman Old Style"/>
          <w:sz w:val="28"/>
          <w:szCs w:val="28"/>
        </w:rPr>
        <w:t xml:space="preserve">Movie </w:t>
      </w:r>
    </w:p>
    <w:p w:rsidR="00841D71" w:rsidRDefault="00082A93" w:rsidP="00841D71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Enables It to be governed in </w:t>
      </w: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 xml:space="preserve">olistic manner for entire organization taking full end-to-end business </w:t>
      </w:r>
      <w:r w:rsidR="00841D71">
        <w:rPr>
          <w:rFonts w:ascii="Bookman Old Style" w:hAnsi="Bookman Old Style"/>
          <w:sz w:val="28"/>
          <w:szCs w:val="28"/>
        </w:rPr>
        <w:t xml:space="preserve">      </w:t>
      </w:r>
    </w:p>
    <w:p w:rsidR="00841D71" w:rsidRDefault="00841D71" w:rsidP="00841D71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</w:t>
      </w:r>
      <w:r w:rsidR="009C0C04">
        <w:rPr>
          <w:rFonts w:ascii="Bookman Old Style" w:hAnsi="Bookman Old Style"/>
          <w:sz w:val="28"/>
          <w:szCs w:val="28"/>
        </w:rPr>
        <w:t>mprehensive Framework enables enterprise in achieving objectives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841D71" w:rsidRDefault="009C0C04" w:rsidP="00841D71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Enables increased </w:t>
      </w: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 xml:space="preserve">usiness user satisfaction and clear policy development </w:t>
      </w:r>
      <w:r w:rsidR="00841D71">
        <w:rPr>
          <w:rFonts w:ascii="Bookman Old Style" w:hAnsi="Bookman Old Style"/>
          <w:sz w:val="28"/>
          <w:szCs w:val="28"/>
        </w:rPr>
        <w:t xml:space="preserve">  </w:t>
      </w:r>
    </w:p>
    <w:p w:rsidR="00F43974" w:rsidRDefault="00F43974" w:rsidP="00F43974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Enables enterprise to create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ptimal value from IT by maintaining balance between realizing benefits and optimizing risks levels  </w:t>
      </w:r>
    </w:p>
    <w:p w:rsidR="00841D71" w:rsidRDefault="00DD6DE3" w:rsidP="00841D71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Enables enterprise to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anage IT related risks and ensure compliance </w:t>
      </w:r>
    </w:p>
    <w:p w:rsidR="00F158DD" w:rsidRDefault="00F158DD" w:rsidP="00F158DD">
      <w:pPr>
        <w:pStyle w:val="ListParagraph"/>
        <w:numPr>
          <w:ilvl w:val="0"/>
          <w:numId w:val="3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 xml:space="preserve">eneric Framework hence useful for enterprises of all sizes, whether Commercial, Non-profit or Public sector  </w:t>
      </w:r>
    </w:p>
    <w:p w:rsidR="00DD6DE3" w:rsidRDefault="00DD6DE3" w:rsidP="00B60D7D">
      <w:pPr>
        <w:pStyle w:val="ListParagraph"/>
        <w:rPr>
          <w:rFonts w:ascii="Bookman Old Style" w:hAnsi="Bookman Old Style"/>
          <w:sz w:val="28"/>
          <w:szCs w:val="28"/>
        </w:rPr>
      </w:pPr>
    </w:p>
    <w:p w:rsidR="00B11D38" w:rsidRDefault="00B11D38" w:rsidP="00DD78DE">
      <w:pPr>
        <w:rPr>
          <w:rFonts w:ascii="Bookman Old Style" w:hAnsi="Bookman Old Style"/>
          <w:sz w:val="28"/>
          <w:szCs w:val="28"/>
        </w:rPr>
      </w:pPr>
    </w:p>
    <w:p w:rsidR="00DD52E7" w:rsidRDefault="00DD52E7" w:rsidP="00DD52E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Goals used to measure successful Implementation of </w:t>
      </w:r>
      <w:proofErr w:type="gramStart"/>
      <w:r>
        <w:rPr>
          <w:rFonts w:ascii="Bookman Old Style" w:hAnsi="Bookman Old Style"/>
          <w:sz w:val="28"/>
          <w:szCs w:val="28"/>
        </w:rPr>
        <w:t xml:space="preserve">GRC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eliance </w:t>
      </w:r>
      <w:r>
        <w:rPr>
          <w:rFonts w:ascii="Bookman Old Style" w:hAnsi="Bookman Old Style"/>
          <w:b/>
          <w:color w:val="FF0000"/>
          <w:sz w:val="28"/>
          <w:szCs w:val="28"/>
        </w:rPr>
        <w:t>CEO  S</w:t>
      </w:r>
      <w:r>
        <w:rPr>
          <w:rFonts w:ascii="Bookman Old Style" w:hAnsi="Bookman Old Style"/>
          <w:sz w:val="28"/>
          <w:szCs w:val="28"/>
        </w:rPr>
        <w:t xml:space="preserve">acked by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eliance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hairman</w:t>
      </w:r>
    </w:p>
    <w:p w:rsidR="00DD52E7" w:rsidRDefault="00E8422F" w:rsidP="00DD52E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 w:rsidR="00DD52E7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dundant (extra) controls </w:t>
      </w:r>
      <w:r w:rsidR="00644087">
        <w:rPr>
          <w:rFonts w:ascii="Bookman Old Style" w:hAnsi="Bookman Old Style"/>
          <w:sz w:val="28"/>
          <w:szCs w:val="28"/>
        </w:rPr>
        <w:t>- Reduction</w:t>
      </w:r>
      <w:r w:rsidR="00DD52E7">
        <w:rPr>
          <w:rFonts w:ascii="Bookman Old Style" w:hAnsi="Bookman Old Style"/>
          <w:sz w:val="28"/>
          <w:szCs w:val="28"/>
        </w:rPr>
        <w:t xml:space="preserve">      </w:t>
      </w:r>
    </w:p>
    <w:p w:rsidR="00644087" w:rsidRDefault="00644087" w:rsidP="0064408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ontrol failures in key areas - Reduction      </w:t>
      </w:r>
    </w:p>
    <w:p w:rsidR="00644087" w:rsidRDefault="00644087" w:rsidP="0064408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xpenditure related to Legal, Regulatory areas - Reduction      </w:t>
      </w:r>
    </w:p>
    <w:p w:rsidR="00644087" w:rsidRDefault="00644087" w:rsidP="0064408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verall time for audit of key business areas - Reduction      </w:t>
      </w:r>
    </w:p>
    <w:p w:rsidR="00644087" w:rsidRDefault="00644087" w:rsidP="0064408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treamlining of processes and time reduction through automation       </w:t>
      </w:r>
    </w:p>
    <w:p w:rsidR="00DD52E7" w:rsidRDefault="00100996" w:rsidP="00DD52E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eporting of compliance issues and remediation in timely manner </w:t>
      </w:r>
      <w:r w:rsidR="00DD52E7">
        <w:rPr>
          <w:rFonts w:ascii="Bookman Old Style" w:hAnsi="Bookman Old Style"/>
          <w:sz w:val="28"/>
          <w:szCs w:val="28"/>
        </w:rPr>
        <w:t xml:space="preserve">  </w:t>
      </w:r>
    </w:p>
    <w:p w:rsidR="00DD52E7" w:rsidRDefault="00100996" w:rsidP="00DD52E7">
      <w:pPr>
        <w:pStyle w:val="ListParagraph"/>
        <w:numPr>
          <w:ilvl w:val="0"/>
          <w:numId w:val="3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ompliance status and key issues to senior management on real time basis </w:t>
      </w:r>
      <w:r w:rsidR="00DD52E7">
        <w:rPr>
          <w:rFonts w:ascii="Bookman Old Style" w:hAnsi="Bookman Old Style"/>
          <w:sz w:val="28"/>
          <w:szCs w:val="28"/>
        </w:rPr>
        <w:t xml:space="preserve">  </w:t>
      </w:r>
    </w:p>
    <w:p w:rsidR="00DD52E7" w:rsidRDefault="00DD52E7" w:rsidP="00DD78DE">
      <w:pPr>
        <w:rPr>
          <w:rFonts w:ascii="Bookman Old Style" w:hAnsi="Bookman Old Style"/>
          <w:sz w:val="28"/>
          <w:szCs w:val="28"/>
        </w:rPr>
      </w:pPr>
    </w:p>
    <w:p w:rsidR="001A59EE" w:rsidRDefault="001A59EE" w:rsidP="001A59E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Several Key components evaluated by Internal auditor for Effective IT </w:t>
      </w:r>
      <w:proofErr w:type="gramStart"/>
      <w:r>
        <w:rPr>
          <w:rFonts w:ascii="Bookman Old Style" w:hAnsi="Bookman Old Style"/>
          <w:sz w:val="28"/>
          <w:szCs w:val="28"/>
        </w:rPr>
        <w:t xml:space="preserve">governance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L</w:t>
      </w:r>
      <w:r w:rsidR="00D61EBF">
        <w:rPr>
          <w:rFonts w:ascii="Bookman Old Style" w:hAnsi="Bookman Old Style"/>
          <w:sz w:val="28"/>
          <w:szCs w:val="28"/>
        </w:rPr>
        <w:t xml:space="preserve">aw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O</w:t>
      </w:r>
      <w:r w:rsidR="00D61EBF">
        <w:rPr>
          <w:rFonts w:ascii="Bookman Old Style" w:hAnsi="Bookman Old Style"/>
          <w:sz w:val="28"/>
          <w:szCs w:val="28"/>
        </w:rPr>
        <w:t xml:space="preserve">f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D61EBF">
        <w:rPr>
          <w:rFonts w:ascii="Bookman Old Style" w:hAnsi="Bookman Old Style"/>
          <w:sz w:val="28"/>
          <w:szCs w:val="28"/>
        </w:rPr>
        <w:t xml:space="preserve">akistan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R</w:t>
      </w:r>
      <w:r w:rsidR="00D61EBF">
        <w:rPr>
          <w:rFonts w:ascii="Bookman Old Style" w:hAnsi="Bookman Old Style"/>
          <w:sz w:val="28"/>
          <w:szCs w:val="28"/>
        </w:rPr>
        <w:t xml:space="preserve">equires 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D61EBF">
        <w:rPr>
          <w:rFonts w:ascii="Bookman Old Style" w:hAnsi="Bookman Old Style"/>
          <w:sz w:val="28"/>
          <w:szCs w:val="28"/>
        </w:rPr>
        <w:t xml:space="preserve">ontrols </w:t>
      </w:r>
      <w:r w:rsidR="003D14DA">
        <w:rPr>
          <w:rFonts w:ascii="Bookman Old Style" w:hAnsi="Bookman Old Style"/>
          <w:sz w:val="28"/>
          <w:szCs w:val="28"/>
        </w:rPr>
        <w:t>&amp;</w:t>
      </w:r>
      <w:r w:rsidR="00D61EBF">
        <w:rPr>
          <w:rFonts w:ascii="Bookman Old Style" w:hAnsi="Bookman Old Style"/>
          <w:sz w:val="28"/>
          <w:szCs w:val="28"/>
        </w:rPr>
        <w:t xml:space="preserve"> </w:t>
      </w:r>
      <w:r w:rsidR="00D61EBF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D61EBF">
        <w:rPr>
          <w:rFonts w:ascii="Bookman Old Style" w:hAnsi="Bookman Old Style"/>
          <w:sz w:val="28"/>
          <w:szCs w:val="28"/>
        </w:rPr>
        <w:t xml:space="preserve">erformance </w:t>
      </w:r>
    </w:p>
    <w:p w:rsidR="001A59EE" w:rsidRDefault="00AE4C1B" w:rsidP="001A59EE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L</w:t>
      </w:r>
      <w:r w:rsidR="001A59EE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adership - 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 xml:space="preserve">) Assess involvement of IT leadership in organization’s strategic goals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1A59EE">
        <w:rPr>
          <w:rFonts w:ascii="Bookman Old Style" w:hAnsi="Bookman Old Style"/>
          <w:sz w:val="28"/>
          <w:szCs w:val="28"/>
        </w:rPr>
        <w:t xml:space="preserve">     </w:t>
      </w:r>
      <w:r>
        <w:rPr>
          <w:rFonts w:ascii="Bookman Old Style" w:hAnsi="Bookman Old Style"/>
          <w:sz w:val="28"/>
          <w:szCs w:val="28"/>
        </w:rPr>
        <w:tab/>
      </w:r>
      <w:r w:rsidR="001A59EE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</w:t>
      </w:r>
      <w:r w:rsidR="00EB08A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ii)</w:t>
      </w:r>
      <w:r w:rsidR="00184E38">
        <w:rPr>
          <w:rFonts w:ascii="Bookman Old Style" w:hAnsi="Bookman Old Style"/>
          <w:sz w:val="28"/>
          <w:szCs w:val="28"/>
        </w:rPr>
        <w:t xml:space="preserve"> Review roles and responsibilities assigned within IT organization</w:t>
      </w:r>
      <w:r>
        <w:rPr>
          <w:rFonts w:ascii="Bookman Old Style" w:hAnsi="Bookman Old Style"/>
          <w:sz w:val="28"/>
          <w:szCs w:val="28"/>
        </w:rPr>
        <w:t xml:space="preserve">   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</w:p>
    <w:p w:rsidR="001A59EE" w:rsidRDefault="00184E38" w:rsidP="001A59EE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O</w:t>
      </w:r>
      <w:r>
        <w:rPr>
          <w:rFonts w:ascii="Bookman Old Style" w:hAnsi="Bookman Old Style"/>
          <w:sz w:val="28"/>
          <w:szCs w:val="28"/>
        </w:rPr>
        <w:t xml:space="preserve">rganizational structure </w:t>
      </w:r>
      <w:r w:rsidR="00C9076D">
        <w:rPr>
          <w:rFonts w:ascii="Bookman Old Style" w:hAnsi="Bookman Old Style"/>
          <w:sz w:val="28"/>
          <w:szCs w:val="28"/>
        </w:rPr>
        <w:t>–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9076D">
        <w:rPr>
          <w:rFonts w:ascii="Bookman Old Style" w:hAnsi="Bookman Old Style"/>
          <w:sz w:val="28"/>
          <w:szCs w:val="28"/>
        </w:rPr>
        <w:t>i</w:t>
      </w:r>
      <w:proofErr w:type="spellEnd"/>
      <w:r w:rsidR="00C9076D">
        <w:rPr>
          <w:rFonts w:ascii="Bookman Old Style" w:hAnsi="Bookman Old Style"/>
          <w:sz w:val="28"/>
          <w:szCs w:val="28"/>
        </w:rPr>
        <w:t xml:space="preserve">) Review how Management and IT personnel are communicating  across the organization </w:t>
      </w:r>
      <w:r w:rsidR="001A59EE">
        <w:rPr>
          <w:rFonts w:ascii="Bookman Old Style" w:hAnsi="Bookman Old Style"/>
          <w:sz w:val="28"/>
          <w:szCs w:val="28"/>
        </w:rPr>
        <w:t xml:space="preserve">      </w:t>
      </w:r>
    </w:p>
    <w:p w:rsidR="001A59EE" w:rsidRDefault="00142655" w:rsidP="001A59EE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640A1D">
        <w:rPr>
          <w:rFonts w:ascii="Bookman Old Style" w:hAnsi="Bookman Old Style"/>
          <w:sz w:val="28"/>
          <w:szCs w:val="28"/>
        </w:rPr>
        <w:t>rocesses –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640A1D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40A1D">
        <w:rPr>
          <w:rFonts w:ascii="Bookman Old Style" w:hAnsi="Bookman Old Style"/>
          <w:sz w:val="28"/>
          <w:szCs w:val="28"/>
        </w:rPr>
        <w:t>i</w:t>
      </w:r>
      <w:proofErr w:type="spellEnd"/>
      <w:r w:rsidR="00640A1D">
        <w:rPr>
          <w:rFonts w:ascii="Bookman Old Style" w:hAnsi="Bookman Old Style"/>
          <w:sz w:val="28"/>
          <w:szCs w:val="28"/>
        </w:rPr>
        <w:t>) Review IT Process activities and Controls in place to mitigate risks to organization</w:t>
      </w:r>
      <w:r w:rsidR="001A59EE">
        <w:rPr>
          <w:rFonts w:ascii="Bookman Old Style" w:hAnsi="Bookman Old Style"/>
          <w:sz w:val="28"/>
          <w:szCs w:val="28"/>
        </w:rPr>
        <w:t xml:space="preserve">      </w:t>
      </w:r>
    </w:p>
    <w:p w:rsidR="004A5964" w:rsidRDefault="004577C9" w:rsidP="001A59EE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isks  - 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  <w:t xml:space="preserve">       </w:t>
      </w: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 xml:space="preserve">) </w:t>
      </w:r>
      <w:r w:rsidR="00F96A20">
        <w:rPr>
          <w:rFonts w:ascii="Bookman Old Style" w:hAnsi="Bookman Old Style"/>
          <w:sz w:val="28"/>
          <w:szCs w:val="28"/>
        </w:rPr>
        <w:t>Review the processes to identify, assess and mitigate risks within organization</w:t>
      </w:r>
      <w:r w:rsidR="001A59EE">
        <w:rPr>
          <w:rFonts w:ascii="Bookman Old Style" w:hAnsi="Bookman Old Style"/>
          <w:sz w:val="28"/>
          <w:szCs w:val="28"/>
        </w:rPr>
        <w:t xml:space="preserve">    </w:t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4A5964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 xml:space="preserve">      </w:t>
      </w:r>
      <w:r w:rsidR="004A5964">
        <w:rPr>
          <w:rFonts w:ascii="Bookman Old Style" w:hAnsi="Bookman Old Style"/>
          <w:sz w:val="28"/>
          <w:szCs w:val="28"/>
        </w:rPr>
        <w:t>ii) Accountability of the person responsible for Risk Management</w:t>
      </w:r>
    </w:p>
    <w:p w:rsidR="00B7240F" w:rsidRDefault="004A5964" w:rsidP="001A59EE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ontrols  -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 </w:t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</w:r>
      <w:r w:rsidR="00EB08AF">
        <w:rPr>
          <w:rFonts w:ascii="Bookman Old Style" w:hAnsi="Bookman Old Style"/>
          <w:sz w:val="28"/>
          <w:szCs w:val="28"/>
        </w:rPr>
        <w:tab/>
        <w:t xml:space="preserve">       </w:t>
      </w: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 xml:space="preserve">) Review the key controls that are defined by IT to manage its activities     </w:t>
      </w:r>
      <w:r>
        <w:rPr>
          <w:rFonts w:ascii="Bookman Old Style" w:hAnsi="Bookman Old Style"/>
          <w:sz w:val="28"/>
          <w:szCs w:val="28"/>
        </w:rPr>
        <w:tab/>
      </w:r>
    </w:p>
    <w:p w:rsidR="00B7240F" w:rsidRDefault="00B7240F" w:rsidP="00B7240F">
      <w:pPr>
        <w:pStyle w:val="ListParagraph"/>
        <w:numPr>
          <w:ilvl w:val="0"/>
          <w:numId w:val="3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erformance Measurement  -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  </w:t>
      </w: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 xml:space="preserve">) Review the system in place to measure the outcome      </w:t>
      </w:r>
      <w:r>
        <w:rPr>
          <w:rFonts w:ascii="Bookman Old Style" w:hAnsi="Bookman Old Style"/>
          <w:sz w:val="28"/>
          <w:szCs w:val="28"/>
        </w:rPr>
        <w:tab/>
      </w:r>
    </w:p>
    <w:p w:rsidR="001A59EE" w:rsidRDefault="001A59EE" w:rsidP="00B7240F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1A59EE" w:rsidSect="00A2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934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376B4"/>
    <w:multiLevelType w:val="hybridMultilevel"/>
    <w:tmpl w:val="EC1EDECE"/>
    <w:lvl w:ilvl="0" w:tplc="DAD82C74">
      <w:start w:val="1"/>
      <w:numFmt w:val="bullet"/>
      <w:lvlText w:val=""/>
      <w:lvlJc w:val="left"/>
      <w:pPr>
        <w:ind w:left="61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7AA3166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CA9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B542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5DF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5430B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5879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0AA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B43C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8E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C5117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1CC7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B2FC4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E0444"/>
    <w:multiLevelType w:val="hybridMultilevel"/>
    <w:tmpl w:val="A91C4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1A97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9078C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38EB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14BA3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B60D3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35C68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07666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924C9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86B01"/>
    <w:multiLevelType w:val="hybridMultilevel"/>
    <w:tmpl w:val="83B0672A"/>
    <w:lvl w:ilvl="0" w:tplc="3C342004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>
    <w:nsid w:val="57B75F0C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028B7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5211A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80FB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645A6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C484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D26E6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22D5E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03C5D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063C2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F022D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03902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B4B0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76F8E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35"/>
  </w:num>
  <w:num w:numId="4">
    <w:abstractNumId w:val="18"/>
  </w:num>
  <w:num w:numId="5">
    <w:abstractNumId w:val="0"/>
  </w:num>
  <w:num w:numId="6">
    <w:abstractNumId w:val="8"/>
  </w:num>
  <w:num w:numId="7">
    <w:abstractNumId w:val="24"/>
  </w:num>
  <w:num w:numId="8">
    <w:abstractNumId w:val="16"/>
  </w:num>
  <w:num w:numId="9">
    <w:abstractNumId w:val="36"/>
  </w:num>
  <w:num w:numId="10">
    <w:abstractNumId w:val="19"/>
  </w:num>
  <w:num w:numId="11">
    <w:abstractNumId w:val="7"/>
  </w:num>
  <w:num w:numId="12">
    <w:abstractNumId w:val="28"/>
  </w:num>
  <w:num w:numId="13">
    <w:abstractNumId w:val="25"/>
  </w:num>
  <w:num w:numId="14">
    <w:abstractNumId w:val="37"/>
  </w:num>
  <w:num w:numId="15">
    <w:abstractNumId w:val="2"/>
  </w:num>
  <w:num w:numId="16">
    <w:abstractNumId w:val="15"/>
  </w:num>
  <w:num w:numId="17">
    <w:abstractNumId w:val="13"/>
  </w:num>
  <w:num w:numId="18">
    <w:abstractNumId w:val="26"/>
  </w:num>
  <w:num w:numId="19">
    <w:abstractNumId w:val="4"/>
  </w:num>
  <w:num w:numId="20">
    <w:abstractNumId w:val="33"/>
  </w:num>
  <w:num w:numId="21">
    <w:abstractNumId w:val="23"/>
  </w:num>
  <w:num w:numId="22">
    <w:abstractNumId w:val="1"/>
  </w:num>
  <w:num w:numId="23">
    <w:abstractNumId w:val="14"/>
  </w:num>
  <w:num w:numId="24">
    <w:abstractNumId w:val="3"/>
  </w:num>
  <w:num w:numId="25">
    <w:abstractNumId w:val="32"/>
  </w:num>
  <w:num w:numId="26">
    <w:abstractNumId w:val="27"/>
  </w:num>
  <w:num w:numId="27">
    <w:abstractNumId w:val="5"/>
  </w:num>
  <w:num w:numId="28">
    <w:abstractNumId w:val="22"/>
  </w:num>
  <w:num w:numId="29">
    <w:abstractNumId w:val="30"/>
  </w:num>
  <w:num w:numId="30">
    <w:abstractNumId w:val="31"/>
  </w:num>
  <w:num w:numId="31">
    <w:abstractNumId w:val="6"/>
  </w:num>
  <w:num w:numId="32">
    <w:abstractNumId w:val="12"/>
  </w:num>
  <w:num w:numId="33">
    <w:abstractNumId w:val="21"/>
  </w:num>
  <w:num w:numId="34">
    <w:abstractNumId w:val="34"/>
  </w:num>
  <w:num w:numId="35">
    <w:abstractNumId w:val="11"/>
  </w:num>
  <w:num w:numId="36">
    <w:abstractNumId w:val="17"/>
  </w:num>
  <w:num w:numId="37">
    <w:abstractNumId w:val="10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B68"/>
    <w:rsid w:val="0000222F"/>
    <w:rsid w:val="000117BE"/>
    <w:rsid w:val="0003030F"/>
    <w:rsid w:val="00037231"/>
    <w:rsid w:val="00041EF0"/>
    <w:rsid w:val="000525B5"/>
    <w:rsid w:val="000749D8"/>
    <w:rsid w:val="00082A93"/>
    <w:rsid w:val="000F6EF3"/>
    <w:rsid w:val="00100996"/>
    <w:rsid w:val="00142655"/>
    <w:rsid w:val="001472CE"/>
    <w:rsid w:val="00154716"/>
    <w:rsid w:val="00184E38"/>
    <w:rsid w:val="001A59EE"/>
    <w:rsid w:val="001E0DE3"/>
    <w:rsid w:val="001F4F76"/>
    <w:rsid w:val="001F73A9"/>
    <w:rsid w:val="002163D4"/>
    <w:rsid w:val="00217DFE"/>
    <w:rsid w:val="00247596"/>
    <w:rsid w:val="00251D4A"/>
    <w:rsid w:val="00255B2C"/>
    <w:rsid w:val="002722AB"/>
    <w:rsid w:val="002725CC"/>
    <w:rsid w:val="00275A32"/>
    <w:rsid w:val="002A623F"/>
    <w:rsid w:val="002C1C6D"/>
    <w:rsid w:val="002E4992"/>
    <w:rsid w:val="002F6975"/>
    <w:rsid w:val="00306C58"/>
    <w:rsid w:val="003168E2"/>
    <w:rsid w:val="00316B9B"/>
    <w:rsid w:val="003310E1"/>
    <w:rsid w:val="00332D61"/>
    <w:rsid w:val="00346DFC"/>
    <w:rsid w:val="00396B6B"/>
    <w:rsid w:val="003B17BE"/>
    <w:rsid w:val="003C7046"/>
    <w:rsid w:val="003D14DA"/>
    <w:rsid w:val="003F4BC1"/>
    <w:rsid w:val="004064DF"/>
    <w:rsid w:val="004117D2"/>
    <w:rsid w:val="00430946"/>
    <w:rsid w:val="0044042C"/>
    <w:rsid w:val="00441ACF"/>
    <w:rsid w:val="004427F0"/>
    <w:rsid w:val="00446D21"/>
    <w:rsid w:val="0045439F"/>
    <w:rsid w:val="00455579"/>
    <w:rsid w:val="004577C9"/>
    <w:rsid w:val="0049251B"/>
    <w:rsid w:val="004A0B0F"/>
    <w:rsid w:val="004A5964"/>
    <w:rsid w:val="004B3166"/>
    <w:rsid w:val="004C5201"/>
    <w:rsid w:val="004D14F5"/>
    <w:rsid w:val="004D3461"/>
    <w:rsid w:val="004D5F1D"/>
    <w:rsid w:val="004E6DC2"/>
    <w:rsid w:val="004F1D97"/>
    <w:rsid w:val="004F4298"/>
    <w:rsid w:val="00511CE3"/>
    <w:rsid w:val="00520A40"/>
    <w:rsid w:val="00523F13"/>
    <w:rsid w:val="00562794"/>
    <w:rsid w:val="005832AF"/>
    <w:rsid w:val="0058429D"/>
    <w:rsid w:val="005B7564"/>
    <w:rsid w:val="005C5C35"/>
    <w:rsid w:val="005E7B65"/>
    <w:rsid w:val="00605156"/>
    <w:rsid w:val="00640A1D"/>
    <w:rsid w:val="006430DE"/>
    <w:rsid w:val="00644087"/>
    <w:rsid w:val="0066310F"/>
    <w:rsid w:val="006638E7"/>
    <w:rsid w:val="00664A8B"/>
    <w:rsid w:val="00676067"/>
    <w:rsid w:val="006766D0"/>
    <w:rsid w:val="00696778"/>
    <w:rsid w:val="006B25E9"/>
    <w:rsid w:val="006F028B"/>
    <w:rsid w:val="0070757E"/>
    <w:rsid w:val="00751A10"/>
    <w:rsid w:val="007B4B68"/>
    <w:rsid w:val="007C304D"/>
    <w:rsid w:val="007D1ABA"/>
    <w:rsid w:val="007D5CF9"/>
    <w:rsid w:val="007E3DA3"/>
    <w:rsid w:val="00821CA0"/>
    <w:rsid w:val="0082465B"/>
    <w:rsid w:val="008313D1"/>
    <w:rsid w:val="00841D71"/>
    <w:rsid w:val="00845A79"/>
    <w:rsid w:val="00862C2C"/>
    <w:rsid w:val="00873FDA"/>
    <w:rsid w:val="0089277D"/>
    <w:rsid w:val="008A5CDC"/>
    <w:rsid w:val="008B05D2"/>
    <w:rsid w:val="008B503A"/>
    <w:rsid w:val="008C5213"/>
    <w:rsid w:val="008E1996"/>
    <w:rsid w:val="008F06A4"/>
    <w:rsid w:val="008F440E"/>
    <w:rsid w:val="0090002E"/>
    <w:rsid w:val="009204B0"/>
    <w:rsid w:val="00966DFD"/>
    <w:rsid w:val="0097360C"/>
    <w:rsid w:val="0097372C"/>
    <w:rsid w:val="0099762F"/>
    <w:rsid w:val="009B234D"/>
    <w:rsid w:val="009C0C04"/>
    <w:rsid w:val="009D16EB"/>
    <w:rsid w:val="009E0606"/>
    <w:rsid w:val="009E19B9"/>
    <w:rsid w:val="009E4055"/>
    <w:rsid w:val="00A01CF6"/>
    <w:rsid w:val="00A02B6C"/>
    <w:rsid w:val="00A123A4"/>
    <w:rsid w:val="00A26328"/>
    <w:rsid w:val="00A36ECF"/>
    <w:rsid w:val="00A6552E"/>
    <w:rsid w:val="00A705A3"/>
    <w:rsid w:val="00A72F9B"/>
    <w:rsid w:val="00A761CB"/>
    <w:rsid w:val="00A84B9B"/>
    <w:rsid w:val="00A979F7"/>
    <w:rsid w:val="00AD158D"/>
    <w:rsid w:val="00AD7452"/>
    <w:rsid w:val="00AE4C1B"/>
    <w:rsid w:val="00AE6381"/>
    <w:rsid w:val="00AF5F11"/>
    <w:rsid w:val="00B01962"/>
    <w:rsid w:val="00B02164"/>
    <w:rsid w:val="00B101C8"/>
    <w:rsid w:val="00B11D38"/>
    <w:rsid w:val="00B60D7D"/>
    <w:rsid w:val="00B621D4"/>
    <w:rsid w:val="00B62431"/>
    <w:rsid w:val="00B7240F"/>
    <w:rsid w:val="00BA24B9"/>
    <w:rsid w:val="00BA27C1"/>
    <w:rsid w:val="00BA2C44"/>
    <w:rsid w:val="00BD76D1"/>
    <w:rsid w:val="00C12DF0"/>
    <w:rsid w:val="00C63027"/>
    <w:rsid w:val="00C630D3"/>
    <w:rsid w:val="00C63777"/>
    <w:rsid w:val="00C9076D"/>
    <w:rsid w:val="00CA22FF"/>
    <w:rsid w:val="00CD0377"/>
    <w:rsid w:val="00CD0B0D"/>
    <w:rsid w:val="00CF3EF9"/>
    <w:rsid w:val="00CF3F88"/>
    <w:rsid w:val="00D26729"/>
    <w:rsid w:val="00D27653"/>
    <w:rsid w:val="00D61EBF"/>
    <w:rsid w:val="00D66766"/>
    <w:rsid w:val="00D704E3"/>
    <w:rsid w:val="00D82757"/>
    <w:rsid w:val="00DD52E7"/>
    <w:rsid w:val="00DD6DE3"/>
    <w:rsid w:val="00DD78DE"/>
    <w:rsid w:val="00DF0E79"/>
    <w:rsid w:val="00DF49FC"/>
    <w:rsid w:val="00DF5CD0"/>
    <w:rsid w:val="00E21EC0"/>
    <w:rsid w:val="00E2424D"/>
    <w:rsid w:val="00E31639"/>
    <w:rsid w:val="00E54AD3"/>
    <w:rsid w:val="00E55FCE"/>
    <w:rsid w:val="00E60966"/>
    <w:rsid w:val="00E66904"/>
    <w:rsid w:val="00E675D2"/>
    <w:rsid w:val="00E8422F"/>
    <w:rsid w:val="00EB08AF"/>
    <w:rsid w:val="00EB451A"/>
    <w:rsid w:val="00EC0479"/>
    <w:rsid w:val="00F158DD"/>
    <w:rsid w:val="00F43974"/>
    <w:rsid w:val="00F45655"/>
    <w:rsid w:val="00F52DE4"/>
    <w:rsid w:val="00F96A20"/>
    <w:rsid w:val="00FA1B31"/>
    <w:rsid w:val="00FB1030"/>
    <w:rsid w:val="00FB5337"/>
    <w:rsid w:val="00FB761B"/>
    <w:rsid w:val="00FE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5" type="connector" idref="#_x0000_s1035"/>
        <o:r id="V:Rule16" type="connector" idref="#_x0000_s1042"/>
        <o:r id="V:Rule17" type="connector" idref="#_x0000_s1045"/>
        <o:r id="V:Rule18" type="connector" idref="#_x0000_s1032"/>
        <o:r id="V:Rule19" type="connector" idref="#_x0000_s1029"/>
        <o:r id="V:Rule20" type="connector" idref="#_x0000_s1037"/>
        <o:r id="V:Rule21" type="connector" idref="#_x0000_s1026"/>
        <o:r id="V:Rule22" type="connector" idref="#_x0000_s1036"/>
        <o:r id="V:Rule23" type="connector" idref="#_x0000_s1034"/>
        <o:r id="V:Rule24" type="connector" idref="#_x0000_s1031"/>
        <o:r id="V:Rule25" type="connector" idref="#_x0000_s1027"/>
        <o:r id="V:Rule26" type="connector" idref="#_x0000_s1033"/>
        <o:r id="V:Rule27" type="connector" idref="#_x0000_s1043"/>
        <o:r id="V:Rule2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14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PARAG</dc:creator>
  <cp:lastModifiedBy>Shrikant</cp:lastModifiedBy>
  <cp:revision>206</cp:revision>
  <dcterms:created xsi:type="dcterms:W3CDTF">2016-09-20T17:36:00Z</dcterms:created>
  <dcterms:modified xsi:type="dcterms:W3CDTF">2016-09-29T11:44:00Z</dcterms:modified>
</cp:coreProperties>
</file>