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0EB" w:rsidRPr="009D2870" w:rsidRDefault="008030EB">
      <w:pPr>
        <w:rPr>
          <w:rFonts w:ascii="Verdana" w:hAnsi="Verdana" w:cs="Arial"/>
          <w:sz w:val="20"/>
          <w:szCs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4"/>
      </w:tblGrid>
      <w:tr w:rsidR="00B3547F" w:rsidRPr="009D2870" w:rsidTr="009D2870">
        <w:trPr>
          <w:trHeight w:val="3231"/>
        </w:trPr>
        <w:tc>
          <w:tcPr>
            <w:tcW w:w="9004" w:type="dxa"/>
          </w:tcPr>
          <w:p w:rsidR="00B3547F" w:rsidRPr="009D2870" w:rsidRDefault="00B3547F" w:rsidP="004C671D">
            <w:pPr>
              <w:pStyle w:val="Pa23"/>
              <w:spacing w:after="40"/>
              <w:ind w:left="100"/>
              <w:jc w:val="both"/>
              <w:rPr>
                <w:rFonts w:ascii="Verdana" w:hAnsi="Verdana" w:cs="Arial"/>
                <w:color w:val="000000"/>
                <w:sz w:val="20"/>
                <w:szCs w:val="20"/>
              </w:rPr>
            </w:pPr>
            <w:r w:rsidRPr="009D2870">
              <w:rPr>
                <w:rFonts w:ascii="Verdana" w:hAnsi="Verdana" w:cs="Arial"/>
                <w:b/>
                <w:bCs/>
                <w:color w:val="000000"/>
                <w:sz w:val="20"/>
                <w:szCs w:val="20"/>
              </w:rPr>
              <w:t xml:space="preserve">1.1 Business Strategy </w:t>
            </w:r>
          </w:p>
          <w:p w:rsidR="00B3547F" w:rsidRPr="009D2870" w:rsidRDefault="00B3547F" w:rsidP="004C671D">
            <w:pPr>
              <w:pStyle w:val="Pa23"/>
              <w:spacing w:after="40"/>
              <w:ind w:left="100"/>
              <w:jc w:val="both"/>
              <w:rPr>
                <w:rFonts w:ascii="Verdana" w:hAnsi="Verdana" w:cs="Arial"/>
                <w:color w:val="000000"/>
                <w:sz w:val="20"/>
                <w:szCs w:val="20"/>
              </w:rPr>
            </w:pPr>
            <w:r w:rsidRPr="009D2870">
              <w:rPr>
                <w:rFonts w:ascii="Verdana" w:hAnsi="Verdana" w:cs="Arial"/>
                <w:b/>
                <w:bCs/>
                <w:color w:val="000000"/>
                <w:sz w:val="20"/>
                <w:szCs w:val="20"/>
              </w:rPr>
              <w:t xml:space="preserve">1.2 Nature of Business Strategy </w:t>
            </w:r>
          </w:p>
          <w:p w:rsidR="00B3547F" w:rsidRPr="009D2870" w:rsidRDefault="00B3547F" w:rsidP="004C671D">
            <w:pPr>
              <w:pStyle w:val="Pa23"/>
              <w:spacing w:after="40"/>
              <w:ind w:left="100"/>
              <w:jc w:val="both"/>
              <w:rPr>
                <w:rFonts w:ascii="Verdana" w:hAnsi="Verdana" w:cs="Arial"/>
                <w:color w:val="000000"/>
                <w:sz w:val="20"/>
                <w:szCs w:val="20"/>
              </w:rPr>
            </w:pPr>
            <w:r w:rsidRPr="009D2870">
              <w:rPr>
                <w:rFonts w:ascii="Verdana" w:hAnsi="Verdana" w:cs="Arial"/>
                <w:b/>
                <w:bCs/>
                <w:color w:val="000000"/>
                <w:sz w:val="20"/>
                <w:szCs w:val="20"/>
              </w:rPr>
              <w:t xml:space="preserve">1.3 Vocabulary of Strategy </w:t>
            </w:r>
          </w:p>
          <w:p w:rsidR="00B3547F" w:rsidRPr="009D2870" w:rsidRDefault="00B3547F" w:rsidP="004C671D">
            <w:pPr>
              <w:pStyle w:val="Pa23"/>
              <w:spacing w:after="40"/>
              <w:ind w:left="100"/>
              <w:jc w:val="both"/>
              <w:rPr>
                <w:rFonts w:ascii="Verdana" w:hAnsi="Verdana" w:cs="Arial"/>
                <w:color w:val="000000"/>
                <w:sz w:val="20"/>
                <w:szCs w:val="20"/>
              </w:rPr>
            </w:pPr>
            <w:r w:rsidRPr="009D2870">
              <w:rPr>
                <w:rFonts w:ascii="Verdana" w:hAnsi="Verdana" w:cs="Arial"/>
                <w:b/>
                <w:bCs/>
                <w:color w:val="000000"/>
                <w:sz w:val="20"/>
                <w:szCs w:val="20"/>
              </w:rPr>
              <w:t xml:space="preserve">1.4 Levels of Strategy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1.5 Strategic Decision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1.6 Strategic Management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1.7 Strategic Position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1.8 Strategic Choice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1.9 Strategy into Action </w:t>
            </w:r>
          </w:p>
          <w:p w:rsidR="00B3547F" w:rsidRPr="009D2870" w:rsidRDefault="00B3547F" w:rsidP="004C671D">
            <w:pPr>
              <w:pStyle w:val="Pa24"/>
              <w:spacing w:after="100"/>
              <w:ind w:left="100"/>
              <w:jc w:val="both"/>
              <w:rPr>
                <w:rFonts w:ascii="Verdana" w:hAnsi="Verdana" w:cs="Arial"/>
                <w:color w:val="000000"/>
                <w:sz w:val="20"/>
                <w:szCs w:val="20"/>
              </w:rPr>
            </w:pPr>
            <w:r w:rsidRPr="009D2870">
              <w:rPr>
                <w:rFonts w:ascii="Verdana" w:hAnsi="Verdana" w:cs="Arial"/>
                <w:b/>
                <w:bCs/>
                <w:color w:val="000000"/>
                <w:sz w:val="20"/>
                <w:szCs w:val="20"/>
              </w:rPr>
              <w:t xml:space="preserve">1.10 Multi Business Firm </w:t>
            </w:r>
          </w:p>
          <w:p w:rsidR="00B3547F" w:rsidRPr="009D2870" w:rsidRDefault="00B3547F" w:rsidP="004C671D">
            <w:pPr>
              <w:rPr>
                <w:rFonts w:ascii="Verdana" w:hAnsi="Verdana" w:cs="Arial"/>
                <w:b/>
                <w:bCs/>
                <w:color w:val="000000"/>
                <w:sz w:val="20"/>
                <w:szCs w:val="20"/>
              </w:rPr>
            </w:pPr>
            <w:r w:rsidRPr="009D2870">
              <w:rPr>
                <w:rFonts w:ascii="Verdana" w:hAnsi="Verdana" w:cs="Arial"/>
                <w:b/>
                <w:bCs/>
                <w:color w:val="000000"/>
                <w:sz w:val="20"/>
                <w:szCs w:val="20"/>
              </w:rPr>
              <w:t xml:space="preserve">  1.11 Strategy Implementation</w:t>
            </w:r>
          </w:p>
        </w:tc>
      </w:tr>
    </w:tbl>
    <w:p w:rsidR="0034759D" w:rsidRPr="009D2870" w:rsidRDefault="004C671D" w:rsidP="0034759D">
      <w:pPr>
        <w:rPr>
          <w:rFonts w:ascii="Verdana" w:hAnsi="Verdana" w:cs="Arial"/>
          <w:b/>
          <w:bCs/>
          <w:color w:val="000000"/>
          <w:sz w:val="20"/>
          <w:szCs w:val="20"/>
        </w:rPr>
      </w:pPr>
      <w:r w:rsidRPr="009D2870">
        <w:rPr>
          <w:rFonts w:ascii="Verdana" w:hAnsi="Verdana" w:cs="Arial"/>
          <w:b/>
          <w:bCs/>
          <w:color w:val="000000"/>
          <w:sz w:val="20"/>
          <w:szCs w:val="20"/>
        </w:rPr>
        <w:br w:type="textWrapping" w:clear="all"/>
      </w:r>
      <w:r w:rsidR="001E31BC" w:rsidRPr="009D2870">
        <w:rPr>
          <w:rFonts w:ascii="Verdana" w:hAnsi="Verdana" w:cs="Arial"/>
          <w:b/>
          <w:bCs/>
          <w:color w:val="000000"/>
          <w:sz w:val="20"/>
          <w:szCs w:val="20"/>
        </w:rPr>
        <w:t xml:space="preserve">  </w:t>
      </w:r>
    </w:p>
    <w:p w:rsidR="0034759D" w:rsidRPr="009D2870" w:rsidRDefault="0034759D" w:rsidP="0034759D">
      <w:pPr>
        <w:rPr>
          <w:rFonts w:ascii="Verdana" w:hAnsi="Verdana" w:cs="Arial"/>
          <w:b/>
          <w:bCs/>
          <w:color w:val="000000"/>
          <w:sz w:val="20"/>
          <w:szCs w:val="20"/>
          <w:u w:val="single"/>
        </w:rPr>
      </w:pPr>
      <w:r w:rsidRPr="009D2870">
        <w:rPr>
          <w:rFonts w:ascii="Verdana" w:hAnsi="Verdana" w:cs="Arial"/>
          <w:b/>
          <w:bCs/>
          <w:color w:val="000000"/>
          <w:sz w:val="20"/>
          <w:szCs w:val="20"/>
          <w:u w:val="single"/>
        </w:rPr>
        <w:t>1.1 BUSINESS STRATEGY</w:t>
      </w:r>
    </w:p>
    <w:p w:rsidR="0034759D" w:rsidRPr="009D2870" w:rsidRDefault="0034759D" w:rsidP="0034759D">
      <w:pPr>
        <w:rPr>
          <w:rFonts w:ascii="Verdana" w:hAnsi="Verdana" w:cs="Arial"/>
          <w:sz w:val="20"/>
          <w:szCs w:val="20"/>
        </w:rPr>
      </w:pPr>
      <w:r w:rsidRPr="009D2870">
        <w:rPr>
          <w:rFonts w:ascii="Verdana" w:hAnsi="Verdana" w:cs="Arial"/>
          <w:sz w:val="20"/>
          <w:szCs w:val="20"/>
        </w:rPr>
        <w:t xml:space="preserve">   </w:t>
      </w:r>
      <w:r w:rsidR="00651A53" w:rsidRPr="009D2870">
        <w:rPr>
          <w:rFonts w:ascii="Verdana" w:hAnsi="Verdana" w:cs="Arial"/>
          <w:sz w:val="20"/>
          <w:szCs w:val="20"/>
        </w:rPr>
        <w:t xml:space="preserve"> </w:t>
      </w:r>
      <w:r w:rsidRPr="009D2870">
        <w:rPr>
          <w:rFonts w:ascii="Verdana" w:hAnsi="Verdana" w:cs="Arial"/>
          <w:sz w:val="20"/>
          <w:szCs w:val="20"/>
        </w:rPr>
        <w:t xml:space="preserve">Game plan that steers the organisation to achieve its desired outcomes. </w:t>
      </w:r>
    </w:p>
    <w:p w:rsidR="0034759D" w:rsidRPr="009D2870" w:rsidRDefault="004C671D" w:rsidP="0034759D">
      <w:pPr>
        <w:rPr>
          <w:rFonts w:ascii="Verdana" w:hAnsi="Verdana" w:cs="Arial"/>
          <w:color w:val="000000"/>
          <w:sz w:val="20"/>
          <w:szCs w:val="20"/>
        </w:rPr>
      </w:pPr>
      <w:r w:rsidRPr="009D2870">
        <w:rPr>
          <w:rFonts w:ascii="Verdana" w:hAnsi="Verdana" w:cs="Arial"/>
          <w:color w:val="000000"/>
          <w:sz w:val="20"/>
          <w:szCs w:val="20"/>
        </w:rPr>
        <w:t xml:space="preserve">   </w:t>
      </w:r>
      <w:r w:rsidR="00651A53" w:rsidRPr="009D2870">
        <w:rPr>
          <w:rFonts w:ascii="Verdana" w:hAnsi="Verdana" w:cs="Arial"/>
          <w:color w:val="000000"/>
          <w:sz w:val="20"/>
          <w:szCs w:val="20"/>
        </w:rPr>
        <w:t xml:space="preserve"> </w:t>
      </w:r>
      <w:r w:rsidR="0034759D" w:rsidRPr="009D2870">
        <w:rPr>
          <w:rFonts w:ascii="Verdana" w:hAnsi="Verdana" w:cs="Arial"/>
          <w:color w:val="000000"/>
          <w:sz w:val="20"/>
          <w:szCs w:val="20"/>
        </w:rPr>
        <w:t>is a long term plan of action designed to achieve a particular goal or set of goals or objectives.</w:t>
      </w:r>
    </w:p>
    <w:p w:rsidR="0034759D" w:rsidRPr="009D2870" w:rsidRDefault="00651A53" w:rsidP="0034759D">
      <w:pPr>
        <w:rPr>
          <w:rFonts w:ascii="Verdana" w:hAnsi="Verdana" w:cs="Arial"/>
          <w:color w:val="000000"/>
          <w:sz w:val="20"/>
          <w:szCs w:val="20"/>
        </w:rPr>
      </w:pPr>
      <w:r w:rsidRPr="009D2870">
        <w:rPr>
          <w:rFonts w:ascii="Verdana" w:hAnsi="Verdana" w:cs="Arial"/>
          <w:color w:val="000000"/>
          <w:sz w:val="20"/>
          <w:szCs w:val="20"/>
        </w:rPr>
        <w:t xml:space="preserve">    </w:t>
      </w:r>
      <w:r w:rsidR="0034759D" w:rsidRPr="009D2870">
        <w:rPr>
          <w:rFonts w:ascii="Verdana" w:hAnsi="Verdana" w:cs="Arial"/>
          <w:color w:val="000000"/>
          <w:sz w:val="20"/>
          <w:szCs w:val="20"/>
        </w:rPr>
        <w:t>It states how business should be conducted to achieve the desired goals.</w:t>
      </w:r>
    </w:p>
    <w:p w:rsidR="0034759D" w:rsidRPr="009D2870" w:rsidRDefault="00A12713" w:rsidP="0034759D">
      <w:pPr>
        <w:rPr>
          <w:rFonts w:ascii="Verdana" w:hAnsi="Verdana" w:cs="Arial"/>
          <w:b/>
          <w:bCs/>
          <w:color w:val="000000"/>
          <w:sz w:val="20"/>
          <w:szCs w:val="20"/>
        </w:rPr>
      </w:pPr>
      <w:r w:rsidRPr="009D2870">
        <w:rPr>
          <w:rFonts w:ascii="Verdana" w:hAnsi="Verdana" w:cs="Arial"/>
          <w:b/>
          <w:bCs/>
          <w:color w:val="000000"/>
          <w:sz w:val="20"/>
          <w:szCs w:val="20"/>
        </w:rPr>
        <w:t>Business strategies demonstrate the following roles:</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    1. Applied to </w:t>
      </w:r>
      <w:r w:rsidRPr="009D2870">
        <w:rPr>
          <w:rFonts w:ascii="Verdana" w:hAnsi="Verdana" w:cs="Arial"/>
          <w:b/>
          <w:bCs/>
          <w:color w:val="000000"/>
          <w:sz w:val="20"/>
          <w:szCs w:val="20"/>
        </w:rPr>
        <w:t xml:space="preserve">encourage people to invest </w:t>
      </w:r>
      <w:r w:rsidRPr="009D2870">
        <w:rPr>
          <w:rFonts w:ascii="Verdana" w:hAnsi="Verdana" w:cs="Arial"/>
          <w:color w:val="000000"/>
          <w:sz w:val="20"/>
          <w:szCs w:val="20"/>
        </w:rPr>
        <w:t xml:space="preserve">in an enterprise.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   </w:t>
      </w:r>
      <w:r w:rsidR="00651A53" w:rsidRPr="009D2870">
        <w:rPr>
          <w:rFonts w:ascii="Verdana" w:hAnsi="Verdana" w:cs="Arial"/>
          <w:color w:val="000000"/>
          <w:sz w:val="20"/>
          <w:szCs w:val="20"/>
        </w:rPr>
        <w:t xml:space="preserve"> </w:t>
      </w:r>
      <w:r w:rsidRPr="009D2870">
        <w:rPr>
          <w:rFonts w:ascii="Verdana" w:hAnsi="Verdana" w:cs="Arial"/>
          <w:color w:val="000000"/>
          <w:sz w:val="20"/>
          <w:szCs w:val="20"/>
        </w:rPr>
        <w:t xml:space="preserve">2. Used to </w:t>
      </w:r>
      <w:r w:rsidRPr="009D2870">
        <w:rPr>
          <w:rFonts w:ascii="Verdana" w:hAnsi="Verdana" w:cs="Arial"/>
          <w:b/>
          <w:bCs/>
          <w:color w:val="000000"/>
          <w:sz w:val="20"/>
          <w:szCs w:val="20"/>
        </w:rPr>
        <w:t xml:space="preserve">assure creditors about the credit worthiness </w:t>
      </w:r>
      <w:r w:rsidRPr="009D2870">
        <w:rPr>
          <w:rFonts w:ascii="Verdana" w:hAnsi="Verdana" w:cs="Arial"/>
          <w:color w:val="000000"/>
          <w:sz w:val="20"/>
          <w:szCs w:val="20"/>
        </w:rPr>
        <w:t xml:space="preserve">of the enterprise. </w:t>
      </w:r>
    </w:p>
    <w:p w:rsidR="006F673A" w:rsidRPr="009D2870" w:rsidRDefault="00A12713" w:rsidP="00A12713">
      <w:pPr>
        <w:rPr>
          <w:rFonts w:ascii="Verdana" w:hAnsi="Verdana" w:cs="Arial"/>
          <w:color w:val="000000"/>
          <w:sz w:val="20"/>
          <w:szCs w:val="20"/>
        </w:rPr>
      </w:pPr>
      <w:r w:rsidRPr="009D2870">
        <w:rPr>
          <w:rFonts w:ascii="Verdana" w:hAnsi="Verdana" w:cs="Arial"/>
          <w:color w:val="000000"/>
          <w:sz w:val="20"/>
          <w:szCs w:val="20"/>
        </w:rPr>
        <w:t xml:space="preserve">   </w:t>
      </w:r>
      <w:r w:rsidR="00651A53" w:rsidRPr="009D2870">
        <w:rPr>
          <w:rFonts w:ascii="Verdana" w:hAnsi="Verdana" w:cs="Arial"/>
          <w:color w:val="000000"/>
          <w:sz w:val="20"/>
          <w:szCs w:val="20"/>
        </w:rPr>
        <w:t xml:space="preserve"> </w:t>
      </w:r>
      <w:r w:rsidRPr="009D2870">
        <w:rPr>
          <w:rFonts w:ascii="Verdana" w:hAnsi="Verdana" w:cs="Arial"/>
          <w:color w:val="000000"/>
          <w:sz w:val="20"/>
          <w:szCs w:val="20"/>
        </w:rPr>
        <w:t xml:space="preserve">3. To </w:t>
      </w:r>
      <w:r w:rsidRPr="009D2870">
        <w:rPr>
          <w:rFonts w:ascii="Verdana" w:hAnsi="Verdana" w:cs="Arial"/>
          <w:b/>
          <w:bCs/>
          <w:color w:val="000000"/>
          <w:sz w:val="20"/>
          <w:szCs w:val="20"/>
        </w:rPr>
        <w:t>persuade banks to lend or perhaps invest money</w:t>
      </w:r>
      <w:r w:rsidRPr="009D2870">
        <w:rPr>
          <w:rFonts w:ascii="Verdana" w:hAnsi="Verdana" w:cs="Arial"/>
          <w:color w:val="000000"/>
          <w:sz w:val="20"/>
          <w:szCs w:val="20"/>
        </w:rPr>
        <w:t>.</w:t>
      </w:r>
    </w:p>
    <w:p w:rsidR="00651A53" w:rsidRPr="009D2870" w:rsidRDefault="00A12713" w:rsidP="00A12713">
      <w:pPr>
        <w:rPr>
          <w:rFonts w:ascii="Verdana" w:hAnsi="Verdana" w:cs="Arial"/>
          <w:color w:val="000000"/>
          <w:sz w:val="20"/>
          <w:szCs w:val="20"/>
        </w:rPr>
      </w:pPr>
      <w:r w:rsidRPr="009D2870">
        <w:rPr>
          <w:rFonts w:ascii="Verdana" w:hAnsi="Verdana" w:cs="Arial"/>
          <w:color w:val="000000"/>
          <w:sz w:val="20"/>
          <w:szCs w:val="20"/>
        </w:rPr>
        <w:t xml:space="preserve">  </w:t>
      </w:r>
      <w:r w:rsidR="00651A53" w:rsidRPr="009D2870">
        <w:rPr>
          <w:rFonts w:ascii="Verdana" w:hAnsi="Verdana" w:cs="Arial"/>
          <w:color w:val="000000"/>
          <w:sz w:val="20"/>
          <w:szCs w:val="20"/>
        </w:rPr>
        <w:t xml:space="preserve"> </w:t>
      </w:r>
      <w:r w:rsidR="006F673A" w:rsidRPr="009D2870">
        <w:rPr>
          <w:rFonts w:ascii="Verdana" w:hAnsi="Verdana" w:cs="Arial"/>
          <w:color w:val="000000"/>
          <w:sz w:val="20"/>
          <w:szCs w:val="20"/>
        </w:rPr>
        <w:t>4.</w:t>
      </w:r>
      <w:r w:rsidRPr="009D2870">
        <w:rPr>
          <w:rFonts w:ascii="Verdana" w:hAnsi="Verdana" w:cs="Arial"/>
          <w:color w:val="000000"/>
          <w:sz w:val="20"/>
          <w:szCs w:val="20"/>
        </w:rPr>
        <w:t xml:space="preserve">    Build the necessary confidence for the firm and the </w:t>
      </w:r>
      <w:r w:rsidRPr="009D2870">
        <w:rPr>
          <w:rFonts w:ascii="Verdana" w:hAnsi="Verdana" w:cs="Arial"/>
          <w:b/>
          <w:bCs/>
          <w:color w:val="000000"/>
          <w:sz w:val="20"/>
          <w:szCs w:val="20"/>
        </w:rPr>
        <w:t>capabilities of the owner</w:t>
      </w:r>
    </w:p>
    <w:p w:rsidR="00A12713" w:rsidRPr="009D2870" w:rsidRDefault="00A12713" w:rsidP="00A12713">
      <w:pPr>
        <w:rPr>
          <w:rFonts w:ascii="Verdana" w:hAnsi="Verdana" w:cs="Arial"/>
          <w:color w:val="000000"/>
          <w:sz w:val="20"/>
          <w:szCs w:val="20"/>
        </w:rPr>
      </w:pPr>
      <w:r w:rsidRPr="009D2870">
        <w:rPr>
          <w:rFonts w:ascii="Verdana" w:hAnsi="Verdana" w:cs="Arial"/>
          <w:b/>
          <w:bCs/>
          <w:color w:val="000000"/>
          <w:sz w:val="20"/>
          <w:szCs w:val="20"/>
        </w:rPr>
        <w:t>Three types of strategies in which business holders must concern themselves:</w:t>
      </w:r>
    </w:p>
    <w:p w:rsidR="00A12713" w:rsidRPr="009D2870" w:rsidRDefault="00A12713" w:rsidP="00A12713">
      <w:pPr>
        <w:pStyle w:val="ListParagraph"/>
        <w:numPr>
          <w:ilvl w:val="0"/>
          <w:numId w:val="2"/>
        </w:numPr>
        <w:rPr>
          <w:rFonts w:ascii="Verdana" w:hAnsi="Verdana" w:cs="Arial"/>
          <w:color w:val="000000"/>
          <w:sz w:val="20"/>
          <w:szCs w:val="20"/>
        </w:rPr>
      </w:pPr>
      <w:r w:rsidRPr="009D2870">
        <w:rPr>
          <w:rFonts w:ascii="Verdana" w:hAnsi="Verdana" w:cs="Arial"/>
          <w:b/>
          <w:bCs/>
          <w:color w:val="000000"/>
          <w:sz w:val="20"/>
          <w:szCs w:val="20"/>
        </w:rPr>
        <w:t xml:space="preserve">The plain strategy or the strategy in general. </w:t>
      </w:r>
      <w:r w:rsidRPr="009D2870">
        <w:rPr>
          <w:rFonts w:ascii="Verdana" w:hAnsi="Verdana" w:cs="Arial"/>
          <w:color w:val="000000"/>
          <w:sz w:val="20"/>
          <w:szCs w:val="20"/>
        </w:rPr>
        <w:t>This refers to how a specific objective will be achieved</w:t>
      </w:r>
    </w:p>
    <w:p w:rsidR="00A12713" w:rsidRPr="009D2870" w:rsidRDefault="00A12713" w:rsidP="00A12713">
      <w:pPr>
        <w:pStyle w:val="ListParagraph"/>
        <w:numPr>
          <w:ilvl w:val="0"/>
          <w:numId w:val="2"/>
        </w:numPr>
        <w:rPr>
          <w:rFonts w:ascii="Verdana" w:hAnsi="Verdana" w:cs="Arial"/>
          <w:sz w:val="20"/>
          <w:szCs w:val="20"/>
        </w:rPr>
      </w:pPr>
      <w:r w:rsidRPr="009D2870">
        <w:rPr>
          <w:rFonts w:ascii="Verdana" w:hAnsi="Verdana" w:cs="Arial"/>
          <w:b/>
          <w:bCs/>
          <w:color w:val="000000"/>
          <w:sz w:val="20"/>
          <w:szCs w:val="20"/>
        </w:rPr>
        <w:t xml:space="preserve">corporate strategy </w:t>
      </w:r>
      <w:r w:rsidRPr="009D2870">
        <w:rPr>
          <w:rFonts w:ascii="Verdana" w:hAnsi="Verdana" w:cs="Arial"/>
          <w:color w:val="000000"/>
          <w:sz w:val="20"/>
          <w:szCs w:val="20"/>
        </w:rPr>
        <w:t>which defines the market and the business wherein a certain company will operate.</w:t>
      </w:r>
    </w:p>
    <w:p w:rsidR="00A12713" w:rsidRPr="009D2870" w:rsidRDefault="00A12713" w:rsidP="00A12713">
      <w:pPr>
        <w:pStyle w:val="ListParagraph"/>
        <w:numPr>
          <w:ilvl w:val="0"/>
          <w:numId w:val="2"/>
        </w:numPr>
        <w:rPr>
          <w:rFonts w:ascii="Verdana" w:hAnsi="Verdana" w:cs="Arial"/>
          <w:sz w:val="20"/>
          <w:szCs w:val="20"/>
        </w:rPr>
      </w:pPr>
      <w:r w:rsidRPr="009D2870">
        <w:rPr>
          <w:rFonts w:ascii="Verdana" w:hAnsi="Verdana" w:cs="Arial"/>
          <w:b/>
          <w:bCs/>
          <w:color w:val="000000"/>
          <w:sz w:val="20"/>
          <w:szCs w:val="20"/>
        </w:rPr>
        <w:t xml:space="preserve">competitive strategy </w:t>
      </w:r>
      <w:r w:rsidRPr="009D2870">
        <w:rPr>
          <w:rFonts w:ascii="Verdana" w:hAnsi="Verdana" w:cs="Arial"/>
          <w:color w:val="000000"/>
          <w:sz w:val="20"/>
          <w:szCs w:val="20"/>
        </w:rPr>
        <w:t>which describes a given business the basic that is needed for it to be able to compete</w:t>
      </w:r>
    </w:p>
    <w:p w:rsidR="00A12713" w:rsidRPr="009D2870" w:rsidRDefault="00A12713" w:rsidP="00651A53">
      <w:pPr>
        <w:rPr>
          <w:rFonts w:ascii="Verdana" w:hAnsi="Verdana" w:cs="Arial"/>
          <w:b/>
          <w:bCs/>
          <w:color w:val="000000"/>
          <w:sz w:val="20"/>
          <w:szCs w:val="20"/>
        </w:rPr>
      </w:pPr>
      <w:r w:rsidRPr="009D2870">
        <w:rPr>
          <w:rFonts w:ascii="Verdana" w:hAnsi="Verdana" w:cs="Arial"/>
          <w:b/>
          <w:bCs/>
          <w:color w:val="000000"/>
          <w:sz w:val="20"/>
          <w:szCs w:val="20"/>
        </w:rPr>
        <w:t>Steps for Creating a Business Strategy-(8steps)</w:t>
      </w:r>
    </w:p>
    <w:p w:rsidR="00A12713" w:rsidRPr="009D2870" w:rsidRDefault="00A12713" w:rsidP="00651A53">
      <w:pPr>
        <w:pStyle w:val="Pa29"/>
        <w:spacing w:after="100"/>
        <w:jc w:val="both"/>
        <w:rPr>
          <w:rFonts w:ascii="Verdana" w:hAnsi="Verdana" w:cs="Arial"/>
          <w:color w:val="000000"/>
          <w:sz w:val="20"/>
          <w:szCs w:val="20"/>
        </w:rPr>
      </w:pPr>
      <w:r w:rsidRPr="009D2870">
        <w:rPr>
          <w:rFonts w:ascii="Verdana" w:hAnsi="Verdana" w:cs="Arial"/>
          <w:color w:val="000000"/>
          <w:sz w:val="20"/>
          <w:szCs w:val="20"/>
        </w:rPr>
        <w:t xml:space="preserve"> 1. Set a Vision Statement: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2. Set a Mission Statement: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3. Doing a SWOT analysis - Strengths, Weaknesses, Opportunities and Threats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4. Creating a Balanced Scorecard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5. Setting Goals/Objectives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lastRenderedPageBreak/>
        <w:t xml:space="preserve">6. Creating a Strategy Map </w:t>
      </w:r>
    </w:p>
    <w:p w:rsidR="00A12713" w:rsidRPr="009D2870" w:rsidRDefault="00A12713" w:rsidP="00A12713">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7. Setting Key Performance Indicators or KPIs </w:t>
      </w:r>
    </w:p>
    <w:p w:rsidR="00A12713" w:rsidRPr="009D2870" w:rsidRDefault="00A12713" w:rsidP="006F673A">
      <w:pPr>
        <w:rPr>
          <w:rFonts w:ascii="Verdana" w:hAnsi="Verdana" w:cs="Arial"/>
          <w:color w:val="000000"/>
          <w:sz w:val="20"/>
          <w:szCs w:val="20"/>
        </w:rPr>
      </w:pPr>
      <w:r w:rsidRPr="009D2870">
        <w:rPr>
          <w:rFonts w:ascii="Verdana" w:hAnsi="Verdana" w:cs="Arial"/>
          <w:color w:val="000000"/>
          <w:sz w:val="20"/>
          <w:szCs w:val="20"/>
        </w:rPr>
        <w:t>8. Creating Dashboards to monitor KPIs.</w:t>
      </w:r>
    </w:p>
    <w:p w:rsidR="001F3A54" w:rsidRPr="009D2870" w:rsidRDefault="001F3A54" w:rsidP="00A12713">
      <w:pPr>
        <w:ind w:left="135"/>
        <w:rPr>
          <w:rFonts w:ascii="Verdana" w:hAnsi="Verdana" w:cs="Arial"/>
          <w:b/>
          <w:bCs/>
          <w:color w:val="000000"/>
          <w:sz w:val="20"/>
          <w:szCs w:val="20"/>
        </w:rPr>
      </w:pPr>
    </w:p>
    <w:p w:rsidR="00A12713" w:rsidRPr="009D2870" w:rsidRDefault="001F3A54" w:rsidP="00A12713">
      <w:pPr>
        <w:ind w:left="135"/>
        <w:rPr>
          <w:rFonts w:ascii="Verdana" w:hAnsi="Verdana" w:cs="Arial"/>
          <w:b/>
          <w:bCs/>
          <w:color w:val="000000"/>
          <w:sz w:val="20"/>
          <w:szCs w:val="20"/>
        </w:rPr>
      </w:pPr>
      <w:r w:rsidRPr="009D2870">
        <w:rPr>
          <w:rFonts w:ascii="Verdana" w:hAnsi="Verdana" w:cs="Arial"/>
          <w:b/>
          <w:bCs/>
          <w:color w:val="000000"/>
          <w:sz w:val="20"/>
          <w:szCs w:val="20"/>
        </w:rPr>
        <w:t>1.</w:t>
      </w:r>
      <w:r w:rsidR="00820DAF" w:rsidRPr="009D2870">
        <w:rPr>
          <w:rFonts w:ascii="Verdana" w:hAnsi="Verdana" w:cs="Arial"/>
          <w:b/>
          <w:bCs/>
          <w:color w:val="000000"/>
          <w:sz w:val="20"/>
          <w:szCs w:val="20"/>
        </w:rPr>
        <w:t>Vision Statement</w:t>
      </w:r>
    </w:p>
    <w:p w:rsidR="00820DAF" w:rsidRPr="009D2870" w:rsidRDefault="00820DAF" w:rsidP="00A12713">
      <w:pPr>
        <w:ind w:left="135"/>
        <w:rPr>
          <w:rFonts w:ascii="Verdana" w:hAnsi="Verdana" w:cs="Arial"/>
          <w:color w:val="000000"/>
          <w:sz w:val="20"/>
          <w:szCs w:val="20"/>
        </w:rPr>
      </w:pPr>
      <w:r w:rsidRPr="009D2870">
        <w:rPr>
          <w:rFonts w:ascii="Verdana" w:hAnsi="Verdana" w:cs="Arial"/>
          <w:color w:val="000000"/>
          <w:sz w:val="20"/>
          <w:szCs w:val="20"/>
        </w:rPr>
        <w:t>framework for all your strategic planning.</w:t>
      </w:r>
    </w:p>
    <w:p w:rsidR="00820DAF" w:rsidRPr="009D2870" w:rsidRDefault="00820DAF" w:rsidP="00A12713">
      <w:pPr>
        <w:ind w:left="135"/>
        <w:rPr>
          <w:rFonts w:ascii="Verdana" w:hAnsi="Verdana" w:cs="Arial"/>
          <w:color w:val="000000"/>
          <w:sz w:val="20"/>
          <w:szCs w:val="20"/>
        </w:rPr>
      </w:pPr>
      <w:r w:rsidRPr="009D2870">
        <w:rPr>
          <w:rFonts w:ascii="Verdana" w:hAnsi="Verdana" w:cs="Arial"/>
          <w:color w:val="000000"/>
          <w:sz w:val="20"/>
          <w:szCs w:val="20"/>
        </w:rPr>
        <w:t>the vision statement answers the question, “Where do we want to go?”</w:t>
      </w:r>
    </w:p>
    <w:p w:rsidR="00820DAF" w:rsidRPr="009D2870" w:rsidRDefault="00820DAF" w:rsidP="00A12713">
      <w:pPr>
        <w:ind w:left="135"/>
        <w:rPr>
          <w:rFonts w:ascii="Verdana" w:hAnsi="Verdana" w:cs="Arial"/>
          <w:color w:val="000000"/>
          <w:sz w:val="20"/>
          <w:szCs w:val="20"/>
        </w:rPr>
      </w:pPr>
      <w:r w:rsidRPr="009D2870">
        <w:rPr>
          <w:rFonts w:ascii="Verdana" w:hAnsi="Verdana" w:cs="Arial"/>
          <w:color w:val="000000"/>
          <w:sz w:val="20"/>
          <w:szCs w:val="20"/>
        </w:rPr>
        <w:t>doesn’t tell you how you’re going to get there, it does set the direction for your business planning.</w:t>
      </w:r>
    </w:p>
    <w:p w:rsidR="00820DAF" w:rsidRPr="009D2870" w:rsidRDefault="00820DAF" w:rsidP="00A12713">
      <w:pPr>
        <w:ind w:left="135"/>
        <w:rPr>
          <w:rFonts w:ascii="Verdana" w:hAnsi="Verdana" w:cs="Arial"/>
          <w:b/>
          <w:bCs/>
          <w:color w:val="000000"/>
          <w:sz w:val="20"/>
          <w:szCs w:val="20"/>
        </w:rPr>
      </w:pPr>
      <w:r w:rsidRPr="009D2870">
        <w:rPr>
          <w:rFonts w:ascii="Verdana" w:hAnsi="Verdana" w:cs="Arial"/>
          <w:b/>
          <w:bCs/>
          <w:color w:val="000000"/>
          <w:sz w:val="20"/>
          <w:szCs w:val="20"/>
        </w:rPr>
        <w:t>Ex</w:t>
      </w:r>
      <w:r w:rsidR="001F3A54" w:rsidRPr="009D2870">
        <w:rPr>
          <w:rFonts w:ascii="Verdana" w:hAnsi="Verdana" w:cs="Arial"/>
          <w:b/>
          <w:bCs/>
          <w:color w:val="000000"/>
          <w:sz w:val="20"/>
          <w:szCs w:val="20"/>
        </w:rPr>
        <w:t>am</w:t>
      </w:r>
      <w:r w:rsidRPr="009D2870">
        <w:rPr>
          <w:rFonts w:ascii="Verdana" w:hAnsi="Verdana" w:cs="Arial"/>
          <w:b/>
          <w:bCs/>
          <w:color w:val="000000"/>
          <w:sz w:val="20"/>
          <w:szCs w:val="20"/>
        </w:rPr>
        <w:t>p</w:t>
      </w:r>
      <w:r w:rsidR="001F3A54" w:rsidRPr="009D2870">
        <w:rPr>
          <w:rFonts w:ascii="Verdana" w:hAnsi="Verdana" w:cs="Arial"/>
          <w:b/>
          <w:bCs/>
          <w:color w:val="000000"/>
          <w:sz w:val="20"/>
          <w:szCs w:val="20"/>
        </w:rPr>
        <w:t>le-</w:t>
      </w:r>
      <w:r w:rsidRPr="009D2870">
        <w:rPr>
          <w:rFonts w:ascii="Verdana" w:hAnsi="Verdana" w:cs="Arial"/>
          <w:b/>
          <w:bCs/>
          <w:color w:val="000000"/>
          <w:sz w:val="20"/>
          <w:szCs w:val="20"/>
        </w:rPr>
        <w:t>Online Retailer</w:t>
      </w:r>
    </w:p>
    <w:p w:rsidR="00820DAF" w:rsidRPr="009D2870" w:rsidRDefault="00820DAF" w:rsidP="00A12713">
      <w:pPr>
        <w:ind w:left="135"/>
        <w:rPr>
          <w:rFonts w:ascii="Verdana" w:hAnsi="Verdana" w:cs="Arial"/>
          <w:color w:val="000000"/>
          <w:sz w:val="20"/>
          <w:szCs w:val="20"/>
        </w:rPr>
      </w:pPr>
      <w:r w:rsidRPr="009D2870">
        <w:rPr>
          <w:rFonts w:ascii="Verdana" w:hAnsi="Verdana" w:cs="Arial"/>
          <w:color w:val="000000"/>
          <w:sz w:val="20"/>
          <w:szCs w:val="20"/>
        </w:rPr>
        <w:t>“We intend to provide our customers with the best online shopping experience from beginning to end, with a smart, searchable website, easy-to-follow instructions, clear and secure payment methods, and fast, quality delivery.”</w:t>
      </w:r>
    </w:p>
    <w:p w:rsidR="00820DAF" w:rsidRPr="009D2870" w:rsidRDefault="00820DAF" w:rsidP="00A12713">
      <w:pPr>
        <w:ind w:left="135"/>
        <w:rPr>
          <w:rFonts w:ascii="Verdana" w:hAnsi="Verdana" w:cs="Arial"/>
          <w:color w:val="000000"/>
          <w:sz w:val="20"/>
          <w:szCs w:val="20"/>
        </w:rPr>
      </w:pPr>
      <w:r w:rsidRPr="009D2870">
        <w:rPr>
          <w:rFonts w:ascii="Verdana" w:hAnsi="Verdana" w:cs="Arial"/>
          <w:color w:val="000000"/>
          <w:sz w:val="20"/>
          <w:szCs w:val="20"/>
        </w:rPr>
        <w:t>They don’t simply say that they want to be “the best” online shopping site – they give a list of ways in which they intend to do that. This is a quality vision statement because it outlines the specific future they intend to create for themselves, but it doesn’t give specific steps on how they will do it</w:t>
      </w:r>
    </w:p>
    <w:p w:rsidR="00820DAF" w:rsidRPr="009D2870" w:rsidRDefault="00510C37" w:rsidP="00A12713">
      <w:pPr>
        <w:ind w:left="135"/>
        <w:rPr>
          <w:rFonts w:ascii="Verdana" w:hAnsi="Verdana" w:cs="Arial"/>
          <w:b/>
          <w:bCs/>
          <w:color w:val="000000"/>
          <w:sz w:val="20"/>
          <w:szCs w:val="20"/>
        </w:rPr>
      </w:pPr>
      <w:r w:rsidRPr="009D2870">
        <w:rPr>
          <w:rFonts w:ascii="Verdana" w:hAnsi="Verdana" w:cs="Arial"/>
          <w:b/>
          <w:bCs/>
          <w:color w:val="000000"/>
          <w:sz w:val="20"/>
          <w:szCs w:val="20"/>
        </w:rPr>
        <w:t>2.</w:t>
      </w:r>
      <w:r w:rsidR="00470BB8" w:rsidRPr="009D2870">
        <w:rPr>
          <w:rFonts w:ascii="Verdana" w:hAnsi="Verdana" w:cs="Arial"/>
          <w:b/>
          <w:bCs/>
          <w:color w:val="000000"/>
          <w:sz w:val="20"/>
          <w:szCs w:val="20"/>
        </w:rPr>
        <w:t>Mission Statement</w:t>
      </w:r>
    </w:p>
    <w:p w:rsidR="00470BB8" w:rsidRPr="009D2870" w:rsidRDefault="00470BB8" w:rsidP="00A12713">
      <w:pPr>
        <w:ind w:left="135"/>
        <w:rPr>
          <w:rFonts w:ascii="Verdana" w:hAnsi="Verdana" w:cs="Arial"/>
          <w:color w:val="000000"/>
          <w:sz w:val="20"/>
          <w:szCs w:val="20"/>
        </w:rPr>
      </w:pPr>
      <w:r w:rsidRPr="009D2870">
        <w:rPr>
          <w:rFonts w:ascii="Verdana" w:hAnsi="Verdana" w:cs="Arial"/>
          <w:color w:val="000000"/>
          <w:sz w:val="20"/>
          <w:szCs w:val="20"/>
        </w:rPr>
        <w:t>a statement that defines the essence or purpose of a company – what it stands for i.e. what broad products or services it intends to offer customers.</w:t>
      </w:r>
    </w:p>
    <w:p w:rsidR="00470BB8" w:rsidRPr="009D2870" w:rsidRDefault="00470BB8" w:rsidP="00A12713">
      <w:pPr>
        <w:ind w:left="135"/>
        <w:rPr>
          <w:rFonts w:ascii="Verdana" w:hAnsi="Verdana" w:cs="Arial"/>
          <w:color w:val="000000"/>
          <w:sz w:val="20"/>
          <w:szCs w:val="20"/>
        </w:rPr>
      </w:pPr>
      <w:r w:rsidRPr="009D2870">
        <w:rPr>
          <w:rFonts w:ascii="Verdana" w:hAnsi="Verdana" w:cs="Arial"/>
          <w:color w:val="000000"/>
          <w:sz w:val="20"/>
          <w:szCs w:val="20"/>
        </w:rPr>
        <w:t>defines what an organization is, why it exists, its reason for being.</w:t>
      </w:r>
    </w:p>
    <w:p w:rsidR="00470BB8" w:rsidRPr="009D2870" w:rsidRDefault="00470BB8" w:rsidP="00A12713">
      <w:pPr>
        <w:ind w:left="135"/>
        <w:rPr>
          <w:rFonts w:ascii="Verdana" w:hAnsi="Verdana" w:cs="Arial"/>
          <w:color w:val="000000"/>
          <w:sz w:val="20"/>
          <w:szCs w:val="20"/>
        </w:rPr>
      </w:pPr>
      <w:r w:rsidRPr="009D2870">
        <w:rPr>
          <w:rFonts w:ascii="Verdana" w:hAnsi="Verdana" w:cs="Arial"/>
          <w:color w:val="000000"/>
          <w:sz w:val="20"/>
          <w:szCs w:val="20"/>
        </w:rPr>
        <w:t>should define who your primary customers are, identify the products and services you produce, and describe the geographical location in which you operate.</w:t>
      </w:r>
    </w:p>
    <w:p w:rsidR="00510C37" w:rsidRPr="009D2870" w:rsidRDefault="00510C37" w:rsidP="00A12713">
      <w:pPr>
        <w:ind w:left="135"/>
        <w:rPr>
          <w:rFonts w:ascii="Verdana" w:hAnsi="Verdana" w:cs="Arial"/>
          <w:b/>
          <w:color w:val="000000"/>
          <w:sz w:val="20"/>
          <w:szCs w:val="20"/>
        </w:rPr>
      </w:pPr>
      <w:r w:rsidRPr="009D2870">
        <w:rPr>
          <w:rFonts w:ascii="Verdana" w:hAnsi="Verdana" w:cs="Arial"/>
          <w:b/>
          <w:color w:val="000000"/>
          <w:sz w:val="20"/>
          <w:szCs w:val="20"/>
        </w:rPr>
        <w:t xml:space="preserve">                                                                   </w:t>
      </w:r>
      <w:r w:rsidR="00651A53" w:rsidRPr="009D2870">
        <w:rPr>
          <w:rFonts w:ascii="Verdana" w:hAnsi="Verdana" w:cs="Arial"/>
          <w:b/>
          <w:color w:val="000000"/>
          <w:sz w:val="20"/>
          <w:szCs w:val="20"/>
        </w:rPr>
        <w:t xml:space="preserve">                              </w:t>
      </w:r>
      <w:r w:rsidRPr="009D2870">
        <w:rPr>
          <w:rFonts w:ascii="Verdana" w:hAnsi="Verdana" w:cs="Arial"/>
          <w:b/>
          <w:color w:val="000000"/>
          <w:sz w:val="20"/>
          <w:szCs w:val="20"/>
        </w:rPr>
        <w:t xml:space="preserve"> Mission Vs Vision Statement</w:t>
      </w:r>
    </w:p>
    <w:tbl>
      <w:tblPr>
        <w:tblW w:w="9807" w:type="dxa"/>
        <w:tblBorders>
          <w:top w:val="nil"/>
          <w:left w:val="nil"/>
          <w:bottom w:val="nil"/>
          <w:right w:val="nil"/>
        </w:tblBorders>
        <w:tblLayout w:type="fixed"/>
        <w:tblLook w:val="0000"/>
      </w:tblPr>
      <w:tblGrid>
        <w:gridCol w:w="3269"/>
        <w:gridCol w:w="3269"/>
        <w:gridCol w:w="3269"/>
      </w:tblGrid>
      <w:tr w:rsidR="00987A59" w:rsidRPr="009D2870" w:rsidTr="00987A59">
        <w:trPr>
          <w:trHeight w:val="428"/>
        </w:trPr>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About: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A Mission </w:t>
            </w:r>
            <w:r w:rsidRPr="009D2870">
              <w:rPr>
                <w:rFonts w:ascii="Verdana" w:hAnsi="Verdana" w:cs="Arial"/>
                <w:color w:val="000000"/>
                <w:sz w:val="20"/>
                <w:szCs w:val="20"/>
              </w:rPr>
              <w:t xml:space="preserve">statement </w:t>
            </w:r>
            <w:r w:rsidRPr="009D2870">
              <w:rPr>
                <w:rStyle w:val="A9"/>
                <w:rFonts w:ascii="Verdana" w:hAnsi="Verdana" w:cs="Arial"/>
              </w:rPr>
              <w:t xml:space="preserve">talks about HOW you will get to where you want to be. Defines the purpose and primary </w:t>
            </w:r>
            <w:r w:rsidRPr="009D2870">
              <w:rPr>
                <w:rFonts w:ascii="Verdana" w:hAnsi="Verdana" w:cs="Arial"/>
                <w:color w:val="000000"/>
                <w:sz w:val="20"/>
                <w:szCs w:val="20"/>
              </w:rPr>
              <w:t>objectives</w:t>
            </w:r>
            <w:r w:rsidRPr="009D2870">
              <w:rPr>
                <w:rStyle w:val="A9"/>
                <w:rFonts w:ascii="Verdana" w:hAnsi="Verdana" w:cs="Arial"/>
              </w:rPr>
              <w:t xml:space="preserve">.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A </w:t>
            </w:r>
            <w:r w:rsidRPr="009D2870">
              <w:rPr>
                <w:rFonts w:ascii="Verdana" w:hAnsi="Verdana" w:cs="Arial"/>
                <w:color w:val="000000"/>
                <w:sz w:val="20"/>
                <w:szCs w:val="20"/>
              </w:rPr>
              <w:t xml:space="preserve">Vision statement </w:t>
            </w:r>
            <w:r w:rsidRPr="009D2870">
              <w:rPr>
                <w:rStyle w:val="A9"/>
                <w:rFonts w:ascii="Verdana" w:hAnsi="Verdana" w:cs="Arial"/>
              </w:rPr>
              <w:t xml:space="preserve">outlines where you want to be. Communicates both the purpose and values of your business </w:t>
            </w:r>
          </w:p>
        </w:tc>
      </w:tr>
      <w:tr w:rsidR="00987A59" w:rsidRPr="009D2870" w:rsidTr="00987A59">
        <w:trPr>
          <w:trHeight w:val="256"/>
        </w:trPr>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Answer: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It answers the question, “What do we do?”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It answers the question, “Why are we here?” </w:t>
            </w:r>
          </w:p>
        </w:tc>
      </w:tr>
      <w:tr w:rsidR="00987A59" w:rsidRPr="009D2870" w:rsidTr="00987A59">
        <w:trPr>
          <w:trHeight w:val="256"/>
        </w:trPr>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Time: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A mission statement talks about the pre</w:t>
            </w:r>
            <w:r w:rsidRPr="009D2870">
              <w:rPr>
                <w:rStyle w:val="A9"/>
                <w:rFonts w:ascii="Verdana" w:hAnsi="Verdana" w:cs="Arial"/>
              </w:rPr>
              <w:softHyphen/>
              <w:t xml:space="preserve">sent leading to its future.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A vision statement talks about your future. </w:t>
            </w:r>
          </w:p>
        </w:tc>
      </w:tr>
      <w:tr w:rsidR="00987A59" w:rsidRPr="009D2870" w:rsidTr="00987A59">
        <w:trPr>
          <w:trHeight w:val="760"/>
        </w:trPr>
        <w:tc>
          <w:tcPr>
            <w:tcW w:w="3269" w:type="dxa"/>
          </w:tcPr>
          <w:p w:rsidR="00987A59" w:rsidRPr="009D2870" w:rsidRDefault="00987A59">
            <w:pPr>
              <w:pStyle w:val="Pa30"/>
              <w:jc w:val="both"/>
              <w:rPr>
                <w:rFonts w:ascii="Verdana" w:hAnsi="Verdana" w:cs="Arial"/>
                <w:color w:val="000000"/>
                <w:sz w:val="20"/>
                <w:szCs w:val="20"/>
              </w:rPr>
            </w:pPr>
          </w:p>
        </w:tc>
        <w:tc>
          <w:tcPr>
            <w:tcW w:w="3269" w:type="dxa"/>
          </w:tcPr>
          <w:p w:rsidR="00987A59" w:rsidRPr="009D2870" w:rsidRDefault="00987A59">
            <w:pPr>
              <w:pStyle w:val="Pa30"/>
              <w:jc w:val="both"/>
              <w:rPr>
                <w:rFonts w:ascii="Verdana" w:hAnsi="Verdana" w:cs="Arial"/>
                <w:color w:val="000000"/>
                <w:sz w:val="20"/>
                <w:szCs w:val="20"/>
              </w:rPr>
            </w:pPr>
          </w:p>
        </w:tc>
        <w:tc>
          <w:tcPr>
            <w:tcW w:w="3269" w:type="dxa"/>
          </w:tcPr>
          <w:p w:rsidR="00987A59" w:rsidRPr="009D2870" w:rsidRDefault="00987A59">
            <w:pPr>
              <w:pStyle w:val="Pa30"/>
              <w:jc w:val="both"/>
              <w:rPr>
                <w:rFonts w:ascii="Verdana" w:hAnsi="Verdana" w:cs="Arial"/>
                <w:color w:val="000000"/>
                <w:sz w:val="20"/>
                <w:szCs w:val="20"/>
              </w:rPr>
            </w:pPr>
          </w:p>
        </w:tc>
      </w:tr>
      <w:tr w:rsidR="00987A59" w:rsidRPr="009D2870" w:rsidTr="00987A59">
        <w:trPr>
          <w:trHeight w:val="502"/>
        </w:trPr>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Change: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Your mission statement may </w:t>
            </w:r>
            <w:r w:rsidRPr="009D2870">
              <w:rPr>
                <w:rFonts w:ascii="Verdana" w:hAnsi="Verdana" w:cs="Arial"/>
                <w:color w:val="000000"/>
                <w:sz w:val="20"/>
                <w:szCs w:val="20"/>
              </w:rPr>
              <w:t>change</w:t>
            </w:r>
            <w:r w:rsidRPr="009D2870">
              <w:rPr>
                <w:rStyle w:val="A9"/>
                <w:rFonts w:ascii="Verdana" w:hAnsi="Verdana" w:cs="Arial"/>
              </w:rPr>
              <w:t xml:space="preserve">, but it should still tie back to your core values and </w:t>
            </w:r>
            <w:r w:rsidRPr="009D2870">
              <w:rPr>
                <w:rStyle w:val="A9"/>
                <w:rFonts w:ascii="Verdana" w:hAnsi="Verdana" w:cs="Arial"/>
              </w:rPr>
              <w:lastRenderedPageBreak/>
              <w:t xml:space="preserve">vision.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lastRenderedPageBreak/>
              <w:t xml:space="preserve">Your vision should remain intact, even if the market changes dramatically, </w:t>
            </w:r>
            <w:r w:rsidRPr="009D2870">
              <w:rPr>
                <w:rStyle w:val="A9"/>
                <w:rFonts w:ascii="Verdana" w:hAnsi="Verdana" w:cs="Arial"/>
              </w:rPr>
              <w:lastRenderedPageBreak/>
              <w:t xml:space="preserve">because it speaks to what you represent, not just what you do. </w:t>
            </w:r>
          </w:p>
        </w:tc>
      </w:tr>
      <w:tr w:rsidR="00987A59" w:rsidRPr="009D2870" w:rsidTr="00987A59">
        <w:trPr>
          <w:trHeight w:val="376"/>
        </w:trPr>
        <w:tc>
          <w:tcPr>
            <w:tcW w:w="3269" w:type="dxa"/>
          </w:tcPr>
          <w:p w:rsidR="00987A59" w:rsidRPr="009D2870" w:rsidRDefault="00987A59">
            <w:pPr>
              <w:pStyle w:val="Pa30"/>
              <w:jc w:val="both"/>
              <w:rPr>
                <w:rFonts w:ascii="Verdana" w:hAnsi="Verdana" w:cs="Arial"/>
                <w:color w:val="000000"/>
                <w:sz w:val="20"/>
                <w:szCs w:val="20"/>
              </w:rPr>
            </w:pPr>
          </w:p>
        </w:tc>
        <w:tc>
          <w:tcPr>
            <w:tcW w:w="3269" w:type="dxa"/>
          </w:tcPr>
          <w:p w:rsidR="00987A59" w:rsidRPr="009D2870" w:rsidRDefault="00987A59">
            <w:pPr>
              <w:pStyle w:val="Pa30"/>
              <w:jc w:val="both"/>
              <w:rPr>
                <w:rFonts w:ascii="Verdana" w:hAnsi="Verdana" w:cs="Arial"/>
                <w:color w:val="000000"/>
                <w:sz w:val="20"/>
                <w:szCs w:val="20"/>
              </w:rPr>
            </w:pPr>
          </w:p>
        </w:tc>
        <w:tc>
          <w:tcPr>
            <w:tcW w:w="3269" w:type="dxa"/>
          </w:tcPr>
          <w:p w:rsidR="00987A59" w:rsidRPr="009D2870" w:rsidRDefault="00987A59">
            <w:pPr>
              <w:pStyle w:val="Pa30"/>
              <w:jc w:val="both"/>
              <w:rPr>
                <w:rFonts w:ascii="Verdana" w:hAnsi="Verdana" w:cs="Arial"/>
                <w:color w:val="000000"/>
                <w:sz w:val="20"/>
                <w:szCs w:val="20"/>
              </w:rPr>
            </w:pPr>
          </w:p>
        </w:tc>
      </w:tr>
      <w:tr w:rsidR="00987A59" w:rsidRPr="009D2870" w:rsidTr="00987A59">
        <w:trPr>
          <w:trHeight w:val="256"/>
        </w:trPr>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For what business?: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For an established business. </w:t>
            </w:r>
          </w:p>
        </w:tc>
        <w:tc>
          <w:tcPr>
            <w:tcW w:w="3269" w:type="dxa"/>
          </w:tcPr>
          <w:p w:rsidR="00987A59" w:rsidRPr="009D2870" w:rsidRDefault="00987A59">
            <w:pPr>
              <w:pStyle w:val="Pa30"/>
              <w:jc w:val="both"/>
              <w:rPr>
                <w:rFonts w:ascii="Verdana" w:hAnsi="Verdana" w:cs="Arial"/>
                <w:color w:val="000000"/>
                <w:sz w:val="20"/>
                <w:szCs w:val="20"/>
              </w:rPr>
            </w:pPr>
            <w:r w:rsidRPr="009D2870">
              <w:rPr>
                <w:rStyle w:val="A9"/>
                <w:rFonts w:ascii="Verdana" w:hAnsi="Verdana" w:cs="Arial"/>
              </w:rPr>
              <w:t xml:space="preserve">For a new start up business, new program or plan. </w:t>
            </w:r>
          </w:p>
        </w:tc>
      </w:tr>
      <w:tr w:rsidR="00987A59" w:rsidRPr="009D2870" w:rsidTr="00987A59">
        <w:trPr>
          <w:trHeight w:val="856"/>
        </w:trPr>
        <w:tc>
          <w:tcPr>
            <w:tcW w:w="3269" w:type="dxa"/>
          </w:tcPr>
          <w:p w:rsidR="00C23DB7" w:rsidRPr="009D2870" w:rsidRDefault="00C23DB7" w:rsidP="00C23DB7">
            <w:pPr>
              <w:pStyle w:val="Pa30"/>
              <w:jc w:val="both"/>
              <w:rPr>
                <w:rFonts w:ascii="Verdana" w:hAnsi="Verdana" w:cs="Arial"/>
                <w:b/>
                <w:bCs/>
                <w:color w:val="000000"/>
                <w:sz w:val="20"/>
                <w:szCs w:val="20"/>
              </w:rPr>
            </w:pPr>
            <w:r w:rsidRPr="009D2870">
              <w:rPr>
                <w:rFonts w:ascii="Verdana" w:hAnsi="Verdana" w:cs="Arial"/>
                <w:b/>
                <w:bCs/>
                <w:color w:val="000000"/>
                <w:sz w:val="20"/>
                <w:szCs w:val="20"/>
              </w:rPr>
              <w:t>3.</w:t>
            </w:r>
            <w:r w:rsidR="00FF7C6A" w:rsidRPr="009D2870">
              <w:rPr>
                <w:rFonts w:ascii="Verdana" w:hAnsi="Verdana" w:cs="Arial"/>
                <w:b/>
                <w:bCs/>
                <w:color w:val="000000"/>
                <w:sz w:val="20"/>
                <w:szCs w:val="20"/>
              </w:rPr>
              <w:t>SWOT Analysis</w:t>
            </w:r>
            <w:r w:rsidRPr="009D2870">
              <w:rPr>
                <w:rFonts w:ascii="Verdana" w:hAnsi="Verdana" w:cs="Arial"/>
                <w:sz w:val="20"/>
                <w:szCs w:val="20"/>
              </w:rPr>
              <w:t xml:space="preserve">                                   </w:t>
            </w:r>
          </w:p>
          <w:p w:rsidR="00FF7C6A" w:rsidRPr="009D2870" w:rsidRDefault="00FF7C6A" w:rsidP="00FF7C6A">
            <w:pPr>
              <w:rPr>
                <w:rFonts w:ascii="Verdana" w:hAnsi="Verdana" w:cs="Arial"/>
                <w:sz w:val="20"/>
                <w:szCs w:val="20"/>
              </w:rPr>
            </w:pPr>
            <w:r w:rsidRPr="009D2870">
              <w:rPr>
                <w:rStyle w:val="A9"/>
                <w:rFonts w:ascii="Verdana" w:hAnsi="Verdana" w:cs="Arial"/>
              </w:rPr>
              <w:t>By definition, Strengths (S) and Weaknesses (W) are considered to be internal factors over which you have some measure of control.</w:t>
            </w:r>
          </w:p>
        </w:tc>
        <w:tc>
          <w:tcPr>
            <w:tcW w:w="3269" w:type="dxa"/>
          </w:tcPr>
          <w:p w:rsidR="00D74888" w:rsidRPr="009D2870" w:rsidRDefault="00D74888">
            <w:pPr>
              <w:pStyle w:val="Pa30"/>
              <w:jc w:val="both"/>
              <w:rPr>
                <w:rStyle w:val="A9"/>
                <w:rFonts w:ascii="Verdana" w:hAnsi="Verdana" w:cs="Arial"/>
              </w:rPr>
            </w:pPr>
          </w:p>
          <w:p w:rsidR="00987A59" w:rsidRPr="009D2870" w:rsidRDefault="00D74888">
            <w:pPr>
              <w:pStyle w:val="Pa30"/>
              <w:jc w:val="both"/>
              <w:rPr>
                <w:rFonts w:ascii="Verdana" w:hAnsi="Verdana" w:cs="Arial"/>
                <w:color w:val="000000"/>
                <w:sz w:val="20"/>
                <w:szCs w:val="20"/>
              </w:rPr>
            </w:pPr>
            <w:r w:rsidRPr="009D2870">
              <w:rPr>
                <w:rStyle w:val="A9"/>
                <w:rFonts w:ascii="Verdana" w:hAnsi="Verdana" w:cs="Arial"/>
              </w:rPr>
              <w:t>Opportunities (O) and Threats (T) are considered to be external factors over which you have essentially no control.</w:t>
            </w:r>
          </w:p>
        </w:tc>
        <w:tc>
          <w:tcPr>
            <w:tcW w:w="3269" w:type="dxa"/>
          </w:tcPr>
          <w:p w:rsidR="00987A59" w:rsidRPr="009D2870" w:rsidRDefault="00987A59">
            <w:pPr>
              <w:pStyle w:val="Pa30"/>
              <w:jc w:val="both"/>
              <w:rPr>
                <w:rFonts w:ascii="Verdana" w:hAnsi="Verdana" w:cs="Arial"/>
                <w:color w:val="000000"/>
                <w:sz w:val="20"/>
                <w:szCs w:val="20"/>
              </w:rPr>
            </w:pPr>
          </w:p>
        </w:tc>
      </w:tr>
    </w:tbl>
    <w:p w:rsidR="00A12713" w:rsidRPr="009D2870" w:rsidRDefault="00C23DB7" w:rsidP="00C23DB7">
      <w:pPr>
        <w:rPr>
          <w:rFonts w:ascii="Verdana" w:hAnsi="Verdana" w:cs="Arial"/>
          <w:b/>
          <w:bCs/>
          <w:color w:val="000000"/>
          <w:sz w:val="20"/>
          <w:szCs w:val="20"/>
        </w:rPr>
      </w:pPr>
      <w:r w:rsidRPr="009D2870">
        <w:rPr>
          <w:rFonts w:ascii="Verdana" w:hAnsi="Verdana" w:cs="Arial"/>
          <w:b/>
          <w:bCs/>
          <w:color w:val="000000"/>
          <w:sz w:val="20"/>
          <w:szCs w:val="20"/>
        </w:rPr>
        <w:t>4.</w:t>
      </w:r>
      <w:r w:rsidR="00D74888" w:rsidRPr="009D2870">
        <w:rPr>
          <w:rFonts w:ascii="Verdana" w:hAnsi="Verdana" w:cs="Arial"/>
          <w:b/>
          <w:bCs/>
          <w:color w:val="000000"/>
          <w:sz w:val="20"/>
          <w:szCs w:val="20"/>
        </w:rPr>
        <w:t>Creating Balance Score Card</w:t>
      </w:r>
    </w:p>
    <w:p w:rsidR="00C23DB7" w:rsidRPr="009D2870" w:rsidRDefault="00C23DB7" w:rsidP="00A12713">
      <w:pPr>
        <w:pStyle w:val="ListParagraph"/>
        <w:ind w:left="495"/>
        <w:rPr>
          <w:rFonts w:ascii="Verdana" w:hAnsi="Verdana" w:cs="Arial"/>
          <w:color w:val="000000"/>
          <w:sz w:val="20"/>
          <w:szCs w:val="20"/>
        </w:rPr>
      </w:pPr>
      <w:r w:rsidRPr="009D2870">
        <w:rPr>
          <w:rFonts w:ascii="Verdana" w:hAnsi="Verdana" w:cs="Arial"/>
          <w:b/>
          <w:bCs/>
          <w:color w:val="000000"/>
          <w:sz w:val="20"/>
          <w:szCs w:val="20"/>
        </w:rPr>
        <w:t xml:space="preserve"> </w:t>
      </w:r>
      <w:r w:rsidR="00D74888" w:rsidRPr="009D2870">
        <w:rPr>
          <w:rFonts w:ascii="Verdana" w:hAnsi="Verdana" w:cs="Arial"/>
          <w:b/>
          <w:bCs/>
          <w:color w:val="000000"/>
          <w:sz w:val="20"/>
          <w:szCs w:val="20"/>
        </w:rPr>
        <w:t xml:space="preserve"> </w:t>
      </w:r>
      <w:r w:rsidR="00D74888" w:rsidRPr="009D2870">
        <w:rPr>
          <w:rFonts w:ascii="Verdana" w:hAnsi="Verdana" w:cs="Arial"/>
          <w:color w:val="000000"/>
          <w:sz w:val="20"/>
          <w:szCs w:val="20"/>
        </w:rPr>
        <w:t>It is a framework of financial and non financial measures that can be made ahead of the traditional financial measures</w:t>
      </w:r>
    </w:p>
    <w:p w:rsidR="00D74888" w:rsidRPr="009D2870" w:rsidRDefault="00D74888" w:rsidP="00A12713">
      <w:pPr>
        <w:pStyle w:val="ListParagraph"/>
        <w:ind w:left="495"/>
        <w:rPr>
          <w:rFonts w:ascii="Verdana" w:hAnsi="Verdana" w:cs="Arial"/>
          <w:color w:val="000000"/>
          <w:sz w:val="20"/>
          <w:szCs w:val="20"/>
        </w:rPr>
      </w:pPr>
      <w:r w:rsidRPr="009D2870">
        <w:rPr>
          <w:rFonts w:ascii="Verdana" w:hAnsi="Verdana" w:cs="Arial"/>
          <w:color w:val="000000"/>
          <w:sz w:val="20"/>
          <w:szCs w:val="20"/>
        </w:rPr>
        <w:t>.</w:t>
      </w:r>
    </w:p>
    <w:p w:rsidR="00C23DB7" w:rsidRPr="009D2870" w:rsidRDefault="00D74888" w:rsidP="00A12713">
      <w:pPr>
        <w:pStyle w:val="ListParagraph"/>
        <w:ind w:left="495"/>
        <w:rPr>
          <w:rFonts w:ascii="Verdana" w:hAnsi="Verdana" w:cs="Arial"/>
          <w:color w:val="000000"/>
          <w:sz w:val="20"/>
          <w:szCs w:val="20"/>
        </w:rPr>
      </w:pPr>
      <w:r w:rsidRPr="009D2870">
        <w:rPr>
          <w:rFonts w:ascii="Verdana" w:hAnsi="Verdana" w:cs="Arial"/>
          <w:color w:val="000000"/>
          <w:sz w:val="20"/>
          <w:szCs w:val="20"/>
        </w:rPr>
        <w:t>Helps us to identify the areas where the org. Is performing weakly using their respective scores</w:t>
      </w:r>
    </w:p>
    <w:p w:rsidR="00D74888" w:rsidRPr="009D2870" w:rsidRDefault="00D74888" w:rsidP="00A12713">
      <w:pPr>
        <w:pStyle w:val="ListParagraph"/>
        <w:ind w:left="495"/>
        <w:rPr>
          <w:rFonts w:ascii="Verdana" w:hAnsi="Verdana" w:cs="Arial"/>
          <w:color w:val="000000"/>
          <w:sz w:val="20"/>
          <w:szCs w:val="20"/>
        </w:rPr>
      </w:pPr>
    </w:p>
    <w:p w:rsidR="00651A53" w:rsidRPr="009D2870" w:rsidRDefault="00651A53" w:rsidP="00A12713">
      <w:pPr>
        <w:pStyle w:val="ListParagraph"/>
        <w:ind w:left="495"/>
        <w:rPr>
          <w:rFonts w:ascii="Verdana" w:hAnsi="Verdana" w:cs="Arial"/>
          <w:b/>
          <w:bCs/>
          <w:color w:val="000000"/>
          <w:sz w:val="20"/>
          <w:szCs w:val="20"/>
        </w:rPr>
      </w:pPr>
    </w:p>
    <w:p w:rsidR="00651A53" w:rsidRPr="009D2870" w:rsidRDefault="00651A53" w:rsidP="00A12713">
      <w:pPr>
        <w:pStyle w:val="ListParagraph"/>
        <w:ind w:left="495"/>
        <w:rPr>
          <w:rFonts w:ascii="Verdana" w:hAnsi="Verdana" w:cs="Arial"/>
          <w:b/>
          <w:bCs/>
          <w:color w:val="000000"/>
          <w:sz w:val="20"/>
          <w:szCs w:val="20"/>
        </w:rPr>
      </w:pPr>
    </w:p>
    <w:p w:rsidR="00651A53" w:rsidRPr="009D2870" w:rsidRDefault="00651A53" w:rsidP="00651A53">
      <w:pPr>
        <w:rPr>
          <w:rFonts w:ascii="Verdana" w:hAnsi="Verdana" w:cs="Arial"/>
          <w:b/>
          <w:bCs/>
          <w:color w:val="000000"/>
          <w:sz w:val="20"/>
          <w:szCs w:val="20"/>
        </w:rPr>
      </w:pPr>
      <w:r w:rsidRPr="009D2870">
        <w:rPr>
          <w:rFonts w:ascii="Verdana" w:hAnsi="Verdana" w:cs="Arial"/>
          <w:b/>
          <w:bCs/>
          <w:color w:val="000000"/>
          <w:sz w:val="20"/>
          <w:szCs w:val="20"/>
        </w:rPr>
        <w:t>The balanced scorecard takes four perspectives:</w:t>
      </w:r>
    </w:p>
    <w:p w:rsidR="00D74888" w:rsidRPr="009D2870" w:rsidRDefault="00D74888" w:rsidP="00A12713">
      <w:pPr>
        <w:pStyle w:val="ListParagraph"/>
        <w:ind w:left="495"/>
        <w:rPr>
          <w:rFonts w:ascii="Verdana" w:hAnsi="Verdana" w:cs="Arial"/>
          <w:color w:val="000000"/>
          <w:sz w:val="20"/>
          <w:szCs w:val="20"/>
        </w:rPr>
      </w:pPr>
      <w:r w:rsidRPr="009D2870">
        <w:rPr>
          <w:rFonts w:ascii="Verdana" w:hAnsi="Verdana" w:cs="Arial"/>
          <w:b/>
          <w:bCs/>
          <w:color w:val="000000"/>
          <w:sz w:val="20"/>
          <w:szCs w:val="20"/>
        </w:rPr>
        <w:t xml:space="preserve">   Financial </w:t>
      </w:r>
      <w:r w:rsidRPr="009D2870">
        <w:rPr>
          <w:rFonts w:ascii="Verdana" w:hAnsi="Verdana" w:cs="Arial"/>
          <w:color w:val="000000"/>
          <w:sz w:val="20"/>
          <w:szCs w:val="20"/>
        </w:rPr>
        <w:t>- satisfying the stakeholders in the company - owners, employees, suppliers.</w:t>
      </w:r>
    </w:p>
    <w:p w:rsidR="00D74888" w:rsidRPr="009D2870" w:rsidRDefault="00D74888" w:rsidP="00A12713">
      <w:pPr>
        <w:pStyle w:val="ListParagraph"/>
        <w:ind w:left="495"/>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Customer or Market </w:t>
      </w:r>
      <w:r w:rsidRPr="009D2870">
        <w:rPr>
          <w:rFonts w:ascii="Verdana" w:hAnsi="Verdana" w:cs="Arial"/>
          <w:color w:val="000000"/>
          <w:sz w:val="20"/>
          <w:szCs w:val="20"/>
        </w:rPr>
        <w:t>- satisfying the customers such that they buy product and services</w:t>
      </w:r>
    </w:p>
    <w:p w:rsidR="00D74888" w:rsidRPr="009D2870" w:rsidRDefault="00D74888" w:rsidP="00A12713">
      <w:pPr>
        <w:pStyle w:val="ListParagraph"/>
        <w:ind w:left="495"/>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Internal Business Processes </w:t>
      </w:r>
      <w:r w:rsidRPr="009D2870">
        <w:rPr>
          <w:rFonts w:ascii="Verdana" w:hAnsi="Verdana" w:cs="Arial"/>
          <w:color w:val="000000"/>
          <w:sz w:val="20"/>
          <w:szCs w:val="20"/>
        </w:rPr>
        <w:t>- supporting the Financial and Customer perspectives</w:t>
      </w:r>
    </w:p>
    <w:p w:rsidR="00D74888" w:rsidRPr="009D2870" w:rsidRDefault="00D74888" w:rsidP="00A12713">
      <w:pPr>
        <w:pStyle w:val="ListParagraph"/>
        <w:ind w:left="495"/>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Learning, Innovation and Growth </w:t>
      </w:r>
      <w:r w:rsidRPr="009D2870">
        <w:rPr>
          <w:rFonts w:ascii="Verdana" w:hAnsi="Verdana" w:cs="Arial"/>
          <w:color w:val="000000"/>
          <w:sz w:val="20"/>
          <w:szCs w:val="20"/>
        </w:rPr>
        <w:t>- supporting the Financial, Customer and Internal Business Process</w:t>
      </w:r>
    </w:p>
    <w:p w:rsidR="00D74888" w:rsidRPr="009D2870" w:rsidRDefault="00D05898" w:rsidP="00D74888">
      <w:pPr>
        <w:rPr>
          <w:rFonts w:ascii="Verdana" w:hAnsi="Verdana" w:cs="Arial"/>
          <w:sz w:val="20"/>
          <w:szCs w:val="20"/>
        </w:rPr>
      </w:pPr>
      <w:r w:rsidRPr="009D2870">
        <w:rPr>
          <w:rFonts w:ascii="Verdana" w:hAnsi="Verdana" w:cs="Arial"/>
          <w:b/>
          <w:bCs/>
          <w:color w:val="000000"/>
          <w:sz w:val="20"/>
          <w:szCs w:val="20"/>
        </w:rPr>
        <w:t>5.</w:t>
      </w:r>
      <w:r w:rsidR="00D74888" w:rsidRPr="009D2870">
        <w:rPr>
          <w:rFonts w:ascii="Verdana" w:hAnsi="Verdana" w:cs="Arial"/>
          <w:b/>
          <w:bCs/>
          <w:color w:val="000000"/>
          <w:sz w:val="20"/>
          <w:szCs w:val="20"/>
        </w:rPr>
        <w:t>Setting Goals</w:t>
      </w:r>
    </w:p>
    <w:p w:rsidR="00D74888" w:rsidRPr="009D2870" w:rsidRDefault="00D74888" w:rsidP="00D7488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Good goal setting: </w:t>
      </w:r>
    </w:p>
    <w:p w:rsidR="00D74888" w:rsidRPr="009D2870" w:rsidRDefault="00D74888" w:rsidP="00D7488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1. is powerfully motivating </w:t>
      </w:r>
    </w:p>
    <w:p w:rsidR="00D74888" w:rsidRPr="009D2870" w:rsidRDefault="00D74888" w:rsidP="00D7488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2. yields more satisfaction from the sense of achievement </w:t>
      </w:r>
    </w:p>
    <w:p w:rsidR="00D74888" w:rsidRPr="009D2870" w:rsidRDefault="00D74888" w:rsidP="00D7488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3. gives focus </w:t>
      </w:r>
    </w:p>
    <w:p w:rsidR="00A12713" w:rsidRPr="009D2870" w:rsidRDefault="00D74888" w:rsidP="00D74888">
      <w:pPr>
        <w:pStyle w:val="ListParagraph"/>
        <w:ind w:left="495"/>
        <w:rPr>
          <w:rFonts w:ascii="Verdana" w:hAnsi="Verdana" w:cs="Arial"/>
          <w:b/>
          <w:bCs/>
          <w:color w:val="000000"/>
          <w:sz w:val="20"/>
          <w:szCs w:val="20"/>
        </w:rPr>
      </w:pPr>
      <w:r w:rsidRPr="009D2870">
        <w:rPr>
          <w:rFonts w:ascii="Verdana" w:hAnsi="Verdana" w:cs="Arial"/>
          <w:color w:val="000000"/>
          <w:sz w:val="20"/>
          <w:szCs w:val="20"/>
        </w:rPr>
        <w:t>4. should be used as a driver of your business intelligence initiatives.</w:t>
      </w:r>
    </w:p>
    <w:p w:rsidR="00A12713" w:rsidRPr="009D2870" w:rsidRDefault="00D74888" w:rsidP="00D74888">
      <w:pPr>
        <w:rPr>
          <w:rFonts w:ascii="Verdana" w:hAnsi="Verdana" w:cs="Arial"/>
          <w:color w:val="000000"/>
          <w:sz w:val="20"/>
          <w:szCs w:val="20"/>
        </w:rPr>
      </w:pPr>
      <w:r w:rsidRPr="009D2870">
        <w:rPr>
          <w:rFonts w:ascii="Verdana" w:hAnsi="Verdana" w:cs="Arial"/>
          <w:color w:val="000000"/>
          <w:sz w:val="20"/>
          <w:szCs w:val="20"/>
        </w:rPr>
        <w:t xml:space="preserve">Goals need to be properly constructed using the acronym </w:t>
      </w:r>
      <w:r w:rsidRPr="009D2870">
        <w:rPr>
          <w:rFonts w:ascii="Verdana" w:hAnsi="Verdana" w:cs="Arial"/>
          <w:b/>
          <w:color w:val="000000"/>
          <w:sz w:val="20"/>
          <w:szCs w:val="20"/>
        </w:rPr>
        <w:t>SMART</w:t>
      </w:r>
    </w:p>
    <w:p w:rsidR="00D74888" w:rsidRPr="009D2870" w:rsidRDefault="00D74888" w:rsidP="00D74888">
      <w:pPr>
        <w:rPr>
          <w:rFonts w:ascii="Verdana" w:hAnsi="Verdana" w:cs="Arial"/>
          <w:sz w:val="20"/>
          <w:szCs w:val="20"/>
        </w:rPr>
      </w:pPr>
      <w:r w:rsidRPr="009D2870">
        <w:rPr>
          <w:rFonts w:ascii="Verdana" w:hAnsi="Verdana" w:cs="Arial"/>
          <w:noProof/>
          <w:sz w:val="20"/>
          <w:szCs w:val="20"/>
        </w:rPr>
        <w:drawing>
          <wp:inline distT="0" distB="0" distL="0" distR="0">
            <wp:extent cx="1209675" cy="1024603"/>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209675" cy="1024603"/>
                    </a:xfrm>
                    <a:prstGeom prst="rect">
                      <a:avLst/>
                    </a:prstGeom>
                    <a:noFill/>
                    <a:ln w="9525">
                      <a:noFill/>
                      <a:miter lim="800000"/>
                      <a:headEnd/>
                      <a:tailEnd/>
                    </a:ln>
                  </pic:spPr>
                </pic:pic>
              </a:graphicData>
            </a:graphic>
          </wp:inline>
        </w:drawing>
      </w:r>
    </w:p>
    <w:p w:rsidR="00D05898" w:rsidRPr="009D2870" w:rsidRDefault="00D05898" w:rsidP="00D74888">
      <w:pPr>
        <w:rPr>
          <w:rFonts w:ascii="Verdana" w:hAnsi="Verdana" w:cs="Arial"/>
          <w:b/>
          <w:bCs/>
          <w:color w:val="000000"/>
          <w:sz w:val="20"/>
          <w:szCs w:val="20"/>
        </w:rPr>
      </w:pPr>
      <w:r w:rsidRPr="009D2870">
        <w:rPr>
          <w:rFonts w:ascii="Verdana" w:hAnsi="Verdana" w:cs="Arial"/>
          <w:b/>
          <w:bCs/>
          <w:color w:val="000000"/>
          <w:sz w:val="20"/>
          <w:szCs w:val="20"/>
        </w:rPr>
        <w:lastRenderedPageBreak/>
        <w:t>6.</w:t>
      </w:r>
      <w:r w:rsidR="00AA6EED" w:rsidRPr="009D2870">
        <w:rPr>
          <w:rFonts w:ascii="Verdana" w:hAnsi="Verdana" w:cs="Arial"/>
          <w:b/>
          <w:bCs/>
          <w:color w:val="000000"/>
          <w:sz w:val="20"/>
          <w:szCs w:val="20"/>
        </w:rPr>
        <w:t>Strategy Map</w:t>
      </w:r>
    </w:p>
    <w:p w:rsidR="00AA6EED" w:rsidRPr="009D2870" w:rsidRDefault="00AA6EED" w:rsidP="00D74888">
      <w:pPr>
        <w:rPr>
          <w:rFonts w:ascii="Verdana" w:hAnsi="Verdana" w:cs="Arial"/>
          <w:color w:val="000000"/>
          <w:sz w:val="20"/>
          <w:szCs w:val="20"/>
        </w:rPr>
      </w:pPr>
      <w:r w:rsidRPr="009D2870">
        <w:rPr>
          <w:rFonts w:ascii="Verdana" w:hAnsi="Verdana" w:cs="Arial"/>
          <w:b/>
          <w:bCs/>
          <w:color w:val="000000"/>
          <w:sz w:val="20"/>
          <w:szCs w:val="20"/>
        </w:rPr>
        <w:t xml:space="preserve"> </w:t>
      </w:r>
      <w:r w:rsidRPr="009D2870">
        <w:rPr>
          <w:rFonts w:ascii="Verdana" w:hAnsi="Verdana" w:cs="Arial"/>
          <w:color w:val="000000"/>
          <w:sz w:val="20"/>
          <w:szCs w:val="20"/>
        </w:rPr>
        <w:t>Businesses and companies create strategy maps to showcase their plans for success.</w:t>
      </w:r>
    </w:p>
    <w:p w:rsidR="00AA6EED" w:rsidRPr="009D2870" w:rsidRDefault="00AA6EED" w:rsidP="00D74888">
      <w:pPr>
        <w:rPr>
          <w:rFonts w:ascii="Verdana" w:hAnsi="Verdana" w:cs="Arial"/>
          <w:color w:val="000000"/>
          <w:sz w:val="20"/>
          <w:szCs w:val="20"/>
        </w:rPr>
      </w:pPr>
      <w:r w:rsidRPr="009D2870">
        <w:rPr>
          <w:rFonts w:ascii="Verdana" w:hAnsi="Verdana" w:cs="Arial"/>
          <w:color w:val="000000"/>
          <w:sz w:val="20"/>
          <w:szCs w:val="20"/>
        </w:rPr>
        <w:t>A strategy map is a visual illustration of a business’ strategy for turning its resources into accomplishments. Resources</w:t>
      </w:r>
    </w:p>
    <w:p w:rsidR="00AA6EED" w:rsidRPr="009D2870" w:rsidRDefault="00AA6EED" w:rsidP="00D74888">
      <w:pPr>
        <w:rPr>
          <w:rFonts w:ascii="Verdana" w:hAnsi="Verdana" w:cs="Arial"/>
          <w:color w:val="000000"/>
          <w:sz w:val="20"/>
          <w:szCs w:val="20"/>
        </w:rPr>
      </w:pPr>
      <w:r w:rsidRPr="009D2870">
        <w:rPr>
          <w:rFonts w:ascii="Verdana" w:hAnsi="Verdana" w:cs="Arial"/>
          <w:color w:val="000000"/>
          <w:sz w:val="20"/>
          <w:szCs w:val="20"/>
        </w:rPr>
        <w:t>With a strategy map, management can detect which areas of the business need to be improved.</w:t>
      </w:r>
    </w:p>
    <w:p w:rsidR="00B4397C" w:rsidRPr="009D2870" w:rsidRDefault="005A4FEA" w:rsidP="00D74888">
      <w:pPr>
        <w:rPr>
          <w:rFonts w:ascii="Verdana" w:hAnsi="Verdana" w:cs="Arial"/>
          <w:b/>
          <w:bCs/>
          <w:color w:val="000000"/>
          <w:sz w:val="20"/>
          <w:szCs w:val="20"/>
        </w:rPr>
      </w:pPr>
      <w:r w:rsidRPr="009D2870">
        <w:rPr>
          <w:rFonts w:ascii="Verdana" w:hAnsi="Verdana" w:cs="Arial"/>
          <w:b/>
          <w:bCs/>
          <w:color w:val="000000"/>
          <w:sz w:val="20"/>
          <w:szCs w:val="20"/>
        </w:rPr>
        <w:t>7.</w:t>
      </w:r>
      <w:r w:rsidR="00B4397C" w:rsidRPr="009D2870">
        <w:rPr>
          <w:rFonts w:ascii="Verdana" w:hAnsi="Verdana" w:cs="Arial"/>
          <w:b/>
          <w:bCs/>
          <w:color w:val="000000"/>
          <w:sz w:val="20"/>
          <w:szCs w:val="20"/>
        </w:rPr>
        <w:t>Key Performance Indicators (KPIs)</w:t>
      </w:r>
    </w:p>
    <w:p w:rsidR="00B4397C" w:rsidRPr="009D2870" w:rsidRDefault="00B4397C" w:rsidP="00D74888">
      <w:pPr>
        <w:rPr>
          <w:rFonts w:ascii="Verdana" w:hAnsi="Verdana" w:cs="Arial"/>
          <w:color w:val="000000"/>
          <w:sz w:val="20"/>
          <w:szCs w:val="20"/>
        </w:rPr>
      </w:pPr>
      <w:r w:rsidRPr="009D2870">
        <w:rPr>
          <w:rFonts w:ascii="Verdana" w:hAnsi="Verdana" w:cs="Arial"/>
          <w:b/>
          <w:bCs/>
          <w:color w:val="000000"/>
          <w:sz w:val="20"/>
          <w:szCs w:val="20"/>
        </w:rPr>
        <w:t xml:space="preserve">   </w:t>
      </w:r>
      <w:r w:rsidRPr="009D2870">
        <w:rPr>
          <w:rFonts w:ascii="Verdana" w:hAnsi="Verdana" w:cs="Arial"/>
          <w:color w:val="000000"/>
          <w:sz w:val="20"/>
          <w:szCs w:val="20"/>
        </w:rPr>
        <w:t>also known as KPI or Key Success Indicators (KSI), help an organization define and measure progress toward organizational goals.</w:t>
      </w:r>
    </w:p>
    <w:p w:rsidR="00B4397C" w:rsidRPr="009D2870" w:rsidRDefault="00B4397C" w:rsidP="00D74888">
      <w:pPr>
        <w:rPr>
          <w:rFonts w:ascii="Verdana" w:hAnsi="Verdana" w:cs="Arial"/>
          <w:color w:val="000000"/>
          <w:sz w:val="20"/>
          <w:szCs w:val="20"/>
        </w:rPr>
      </w:pPr>
      <w:r w:rsidRPr="009D2870">
        <w:rPr>
          <w:rFonts w:ascii="Verdana" w:hAnsi="Verdana" w:cs="Arial"/>
          <w:color w:val="000000"/>
          <w:sz w:val="20"/>
          <w:szCs w:val="20"/>
        </w:rPr>
        <w:t xml:space="preserve">Key Performance Indicators are quantifiable measurements, agreed to beforehand, that reflect the critical success factors of an organization. </w:t>
      </w:r>
    </w:p>
    <w:p w:rsidR="00B4397C" w:rsidRPr="009D2870" w:rsidRDefault="00B4397C" w:rsidP="00B4397C">
      <w:pPr>
        <w:rPr>
          <w:rFonts w:ascii="Verdana" w:hAnsi="Verdana" w:cs="Arial"/>
          <w:sz w:val="20"/>
          <w:szCs w:val="20"/>
        </w:rPr>
      </w:pPr>
      <w:r w:rsidRPr="009D2870">
        <w:rPr>
          <w:rFonts w:ascii="Verdana" w:hAnsi="Verdana" w:cs="Arial"/>
          <w:color w:val="000000"/>
          <w:sz w:val="20"/>
          <w:szCs w:val="20"/>
        </w:rPr>
        <w:t>They will differ depending on the organization.</w:t>
      </w:r>
    </w:p>
    <w:p w:rsidR="00B4397C" w:rsidRPr="009D2870" w:rsidRDefault="005A4FEA" w:rsidP="00D74888">
      <w:pPr>
        <w:rPr>
          <w:rFonts w:ascii="Verdana" w:hAnsi="Verdana" w:cs="Arial"/>
          <w:b/>
          <w:bCs/>
          <w:color w:val="000000"/>
          <w:sz w:val="20"/>
          <w:szCs w:val="20"/>
        </w:rPr>
      </w:pPr>
      <w:r w:rsidRPr="009D2870">
        <w:rPr>
          <w:rFonts w:ascii="Verdana" w:hAnsi="Verdana" w:cs="Arial"/>
          <w:b/>
          <w:bCs/>
          <w:color w:val="000000"/>
          <w:sz w:val="20"/>
          <w:szCs w:val="20"/>
        </w:rPr>
        <w:t>8.</w:t>
      </w:r>
      <w:r w:rsidR="000757BA" w:rsidRPr="009D2870">
        <w:rPr>
          <w:rFonts w:ascii="Verdana" w:hAnsi="Verdana" w:cs="Arial"/>
          <w:b/>
          <w:bCs/>
          <w:color w:val="000000"/>
          <w:sz w:val="20"/>
          <w:szCs w:val="20"/>
        </w:rPr>
        <w:t>Business Dashboard</w:t>
      </w:r>
    </w:p>
    <w:p w:rsidR="000757BA" w:rsidRPr="009D2870" w:rsidRDefault="000757BA" w:rsidP="00D74888">
      <w:pPr>
        <w:rPr>
          <w:rFonts w:ascii="Verdana" w:hAnsi="Verdana" w:cs="Arial"/>
          <w:color w:val="000000"/>
          <w:sz w:val="20"/>
          <w:szCs w:val="20"/>
        </w:rPr>
      </w:pPr>
      <w:r w:rsidRPr="009D2870">
        <w:rPr>
          <w:rFonts w:ascii="Verdana" w:hAnsi="Verdana" w:cs="Arial"/>
          <w:color w:val="000000"/>
          <w:sz w:val="20"/>
          <w:szCs w:val="20"/>
        </w:rPr>
        <w:t>provide at-a-glance views of KPIs (key performance indicators) relevant to a particular objective or business process (e.g. sales, marketing, human resources, or production).</w:t>
      </w:r>
    </w:p>
    <w:p w:rsidR="000757BA" w:rsidRPr="009D2870" w:rsidRDefault="000757BA" w:rsidP="00D74888">
      <w:pPr>
        <w:rPr>
          <w:rFonts w:ascii="Verdana" w:hAnsi="Verdana" w:cs="Arial"/>
          <w:color w:val="000000"/>
          <w:sz w:val="20"/>
          <w:szCs w:val="20"/>
        </w:rPr>
      </w:pPr>
      <w:r w:rsidRPr="009D2870">
        <w:rPr>
          <w:rFonts w:ascii="Verdana" w:hAnsi="Verdana" w:cs="Arial"/>
          <w:color w:val="000000"/>
          <w:sz w:val="20"/>
          <w:szCs w:val="20"/>
        </w:rPr>
        <w:t>Dashboards give signs about a business letting you know something is wrong or something is right.</w:t>
      </w:r>
    </w:p>
    <w:p w:rsidR="000757BA" w:rsidRPr="009D2870" w:rsidRDefault="000757BA" w:rsidP="00D74888">
      <w:pPr>
        <w:rPr>
          <w:rFonts w:ascii="Verdana" w:hAnsi="Verdana" w:cs="Arial"/>
          <w:b/>
          <w:bCs/>
          <w:color w:val="000000"/>
          <w:sz w:val="20"/>
          <w:szCs w:val="20"/>
        </w:rPr>
      </w:pPr>
      <w:r w:rsidRPr="009D2870">
        <w:rPr>
          <w:rFonts w:ascii="Verdana" w:hAnsi="Verdana" w:cs="Arial"/>
          <w:b/>
          <w:bCs/>
          <w:color w:val="000000"/>
          <w:sz w:val="20"/>
          <w:szCs w:val="20"/>
        </w:rPr>
        <w:t>Winning Types of Business Strategies to Achieve your Goals</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b/>
          <w:bCs/>
          <w:color w:val="000000"/>
          <w:sz w:val="20"/>
          <w:szCs w:val="20"/>
        </w:rPr>
        <w:t xml:space="preserve">  Gain Competitive advantage </w:t>
      </w:r>
      <w:r w:rsidRPr="009D2870">
        <w:rPr>
          <w:rFonts w:ascii="Verdana" w:hAnsi="Verdana" w:cs="Arial"/>
          <w:color w:val="000000"/>
          <w:sz w:val="20"/>
          <w:szCs w:val="20"/>
        </w:rPr>
        <w:t xml:space="preserve">- do something that gives you advantage over your rivals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Diversification </w:t>
      </w:r>
      <w:r w:rsidRPr="009D2870">
        <w:rPr>
          <w:rFonts w:ascii="Verdana" w:hAnsi="Verdana" w:cs="Arial"/>
          <w:color w:val="000000"/>
          <w:sz w:val="20"/>
          <w:szCs w:val="20"/>
        </w:rPr>
        <w:t xml:space="preserve">- New product Development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Geographical expansion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Contraction Expansion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Pricing </w:t>
      </w:r>
      <w:r w:rsidRPr="009D2870">
        <w:rPr>
          <w:rFonts w:ascii="Verdana" w:hAnsi="Verdana" w:cs="Arial"/>
          <w:color w:val="000000"/>
          <w:sz w:val="20"/>
          <w:szCs w:val="20"/>
        </w:rPr>
        <w:t xml:space="preserve">- e.g. low price or high price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Seek Cost advantage </w:t>
      </w:r>
      <w:r w:rsidRPr="009D2870">
        <w:rPr>
          <w:rFonts w:ascii="Verdana" w:hAnsi="Verdana" w:cs="Arial"/>
          <w:color w:val="000000"/>
          <w:sz w:val="20"/>
          <w:szCs w:val="20"/>
        </w:rPr>
        <w:t xml:space="preserve">- seek out and secure lower costs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Market segmentation </w:t>
      </w:r>
      <w:r w:rsidRPr="009D2870">
        <w:rPr>
          <w:rFonts w:ascii="Verdana" w:hAnsi="Verdana" w:cs="Arial"/>
          <w:color w:val="000000"/>
          <w:sz w:val="20"/>
          <w:szCs w:val="20"/>
        </w:rPr>
        <w:t xml:space="preserve">- e.g. large institutions or small institutions </w:t>
      </w:r>
    </w:p>
    <w:p w:rsidR="000757BA" w:rsidRPr="009D2870" w:rsidRDefault="000757BA" w:rsidP="000757BA">
      <w:pPr>
        <w:pStyle w:val="Pa34"/>
        <w:spacing w:after="8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Sell off parts of business </w:t>
      </w:r>
    </w:p>
    <w:p w:rsidR="000757BA" w:rsidRPr="009D2870" w:rsidRDefault="000757BA" w:rsidP="000757BA">
      <w:pPr>
        <w:rPr>
          <w:rFonts w:ascii="Verdana" w:hAnsi="Verdana" w:cs="Arial"/>
          <w:b/>
          <w:bCs/>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Restructuring</w:t>
      </w:r>
    </w:p>
    <w:p w:rsidR="00BC378E" w:rsidRPr="009D2870" w:rsidRDefault="00BC378E" w:rsidP="00BC378E">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Michael Porter in his ‘Competitive Strategy’ theory has a similar classification </w:t>
      </w:r>
    </w:p>
    <w:p w:rsidR="00BC378E" w:rsidRPr="009D2870" w:rsidRDefault="00BC378E" w:rsidP="00BC378E">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Product Differentiator </w:t>
      </w:r>
    </w:p>
    <w:p w:rsidR="00BC378E" w:rsidRPr="009D2870" w:rsidRDefault="00BC378E" w:rsidP="00BC378E">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Low Cost leader </w:t>
      </w:r>
    </w:p>
    <w:p w:rsidR="00BC378E" w:rsidRPr="009D2870" w:rsidRDefault="00BC378E" w:rsidP="00BC378E">
      <w:pPr>
        <w:rPr>
          <w:rFonts w:ascii="Verdana" w:hAnsi="Verdana" w:cs="Arial"/>
          <w:b/>
          <w:bCs/>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Nicher</w:t>
      </w:r>
      <w:r w:rsidR="00204464" w:rsidRPr="009D2870">
        <w:rPr>
          <w:rFonts w:ascii="Verdana" w:hAnsi="Verdana" w:cs="Arial"/>
          <w:b/>
          <w:bCs/>
          <w:color w:val="000000"/>
          <w:sz w:val="20"/>
          <w:szCs w:val="20"/>
        </w:rPr>
        <w:t xml:space="preserve">                           -----------------------------------------------------------------------------------</w:t>
      </w:r>
    </w:p>
    <w:p w:rsidR="00BC378E" w:rsidRPr="009D2870" w:rsidRDefault="00BC378E" w:rsidP="00BC378E">
      <w:pPr>
        <w:rPr>
          <w:rFonts w:ascii="Verdana" w:hAnsi="Verdana" w:cs="Arial"/>
          <w:b/>
          <w:bCs/>
          <w:color w:val="000000"/>
          <w:sz w:val="20"/>
          <w:szCs w:val="20"/>
        </w:rPr>
      </w:pPr>
      <w:r w:rsidRPr="009D2870">
        <w:rPr>
          <w:rFonts w:ascii="Verdana" w:hAnsi="Verdana" w:cs="Arial"/>
          <w:b/>
          <w:bCs/>
          <w:color w:val="000000"/>
          <w:sz w:val="20"/>
          <w:szCs w:val="20"/>
        </w:rPr>
        <w:t>Business Intelligence (BI)</w:t>
      </w:r>
    </w:p>
    <w:p w:rsidR="00BC378E" w:rsidRPr="009D2870" w:rsidRDefault="00BC378E" w:rsidP="00BC378E">
      <w:pPr>
        <w:rPr>
          <w:rFonts w:ascii="Verdana" w:hAnsi="Verdana" w:cs="Arial"/>
          <w:color w:val="000000"/>
          <w:sz w:val="20"/>
          <w:szCs w:val="20"/>
        </w:rPr>
      </w:pPr>
      <w:r w:rsidRPr="009D2870">
        <w:rPr>
          <w:rFonts w:ascii="Verdana" w:hAnsi="Verdana" w:cs="Arial"/>
          <w:b/>
          <w:bCs/>
          <w:color w:val="000000"/>
          <w:sz w:val="20"/>
          <w:szCs w:val="20"/>
        </w:rPr>
        <w:t xml:space="preserve">  </w:t>
      </w:r>
      <w:r w:rsidRPr="009D2870">
        <w:rPr>
          <w:rFonts w:ascii="Verdana" w:hAnsi="Verdana" w:cs="Arial"/>
          <w:color w:val="000000"/>
          <w:sz w:val="20"/>
          <w:szCs w:val="20"/>
        </w:rPr>
        <w:t>(BI) represents the tools and systems that play a key role in the strategic planning process of the corporation.</w:t>
      </w:r>
    </w:p>
    <w:p w:rsidR="00BC378E" w:rsidRPr="009D2870" w:rsidRDefault="00204464" w:rsidP="00BC378E">
      <w:pPr>
        <w:rPr>
          <w:rFonts w:ascii="Verdana" w:hAnsi="Verdana" w:cs="Arial"/>
          <w:color w:val="000000"/>
          <w:sz w:val="20"/>
          <w:szCs w:val="20"/>
        </w:rPr>
      </w:pPr>
      <w:r w:rsidRPr="009D2870">
        <w:rPr>
          <w:rFonts w:ascii="Verdana" w:hAnsi="Verdana" w:cs="Arial"/>
          <w:color w:val="000000"/>
          <w:sz w:val="20"/>
          <w:szCs w:val="20"/>
        </w:rPr>
        <w:lastRenderedPageBreak/>
        <w:t xml:space="preserve">  </w:t>
      </w:r>
      <w:r w:rsidR="00BC378E" w:rsidRPr="009D2870">
        <w:rPr>
          <w:rFonts w:ascii="Verdana" w:hAnsi="Verdana" w:cs="Arial"/>
          <w:color w:val="000000"/>
          <w:sz w:val="20"/>
          <w:szCs w:val="20"/>
        </w:rPr>
        <w:t>These systems allow a company to gather, store, access and analyze corporate data to aid in decision-making.</w:t>
      </w:r>
    </w:p>
    <w:p w:rsidR="008030EB" w:rsidRPr="009D2870" w:rsidRDefault="008030EB" w:rsidP="00BC378E">
      <w:pPr>
        <w:pStyle w:val="Pa20"/>
        <w:spacing w:after="100"/>
        <w:jc w:val="both"/>
        <w:rPr>
          <w:rFonts w:ascii="Verdana" w:hAnsi="Verdana" w:cs="Arial"/>
          <w:b/>
          <w:bCs/>
          <w:color w:val="000000"/>
          <w:sz w:val="20"/>
          <w:szCs w:val="20"/>
        </w:rPr>
      </w:pPr>
      <w:r w:rsidRPr="009D2870">
        <w:rPr>
          <w:rFonts w:ascii="Verdana" w:hAnsi="Verdana" w:cs="Arial"/>
          <w:b/>
          <w:bCs/>
          <w:color w:val="000000"/>
          <w:sz w:val="20"/>
          <w:szCs w:val="20"/>
        </w:rPr>
        <w:t>Why business intelligence?</w:t>
      </w:r>
    </w:p>
    <w:p w:rsidR="008030EB" w:rsidRPr="009D2870" w:rsidRDefault="008030EB" w:rsidP="008030EB">
      <w:pPr>
        <w:rPr>
          <w:rFonts w:ascii="Verdana" w:hAnsi="Verdana" w:cs="Arial"/>
          <w:color w:val="000000"/>
          <w:sz w:val="20"/>
          <w:szCs w:val="20"/>
        </w:rPr>
      </w:pPr>
      <w:r w:rsidRPr="009D2870">
        <w:rPr>
          <w:rFonts w:ascii="Verdana" w:hAnsi="Verdana" w:cs="Arial"/>
          <w:color w:val="000000"/>
          <w:sz w:val="20"/>
          <w:szCs w:val="20"/>
        </w:rPr>
        <w:t xml:space="preserve">     Businesses or organisations are constantly faced with changing circumstances and challenges.</w:t>
      </w:r>
    </w:p>
    <w:p w:rsidR="008030EB" w:rsidRPr="009D2870" w:rsidRDefault="008030EB" w:rsidP="008030EB">
      <w:pPr>
        <w:rPr>
          <w:rFonts w:ascii="Verdana" w:hAnsi="Verdana" w:cs="Arial"/>
          <w:color w:val="000000"/>
          <w:sz w:val="20"/>
          <w:szCs w:val="20"/>
        </w:rPr>
      </w:pPr>
      <w:r w:rsidRPr="009D2870">
        <w:rPr>
          <w:rFonts w:ascii="Verdana" w:hAnsi="Verdana" w:cs="Arial"/>
          <w:color w:val="000000"/>
          <w:sz w:val="20"/>
          <w:szCs w:val="20"/>
        </w:rPr>
        <w:t xml:space="preserve">     Because of this changing environment, businesses and organisations need to be continually making decisions to adjust their actions to grow profitably or enhance the services they provide.</w:t>
      </w:r>
    </w:p>
    <w:p w:rsidR="00BC378E" w:rsidRPr="009D2870" w:rsidRDefault="00BC378E" w:rsidP="00BC378E">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So your Business Intelligence strategy needs to: </w:t>
      </w:r>
    </w:p>
    <w:p w:rsidR="00BC378E" w:rsidRPr="009D2870" w:rsidRDefault="00BC378E" w:rsidP="00BC378E">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1. be aligned to support the business strategy and goals </w:t>
      </w:r>
    </w:p>
    <w:p w:rsidR="00BC378E" w:rsidRPr="009D2870" w:rsidRDefault="00BC378E" w:rsidP="00BC378E">
      <w:pPr>
        <w:pStyle w:val="Pa29"/>
        <w:spacing w:after="100"/>
        <w:ind w:left="440" w:hanging="440"/>
        <w:jc w:val="both"/>
        <w:rPr>
          <w:rFonts w:ascii="Verdana" w:hAnsi="Verdana" w:cs="Arial"/>
          <w:color w:val="000000"/>
          <w:sz w:val="20"/>
          <w:szCs w:val="20"/>
        </w:rPr>
      </w:pPr>
      <w:r w:rsidRPr="009D2870">
        <w:rPr>
          <w:rFonts w:ascii="Verdana" w:hAnsi="Verdana" w:cs="Arial"/>
          <w:color w:val="000000"/>
          <w:sz w:val="20"/>
          <w:szCs w:val="20"/>
        </w:rPr>
        <w:t xml:space="preserve">2. provide the information the business needs to do an effective job </w:t>
      </w:r>
    </w:p>
    <w:p w:rsidR="00BC378E" w:rsidRPr="009D2870" w:rsidRDefault="00BC378E" w:rsidP="00BC378E">
      <w:pPr>
        <w:rPr>
          <w:rFonts w:ascii="Verdana" w:hAnsi="Verdana" w:cs="Arial"/>
          <w:color w:val="000000"/>
          <w:sz w:val="20"/>
          <w:szCs w:val="20"/>
        </w:rPr>
      </w:pPr>
      <w:r w:rsidRPr="009D2870">
        <w:rPr>
          <w:rFonts w:ascii="Verdana" w:hAnsi="Verdana" w:cs="Arial"/>
          <w:color w:val="000000"/>
          <w:sz w:val="20"/>
          <w:szCs w:val="20"/>
        </w:rPr>
        <w:t>3. make best and cost effective use of the BI technology and best practices</w:t>
      </w:r>
      <w:r w:rsidR="008030EB" w:rsidRPr="009D2870">
        <w:rPr>
          <w:rFonts w:ascii="Verdana" w:hAnsi="Verdana" w:cs="Arial"/>
          <w:color w:val="000000"/>
          <w:sz w:val="20"/>
          <w:szCs w:val="20"/>
        </w:rPr>
        <w:t>.</w:t>
      </w:r>
    </w:p>
    <w:p w:rsidR="00055B23" w:rsidRPr="009D2870" w:rsidRDefault="008030EB" w:rsidP="00BC378E">
      <w:pPr>
        <w:rPr>
          <w:rFonts w:ascii="Verdana" w:hAnsi="Verdana" w:cs="Arial"/>
          <w:color w:val="000000"/>
          <w:sz w:val="20"/>
          <w:szCs w:val="20"/>
          <w:u w:val="single"/>
        </w:rPr>
      </w:pPr>
      <w:r w:rsidRPr="009D2870">
        <w:rPr>
          <w:rFonts w:ascii="Verdana" w:hAnsi="Verdana" w:cs="Arial"/>
          <w:b/>
          <w:bCs/>
          <w:color w:val="000000"/>
          <w:sz w:val="20"/>
          <w:szCs w:val="20"/>
          <w:u w:val="single"/>
        </w:rPr>
        <w:t>1.2 NATURE OF BUSINESS STRATEGY</w:t>
      </w:r>
    </w:p>
    <w:p w:rsidR="00055B23" w:rsidRPr="009D2870" w:rsidRDefault="00055B23" w:rsidP="00BC378E">
      <w:pPr>
        <w:rPr>
          <w:rFonts w:ascii="Verdana" w:hAnsi="Verdana" w:cs="Arial"/>
          <w:color w:val="000000"/>
          <w:sz w:val="20"/>
          <w:szCs w:val="20"/>
          <w:u w:val="single"/>
        </w:rPr>
      </w:pPr>
      <w:r w:rsidRPr="009D2870">
        <w:rPr>
          <w:rFonts w:ascii="Verdana" w:hAnsi="Verdana" w:cs="Arial"/>
          <w:b/>
          <w:bCs/>
          <w:color w:val="000000"/>
          <w:sz w:val="20"/>
          <w:szCs w:val="20"/>
          <w:u w:val="single"/>
        </w:rPr>
        <w:t xml:space="preserve">              </w:t>
      </w:r>
      <w:r w:rsidRPr="009D2870">
        <w:rPr>
          <w:rFonts w:ascii="Verdana" w:hAnsi="Verdana" w:cs="Arial"/>
          <w:b/>
          <w:bCs/>
          <w:color w:val="000000"/>
          <w:sz w:val="20"/>
          <w:szCs w:val="20"/>
        </w:rPr>
        <w:t>Nature and feature of strategy</w:t>
      </w:r>
    </w:p>
    <w:p w:rsidR="00055B23" w:rsidRPr="009D2870" w:rsidRDefault="00055B23" w:rsidP="00BC378E">
      <w:pPr>
        <w:rPr>
          <w:rFonts w:ascii="Verdana" w:hAnsi="Verdana" w:cs="Arial"/>
          <w:color w:val="000000"/>
          <w:sz w:val="20"/>
          <w:szCs w:val="20"/>
        </w:rPr>
      </w:pPr>
      <w:r w:rsidRPr="009D2870">
        <w:rPr>
          <w:rFonts w:ascii="Verdana" w:hAnsi="Verdana" w:cs="Arial"/>
          <w:color w:val="000000"/>
          <w:sz w:val="20"/>
          <w:szCs w:val="20"/>
        </w:rPr>
        <w:t>strategy is a unified, comprehensive and integrated plan designed to assure that basic objectives of the enterprise are achieved.</w:t>
      </w:r>
    </w:p>
    <w:p w:rsidR="00055B23" w:rsidRPr="009D2870" w:rsidRDefault="00055B23" w:rsidP="00BC378E">
      <w:pPr>
        <w:rPr>
          <w:rFonts w:ascii="Verdana" w:hAnsi="Verdana" w:cs="Arial"/>
          <w:b/>
          <w:bCs/>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features :–</w:t>
      </w:r>
    </w:p>
    <w:p w:rsidR="00055B23" w:rsidRPr="009D2870" w:rsidRDefault="00055B23" w:rsidP="00BC378E">
      <w:pPr>
        <w:rPr>
          <w:rFonts w:ascii="Verdana" w:hAnsi="Verdana" w:cs="Arial"/>
          <w:color w:val="000000"/>
          <w:sz w:val="20"/>
          <w:szCs w:val="20"/>
        </w:rPr>
      </w:pPr>
      <w:r w:rsidRPr="009D2870">
        <w:rPr>
          <w:rFonts w:ascii="Verdana" w:hAnsi="Verdana" w:cs="Arial"/>
          <w:b/>
          <w:bCs/>
          <w:color w:val="000000"/>
          <w:sz w:val="20"/>
          <w:szCs w:val="20"/>
        </w:rPr>
        <w:t xml:space="preserve"> </w:t>
      </w:r>
      <w:r w:rsidRPr="009D2870">
        <w:rPr>
          <w:rFonts w:ascii="Verdana" w:hAnsi="Verdana" w:cs="Arial"/>
          <w:color w:val="000000"/>
          <w:sz w:val="20"/>
          <w:szCs w:val="20"/>
        </w:rPr>
        <w:t>plan or course of action making a pattern.</w:t>
      </w:r>
    </w:p>
    <w:p w:rsidR="00055B23" w:rsidRPr="009D2870" w:rsidRDefault="00055B23" w:rsidP="00BC378E">
      <w:pPr>
        <w:rPr>
          <w:rFonts w:ascii="Verdana" w:hAnsi="Verdana" w:cs="Arial"/>
          <w:color w:val="000000"/>
          <w:sz w:val="20"/>
          <w:szCs w:val="20"/>
        </w:rPr>
      </w:pPr>
      <w:r w:rsidRPr="009D2870">
        <w:rPr>
          <w:rFonts w:ascii="Verdana" w:hAnsi="Verdana" w:cs="Arial"/>
          <w:color w:val="000000"/>
          <w:sz w:val="20"/>
          <w:szCs w:val="20"/>
        </w:rPr>
        <w:t>forward looking</w:t>
      </w:r>
    </w:p>
    <w:p w:rsidR="00055B23" w:rsidRPr="009D2870" w:rsidRDefault="00055B23" w:rsidP="00BC378E">
      <w:pPr>
        <w:rPr>
          <w:rFonts w:ascii="Verdana" w:hAnsi="Verdana" w:cs="Arial"/>
          <w:color w:val="000000"/>
          <w:sz w:val="20"/>
          <w:szCs w:val="20"/>
        </w:rPr>
      </w:pPr>
      <w:r w:rsidRPr="009D2870">
        <w:rPr>
          <w:rFonts w:ascii="Verdana" w:hAnsi="Verdana" w:cs="Arial"/>
          <w:color w:val="000000"/>
          <w:sz w:val="20"/>
          <w:szCs w:val="20"/>
        </w:rPr>
        <w:t>relates the firm to its environment in goal setting, in resource allocating</w:t>
      </w:r>
    </w:p>
    <w:p w:rsidR="00055B23" w:rsidRPr="009D2870" w:rsidRDefault="00055B23" w:rsidP="00BC378E">
      <w:pPr>
        <w:rPr>
          <w:rFonts w:ascii="Verdana" w:hAnsi="Verdana" w:cs="Arial"/>
          <w:color w:val="000000"/>
          <w:sz w:val="20"/>
          <w:szCs w:val="20"/>
        </w:rPr>
      </w:pPr>
      <w:r w:rsidRPr="009D2870">
        <w:rPr>
          <w:rFonts w:ascii="Verdana" w:hAnsi="Verdana" w:cs="Arial"/>
          <w:color w:val="000000"/>
          <w:sz w:val="20"/>
          <w:szCs w:val="20"/>
        </w:rPr>
        <w:t>has different forms and approaches in various situations.</w:t>
      </w:r>
    </w:p>
    <w:p w:rsidR="00055B23" w:rsidRPr="009D2870" w:rsidRDefault="00055B23" w:rsidP="00BC378E">
      <w:pPr>
        <w:rPr>
          <w:rFonts w:ascii="Verdana" w:hAnsi="Verdana" w:cs="Arial"/>
          <w:color w:val="000000"/>
          <w:sz w:val="20"/>
          <w:szCs w:val="20"/>
        </w:rPr>
      </w:pPr>
      <w:r w:rsidRPr="009D2870">
        <w:rPr>
          <w:rFonts w:ascii="Verdana" w:hAnsi="Verdana" w:cs="Arial"/>
          <w:color w:val="000000"/>
          <w:sz w:val="20"/>
          <w:szCs w:val="20"/>
        </w:rPr>
        <w:t>can not be delegated downward.</w:t>
      </w:r>
    </w:p>
    <w:p w:rsidR="00055B23" w:rsidRPr="009D2870" w:rsidRDefault="00055B23" w:rsidP="00055B23">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Difference between strategy and policy </w:t>
      </w:r>
    </w:p>
    <w:tbl>
      <w:tblPr>
        <w:tblW w:w="9808" w:type="dxa"/>
        <w:tblBorders>
          <w:top w:val="nil"/>
          <w:left w:val="nil"/>
          <w:bottom w:val="nil"/>
          <w:right w:val="nil"/>
        </w:tblBorders>
        <w:tblLayout w:type="fixed"/>
        <w:tblLook w:val="0000"/>
      </w:tblPr>
      <w:tblGrid>
        <w:gridCol w:w="4904"/>
        <w:gridCol w:w="4904"/>
      </w:tblGrid>
      <w:tr w:rsidR="00055B23" w:rsidRPr="009D2870" w:rsidTr="00055B23">
        <w:trPr>
          <w:trHeight w:val="142"/>
        </w:trPr>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b/>
                <w:bCs/>
              </w:rPr>
              <w:t xml:space="preserve">Policy </w:t>
            </w:r>
          </w:p>
        </w:tc>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b/>
                <w:bCs/>
              </w:rPr>
              <w:t xml:space="preserve">Strategy </w:t>
            </w:r>
          </w:p>
        </w:tc>
      </w:tr>
      <w:tr w:rsidR="00055B23" w:rsidRPr="009D2870" w:rsidTr="00055B23">
        <w:trPr>
          <w:trHeight w:val="496"/>
        </w:trPr>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(i) Policy is a statement of an organisation’s intention to act in certain ways in specific situation. It represents a general decision es</w:t>
            </w:r>
            <w:r w:rsidRPr="009D2870">
              <w:rPr>
                <w:rStyle w:val="A9"/>
                <w:rFonts w:ascii="Verdana" w:hAnsi="Verdana" w:cs="Arial"/>
              </w:rPr>
              <w:softHyphen/>
              <w:t xml:space="preserve">tablishing a normal pattern of conduct. </w:t>
            </w:r>
          </w:p>
        </w:tc>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(i) Strategy is the determination of the basic long-term goals and objectives of an enterprise and the adop</w:t>
            </w:r>
            <w:r w:rsidRPr="009D2870">
              <w:rPr>
                <w:rStyle w:val="A9"/>
                <w:rFonts w:ascii="Verdana" w:hAnsi="Verdana" w:cs="Arial"/>
              </w:rPr>
              <w:softHyphen/>
              <w:t>tion of the courses of action and the allocation of re</w:t>
            </w:r>
            <w:r w:rsidRPr="009D2870">
              <w:rPr>
                <w:rStyle w:val="A9"/>
                <w:rFonts w:ascii="Verdana" w:hAnsi="Verdana" w:cs="Arial"/>
              </w:rPr>
              <w:softHyphen/>
              <w:t xml:space="preserve">sources necessary for carrying out these goals. </w:t>
            </w:r>
          </w:p>
        </w:tc>
      </w:tr>
      <w:tr w:rsidR="00055B23" w:rsidRPr="009D2870" w:rsidTr="00055B23">
        <w:trPr>
          <w:trHeight w:val="256"/>
        </w:trPr>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(ii) It is a guideline to the thinking of final deci</w:t>
            </w:r>
            <w:r w:rsidRPr="009D2870">
              <w:rPr>
                <w:rStyle w:val="A9"/>
                <w:rFonts w:ascii="Verdana" w:hAnsi="Verdana" w:cs="Arial"/>
              </w:rPr>
              <w:softHyphen/>
              <w:t xml:space="preserve">sion. </w:t>
            </w:r>
          </w:p>
        </w:tc>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 xml:space="preserve">(ii) It concerns with the direction in which resources are applied. </w:t>
            </w:r>
          </w:p>
        </w:tc>
      </w:tr>
      <w:tr w:rsidR="00055B23" w:rsidRPr="009D2870" w:rsidTr="00055B23">
        <w:trPr>
          <w:trHeight w:val="136"/>
        </w:trPr>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 xml:space="preserve">(iii) It is contingent decision. </w:t>
            </w:r>
          </w:p>
        </w:tc>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 xml:space="preserve">(iii) It is a rule for taking decision. </w:t>
            </w:r>
          </w:p>
        </w:tc>
      </w:tr>
      <w:tr w:rsidR="00055B23" w:rsidRPr="009D2870" w:rsidTr="00055B23">
        <w:trPr>
          <w:trHeight w:val="376"/>
        </w:trPr>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(iv) Since the policy is prescribed for the peo</w:t>
            </w:r>
            <w:r w:rsidRPr="009D2870">
              <w:rPr>
                <w:rStyle w:val="A9"/>
                <w:rFonts w:ascii="Verdana" w:hAnsi="Verdana" w:cs="Arial"/>
              </w:rPr>
              <w:softHyphen/>
              <w:t xml:space="preserve">ple so it can be delegated downward in the organisation. </w:t>
            </w:r>
          </w:p>
        </w:tc>
        <w:tc>
          <w:tcPr>
            <w:tcW w:w="4904" w:type="dxa"/>
          </w:tcPr>
          <w:p w:rsidR="00055B23" w:rsidRPr="009D2870" w:rsidRDefault="00055B23">
            <w:pPr>
              <w:pStyle w:val="Pa30"/>
              <w:jc w:val="both"/>
              <w:rPr>
                <w:rFonts w:ascii="Verdana" w:hAnsi="Verdana" w:cs="Arial"/>
                <w:color w:val="000000"/>
                <w:sz w:val="20"/>
                <w:szCs w:val="20"/>
              </w:rPr>
            </w:pPr>
            <w:r w:rsidRPr="009D2870">
              <w:rPr>
                <w:rStyle w:val="A9"/>
                <w:rFonts w:ascii="Verdana" w:hAnsi="Verdana" w:cs="Arial"/>
              </w:rPr>
              <w:t>(iv) Since strategy requires last minute executive deci</w:t>
            </w:r>
            <w:r w:rsidRPr="009D2870">
              <w:rPr>
                <w:rStyle w:val="A9"/>
                <w:rFonts w:ascii="Verdana" w:hAnsi="Verdana" w:cs="Arial"/>
              </w:rPr>
              <w:softHyphen/>
              <w:t xml:space="preserve">sions so it can not be delegated downward. </w:t>
            </w:r>
          </w:p>
        </w:tc>
      </w:tr>
    </w:tbl>
    <w:p w:rsidR="00651A53" w:rsidRPr="009D2870" w:rsidRDefault="00651A53" w:rsidP="00BC378E">
      <w:pPr>
        <w:rPr>
          <w:rFonts w:ascii="Verdana" w:hAnsi="Verdana" w:cs="Arial"/>
          <w:b/>
          <w:bCs/>
          <w:color w:val="000000"/>
          <w:sz w:val="20"/>
          <w:szCs w:val="20"/>
          <w:u w:val="single"/>
        </w:rPr>
      </w:pPr>
    </w:p>
    <w:p w:rsidR="00055B23" w:rsidRPr="009D2870" w:rsidRDefault="00055B23" w:rsidP="00BC378E">
      <w:pPr>
        <w:rPr>
          <w:rFonts w:ascii="Verdana" w:hAnsi="Verdana" w:cs="Arial"/>
          <w:b/>
          <w:bCs/>
          <w:color w:val="000000"/>
          <w:sz w:val="20"/>
          <w:szCs w:val="20"/>
          <w:u w:val="single"/>
        </w:rPr>
      </w:pPr>
      <w:r w:rsidRPr="009D2870">
        <w:rPr>
          <w:rFonts w:ascii="Verdana" w:hAnsi="Verdana" w:cs="Arial"/>
          <w:b/>
          <w:bCs/>
          <w:color w:val="000000"/>
          <w:sz w:val="20"/>
          <w:szCs w:val="20"/>
          <w:u w:val="single"/>
        </w:rPr>
        <w:t>1.3 VOCABULARY OF STRATEGY</w:t>
      </w:r>
    </w:p>
    <w:p w:rsidR="00055B23" w:rsidRPr="009D2870" w:rsidRDefault="00055B23" w:rsidP="00055B23">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Realised Strategy </w:t>
      </w:r>
    </w:p>
    <w:p w:rsidR="00055B23" w:rsidRPr="009D2870" w:rsidRDefault="00055B23" w:rsidP="00055B23">
      <w:pPr>
        <w:rPr>
          <w:rFonts w:ascii="Verdana" w:hAnsi="Verdana" w:cs="Arial"/>
          <w:color w:val="000000"/>
          <w:sz w:val="20"/>
          <w:szCs w:val="20"/>
        </w:rPr>
      </w:pPr>
      <w:r w:rsidRPr="009D2870">
        <w:rPr>
          <w:rFonts w:ascii="Verdana" w:hAnsi="Verdana" w:cs="Arial"/>
          <w:color w:val="000000"/>
          <w:sz w:val="20"/>
          <w:szCs w:val="20"/>
        </w:rPr>
        <w:lastRenderedPageBreak/>
        <w:t>The strategy actually being followed by an organisation in practice. In contrast to ‘intended strategy’.</w:t>
      </w:r>
    </w:p>
    <w:p w:rsidR="00055B23" w:rsidRPr="009D2870" w:rsidRDefault="00055B23" w:rsidP="00055B23">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Strategic Business Unit </w:t>
      </w:r>
    </w:p>
    <w:p w:rsidR="00055B23" w:rsidRPr="009D2870" w:rsidRDefault="00055B23" w:rsidP="00055B23">
      <w:pPr>
        <w:rPr>
          <w:rFonts w:ascii="Verdana" w:hAnsi="Verdana" w:cs="Arial"/>
          <w:color w:val="000000"/>
          <w:sz w:val="20"/>
          <w:szCs w:val="20"/>
        </w:rPr>
      </w:pPr>
      <w:r w:rsidRPr="009D2870">
        <w:rPr>
          <w:rFonts w:ascii="Verdana" w:hAnsi="Verdana" w:cs="Arial"/>
          <w:color w:val="000000"/>
          <w:sz w:val="20"/>
          <w:szCs w:val="20"/>
        </w:rPr>
        <w:t>A part of the organisation for which there is a distinct external market for goods or services. May or may not be a separate structural part of the organisation.</w:t>
      </w:r>
    </w:p>
    <w:p w:rsidR="00055B23" w:rsidRPr="009D2870" w:rsidRDefault="00055B23" w:rsidP="00055B23">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Strategic Drift </w:t>
      </w:r>
    </w:p>
    <w:p w:rsidR="00055B23" w:rsidRPr="009D2870" w:rsidRDefault="00055B23" w:rsidP="00055B23">
      <w:pPr>
        <w:rPr>
          <w:rFonts w:ascii="Verdana" w:hAnsi="Verdana" w:cs="Arial"/>
          <w:color w:val="000000"/>
          <w:sz w:val="20"/>
          <w:szCs w:val="20"/>
        </w:rPr>
      </w:pPr>
      <w:r w:rsidRPr="009D2870">
        <w:rPr>
          <w:rFonts w:ascii="Verdana" w:hAnsi="Verdana" w:cs="Arial"/>
          <w:color w:val="000000"/>
          <w:sz w:val="20"/>
          <w:szCs w:val="20"/>
        </w:rPr>
        <w:t>When the organisation’s strategy gradually moves away from relevance to the forces at work in its environment. An organisation might also innovate and, in trying to create new market conditions, ‘get ahead’ of the environment.</w:t>
      </w:r>
    </w:p>
    <w:p w:rsidR="00BC378E" w:rsidRPr="009D2870" w:rsidRDefault="00532058" w:rsidP="00BC378E">
      <w:pPr>
        <w:rPr>
          <w:rFonts w:ascii="Verdana" w:hAnsi="Verdana" w:cs="Arial"/>
          <w:b/>
          <w:bCs/>
          <w:color w:val="000000"/>
          <w:sz w:val="20"/>
          <w:szCs w:val="20"/>
          <w:u w:val="single"/>
        </w:rPr>
      </w:pPr>
      <w:r w:rsidRPr="009D2870">
        <w:rPr>
          <w:rFonts w:ascii="Verdana" w:hAnsi="Verdana" w:cs="Arial"/>
          <w:b/>
          <w:bCs/>
          <w:color w:val="000000"/>
          <w:sz w:val="20"/>
          <w:szCs w:val="20"/>
          <w:u w:val="single"/>
        </w:rPr>
        <w:t>1.4 LEVELS OF STRATEGY OR LEVELS AT WHICH STRATEGY OPERATES</w:t>
      </w:r>
    </w:p>
    <w:p w:rsidR="00532058" w:rsidRPr="009D2870" w:rsidRDefault="00532058" w:rsidP="00BC378E">
      <w:pPr>
        <w:rPr>
          <w:rFonts w:ascii="Verdana" w:hAnsi="Verdana" w:cs="Arial"/>
          <w:b/>
          <w:bCs/>
          <w:color w:val="000000"/>
          <w:sz w:val="20"/>
          <w:szCs w:val="20"/>
        </w:rPr>
      </w:pPr>
      <w:r w:rsidRPr="009D2870">
        <w:rPr>
          <w:rFonts w:ascii="Verdana" w:hAnsi="Verdana" w:cs="Arial"/>
          <w:b/>
          <w:bCs/>
          <w:color w:val="000000"/>
          <w:sz w:val="20"/>
          <w:szCs w:val="20"/>
        </w:rPr>
        <w:t xml:space="preserve">    Three Levels of Strategy</w:t>
      </w:r>
    </w:p>
    <w:p w:rsidR="00532058" w:rsidRPr="009D2870" w:rsidRDefault="00532058" w:rsidP="00BC378E">
      <w:pPr>
        <w:rPr>
          <w:rFonts w:ascii="Verdana" w:hAnsi="Verdana" w:cs="Arial"/>
          <w:color w:val="000000"/>
          <w:sz w:val="20"/>
          <w:szCs w:val="20"/>
        </w:rPr>
      </w:pPr>
      <w:r w:rsidRPr="009D2870">
        <w:rPr>
          <w:rFonts w:ascii="Verdana" w:hAnsi="Verdana" w:cs="Arial"/>
          <w:color w:val="000000"/>
          <w:sz w:val="20"/>
          <w:szCs w:val="20"/>
        </w:rPr>
        <w:t xml:space="preserve">    </w:t>
      </w:r>
      <w:r w:rsidRPr="009D2870">
        <w:rPr>
          <w:rFonts w:ascii="Verdana" w:hAnsi="Verdana" w:cs="Arial"/>
          <w:b/>
          <w:bCs/>
          <w:color w:val="000000"/>
          <w:sz w:val="20"/>
          <w:szCs w:val="20"/>
        </w:rPr>
        <w:t xml:space="preserve">Corporate Strategy </w:t>
      </w:r>
      <w:r w:rsidRPr="009D2870">
        <w:rPr>
          <w:rFonts w:ascii="Verdana" w:hAnsi="Verdana" w:cs="Arial"/>
          <w:color w:val="000000"/>
          <w:sz w:val="20"/>
          <w:szCs w:val="20"/>
        </w:rPr>
        <w:t>:- Corporate level strategy is the top management plan to direct and run the enterprise as a whole.</w:t>
      </w:r>
    </w:p>
    <w:p w:rsidR="00532058" w:rsidRPr="009D2870" w:rsidRDefault="00532058" w:rsidP="00BC378E">
      <w:pPr>
        <w:rPr>
          <w:rFonts w:ascii="Verdana" w:hAnsi="Verdana" w:cs="Arial"/>
          <w:color w:val="000000"/>
          <w:sz w:val="20"/>
          <w:szCs w:val="20"/>
        </w:rPr>
      </w:pPr>
      <w:r w:rsidRPr="009D2870">
        <w:rPr>
          <w:rFonts w:ascii="Verdana" w:hAnsi="Verdana" w:cs="Arial"/>
          <w:color w:val="000000"/>
          <w:sz w:val="20"/>
          <w:szCs w:val="20"/>
        </w:rPr>
        <w:t xml:space="preserve">   It represents the pattern of industrial actions and goal</w:t>
      </w:r>
    </w:p>
    <w:p w:rsidR="00532058" w:rsidRPr="009D2870" w:rsidRDefault="00204464" w:rsidP="00BC378E">
      <w:pPr>
        <w:rPr>
          <w:rFonts w:ascii="Verdana" w:hAnsi="Verdana" w:cs="Arial"/>
          <w:color w:val="000000"/>
          <w:sz w:val="20"/>
          <w:szCs w:val="20"/>
        </w:rPr>
      </w:pPr>
      <w:r w:rsidRPr="009D2870">
        <w:rPr>
          <w:rFonts w:ascii="Verdana" w:hAnsi="Verdana" w:cs="Arial"/>
          <w:color w:val="000000"/>
          <w:sz w:val="20"/>
          <w:szCs w:val="20"/>
        </w:rPr>
        <w:t xml:space="preserve">  </w:t>
      </w:r>
      <w:r w:rsidR="00532058" w:rsidRPr="009D2870">
        <w:rPr>
          <w:rFonts w:ascii="Verdana" w:hAnsi="Verdana" w:cs="Arial"/>
          <w:color w:val="000000"/>
          <w:sz w:val="20"/>
          <w:szCs w:val="20"/>
        </w:rPr>
        <w:t>They are focused on maximising long term profitability and business growth.</w:t>
      </w:r>
    </w:p>
    <w:p w:rsidR="00532058" w:rsidRPr="009D2870" w:rsidRDefault="00532058" w:rsidP="00BC378E">
      <w:pPr>
        <w:rPr>
          <w:rFonts w:ascii="Verdana" w:hAnsi="Verdana" w:cs="Arial"/>
          <w:color w:val="000000"/>
          <w:sz w:val="20"/>
          <w:szCs w:val="20"/>
        </w:rPr>
      </w:pPr>
      <w:r w:rsidRPr="009D2870">
        <w:rPr>
          <w:rFonts w:ascii="Verdana" w:hAnsi="Verdana" w:cs="Arial"/>
          <w:b/>
          <w:bCs/>
          <w:color w:val="000000"/>
          <w:sz w:val="20"/>
          <w:szCs w:val="20"/>
        </w:rPr>
        <w:t xml:space="preserve">Business Level Strategy </w:t>
      </w:r>
      <w:r w:rsidRPr="009D2870">
        <w:rPr>
          <w:rFonts w:ascii="Verdana" w:hAnsi="Verdana" w:cs="Arial"/>
          <w:color w:val="000000"/>
          <w:sz w:val="20"/>
          <w:szCs w:val="20"/>
        </w:rPr>
        <w:t>:- For many companies which are dealing in number of product mix, a single strategy is inadequate and inappropriate. It needs multiple strategies at different levels.</w:t>
      </w:r>
    </w:p>
    <w:p w:rsidR="00532058" w:rsidRPr="009D2870" w:rsidRDefault="00532058" w:rsidP="00BC378E">
      <w:pPr>
        <w:rPr>
          <w:rFonts w:ascii="Verdana" w:hAnsi="Verdana" w:cs="Arial"/>
          <w:color w:val="000000"/>
          <w:sz w:val="20"/>
          <w:szCs w:val="20"/>
        </w:rPr>
      </w:pPr>
      <w:r w:rsidRPr="009D2870">
        <w:rPr>
          <w:rFonts w:ascii="Verdana" w:hAnsi="Verdana" w:cs="Arial"/>
          <w:color w:val="000000"/>
          <w:sz w:val="20"/>
          <w:szCs w:val="20"/>
        </w:rPr>
        <w:t>Business level strategy is a comprehensive plan providing objectives for SBUs, allocation of resources among functional areas and co-ordination between them for making contribution to the achievement of the corporate level objectives.</w:t>
      </w:r>
    </w:p>
    <w:p w:rsidR="00532058" w:rsidRPr="009D2870" w:rsidRDefault="00532058" w:rsidP="00BC378E">
      <w:pPr>
        <w:rPr>
          <w:rFonts w:ascii="Verdana" w:hAnsi="Verdana" w:cs="Arial"/>
          <w:color w:val="000000"/>
          <w:sz w:val="20"/>
          <w:szCs w:val="20"/>
        </w:rPr>
      </w:pPr>
      <w:r w:rsidRPr="009D2870">
        <w:rPr>
          <w:rFonts w:ascii="Verdana" w:hAnsi="Verdana" w:cs="Arial"/>
          <w:b/>
          <w:bCs/>
          <w:color w:val="000000"/>
          <w:sz w:val="20"/>
          <w:szCs w:val="20"/>
        </w:rPr>
        <w:t xml:space="preserve">Functional Level Strategy </w:t>
      </w:r>
      <w:r w:rsidR="00F6678B" w:rsidRPr="009D2870">
        <w:rPr>
          <w:rFonts w:ascii="Verdana" w:hAnsi="Verdana" w:cs="Arial"/>
          <w:color w:val="000000"/>
          <w:sz w:val="20"/>
          <w:szCs w:val="20"/>
        </w:rPr>
        <w:t xml:space="preserve">:- </w:t>
      </w:r>
      <w:r w:rsidRPr="009D2870">
        <w:rPr>
          <w:rFonts w:ascii="Verdana" w:hAnsi="Verdana" w:cs="Arial"/>
          <w:color w:val="000000"/>
          <w:sz w:val="20"/>
          <w:szCs w:val="20"/>
        </w:rPr>
        <w:t xml:space="preserve"> involves decision making at the operational level with respect to specific functional areas – production, marketing, personnel, finance, etc.</w:t>
      </w:r>
    </w:p>
    <w:p w:rsidR="00532058" w:rsidRPr="009D2870" w:rsidRDefault="00F6678B" w:rsidP="00BC378E">
      <w:pPr>
        <w:rPr>
          <w:rFonts w:ascii="Verdana" w:hAnsi="Verdana" w:cs="Arial"/>
          <w:color w:val="000000"/>
          <w:sz w:val="20"/>
          <w:szCs w:val="20"/>
        </w:rPr>
      </w:pPr>
      <w:r w:rsidRPr="009D2870">
        <w:rPr>
          <w:rFonts w:ascii="Verdana" w:hAnsi="Verdana" w:cs="Arial"/>
          <w:color w:val="000000"/>
          <w:sz w:val="20"/>
          <w:szCs w:val="20"/>
        </w:rPr>
        <w:t>focused on improving the effectiveness of a business at an operational level.</w:t>
      </w:r>
    </w:p>
    <w:p w:rsidR="00F6678B" w:rsidRPr="009D2870" w:rsidRDefault="00F6678B" w:rsidP="00BC378E">
      <w:pPr>
        <w:rPr>
          <w:rFonts w:ascii="Verdana" w:hAnsi="Verdana" w:cs="Arial"/>
          <w:b/>
          <w:bCs/>
          <w:color w:val="000000"/>
          <w:sz w:val="20"/>
          <w:szCs w:val="20"/>
          <w:u w:val="single"/>
        </w:rPr>
      </w:pPr>
      <w:r w:rsidRPr="009D2870">
        <w:rPr>
          <w:rFonts w:ascii="Verdana" w:hAnsi="Verdana" w:cs="Arial"/>
          <w:b/>
          <w:bCs/>
          <w:color w:val="000000"/>
          <w:sz w:val="20"/>
          <w:szCs w:val="20"/>
          <w:u w:val="single"/>
        </w:rPr>
        <w:t>1.5 STRATEGIC DECISION (3 types)</w:t>
      </w:r>
    </w:p>
    <w:p w:rsidR="00F6678B" w:rsidRPr="009D2870" w:rsidRDefault="00E43878" w:rsidP="00BC378E">
      <w:pPr>
        <w:rPr>
          <w:rFonts w:ascii="Verdana" w:hAnsi="Verdana" w:cs="Arial"/>
          <w:color w:val="000000"/>
          <w:sz w:val="20"/>
          <w:szCs w:val="20"/>
        </w:rPr>
      </w:pPr>
      <w:r w:rsidRPr="009D2870">
        <w:rPr>
          <w:rFonts w:ascii="Verdana" w:hAnsi="Verdana" w:cs="Arial"/>
          <w:b/>
          <w:color w:val="000000"/>
          <w:sz w:val="20"/>
          <w:szCs w:val="20"/>
        </w:rPr>
        <w:t xml:space="preserve">Strategic Decision :- </w:t>
      </w:r>
      <w:r w:rsidRPr="009D2870">
        <w:rPr>
          <w:rFonts w:ascii="Verdana" w:hAnsi="Verdana" w:cs="Arial"/>
          <w:color w:val="000000"/>
          <w:sz w:val="20"/>
          <w:szCs w:val="20"/>
        </w:rPr>
        <w:t>concerned with the selection of product mix which the firm will produce and selection of markets in which it will sell its products.</w:t>
      </w:r>
    </w:p>
    <w:p w:rsidR="00E43878" w:rsidRPr="009D2870" w:rsidRDefault="00E43878" w:rsidP="00BC378E">
      <w:pPr>
        <w:rPr>
          <w:rFonts w:ascii="Verdana" w:hAnsi="Verdana" w:cs="Arial"/>
          <w:b/>
          <w:color w:val="000000"/>
          <w:sz w:val="20"/>
          <w:szCs w:val="20"/>
        </w:rPr>
      </w:pPr>
      <w:r w:rsidRPr="009D2870">
        <w:rPr>
          <w:rFonts w:ascii="Verdana" w:hAnsi="Verdana" w:cs="Arial"/>
          <w:b/>
          <w:color w:val="000000"/>
          <w:sz w:val="20"/>
          <w:szCs w:val="20"/>
        </w:rPr>
        <w:t>Administrative Decision :-</w:t>
      </w:r>
    </w:p>
    <w:p w:rsidR="00E43878" w:rsidRPr="009D2870" w:rsidRDefault="00E43878" w:rsidP="00BC378E">
      <w:pPr>
        <w:rPr>
          <w:rFonts w:ascii="Verdana" w:hAnsi="Verdana" w:cs="Arial"/>
          <w:color w:val="000000"/>
          <w:sz w:val="20"/>
          <w:szCs w:val="20"/>
        </w:rPr>
      </w:pPr>
      <w:r w:rsidRPr="009D2870">
        <w:rPr>
          <w:rFonts w:ascii="Verdana" w:hAnsi="Verdana" w:cs="Arial"/>
          <w:color w:val="000000"/>
          <w:sz w:val="20"/>
          <w:szCs w:val="20"/>
        </w:rPr>
        <w:t>Decision relating to the co-ordination of activities – who reports to whom</w:t>
      </w:r>
    </w:p>
    <w:p w:rsidR="00E43878" w:rsidRPr="009D2870" w:rsidRDefault="00E43878" w:rsidP="00BC378E">
      <w:pPr>
        <w:rPr>
          <w:rFonts w:ascii="Verdana" w:hAnsi="Verdana" w:cs="Arial"/>
          <w:color w:val="000000"/>
          <w:sz w:val="20"/>
          <w:szCs w:val="20"/>
        </w:rPr>
      </w:pPr>
      <w:r w:rsidRPr="009D2870">
        <w:rPr>
          <w:rFonts w:ascii="Verdana" w:hAnsi="Verdana" w:cs="Arial"/>
          <w:color w:val="000000"/>
          <w:sz w:val="20"/>
          <w:szCs w:val="20"/>
        </w:rPr>
        <w:t>how tasks are co-ordinated and integrated – organisation structure – Administrative set up</w:t>
      </w:r>
    </w:p>
    <w:p w:rsidR="00E43878" w:rsidRPr="009D2870" w:rsidRDefault="00E43878" w:rsidP="00BC378E">
      <w:pPr>
        <w:rPr>
          <w:rFonts w:ascii="Verdana" w:hAnsi="Verdana" w:cs="Arial"/>
          <w:color w:val="000000"/>
          <w:sz w:val="20"/>
          <w:szCs w:val="20"/>
        </w:rPr>
      </w:pPr>
      <w:r w:rsidRPr="009D2870">
        <w:rPr>
          <w:rFonts w:ascii="Verdana" w:hAnsi="Verdana" w:cs="Arial"/>
          <w:b/>
          <w:color w:val="000000"/>
          <w:sz w:val="20"/>
          <w:szCs w:val="20"/>
        </w:rPr>
        <w:t>Operating Decision :-</w:t>
      </w:r>
      <w:r w:rsidRPr="009D2870">
        <w:rPr>
          <w:rFonts w:ascii="Verdana" w:hAnsi="Verdana" w:cs="Arial"/>
          <w:color w:val="000000"/>
          <w:sz w:val="20"/>
          <w:szCs w:val="20"/>
        </w:rPr>
        <w:t xml:space="preserve"> concerned with day to day operations of resource allocation, applying controls etc .</w:t>
      </w:r>
    </w:p>
    <w:p w:rsidR="00E43878" w:rsidRPr="009D2870" w:rsidRDefault="00E43878" w:rsidP="00BC378E">
      <w:pPr>
        <w:rPr>
          <w:rFonts w:ascii="Verdana" w:hAnsi="Verdana" w:cs="Arial"/>
          <w:b/>
          <w:bCs/>
          <w:color w:val="000000"/>
          <w:sz w:val="20"/>
          <w:szCs w:val="20"/>
          <w:u w:val="single"/>
        </w:rPr>
      </w:pPr>
      <w:r w:rsidRPr="009D2870">
        <w:rPr>
          <w:rFonts w:ascii="Verdana" w:hAnsi="Verdana" w:cs="Arial"/>
          <w:b/>
          <w:bCs/>
          <w:color w:val="000000"/>
          <w:sz w:val="20"/>
          <w:szCs w:val="20"/>
          <w:u w:val="single"/>
        </w:rPr>
        <w:t>1.6 STRATEGIC MANAGEMENT NATURE AND VALUE</w:t>
      </w:r>
    </w:p>
    <w:p w:rsidR="00E43878" w:rsidRPr="009D2870" w:rsidRDefault="00E43878" w:rsidP="00BC378E">
      <w:pPr>
        <w:rPr>
          <w:rFonts w:ascii="Verdana" w:hAnsi="Verdana" w:cs="Arial"/>
          <w:b/>
          <w:bCs/>
          <w:color w:val="000000"/>
          <w:sz w:val="20"/>
          <w:szCs w:val="20"/>
        </w:rPr>
      </w:pPr>
      <w:r w:rsidRPr="009D2870">
        <w:rPr>
          <w:rFonts w:ascii="Verdana" w:hAnsi="Verdana" w:cs="Arial"/>
          <w:b/>
          <w:bCs/>
          <w:color w:val="000000"/>
          <w:sz w:val="20"/>
          <w:szCs w:val="20"/>
        </w:rPr>
        <w:t>The Strategic Management as a process consist of generally four phases</w:t>
      </w:r>
    </w:p>
    <w:p w:rsidR="00E43878" w:rsidRPr="009D2870" w:rsidRDefault="00E43878" w:rsidP="00E4387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lastRenderedPageBreak/>
        <w:t xml:space="preserve">                 </w:t>
      </w:r>
      <w:r w:rsidRPr="009D2870">
        <w:rPr>
          <w:rFonts w:ascii="Verdana" w:hAnsi="Verdana" w:cs="Arial"/>
          <w:color w:val="000000"/>
          <w:sz w:val="20"/>
          <w:szCs w:val="20"/>
        </w:rPr>
        <w:t xml:space="preserve">(i) Establishing the hierarchy of strategic intent, </w:t>
      </w:r>
    </w:p>
    <w:p w:rsidR="00E43878" w:rsidRPr="009D2870" w:rsidRDefault="00AC6668" w:rsidP="00E43878">
      <w:pPr>
        <w:autoSpaceDE w:val="0"/>
        <w:autoSpaceDN w:val="0"/>
        <w:adjustRightInd w:val="0"/>
        <w:spacing w:after="100" w:line="201" w:lineRule="atLeast"/>
        <w:jc w:val="both"/>
        <w:rPr>
          <w:rFonts w:ascii="Verdana" w:hAnsi="Verdana" w:cs="Arial"/>
          <w:color w:val="000000"/>
          <w:sz w:val="20"/>
          <w:szCs w:val="20"/>
        </w:rPr>
      </w:pPr>
      <w:r w:rsidRPr="009D2870">
        <w:rPr>
          <w:rFonts w:ascii="Verdana" w:hAnsi="Verdana" w:cs="Arial"/>
          <w:color w:val="000000"/>
          <w:sz w:val="20"/>
          <w:szCs w:val="20"/>
        </w:rPr>
        <w:t xml:space="preserve">                 </w:t>
      </w:r>
      <w:r w:rsidR="00E43878" w:rsidRPr="009D2870">
        <w:rPr>
          <w:rFonts w:ascii="Verdana" w:hAnsi="Verdana" w:cs="Arial"/>
          <w:color w:val="000000"/>
          <w:sz w:val="20"/>
          <w:szCs w:val="20"/>
        </w:rPr>
        <w:t xml:space="preserve">(ii) Formulation of strategies, </w:t>
      </w:r>
    </w:p>
    <w:p w:rsidR="00E43878" w:rsidRPr="009D2870" w:rsidRDefault="00E43878" w:rsidP="00E43878">
      <w:pPr>
        <w:autoSpaceDE w:val="0"/>
        <w:autoSpaceDN w:val="0"/>
        <w:adjustRightInd w:val="0"/>
        <w:spacing w:after="100" w:line="201" w:lineRule="atLeast"/>
        <w:jc w:val="both"/>
        <w:rPr>
          <w:rFonts w:ascii="Verdana" w:hAnsi="Verdana" w:cs="Arial"/>
          <w:color w:val="000000"/>
          <w:sz w:val="20"/>
          <w:szCs w:val="20"/>
        </w:rPr>
      </w:pPr>
      <w:r w:rsidRPr="009D2870">
        <w:rPr>
          <w:rFonts w:ascii="Verdana" w:hAnsi="Verdana" w:cs="Arial"/>
          <w:color w:val="000000"/>
          <w:sz w:val="20"/>
          <w:szCs w:val="20"/>
        </w:rPr>
        <w:t xml:space="preserve">                   (iii) Implementation of strategies, and </w:t>
      </w:r>
    </w:p>
    <w:p w:rsidR="00E43878" w:rsidRPr="009D2870" w:rsidRDefault="00E43878" w:rsidP="00E43878">
      <w:pPr>
        <w:rPr>
          <w:rFonts w:ascii="Verdana" w:hAnsi="Verdana" w:cs="Arial"/>
          <w:color w:val="000000"/>
          <w:sz w:val="20"/>
          <w:szCs w:val="20"/>
        </w:rPr>
      </w:pPr>
      <w:r w:rsidRPr="009D2870">
        <w:rPr>
          <w:rFonts w:ascii="Verdana" w:hAnsi="Verdana" w:cs="Arial"/>
          <w:color w:val="000000"/>
          <w:sz w:val="20"/>
          <w:szCs w:val="20"/>
        </w:rPr>
        <w:t xml:space="preserve">                   (iv) Performing strategic evaluation and control.</w:t>
      </w:r>
    </w:p>
    <w:p w:rsidR="00651A53" w:rsidRPr="009D2870" w:rsidRDefault="00651A53" w:rsidP="000919B8">
      <w:pPr>
        <w:pStyle w:val="Pa20"/>
        <w:spacing w:after="100"/>
        <w:jc w:val="both"/>
        <w:rPr>
          <w:rFonts w:ascii="Verdana" w:hAnsi="Verdana" w:cs="Arial"/>
          <w:b/>
          <w:bCs/>
          <w:color w:val="000000"/>
          <w:sz w:val="20"/>
          <w:szCs w:val="20"/>
        </w:rPr>
      </w:pP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Each phase of Strategic Management process consists of a number of elements which are noted below:-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 Establishing the hierarchy of strategic intent (aim</w:t>
      </w:r>
      <w:r w:rsidRPr="009D2870">
        <w:rPr>
          <w:rFonts w:ascii="Verdana" w:hAnsi="Verdana" w:cs="Arial"/>
          <w:color w:val="000000"/>
          <w:sz w:val="20"/>
          <w:szCs w:val="20"/>
        </w:rPr>
        <w:t xml:space="preserve">):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(a) Creating and communicating a vision,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(b) Designing a mission statement,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(c) Defining the business,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(d) Setting objectives,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(ii) Formulation of strategies </w:t>
      </w:r>
      <w:r w:rsidRPr="009D2870">
        <w:rPr>
          <w:rFonts w:ascii="Verdana" w:hAnsi="Verdana" w:cs="Arial"/>
          <w:color w:val="000000"/>
          <w:sz w:val="20"/>
          <w:szCs w:val="20"/>
        </w:rPr>
        <w:t xml:space="preserve">: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(a) Performing environmental appraisal,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(b) Doing organisational appraisal,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(c) Considering corporate-level strategies,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(d) Considering business-level strategies,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(e) Undertaking strategic analysis,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(f) Exercising strategic choice,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(g) Formulating strategies,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(h) Preparing a strategic plan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(iii) Implementation of strategies </w:t>
      </w:r>
      <w:r w:rsidRPr="009D2870">
        <w:rPr>
          <w:rFonts w:ascii="Verdana" w:hAnsi="Verdana" w:cs="Arial"/>
          <w:color w:val="000000"/>
          <w:sz w:val="20"/>
          <w:szCs w:val="20"/>
        </w:rPr>
        <w:t xml:space="preserve">: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(a) Activating strategies,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(b) Designing structures and systems,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(c) Managing behavioural implementation,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(d) Managing functional implementation,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(e) Operationalising strategies,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(iv) Performing strategic evaluation and control</w:t>
      </w:r>
      <w:r w:rsidRPr="009D2870">
        <w:rPr>
          <w:rFonts w:ascii="Verdana" w:hAnsi="Verdana" w:cs="Arial"/>
          <w:color w:val="000000"/>
          <w:sz w:val="20"/>
          <w:szCs w:val="20"/>
        </w:rPr>
        <w:t xml:space="preserve">: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(a) Performing strategic evaluation, </w:t>
      </w:r>
    </w:p>
    <w:p w:rsidR="000919B8" w:rsidRPr="009D2870" w:rsidRDefault="000919B8" w:rsidP="000919B8">
      <w:pPr>
        <w:pStyle w:val="Pa20"/>
        <w:spacing w:after="100"/>
        <w:jc w:val="both"/>
        <w:rPr>
          <w:rFonts w:ascii="Verdana" w:hAnsi="Verdana" w:cs="Arial"/>
          <w:color w:val="000000"/>
          <w:sz w:val="20"/>
          <w:szCs w:val="20"/>
        </w:rPr>
      </w:pPr>
      <w:r w:rsidRPr="009D2870">
        <w:rPr>
          <w:rFonts w:ascii="Verdana" w:hAnsi="Verdana" w:cs="Arial"/>
          <w:color w:val="000000"/>
          <w:sz w:val="20"/>
          <w:szCs w:val="20"/>
        </w:rPr>
        <w:t xml:space="preserve">(b) Exercising strategic control, and </w:t>
      </w:r>
    </w:p>
    <w:p w:rsidR="00F6678B" w:rsidRPr="009D2870" w:rsidRDefault="000919B8" w:rsidP="000919B8">
      <w:pPr>
        <w:rPr>
          <w:rFonts w:ascii="Verdana" w:hAnsi="Verdana" w:cs="Arial"/>
          <w:color w:val="000000"/>
          <w:sz w:val="20"/>
          <w:szCs w:val="20"/>
          <w:u w:val="single"/>
        </w:rPr>
      </w:pPr>
      <w:r w:rsidRPr="009D2870">
        <w:rPr>
          <w:rFonts w:ascii="Verdana" w:hAnsi="Verdana" w:cs="Arial"/>
          <w:color w:val="000000"/>
          <w:sz w:val="20"/>
          <w:szCs w:val="20"/>
        </w:rPr>
        <w:t>(c) Reformulating strategies</w:t>
      </w:r>
      <w:r w:rsidRPr="009D2870">
        <w:rPr>
          <w:rFonts w:ascii="Verdana" w:hAnsi="Verdana" w:cs="Arial"/>
          <w:color w:val="000000"/>
          <w:sz w:val="20"/>
          <w:szCs w:val="20"/>
          <w:u w:val="single"/>
        </w:rPr>
        <w:t>.</w:t>
      </w:r>
    </w:p>
    <w:p w:rsidR="000919B8" w:rsidRPr="009D2870" w:rsidRDefault="000919B8" w:rsidP="000919B8">
      <w:pPr>
        <w:rPr>
          <w:rFonts w:ascii="Verdana" w:hAnsi="Verdana" w:cs="Arial"/>
          <w:b/>
          <w:bCs/>
          <w:color w:val="000000"/>
          <w:sz w:val="20"/>
          <w:szCs w:val="20"/>
          <w:u w:val="single"/>
        </w:rPr>
      </w:pPr>
      <w:r w:rsidRPr="009D2870">
        <w:rPr>
          <w:rFonts w:ascii="Verdana" w:hAnsi="Verdana" w:cs="Arial"/>
          <w:b/>
          <w:bCs/>
          <w:color w:val="000000"/>
          <w:sz w:val="20"/>
          <w:szCs w:val="20"/>
          <w:u w:val="single"/>
        </w:rPr>
        <w:t>1.7 STRATEGIC POSITION</w:t>
      </w:r>
    </w:p>
    <w:p w:rsidR="000919B8" w:rsidRPr="009D2870" w:rsidRDefault="000919B8" w:rsidP="000919B8">
      <w:pPr>
        <w:rPr>
          <w:rFonts w:ascii="Verdana" w:hAnsi="Verdana" w:cs="Arial"/>
          <w:b/>
          <w:bCs/>
          <w:color w:val="000000"/>
          <w:sz w:val="20"/>
          <w:szCs w:val="20"/>
        </w:rPr>
      </w:pPr>
      <w:r w:rsidRPr="009D2870">
        <w:rPr>
          <w:rFonts w:ascii="Verdana" w:hAnsi="Verdana" w:cs="Arial"/>
          <w:b/>
          <w:bCs/>
          <w:color w:val="000000"/>
          <w:sz w:val="20"/>
          <w:szCs w:val="20"/>
        </w:rPr>
        <w:t xml:space="preserve">   Positioning our firm in such a way that we are able to use our srtrngth to overcome weaknesses. And it will help us to stand over </w:t>
      </w:r>
      <w:r w:rsidR="00651A53" w:rsidRPr="009D2870">
        <w:rPr>
          <w:rFonts w:ascii="Verdana" w:hAnsi="Verdana" w:cs="Arial"/>
          <w:b/>
          <w:bCs/>
          <w:color w:val="000000"/>
          <w:sz w:val="20"/>
          <w:szCs w:val="20"/>
        </w:rPr>
        <w:t>competitors</w:t>
      </w:r>
      <w:r w:rsidRPr="009D2870">
        <w:rPr>
          <w:rFonts w:ascii="Verdana" w:hAnsi="Verdana" w:cs="Arial"/>
          <w:b/>
          <w:bCs/>
          <w:color w:val="000000"/>
          <w:sz w:val="20"/>
          <w:szCs w:val="20"/>
        </w:rPr>
        <w:t xml:space="preserve"> and strengthen our position in the market.</w:t>
      </w:r>
    </w:p>
    <w:p w:rsidR="000919B8" w:rsidRPr="009D2870" w:rsidRDefault="009E7557" w:rsidP="000919B8">
      <w:pPr>
        <w:rPr>
          <w:rFonts w:ascii="Verdana" w:hAnsi="Verdana" w:cs="Arial"/>
          <w:color w:val="000000"/>
          <w:sz w:val="20"/>
          <w:szCs w:val="20"/>
        </w:rPr>
      </w:pPr>
      <w:r w:rsidRPr="009D2870">
        <w:rPr>
          <w:rFonts w:ascii="Verdana" w:hAnsi="Verdana" w:cs="Arial"/>
          <w:color w:val="000000"/>
          <w:sz w:val="20"/>
          <w:szCs w:val="20"/>
        </w:rPr>
        <w:t>the strategic position forms an integral part of the strategic management process. It informs the strategic choices that need to be made and subsequently implemented.</w:t>
      </w:r>
    </w:p>
    <w:p w:rsidR="009E7557" w:rsidRPr="009D2870" w:rsidRDefault="009E7557" w:rsidP="000919B8">
      <w:pPr>
        <w:rPr>
          <w:rFonts w:ascii="Verdana" w:hAnsi="Verdana" w:cs="Arial"/>
          <w:b/>
          <w:bCs/>
          <w:color w:val="000000"/>
          <w:sz w:val="20"/>
          <w:szCs w:val="20"/>
          <w:u w:val="single"/>
        </w:rPr>
      </w:pPr>
      <w:r w:rsidRPr="009D2870">
        <w:rPr>
          <w:rFonts w:ascii="Verdana" w:hAnsi="Verdana" w:cs="Arial"/>
          <w:b/>
          <w:bCs/>
          <w:color w:val="000000"/>
          <w:sz w:val="20"/>
          <w:szCs w:val="20"/>
          <w:u w:val="single"/>
        </w:rPr>
        <w:t>1.8 CHOICE OF STRATEGY</w:t>
      </w:r>
    </w:p>
    <w:p w:rsidR="009E7557" w:rsidRPr="009D2870" w:rsidRDefault="009E7557" w:rsidP="000919B8">
      <w:pPr>
        <w:rPr>
          <w:rFonts w:ascii="Verdana" w:hAnsi="Verdana" w:cs="Arial"/>
          <w:color w:val="000000"/>
          <w:sz w:val="20"/>
          <w:szCs w:val="20"/>
        </w:rPr>
      </w:pPr>
      <w:r w:rsidRPr="009D2870">
        <w:rPr>
          <w:rFonts w:ascii="Verdana" w:hAnsi="Verdana" w:cs="Arial"/>
          <w:color w:val="000000"/>
          <w:sz w:val="20"/>
          <w:szCs w:val="20"/>
        </w:rPr>
        <w:t>is a decision making process of a choice from among alternative strategies.</w:t>
      </w:r>
    </w:p>
    <w:p w:rsidR="009E7557"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lastRenderedPageBreak/>
        <w:t xml:space="preserve">Choice of strategy is influenced by following factors :- </w:t>
      </w:r>
    </w:p>
    <w:p w:rsidR="009E7557" w:rsidRPr="009D2870" w:rsidRDefault="009E7557" w:rsidP="009E7557">
      <w:pPr>
        <w:pStyle w:val="Pa29"/>
        <w:spacing w:after="100"/>
        <w:ind w:left="440" w:hanging="440"/>
        <w:jc w:val="both"/>
        <w:rPr>
          <w:rFonts w:ascii="Verdana" w:hAnsi="Verdana" w:cs="Arial"/>
          <w:color w:val="000000"/>
          <w:sz w:val="20"/>
          <w:szCs w:val="20"/>
        </w:rPr>
      </w:pPr>
      <w:r w:rsidRPr="009D2870">
        <w:rPr>
          <w:rFonts w:ascii="Verdana" w:hAnsi="Verdana" w:cs="Arial"/>
          <w:b/>
          <w:bCs/>
          <w:color w:val="000000"/>
          <w:sz w:val="20"/>
          <w:szCs w:val="20"/>
        </w:rPr>
        <w:t xml:space="preserve">(i) External Constraints </w:t>
      </w:r>
      <w:r w:rsidRPr="009D2870">
        <w:rPr>
          <w:rFonts w:ascii="Verdana" w:hAnsi="Verdana" w:cs="Arial"/>
          <w:color w:val="000000"/>
          <w:sz w:val="20"/>
          <w:szCs w:val="20"/>
        </w:rPr>
        <w:t xml:space="preserve">:- Choice of strategy is governed by the extent and degree of the firm’s dependence on owners, customers, suppliers, the govt. </w:t>
      </w:r>
    </w:p>
    <w:p w:rsidR="009E7557" w:rsidRPr="009D2870" w:rsidRDefault="009E7557" w:rsidP="009E7557">
      <w:pPr>
        <w:pStyle w:val="Pa29"/>
        <w:spacing w:after="100"/>
        <w:ind w:left="440" w:hanging="440"/>
        <w:jc w:val="both"/>
        <w:rPr>
          <w:rFonts w:ascii="Verdana" w:hAnsi="Verdana" w:cs="Arial"/>
          <w:color w:val="000000"/>
          <w:sz w:val="20"/>
          <w:szCs w:val="20"/>
        </w:rPr>
      </w:pPr>
      <w:r w:rsidRPr="009D2870">
        <w:rPr>
          <w:rFonts w:ascii="Verdana" w:hAnsi="Verdana" w:cs="Arial"/>
          <w:b/>
          <w:bCs/>
          <w:color w:val="000000"/>
          <w:sz w:val="20"/>
          <w:szCs w:val="20"/>
        </w:rPr>
        <w:t xml:space="preserve">(ii) Intra-Organisational Forces </w:t>
      </w:r>
      <w:r w:rsidRPr="009D2870">
        <w:rPr>
          <w:rFonts w:ascii="Verdana" w:hAnsi="Verdana" w:cs="Arial"/>
          <w:color w:val="000000"/>
          <w:sz w:val="20"/>
          <w:szCs w:val="20"/>
        </w:rPr>
        <w:t xml:space="preserve">:- Decisions are influenced by the power play among different interest groups and by the degree of uncertainty. </w:t>
      </w:r>
    </w:p>
    <w:p w:rsidR="009E7557" w:rsidRPr="009D2870" w:rsidRDefault="009E7557" w:rsidP="009E7557">
      <w:pPr>
        <w:pStyle w:val="Pa29"/>
        <w:spacing w:after="100"/>
        <w:ind w:left="440" w:hanging="440"/>
        <w:jc w:val="both"/>
        <w:rPr>
          <w:rFonts w:ascii="Verdana" w:hAnsi="Verdana" w:cs="Arial"/>
          <w:color w:val="000000"/>
          <w:sz w:val="20"/>
          <w:szCs w:val="20"/>
        </w:rPr>
      </w:pPr>
      <w:r w:rsidRPr="009D2870">
        <w:rPr>
          <w:rFonts w:ascii="Verdana" w:hAnsi="Verdana" w:cs="Arial"/>
          <w:b/>
          <w:bCs/>
          <w:color w:val="000000"/>
          <w:sz w:val="20"/>
          <w:szCs w:val="20"/>
        </w:rPr>
        <w:t xml:space="preserve">(iii) Values and preferences and managerial attitudes towards risk </w:t>
      </w:r>
      <w:r w:rsidRPr="009D2870">
        <w:rPr>
          <w:rFonts w:ascii="Verdana" w:hAnsi="Verdana" w:cs="Arial"/>
          <w:color w:val="000000"/>
          <w:sz w:val="20"/>
          <w:szCs w:val="20"/>
        </w:rPr>
        <w:t xml:space="preserve">:- Evaluation of strategy is determined by personal values (truth, knowledge etc.) and attitude towards risk. Risk lover prefers high risky projects with high return. Risk averser prefers safer options. </w:t>
      </w:r>
    </w:p>
    <w:p w:rsidR="009E7557" w:rsidRPr="009D2870" w:rsidRDefault="009E7557" w:rsidP="009E7557">
      <w:pPr>
        <w:pStyle w:val="Pa29"/>
        <w:spacing w:after="100"/>
        <w:ind w:left="440" w:hanging="440"/>
        <w:jc w:val="both"/>
        <w:rPr>
          <w:rFonts w:ascii="Verdana" w:hAnsi="Verdana" w:cs="Arial"/>
          <w:color w:val="000000"/>
          <w:sz w:val="20"/>
          <w:szCs w:val="20"/>
        </w:rPr>
      </w:pPr>
      <w:r w:rsidRPr="009D2870">
        <w:rPr>
          <w:rFonts w:ascii="Verdana" w:hAnsi="Verdana" w:cs="Arial"/>
          <w:b/>
          <w:bCs/>
          <w:color w:val="000000"/>
          <w:sz w:val="20"/>
          <w:szCs w:val="20"/>
        </w:rPr>
        <w:t xml:space="preserve">(iv) Impact of past strategy </w:t>
      </w:r>
      <w:r w:rsidRPr="009D2870">
        <w:rPr>
          <w:rFonts w:ascii="Verdana" w:hAnsi="Verdana" w:cs="Arial"/>
          <w:color w:val="000000"/>
          <w:sz w:val="20"/>
          <w:szCs w:val="20"/>
        </w:rPr>
        <w:t xml:space="preserve">:- The choice of strategy may be influenced by the earlier strategy because it is starting point in the formulation of new strategy and decision maker is involved in past strategy. </w:t>
      </w:r>
    </w:p>
    <w:p w:rsidR="009E7557" w:rsidRPr="009D2870" w:rsidRDefault="009E7557" w:rsidP="009E7557">
      <w:pPr>
        <w:rPr>
          <w:rFonts w:ascii="Verdana" w:hAnsi="Verdana" w:cs="Arial"/>
          <w:color w:val="000000"/>
          <w:sz w:val="20"/>
          <w:szCs w:val="20"/>
        </w:rPr>
      </w:pPr>
      <w:r w:rsidRPr="009D2870">
        <w:rPr>
          <w:rFonts w:ascii="Verdana" w:hAnsi="Verdana" w:cs="Arial"/>
          <w:b/>
          <w:bCs/>
          <w:color w:val="000000"/>
          <w:sz w:val="20"/>
          <w:szCs w:val="20"/>
        </w:rPr>
        <w:t xml:space="preserve">(v) Time constraint </w:t>
      </w:r>
      <w:r w:rsidRPr="009D2870">
        <w:rPr>
          <w:rFonts w:ascii="Verdana" w:hAnsi="Verdana" w:cs="Arial"/>
          <w:color w:val="000000"/>
          <w:sz w:val="20"/>
          <w:szCs w:val="20"/>
        </w:rPr>
        <w:t>:- Choice of strategy is influenced by the time dimension i.e., whether it will be short term or long term, whether it has immediate action or not.</w:t>
      </w:r>
    </w:p>
    <w:p w:rsidR="00651A53" w:rsidRPr="009D2870" w:rsidRDefault="00651A53" w:rsidP="009E7557">
      <w:pPr>
        <w:rPr>
          <w:rFonts w:ascii="Verdana" w:hAnsi="Verdana" w:cs="Arial"/>
          <w:b/>
          <w:bCs/>
          <w:color w:val="000000"/>
          <w:sz w:val="20"/>
          <w:szCs w:val="20"/>
          <w:u w:val="single"/>
        </w:rPr>
      </w:pPr>
    </w:p>
    <w:p w:rsidR="00651A53" w:rsidRPr="009D2870" w:rsidRDefault="009E7557" w:rsidP="009E7557">
      <w:pPr>
        <w:rPr>
          <w:rFonts w:ascii="Verdana" w:hAnsi="Verdana" w:cs="Arial"/>
          <w:b/>
          <w:bCs/>
          <w:color w:val="000000"/>
          <w:sz w:val="20"/>
          <w:szCs w:val="20"/>
          <w:u w:val="single"/>
        </w:rPr>
      </w:pPr>
      <w:r w:rsidRPr="009D2870">
        <w:rPr>
          <w:rFonts w:ascii="Verdana" w:hAnsi="Verdana" w:cs="Arial"/>
          <w:b/>
          <w:bCs/>
          <w:color w:val="000000"/>
          <w:sz w:val="20"/>
          <w:szCs w:val="20"/>
          <w:u w:val="single"/>
        </w:rPr>
        <w:t>1.9 STRATEGY INTO ACTION</w:t>
      </w:r>
    </w:p>
    <w:p w:rsidR="009E7557"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b/>
          <w:bCs/>
          <w:color w:val="000000"/>
          <w:sz w:val="20"/>
          <w:szCs w:val="20"/>
        </w:rPr>
        <w:t xml:space="preserve">7 phases of strategy-in-action </w:t>
      </w:r>
    </w:p>
    <w:p w:rsidR="00651A53"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 Shared understanding</w:t>
      </w:r>
      <w:r w:rsidRPr="009D2870">
        <w:rPr>
          <w:rFonts w:ascii="Verdana" w:hAnsi="Verdana" w:cs="Arial"/>
          <w:color w:val="000000"/>
          <w:sz w:val="20"/>
          <w:szCs w:val="20"/>
        </w:rPr>
        <w:t>-The mindset of top and lower level people who are present while analysing a particular business strategy should match.Then only the proposed straregy can be implemented efficiently</w:t>
      </w:r>
    </w:p>
    <w:p w:rsidR="00651A53" w:rsidRPr="009D2870" w:rsidRDefault="00651A53" w:rsidP="00651A53">
      <w:pPr>
        <w:pStyle w:val="Pa20"/>
        <w:pageBreakBefore/>
        <w:spacing w:after="100"/>
        <w:jc w:val="both"/>
        <w:rPr>
          <w:rFonts w:ascii="Verdana" w:hAnsi="Verdana" w:cs="Arial"/>
          <w:color w:val="000000"/>
          <w:sz w:val="20"/>
          <w:szCs w:val="20"/>
        </w:rPr>
      </w:pPr>
      <w:r w:rsidRPr="009D2870">
        <w:rPr>
          <w:rFonts w:ascii="Verdana" w:hAnsi="Verdana" w:cs="Arial"/>
          <w:b/>
          <w:color w:val="000000"/>
          <w:sz w:val="20"/>
          <w:szCs w:val="20"/>
        </w:rPr>
        <w:lastRenderedPageBreak/>
        <w:t xml:space="preserve">(ii) Strategic intent </w:t>
      </w:r>
      <w:r w:rsidRPr="009D2870">
        <w:rPr>
          <w:rFonts w:ascii="Verdana" w:hAnsi="Verdana" w:cs="Arial"/>
          <w:color w:val="000000"/>
          <w:sz w:val="20"/>
          <w:szCs w:val="20"/>
        </w:rPr>
        <w:t>–there should exist a strong intent to bring strategy into action.</w:t>
      </w:r>
    </w:p>
    <w:p w:rsidR="00651A53" w:rsidRPr="009D2870" w:rsidRDefault="00651A53" w:rsidP="00651A53">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(iii) Strategic objectives</w:t>
      </w:r>
      <w:r w:rsidRPr="009D2870">
        <w:rPr>
          <w:rFonts w:ascii="Verdana" w:hAnsi="Verdana" w:cs="Arial"/>
          <w:color w:val="000000"/>
          <w:sz w:val="20"/>
          <w:szCs w:val="20"/>
        </w:rPr>
        <w:t xml:space="preserve"> –the objective must be clearly known to people of all levels.</w:t>
      </w:r>
    </w:p>
    <w:p w:rsidR="00651A53" w:rsidRPr="009D2870" w:rsidRDefault="00651A53" w:rsidP="00651A53">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(iv) Indicators of success</w:t>
      </w:r>
      <w:r w:rsidRPr="009D2870">
        <w:rPr>
          <w:rFonts w:ascii="Verdana" w:hAnsi="Verdana" w:cs="Arial"/>
          <w:color w:val="000000"/>
          <w:sz w:val="20"/>
          <w:szCs w:val="20"/>
        </w:rPr>
        <w:t xml:space="preserve"> – the indicators were selected and kept as a benchmark.then our performance ismeasured on that basis.</w:t>
      </w:r>
    </w:p>
    <w:p w:rsidR="00651A53" w:rsidRPr="009D2870" w:rsidRDefault="00651A53" w:rsidP="00651A53">
      <w:pPr>
        <w:pStyle w:val="Pa20"/>
        <w:spacing w:after="100"/>
        <w:jc w:val="both"/>
        <w:rPr>
          <w:rFonts w:ascii="Verdana" w:hAnsi="Verdana" w:cs="Arial"/>
          <w:color w:val="000000"/>
          <w:sz w:val="20"/>
          <w:szCs w:val="20"/>
        </w:rPr>
      </w:pPr>
      <w:r w:rsidRPr="009D2870">
        <w:rPr>
          <w:rFonts w:ascii="Verdana" w:hAnsi="Verdana" w:cs="Arial"/>
          <w:b/>
          <w:color w:val="000000"/>
          <w:sz w:val="20"/>
          <w:szCs w:val="20"/>
        </w:rPr>
        <w:t>(v) Leadership</w:t>
      </w:r>
      <w:r w:rsidRPr="009D2870">
        <w:rPr>
          <w:rFonts w:ascii="Verdana" w:hAnsi="Verdana" w:cs="Arial"/>
          <w:color w:val="000000"/>
          <w:sz w:val="20"/>
          <w:szCs w:val="20"/>
        </w:rPr>
        <w:t xml:space="preserve"> –An active and efficient leader is required</w:t>
      </w:r>
    </w:p>
    <w:p w:rsidR="00651A53" w:rsidRPr="009D2870" w:rsidRDefault="00651A53" w:rsidP="00651A53">
      <w:pPr>
        <w:pStyle w:val="Pa20"/>
        <w:spacing w:after="100"/>
        <w:jc w:val="both"/>
        <w:rPr>
          <w:rFonts w:ascii="Verdana" w:hAnsi="Verdana" w:cs="Arial"/>
          <w:color w:val="000000"/>
          <w:sz w:val="20"/>
          <w:szCs w:val="20"/>
        </w:rPr>
      </w:pPr>
      <w:r w:rsidRPr="009D2870">
        <w:rPr>
          <w:rFonts w:ascii="Verdana" w:hAnsi="Verdana" w:cs="Arial"/>
          <w:b/>
          <w:color w:val="000000"/>
          <w:sz w:val="20"/>
          <w:szCs w:val="20"/>
        </w:rPr>
        <w:t>(vi) Catalytic action</w:t>
      </w:r>
      <w:r w:rsidRPr="009D2870">
        <w:rPr>
          <w:rFonts w:ascii="Verdana" w:hAnsi="Verdana" w:cs="Arial"/>
          <w:color w:val="000000"/>
          <w:sz w:val="20"/>
          <w:szCs w:val="20"/>
        </w:rPr>
        <w:t xml:space="preserve"> –we should get rapid feedback for each and every step of our progress</w:t>
      </w:r>
    </w:p>
    <w:p w:rsidR="00651A53" w:rsidRPr="009D2870" w:rsidRDefault="00651A53" w:rsidP="00651A53">
      <w:pPr>
        <w:rPr>
          <w:rFonts w:ascii="Verdana" w:hAnsi="Verdana" w:cs="Arial"/>
          <w:color w:val="000000"/>
          <w:sz w:val="20"/>
          <w:szCs w:val="20"/>
        </w:rPr>
      </w:pPr>
      <w:r w:rsidRPr="009D2870">
        <w:rPr>
          <w:rFonts w:ascii="Verdana" w:hAnsi="Verdana" w:cs="Arial"/>
          <w:b/>
          <w:color w:val="000000"/>
          <w:sz w:val="20"/>
          <w:szCs w:val="20"/>
        </w:rPr>
        <w:t>(vii) Sustaining momentum</w:t>
      </w:r>
      <w:r w:rsidRPr="009D2870">
        <w:rPr>
          <w:rFonts w:ascii="Verdana" w:hAnsi="Verdana" w:cs="Arial"/>
          <w:color w:val="000000"/>
          <w:sz w:val="20"/>
          <w:szCs w:val="20"/>
        </w:rPr>
        <w:t>-the momentum should be maintained till the end of the project completion.</w:t>
      </w:r>
    </w:p>
    <w:p w:rsidR="009E7557"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color w:val="000000"/>
          <w:sz w:val="20"/>
          <w:szCs w:val="20"/>
        </w:rPr>
        <w:t>.</w:t>
      </w:r>
    </w:p>
    <w:p w:rsidR="009E7557" w:rsidRPr="009D2870" w:rsidRDefault="009E7557" w:rsidP="009E7557">
      <w:pPr>
        <w:pStyle w:val="Pa20"/>
        <w:pageBreakBefore/>
        <w:spacing w:after="100"/>
        <w:jc w:val="both"/>
        <w:rPr>
          <w:rFonts w:ascii="Verdana" w:hAnsi="Verdana" w:cs="Arial"/>
          <w:color w:val="000000"/>
          <w:sz w:val="20"/>
          <w:szCs w:val="20"/>
        </w:rPr>
      </w:pPr>
      <w:r w:rsidRPr="009D2870">
        <w:rPr>
          <w:rFonts w:ascii="Verdana" w:hAnsi="Verdana" w:cs="Arial"/>
          <w:b/>
          <w:color w:val="000000"/>
          <w:sz w:val="20"/>
          <w:szCs w:val="20"/>
        </w:rPr>
        <w:lastRenderedPageBreak/>
        <w:t xml:space="preserve">(ii) Strategic intent </w:t>
      </w:r>
      <w:r w:rsidR="00B179BD" w:rsidRPr="009D2870">
        <w:rPr>
          <w:rFonts w:ascii="Verdana" w:hAnsi="Verdana" w:cs="Arial"/>
          <w:color w:val="000000"/>
          <w:sz w:val="20"/>
          <w:szCs w:val="20"/>
        </w:rPr>
        <w:t>–there should exist a strong intent to bring strategy into action.</w:t>
      </w:r>
    </w:p>
    <w:p w:rsidR="009E7557"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(iii) Strategic objectives</w:t>
      </w:r>
      <w:r w:rsidRPr="009D2870">
        <w:rPr>
          <w:rFonts w:ascii="Verdana" w:hAnsi="Verdana" w:cs="Arial"/>
          <w:color w:val="000000"/>
          <w:sz w:val="20"/>
          <w:szCs w:val="20"/>
        </w:rPr>
        <w:t xml:space="preserve"> </w:t>
      </w:r>
      <w:r w:rsidR="00B179BD" w:rsidRPr="009D2870">
        <w:rPr>
          <w:rFonts w:ascii="Verdana" w:hAnsi="Verdana" w:cs="Arial"/>
          <w:color w:val="000000"/>
          <w:sz w:val="20"/>
          <w:szCs w:val="20"/>
        </w:rPr>
        <w:t>–the objective must be clearly known to people of all levels.</w:t>
      </w:r>
    </w:p>
    <w:p w:rsidR="00B179BD" w:rsidRPr="009D2870" w:rsidRDefault="009E7557" w:rsidP="00B179BD">
      <w:pPr>
        <w:pStyle w:val="Pa20"/>
        <w:spacing w:after="100"/>
        <w:jc w:val="both"/>
        <w:rPr>
          <w:rFonts w:ascii="Verdana" w:hAnsi="Verdana" w:cs="Arial"/>
          <w:color w:val="000000"/>
          <w:sz w:val="20"/>
          <w:szCs w:val="20"/>
        </w:rPr>
      </w:pPr>
      <w:r w:rsidRPr="009D2870">
        <w:rPr>
          <w:rFonts w:ascii="Verdana" w:hAnsi="Verdana" w:cs="Arial"/>
          <w:b/>
          <w:color w:val="000000"/>
          <w:sz w:val="20"/>
          <w:szCs w:val="20"/>
        </w:rPr>
        <w:t>(iv) Indicators of success</w:t>
      </w:r>
      <w:r w:rsidRPr="009D2870">
        <w:rPr>
          <w:rFonts w:ascii="Verdana" w:hAnsi="Verdana" w:cs="Arial"/>
          <w:color w:val="000000"/>
          <w:sz w:val="20"/>
          <w:szCs w:val="20"/>
        </w:rPr>
        <w:t xml:space="preserve"> </w:t>
      </w:r>
      <w:r w:rsidR="00B179BD" w:rsidRPr="009D2870">
        <w:rPr>
          <w:rFonts w:ascii="Verdana" w:hAnsi="Verdana" w:cs="Arial"/>
          <w:color w:val="000000"/>
          <w:sz w:val="20"/>
          <w:szCs w:val="20"/>
        </w:rPr>
        <w:t>– the indicators were selected and kept as a benchmark.then our performance ismeasured on that basis.</w:t>
      </w:r>
    </w:p>
    <w:p w:rsidR="005A73C8" w:rsidRPr="009D2870" w:rsidRDefault="009E7557" w:rsidP="005A73C8">
      <w:pPr>
        <w:pStyle w:val="Pa20"/>
        <w:spacing w:after="100"/>
        <w:jc w:val="both"/>
        <w:rPr>
          <w:rFonts w:ascii="Verdana" w:hAnsi="Verdana" w:cs="Arial"/>
          <w:color w:val="000000"/>
          <w:sz w:val="20"/>
          <w:szCs w:val="20"/>
        </w:rPr>
      </w:pPr>
      <w:r w:rsidRPr="009D2870">
        <w:rPr>
          <w:rFonts w:ascii="Verdana" w:hAnsi="Verdana" w:cs="Arial"/>
          <w:b/>
          <w:color w:val="000000"/>
          <w:sz w:val="20"/>
          <w:szCs w:val="20"/>
        </w:rPr>
        <w:t>(v) Leadership</w:t>
      </w:r>
      <w:r w:rsidRPr="009D2870">
        <w:rPr>
          <w:rFonts w:ascii="Verdana" w:hAnsi="Verdana" w:cs="Arial"/>
          <w:color w:val="000000"/>
          <w:sz w:val="20"/>
          <w:szCs w:val="20"/>
        </w:rPr>
        <w:t xml:space="preserve"> </w:t>
      </w:r>
      <w:r w:rsidR="005A73C8" w:rsidRPr="009D2870">
        <w:rPr>
          <w:rFonts w:ascii="Verdana" w:hAnsi="Verdana" w:cs="Arial"/>
          <w:color w:val="000000"/>
          <w:sz w:val="20"/>
          <w:szCs w:val="20"/>
        </w:rPr>
        <w:t>–An active and efficient leader is required</w:t>
      </w:r>
    </w:p>
    <w:p w:rsidR="009E7557" w:rsidRPr="009D2870" w:rsidRDefault="009E7557" w:rsidP="009E7557">
      <w:pPr>
        <w:pStyle w:val="Pa20"/>
        <w:spacing w:after="100"/>
        <w:jc w:val="both"/>
        <w:rPr>
          <w:rFonts w:ascii="Verdana" w:hAnsi="Verdana" w:cs="Arial"/>
          <w:color w:val="000000"/>
          <w:sz w:val="20"/>
          <w:szCs w:val="20"/>
        </w:rPr>
      </w:pPr>
      <w:r w:rsidRPr="009D2870">
        <w:rPr>
          <w:rFonts w:ascii="Verdana" w:hAnsi="Verdana" w:cs="Arial"/>
          <w:b/>
          <w:color w:val="000000"/>
          <w:sz w:val="20"/>
          <w:szCs w:val="20"/>
        </w:rPr>
        <w:t>(vi) Catalytic action</w:t>
      </w:r>
      <w:r w:rsidRPr="009D2870">
        <w:rPr>
          <w:rFonts w:ascii="Verdana" w:hAnsi="Verdana" w:cs="Arial"/>
          <w:color w:val="000000"/>
          <w:sz w:val="20"/>
          <w:szCs w:val="20"/>
        </w:rPr>
        <w:t xml:space="preserve"> </w:t>
      </w:r>
      <w:r w:rsidR="005A73C8" w:rsidRPr="009D2870">
        <w:rPr>
          <w:rFonts w:ascii="Verdana" w:hAnsi="Verdana" w:cs="Arial"/>
          <w:color w:val="000000"/>
          <w:sz w:val="20"/>
          <w:szCs w:val="20"/>
        </w:rPr>
        <w:t>–we should get rapid feedback for each</w:t>
      </w:r>
      <w:r w:rsidR="008B2AED" w:rsidRPr="009D2870">
        <w:rPr>
          <w:rFonts w:ascii="Verdana" w:hAnsi="Verdana" w:cs="Arial"/>
          <w:color w:val="000000"/>
          <w:sz w:val="20"/>
          <w:szCs w:val="20"/>
        </w:rPr>
        <w:t xml:space="preserve"> and every step of our progress</w:t>
      </w:r>
    </w:p>
    <w:p w:rsidR="009E7557" w:rsidRPr="009D2870" w:rsidRDefault="009E7557" w:rsidP="009E7557">
      <w:pPr>
        <w:rPr>
          <w:rFonts w:ascii="Verdana" w:hAnsi="Verdana" w:cs="Arial"/>
          <w:color w:val="000000"/>
          <w:sz w:val="20"/>
          <w:szCs w:val="20"/>
        </w:rPr>
      </w:pPr>
      <w:r w:rsidRPr="009D2870">
        <w:rPr>
          <w:rFonts w:ascii="Verdana" w:hAnsi="Verdana" w:cs="Arial"/>
          <w:b/>
          <w:color w:val="000000"/>
          <w:sz w:val="20"/>
          <w:szCs w:val="20"/>
        </w:rPr>
        <w:t>(vii) Sustaining momentum</w:t>
      </w:r>
      <w:r w:rsidR="005A73C8" w:rsidRPr="009D2870">
        <w:rPr>
          <w:rFonts w:ascii="Verdana" w:hAnsi="Verdana" w:cs="Arial"/>
          <w:color w:val="000000"/>
          <w:sz w:val="20"/>
          <w:szCs w:val="20"/>
        </w:rPr>
        <w:t>-the momentum should be maintained till the end of the project completion.</w:t>
      </w:r>
    </w:p>
    <w:p w:rsidR="005A73C8" w:rsidRPr="009D2870" w:rsidRDefault="00CE60F3" w:rsidP="009E7557">
      <w:pPr>
        <w:rPr>
          <w:rFonts w:ascii="Verdana" w:hAnsi="Verdana" w:cs="Arial"/>
          <w:b/>
          <w:bCs/>
          <w:color w:val="000000"/>
          <w:sz w:val="20"/>
          <w:szCs w:val="20"/>
          <w:u w:val="single"/>
        </w:rPr>
      </w:pPr>
      <w:r w:rsidRPr="009D2870">
        <w:rPr>
          <w:rFonts w:ascii="Verdana" w:hAnsi="Verdana" w:cs="Arial"/>
          <w:b/>
          <w:bCs/>
          <w:color w:val="000000"/>
          <w:sz w:val="20"/>
          <w:szCs w:val="20"/>
          <w:u w:val="single"/>
        </w:rPr>
        <w:t>1.10 MULTI-BUSINESS FIRM</w:t>
      </w:r>
    </w:p>
    <w:p w:rsidR="00CE60F3" w:rsidRPr="009D2870" w:rsidRDefault="00CE60F3" w:rsidP="009E7557">
      <w:pPr>
        <w:rPr>
          <w:rFonts w:ascii="Verdana" w:hAnsi="Verdana" w:cs="Arial"/>
          <w:color w:val="000000"/>
          <w:sz w:val="20"/>
          <w:szCs w:val="20"/>
        </w:rPr>
      </w:pPr>
      <w:r w:rsidRPr="009D2870">
        <w:rPr>
          <w:rFonts w:ascii="Verdana" w:hAnsi="Verdana" w:cs="Arial"/>
          <w:b/>
          <w:bCs/>
          <w:color w:val="000000"/>
          <w:sz w:val="20"/>
          <w:szCs w:val="20"/>
        </w:rPr>
        <w:t xml:space="preserve">   </w:t>
      </w:r>
      <w:r w:rsidRPr="009D2870">
        <w:rPr>
          <w:rFonts w:ascii="Verdana" w:hAnsi="Verdana" w:cs="Arial"/>
          <w:color w:val="000000"/>
          <w:sz w:val="20"/>
          <w:szCs w:val="20"/>
        </w:rPr>
        <w:t>is a collection of individual businesses.</w:t>
      </w:r>
    </w:p>
    <w:p w:rsidR="00CE60F3" w:rsidRPr="009D2870" w:rsidRDefault="00CE60F3" w:rsidP="009E7557">
      <w:pPr>
        <w:rPr>
          <w:rFonts w:ascii="Verdana" w:hAnsi="Verdana" w:cs="Arial"/>
          <w:color w:val="000000"/>
          <w:sz w:val="20"/>
          <w:szCs w:val="20"/>
        </w:rPr>
      </w:pPr>
      <w:r w:rsidRPr="009D2870">
        <w:rPr>
          <w:rFonts w:ascii="Verdana" w:hAnsi="Verdana" w:cs="Arial"/>
          <w:color w:val="000000"/>
          <w:sz w:val="20"/>
          <w:szCs w:val="20"/>
        </w:rPr>
        <w:t xml:space="preserve">  The primary objective of a multi-business firm is achieving higher financial performance than the firm’s units would achieve if they were independent.</w:t>
      </w:r>
    </w:p>
    <w:p w:rsidR="009E7557" w:rsidRPr="009D2870" w:rsidRDefault="008B2AED" w:rsidP="009E7557">
      <w:pPr>
        <w:rPr>
          <w:rFonts w:ascii="Verdana" w:hAnsi="Verdana" w:cs="Arial"/>
          <w:b/>
          <w:sz w:val="20"/>
          <w:szCs w:val="20"/>
        </w:rPr>
      </w:pPr>
      <w:r w:rsidRPr="009D2870">
        <w:rPr>
          <w:rFonts w:ascii="Verdana" w:hAnsi="Verdana" w:cs="Arial"/>
          <w:sz w:val="20"/>
          <w:szCs w:val="20"/>
        </w:rPr>
        <w:t xml:space="preserve">  </w:t>
      </w:r>
      <w:r w:rsidRPr="009D2870">
        <w:rPr>
          <w:rFonts w:ascii="Verdana" w:hAnsi="Verdana" w:cs="Arial"/>
          <w:b/>
          <w:sz w:val="20"/>
          <w:szCs w:val="20"/>
        </w:rPr>
        <w:t>WHAT IT SHOULD DO ?</w:t>
      </w:r>
    </w:p>
    <w:p w:rsidR="008B2AED" w:rsidRPr="009D2870" w:rsidRDefault="008B2AED" w:rsidP="009E7557">
      <w:pPr>
        <w:rPr>
          <w:rFonts w:ascii="Verdana" w:hAnsi="Verdana" w:cs="Arial"/>
          <w:sz w:val="20"/>
          <w:szCs w:val="20"/>
        </w:rPr>
      </w:pPr>
      <w:r w:rsidRPr="009D2870">
        <w:rPr>
          <w:rFonts w:ascii="Verdana" w:hAnsi="Verdana" w:cs="Arial"/>
          <w:sz w:val="20"/>
          <w:szCs w:val="20"/>
        </w:rPr>
        <w:t xml:space="preserve">          Utilise resources in max possible manner</w:t>
      </w:r>
    </w:p>
    <w:p w:rsidR="008B2AED" w:rsidRPr="009D2870" w:rsidRDefault="008B2AED" w:rsidP="009E7557">
      <w:pPr>
        <w:rPr>
          <w:rFonts w:ascii="Verdana" w:hAnsi="Verdana" w:cs="Arial"/>
          <w:sz w:val="20"/>
          <w:szCs w:val="20"/>
        </w:rPr>
      </w:pPr>
      <w:r w:rsidRPr="009D2870">
        <w:rPr>
          <w:rFonts w:ascii="Verdana" w:hAnsi="Verdana" w:cs="Arial"/>
          <w:sz w:val="20"/>
          <w:szCs w:val="20"/>
        </w:rPr>
        <w:t xml:space="preserve">          Allocation of manpower properly</w:t>
      </w:r>
    </w:p>
    <w:p w:rsidR="008B2AED" w:rsidRPr="009D2870" w:rsidRDefault="008B2AED" w:rsidP="009E7557">
      <w:pPr>
        <w:rPr>
          <w:rFonts w:ascii="Verdana" w:hAnsi="Verdana" w:cs="Arial"/>
          <w:sz w:val="20"/>
          <w:szCs w:val="20"/>
        </w:rPr>
      </w:pPr>
      <w:r w:rsidRPr="009D2870">
        <w:rPr>
          <w:rFonts w:ascii="Verdana" w:hAnsi="Verdana" w:cs="Arial"/>
          <w:sz w:val="20"/>
          <w:szCs w:val="20"/>
        </w:rPr>
        <w:t xml:space="preserve">         </w:t>
      </w:r>
      <w:r w:rsidR="00BB7948" w:rsidRPr="009D2870">
        <w:rPr>
          <w:rFonts w:ascii="Verdana" w:hAnsi="Verdana" w:cs="Arial"/>
          <w:sz w:val="20"/>
          <w:szCs w:val="20"/>
        </w:rPr>
        <w:t xml:space="preserve"> </w:t>
      </w:r>
      <w:r w:rsidRPr="009D2870">
        <w:rPr>
          <w:rFonts w:ascii="Verdana" w:hAnsi="Verdana" w:cs="Arial"/>
          <w:sz w:val="20"/>
          <w:szCs w:val="20"/>
        </w:rPr>
        <w:t>Reduce cost of cap. To maximise return</w:t>
      </w:r>
    </w:p>
    <w:p w:rsidR="008B2AED" w:rsidRPr="009D2870" w:rsidRDefault="008B2AED" w:rsidP="009E7557">
      <w:pPr>
        <w:rPr>
          <w:rFonts w:ascii="Verdana" w:hAnsi="Verdana" w:cs="Arial"/>
          <w:sz w:val="20"/>
          <w:szCs w:val="20"/>
        </w:rPr>
      </w:pPr>
      <w:r w:rsidRPr="009D2870">
        <w:rPr>
          <w:rFonts w:ascii="Verdana" w:hAnsi="Verdana" w:cs="Arial"/>
          <w:sz w:val="20"/>
          <w:szCs w:val="20"/>
        </w:rPr>
        <w:t xml:space="preserve">        </w:t>
      </w:r>
      <w:r w:rsidR="00BB7948" w:rsidRPr="009D2870">
        <w:rPr>
          <w:rFonts w:ascii="Verdana" w:hAnsi="Verdana" w:cs="Arial"/>
          <w:sz w:val="20"/>
          <w:szCs w:val="20"/>
        </w:rPr>
        <w:t xml:space="preserve"> </w:t>
      </w:r>
      <w:r w:rsidRPr="009D2870">
        <w:rPr>
          <w:rFonts w:ascii="Verdana" w:hAnsi="Verdana" w:cs="Arial"/>
          <w:sz w:val="20"/>
          <w:szCs w:val="20"/>
        </w:rPr>
        <w:t>Manage the individual businesses of portfolio efficiently</w:t>
      </w:r>
    </w:p>
    <w:p w:rsidR="008B2AED" w:rsidRPr="009D2870" w:rsidRDefault="008B2AED" w:rsidP="009E7557">
      <w:pPr>
        <w:rPr>
          <w:rFonts w:ascii="Verdana" w:hAnsi="Verdana" w:cs="Arial"/>
          <w:sz w:val="20"/>
          <w:szCs w:val="20"/>
        </w:rPr>
      </w:pPr>
      <w:r w:rsidRPr="009D2870">
        <w:rPr>
          <w:rFonts w:ascii="Verdana" w:hAnsi="Verdana" w:cs="Arial"/>
          <w:sz w:val="20"/>
          <w:szCs w:val="20"/>
        </w:rPr>
        <w:t xml:space="preserve">       </w:t>
      </w:r>
      <w:r w:rsidR="00BB7948" w:rsidRPr="009D2870">
        <w:rPr>
          <w:rFonts w:ascii="Verdana" w:hAnsi="Verdana" w:cs="Arial"/>
          <w:sz w:val="20"/>
          <w:szCs w:val="20"/>
        </w:rPr>
        <w:t xml:space="preserve">  </w:t>
      </w:r>
      <w:r w:rsidRPr="009D2870">
        <w:rPr>
          <w:rFonts w:ascii="Verdana" w:hAnsi="Verdana" w:cs="Arial"/>
          <w:sz w:val="20"/>
          <w:szCs w:val="20"/>
        </w:rPr>
        <w:t>Do swot for all businesses and take action based on swot results.</w:t>
      </w:r>
    </w:p>
    <w:p w:rsidR="00961A75" w:rsidRPr="009D2870" w:rsidRDefault="00961A75" w:rsidP="009E7557">
      <w:pPr>
        <w:rPr>
          <w:rFonts w:ascii="Verdana" w:hAnsi="Verdana" w:cs="Arial"/>
          <w:b/>
          <w:bCs/>
          <w:color w:val="000000"/>
          <w:sz w:val="20"/>
          <w:szCs w:val="20"/>
          <w:u w:val="single"/>
        </w:rPr>
      </w:pPr>
      <w:r w:rsidRPr="009D2870">
        <w:rPr>
          <w:rFonts w:ascii="Verdana" w:hAnsi="Verdana" w:cs="Arial"/>
          <w:b/>
          <w:bCs/>
          <w:color w:val="000000"/>
          <w:sz w:val="20"/>
          <w:szCs w:val="20"/>
          <w:u w:val="single"/>
        </w:rPr>
        <w:t>1.11 STRATEGY IMPLEMENTATION</w:t>
      </w:r>
    </w:p>
    <w:p w:rsidR="00961A75" w:rsidRPr="009D2870" w:rsidRDefault="002B6D1D" w:rsidP="002B6D1D">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 </w:t>
      </w:r>
      <w:r w:rsidR="00961A75" w:rsidRPr="009D2870">
        <w:rPr>
          <w:rFonts w:ascii="Verdana" w:hAnsi="Verdana" w:cs="Arial"/>
          <w:color w:val="000000"/>
          <w:sz w:val="20"/>
          <w:szCs w:val="20"/>
        </w:rPr>
        <w:t xml:space="preserve">Developing an organization having potential of carrying out strategy successfully. </w:t>
      </w:r>
    </w:p>
    <w:p w:rsidR="00961A75" w:rsidRPr="009D2870" w:rsidRDefault="00961A75" w:rsidP="00961A75">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Disbursement of abundant resources to strategy-essential activities. </w:t>
      </w:r>
    </w:p>
    <w:p w:rsidR="00961A75" w:rsidRPr="009D2870" w:rsidRDefault="00961A75" w:rsidP="00961A75">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Creating strategy-encouraging policies. </w:t>
      </w:r>
    </w:p>
    <w:p w:rsidR="00961A75" w:rsidRPr="009D2870" w:rsidRDefault="00961A75" w:rsidP="00961A75">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Employing best policies and programs for constant improvement. </w:t>
      </w:r>
    </w:p>
    <w:p w:rsidR="00961A75" w:rsidRPr="009D2870" w:rsidRDefault="00961A75" w:rsidP="00961A75">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Linking reward structure to accomplishment of results. </w:t>
      </w:r>
    </w:p>
    <w:p w:rsidR="006B0D11" w:rsidRPr="009D2870" w:rsidRDefault="00961A75" w:rsidP="006B0D11">
      <w:pPr>
        <w:pStyle w:val="Pa29"/>
        <w:spacing w:after="100"/>
        <w:ind w:hanging="440"/>
        <w:rPr>
          <w:rFonts w:ascii="Verdana" w:hAnsi="Verdana" w:cs="Arial"/>
          <w:color w:val="000000"/>
          <w:sz w:val="20"/>
          <w:szCs w:val="20"/>
        </w:rPr>
      </w:pPr>
      <w:r w:rsidRPr="009D2870">
        <w:rPr>
          <w:rFonts w:ascii="Verdana" w:hAnsi="Verdana" w:cs="Arial"/>
          <w:color w:val="000000"/>
          <w:sz w:val="20"/>
          <w:szCs w:val="20"/>
        </w:rPr>
        <w:t xml:space="preserve">Making use of strategic </w:t>
      </w:r>
      <w:r w:rsidR="006B0D11" w:rsidRPr="009D2870">
        <w:rPr>
          <w:rFonts w:ascii="Verdana" w:hAnsi="Verdana" w:cs="Arial"/>
          <w:color w:val="000000"/>
          <w:sz w:val="20"/>
          <w:szCs w:val="20"/>
        </w:rPr>
        <w:t>leadership</w:t>
      </w:r>
    </w:p>
    <w:p w:rsidR="00961A75" w:rsidRPr="009D2870" w:rsidRDefault="00C31878" w:rsidP="006B0D11">
      <w:pPr>
        <w:pStyle w:val="Pa29"/>
        <w:spacing w:after="100"/>
        <w:ind w:hanging="440"/>
        <w:rPr>
          <w:rFonts w:ascii="Verdana" w:hAnsi="Verdana" w:cs="Arial"/>
          <w:color w:val="000000"/>
          <w:sz w:val="20"/>
          <w:szCs w:val="20"/>
          <w:u w:val="single"/>
        </w:rPr>
      </w:pPr>
      <w:r w:rsidRPr="009D2870">
        <w:rPr>
          <w:rFonts w:ascii="Verdana" w:hAnsi="Verdana" w:cs="Arial"/>
          <w:b/>
          <w:bCs/>
          <w:color w:val="000000"/>
          <w:sz w:val="20"/>
          <w:szCs w:val="20"/>
          <w:u w:val="single"/>
        </w:rPr>
        <w:t>Needs</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 xml:space="preserve">  Institutionalization of Strategy</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Setting Proper Organizational Climate</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Developing Appropriate Operating Plans</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Developing Appropriate Organization Structure.</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Periodic Review of Strategy</w:t>
      </w:r>
    </w:p>
    <w:p w:rsidR="00C31878"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Resource Allocation</w:t>
      </w:r>
    </w:p>
    <w:p w:rsidR="006B0D11" w:rsidRPr="009D2870" w:rsidRDefault="00C31878" w:rsidP="009E7557">
      <w:pPr>
        <w:rPr>
          <w:rFonts w:ascii="Verdana" w:hAnsi="Verdana" w:cs="Arial"/>
          <w:b/>
          <w:bCs/>
          <w:color w:val="000000"/>
          <w:sz w:val="20"/>
          <w:szCs w:val="20"/>
        </w:rPr>
      </w:pPr>
      <w:r w:rsidRPr="009D2870">
        <w:rPr>
          <w:rFonts w:ascii="Verdana" w:hAnsi="Verdana" w:cs="Arial"/>
          <w:b/>
          <w:bCs/>
          <w:color w:val="000000"/>
          <w:sz w:val="20"/>
          <w:szCs w:val="20"/>
        </w:rPr>
        <w:t xml:space="preserve">                   Approaches Available to Resource Allocation</w:t>
      </w:r>
      <w:r w:rsidR="006B0D11" w:rsidRPr="009D2870">
        <w:rPr>
          <w:rFonts w:ascii="Verdana" w:hAnsi="Verdana" w:cs="Arial"/>
          <w:b/>
          <w:bCs/>
          <w:color w:val="000000"/>
          <w:sz w:val="20"/>
          <w:szCs w:val="20"/>
        </w:rPr>
        <w:t>-(3 Approaches)</w:t>
      </w:r>
    </w:p>
    <w:p w:rsidR="006B0D11" w:rsidRPr="009D2870" w:rsidRDefault="00C31878" w:rsidP="009E7557">
      <w:pPr>
        <w:rPr>
          <w:rFonts w:ascii="Verdana" w:hAnsi="Verdana" w:cs="Arial"/>
          <w:color w:val="000000"/>
          <w:sz w:val="20"/>
          <w:szCs w:val="20"/>
        </w:rPr>
      </w:pPr>
      <w:r w:rsidRPr="009D2870">
        <w:rPr>
          <w:rFonts w:ascii="Verdana" w:hAnsi="Verdana" w:cs="Arial"/>
          <w:color w:val="000000"/>
          <w:sz w:val="20"/>
          <w:szCs w:val="20"/>
        </w:rPr>
        <w:lastRenderedPageBreak/>
        <w:t xml:space="preserve"> (i) top-down approach where resources are distributed by top management to operating levels </w:t>
      </w:r>
    </w:p>
    <w:p w:rsidR="006B0D11" w:rsidRPr="009D2870" w:rsidRDefault="00C31878" w:rsidP="009E7557">
      <w:pPr>
        <w:rPr>
          <w:rFonts w:ascii="Verdana" w:hAnsi="Verdana" w:cs="Arial"/>
          <w:color w:val="000000"/>
          <w:sz w:val="20"/>
          <w:szCs w:val="20"/>
        </w:rPr>
      </w:pPr>
      <w:r w:rsidRPr="009D2870">
        <w:rPr>
          <w:rFonts w:ascii="Verdana" w:hAnsi="Verdana" w:cs="Arial"/>
          <w:color w:val="000000"/>
          <w:sz w:val="20"/>
          <w:szCs w:val="20"/>
        </w:rPr>
        <w:t xml:space="preserve">(ii) bottom-up approach where resources are allocated from operating level </w:t>
      </w:r>
    </w:p>
    <w:p w:rsidR="00C31878" w:rsidRPr="009D2870" w:rsidRDefault="00C31878" w:rsidP="009E7557">
      <w:pPr>
        <w:rPr>
          <w:rFonts w:ascii="Verdana" w:hAnsi="Verdana" w:cs="Arial"/>
          <w:color w:val="000000"/>
          <w:sz w:val="20"/>
          <w:szCs w:val="20"/>
        </w:rPr>
      </w:pPr>
      <w:r w:rsidRPr="009D2870">
        <w:rPr>
          <w:rFonts w:ascii="Verdana" w:hAnsi="Verdana" w:cs="Arial"/>
          <w:color w:val="000000"/>
          <w:sz w:val="20"/>
          <w:szCs w:val="20"/>
        </w:rPr>
        <w:t>(iii) mix of two approaches where resources are allocated by different levels of management.</w:t>
      </w:r>
    </w:p>
    <w:p w:rsidR="006B0D11" w:rsidRPr="009D2870" w:rsidRDefault="00C31878" w:rsidP="006B0D11">
      <w:pPr>
        <w:rPr>
          <w:rFonts w:ascii="Verdana" w:hAnsi="Verdana" w:cs="Arial"/>
          <w:b/>
          <w:i/>
          <w:sz w:val="20"/>
          <w:szCs w:val="20"/>
        </w:rPr>
      </w:pPr>
      <w:r w:rsidRPr="009D2870">
        <w:rPr>
          <w:rFonts w:ascii="Verdana" w:hAnsi="Verdana" w:cs="Arial"/>
          <w:b/>
          <w:bCs/>
          <w:color w:val="000000"/>
          <w:sz w:val="20"/>
          <w:szCs w:val="20"/>
        </w:rPr>
        <w:t>Strategic Budgeting</w:t>
      </w:r>
      <w:r w:rsidR="006B0D11" w:rsidRPr="009D2870">
        <w:rPr>
          <w:rFonts w:ascii="Verdana" w:hAnsi="Verdana" w:cs="Arial"/>
          <w:b/>
          <w:bCs/>
          <w:color w:val="000000"/>
          <w:sz w:val="20"/>
          <w:szCs w:val="20"/>
        </w:rPr>
        <w:t xml:space="preserve">- </w:t>
      </w:r>
      <w:r w:rsidR="006B0D11" w:rsidRPr="009D2870">
        <w:rPr>
          <w:rFonts w:ascii="Verdana" w:hAnsi="Verdana" w:cs="Arial"/>
          <w:color w:val="000000"/>
          <w:sz w:val="20"/>
          <w:szCs w:val="20"/>
        </w:rPr>
        <w:t>technique used as planning, co-ordination and control device in management...</w:t>
      </w:r>
      <w:r w:rsidR="009D2870">
        <w:rPr>
          <w:rFonts w:ascii="Verdana" w:hAnsi="Verdana" w:cs="Arial"/>
          <w:color w:val="000000"/>
          <w:sz w:val="20"/>
          <w:szCs w:val="20"/>
        </w:rPr>
        <w:t xml:space="preserve">                                                                                         </w:t>
      </w:r>
      <w:r w:rsidR="006B0D11" w:rsidRPr="009D2870">
        <w:rPr>
          <w:rFonts w:ascii="Verdana" w:hAnsi="Verdana" w:cs="Arial"/>
          <w:b/>
          <w:i/>
          <w:color w:val="000000"/>
          <w:sz w:val="20"/>
          <w:szCs w:val="20"/>
        </w:rPr>
        <w:t>jai sri ram</w:t>
      </w:r>
    </w:p>
    <w:p w:rsidR="00C31878" w:rsidRPr="009D2870" w:rsidRDefault="00C31878" w:rsidP="009E7557">
      <w:pPr>
        <w:rPr>
          <w:rFonts w:ascii="Verdana" w:hAnsi="Verdana" w:cs="Arial"/>
          <w:b/>
          <w:bCs/>
          <w:color w:val="000000"/>
          <w:sz w:val="20"/>
          <w:szCs w:val="20"/>
        </w:rPr>
      </w:pPr>
    </w:p>
    <w:p w:rsidR="00C31878" w:rsidRPr="009D2870" w:rsidRDefault="00C31878" w:rsidP="009E7557">
      <w:pPr>
        <w:rPr>
          <w:rFonts w:ascii="Verdana" w:hAnsi="Verdana" w:cs="Arial"/>
          <w:sz w:val="20"/>
          <w:szCs w:val="20"/>
        </w:rPr>
      </w:pPr>
      <w:r w:rsidRPr="009D2870">
        <w:rPr>
          <w:rFonts w:ascii="Verdana" w:hAnsi="Verdana" w:cs="Arial"/>
          <w:b/>
          <w:bCs/>
          <w:color w:val="000000"/>
          <w:sz w:val="20"/>
          <w:szCs w:val="20"/>
        </w:rPr>
        <w:t xml:space="preserve">          </w:t>
      </w:r>
    </w:p>
    <w:sectPr w:rsidR="00C31878" w:rsidRPr="009D2870" w:rsidSect="00216F7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8D" w:rsidRDefault="00C0558D" w:rsidP="007E7D9F">
      <w:pPr>
        <w:spacing w:after="0" w:line="240" w:lineRule="auto"/>
      </w:pPr>
      <w:r>
        <w:separator/>
      </w:r>
    </w:p>
  </w:endnote>
  <w:endnote w:type="continuationSeparator" w:id="1">
    <w:p w:rsidR="00C0558D" w:rsidRDefault="00C0558D" w:rsidP="007E7D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8D" w:rsidRDefault="00C0558D" w:rsidP="007E7D9F">
      <w:pPr>
        <w:spacing w:after="0" w:line="240" w:lineRule="auto"/>
      </w:pPr>
      <w:r>
        <w:separator/>
      </w:r>
    </w:p>
  </w:footnote>
  <w:footnote w:type="continuationSeparator" w:id="1">
    <w:p w:rsidR="00C0558D" w:rsidRDefault="00C0558D" w:rsidP="007E7D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461F0"/>
    <w:multiLevelType w:val="hybridMultilevel"/>
    <w:tmpl w:val="2E026E3C"/>
    <w:lvl w:ilvl="0" w:tplc="E13081D4">
      <w:start w:val="1"/>
      <w:numFmt w:val="decimal"/>
      <w:lvlText w:val="%1."/>
      <w:lvlJc w:val="left"/>
      <w:pPr>
        <w:ind w:left="495" w:hanging="360"/>
      </w:pPr>
      <w:rPr>
        <w:rFonts w:hint="default"/>
      </w:rPr>
    </w:lvl>
    <w:lvl w:ilvl="1" w:tplc="40090019" w:tentative="1">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1">
    <w:nsid w:val="52FA00E0"/>
    <w:multiLevelType w:val="multilevel"/>
    <w:tmpl w:val="A0B009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4759D"/>
    <w:rsid w:val="00024437"/>
    <w:rsid w:val="00055B23"/>
    <w:rsid w:val="000757BA"/>
    <w:rsid w:val="000919B8"/>
    <w:rsid w:val="001649E4"/>
    <w:rsid w:val="001E31BC"/>
    <w:rsid w:val="001F3A54"/>
    <w:rsid w:val="00204464"/>
    <w:rsid w:val="00216F78"/>
    <w:rsid w:val="002B6D1D"/>
    <w:rsid w:val="0034759D"/>
    <w:rsid w:val="003D75D1"/>
    <w:rsid w:val="00470BB8"/>
    <w:rsid w:val="00487D44"/>
    <w:rsid w:val="004C671D"/>
    <w:rsid w:val="00510C37"/>
    <w:rsid w:val="00532058"/>
    <w:rsid w:val="005A4FEA"/>
    <w:rsid w:val="005A73C8"/>
    <w:rsid w:val="005C4AAD"/>
    <w:rsid w:val="00651A53"/>
    <w:rsid w:val="006B0D11"/>
    <w:rsid w:val="006D0159"/>
    <w:rsid w:val="006F673A"/>
    <w:rsid w:val="007E7D9F"/>
    <w:rsid w:val="008030EB"/>
    <w:rsid w:val="00820DAF"/>
    <w:rsid w:val="008B2AED"/>
    <w:rsid w:val="00961A75"/>
    <w:rsid w:val="00987A59"/>
    <w:rsid w:val="009D2870"/>
    <w:rsid w:val="009E7557"/>
    <w:rsid w:val="00A12713"/>
    <w:rsid w:val="00A932BA"/>
    <w:rsid w:val="00AA6EED"/>
    <w:rsid w:val="00AC6668"/>
    <w:rsid w:val="00B179BD"/>
    <w:rsid w:val="00B3547F"/>
    <w:rsid w:val="00B4397C"/>
    <w:rsid w:val="00B5031C"/>
    <w:rsid w:val="00BB7948"/>
    <w:rsid w:val="00BC378E"/>
    <w:rsid w:val="00C0558D"/>
    <w:rsid w:val="00C23DB7"/>
    <w:rsid w:val="00C31878"/>
    <w:rsid w:val="00CE60F3"/>
    <w:rsid w:val="00D05898"/>
    <w:rsid w:val="00D63099"/>
    <w:rsid w:val="00D74888"/>
    <w:rsid w:val="00D77958"/>
    <w:rsid w:val="00E43878"/>
    <w:rsid w:val="00F3241B"/>
    <w:rsid w:val="00F43313"/>
    <w:rsid w:val="00F6678B"/>
    <w:rsid w:val="00FE7C4D"/>
    <w:rsid w:val="00FF7C6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F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3">
    <w:name w:val="Pa23"/>
    <w:basedOn w:val="Normal"/>
    <w:next w:val="Normal"/>
    <w:uiPriority w:val="99"/>
    <w:rsid w:val="0034759D"/>
    <w:pPr>
      <w:autoSpaceDE w:val="0"/>
      <w:autoSpaceDN w:val="0"/>
      <w:adjustRightInd w:val="0"/>
      <w:spacing w:after="0" w:line="201" w:lineRule="atLeast"/>
    </w:pPr>
    <w:rPr>
      <w:rFonts w:ascii="Century Gothic" w:hAnsi="Century Gothic"/>
      <w:sz w:val="24"/>
      <w:szCs w:val="24"/>
    </w:rPr>
  </w:style>
  <w:style w:type="paragraph" w:customStyle="1" w:styleId="Pa24">
    <w:name w:val="Pa24"/>
    <w:basedOn w:val="Normal"/>
    <w:next w:val="Normal"/>
    <w:uiPriority w:val="99"/>
    <w:rsid w:val="0034759D"/>
    <w:pPr>
      <w:autoSpaceDE w:val="0"/>
      <w:autoSpaceDN w:val="0"/>
      <w:adjustRightInd w:val="0"/>
      <w:spacing w:after="0" w:line="201" w:lineRule="atLeast"/>
    </w:pPr>
    <w:rPr>
      <w:rFonts w:ascii="Century Gothic" w:hAnsi="Century Gothic"/>
      <w:sz w:val="24"/>
      <w:szCs w:val="24"/>
    </w:rPr>
  </w:style>
  <w:style w:type="paragraph" w:styleId="ListParagraph">
    <w:name w:val="List Paragraph"/>
    <w:basedOn w:val="Normal"/>
    <w:uiPriority w:val="34"/>
    <w:qFormat/>
    <w:rsid w:val="0034759D"/>
    <w:pPr>
      <w:ind w:left="720"/>
      <w:contextualSpacing/>
    </w:pPr>
  </w:style>
  <w:style w:type="paragraph" w:customStyle="1" w:styleId="Pa29">
    <w:name w:val="Pa29"/>
    <w:basedOn w:val="Normal"/>
    <w:next w:val="Normal"/>
    <w:uiPriority w:val="99"/>
    <w:rsid w:val="00A12713"/>
    <w:pPr>
      <w:autoSpaceDE w:val="0"/>
      <w:autoSpaceDN w:val="0"/>
      <w:adjustRightInd w:val="0"/>
      <w:spacing w:after="0" w:line="201" w:lineRule="atLeast"/>
    </w:pPr>
    <w:rPr>
      <w:rFonts w:ascii="Century Gothic" w:hAnsi="Century Gothic"/>
      <w:sz w:val="24"/>
      <w:szCs w:val="24"/>
    </w:rPr>
  </w:style>
  <w:style w:type="paragraph" w:customStyle="1" w:styleId="Pa30">
    <w:name w:val="Pa30"/>
    <w:basedOn w:val="Normal"/>
    <w:next w:val="Normal"/>
    <w:uiPriority w:val="99"/>
    <w:rsid w:val="00987A59"/>
    <w:pPr>
      <w:autoSpaceDE w:val="0"/>
      <w:autoSpaceDN w:val="0"/>
      <w:adjustRightInd w:val="0"/>
      <w:spacing w:after="0" w:line="241" w:lineRule="atLeast"/>
    </w:pPr>
    <w:rPr>
      <w:rFonts w:ascii="Century Gothic" w:hAnsi="Century Gothic"/>
      <w:sz w:val="24"/>
      <w:szCs w:val="24"/>
    </w:rPr>
  </w:style>
  <w:style w:type="character" w:customStyle="1" w:styleId="A9">
    <w:name w:val="A9"/>
    <w:uiPriority w:val="99"/>
    <w:rsid w:val="00987A59"/>
    <w:rPr>
      <w:rFonts w:cs="Century Gothic"/>
      <w:color w:val="000000"/>
      <w:sz w:val="20"/>
      <w:szCs w:val="20"/>
    </w:rPr>
  </w:style>
  <w:style w:type="paragraph" w:customStyle="1" w:styleId="Pa20">
    <w:name w:val="Pa20"/>
    <w:basedOn w:val="Normal"/>
    <w:next w:val="Normal"/>
    <w:uiPriority w:val="99"/>
    <w:rsid w:val="00D74888"/>
    <w:pPr>
      <w:autoSpaceDE w:val="0"/>
      <w:autoSpaceDN w:val="0"/>
      <w:adjustRightInd w:val="0"/>
      <w:spacing w:after="0" w:line="201" w:lineRule="atLeast"/>
    </w:pPr>
    <w:rPr>
      <w:rFonts w:ascii="Century Gothic" w:hAnsi="Century Gothic"/>
      <w:sz w:val="24"/>
      <w:szCs w:val="24"/>
    </w:rPr>
  </w:style>
  <w:style w:type="paragraph" w:styleId="BalloonText">
    <w:name w:val="Balloon Text"/>
    <w:basedOn w:val="Normal"/>
    <w:link w:val="BalloonTextChar"/>
    <w:uiPriority w:val="99"/>
    <w:semiHidden/>
    <w:unhideWhenUsed/>
    <w:rsid w:val="00D74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888"/>
    <w:rPr>
      <w:rFonts w:ascii="Tahoma" w:hAnsi="Tahoma" w:cs="Tahoma"/>
      <w:sz w:val="16"/>
      <w:szCs w:val="16"/>
    </w:rPr>
  </w:style>
  <w:style w:type="paragraph" w:customStyle="1" w:styleId="Pa34">
    <w:name w:val="Pa34"/>
    <w:basedOn w:val="Normal"/>
    <w:next w:val="Normal"/>
    <w:uiPriority w:val="99"/>
    <w:rsid w:val="000757BA"/>
    <w:pPr>
      <w:autoSpaceDE w:val="0"/>
      <w:autoSpaceDN w:val="0"/>
      <w:adjustRightInd w:val="0"/>
      <w:spacing w:after="0" w:line="201" w:lineRule="atLeast"/>
    </w:pPr>
    <w:rPr>
      <w:rFonts w:ascii="Century Gothic" w:hAnsi="Century Gothic"/>
      <w:sz w:val="24"/>
      <w:szCs w:val="24"/>
    </w:rPr>
  </w:style>
  <w:style w:type="paragraph" w:styleId="Header">
    <w:name w:val="header"/>
    <w:basedOn w:val="Normal"/>
    <w:link w:val="HeaderChar"/>
    <w:uiPriority w:val="99"/>
    <w:semiHidden/>
    <w:unhideWhenUsed/>
    <w:rsid w:val="007E7D9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E7D9F"/>
  </w:style>
  <w:style w:type="paragraph" w:styleId="Footer">
    <w:name w:val="footer"/>
    <w:basedOn w:val="Normal"/>
    <w:link w:val="FooterChar"/>
    <w:uiPriority w:val="99"/>
    <w:semiHidden/>
    <w:unhideWhenUsed/>
    <w:rsid w:val="007E7D9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E7D9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Anusha</dc:creator>
  <cp:keywords/>
  <dc:description/>
  <cp:lastModifiedBy>Anusha</cp:lastModifiedBy>
  <cp:revision>43</cp:revision>
  <dcterms:created xsi:type="dcterms:W3CDTF">2014-11-16T06:01:00Z</dcterms:created>
  <dcterms:modified xsi:type="dcterms:W3CDTF">2014-11-25T03:07:00Z</dcterms:modified>
</cp:coreProperties>
</file>