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B52" w:rsidRDefault="00975B52" w:rsidP="00975B52">
      <w:pPr>
        <w:pStyle w:val="NormalWeb"/>
        <w:shd w:val="clear" w:color="auto" w:fill="FFFFFF"/>
        <w:rPr>
          <w:rFonts w:ascii="Arial" w:hAnsi="Arial" w:cs="Arial"/>
          <w:color w:val="222222"/>
          <w:sz w:val="19"/>
          <w:szCs w:val="19"/>
        </w:rPr>
      </w:pPr>
      <w:r>
        <w:rPr>
          <w:rFonts w:ascii="Arial" w:hAnsi="Arial" w:cs="Arial"/>
          <w:color w:val="222222"/>
          <w:sz w:val="19"/>
          <w:szCs w:val="19"/>
        </w:rPr>
        <w:t>I have got WRITING TECHNIQUE FOR CASE STUDY TYPE QUESTION in LAW PAPER.</w:t>
      </w:r>
    </w:p>
    <w:p w:rsidR="00975B52" w:rsidRDefault="00975B52" w:rsidP="00975B52">
      <w:pPr>
        <w:pStyle w:val="NormalWeb"/>
        <w:shd w:val="clear" w:color="auto" w:fill="FFFFFF"/>
        <w:rPr>
          <w:rFonts w:ascii="Arial" w:hAnsi="Arial" w:cs="Arial"/>
          <w:color w:val="222222"/>
          <w:sz w:val="19"/>
          <w:szCs w:val="19"/>
        </w:rPr>
      </w:pPr>
      <w:r>
        <w:rPr>
          <w:rFonts w:ascii="Arial" w:hAnsi="Arial" w:cs="Arial"/>
          <w:color w:val="222222"/>
          <w:sz w:val="19"/>
          <w:szCs w:val="19"/>
        </w:rPr>
        <w:t xml:space="preserve">1 of the STUDENTS, who have got EXEMPTION IN CA FINAL LAW </w:t>
      </w:r>
      <w:proofErr w:type="gramStart"/>
      <w:r>
        <w:rPr>
          <w:rFonts w:ascii="Arial" w:hAnsi="Arial" w:cs="Arial"/>
          <w:color w:val="222222"/>
          <w:sz w:val="19"/>
          <w:szCs w:val="19"/>
        </w:rPr>
        <w:t>PAPER</w:t>
      </w:r>
      <w:proofErr w:type="gramEnd"/>
      <w:r>
        <w:rPr>
          <w:rFonts w:ascii="Arial" w:hAnsi="Arial" w:cs="Arial"/>
          <w:color w:val="222222"/>
          <w:sz w:val="19"/>
          <w:szCs w:val="19"/>
        </w:rPr>
        <w:t xml:space="preserve"> has suggested me this technique of writing answers.</w:t>
      </w:r>
    </w:p>
    <w:p w:rsidR="00975B52" w:rsidRDefault="00975B52" w:rsidP="00975B52">
      <w:pPr>
        <w:pStyle w:val="NormalWeb"/>
        <w:shd w:val="clear" w:color="auto" w:fill="FFFFFF"/>
        <w:rPr>
          <w:rFonts w:ascii="Arial" w:hAnsi="Arial" w:cs="Arial"/>
          <w:color w:val="222222"/>
          <w:sz w:val="19"/>
          <w:szCs w:val="19"/>
        </w:rPr>
      </w:pPr>
      <w:r>
        <w:rPr>
          <w:rFonts w:ascii="Arial" w:hAnsi="Arial" w:cs="Arial"/>
          <w:color w:val="222222"/>
          <w:sz w:val="19"/>
          <w:szCs w:val="19"/>
        </w:rPr>
        <w:t>The technique is APPLICABLE TO ALL CASE STUDY TYPE QUESTION (IPCC &amp; FINAL).</w:t>
      </w:r>
    </w:p>
    <w:p w:rsidR="00975B52" w:rsidRDefault="00975B52" w:rsidP="00975B52">
      <w:pPr>
        <w:pStyle w:val="NormalWeb"/>
        <w:shd w:val="clear" w:color="auto" w:fill="FFFFFF"/>
        <w:rPr>
          <w:rFonts w:ascii="Arial" w:hAnsi="Arial" w:cs="Arial"/>
          <w:color w:val="222222"/>
          <w:sz w:val="19"/>
          <w:szCs w:val="19"/>
        </w:rPr>
      </w:pPr>
      <w:r>
        <w:rPr>
          <w:rFonts w:ascii="Arial" w:hAnsi="Arial" w:cs="Arial"/>
          <w:color w:val="222222"/>
          <w:sz w:val="19"/>
          <w:szCs w:val="19"/>
        </w:rPr>
        <w:t xml:space="preserve">All case study </w:t>
      </w:r>
      <w:proofErr w:type="gramStart"/>
      <w:r>
        <w:rPr>
          <w:rFonts w:ascii="Arial" w:hAnsi="Arial" w:cs="Arial"/>
          <w:color w:val="222222"/>
          <w:sz w:val="19"/>
          <w:szCs w:val="19"/>
        </w:rPr>
        <w:t>question</w:t>
      </w:r>
      <w:proofErr w:type="gramEnd"/>
      <w:r>
        <w:rPr>
          <w:rFonts w:ascii="Arial" w:hAnsi="Arial" w:cs="Arial"/>
          <w:color w:val="222222"/>
          <w:sz w:val="19"/>
          <w:szCs w:val="19"/>
        </w:rPr>
        <w:t>.</w:t>
      </w:r>
      <w:r>
        <w:rPr>
          <w:rFonts w:ascii="Arial" w:hAnsi="Arial" w:cs="Arial"/>
          <w:color w:val="222222"/>
          <w:sz w:val="19"/>
          <w:szCs w:val="19"/>
        </w:rPr>
        <w:br/>
      </w:r>
      <w:proofErr w:type="gramStart"/>
      <w:r>
        <w:rPr>
          <w:rFonts w:ascii="Arial" w:hAnsi="Arial" w:cs="Arial"/>
          <w:color w:val="222222"/>
          <w:sz w:val="19"/>
          <w:szCs w:val="19"/>
        </w:rPr>
        <w:t>All subjects.</w:t>
      </w:r>
      <w:proofErr w:type="gramEnd"/>
      <w:r>
        <w:rPr>
          <w:rFonts w:ascii="Arial" w:hAnsi="Arial" w:cs="Arial"/>
          <w:color w:val="222222"/>
          <w:sz w:val="19"/>
          <w:szCs w:val="19"/>
        </w:rPr>
        <w:br/>
      </w:r>
      <w:proofErr w:type="gramStart"/>
      <w:r>
        <w:rPr>
          <w:rFonts w:ascii="Arial" w:hAnsi="Arial" w:cs="Arial"/>
          <w:color w:val="222222"/>
          <w:sz w:val="19"/>
          <w:szCs w:val="19"/>
        </w:rPr>
        <w:t>All levels.</w:t>
      </w:r>
      <w:proofErr w:type="gramEnd"/>
    </w:p>
    <w:p w:rsidR="00975B52" w:rsidRDefault="00975B52" w:rsidP="00975B52">
      <w:pPr>
        <w:pStyle w:val="NormalWeb"/>
        <w:shd w:val="clear" w:color="auto" w:fill="FFFFFF"/>
        <w:rPr>
          <w:rFonts w:ascii="Arial" w:hAnsi="Arial" w:cs="Arial"/>
          <w:color w:val="222222"/>
          <w:sz w:val="19"/>
          <w:szCs w:val="19"/>
        </w:rPr>
      </w:pPr>
      <w:r>
        <w:rPr>
          <w:rFonts w:ascii="Arial" w:hAnsi="Arial" w:cs="Arial"/>
          <w:color w:val="222222"/>
          <w:sz w:val="19"/>
          <w:szCs w:val="19"/>
        </w:rPr>
        <w:t>See!</w:t>
      </w:r>
      <w:r>
        <w:rPr>
          <w:rFonts w:ascii="Arial" w:hAnsi="Arial" w:cs="Arial"/>
          <w:color w:val="222222"/>
          <w:sz w:val="19"/>
          <w:szCs w:val="19"/>
        </w:rPr>
        <w:br/>
        <w:t>We have to use step by step approach while writing answers</w:t>
      </w:r>
      <w:proofErr w:type="gramStart"/>
      <w:r>
        <w:rPr>
          <w:rFonts w:ascii="Arial" w:hAnsi="Arial" w:cs="Arial"/>
          <w:color w:val="222222"/>
          <w:sz w:val="19"/>
          <w:szCs w:val="19"/>
        </w:rPr>
        <w:t>  to</w:t>
      </w:r>
      <w:proofErr w:type="gramEnd"/>
      <w:r>
        <w:rPr>
          <w:rFonts w:ascii="Arial" w:hAnsi="Arial" w:cs="Arial"/>
          <w:color w:val="222222"/>
          <w:sz w:val="19"/>
          <w:szCs w:val="19"/>
        </w:rPr>
        <w:t xml:space="preserve"> case study.</w:t>
      </w:r>
    </w:p>
    <w:p w:rsidR="00975B52" w:rsidRDefault="00975B52" w:rsidP="00975B52">
      <w:pPr>
        <w:pStyle w:val="NormalWeb"/>
        <w:shd w:val="clear" w:color="auto" w:fill="FFFFFF"/>
        <w:rPr>
          <w:rFonts w:ascii="Arial" w:hAnsi="Arial" w:cs="Arial"/>
          <w:color w:val="222222"/>
          <w:sz w:val="19"/>
          <w:szCs w:val="19"/>
        </w:rPr>
      </w:pPr>
      <w:r>
        <w:rPr>
          <w:rFonts w:ascii="Arial" w:hAnsi="Arial" w:cs="Arial"/>
          <w:color w:val="222222"/>
          <w:sz w:val="19"/>
          <w:szCs w:val="19"/>
        </w:rPr>
        <w:t>Following is an example.</w:t>
      </w:r>
    </w:p>
    <w:p w:rsidR="00975B52" w:rsidRDefault="00975B52" w:rsidP="00975B52">
      <w:pPr>
        <w:pStyle w:val="NormalWeb"/>
        <w:shd w:val="clear" w:color="auto" w:fill="FFFFFF"/>
        <w:rPr>
          <w:rFonts w:ascii="Arial" w:hAnsi="Arial" w:cs="Arial"/>
          <w:color w:val="222222"/>
          <w:sz w:val="19"/>
          <w:szCs w:val="19"/>
        </w:rPr>
      </w:pPr>
      <w:r>
        <w:rPr>
          <w:rFonts w:ascii="Arial" w:hAnsi="Arial" w:cs="Arial"/>
          <w:color w:val="222222"/>
          <w:sz w:val="19"/>
          <w:szCs w:val="19"/>
        </w:rPr>
        <w:t>Answer</w:t>
      </w:r>
      <w:r>
        <w:rPr>
          <w:rFonts w:ascii="Arial" w:hAnsi="Arial" w:cs="Arial"/>
          <w:color w:val="222222"/>
          <w:sz w:val="19"/>
          <w:szCs w:val="19"/>
        </w:rPr>
        <w:br/>
        <w:t xml:space="preserve">1. </w:t>
      </w:r>
      <w:proofErr w:type="gramStart"/>
      <w:r>
        <w:rPr>
          <w:rFonts w:ascii="Arial" w:hAnsi="Arial" w:cs="Arial"/>
          <w:color w:val="222222"/>
          <w:sz w:val="19"/>
          <w:szCs w:val="19"/>
        </w:rPr>
        <w:t>Section 318 of Companies Act, 2013.</w:t>
      </w:r>
      <w:proofErr w:type="gramEnd"/>
    </w:p>
    <w:p w:rsidR="00975B52" w:rsidRDefault="00975B52" w:rsidP="00975B52">
      <w:pPr>
        <w:pStyle w:val="NormalWeb"/>
        <w:shd w:val="clear" w:color="auto" w:fill="FFFFFF"/>
        <w:rPr>
          <w:rFonts w:ascii="Arial" w:hAnsi="Arial" w:cs="Arial"/>
          <w:color w:val="222222"/>
          <w:sz w:val="19"/>
          <w:szCs w:val="19"/>
        </w:rPr>
      </w:pPr>
      <w:r>
        <w:rPr>
          <w:rFonts w:ascii="Arial" w:hAnsi="Arial" w:cs="Arial"/>
          <w:color w:val="222222"/>
          <w:sz w:val="19"/>
          <w:szCs w:val="19"/>
        </w:rPr>
        <w:t>2. Write the content of SECTION 318 in OWN LANGUAGE (SIMPLE &amp; PLAIN ENGLISH).</w:t>
      </w:r>
      <w:r>
        <w:rPr>
          <w:rFonts w:ascii="Arial" w:hAnsi="Arial" w:cs="Arial"/>
          <w:color w:val="222222"/>
          <w:sz w:val="19"/>
          <w:szCs w:val="19"/>
        </w:rPr>
        <w:br/>
        <w:t>Need NOT to write in LAW LANGUAGE.</w:t>
      </w:r>
    </w:p>
    <w:p w:rsidR="00975B52" w:rsidRDefault="00975B52" w:rsidP="00975B52">
      <w:pPr>
        <w:pStyle w:val="NormalWeb"/>
        <w:shd w:val="clear" w:color="auto" w:fill="FFFFFF"/>
        <w:rPr>
          <w:rFonts w:ascii="Arial" w:hAnsi="Arial" w:cs="Arial"/>
          <w:color w:val="222222"/>
          <w:sz w:val="19"/>
          <w:szCs w:val="19"/>
        </w:rPr>
      </w:pPr>
      <w:r>
        <w:rPr>
          <w:rFonts w:ascii="Arial" w:hAnsi="Arial" w:cs="Arial"/>
          <w:color w:val="222222"/>
          <w:sz w:val="19"/>
          <w:szCs w:val="19"/>
        </w:rPr>
        <w:t xml:space="preserve">3. Issue under consideration - Just COPY PASTE the GIVEN CASE &amp; </w:t>
      </w:r>
      <w:proofErr w:type="spellStart"/>
      <w:r>
        <w:rPr>
          <w:rFonts w:ascii="Arial" w:hAnsi="Arial" w:cs="Arial"/>
          <w:color w:val="222222"/>
          <w:sz w:val="19"/>
          <w:szCs w:val="19"/>
        </w:rPr>
        <w:t>corelate</w:t>
      </w:r>
      <w:proofErr w:type="spellEnd"/>
      <w:r>
        <w:rPr>
          <w:rFonts w:ascii="Arial" w:hAnsi="Arial" w:cs="Arial"/>
          <w:color w:val="222222"/>
          <w:sz w:val="19"/>
          <w:szCs w:val="19"/>
        </w:rPr>
        <w:t xml:space="preserve"> it with above mentioned section.</w:t>
      </w:r>
    </w:p>
    <w:p w:rsidR="00975B52" w:rsidRDefault="00975B52" w:rsidP="00975B52">
      <w:pPr>
        <w:pStyle w:val="NormalWeb"/>
        <w:shd w:val="clear" w:color="auto" w:fill="FFFFFF"/>
        <w:rPr>
          <w:rFonts w:ascii="Arial" w:hAnsi="Arial" w:cs="Arial"/>
          <w:color w:val="222222"/>
          <w:sz w:val="19"/>
          <w:szCs w:val="19"/>
        </w:rPr>
      </w:pPr>
      <w:r>
        <w:rPr>
          <w:rFonts w:ascii="Arial" w:hAnsi="Arial" w:cs="Arial"/>
          <w:color w:val="222222"/>
          <w:sz w:val="19"/>
          <w:szCs w:val="19"/>
        </w:rPr>
        <w:t>4. OBSERVATION - your main answer like whether INTERNAL AUDIT Applicable or not.</w:t>
      </w:r>
    </w:p>
    <w:p w:rsidR="00975B52" w:rsidRDefault="00975B52" w:rsidP="00975B52">
      <w:pPr>
        <w:pStyle w:val="NormalWeb"/>
        <w:shd w:val="clear" w:color="auto" w:fill="FFFFFF"/>
        <w:rPr>
          <w:rFonts w:ascii="Arial" w:hAnsi="Arial" w:cs="Arial"/>
          <w:color w:val="222222"/>
          <w:sz w:val="19"/>
          <w:szCs w:val="19"/>
        </w:rPr>
      </w:pPr>
      <w:r>
        <w:rPr>
          <w:rFonts w:ascii="Arial" w:hAnsi="Arial" w:cs="Arial"/>
          <w:color w:val="222222"/>
          <w:sz w:val="19"/>
          <w:szCs w:val="19"/>
        </w:rPr>
        <w:t>5. Exception / Proviso / Exclusion (if any)</w:t>
      </w:r>
    </w:p>
    <w:p w:rsidR="00975B52" w:rsidRDefault="00975B52" w:rsidP="00975B52">
      <w:pPr>
        <w:pStyle w:val="NormalWeb"/>
        <w:shd w:val="clear" w:color="auto" w:fill="FFFFFF"/>
        <w:rPr>
          <w:rFonts w:ascii="Arial" w:hAnsi="Arial" w:cs="Arial"/>
          <w:color w:val="222222"/>
          <w:sz w:val="19"/>
          <w:szCs w:val="19"/>
        </w:rPr>
      </w:pPr>
      <w:r>
        <w:rPr>
          <w:rFonts w:ascii="Arial" w:hAnsi="Arial" w:cs="Arial"/>
          <w:color w:val="222222"/>
          <w:sz w:val="19"/>
          <w:szCs w:val="19"/>
        </w:rPr>
        <w:t>6. Conclusion.</w:t>
      </w:r>
    </w:p>
    <w:p w:rsidR="00975B52" w:rsidRDefault="00975B52" w:rsidP="00975B52">
      <w:pPr>
        <w:pStyle w:val="NormalWeb"/>
        <w:shd w:val="clear" w:color="auto" w:fill="FFFFFF"/>
        <w:rPr>
          <w:rFonts w:ascii="Arial" w:hAnsi="Arial" w:cs="Arial"/>
          <w:color w:val="222222"/>
          <w:sz w:val="19"/>
          <w:szCs w:val="19"/>
        </w:rPr>
      </w:pPr>
      <w:r>
        <w:rPr>
          <w:rFonts w:ascii="Arial" w:hAnsi="Arial" w:cs="Arial"/>
          <w:color w:val="222222"/>
          <w:sz w:val="19"/>
          <w:szCs w:val="19"/>
        </w:rPr>
        <w:t>PLEASE UPLOAD IT &amp; SHARE A LINK.</w:t>
      </w:r>
    </w:p>
    <w:p w:rsidR="00975B52" w:rsidRDefault="00975B52" w:rsidP="00975B52">
      <w:pPr>
        <w:pStyle w:val="NormalWeb"/>
        <w:shd w:val="clear" w:color="auto" w:fill="FFFFFF"/>
        <w:rPr>
          <w:rFonts w:ascii="Arial" w:hAnsi="Arial" w:cs="Arial"/>
          <w:color w:val="222222"/>
          <w:sz w:val="19"/>
          <w:szCs w:val="19"/>
        </w:rPr>
      </w:pPr>
      <w:proofErr w:type="gramStart"/>
      <w:r>
        <w:rPr>
          <w:rFonts w:ascii="Arial" w:hAnsi="Arial" w:cs="Arial"/>
          <w:color w:val="222222"/>
          <w:sz w:val="19"/>
          <w:szCs w:val="19"/>
        </w:rPr>
        <w:t>HAPPY TO SHARE.</w:t>
      </w:r>
      <w:proofErr w:type="gramEnd"/>
    </w:p>
    <w:p w:rsidR="00975B52" w:rsidRDefault="00975B52" w:rsidP="00975B52">
      <w:pPr>
        <w:pStyle w:val="NormalWeb"/>
        <w:shd w:val="clear" w:color="auto" w:fill="FFFFFF"/>
        <w:rPr>
          <w:rFonts w:ascii="Arial" w:hAnsi="Arial" w:cs="Arial"/>
          <w:color w:val="222222"/>
          <w:sz w:val="19"/>
          <w:szCs w:val="19"/>
        </w:rPr>
      </w:pPr>
      <w:r>
        <w:rPr>
          <w:rFonts w:ascii="Arial" w:hAnsi="Arial" w:cs="Arial"/>
          <w:color w:val="222222"/>
          <w:sz w:val="19"/>
          <w:szCs w:val="19"/>
        </w:rPr>
        <w:t>Thanks &amp; Regards,</w:t>
      </w:r>
    </w:p>
    <w:p w:rsidR="00975B52" w:rsidRDefault="00975B52" w:rsidP="00975B52">
      <w:pPr>
        <w:pStyle w:val="NormalWeb"/>
        <w:shd w:val="clear" w:color="auto" w:fill="FFFFFF"/>
        <w:rPr>
          <w:rFonts w:ascii="Arial" w:hAnsi="Arial" w:cs="Arial"/>
          <w:color w:val="222222"/>
          <w:sz w:val="19"/>
          <w:szCs w:val="19"/>
        </w:rPr>
      </w:pPr>
      <w:proofErr w:type="spellStart"/>
      <w:r>
        <w:rPr>
          <w:rFonts w:ascii="Arial" w:hAnsi="Arial" w:cs="Arial"/>
          <w:color w:val="222222"/>
          <w:sz w:val="19"/>
          <w:szCs w:val="19"/>
        </w:rPr>
        <w:t>Ashwin</w:t>
      </w:r>
      <w:proofErr w:type="spellEnd"/>
      <w:r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>
        <w:rPr>
          <w:rFonts w:ascii="Arial" w:hAnsi="Arial" w:cs="Arial"/>
          <w:color w:val="222222"/>
          <w:sz w:val="19"/>
          <w:szCs w:val="19"/>
        </w:rPr>
        <w:t>Gyanchandani</w:t>
      </w:r>
      <w:proofErr w:type="spellEnd"/>
      <w:r>
        <w:rPr>
          <w:rFonts w:ascii="Arial" w:hAnsi="Arial" w:cs="Arial"/>
          <w:color w:val="222222"/>
          <w:sz w:val="19"/>
          <w:szCs w:val="19"/>
        </w:rPr>
        <w:br/>
      </w:r>
      <w:hyperlink r:id="rId4" w:tgtFrame="_blank" w:history="1">
        <w:r>
          <w:rPr>
            <w:rStyle w:val="Hyperlink"/>
            <w:rFonts w:ascii="Arial" w:hAnsi="Arial" w:cs="Arial"/>
            <w:color w:val="1155CC"/>
            <w:sz w:val="19"/>
            <w:szCs w:val="19"/>
          </w:rPr>
          <w:t>ashwin.gyanchandani@gmail.com</w:t>
        </w:r>
      </w:hyperlink>
    </w:p>
    <w:p w:rsidR="00920D4B" w:rsidRDefault="00920D4B"/>
    <w:sectPr w:rsidR="00920D4B" w:rsidSect="00920D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75B52"/>
    <w:rsid w:val="00330ED6"/>
    <w:rsid w:val="004D538A"/>
    <w:rsid w:val="00920D4B"/>
    <w:rsid w:val="00975B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line="276" w:lineRule="auto"/>
        <w:ind w:left="720" w:hanging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0D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75B52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Hyperlink">
    <w:name w:val="Hyperlink"/>
    <w:basedOn w:val="DefaultParagraphFont"/>
    <w:uiPriority w:val="99"/>
    <w:semiHidden/>
    <w:unhideWhenUsed/>
    <w:rsid w:val="00975B5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18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shwin.gyanchandani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858</Characters>
  <Application>Microsoft Office Word</Application>
  <DocSecurity>0</DocSecurity>
  <Lines>7</Lines>
  <Paragraphs>2</Paragraphs>
  <ScaleCrop>false</ScaleCrop>
  <Company/>
  <LinksUpToDate>false</LinksUpToDate>
  <CharactersWithSpaces>1006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2015-09-02T04:53:00Z</dcterms:created>
  <dcterms:modified xsi:type="dcterms:W3CDTF">2015-09-02T04:54:00Z</dcterms:modified>
</cp:coreProperties>
</file>