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B7A" w:rsidRDefault="00371B7A" w:rsidP="00371B7A">
      <w:pPr>
        <w:autoSpaceDE w:val="0"/>
        <w:autoSpaceDN w:val="0"/>
        <w:adjustRightInd w:val="0"/>
        <w:spacing w:after="0" w:line="240" w:lineRule="auto"/>
        <w:jc w:val="center"/>
        <w:rPr>
          <w:rFonts w:ascii="Times New Roman" w:hAnsi="Times New Roman" w:cs="Times New Roman"/>
          <w:b/>
          <w:bCs/>
          <w:sz w:val="24"/>
          <w:szCs w:val="24"/>
        </w:rPr>
      </w:pPr>
      <w:r w:rsidRPr="000D7DD9">
        <w:rPr>
          <w:rFonts w:ascii="Times New Roman" w:hAnsi="Times New Roman" w:cs="Times New Roman"/>
          <w:b/>
          <w:bCs/>
          <w:sz w:val="24"/>
          <w:szCs w:val="24"/>
        </w:rPr>
        <w:t>1</w:t>
      </w:r>
      <w:r>
        <w:rPr>
          <w:rFonts w:ascii="Times New Roman" w:hAnsi="Times New Roman" w:cs="Times New Roman"/>
          <w:b/>
          <w:bCs/>
          <w:sz w:val="24"/>
          <w:szCs w:val="24"/>
        </w:rPr>
        <w:t xml:space="preserve"> .</w:t>
      </w:r>
      <w:r w:rsidRPr="000D7DD9">
        <w:rPr>
          <w:rFonts w:ascii="Times New Roman" w:hAnsi="Times New Roman" w:cs="Times New Roman"/>
          <w:b/>
          <w:bCs/>
          <w:sz w:val="24"/>
          <w:szCs w:val="24"/>
        </w:rPr>
        <w:t>Scope and Objectives of Financial</w:t>
      </w:r>
      <w:r>
        <w:rPr>
          <w:rFonts w:ascii="Times New Roman" w:hAnsi="Times New Roman" w:cs="Times New Roman"/>
          <w:b/>
          <w:bCs/>
          <w:sz w:val="24"/>
          <w:szCs w:val="24"/>
        </w:rPr>
        <w:t xml:space="preserve"> </w:t>
      </w:r>
      <w:r w:rsidRPr="000D7DD9">
        <w:rPr>
          <w:rFonts w:ascii="Times New Roman" w:hAnsi="Times New Roman" w:cs="Times New Roman"/>
          <w:b/>
          <w:bCs/>
          <w:sz w:val="24"/>
          <w:szCs w:val="24"/>
        </w:rPr>
        <w:t>Management</w:t>
      </w:r>
    </w:p>
    <w:p w:rsidR="00371B7A" w:rsidRPr="000D7DD9" w:rsidRDefault="00371B7A" w:rsidP="00371B7A">
      <w:pPr>
        <w:autoSpaceDE w:val="0"/>
        <w:autoSpaceDN w:val="0"/>
        <w:adjustRightInd w:val="0"/>
        <w:spacing w:after="0" w:line="240" w:lineRule="auto"/>
        <w:jc w:val="center"/>
        <w:rPr>
          <w:rFonts w:ascii="Times New Roman" w:hAnsi="Times New Roman" w:cs="Times New Roman"/>
          <w:b/>
          <w:bCs/>
          <w:sz w:val="24"/>
          <w:szCs w:val="24"/>
        </w:rPr>
      </w:pPr>
    </w:p>
    <w:p w:rsidR="00371B7A" w:rsidRDefault="00371B7A" w:rsidP="006F369F">
      <w:pPr>
        <w:autoSpaceDE w:val="0"/>
        <w:autoSpaceDN w:val="0"/>
        <w:adjustRightInd w:val="0"/>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rPr>
        <w:t>1.Introduction</w:t>
      </w:r>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 Meaning of Financial Management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Financial management is that managerial activity which is concerned with planning and</w:t>
      </w:r>
    </w:p>
    <w:p w:rsidR="007F4D5C" w:rsidRDefault="006F369F" w:rsidP="007F4D5C">
      <w:pPr>
        <w:rPr>
          <w:rFonts w:ascii="Times New Roman" w:hAnsi="Times New Roman" w:cs="Times New Roman"/>
          <w:sz w:val="24"/>
          <w:szCs w:val="24"/>
        </w:rPr>
      </w:pPr>
      <w:proofErr w:type="gramStart"/>
      <w:r w:rsidRPr="007967F1">
        <w:rPr>
          <w:rFonts w:ascii="Times New Roman" w:hAnsi="Times New Roman" w:cs="Times New Roman"/>
          <w:sz w:val="24"/>
          <w:szCs w:val="24"/>
        </w:rPr>
        <w:t>controlling</w:t>
      </w:r>
      <w:proofErr w:type="gramEnd"/>
      <w:r w:rsidRPr="007967F1">
        <w:rPr>
          <w:rFonts w:ascii="Times New Roman" w:hAnsi="Times New Roman" w:cs="Times New Roman"/>
          <w:sz w:val="24"/>
          <w:szCs w:val="24"/>
        </w:rPr>
        <w:t xml:space="preserve"> of the firm’s financial resources</w:t>
      </w:r>
    </w:p>
    <w:p w:rsidR="006F369F" w:rsidRPr="007967F1" w:rsidRDefault="006F369F" w:rsidP="007F4D5C">
      <w:pPr>
        <w:spacing w:after="0"/>
        <w:rPr>
          <w:rFonts w:ascii="Times New Roman" w:hAnsi="Times New Roman" w:cs="Times New Roman"/>
          <w:sz w:val="24"/>
          <w:szCs w:val="24"/>
        </w:rPr>
      </w:pPr>
      <w:r w:rsidRPr="007967F1">
        <w:rPr>
          <w:rFonts w:ascii="Times New Roman" w:hAnsi="Times New Roman" w:cs="Times New Roman"/>
          <w:sz w:val="24"/>
          <w:szCs w:val="24"/>
        </w:rPr>
        <w:t>“Financial management comprises the forecasting, planning, organizing, directing, coordinating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and</w:t>
      </w:r>
      <w:proofErr w:type="gramEnd"/>
      <w:r w:rsidRPr="007967F1">
        <w:rPr>
          <w:rFonts w:ascii="Times New Roman" w:hAnsi="Times New Roman" w:cs="Times New Roman"/>
          <w:sz w:val="24"/>
          <w:szCs w:val="24"/>
        </w:rPr>
        <w:t xml:space="preserve"> controlling of all activities relating to acquisition and application of the financial</w:t>
      </w:r>
    </w:p>
    <w:p w:rsidR="006F369F" w:rsidRPr="007967F1" w:rsidRDefault="006F369F" w:rsidP="006F369F">
      <w:pPr>
        <w:rPr>
          <w:rFonts w:ascii="Times New Roman" w:hAnsi="Times New Roman" w:cs="Times New Roman"/>
          <w:sz w:val="24"/>
          <w:szCs w:val="24"/>
        </w:rPr>
      </w:pPr>
      <w:proofErr w:type="gramStart"/>
      <w:r w:rsidRPr="007967F1">
        <w:rPr>
          <w:rFonts w:ascii="Times New Roman" w:hAnsi="Times New Roman" w:cs="Times New Roman"/>
          <w:sz w:val="24"/>
          <w:szCs w:val="24"/>
        </w:rPr>
        <w:t>resources</w:t>
      </w:r>
      <w:proofErr w:type="gramEnd"/>
      <w:r w:rsidRPr="007967F1">
        <w:rPr>
          <w:rFonts w:ascii="Times New Roman" w:hAnsi="Times New Roman" w:cs="Times New Roman"/>
          <w:sz w:val="24"/>
          <w:szCs w:val="24"/>
        </w:rPr>
        <w:t xml:space="preserve"> of an undertaking in keeping with its financial objective.”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There are two basic aspects of financial management viz., procurement of funds and an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effective</w:t>
      </w:r>
      <w:proofErr w:type="gramEnd"/>
      <w:r w:rsidRPr="007967F1">
        <w:rPr>
          <w:rFonts w:ascii="Times New Roman" w:hAnsi="Times New Roman" w:cs="Times New Roman"/>
          <w:sz w:val="24"/>
          <w:szCs w:val="24"/>
        </w:rPr>
        <w:t xml:space="preserve"> use of these funds to achieve business objectives.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2.1 Procurement of Funds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a) Equity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funds raised by the issue of equity shares are the best from the risk point of view for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firm, since there is no question of repayment of equity capital except when the firm 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under</w:t>
      </w:r>
      <w:proofErr w:type="gramEnd"/>
      <w:r w:rsidRPr="007967F1">
        <w:rPr>
          <w:rFonts w:ascii="Times New Roman" w:hAnsi="Times New Roman" w:cs="Times New Roman"/>
          <w:sz w:val="24"/>
          <w:szCs w:val="24"/>
        </w:rPr>
        <w:t xml:space="preserve"> liquidation</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b) Debentures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Debentures as a source of funds are comparatively cheaper than the shares because of their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tax</w:t>
      </w:r>
      <w:proofErr w:type="gramEnd"/>
      <w:r w:rsidRPr="007967F1">
        <w:rPr>
          <w:rFonts w:ascii="Times New Roman" w:hAnsi="Times New Roman" w:cs="Times New Roman"/>
          <w:sz w:val="24"/>
          <w:szCs w:val="24"/>
        </w:rPr>
        <w:t xml:space="preserve"> advantage.</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c) Funding from Banks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Commercial Banks play an important role in funding of the business enterprises. Apart from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supporting</w:t>
      </w:r>
      <w:proofErr w:type="gramEnd"/>
      <w:r w:rsidRPr="007967F1">
        <w:rPr>
          <w:rFonts w:ascii="Times New Roman" w:hAnsi="Times New Roman" w:cs="Times New Roman"/>
          <w:sz w:val="24"/>
          <w:szCs w:val="24"/>
        </w:rPr>
        <w:t xml:space="preserve"> businesses in their routine activities (deposits, payments etc) they play an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important</w:t>
      </w:r>
      <w:proofErr w:type="gramEnd"/>
      <w:r w:rsidRPr="007967F1">
        <w:rPr>
          <w:rFonts w:ascii="Times New Roman" w:hAnsi="Times New Roman" w:cs="Times New Roman"/>
          <w:sz w:val="24"/>
          <w:szCs w:val="24"/>
        </w:rPr>
        <w:t xml:space="preserve"> role in meeting the long term and short term needs of a business enterprise.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d) International Funding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Foreign Direct Investment (FDI) and Foreign Institutional Investors (FII) are two major routes for</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raising funds from foreign sources besides ADR’s (American depository receipts)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GDR’s (Global depository receipts).</w:t>
      </w:r>
      <w:proofErr w:type="gramEnd"/>
    </w:p>
    <w:p w:rsidR="00E02675" w:rsidRDefault="00E02675"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xml:space="preserve">2.2 Effective </w:t>
      </w:r>
      <w:proofErr w:type="spellStart"/>
      <w:r w:rsidRPr="007967F1">
        <w:rPr>
          <w:rFonts w:ascii="Times New Roman" w:hAnsi="Times New Roman" w:cs="Times New Roman"/>
          <w:b/>
          <w:bCs/>
          <w:sz w:val="24"/>
          <w:szCs w:val="24"/>
        </w:rPr>
        <w:t>Utilisation</w:t>
      </w:r>
      <w:proofErr w:type="spellEnd"/>
      <w:r w:rsidRPr="007967F1">
        <w:rPr>
          <w:rFonts w:ascii="Times New Roman" w:hAnsi="Times New Roman" w:cs="Times New Roman"/>
          <w:b/>
          <w:bCs/>
          <w:sz w:val="24"/>
          <w:szCs w:val="24"/>
        </w:rPr>
        <w:t xml:space="preserve"> of Funds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a) Utilization for Fixed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funds are to be invested in the manner so that the company can produce at its</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optimum level without endangering its financial solvency.</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b) Utilization for Working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finance manager must also keep in view the need for adequate working capital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ensure</w:t>
      </w:r>
      <w:proofErr w:type="gramEnd"/>
      <w:r w:rsidRPr="007967F1">
        <w:rPr>
          <w:rFonts w:ascii="Times New Roman" w:hAnsi="Times New Roman" w:cs="Times New Roman"/>
          <w:sz w:val="24"/>
          <w:szCs w:val="24"/>
        </w:rPr>
        <w:t xml:space="preserve"> that while the firms enjoy an optimum level of working capital they do not keep too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much</w:t>
      </w:r>
      <w:proofErr w:type="gramEnd"/>
      <w:r w:rsidRPr="007967F1">
        <w:rPr>
          <w:rFonts w:ascii="Times New Roman" w:hAnsi="Times New Roman" w:cs="Times New Roman"/>
          <w:sz w:val="24"/>
          <w:szCs w:val="24"/>
        </w:rPr>
        <w:t xml:space="preserve"> funds blocked in inventories, book debts, cash etc</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3. Evolution of Financial Management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three stages of its evolution are:</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The Traditional Phase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During this phase, financial management was considered necessary only during occasional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events</w:t>
      </w:r>
      <w:proofErr w:type="gramEnd"/>
      <w:r w:rsidRPr="007967F1">
        <w:rPr>
          <w:rFonts w:ascii="Times New Roman" w:hAnsi="Times New Roman" w:cs="Times New Roman"/>
          <w:sz w:val="24"/>
          <w:szCs w:val="24"/>
        </w:rPr>
        <w:t xml:space="preserve"> such as takeovers, mergers, expansion, liquidation, etc. </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The Transitional Phase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During this phase, the day-to-day problems that financial managers faced were given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importance</w:t>
      </w:r>
      <w:proofErr w:type="gramEnd"/>
      <w:r w:rsidRPr="007967F1">
        <w:rPr>
          <w:rFonts w:ascii="Times New Roman" w:hAnsi="Times New Roman" w:cs="Times New Roman"/>
          <w:sz w:val="24"/>
          <w:szCs w:val="24"/>
        </w:rPr>
        <w:t xml:space="preserve">. </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The Modern Phase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Modern phase is still going on. The scope of financial management has greatly increased now.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important to carry out financial analysis for a company.</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4. Importance of Financial Management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best way to demonstrate the importance of good financial management is to describe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some</w:t>
      </w:r>
      <w:proofErr w:type="gramEnd"/>
      <w:r w:rsidRPr="007967F1">
        <w:rPr>
          <w:rFonts w:ascii="Times New Roman" w:hAnsi="Times New Roman" w:cs="Times New Roman"/>
          <w:sz w:val="24"/>
          <w:szCs w:val="24"/>
        </w:rPr>
        <w:t xml:space="preserve"> of the tasks that it involves:-</w:t>
      </w:r>
    </w:p>
    <w:p w:rsidR="006F369F" w:rsidRPr="007967F1" w:rsidRDefault="006F369F" w:rsidP="006F369F">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Taking care not to over-invest in fixed assets</w:t>
      </w:r>
    </w:p>
    <w:p w:rsidR="006F369F" w:rsidRPr="007967F1" w:rsidRDefault="006F369F" w:rsidP="006F369F">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Balancing cash-outflow with cash-inflows</w:t>
      </w:r>
    </w:p>
    <w:p w:rsidR="006F369F" w:rsidRPr="007967F1" w:rsidRDefault="006F369F" w:rsidP="006F369F">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Ensuring that there is a sufficient level of short-term working capital</w:t>
      </w:r>
    </w:p>
    <w:p w:rsidR="006F369F" w:rsidRPr="007967F1" w:rsidRDefault="006F369F" w:rsidP="006F369F">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Setting sales revenue targets that will deliver growth</w:t>
      </w:r>
    </w:p>
    <w:p w:rsidR="006F369F" w:rsidRPr="007967F1" w:rsidRDefault="006F369F" w:rsidP="006F369F">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Increasing gross profit by setting the correct pricing for products or services</w:t>
      </w:r>
    </w:p>
    <w:p w:rsidR="006F369F" w:rsidRPr="007967F1" w:rsidRDefault="006F369F" w:rsidP="006F369F">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Controlling the level of general and administrative expenses by finding more </w:t>
      </w:r>
      <w:proofErr w:type="spellStart"/>
      <w:r w:rsidRPr="007967F1">
        <w:rPr>
          <w:rFonts w:ascii="Times New Roman" w:hAnsi="Times New Roman" w:cs="Times New Roman"/>
          <w:sz w:val="24"/>
          <w:szCs w:val="24"/>
        </w:rPr>
        <w:t>costefficient</w:t>
      </w:r>
      <w:proofErr w:type="spellEnd"/>
    </w:p>
    <w:p w:rsidR="006F369F" w:rsidRPr="007967F1" w:rsidRDefault="006F369F" w:rsidP="006F369F">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ways of running the day-to-day business operations, and</w:t>
      </w:r>
    </w:p>
    <w:p w:rsidR="006F369F" w:rsidRPr="007967F1" w:rsidRDefault="006F369F" w:rsidP="006F369F">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Tax planning that will minimize the taxes a business has to pay.</w:t>
      </w:r>
    </w:p>
    <w:p w:rsidR="006F369F" w:rsidRPr="007967F1" w:rsidRDefault="006F369F" w:rsidP="006F369F">
      <w:pPr>
        <w:pStyle w:val="ListParagraph"/>
        <w:autoSpaceDE w:val="0"/>
        <w:autoSpaceDN w:val="0"/>
        <w:adjustRightInd w:val="0"/>
        <w:spacing w:after="0" w:line="240" w:lineRule="auto"/>
        <w:rPr>
          <w:rFonts w:ascii="Times New Roman" w:hAnsi="Times New Roman" w:cs="Times New Roman"/>
          <w:sz w:val="24"/>
          <w:szCs w:val="24"/>
        </w:rPr>
      </w:pPr>
    </w:p>
    <w:p w:rsidR="006F369F" w:rsidRPr="00E02675" w:rsidRDefault="006F369F" w:rsidP="00E02675">
      <w:pPr>
        <w:autoSpaceDE w:val="0"/>
        <w:autoSpaceDN w:val="0"/>
        <w:adjustRightInd w:val="0"/>
        <w:spacing w:after="0" w:line="240" w:lineRule="auto"/>
        <w:rPr>
          <w:rFonts w:ascii="Times New Roman" w:hAnsi="Times New Roman" w:cs="Times New Roman"/>
          <w:sz w:val="24"/>
          <w:szCs w:val="24"/>
        </w:rPr>
      </w:pPr>
      <w:r w:rsidRPr="00E02675">
        <w:rPr>
          <w:rFonts w:ascii="Times New Roman" w:hAnsi="Times New Roman" w:cs="Times New Roman"/>
          <w:b/>
          <w:bCs/>
          <w:sz w:val="24"/>
          <w:szCs w:val="24"/>
        </w:rPr>
        <w:t>5. Scope of Financial Management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following</w:t>
      </w:r>
      <w:proofErr w:type="gramEnd"/>
      <w:r w:rsidRPr="007967F1">
        <w:rPr>
          <w:rFonts w:ascii="Times New Roman" w:hAnsi="Times New Roman" w:cs="Times New Roman"/>
          <w:sz w:val="24"/>
          <w:szCs w:val="24"/>
        </w:rPr>
        <w:t xml:space="preserve"> aspects are taken up in detail under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study of financial management: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Determination of size of the enterprise and determination of rate of growth.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Determining the composition of assets of the enterprise.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 Determining the mix of enterprise’s financing i.e. consideration of level of debt to equity, etc.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 Analysis, planning and control of financial affairs of the enterprise.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6. Objectives of Financial Management</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xml:space="preserve">6.1 Profit </w:t>
      </w:r>
      <w:proofErr w:type="spellStart"/>
      <w:r w:rsidRPr="007967F1">
        <w:rPr>
          <w:rFonts w:ascii="Times New Roman" w:hAnsi="Times New Roman" w:cs="Times New Roman"/>
          <w:b/>
          <w:bCs/>
          <w:sz w:val="24"/>
          <w:szCs w:val="24"/>
        </w:rPr>
        <w:t>Maximisation</w:t>
      </w:r>
      <w:proofErr w:type="spell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has traditionally been argued that the primary objective of a c</w:t>
      </w:r>
      <w:r w:rsidR="00E02675">
        <w:rPr>
          <w:rFonts w:ascii="Times New Roman" w:hAnsi="Times New Roman" w:cs="Times New Roman"/>
          <w:sz w:val="24"/>
          <w:szCs w:val="24"/>
        </w:rPr>
        <w:t xml:space="preserve">ompany is to earn profit; hence </w:t>
      </w:r>
      <w:r w:rsidRPr="007967F1">
        <w:rPr>
          <w:rFonts w:ascii="Times New Roman" w:hAnsi="Times New Roman" w:cs="Times New Roman"/>
          <w:sz w:val="24"/>
          <w:szCs w:val="24"/>
        </w:rPr>
        <w:t>the</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 xml:space="preserve">objective of financial management is also profit </w:t>
      </w:r>
      <w:proofErr w:type="spellStart"/>
      <w:r w:rsidRPr="007967F1">
        <w:rPr>
          <w:rFonts w:ascii="Times New Roman" w:hAnsi="Times New Roman" w:cs="Times New Roman"/>
          <w:sz w:val="24"/>
          <w:szCs w:val="24"/>
        </w:rPr>
        <w:t>maximisation</w:t>
      </w:r>
      <w:proofErr w:type="spellEnd"/>
      <w:r w:rsidRPr="007967F1">
        <w:rPr>
          <w:rFonts w:ascii="Times New Roman" w:hAnsi="Times New Roman" w:cs="Times New Roman"/>
          <w:sz w:val="24"/>
          <w:szCs w:val="24"/>
        </w:rPr>
        <w:t>.</w:t>
      </w:r>
    </w:p>
    <w:p w:rsidR="006F369F" w:rsidRPr="007967F1" w:rsidRDefault="006F369F" w:rsidP="00E02675">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The term profit is vague. </w:t>
      </w:r>
      <w:r w:rsidRPr="007967F1">
        <w:rPr>
          <w:rFonts w:ascii="Times New Roman" w:hAnsi="Times New Roman" w:cs="Times New Roman"/>
          <w:sz w:val="24"/>
          <w:szCs w:val="24"/>
        </w:rPr>
        <w:t>It does not clarify what exactly it means</w:t>
      </w:r>
    </w:p>
    <w:p w:rsidR="006F369F" w:rsidRPr="007967F1" w:rsidRDefault="006F369F" w:rsidP="00E02675">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Profit </w:t>
      </w:r>
      <w:proofErr w:type="spellStart"/>
      <w:r w:rsidRPr="007967F1">
        <w:rPr>
          <w:rFonts w:ascii="Times New Roman" w:hAnsi="Times New Roman" w:cs="Times New Roman"/>
          <w:b/>
          <w:bCs/>
          <w:sz w:val="24"/>
          <w:szCs w:val="24"/>
        </w:rPr>
        <w:t>maximisation</w:t>
      </w:r>
      <w:proofErr w:type="spellEnd"/>
      <w:r w:rsidRPr="007967F1">
        <w:rPr>
          <w:rFonts w:ascii="Times New Roman" w:hAnsi="Times New Roman" w:cs="Times New Roman"/>
          <w:b/>
          <w:bCs/>
          <w:sz w:val="24"/>
          <w:szCs w:val="24"/>
        </w:rPr>
        <w:t xml:space="preserve"> has to be attempted with a </w:t>
      </w:r>
      <w:proofErr w:type="spellStart"/>
      <w:r w:rsidRPr="007967F1">
        <w:rPr>
          <w:rFonts w:ascii="Times New Roman" w:hAnsi="Times New Roman" w:cs="Times New Roman"/>
          <w:b/>
          <w:bCs/>
          <w:sz w:val="24"/>
          <w:szCs w:val="24"/>
        </w:rPr>
        <w:t>realisation</w:t>
      </w:r>
      <w:proofErr w:type="spellEnd"/>
      <w:r w:rsidRPr="007967F1">
        <w:rPr>
          <w:rFonts w:ascii="Times New Roman" w:hAnsi="Times New Roman" w:cs="Times New Roman"/>
          <w:b/>
          <w:bCs/>
          <w:sz w:val="24"/>
          <w:szCs w:val="24"/>
        </w:rPr>
        <w:t xml:space="preserve"> of risks involved.</w:t>
      </w:r>
    </w:p>
    <w:p w:rsidR="006F369F" w:rsidRPr="007967F1" w:rsidRDefault="006F369F" w:rsidP="00E02675">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Profit </w:t>
      </w:r>
      <w:proofErr w:type="spellStart"/>
      <w:r w:rsidRPr="007967F1">
        <w:rPr>
          <w:rFonts w:ascii="Times New Roman" w:hAnsi="Times New Roman" w:cs="Times New Roman"/>
          <w:b/>
          <w:bCs/>
          <w:sz w:val="24"/>
          <w:szCs w:val="24"/>
        </w:rPr>
        <w:t>maximisation</w:t>
      </w:r>
      <w:proofErr w:type="spellEnd"/>
      <w:r w:rsidRPr="007967F1">
        <w:rPr>
          <w:rFonts w:ascii="Times New Roman" w:hAnsi="Times New Roman" w:cs="Times New Roman"/>
          <w:b/>
          <w:bCs/>
          <w:sz w:val="24"/>
          <w:szCs w:val="24"/>
        </w:rPr>
        <w:t xml:space="preserve"> as an objective does not take into account the time pattern of returns</w:t>
      </w:r>
    </w:p>
    <w:p w:rsidR="006F369F" w:rsidRPr="007967F1" w:rsidRDefault="006F369F" w:rsidP="00E02675">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Profit </w:t>
      </w:r>
      <w:proofErr w:type="spellStart"/>
      <w:r w:rsidRPr="007967F1">
        <w:rPr>
          <w:rFonts w:ascii="Times New Roman" w:hAnsi="Times New Roman" w:cs="Times New Roman"/>
          <w:b/>
          <w:bCs/>
          <w:sz w:val="24"/>
          <w:szCs w:val="24"/>
        </w:rPr>
        <w:t>maximisation</w:t>
      </w:r>
      <w:proofErr w:type="spellEnd"/>
      <w:r w:rsidRPr="007967F1">
        <w:rPr>
          <w:rFonts w:ascii="Times New Roman" w:hAnsi="Times New Roman" w:cs="Times New Roman"/>
          <w:b/>
          <w:bCs/>
          <w:sz w:val="24"/>
          <w:szCs w:val="24"/>
        </w:rPr>
        <w:t xml:space="preserve"> as an objective is too narrow.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xml:space="preserve">6.2 Wealth / Value </w:t>
      </w:r>
      <w:proofErr w:type="spellStart"/>
      <w:r w:rsidRPr="007967F1">
        <w:rPr>
          <w:rFonts w:ascii="Times New Roman" w:hAnsi="Times New Roman" w:cs="Times New Roman"/>
          <w:b/>
          <w:bCs/>
          <w:sz w:val="24"/>
          <w:szCs w:val="24"/>
        </w:rPr>
        <w:t>Maximisation</w:t>
      </w:r>
      <w:proofErr w:type="spell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We will first like to define what </w:t>
      </w:r>
      <w:proofErr w:type="gramStart"/>
      <w:r w:rsidRPr="007967F1">
        <w:rPr>
          <w:rFonts w:ascii="Times New Roman" w:hAnsi="Times New Roman" w:cs="Times New Roman"/>
          <w:sz w:val="24"/>
          <w:szCs w:val="24"/>
        </w:rPr>
        <w:t>is</w:t>
      </w:r>
      <w:proofErr w:type="gramEnd"/>
      <w:r w:rsidRPr="007967F1">
        <w:rPr>
          <w:rFonts w:ascii="Times New Roman" w:hAnsi="Times New Roman" w:cs="Times New Roman"/>
          <w:sz w:val="24"/>
          <w:szCs w:val="24"/>
        </w:rPr>
        <w:t xml:space="preserve"> Wealth / Value Maximization Model.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W = V – C</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rPr>
      </w:pPr>
      <w:r w:rsidRPr="007967F1">
        <w:rPr>
          <w:rFonts w:ascii="Times New Roman" w:hAnsi="Times New Roman" w:cs="Times New Roman"/>
          <w:sz w:val="24"/>
          <w:szCs w:val="24"/>
        </w:rPr>
        <w:t>Where</w:t>
      </w:r>
      <w:r w:rsidRPr="007967F1">
        <w:rPr>
          <w:rFonts w:ascii="Times New Roman" w:hAnsi="Times New Roman" w:cs="Times New Roman"/>
          <w:i/>
          <w:iCs/>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 = Net present worth;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V = Gross present worth;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 = Investment (equity capital) required to acquire the asset or to purchase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course of action.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V = E/K</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t xml:space="preserve">E </w:t>
      </w:r>
      <w:r w:rsidRPr="007967F1">
        <w:rPr>
          <w:rFonts w:ascii="Times New Roman" w:hAnsi="Times New Roman" w:cs="Times New Roman"/>
          <w:sz w:val="24"/>
          <w:szCs w:val="24"/>
        </w:rPr>
        <w:t>= Size of future benefits available to the suppliers of the input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lastRenderedPageBreak/>
        <w:t xml:space="preserve">K </w:t>
      </w:r>
      <w:r w:rsidRPr="007967F1">
        <w:rPr>
          <w:rFonts w:ascii="Times New Roman" w:hAnsi="Times New Roman" w:cs="Times New Roman"/>
          <w:sz w:val="24"/>
          <w:szCs w:val="24"/>
        </w:rPr>
        <w:t xml:space="preserve">= </w:t>
      </w: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capitalization (discount) rate reflecting the quality (certainty/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uncertainty</w:t>
      </w:r>
      <w:proofErr w:type="gramEnd"/>
      <w:r w:rsidRPr="007967F1">
        <w:rPr>
          <w:rFonts w:ascii="Times New Roman" w:hAnsi="Times New Roman" w:cs="Times New Roman"/>
          <w:sz w:val="24"/>
          <w:szCs w:val="24"/>
        </w:rPr>
        <w:t xml:space="preserve">) and timing of benefit attached to </w:t>
      </w:r>
      <w:r w:rsidRPr="007967F1">
        <w:rPr>
          <w:rFonts w:ascii="Times New Roman" w:hAnsi="Times New Roman" w:cs="Times New Roman"/>
          <w:i/>
          <w:iCs/>
          <w:sz w:val="24"/>
          <w:szCs w:val="24"/>
        </w:rPr>
        <w:t>E</w:t>
      </w:r>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E = G-(M+T+I)</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G = Average future flow of gross annual earnings expected from the course of action, before maintenance charges, taxes and interest and other prior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charges</w:t>
      </w:r>
      <w:proofErr w:type="gramEnd"/>
      <w:r w:rsidRPr="007967F1">
        <w:rPr>
          <w:rFonts w:ascii="Times New Roman" w:hAnsi="Times New Roman" w:cs="Times New Roman"/>
          <w:sz w:val="24"/>
          <w:szCs w:val="24"/>
        </w:rPr>
        <w:t xml:space="preserve"> like preference dividend;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M = Average annual reinvestment required to maintain G at the projected level;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 Expected annual outflow on account of taxes;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 = Expected flow of annual payments on account of interest, preference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dividend</w:t>
      </w:r>
      <w:proofErr w:type="gramEnd"/>
      <w:r w:rsidRPr="007967F1">
        <w:rPr>
          <w:rFonts w:ascii="Times New Roman" w:hAnsi="Times New Roman" w:cs="Times New Roman"/>
          <w:sz w:val="24"/>
          <w:szCs w:val="24"/>
        </w:rPr>
        <w:t xml:space="preserve"> and other prior charges.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(iv) The</w:t>
      </w:r>
      <w:proofErr w:type="gramEnd"/>
      <w:r w:rsidRPr="007967F1">
        <w:rPr>
          <w:rFonts w:ascii="Times New Roman" w:hAnsi="Times New Roman" w:cs="Times New Roman"/>
          <w:sz w:val="24"/>
          <w:szCs w:val="24"/>
        </w:rPr>
        <w:t xml:space="preserve"> operational objective of financial management is the maximization of W in Point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w:t>
      </w:r>
      <w:proofErr w:type="gramStart"/>
      <w:r w:rsidRPr="007967F1">
        <w:rPr>
          <w:rFonts w:ascii="Times New Roman" w:hAnsi="Times New Roman" w:cs="Times New Roman"/>
          <w:sz w:val="24"/>
          <w:szCs w:val="24"/>
        </w:rPr>
        <w:t>above</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The </w:t>
      </w:r>
      <w:r w:rsidRPr="007967F1">
        <w:rPr>
          <w:rFonts w:ascii="Times New Roman" w:hAnsi="Times New Roman" w:cs="Times New Roman"/>
          <w:i/>
          <w:iCs/>
          <w:sz w:val="24"/>
          <w:szCs w:val="24"/>
        </w:rPr>
        <w:t xml:space="preserve">W </w:t>
      </w:r>
      <w:r w:rsidRPr="007967F1">
        <w:rPr>
          <w:rFonts w:ascii="Times New Roman" w:hAnsi="Times New Roman" w:cs="Times New Roman"/>
          <w:sz w:val="24"/>
          <w:szCs w:val="24"/>
        </w:rPr>
        <w:t>(Wealth) can also be expressed symbolically by a short-cut method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follows</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 = A1</w:t>
      </w: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1+K) + A2/(I+K) + …..+ An</w:t>
      </w: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1+K) - 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t>A1, A2</w:t>
      </w:r>
      <w:proofErr w:type="gramStart"/>
      <w:r w:rsidRPr="007967F1">
        <w:rPr>
          <w:rFonts w:ascii="Times New Roman" w:hAnsi="Times New Roman" w:cs="Times New Roman"/>
          <w:i/>
          <w:iCs/>
          <w:sz w:val="24"/>
          <w:szCs w:val="24"/>
        </w:rPr>
        <w:t>,…..</w:t>
      </w:r>
      <w:proofErr w:type="gramEnd"/>
      <w:r w:rsidRPr="007967F1">
        <w:rPr>
          <w:rFonts w:ascii="Times New Roman" w:hAnsi="Times New Roman" w:cs="Times New Roman"/>
          <w:i/>
          <w:iCs/>
          <w:sz w:val="24"/>
          <w:szCs w:val="24"/>
        </w:rPr>
        <w:t xml:space="preserve">An </w:t>
      </w:r>
      <w:r w:rsidRPr="007967F1">
        <w:rPr>
          <w:rFonts w:ascii="Times New Roman" w:hAnsi="Times New Roman" w:cs="Times New Roman"/>
          <w:sz w:val="24"/>
          <w:szCs w:val="24"/>
        </w:rPr>
        <w:t>represents the stream of cash flows expected to occur from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course</w:t>
      </w:r>
      <w:proofErr w:type="gramEnd"/>
      <w:r w:rsidRPr="007967F1">
        <w:rPr>
          <w:rFonts w:ascii="Times New Roman" w:hAnsi="Times New Roman" w:cs="Times New Roman"/>
          <w:sz w:val="24"/>
          <w:szCs w:val="24"/>
        </w:rPr>
        <w:t xml:space="preserve"> of action over a period of time;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t xml:space="preserve">K </w:t>
      </w:r>
      <w:r w:rsidRPr="007967F1">
        <w:rPr>
          <w:rFonts w:ascii="Times New Roman" w:hAnsi="Times New Roman" w:cs="Times New Roman"/>
          <w:sz w:val="24"/>
          <w:szCs w:val="24"/>
        </w:rPr>
        <w:t>is the appropriate discount rate to measure risk and timing;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t xml:space="preserve">C </w:t>
      </w:r>
      <w:r w:rsidRPr="007967F1">
        <w:rPr>
          <w:rFonts w:ascii="Times New Roman" w:hAnsi="Times New Roman" w:cs="Times New Roman"/>
          <w:sz w:val="24"/>
          <w:szCs w:val="24"/>
        </w:rPr>
        <w:t>is the initial outlay to acquire that asset or purse the course of action.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Some of the other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goals</w:t>
      </w:r>
      <w:proofErr w:type="gramEnd"/>
      <w:r w:rsidRPr="007967F1">
        <w:rPr>
          <w:rFonts w:ascii="Times New Roman" w:hAnsi="Times New Roman" w:cs="Times New Roman"/>
          <w:sz w:val="24"/>
          <w:szCs w:val="24"/>
        </w:rPr>
        <w:t xml:space="preserve"> a business enterprise may follow are:-</w:t>
      </w:r>
    </w:p>
    <w:p w:rsidR="006F369F" w:rsidRPr="007967F1" w:rsidRDefault="006F369F" w:rsidP="006F369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Achieving a higher growth rate</w:t>
      </w:r>
    </w:p>
    <w:p w:rsidR="006F369F" w:rsidRPr="007967F1" w:rsidRDefault="006F369F" w:rsidP="006F369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Attaining a larger market share</w:t>
      </w:r>
    </w:p>
    <w:p w:rsidR="006F369F" w:rsidRPr="007967F1" w:rsidRDefault="006F369F" w:rsidP="006F369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Gaining leadership in the market in terms of products and technology</w:t>
      </w:r>
    </w:p>
    <w:p w:rsidR="006F369F" w:rsidRPr="007967F1" w:rsidRDefault="006F369F" w:rsidP="006F369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Promoting employee welfare</w:t>
      </w:r>
    </w:p>
    <w:p w:rsidR="006F369F" w:rsidRPr="007967F1" w:rsidRDefault="006F369F" w:rsidP="006F369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Increasing customer satisfaction</w:t>
      </w:r>
    </w:p>
    <w:p w:rsidR="006F369F" w:rsidRPr="007967F1" w:rsidRDefault="006F369F" w:rsidP="006F369F">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Improving community life, supporting education and research, solving societal problems,</w:t>
      </w:r>
      <w:r w:rsidR="00E02675">
        <w:rPr>
          <w:rFonts w:ascii="Times New Roman" w:hAnsi="Times New Roman" w:cs="Times New Roman"/>
          <w:sz w:val="24"/>
          <w:szCs w:val="24"/>
        </w:rPr>
        <w:t xml:space="preserve"> etc</w:t>
      </w:r>
    </w:p>
    <w:p w:rsidR="006F369F" w:rsidRPr="00E02675" w:rsidRDefault="006F369F" w:rsidP="00E02675">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To achieve wealth maximization, the finance manager has to take careful decision in respect of:</w:t>
      </w:r>
    </w:p>
    <w:p w:rsidR="006F369F" w:rsidRPr="007967F1" w:rsidRDefault="006F369F" w:rsidP="00E02675">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7967F1">
        <w:rPr>
          <w:rFonts w:ascii="Times New Roman" w:hAnsi="Times New Roman" w:cs="Times New Roman"/>
          <w:b/>
          <w:bCs/>
          <w:sz w:val="24"/>
          <w:szCs w:val="24"/>
        </w:rPr>
        <w:t>a.Investment</w:t>
      </w:r>
      <w:proofErr w:type="spellEnd"/>
      <w:proofErr w:type="gramEnd"/>
      <w:r w:rsidRPr="007967F1">
        <w:rPr>
          <w:rFonts w:ascii="Times New Roman" w:hAnsi="Times New Roman" w:cs="Times New Roman"/>
          <w:b/>
          <w:bCs/>
          <w:sz w:val="24"/>
          <w:szCs w:val="24"/>
        </w:rPr>
        <w:t xml:space="preserve"> decisions</w:t>
      </w:r>
      <w:r w:rsidRPr="007967F1">
        <w:rPr>
          <w:rFonts w:ascii="Times New Roman" w:hAnsi="Times New Roman" w:cs="Times New Roman"/>
          <w:sz w:val="24"/>
          <w:szCs w:val="24"/>
        </w:rPr>
        <w:t>: These decisions relate to the selection of assets in which funds</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will be invested by a firm. Funds procured from different sources have to be invested in</w:t>
      </w:r>
      <w:r w:rsidR="00E02675">
        <w:rPr>
          <w:rFonts w:ascii="Times New Roman" w:hAnsi="Times New Roman" w:cs="Times New Roman"/>
          <w:sz w:val="24"/>
          <w:szCs w:val="24"/>
        </w:rPr>
        <w:t xml:space="preserve"> various kinds of </w:t>
      </w:r>
      <w:r w:rsidRPr="007967F1">
        <w:rPr>
          <w:rFonts w:ascii="Times New Roman" w:hAnsi="Times New Roman" w:cs="Times New Roman"/>
          <w:sz w:val="24"/>
          <w:szCs w:val="24"/>
        </w:rPr>
        <w:t>assets) Long term funds are used in a project for various fixed assets</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and also for current assets</w:t>
      </w:r>
    </w:p>
    <w:p w:rsidR="006F369F" w:rsidRPr="007967F1" w:rsidRDefault="006F369F" w:rsidP="00E02675">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7967F1">
        <w:rPr>
          <w:rFonts w:ascii="Times New Roman" w:hAnsi="Times New Roman" w:cs="Times New Roman"/>
          <w:sz w:val="24"/>
          <w:szCs w:val="24"/>
        </w:rPr>
        <w:t>b.</w:t>
      </w:r>
      <w:r w:rsidRPr="007967F1">
        <w:rPr>
          <w:rFonts w:ascii="Times New Roman" w:hAnsi="Times New Roman" w:cs="Times New Roman"/>
          <w:b/>
          <w:bCs/>
          <w:sz w:val="24"/>
          <w:szCs w:val="24"/>
        </w:rPr>
        <w:t>Financing</w:t>
      </w:r>
      <w:proofErr w:type="spellEnd"/>
      <w:proofErr w:type="gramEnd"/>
      <w:r w:rsidRPr="007967F1">
        <w:rPr>
          <w:rFonts w:ascii="Times New Roman" w:hAnsi="Times New Roman" w:cs="Times New Roman"/>
          <w:b/>
          <w:bCs/>
          <w:sz w:val="24"/>
          <w:szCs w:val="24"/>
        </w:rPr>
        <w:t xml:space="preserve"> decisions:</w:t>
      </w:r>
      <w:r w:rsidRPr="007967F1">
        <w:rPr>
          <w:rFonts w:ascii="Times New Roman" w:hAnsi="Times New Roman" w:cs="Times New Roman"/>
          <w:sz w:val="24"/>
          <w:szCs w:val="24"/>
        </w:rPr>
        <w:t xml:space="preserve"> These decisions relate to acquiring the optimum finance to meet</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financial objectives and seeing that fixed and working capital are effectively managed.</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The financial manager needs to possess a good knowledge of the sources of availab</w:t>
      </w:r>
      <w:r w:rsidR="00E02675">
        <w:rPr>
          <w:rFonts w:ascii="Times New Roman" w:hAnsi="Times New Roman" w:cs="Times New Roman"/>
          <w:sz w:val="24"/>
          <w:szCs w:val="24"/>
        </w:rPr>
        <w:t xml:space="preserve">le </w:t>
      </w:r>
      <w:r w:rsidRPr="007967F1">
        <w:rPr>
          <w:rFonts w:ascii="Times New Roman" w:hAnsi="Times New Roman" w:cs="Times New Roman"/>
          <w:sz w:val="24"/>
          <w:szCs w:val="24"/>
        </w:rPr>
        <w:t>funds and their respective costs and needs to ensure that the company has a sound</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capital structure, i.e. a proper balance between equity capital and debt.</w:t>
      </w:r>
    </w:p>
    <w:p w:rsidR="00E02675" w:rsidRDefault="00E0267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c) </w:t>
      </w:r>
      <w:r w:rsidRPr="007967F1">
        <w:rPr>
          <w:rFonts w:ascii="Times New Roman" w:hAnsi="Times New Roman" w:cs="Times New Roman"/>
          <w:b/>
          <w:bCs/>
          <w:sz w:val="24"/>
          <w:szCs w:val="24"/>
        </w:rPr>
        <w:t xml:space="preserve">Dividend decisions: </w:t>
      </w:r>
      <w:r w:rsidRPr="007967F1">
        <w:rPr>
          <w:rFonts w:ascii="Times New Roman" w:hAnsi="Times New Roman" w:cs="Times New Roman"/>
          <w:sz w:val="24"/>
          <w:szCs w:val="24"/>
        </w:rPr>
        <w:t>These decisions relate to the determination as to how much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how</w:t>
      </w:r>
      <w:proofErr w:type="gramEnd"/>
      <w:r w:rsidRPr="007967F1">
        <w:rPr>
          <w:rFonts w:ascii="Times New Roman" w:hAnsi="Times New Roman" w:cs="Times New Roman"/>
          <w:sz w:val="24"/>
          <w:szCs w:val="24"/>
        </w:rPr>
        <w:t xml:space="preserve"> frequently cash can be paid out of the profits of an </w:t>
      </w:r>
      <w:proofErr w:type="spellStart"/>
      <w:r w:rsidRPr="007967F1">
        <w:rPr>
          <w:rFonts w:ascii="Times New Roman" w:hAnsi="Times New Roman" w:cs="Times New Roman"/>
          <w:sz w:val="24"/>
          <w:szCs w:val="24"/>
        </w:rPr>
        <w:t>organisation</w:t>
      </w:r>
      <w:proofErr w:type="spellEnd"/>
      <w:r w:rsidRPr="007967F1">
        <w:rPr>
          <w:rFonts w:ascii="Times New Roman" w:hAnsi="Times New Roman" w:cs="Times New Roman"/>
          <w:sz w:val="24"/>
          <w:szCs w:val="24"/>
        </w:rPr>
        <w:t xml:space="preserve"> as income for its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owners/shareholders</w:t>
      </w:r>
      <w:proofErr w:type="gramEnd"/>
      <w:r w:rsidRPr="007967F1">
        <w:rPr>
          <w:rFonts w:ascii="Times New Roman" w:hAnsi="Times New Roman" w:cs="Times New Roman"/>
          <w:sz w:val="24"/>
          <w:szCs w:val="24"/>
        </w:rPr>
        <w:t>. The owner of any profit-making organization looks for reward for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his</w:t>
      </w:r>
      <w:proofErr w:type="gramEnd"/>
      <w:r w:rsidRPr="007967F1">
        <w:rPr>
          <w:rFonts w:ascii="Times New Roman" w:hAnsi="Times New Roman" w:cs="Times New Roman"/>
          <w:sz w:val="24"/>
          <w:szCs w:val="24"/>
        </w:rPr>
        <w:t xml:space="preserve"> investment in two ways, the growth of the capital invested and the cash paid out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income</w:t>
      </w:r>
      <w:proofErr w:type="gramEnd"/>
      <w:r w:rsidRPr="007967F1">
        <w:rPr>
          <w:rFonts w:ascii="Times New Roman" w:hAnsi="Times New Roman" w:cs="Times New Roman"/>
          <w:sz w:val="24"/>
          <w:szCs w:val="24"/>
        </w:rPr>
        <w:t>; for a sole trader this income would be termed as drawings and for a limited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liability</w:t>
      </w:r>
      <w:proofErr w:type="gramEnd"/>
      <w:r w:rsidRPr="007967F1">
        <w:rPr>
          <w:rFonts w:ascii="Times New Roman" w:hAnsi="Times New Roman" w:cs="Times New Roman"/>
          <w:sz w:val="24"/>
          <w:szCs w:val="24"/>
        </w:rPr>
        <w:t xml:space="preserve"> company the term is </w:t>
      </w:r>
      <w:r w:rsidRPr="007967F1">
        <w:rPr>
          <w:rFonts w:ascii="Times New Roman" w:hAnsi="Times New Roman" w:cs="Times New Roman"/>
          <w:i/>
          <w:iCs/>
          <w:sz w:val="24"/>
          <w:szCs w:val="24"/>
        </w:rPr>
        <w:t>dividends</w:t>
      </w:r>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dividend decision thus has two elements – the amount to be paid out and the amount to be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retained</w:t>
      </w:r>
      <w:proofErr w:type="gramEnd"/>
      <w:r w:rsidRPr="007967F1">
        <w:rPr>
          <w:rFonts w:ascii="Times New Roman" w:hAnsi="Times New Roman" w:cs="Times New Roman"/>
          <w:sz w:val="24"/>
          <w:szCs w:val="24"/>
        </w:rPr>
        <w:t xml:space="preserve"> to support the growth of the </w:t>
      </w:r>
      <w:proofErr w:type="spellStart"/>
      <w:r w:rsidRPr="007967F1">
        <w:rPr>
          <w:rFonts w:ascii="Times New Roman" w:hAnsi="Times New Roman" w:cs="Times New Roman"/>
          <w:sz w:val="24"/>
          <w:szCs w:val="24"/>
        </w:rPr>
        <w:t>organisation</w:t>
      </w:r>
      <w:proofErr w:type="spellEnd"/>
      <w:r w:rsidRPr="007967F1">
        <w:rPr>
          <w:rFonts w:ascii="Times New Roman" w:hAnsi="Times New Roman" w:cs="Times New Roman"/>
          <w:sz w:val="24"/>
          <w:szCs w:val="24"/>
        </w:rPr>
        <w:t>, the latter being also a financing decision;</w:t>
      </w:r>
    </w:p>
    <w:p w:rsidR="00E02675" w:rsidRDefault="00E02675"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7. Conflicts in Profit versus Value Maximization Principle</w:t>
      </w:r>
    </w:p>
    <w:p w:rsidR="006F369F" w:rsidRPr="007967F1" w:rsidRDefault="006F369F" w:rsidP="006F369F">
      <w:pPr>
        <w:autoSpaceDE w:val="0"/>
        <w:autoSpaceDN w:val="0"/>
        <w:adjustRightInd w:val="0"/>
        <w:spacing w:after="0" w:line="240" w:lineRule="auto"/>
        <w:rPr>
          <w:rFonts w:ascii="Times New Roman" w:hAnsi="Times New Roman" w:cs="Times New Roman"/>
          <w:b/>
          <w:i/>
          <w:iCs/>
          <w:sz w:val="24"/>
          <w:szCs w:val="24"/>
        </w:rPr>
      </w:pPr>
      <w:r w:rsidRPr="007967F1">
        <w:rPr>
          <w:rFonts w:ascii="Times New Roman" w:hAnsi="Times New Roman" w:cs="Times New Roman"/>
          <w:b/>
          <w:i/>
          <w:iCs/>
          <w:sz w:val="24"/>
          <w:szCs w:val="24"/>
        </w:rPr>
        <w:t xml:space="preserve">Goal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Profit Maximization</w:t>
      </w:r>
    </w:p>
    <w:p w:rsidR="006F369F" w:rsidRPr="007967F1" w:rsidRDefault="006F369F" w:rsidP="006F369F">
      <w:pPr>
        <w:autoSpaceDE w:val="0"/>
        <w:autoSpaceDN w:val="0"/>
        <w:adjustRightInd w:val="0"/>
        <w:spacing w:after="0" w:line="240" w:lineRule="auto"/>
        <w:rPr>
          <w:rFonts w:ascii="Times New Roman" w:hAnsi="Times New Roman" w:cs="Times New Roman"/>
          <w:b/>
          <w:i/>
          <w:iCs/>
          <w:sz w:val="24"/>
          <w:szCs w:val="24"/>
        </w:rPr>
      </w:pPr>
      <w:r w:rsidRPr="007967F1">
        <w:rPr>
          <w:rFonts w:ascii="Times New Roman" w:hAnsi="Times New Roman" w:cs="Times New Roman"/>
          <w:b/>
          <w:i/>
          <w:iCs/>
          <w:sz w:val="24"/>
          <w:szCs w:val="24"/>
        </w:rPr>
        <w:t xml:space="preserve">Objective </w:t>
      </w:r>
      <w:r w:rsidRPr="007967F1">
        <w:rPr>
          <w:rFonts w:ascii="Times New Roman" w:hAnsi="Times New Roman" w:cs="Times New Roman"/>
          <w:b/>
          <w:i/>
          <w:iCs/>
          <w:sz w:val="24"/>
          <w:szCs w:val="24"/>
        </w:rPr>
        <w:softHyphen/>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Large amount of profits</w:t>
      </w:r>
    </w:p>
    <w:p w:rsidR="006F369F" w:rsidRPr="007967F1" w:rsidRDefault="006F369F" w:rsidP="006F369F">
      <w:pPr>
        <w:autoSpaceDE w:val="0"/>
        <w:autoSpaceDN w:val="0"/>
        <w:adjustRightInd w:val="0"/>
        <w:spacing w:after="0" w:line="240" w:lineRule="auto"/>
        <w:rPr>
          <w:rFonts w:ascii="Times New Roman" w:hAnsi="Times New Roman" w:cs="Times New Roman"/>
          <w:b/>
          <w:sz w:val="24"/>
          <w:szCs w:val="24"/>
        </w:rPr>
      </w:pPr>
      <w:r w:rsidRPr="007967F1">
        <w:rPr>
          <w:rFonts w:ascii="Times New Roman" w:hAnsi="Times New Roman" w:cs="Times New Roman"/>
          <w:b/>
          <w:i/>
          <w:iCs/>
          <w:sz w:val="24"/>
          <w:szCs w:val="24"/>
        </w:rPr>
        <w:t>Advantages:-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proofErr w:type="gramStart"/>
      <w:r w:rsidRPr="007967F1">
        <w:rPr>
          <w:rFonts w:ascii="Times New Roman" w:hAnsi="Times New Roman" w:cs="Times New Roman"/>
          <w:sz w:val="24"/>
          <w:szCs w:val="24"/>
        </w:rPr>
        <w:t>i</w:t>
      </w:r>
      <w:proofErr w:type="spellEnd"/>
      <w:proofErr w:type="gramEnd"/>
      <w:r w:rsidRPr="007967F1">
        <w:rPr>
          <w:rFonts w:ascii="Times New Roman" w:hAnsi="Times New Roman" w:cs="Times New Roman"/>
          <w:sz w:val="24"/>
          <w:szCs w:val="24"/>
        </w:rPr>
        <w:t>) Easy to calculate profits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gramStart"/>
      <w:r w:rsidRPr="007967F1">
        <w:rPr>
          <w:rFonts w:ascii="Times New Roman" w:hAnsi="Times New Roman" w:cs="Times New Roman"/>
          <w:sz w:val="24"/>
          <w:szCs w:val="24"/>
        </w:rPr>
        <w:t>ii</w:t>
      </w:r>
      <w:proofErr w:type="gramEnd"/>
      <w:r w:rsidRPr="007967F1">
        <w:rPr>
          <w:rFonts w:ascii="Times New Roman" w:hAnsi="Times New Roman" w:cs="Times New Roman"/>
          <w:sz w:val="24"/>
          <w:szCs w:val="24"/>
        </w:rPr>
        <w:t>) Easy to determine the link between financial decisions and profits.</w:t>
      </w:r>
    </w:p>
    <w:p w:rsidR="006F369F" w:rsidRPr="007967F1" w:rsidRDefault="006F369F" w:rsidP="006F369F">
      <w:pPr>
        <w:autoSpaceDE w:val="0"/>
        <w:autoSpaceDN w:val="0"/>
        <w:adjustRightInd w:val="0"/>
        <w:spacing w:after="0" w:line="240" w:lineRule="auto"/>
        <w:rPr>
          <w:rFonts w:ascii="Times New Roman" w:hAnsi="Times New Roman" w:cs="Times New Roman"/>
          <w:b/>
          <w:sz w:val="24"/>
          <w:szCs w:val="24"/>
        </w:rPr>
      </w:pPr>
      <w:r w:rsidRPr="007967F1">
        <w:rPr>
          <w:rFonts w:ascii="Times New Roman" w:hAnsi="Times New Roman" w:cs="Times New Roman"/>
          <w:b/>
          <w:i/>
          <w:iCs/>
          <w:sz w:val="24"/>
          <w:szCs w:val="24"/>
        </w:rPr>
        <w:t>Disadvantages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Emphasizes the short term gains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Ignores risk or uncertainty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Ignores the timing of returns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gramStart"/>
      <w:r w:rsidRPr="007967F1">
        <w:rPr>
          <w:rFonts w:ascii="Times New Roman" w:hAnsi="Times New Roman" w:cs="Times New Roman"/>
          <w:sz w:val="24"/>
          <w:szCs w:val="24"/>
        </w:rPr>
        <w:t>iv</w:t>
      </w:r>
      <w:proofErr w:type="gramEnd"/>
      <w:r w:rsidRPr="007967F1">
        <w:rPr>
          <w:rFonts w:ascii="Times New Roman" w:hAnsi="Times New Roman" w:cs="Times New Roman"/>
          <w:sz w:val="24"/>
          <w:szCs w:val="24"/>
        </w:rPr>
        <w:t>) Requires immediate resources. Shareholders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i/>
          <w:iCs/>
          <w:sz w:val="24"/>
          <w:szCs w:val="24"/>
        </w:rPr>
      </w:pPr>
      <w:r w:rsidRPr="007967F1">
        <w:rPr>
          <w:rFonts w:ascii="Times New Roman" w:hAnsi="Times New Roman" w:cs="Times New Roman"/>
          <w:b/>
          <w:i/>
          <w:iCs/>
          <w:sz w:val="24"/>
          <w:szCs w:val="24"/>
        </w:rPr>
        <w:t xml:space="preserve">Goal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Wealth Maximization</w:t>
      </w:r>
    </w:p>
    <w:p w:rsidR="006F369F" w:rsidRPr="007967F1" w:rsidRDefault="006F369F" w:rsidP="006F369F">
      <w:pPr>
        <w:autoSpaceDE w:val="0"/>
        <w:autoSpaceDN w:val="0"/>
        <w:adjustRightInd w:val="0"/>
        <w:spacing w:after="0" w:line="240" w:lineRule="auto"/>
        <w:rPr>
          <w:rFonts w:ascii="Times New Roman" w:hAnsi="Times New Roman" w:cs="Times New Roman"/>
          <w:b/>
          <w:i/>
          <w:iCs/>
          <w:sz w:val="24"/>
          <w:szCs w:val="24"/>
        </w:rPr>
      </w:pPr>
      <w:r w:rsidRPr="007967F1">
        <w:rPr>
          <w:rFonts w:ascii="Times New Roman" w:hAnsi="Times New Roman" w:cs="Times New Roman"/>
          <w:b/>
          <w:i/>
          <w:iCs/>
          <w:sz w:val="24"/>
          <w:szCs w:val="24"/>
        </w:rPr>
        <w:t xml:space="preserve">Objective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Highest market value of shares.</w:t>
      </w:r>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b/>
          <w:sz w:val="24"/>
          <w:szCs w:val="24"/>
        </w:rPr>
      </w:pPr>
      <w:r w:rsidRPr="007967F1">
        <w:rPr>
          <w:rFonts w:ascii="Times New Roman" w:hAnsi="Times New Roman" w:cs="Times New Roman"/>
          <w:b/>
          <w:i/>
          <w:iCs/>
          <w:sz w:val="24"/>
          <w:szCs w:val="24"/>
        </w:rPr>
        <w:t>Advantages:-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1. Emphasizes the long term gains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Recognizes risk or uncertainty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Recognizes the timing of returns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(iv) Considers</w:t>
      </w:r>
      <w:proofErr w:type="gramEnd"/>
      <w:r w:rsidRPr="007967F1">
        <w:rPr>
          <w:rFonts w:ascii="Times New Roman" w:hAnsi="Times New Roman" w:cs="Times New Roman"/>
          <w:sz w:val="24"/>
          <w:szCs w:val="24"/>
        </w:rPr>
        <w:t xml:space="preserve"> shareholders’ return.</w:t>
      </w:r>
    </w:p>
    <w:p w:rsidR="006F369F" w:rsidRPr="007967F1" w:rsidRDefault="006F369F" w:rsidP="006F369F">
      <w:pPr>
        <w:autoSpaceDE w:val="0"/>
        <w:autoSpaceDN w:val="0"/>
        <w:adjustRightInd w:val="0"/>
        <w:spacing w:after="0" w:line="240" w:lineRule="auto"/>
        <w:rPr>
          <w:rFonts w:ascii="Times New Roman" w:hAnsi="Times New Roman" w:cs="Times New Roman"/>
          <w:b/>
          <w:sz w:val="24"/>
          <w:szCs w:val="24"/>
        </w:rPr>
      </w:pPr>
      <w:r w:rsidRPr="007967F1">
        <w:rPr>
          <w:rFonts w:ascii="Times New Roman" w:hAnsi="Times New Roman" w:cs="Times New Roman"/>
          <w:b/>
          <w:i/>
          <w:iCs/>
          <w:sz w:val="24"/>
          <w:szCs w:val="24"/>
        </w:rPr>
        <w:t>Disadvantages:-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Offers no clear relationship between financial decisions and share price.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Can lead to management anxiety and frustration.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8. Role of Chief Financial Officer (CFO)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His responsibilities include: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(a) </w:t>
      </w:r>
      <w:r w:rsidRPr="007967F1">
        <w:rPr>
          <w:rFonts w:ascii="Times New Roman" w:hAnsi="Times New Roman" w:cs="Times New Roman"/>
          <w:b/>
          <w:bCs/>
          <w:i/>
          <w:iCs/>
          <w:sz w:val="24"/>
          <w:szCs w:val="24"/>
        </w:rPr>
        <w:t xml:space="preserve">Financial analysis and planning: </w:t>
      </w:r>
      <w:r w:rsidRPr="007967F1">
        <w:rPr>
          <w:rFonts w:ascii="Times New Roman" w:hAnsi="Times New Roman" w:cs="Times New Roman"/>
          <w:sz w:val="24"/>
          <w:szCs w:val="24"/>
        </w:rPr>
        <w:t>Determining the proper amount of funds to employ in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firm, i.e. designating the size of the firm and its rate of growth.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 </w:t>
      </w:r>
      <w:r w:rsidRPr="007967F1">
        <w:rPr>
          <w:rFonts w:ascii="Times New Roman" w:hAnsi="Times New Roman" w:cs="Times New Roman"/>
          <w:b/>
          <w:bCs/>
          <w:i/>
          <w:iCs/>
          <w:sz w:val="24"/>
          <w:szCs w:val="24"/>
        </w:rPr>
        <w:t xml:space="preserve">Investment decisions: </w:t>
      </w:r>
      <w:r w:rsidRPr="007967F1">
        <w:rPr>
          <w:rFonts w:ascii="Times New Roman" w:hAnsi="Times New Roman" w:cs="Times New Roman"/>
          <w:sz w:val="24"/>
          <w:szCs w:val="24"/>
        </w:rPr>
        <w:t>The efficient allocation of funds to specific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(c) </w:t>
      </w:r>
      <w:r w:rsidRPr="007967F1">
        <w:rPr>
          <w:rFonts w:ascii="Times New Roman" w:hAnsi="Times New Roman" w:cs="Times New Roman"/>
          <w:b/>
          <w:bCs/>
          <w:i/>
          <w:iCs/>
          <w:sz w:val="24"/>
          <w:szCs w:val="24"/>
        </w:rPr>
        <w:t xml:space="preserve">Financing and capital structure decisions: </w:t>
      </w:r>
      <w:r w:rsidRPr="007967F1">
        <w:rPr>
          <w:rFonts w:ascii="Times New Roman" w:hAnsi="Times New Roman" w:cs="Times New Roman"/>
          <w:sz w:val="24"/>
          <w:szCs w:val="24"/>
        </w:rPr>
        <w:t xml:space="preserve">Raising funds on </w:t>
      </w:r>
      <w:proofErr w:type="spellStart"/>
      <w:r w:rsidRPr="007967F1">
        <w:rPr>
          <w:rFonts w:ascii="Times New Roman" w:hAnsi="Times New Roman" w:cs="Times New Roman"/>
          <w:sz w:val="24"/>
          <w:szCs w:val="24"/>
        </w:rPr>
        <w:t>favourable</w:t>
      </w:r>
      <w:proofErr w:type="spellEnd"/>
      <w:r w:rsidRPr="007967F1">
        <w:rPr>
          <w:rFonts w:ascii="Times New Roman" w:hAnsi="Times New Roman" w:cs="Times New Roman"/>
          <w:sz w:val="24"/>
          <w:szCs w:val="24"/>
        </w:rPr>
        <w:t xml:space="preserve"> terms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possible</w:t>
      </w:r>
      <w:proofErr w:type="gramEnd"/>
      <w:r w:rsidRPr="007967F1">
        <w:rPr>
          <w:rFonts w:ascii="Times New Roman" w:hAnsi="Times New Roman" w:cs="Times New Roman"/>
          <w:sz w:val="24"/>
          <w:szCs w:val="24"/>
        </w:rPr>
        <w:t xml:space="preserve"> i.e. determining the composition of liabilities.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(d) Management of financial resources (such as working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(e) </w:t>
      </w:r>
      <w:r w:rsidRPr="007967F1">
        <w:rPr>
          <w:rFonts w:ascii="Times New Roman" w:hAnsi="Times New Roman" w:cs="Times New Roman"/>
          <w:b/>
          <w:bCs/>
          <w:i/>
          <w:iCs/>
          <w:sz w:val="24"/>
          <w:szCs w:val="24"/>
        </w:rPr>
        <w:t>Risk management</w:t>
      </w:r>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Protecting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figure below shows how the finance function in a large organization may be organized.</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xml:space="preserve">8.1 Role of CFO in today’s World </w:t>
      </w:r>
      <w:proofErr w:type="spellStart"/>
      <w:r w:rsidRPr="007967F1">
        <w:rPr>
          <w:rFonts w:ascii="Times New Roman" w:hAnsi="Times New Roman" w:cs="Times New Roman"/>
          <w:b/>
          <w:bCs/>
          <w:sz w:val="24"/>
          <w:szCs w:val="24"/>
        </w:rPr>
        <w:t>vis</w:t>
      </w:r>
      <w:proofErr w:type="spellEnd"/>
      <w:r w:rsidRPr="007967F1">
        <w:rPr>
          <w:rFonts w:ascii="Times New Roman" w:hAnsi="Times New Roman" w:cs="Times New Roman"/>
          <w:b/>
          <w:bCs/>
          <w:sz w:val="24"/>
          <w:szCs w:val="24"/>
        </w:rPr>
        <w:t>-a-</w:t>
      </w:r>
      <w:proofErr w:type="spellStart"/>
      <w:r w:rsidRPr="007967F1">
        <w:rPr>
          <w:rFonts w:ascii="Times New Roman" w:hAnsi="Times New Roman" w:cs="Times New Roman"/>
          <w:b/>
          <w:bCs/>
          <w:sz w:val="24"/>
          <w:szCs w:val="24"/>
        </w:rPr>
        <w:t>vis</w:t>
      </w:r>
      <w:proofErr w:type="spellEnd"/>
      <w:r w:rsidRPr="007967F1">
        <w:rPr>
          <w:rFonts w:ascii="Times New Roman" w:hAnsi="Times New Roman" w:cs="Times New Roman"/>
          <w:b/>
          <w:bCs/>
          <w:sz w:val="24"/>
          <w:szCs w:val="24"/>
        </w:rPr>
        <w:t xml:space="preserve"> in the past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Today, the role of chief financial officer, or CFO, is no longer confined to accounting, financial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reporting</w:t>
      </w:r>
      <w:proofErr w:type="gramEnd"/>
      <w:r w:rsidRPr="007967F1">
        <w:rPr>
          <w:rFonts w:ascii="Times New Roman" w:hAnsi="Times New Roman" w:cs="Times New Roman"/>
          <w:sz w:val="24"/>
          <w:szCs w:val="24"/>
        </w:rPr>
        <w:t xml:space="preserve"> and risk management. It’s about being a strategic business partner of the chief executive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officer</w:t>
      </w:r>
      <w:proofErr w:type="gramEnd"/>
      <w:r w:rsidRPr="007967F1">
        <w:rPr>
          <w:rFonts w:ascii="Times New Roman" w:hAnsi="Times New Roman" w:cs="Times New Roman"/>
          <w:sz w:val="24"/>
          <w:szCs w:val="24"/>
        </w:rPr>
        <w:t>, or CEO. Some of the key differences that highlight the changing role of a CFO are as follows:-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xml:space="preserve">                               </w:t>
      </w:r>
    </w:p>
    <w:tbl>
      <w:tblPr>
        <w:tblStyle w:val="TableGrid"/>
        <w:tblW w:w="0" w:type="auto"/>
        <w:tblLook w:val="04A0"/>
      </w:tblPr>
      <w:tblGrid>
        <w:gridCol w:w="9576"/>
      </w:tblGrid>
      <w:tr w:rsidR="006F369F" w:rsidRPr="007967F1" w:rsidTr="00C45B27">
        <w:tc>
          <w:tcPr>
            <w:tcW w:w="9576" w:type="dxa"/>
          </w:tcPr>
          <w:p w:rsidR="006F369F" w:rsidRPr="007967F1" w:rsidRDefault="006F369F" w:rsidP="00C45B27">
            <w:pPr>
              <w:autoSpaceDE w:val="0"/>
              <w:autoSpaceDN w:val="0"/>
              <w:adjustRightInd w:val="0"/>
              <w:rPr>
                <w:rFonts w:ascii="Times New Roman" w:hAnsi="Times New Roman" w:cs="Times New Roman"/>
                <w:b/>
                <w:bCs/>
                <w:sz w:val="24"/>
                <w:szCs w:val="24"/>
              </w:rPr>
            </w:pPr>
            <w:r w:rsidRPr="007967F1">
              <w:rPr>
                <w:rFonts w:ascii="Times New Roman" w:hAnsi="Times New Roman" w:cs="Times New Roman"/>
                <w:b/>
                <w:bCs/>
                <w:sz w:val="24"/>
                <w:szCs w:val="24"/>
              </w:rPr>
              <w:t>What a CFO used to do                                                                       What a CFO now does</w:t>
            </w:r>
          </w:p>
        </w:tc>
      </w:tr>
    </w:tbl>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1. Budgeting                                                                                            -     Budgeting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2. Forecasting                                                                                         -   Forecasting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3. Accounting                                                                                          - Managing M&amp;As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4.Treasury</w:t>
      </w:r>
      <w:proofErr w:type="gramEnd"/>
      <w:r w:rsidRPr="007967F1">
        <w:rPr>
          <w:rFonts w:ascii="Times New Roman" w:hAnsi="Times New Roman" w:cs="Times New Roman"/>
          <w:sz w:val="24"/>
          <w:szCs w:val="24"/>
        </w:rPr>
        <w:t xml:space="preserve"> (cash management)                                      - Profitability analysis (for example, by                            customer or product)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5. Preparing internal financial reports for management   - Pricing analysis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6. Preparing quarterly, annual filings for investors          - Decisions about outsourcing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7. Tax filing                                                                       - overseeing the IT function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8. Tracking accounts payable and accounts receivable - Overseeing the HR function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9. Travel and entertainment expense management         - Strategic planning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Regulatory compliance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Risk management</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9. Relationship of Financial Management with Related Disciplines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9.1 Financial Management and Accounting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relationship between financial management and accounting are closely related to the extent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that</w:t>
      </w:r>
      <w:proofErr w:type="gramEnd"/>
      <w:r w:rsidRPr="007967F1">
        <w:rPr>
          <w:rFonts w:ascii="Times New Roman" w:hAnsi="Times New Roman" w:cs="Times New Roman"/>
          <w:sz w:val="24"/>
          <w:szCs w:val="24"/>
        </w:rPr>
        <w:t xml:space="preserve"> accounting is an important input in financial decision making.</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Treatment of Funds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In accounting</w:t>
      </w:r>
      <w:r w:rsidRPr="007967F1">
        <w:rPr>
          <w:rFonts w:ascii="Times New Roman" w:hAnsi="Times New Roman" w:cs="Times New Roman"/>
          <w:sz w:val="24"/>
          <w:szCs w:val="24"/>
        </w:rPr>
        <w:t>, the measurement of funds is based on the accrual principle i.e. revenue 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7967F1">
        <w:rPr>
          <w:rFonts w:ascii="Times New Roman" w:hAnsi="Times New Roman" w:cs="Times New Roman"/>
          <w:sz w:val="24"/>
          <w:szCs w:val="24"/>
        </w:rPr>
        <w:t>recognised</w:t>
      </w:r>
      <w:proofErr w:type="spellEnd"/>
      <w:proofErr w:type="gramEnd"/>
      <w:r w:rsidRPr="007967F1">
        <w:rPr>
          <w:rFonts w:ascii="Times New Roman" w:hAnsi="Times New Roman" w:cs="Times New Roman"/>
          <w:sz w:val="24"/>
          <w:szCs w:val="24"/>
        </w:rPr>
        <w:t xml:space="preserve"> at the point of sale and not when collected and expenses are </w:t>
      </w:r>
      <w:proofErr w:type="spellStart"/>
      <w:r w:rsidRPr="007967F1">
        <w:rPr>
          <w:rFonts w:ascii="Times New Roman" w:hAnsi="Times New Roman" w:cs="Times New Roman"/>
          <w:sz w:val="24"/>
          <w:szCs w:val="24"/>
        </w:rPr>
        <w:t>recognised</w:t>
      </w:r>
      <w:proofErr w:type="spellEnd"/>
      <w:r w:rsidRPr="007967F1">
        <w:rPr>
          <w:rFonts w:ascii="Times New Roman" w:hAnsi="Times New Roman" w:cs="Times New Roman"/>
          <w:sz w:val="24"/>
          <w:szCs w:val="24"/>
        </w:rPr>
        <w:t xml:space="preserve"> when they 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incurred</w:t>
      </w:r>
      <w:proofErr w:type="gramEnd"/>
      <w:r w:rsidRPr="007967F1">
        <w:rPr>
          <w:rFonts w:ascii="Times New Roman" w:hAnsi="Times New Roman" w:cs="Times New Roman"/>
          <w:sz w:val="24"/>
          <w:szCs w:val="24"/>
        </w:rPr>
        <w:t xml:space="preserve"> rather than when actually paid.</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Decision - making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The purpose of accounting </w:t>
      </w:r>
      <w:r w:rsidRPr="007967F1">
        <w:rPr>
          <w:rFonts w:ascii="Times New Roman" w:hAnsi="Times New Roman" w:cs="Times New Roman"/>
          <w:sz w:val="24"/>
          <w:szCs w:val="24"/>
        </w:rPr>
        <w:t>is to collect and present financial data on the past, present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future</w:t>
      </w:r>
      <w:proofErr w:type="gramEnd"/>
      <w:r w:rsidRPr="007967F1">
        <w:rPr>
          <w:rFonts w:ascii="Times New Roman" w:hAnsi="Times New Roman" w:cs="Times New Roman"/>
          <w:sz w:val="24"/>
          <w:szCs w:val="24"/>
        </w:rPr>
        <w:t xml:space="preserve"> operations of the organization. </w:t>
      </w:r>
      <w:r w:rsidRPr="007967F1">
        <w:rPr>
          <w:rFonts w:ascii="Times New Roman" w:hAnsi="Times New Roman" w:cs="Times New Roman"/>
          <w:b/>
          <w:bCs/>
          <w:sz w:val="24"/>
          <w:szCs w:val="24"/>
        </w:rPr>
        <w:t xml:space="preserve">The financial manager </w:t>
      </w:r>
      <w:r w:rsidRPr="007967F1">
        <w:rPr>
          <w:rFonts w:ascii="Times New Roman" w:hAnsi="Times New Roman" w:cs="Times New Roman"/>
          <w:sz w:val="24"/>
          <w:szCs w:val="24"/>
        </w:rPr>
        <w:t>uses these data for financial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decision</w:t>
      </w:r>
      <w:proofErr w:type="gramEnd"/>
      <w:r w:rsidRPr="007967F1">
        <w:rPr>
          <w:rFonts w:ascii="Times New Roman" w:hAnsi="Times New Roman" w:cs="Times New Roman"/>
          <w:sz w:val="24"/>
          <w:szCs w:val="24"/>
        </w:rPr>
        <w:t xml:space="preserve"> making.</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9.2 Financial Management and Other Related Disciplines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above figure depicts the relationship between financial management and supportive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disciplines</w:t>
      </w:r>
      <w:proofErr w:type="gramEnd"/>
      <w:r w:rsidRPr="007967F1">
        <w:rPr>
          <w:rFonts w:ascii="Times New Roman" w:hAnsi="Times New Roman" w:cs="Times New Roman"/>
          <w:sz w:val="24"/>
          <w:szCs w:val="24"/>
        </w:rPr>
        <w:t>. The marketing, production and quantitative methods are, thus, only indirectly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related</w:t>
      </w:r>
      <w:proofErr w:type="gramEnd"/>
      <w:r w:rsidRPr="007967F1">
        <w:rPr>
          <w:rFonts w:ascii="Times New Roman" w:hAnsi="Times New Roman" w:cs="Times New Roman"/>
          <w:sz w:val="24"/>
          <w:szCs w:val="24"/>
        </w:rPr>
        <w:t xml:space="preserve"> to day to day decision making by financial managers and are supportive in nature while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accounting</w:t>
      </w:r>
      <w:proofErr w:type="gramEnd"/>
      <w:r w:rsidRPr="007967F1">
        <w:rPr>
          <w:rFonts w:ascii="Times New Roman" w:hAnsi="Times New Roman" w:cs="Times New Roman"/>
          <w:sz w:val="24"/>
          <w:szCs w:val="24"/>
        </w:rPr>
        <w:t xml:space="preserve"> is the primary discipline on which the financial manager draws considerably.</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
    <w:p w:rsidR="00B03A8D" w:rsidRDefault="00B03A8D" w:rsidP="006F369F">
      <w:pPr>
        <w:autoSpaceDE w:val="0"/>
        <w:autoSpaceDN w:val="0"/>
        <w:adjustRightInd w:val="0"/>
        <w:spacing w:after="0" w:line="240" w:lineRule="auto"/>
        <w:rPr>
          <w:rFonts w:ascii="Times New Roman" w:hAnsi="Times New Roman" w:cs="Times New Roman"/>
          <w:sz w:val="24"/>
          <w:szCs w:val="24"/>
        </w:rPr>
      </w:pPr>
    </w:p>
    <w:p w:rsidR="00B03A8D" w:rsidRDefault="00B03A8D" w:rsidP="006F369F">
      <w:pPr>
        <w:autoSpaceDE w:val="0"/>
        <w:autoSpaceDN w:val="0"/>
        <w:adjustRightInd w:val="0"/>
        <w:spacing w:after="0" w:line="240" w:lineRule="auto"/>
        <w:rPr>
          <w:rFonts w:ascii="Times New Roman" w:hAnsi="Times New Roman" w:cs="Times New Roman"/>
          <w:sz w:val="24"/>
          <w:szCs w:val="24"/>
        </w:rPr>
      </w:pPr>
    </w:p>
    <w:p w:rsidR="00B03A8D" w:rsidRPr="007967F1" w:rsidRDefault="00B03A8D"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Default="006F369F" w:rsidP="00E02675">
      <w:pPr>
        <w:autoSpaceDE w:val="0"/>
        <w:autoSpaceDN w:val="0"/>
        <w:adjustRightInd w:val="0"/>
        <w:spacing w:after="0" w:line="240" w:lineRule="auto"/>
        <w:jc w:val="center"/>
        <w:rPr>
          <w:rFonts w:ascii="Times New Roman" w:hAnsi="Times New Roman" w:cs="Times New Roman"/>
          <w:b/>
          <w:bCs/>
          <w:sz w:val="24"/>
          <w:szCs w:val="24"/>
        </w:rPr>
      </w:pPr>
      <w:proofErr w:type="gramStart"/>
      <w:r w:rsidRPr="007967F1">
        <w:rPr>
          <w:rFonts w:ascii="Times New Roman" w:hAnsi="Times New Roman" w:cs="Times New Roman"/>
          <w:b/>
          <w:bCs/>
          <w:sz w:val="24"/>
          <w:szCs w:val="24"/>
        </w:rPr>
        <w:lastRenderedPageBreak/>
        <w:t>2.Time</w:t>
      </w:r>
      <w:proofErr w:type="gramEnd"/>
      <w:r w:rsidRPr="007967F1">
        <w:rPr>
          <w:rFonts w:ascii="Times New Roman" w:hAnsi="Times New Roman" w:cs="Times New Roman"/>
          <w:b/>
          <w:bCs/>
          <w:sz w:val="24"/>
          <w:szCs w:val="24"/>
        </w:rPr>
        <w:t xml:space="preserve"> Value of Money</w:t>
      </w:r>
    </w:p>
    <w:p w:rsidR="00E02675" w:rsidRPr="007967F1" w:rsidRDefault="00E02675" w:rsidP="00E02675">
      <w:pPr>
        <w:autoSpaceDE w:val="0"/>
        <w:autoSpaceDN w:val="0"/>
        <w:adjustRightInd w:val="0"/>
        <w:spacing w:after="0" w:line="240" w:lineRule="auto"/>
        <w:jc w:val="center"/>
        <w:rPr>
          <w:rFonts w:ascii="Times New Roman" w:hAnsi="Times New Roman" w:cs="Times New Roman"/>
          <w:b/>
          <w:bCs/>
          <w:sz w:val="24"/>
          <w:szCs w:val="24"/>
        </w:rPr>
      </w:pPr>
    </w:p>
    <w:p w:rsidR="00E02675" w:rsidRPr="00B03A8D" w:rsidRDefault="006F369F" w:rsidP="00E02675">
      <w:pPr>
        <w:pStyle w:val="ListParagraph"/>
        <w:numPr>
          <w:ilvl w:val="0"/>
          <w:numId w:val="4"/>
        </w:num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Concept of Time Value of Money</w:t>
      </w:r>
    </w:p>
    <w:p w:rsidR="006F369F" w:rsidRPr="007967F1" w:rsidRDefault="006F369F" w:rsidP="006F369F">
      <w:pPr>
        <w:pStyle w:val="ListParagraph"/>
        <w:numPr>
          <w:ilvl w:val="0"/>
          <w:numId w:val="4"/>
        </w:num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 Simple Interest</w:t>
      </w:r>
    </w:p>
    <w:p w:rsidR="006F369F" w:rsidRPr="00E02675" w:rsidRDefault="00E02675" w:rsidP="00E02675">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006F369F" w:rsidRPr="00E02675">
        <w:rPr>
          <w:rFonts w:ascii="Times New Roman" w:hAnsi="Times New Roman" w:cs="Times New Roman"/>
          <w:sz w:val="24"/>
          <w:szCs w:val="24"/>
        </w:rPr>
        <w:t>It may be defined as Interest that is calculated as a si</w:t>
      </w:r>
      <w:r>
        <w:rPr>
          <w:rFonts w:ascii="Times New Roman" w:hAnsi="Times New Roman" w:cs="Times New Roman"/>
          <w:sz w:val="24"/>
          <w:szCs w:val="24"/>
        </w:rPr>
        <w:t xml:space="preserve">mple percentage of the original </w:t>
      </w:r>
      <w:r w:rsidR="006F369F" w:rsidRPr="00E02675">
        <w:rPr>
          <w:rFonts w:ascii="Times New Roman" w:hAnsi="Times New Roman" w:cs="Times New Roman"/>
          <w:sz w:val="24"/>
          <w:szCs w:val="24"/>
        </w:rPr>
        <w:t>principal amount.</w:t>
      </w:r>
    </w:p>
    <w:p w:rsidR="006F369F" w:rsidRPr="00E02675" w:rsidRDefault="006F369F" w:rsidP="00E02675">
      <w:pPr>
        <w:autoSpaceDE w:val="0"/>
        <w:autoSpaceDN w:val="0"/>
        <w:adjustRightInd w:val="0"/>
        <w:spacing w:after="0" w:line="240" w:lineRule="auto"/>
        <w:rPr>
          <w:rFonts w:ascii="Times New Roman" w:hAnsi="Times New Roman" w:cs="Times New Roman"/>
          <w:sz w:val="24"/>
          <w:szCs w:val="24"/>
        </w:rPr>
      </w:pPr>
      <w:r w:rsidRPr="00E02675">
        <w:rPr>
          <w:rFonts w:ascii="Times New Roman" w:hAnsi="Times New Roman" w:cs="Times New Roman"/>
          <w:sz w:val="24"/>
          <w:szCs w:val="24"/>
        </w:rPr>
        <w:t>Please note the word “Original”.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SI = P0 (</w:t>
      </w:r>
      <w:proofErr w:type="spellStart"/>
      <w:r w:rsidRPr="007967F1">
        <w:rPr>
          <w:rFonts w:ascii="Times New Roman" w:hAnsi="Times New Roman" w:cs="Times New Roman"/>
          <w:sz w:val="24"/>
          <w:szCs w:val="24"/>
        </w:rPr>
        <w:t>i</w:t>
      </w:r>
      <w:proofErr w:type="spellEnd"/>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SI = simple interest in rupees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P0 = original principal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 interest rate per time period (in decimals)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n = number of time periods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If we add principal to the interest, we will get the total future value (FV). (Future vale is also known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Terminal Value).</w:t>
      </w:r>
      <w:proofErr w:type="gramEnd"/>
      <w:r w:rsidRPr="007967F1">
        <w:rPr>
          <w:rFonts w:ascii="Times New Roman" w:hAnsi="Times New Roman" w:cs="Times New Roman"/>
          <w:sz w:val="24"/>
          <w:szCs w:val="24"/>
        </w:rPr>
        <w:t xml:space="preserve"> For any simple interest rate, the future value of an account at the end of n period is:-</w:t>
      </w:r>
    </w:p>
    <w:p w:rsidR="006F369F" w:rsidRPr="007967F1" w:rsidRDefault="006F369F" w:rsidP="006F369F">
      <w:pPr>
        <w:pStyle w:val="ListParagraph"/>
        <w:autoSpaceDE w:val="0"/>
        <w:autoSpaceDN w:val="0"/>
        <w:adjustRightInd w:val="0"/>
        <w:spacing w:after="0" w:line="240" w:lineRule="auto"/>
        <w:rPr>
          <w:rFonts w:ascii="Times New Roman" w:hAnsi="Times New Roman" w:cs="Times New Roman"/>
          <w:sz w:val="24"/>
          <w:szCs w:val="24"/>
        </w:rPr>
      </w:pPr>
      <w:proofErr w:type="spellStart"/>
      <w:r w:rsidRPr="007967F1">
        <w:rPr>
          <w:rFonts w:ascii="Times New Roman" w:hAnsi="Times New Roman" w:cs="Times New Roman"/>
          <w:sz w:val="24"/>
          <w:szCs w:val="24"/>
        </w:rPr>
        <w:t>FVn</w:t>
      </w:r>
      <w:proofErr w:type="spellEnd"/>
      <w:r w:rsidRPr="007967F1">
        <w:rPr>
          <w:rFonts w:ascii="Times New Roman" w:hAnsi="Times New Roman" w:cs="Times New Roman"/>
          <w:sz w:val="24"/>
          <w:szCs w:val="24"/>
        </w:rPr>
        <w:t xml:space="preserve"> = P0+ SI = P0 + </w:t>
      </w:r>
      <w:proofErr w:type="gramStart"/>
      <w:r w:rsidRPr="007967F1">
        <w:rPr>
          <w:rFonts w:ascii="Times New Roman" w:hAnsi="Times New Roman" w:cs="Times New Roman"/>
          <w:sz w:val="24"/>
          <w:szCs w:val="24"/>
        </w:rPr>
        <w:t>P0(</w:t>
      </w:r>
      <w:proofErr w:type="spellStart"/>
      <w:proofErr w:type="gramEnd"/>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)(n)</w:t>
      </w:r>
    </w:p>
    <w:p w:rsidR="006F369F" w:rsidRPr="007967F1" w:rsidRDefault="006F369F" w:rsidP="006F369F">
      <w:pPr>
        <w:pStyle w:val="ListParagraph"/>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3. Compound Interest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If interest is calculated on original principal amount it is simple interest. When interest is calculated on</w:t>
      </w:r>
    </w:p>
    <w:p w:rsidR="006F369F" w:rsidRPr="00E02675" w:rsidRDefault="006F369F" w:rsidP="00E02675">
      <w:pPr>
        <w:autoSpaceDE w:val="0"/>
        <w:autoSpaceDN w:val="0"/>
        <w:adjustRightInd w:val="0"/>
        <w:spacing w:after="0" w:line="240" w:lineRule="auto"/>
        <w:rPr>
          <w:rFonts w:ascii="Times New Roman" w:hAnsi="Times New Roman" w:cs="Times New Roman"/>
          <w:sz w:val="24"/>
          <w:szCs w:val="24"/>
        </w:rPr>
      </w:pPr>
      <w:proofErr w:type="gramStart"/>
      <w:r w:rsidRPr="00E02675">
        <w:rPr>
          <w:rFonts w:ascii="Times New Roman" w:hAnsi="Times New Roman" w:cs="Times New Roman"/>
          <w:sz w:val="24"/>
          <w:szCs w:val="24"/>
        </w:rPr>
        <w:t>total</w:t>
      </w:r>
      <w:proofErr w:type="gramEnd"/>
      <w:r w:rsidRPr="00E02675">
        <w:rPr>
          <w:rFonts w:ascii="Times New Roman" w:hAnsi="Times New Roman" w:cs="Times New Roman"/>
          <w:sz w:val="24"/>
          <w:szCs w:val="24"/>
        </w:rPr>
        <w:t xml:space="preserve"> of previously earned interest and the original principal it compound interest.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Thus, the accrued amount </w:t>
      </w:r>
      <w:proofErr w:type="spellStart"/>
      <w:r w:rsidRPr="007967F1">
        <w:rPr>
          <w:rFonts w:ascii="Times New Roman" w:hAnsi="Times New Roman" w:cs="Times New Roman"/>
          <w:sz w:val="24"/>
          <w:szCs w:val="24"/>
        </w:rPr>
        <w:t>FVn</w:t>
      </w:r>
      <w:proofErr w:type="spellEnd"/>
      <w:r w:rsidRPr="007967F1">
        <w:rPr>
          <w:rFonts w:ascii="Times New Roman" w:hAnsi="Times New Roman" w:cs="Times New Roman"/>
          <w:sz w:val="24"/>
          <w:szCs w:val="24"/>
        </w:rPr>
        <w:t xml:space="preserve"> on a principal P after n payment periods at </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(in decimal) rate of interest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per</w:t>
      </w:r>
      <w:proofErr w:type="gramEnd"/>
      <w:r w:rsidRPr="007967F1">
        <w:rPr>
          <w:rFonts w:ascii="Times New Roman" w:hAnsi="Times New Roman" w:cs="Times New Roman"/>
          <w:sz w:val="24"/>
          <w:szCs w:val="24"/>
        </w:rPr>
        <w:t xml:space="preserve"> payment period is given by: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0 n </w:t>
      </w:r>
      <w:proofErr w:type="spellStart"/>
      <w:r w:rsidRPr="007967F1">
        <w:rPr>
          <w:rFonts w:ascii="Times New Roman" w:hAnsi="Times New Roman" w:cs="Times New Roman"/>
          <w:sz w:val="24"/>
          <w:szCs w:val="24"/>
        </w:rPr>
        <w:t>FVn</w:t>
      </w:r>
      <w:proofErr w:type="spellEnd"/>
      <w:r w:rsidRPr="007967F1">
        <w:rPr>
          <w:rFonts w:ascii="Times New Roman" w:hAnsi="Times New Roman" w:cs="Times New Roman"/>
          <w:sz w:val="24"/>
          <w:szCs w:val="24"/>
        </w:rPr>
        <w:t xml:space="preserve"> P (1 </w:t>
      </w:r>
      <w:proofErr w:type="spellStart"/>
      <w:r w:rsidRPr="007967F1">
        <w:rPr>
          <w:rFonts w:ascii="Times New Roman" w:hAnsi="Times New Roman" w:cs="Times New Roman"/>
          <w:sz w:val="24"/>
          <w:szCs w:val="24"/>
        </w:rPr>
        <w:t>i</w:t>
      </w:r>
      <w:proofErr w:type="spellEnd"/>
      <w:proofErr w:type="gramStart"/>
      <w:r w:rsidRPr="007967F1">
        <w:rPr>
          <w:rFonts w:ascii="Times New Roman" w:hAnsi="Times New Roman" w:cs="Times New Roman"/>
          <w:sz w:val="24"/>
          <w:szCs w:val="24"/>
        </w:rPr>
        <w:t>) ,</w:t>
      </w:r>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7967F1">
        <w:rPr>
          <w:rFonts w:ascii="Times New Roman" w:hAnsi="Times New Roman" w:cs="Times New Roman"/>
          <w:sz w:val="24"/>
          <w:szCs w:val="24"/>
        </w:rPr>
        <w:t>i</w:t>
      </w:r>
      <w:proofErr w:type="spellEnd"/>
      <w:proofErr w:type="gramEnd"/>
      <w:r w:rsidRPr="007967F1">
        <w:rPr>
          <w:rFonts w:ascii="Times New Roman" w:hAnsi="Times New Roman" w:cs="Times New Roman"/>
          <w:sz w:val="24"/>
          <w:szCs w:val="24"/>
        </w:rPr>
        <w:t xml:space="preserve"> Annual rate of interest r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Number of payment periods per year k</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sz w:val="24"/>
          <w:szCs w:val="24"/>
        </w:rPr>
        <w:t></w:t>
      </w:r>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sz w:val="24"/>
          <w:szCs w:val="24"/>
        </w:rPr>
        <w:t></w:t>
      </w:r>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n</w:t>
      </w:r>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n</w:t>
      </w:r>
      <w:proofErr w:type="gramEnd"/>
      <w:r w:rsidRPr="007967F1">
        <w:rPr>
          <w:rFonts w:ascii="Times New Roman" w:hAnsi="Times New Roman" w:cs="Times New Roman"/>
          <w:sz w:val="24"/>
          <w:szCs w:val="24"/>
        </w:rPr>
        <w:t xml:space="preserve"> 0</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So FV P 1 </w:t>
      </w:r>
      <w:proofErr w:type="gramStart"/>
      <w:r w:rsidRPr="007967F1">
        <w:rPr>
          <w:rFonts w:ascii="Times New Roman" w:hAnsi="Times New Roman" w:cs="Times New Roman"/>
          <w:sz w:val="24"/>
          <w:szCs w:val="24"/>
        </w:rPr>
        <w:t>r ,when</w:t>
      </w:r>
      <w:proofErr w:type="gramEnd"/>
      <w:r w:rsidRPr="007967F1">
        <w:rPr>
          <w:rFonts w:ascii="Times New Roman" w:hAnsi="Times New Roman" w:cs="Times New Roman"/>
          <w:sz w:val="24"/>
          <w:szCs w:val="24"/>
        </w:rPr>
        <w:t xml:space="preserve"> compounding is done k times a year at an annual interest rate 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k</w:t>
      </w:r>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sz w:val="24"/>
          <w:szCs w:val="24"/>
        </w:rPr>
        <w:t></w:t>
      </w:r>
      <w:r w:rsidRPr="007967F1">
        <w:rPr>
          <w:rFonts w:ascii="Times New Roman" w:hAnsi="Symbol" w:cs="Times New Roman"/>
          <w:sz w:val="24"/>
          <w:szCs w:val="24"/>
        </w:rPr>
        <w:t>⎛</w:t>
      </w:r>
      <w:r w:rsidRPr="007967F1">
        <w:rPr>
          <w:rFonts w:ascii="Times New Roman" w:hAnsi="Times New Roman" w:cs="Times New Roman"/>
          <w:sz w:val="24"/>
          <w:szCs w:val="24"/>
        </w:rPr>
        <w:t></w:t>
      </w:r>
      <w:r w:rsidRPr="007967F1">
        <w:rPr>
          <w:rFonts w:ascii="Times New Roman" w:hAnsi="Times New Roman" w:cs="Times New Roman"/>
          <w:sz w:val="24"/>
          <w:szCs w:val="24"/>
        </w:rPr>
        <w:t></w:t>
      </w:r>
      <w:r w:rsidRPr="007967F1">
        <w:rPr>
          <w:rFonts w:ascii="Times New Roman" w:hAnsi="Times New Roman" w:cs="Times New Roman"/>
          <w:sz w:val="24"/>
          <w:szCs w:val="24"/>
        </w:rPr>
        <w:t></w:t>
      </w:r>
      <w:r w:rsidRPr="007967F1">
        <w:rPr>
          <w:rFonts w:ascii="Times New Roman" w:hAnsi="Symbol" w:cs="Times New Roman"/>
          <w:sz w:val="24"/>
          <w:szCs w:val="24"/>
        </w:rPr>
        <w:t>⎞</w:t>
      </w:r>
      <w:r w:rsidRPr="007967F1">
        <w:rPr>
          <w:rFonts w:ascii="Times New Roman" w:hAnsi="Times New Roman" w:cs="Times New Roman"/>
          <w:sz w:val="24"/>
          <w:szCs w:val="24"/>
        </w:rPr>
        <w:t></w:t>
      </w:r>
      <w:r w:rsidRPr="007967F1">
        <w:rPr>
          <w:rFonts w:ascii="Times New Roman" w:hAnsi="Symbol" w:cs="Times New Roman"/>
          <w:sz w:val="24"/>
          <w:szCs w:val="24"/>
        </w:rPr>
        <w:t>⎜⎝</w:t>
      </w:r>
      <w:r w:rsidRPr="007967F1">
        <w:rPr>
          <w:rFonts w:ascii="Times New Roman" w:hAnsi="Times New Roman" w:cs="Times New Roman"/>
          <w:sz w:val="24"/>
          <w:szCs w:val="24"/>
        </w:rPr>
        <w:t></w:t>
      </w:r>
      <w:r w:rsidRPr="007967F1">
        <w:rPr>
          <w:rFonts w:ascii="Times New Roman" w:hAnsi="Symbol"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n</w:t>
      </w:r>
      <w:proofErr w:type="gramEnd"/>
      <w:r w:rsidRPr="007967F1">
        <w:rPr>
          <w:rFonts w:ascii="Times New Roman" w:hAnsi="Times New Roman" w:cs="Times New Roman"/>
          <w:sz w:val="24"/>
          <w:szCs w:val="24"/>
        </w:rPr>
        <w:t xml:space="preserve"> 0 </w:t>
      </w:r>
      <w:proofErr w:type="spellStart"/>
      <w:r w:rsidRPr="007967F1">
        <w:rPr>
          <w:rFonts w:ascii="Times New Roman" w:hAnsi="Times New Roman" w:cs="Times New Roman"/>
          <w:sz w:val="24"/>
          <w:szCs w:val="24"/>
        </w:rPr>
        <w:t>i,n</w:t>
      </w:r>
      <w:proofErr w:type="spell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7967F1">
        <w:rPr>
          <w:rFonts w:ascii="Times New Roman" w:hAnsi="Times New Roman" w:cs="Times New Roman"/>
          <w:sz w:val="24"/>
          <w:szCs w:val="24"/>
        </w:rPr>
        <w:t>i,</w:t>
      </w:r>
      <w:proofErr w:type="gramEnd"/>
      <w:r w:rsidRPr="007967F1">
        <w:rPr>
          <w:rFonts w:ascii="Times New Roman" w:hAnsi="Times New Roman" w:cs="Times New Roman"/>
          <w:sz w:val="24"/>
          <w:szCs w:val="24"/>
        </w:rPr>
        <w:t>n</w:t>
      </w:r>
      <w:proofErr w:type="spellEnd"/>
      <w:r w:rsidRPr="007967F1">
        <w:rPr>
          <w:rFonts w:ascii="Times New Roman" w:hAnsi="Times New Roman" w:cs="Times New Roman"/>
          <w:sz w:val="24"/>
          <w:szCs w:val="24"/>
        </w:rPr>
        <w:t xml:space="preserve"> 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FV = P (</w:t>
      </w:r>
      <w:proofErr w:type="gramStart"/>
      <w:r w:rsidRPr="007967F1">
        <w:rPr>
          <w:rFonts w:ascii="Times New Roman" w:hAnsi="Times New Roman" w:cs="Times New Roman"/>
          <w:sz w:val="24"/>
          <w:szCs w:val="24"/>
        </w:rPr>
        <w:t>FVIF )</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pStyle w:val="ListParagraph"/>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FVIF is the future value interest factor at </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for n periods equal (1 + </w:t>
      </w:r>
      <w:proofErr w:type="spellStart"/>
      <w:r w:rsidRPr="007967F1">
        <w:rPr>
          <w:rFonts w:ascii="Times New Roman" w:hAnsi="Times New Roman" w:cs="Times New Roman"/>
          <w:sz w:val="24"/>
          <w:szCs w:val="24"/>
        </w:rPr>
        <w:t>i</w:t>
      </w:r>
      <w:proofErr w:type="spellEnd"/>
      <w:proofErr w:type="gramStart"/>
      <w:r w:rsidRPr="007967F1">
        <w:rPr>
          <w:rFonts w:ascii="Times New Roman" w:hAnsi="Times New Roman" w:cs="Times New Roman"/>
          <w:sz w:val="24"/>
          <w:szCs w:val="24"/>
        </w:rPr>
        <w:t>) .</w:t>
      </w:r>
      <w:proofErr w:type="gramEnd"/>
    </w:p>
    <w:p w:rsidR="006F369F" w:rsidRDefault="006F369F" w:rsidP="00E02675">
      <w:pPr>
        <w:autoSpaceDE w:val="0"/>
        <w:autoSpaceDN w:val="0"/>
        <w:adjustRightInd w:val="0"/>
        <w:spacing w:after="0" w:line="240" w:lineRule="auto"/>
        <w:rPr>
          <w:rFonts w:ascii="Times New Roman" w:hAnsi="Times New Roman" w:cs="Times New Roman"/>
          <w:sz w:val="24"/>
          <w:szCs w:val="24"/>
        </w:rPr>
      </w:pPr>
    </w:p>
    <w:p w:rsidR="00B03A8D" w:rsidRDefault="00B03A8D" w:rsidP="00E02675">
      <w:pPr>
        <w:autoSpaceDE w:val="0"/>
        <w:autoSpaceDN w:val="0"/>
        <w:adjustRightInd w:val="0"/>
        <w:spacing w:after="0" w:line="240" w:lineRule="auto"/>
        <w:rPr>
          <w:rFonts w:ascii="Times New Roman" w:hAnsi="Times New Roman" w:cs="Times New Roman"/>
          <w:sz w:val="24"/>
          <w:szCs w:val="24"/>
        </w:rPr>
      </w:pPr>
    </w:p>
    <w:p w:rsidR="00B03A8D" w:rsidRPr="00E02675" w:rsidRDefault="00B03A8D" w:rsidP="00E02675">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lastRenderedPageBreak/>
        <w:t>4. Effective Rate of Interest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the actual equivalent annual rate of interest at which an investment grows in value when interest is</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 xml:space="preserve">credited more often than once a year. If interest is paid </w:t>
      </w:r>
      <w:r w:rsidRPr="007967F1">
        <w:rPr>
          <w:rFonts w:ascii="Times New Roman" w:hAnsi="Times New Roman" w:cs="Times New Roman"/>
          <w:i/>
          <w:iCs/>
          <w:sz w:val="24"/>
          <w:szCs w:val="24"/>
        </w:rPr>
        <w:t xml:space="preserve">m </w:t>
      </w:r>
      <w:r w:rsidRPr="007967F1">
        <w:rPr>
          <w:rFonts w:ascii="Times New Roman" w:hAnsi="Times New Roman" w:cs="Times New Roman"/>
          <w:sz w:val="24"/>
          <w:szCs w:val="24"/>
        </w:rPr>
        <w:t>times in a year it can be found by calculating:</w:t>
      </w:r>
    </w:p>
    <w:p w:rsidR="006F369F" w:rsidRDefault="006F369F" w:rsidP="006F369F">
      <w:pPr>
        <w:pStyle w:val="ListParagraph"/>
        <w:pBdr>
          <w:bottom w:val="single" w:sz="6" w:space="1" w:color="auto"/>
        </w:pBdr>
        <w:autoSpaceDE w:val="0"/>
        <w:autoSpaceDN w:val="0"/>
        <w:adjustRightInd w:val="0"/>
        <w:spacing w:after="0" w:line="240" w:lineRule="auto"/>
        <w:rPr>
          <w:rFonts w:ascii="Times New Roman" w:hAnsi="Times New Roman" w:cs="Times New Roman"/>
          <w:sz w:val="24"/>
          <w:szCs w:val="24"/>
        </w:rPr>
      </w:pPr>
    </w:p>
    <w:p w:rsidR="00E02675" w:rsidRDefault="00E02675" w:rsidP="00E02675">
      <w:pPr>
        <w:pStyle w:val="ListParagraph"/>
        <w:autoSpaceDE w:val="0"/>
        <w:autoSpaceDN w:val="0"/>
        <w:adjustRightInd w:val="0"/>
        <w:spacing w:after="0" w:line="240" w:lineRule="auto"/>
        <w:rPr>
          <w:rFonts w:ascii="Times New Roman" w:hAnsi="Times New Roman" w:cs="Times New Roman"/>
          <w:sz w:val="24"/>
          <w:szCs w:val="24"/>
        </w:rPr>
      </w:pPr>
    </w:p>
    <w:p w:rsidR="00E02675" w:rsidRPr="00E02675" w:rsidRDefault="00E02675" w:rsidP="00E02675">
      <w:pPr>
        <w:pStyle w:val="ListParagraph"/>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6. Annuity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An annuity is a stream of regular periodic payment made or received for a specified period of time. In an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ordinary</w:t>
      </w:r>
      <w:proofErr w:type="gramEnd"/>
      <w:r w:rsidRPr="007967F1">
        <w:rPr>
          <w:rFonts w:ascii="Times New Roman" w:hAnsi="Times New Roman" w:cs="Times New Roman"/>
          <w:sz w:val="24"/>
          <w:szCs w:val="24"/>
        </w:rPr>
        <w:t xml:space="preserve"> annuity, payments or receipts occur at the end of each period.</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6.1 Future value of an annuity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Expressed algebraically, </w:t>
      </w:r>
      <w:proofErr w:type="spellStart"/>
      <w:r w:rsidRPr="007967F1">
        <w:rPr>
          <w:rFonts w:ascii="Times New Roman" w:hAnsi="Times New Roman" w:cs="Times New Roman"/>
          <w:sz w:val="24"/>
          <w:szCs w:val="24"/>
        </w:rPr>
        <w:t>FVAn</w:t>
      </w:r>
      <w:proofErr w:type="spellEnd"/>
      <w:r w:rsidRPr="007967F1">
        <w:rPr>
          <w:rFonts w:ascii="Times New Roman" w:hAnsi="Times New Roman" w:cs="Times New Roman"/>
          <w:sz w:val="24"/>
          <w:szCs w:val="24"/>
        </w:rPr>
        <w:t xml:space="preserve"> is defined as future (compound) value of an annuity, R the periodic</w:t>
      </w:r>
      <w:r w:rsidR="007F4D5C">
        <w:rPr>
          <w:rFonts w:ascii="Times New Roman" w:hAnsi="Times New Roman" w:cs="Times New Roman"/>
          <w:sz w:val="24"/>
          <w:szCs w:val="24"/>
        </w:rPr>
        <w:t xml:space="preserve"> </w:t>
      </w:r>
      <w:r w:rsidRPr="007967F1">
        <w:rPr>
          <w:rFonts w:ascii="Times New Roman" w:hAnsi="Times New Roman" w:cs="Times New Roman"/>
          <w:sz w:val="24"/>
          <w:szCs w:val="24"/>
        </w:rPr>
        <w:t xml:space="preserve">receipt (or payment), and n the length of the annuity, the formula for </w:t>
      </w:r>
      <w:proofErr w:type="spellStart"/>
      <w:r w:rsidRPr="007967F1">
        <w:rPr>
          <w:rFonts w:ascii="Times New Roman" w:hAnsi="Times New Roman" w:cs="Times New Roman"/>
          <w:sz w:val="24"/>
          <w:szCs w:val="24"/>
        </w:rPr>
        <w:t>FVAn</w:t>
      </w:r>
      <w:proofErr w:type="spellEnd"/>
      <w:r w:rsidRPr="007967F1">
        <w:rPr>
          <w:rFonts w:ascii="Times New Roman" w:hAnsi="Times New Roman" w:cs="Times New Roman"/>
          <w:sz w:val="24"/>
          <w:szCs w:val="24"/>
        </w:rPr>
        <w:t xml:space="preserve"> is:-</w:t>
      </w:r>
    </w:p>
    <w:p w:rsidR="007F4D5C" w:rsidRPr="007967F1" w:rsidRDefault="007F4D5C" w:rsidP="006F369F">
      <w:pPr>
        <w:pStyle w:val="ListParagraph"/>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7. Perpetuity</w:t>
      </w:r>
    </w:p>
    <w:p w:rsidR="006F369F" w:rsidRPr="00E02675" w:rsidRDefault="006F369F" w:rsidP="00E02675">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Perpetuity is an annuity in which the periodic payments or receipts begin on a fixed date and continue</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indefinitely or perpetually. Fixed coupon payments on permanently invested (irredeemable) sums of</w:t>
      </w:r>
      <w:r w:rsidR="00E02675">
        <w:rPr>
          <w:rFonts w:ascii="Times New Roman" w:hAnsi="Times New Roman" w:cs="Times New Roman"/>
          <w:sz w:val="24"/>
          <w:szCs w:val="24"/>
        </w:rPr>
        <w:t xml:space="preserve"> </w:t>
      </w:r>
      <w:r w:rsidRPr="00E02675">
        <w:rPr>
          <w:rFonts w:ascii="Times New Roman" w:hAnsi="Times New Roman" w:cs="Times New Roman"/>
          <w:sz w:val="24"/>
          <w:szCs w:val="24"/>
        </w:rPr>
        <w:t>money are prime examples of perpetuities.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7.1 Calculation of Multi Period Perpetuity</w:t>
      </w:r>
    </w:p>
    <w:p w:rsidR="006F369F" w:rsidRPr="00E02675" w:rsidRDefault="006F369F" w:rsidP="00E02675">
      <w:pPr>
        <w:autoSpaceDE w:val="0"/>
        <w:autoSpaceDN w:val="0"/>
        <w:adjustRightInd w:val="0"/>
        <w:spacing w:after="0" w:line="240" w:lineRule="auto"/>
        <w:rPr>
          <w:rFonts w:ascii="Times New Roman" w:hAnsi="Times New Roman" w:cs="Times New Roman"/>
          <w:sz w:val="24"/>
          <w:szCs w:val="24"/>
        </w:rPr>
      </w:pPr>
      <w:r w:rsidRPr="00E02675">
        <w:rPr>
          <w:rFonts w:ascii="Times New Roman" w:hAnsi="Times New Roman" w:cs="Times New Roman"/>
          <w:sz w:val="24"/>
          <w:szCs w:val="24"/>
        </w:rPr>
        <w:t>The formula for determining the present value of multi-period perpetuity is as follows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7.2 Calculation of Growing Perpetuity</w:t>
      </w:r>
    </w:p>
    <w:p w:rsidR="006F369F" w:rsidRPr="00E02675" w:rsidRDefault="006F369F" w:rsidP="00E02675">
      <w:pPr>
        <w:autoSpaceDE w:val="0"/>
        <w:autoSpaceDN w:val="0"/>
        <w:adjustRightInd w:val="0"/>
        <w:spacing w:after="0" w:line="240" w:lineRule="auto"/>
        <w:rPr>
          <w:rFonts w:ascii="Times New Roman" w:hAnsi="Times New Roman" w:cs="Times New Roman"/>
          <w:sz w:val="24"/>
          <w:szCs w:val="24"/>
        </w:rPr>
      </w:pPr>
      <w:r w:rsidRPr="00E02675">
        <w:rPr>
          <w:rFonts w:ascii="Times New Roman" w:hAnsi="Times New Roman" w:cs="Times New Roman"/>
          <w:sz w:val="24"/>
          <w:szCs w:val="24"/>
        </w:rPr>
        <w:t>A stream of cash flows that grows at a constant rate forever is known as growing perpetuity.</w:t>
      </w:r>
    </w:p>
    <w:p w:rsidR="006F369F" w:rsidRPr="007967F1" w:rsidRDefault="006F369F" w:rsidP="006F369F">
      <w:pPr>
        <w:pStyle w:val="ListParagraph"/>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8. Sinking Fund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the fund created for a specified purpose by way of sequence of periodic payments over a time</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period at a specified interest rate.</w:t>
      </w:r>
    </w:p>
    <w:p w:rsidR="006F369F" w:rsidRDefault="006F369F" w:rsidP="00E02675">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Size of the sinking fund deposit is computed from FVA=</w:t>
      </w:r>
      <w:proofErr w:type="gramStart"/>
      <w:r w:rsidRPr="007967F1">
        <w:rPr>
          <w:rFonts w:ascii="Times New Roman" w:hAnsi="Times New Roman" w:cs="Times New Roman"/>
          <w:sz w:val="24"/>
          <w:szCs w:val="24"/>
        </w:rPr>
        <w:t>R[</w:t>
      </w:r>
      <w:proofErr w:type="gramEnd"/>
      <w:r w:rsidRPr="007967F1">
        <w:rPr>
          <w:rFonts w:ascii="Times New Roman" w:hAnsi="Times New Roman" w:cs="Times New Roman"/>
          <w:sz w:val="24"/>
          <w:szCs w:val="24"/>
        </w:rPr>
        <w:t>FVIFA(</w:t>
      </w:r>
      <w:proofErr w:type="spellStart"/>
      <w:r w:rsidRPr="007967F1">
        <w:rPr>
          <w:rFonts w:ascii="Times New Roman" w:hAnsi="Times New Roman" w:cs="Times New Roman"/>
          <w:sz w:val="24"/>
          <w:szCs w:val="24"/>
        </w:rPr>
        <w:t>i,n</w:t>
      </w:r>
      <w:proofErr w:type="spellEnd"/>
      <w:r w:rsidRPr="007967F1">
        <w:rPr>
          <w:rFonts w:ascii="Times New Roman" w:hAnsi="Times New Roman" w:cs="Times New Roman"/>
          <w:sz w:val="24"/>
          <w:szCs w:val="24"/>
        </w:rPr>
        <w:t>)], where FVA is the amount to be</w:t>
      </w:r>
      <w:r w:rsidR="00E02675">
        <w:rPr>
          <w:rFonts w:ascii="Times New Roman" w:hAnsi="Times New Roman" w:cs="Times New Roman"/>
          <w:sz w:val="24"/>
          <w:szCs w:val="24"/>
        </w:rPr>
        <w:t xml:space="preserve"> </w:t>
      </w:r>
      <w:r w:rsidRPr="00E02675">
        <w:rPr>
          <w:rFonts w:ascii="Times New Roman" w:hAnsi="Times New Roman" w:cs="Times New Roman"/>
          <w:sz w:val="24"/>
          <w:szCs w:val="24"/>
        </w:rPr>
        <w:t>saved, R, the periodic payment, n, the payment period.</w:t>
      </w:r>
    </w:p>
    <w:p w:rsidR="00E02675" w:rsidRDefault="00E02675" w:rsidP="00E02675">
      <w:pPr>
        <w:autoSpaceDE w:val="0"/>
        <w:autoSpaceDN w:val="0"/>
        <w:adjustRightInd w:val="0"/>
        <w:spacing w:after="0" w:line="240" w:lineRule="auto"/>
        <w:rPr>
          <w:rFonts w:ascii="Times New Roman" w:hAnsi="Times New Roman" w:cs="Times New Roman"/>
          <w:sz w:val="24"/>
          <w:szCs w:val="24"/>
        </w:rPr>
      </w:pPr>
    </w:p>
    <w:p w:rsidR="00E02675" w:rsidRPr="007967F1" w:rsidRDefault="00E02675" w:rsidP="00E02675">
      <w:pPr>
        <w:autoSpaceDE w:val="0"/>
        <w:autoSpaceDN w:val="0"/>
        <w:adjustRightInd w:val="0"/>
        <w:spacing w:after="0" w:line="240" w:lineRule="auto"/>
        <w:rPr>
          <w:rFonts w:ascii="Times New Roman" w:hAnsi="Times New Roman" w:cs="Times New Roman"/>
          <w:sz w:val="24"/>
          <w:szCs w:val="24"/>
        </w:rPr>
      </w:pPr>
    </w:p>
    <w:p w:rsidR="00E02675" w:rsidRPr="00E02675" w:rsidRDefault="006F369F" w:rsidP="00E02675">
      <w:pPr>
        <w:autoSpaceDE w:val="0"/>
        <w:autoSpaceDN w:val="0"/>
        <w:adjustRightInd w:val="0"/>
        <w:spacing w:after="0" w:line="240" w:lineRule="auto"/>
        <w:jc w:val="center"/>
        <w:rPr>
          <w:rFonts w:ascii="Times New Roman" w:hAnsi="Times New Roman" w:cs="Times New Roman"/>
          <w:b/>
          <w:bCs/>
          <w:sz w:val="32"/>
          <w:szCs w:val="24"/>
        </w:rPr>
      </w:pPr>
      <w:proofErr w:type="gramStart"/>
      <w:r w:rsidRPr="00E02675">
        <w:rPr>
          <w:rFonts w:ascii="Times New Roman" w:hAnsi="Times New Roman" w:cs="Times New Roman"/>
          <w:b/>
          <w:bCs/>
          <w:sz w:val="32"/>
          <w:szCs w:val="24"/>
        </w:rPr>
        <w:t>3.Financial</w:t>
      </w:r>
      <w:proofErr w:type="gramEnd"/>
      <w:r w:rsidRPr="00E02675">
        <w:rPr>
          <w:rFonts w:ascii="Times New Roman" w:hAnsi="Times New Roman" w:cs="Times New Roman"/>
          <w:b/>
          <w:bCs/>
          <w:sz w:val="32"/>
          <w:szCs w:val="24"/>
        </w:rPr>
        <w:t xml:space="preserve"> Analysis and Planning</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1.1 Introduction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basis for financial analysis, planning and decision making is financial statements which</w:t>
      </w:r>
      <w:r w:rsidR="00E02675">
        <w:rPr>
          <w:rFonts w:ascii="Times New Roman" w:hAnsi="Times New Roman" w:cs="Times New Roman"/>
          <w:sz w:val="24"/>
          <w:szCs w:val="24"/>
        </w:rPr>
        <w:t xml:space="preserve"> </w:t>
      </w:r>
      <w:r w:rsidRPr="007967F1">
        <w:rPr>
          <w:rFonts w:ascii="Times New Roman" w:hAnsi="Times New Roman" w:cs="Times New Roman"/>
          <w:sz w:val="24"/>
          <w:szCs w:val="24"/>
        </w:rPr>
        <w:t>mainly consist of Balance Sheet and Profit and Loss Account.</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1.2 Ratio Analysis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a. Calculation Basis</w:t>
      </w:r>
    </w:p>
    <w:p w:rsidR="006F369F" w:rsidRPr="007967F1" w:rsidRDefault="006F369F" w:rsidP="006F369F">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A relationship expressed in mathematical terms</w:t>
      </w:r>
    </w:p>
    <w:p w:rsidR="006F369F" w:rsidRPr="007967F1" w:rsidRDefault="006F369F" w:rsidP="006F369F">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Between two individual figures or group of figures</w:t>
      </w:r>
    </w:p>
    <w:p w:rsidR="006F369F" w:rsidRPr="007967F1" w:rsidRDefault="006F369F" w:rsidP="006F369F">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Connected with each other in some logical manner</w:t>
      </w:r>
    </w:p>
    <w:p w:rsidR="006F369F" w:rsidRPr="007967F1" w:rsidRDefault="006F369F" w:rsidP="006F369F">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And selected from financial statements of the concern</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b. Objective for financial ratios is that all stakeholders (owners, investors, lenders,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roofErr w:type="gramStart"/>
      <w:r w:rsidRPr="007967F1">
        <w:rPr>
          <w:rFonts w:ascii="Times New Roman" w:hAnsi="Times New Roman" w:cs="Times New Roman"/>
          <w:b/>
          <w:bCs/>
          <w:sz w:val="24"/>
          <w:szCs w:val="24"/>
        </w:rPr>
        <w:t>employees</w:t>
      </w:r>
      <w:proofErr w:type="gramEnd"/>
      <w:r w:rsidRPr="007967F1">
        <w:rPr>
          <w:rFonts w:ascii="Times New Roman" w:hAnsi="Times New Roman" w:cs="Times New Roman"/>
          <w:b/>
          <w:bCs/>
          <w:sz w:val="24"/>
          <w:szCs w:val="24"/>
        </w:rPr>
        <w:t xml:space="preserve"> etc.) </w:t>
      </w:r>
      <w:proofErr w:type="gramStart"/>
      <w:r w:rsidRPr="007967F1">
        <w:rPr>
          <w:rFonts w:ascii="Times New Roman" w:hAnsi="Times New Roman" w:cs="Times New Roman"/>
          <w:b/>
          <w:bCs/>
          <w:sz w:val="24"/>
          <w:szCs w:val="24"/>
        </w:rPr>
        <w:t>can</w:t>
      </w:r>
      <w:proofErr w:type="gramEnd"/>
      <w:r w:rsidRPr="007967F1">
        <w:rPr>
          <w:rFonts w:ascii="Times New Roman" w:hAnsi="Times New Roman" w:cs="Times New Roman"/>
          <w:b/>
          <w:bCs/>
          <w:sz w:val="24"/>
          <w:szCs w:val="24"/>
        </w:rPr>
        <w:t xml:space="preserve"> draw conclusions about the</w:t>
      </w:r>
    </w:p>
    <w:p w:rsidR="006F369F" w:rsidRPr="007967F1" w:rsidRDefault="006F369F" w:rsidP="006F369F">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Performance (past, present and future)</w:t>
      </w:r>
    </w:p>
    <w:p w:rsidR="006F369F" w:rsidRPr="007967F1" w:rsidRDefault="006F369F" w:rsidP="006F369F">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Strengths &amp; weaknesses of a firm</w:t>
      </w:r>
    </w:p>
    <w:p w:rsidR="006F369F" w:rsidRPr="007967F1" w:rsidRDefault="006F369F" w:rsidP="006F369F">
      <w:pPr>
        <w:pStyle w:val="ListParagraph"/>
        <w:numPr>
          <w:ilvl w:val="0"/>
          <w:numId w:val="18"/>
        </w:num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sz w:val="24"/>
          <w:szCs w:val="24"/>
        </w:rPr>
        <w:t xml:space="preserve"> And can take decisions in relation to the firm.</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lastRenderedPageBreak/>
        <w:t>1.3 Types of Ratios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ratios can be classified into following four broad categories: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Liquidity Ratios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Capital Structure/Leverage Ratios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Activity Ratios</w:t>
      </w:r>
    </w:p>
    <w:p w:rsidR="006F369F" w:rsidRPr="007967F1" w:rsidRDefault="006F369F" w:rsidP="006F369F">
      <w:pPr>
        <w:rPr>
          <w:rFonts w:ascii="Times New Roman" w:hAnsi="Times New Roman" w:cs="Times New Roman"/>
          <w:sz w:val="24"/>
          <w:szCs w:val="24"/>
        </w:rPr>
      </w:pPr>
      <w:proofErr w:type="gramStart"/>
      <w:r w:rsidRPr="007967F1">
        <w:rPr>
          <w:rFonts w:ascii="Times New Roman" w:hAnsi="Times New Roman" w:cs="Times New Roman"/>
          <w:sz w:val="24"/>
          <w:szCs w:val="24"/>
        </w:rPr>
        <w:t>(iv) Profitability</w:t>
      </w:r>
      <w:proofErr w:type="gramEnd"/>
      <w:r w:rsidRPr="007967F1">
        <w:rPr>
          <w:rFonts w:ascii="Times New Roman" w:hAnsi="Times New Roman" w:cs="Times New Roman"/>
          <w:sz w:val="24"/>
          <w:szCs w:val="24"/>
        </w:rPr>
        <w:t xml:space="preserve"> Ratios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1.3.1 Liquidity Ratios</w:t>
      </w:r>
    </w:p>
    <w:p w:rsidR="006F369F" w:rsidRPr="007967F1" w:rsidRDefault="006F369F" w:rsidP="006F369F">
      <w:pPr>
        <w:rPr>
          <w:rFonts w:ascii="Times New Roman" w:hAnsi="Times New Roman" w:cs="Times New Roman"/>
          <w:sz w:val="24"/>
          <w:szCs w:val="24"/>
        </w:rPr>
      </w:pPr>
      <w:r w:rsidRPr="007967F1">
        <w:rPr>
          <w:rFonts w:ascii="Times New Roman" w:hAnsi="Times New Roman" w:cs="Times New Roman"/>
          <w:sz w:val="24"/>
          <w:szCs w:val="24"/>
        </w:rPr>
        <w:t>The terms ‘liquidity’ and ‘short-term solvency’</w:t>
      </w:r>
    </w:p>
    <w:p w:rsidR="006F369F" w:rsidRPr="007967F1" w:rsidRDefault="006F369F" w:rsidP="006F369F">
      <w:pPr>
        <w:rPr>
          <w:rFonts w:ascii="Times New Roman" w:hAnsi="Times New Roman" w:cs="Times New Roman"/>
          <w:sz w:val="24"/>
          <w:szCs w:val="24"/>
        </w:rPr>
      </w:pPr>
      <w:r w:rsidRPr="007967F1">
        <w:rPr>
          <w:rFonts w:ascii="Times New Roman" w:hAnsi="Times New Roman" w:cs="Times New Roman"/>
          <w:sz w:val="24"/>
          <w:szCs w:val="24"/>
        </w:rPr>
        <w:t>Liquidity or short-term solvency means ability of the business to pay its short-term liabilities.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1.3.1.1 Current Ratios</w:t>
      </w:r>
      <w:r w:rsidRPr="007967F1">
        <w:rPr>
          <w:rFonts w:ascii="Times New Roman" w:hAnsi="Times New Roman" w:cs="Times New Roman"/>
          <w:sz w:val="24"/>
          <w:szCs w:val="24"/>
        </w:rPr>
        <w:t>: The Current Ratio is one of the best known measures of financial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r w:rsidRPr="007967F1">
        <w:rPr>
          <w:rFonts w:ascii="Times New Roman" w:hAnsi="Times New Roman" w:cs="Times New Roman"/>
          <w:sz w:val="24"/>
          <w:szCs w:val="24"/>
        </w:rPr>
        <w:t>Stren</w:t>
      </w:r>
      <w:r w:rsidRPr="007967F1">
        <w:rPr>
          <w:rFonts w:ascii="Times New Roman" w:hAnsi="Times New Roman" w:cs="Times New Roman"/>
          <w:b/>
          <w:bCs/>
          <w:sz w:val="24"/>
          <w:szCs w:val="24"/>
        </w:rPr>
        <w:t>Current</w:t>
      </w:r>
      <w:proofErr w:type="spellEnd"/>
      <w:r w:rsidRPr="007967F1">
        <w:rPr>
          <w:rFonts w:ascii="Times New Roman" w:hAnsi="Times New Roman" w:cs="Times New Roman"/>
          <w:b/>
          <w:bCs/>
          <w:sz w:val="24"/>
          <w:szCs w:val="24"/>
        </w:rPr>
        <w:t xml:space="preserve"> Ratio = </w:t>
      </w:r>
      <w:r w:rsidRPr="007967F1">
        <w:rPr>
          <w:rFonts w:ascii="Times New Roman" w:hAnsi="Times New Roman" w:cs="Times New Roman"/>
          <w:sz w:val="24"/>
          <w:szCs w:val="24"/>
        </w:rPr>
        <w:t>Current Assets / Current Liabilities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Current Assets = Inventories + Sundry Debtors + Cash and Bank Balances +Receivables/ Accruals + Loans and Advances + Disposable Investments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2.Current</w:t>
      </w:r>
      <w:proofErr w:type="gramEnd"/>
      <w:r w:rsidRPr="007967F1">
        <w:rPr>
          <w:rFonts w:ascii="Times New Roman" w:hAnsi="Times New Roman" w:cs="Times New Roman"/>
          <w:sz w:val="24"/>
          <w:szCs w:val="24"/>
        </w:rPr>
        <w:t xml:space="preserve"> Liabilities = Creditors for goods and services + Short-term Loans + Bank Overdraft + Cash Credit + Outstanding Expenses + Provision for Taxation + Proposed Dividend + Unclaimed </w:t>
      </w:r>
      <w:proofErr w:type="spellStart"/>
      <w:r w:rsidRPr="007967F1">
        <w:rPr>
          <w:rFonts w:ascii="Times New Roman" w:hAnsi="Times New Roman" w:cs="Times New Roman"/>
          <w:sz w:val="24"/>
          <w:szCs w:val="24"/>
        </w:rPr>
        <w:t>Dividendgth</w:t>
      </w:r>
      <w:proofErr w:type="spellEnd"/>
    </w:p>
    <w:p w:rsidR="00E02675" w:rsidRDefault="00E0267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1.3.1.2 Quick Ratios: </w:t>
      </w:r>
      <w:r w:rsidRPr="007967F1">
        <w:rPr>
          <w:rFonts w:ascii="Times New Roman" w:hAnsi="Times New Roman" w:cs="Times New Roman"/>
          <w:sz w:val="24"/>
          <w:szCs w:val="24"/>
        </w:rPr>
        <w:t>The Quick Ratio is sometimes called the "acid-test" ratio and is one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best measures of liquidity.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Quick Ratio or Acid Test Ratio = Quick Assets/ Current Liabilities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Quick Assets = Current Assets −Inventories</w:t>
      </w:r>
    </w:p>
    <w:p w:rsidR="006F369F" w:rsidRPr="007967F1" w:rsidRDefault="006F369F" w:rsidP="006F369F">
      <w:pPr>
        <w:rPr>
          <w:rFonts w:ascii="Times New Roman" w:hAnsi="Times New Roman" w:cs="Times New Roman"/>
          <w:sz w:val="24"/>
          <w:szCs w:val="24"/>
        </w:rPr>
      </w:pPr>
      <w:r w:rsidRPr="007967F1">
        <w:rPr>
          <w:rFonts w:ascii="Times New Roman" w:hAnsi="Times New Roman" w:cs="Times New Roman"/>
          <w:sz w:val="24"/>
          <w:szCs w:val="24"/>
        </w:rPr>
        <w:t xml:space="preserve">Current Liabilities = </w:t>
      </w:r>
      <w:proofErr w:type="gramStart"/>
      <w:r w:rsidRPr="007967F1">
        <w:rPr>
          <w:rFonts w:ascii="Times New Roman" w:hAnsi="Times New Roman" w:cs="Times New Roman"/>
          <w:sz w:val="24"/>
          <w:szCs w:val="24"/>
        </w:rPr>
        <w:t>As</w:t>
      </w:r>
      <w:proofErr w:type="gramEnd"/>
      <w:r w:rsidRPr="007967F1">
        <w:rPr>
          <w:rFonts w:ascii="Times New Roman" w:hAnsi="Times New Roman" w:cs="Times New Roman"/>
          <w:sz w:val="24"/>
          <w:szCs w:val="24"/>
        </w:rPr>
        <w:t xml:space="preserve"> mentioned under Current Ratio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1.3.1.3 Cash Ratio/ Absolute Liquidity Ratio</w:t>
      </w:r>
      <w:r w:rsidRPr="007967F1">
        <w:rPr>
          <w:rFonts w:ascii="Times New Roman" w:hAnsi="Times New Roman" w:cs="Times New Roman"/>
          <w:sz w:val="24"/>
          <w:szCs w:val="24"/>
        </w:rPr>
        <w:t>: The cash ratio measures the absolute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liquidity</w:t>
      </w:r>
      <w:proofErr w:type="gramEnd"/>
      <w:r w:rsidRPr="007967F1">
        <w:rPr>
          <w:rFonts w:ascii="Times New Roman" w:hAnsi="Times New Roman" w:cs="Times New Roman"/>
          <w:sz w:val="24"/>
          <w:szCs w:val="24"/>
        </w:rPr>
        <w:t xml:space="preserve"> of the business. This ratio considers only the absolute liquidity available with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This ratio is calculated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Cash Ratio                       </w:t>
      </w:r>
      <w:r w:rsidRPr="007967F1">
        <w:rPr>
          <w:rFonts w:ascii="Times New Roman" w:hAnsi="Times New Roman" w:cs="Times New Roman"/>
          <w:sz w:val="24"/>
          <w:szCs w:val="24"/>
          <w:u w:val="single"/>
        </w:rPr>
        <w:t>Current Liabilities</w:t>
      </w:r>
    </w:p>
    <w:p w:rsidR="00E02675" w:rsidRDefault="006F369F" w:rsidP="00E02675">
      <w:pPr>
        <w:rPr>
          <w:rFonts w:ascii="Times New Roman" w:hAnsi="Times New Roman" w:cs="Times New Roman"/>
          <w:sz w:val="24"/>
          <w:szCs w:val="24"/>
        </w:rPr>
      </w:pPr>
      <w:r w:rsidRPr="007967F1">
        <w:rPr>
          <w:rFonts w:ascii="Times New Roman" w:hAnsi="Times New Roman" w:cs="Times New Roman"/>
          <w:sz w:val="24"/>
          <w:szCs w:val="24"/>
        </w:rPr>
        <w:t xml:space="preserve">                                    Cash +Marketable Securities </w:t>
      </w:r>
    </w:p>
    <w:p w:rsidR="006F369F" w:rsidRPr="00E02675" w:rsidRDefault="006F369F" w:rsidP="00E02675">
      <w:pPr>
        <w:spacing w:after="0"/>
        <w:rPr>
          <w:rFonts w:ascii="Times New Roman" w:hAnsi="Times New Roman" w:cs="Times New Roman"/>
          <w:sz w:val="24"/>
          <w:szCs w:val="24"/>
        </w:rPr>
      </w:pPr>
      <w:r w:rsidRPr="007967F1">
        <w:rPr>
          <w:rFonts w:ascii="Times New Roman" w:hAnsi="Times New Roman" w:cs="Times New Roman"/>
          <w:b/>
          <w:bCs/>
          <w:sz w:val="24"/>
          <w:szCs w:val="24"/>
        </w:rPr>
        <w:t>1.3.1.4 Basic Defense Interval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 Operating</w:t>
      </w:r>
      <w:proofErr w:type="gramEnd"/>
      <w:r w:rsidRPr="007967F1">
        <w:rPr>
          <w:rFonts w:ascii="Times New Roman" w:hAnsi="Times New Roman" w:cs="Times New Roman"/>
          <w:sz w:val="24"/>
          <w:szCs w:val="24"/>
        </w:rPr>
        <w:t xml:space="preserve"> Expenses Interest Income Taxes)/365</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(Cash Receivables Marketable Securities)</w:t>
      </w:r>
    </w:p>
    <w:p w:rsidR="006F369F" w:rsidRPr="007967F1" w:rsidRDefault="006F369F" w:rsidP="006F369F">
      <w:pPr>
        <w:rPr>
          <w:rFonts w:ascii="Times New Roman" w:hAnsi="Times New Roman" w:cs="Times New Roman"/>
          <w:sz w:val="24"/>
          <w:szCs w:val="24"/>
        </w:rPr>
      </w:pPr>
      <w:r w:rsidRPr="007967F1">
        <w:rPr>
          <w:rFonts w:ascii="Times New Roman" w:hAnsi="Times New Roman" w:cs="Times New Roman"/>
          <w:sz w:val="24"/>
          <w:szCs w:val="24"/>
        </w:rPr>
        <w:t>Basic Defense Interval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1.3.1.5 Net Working Capital Ratio</w:t>
      </w:r>
      <w:r w:rsidRPr="007967F1">
        <w:rPr>
          <w:rFonts w:ascii="Times New Roman" w:hAnsi="Times New Roman" w:cs="Times New Roman"/>
          <w:sz w:val="24"/>
          <w:szCs w:val="24"/>
        </w:rPr>
        <w:t>: Net working capital is more a measure of cash flow than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w:t>
      </w:r>
      <w:proofErr w:type="gramEnd"/>
      <w:r w:rsidRPr="007967F1">
        <w:rPr>
          <w:rFonts w:ascii="Times New Roman" w:hAnsi="Times New Roman" w:cs="Times New Roman"/>
          <w:sz w:val="24"/>
          <w:szCs w:val="24"/>
        </w:rPr>
        <w:t xml:space="preserve"> ratio. The result of this calculation must be a positive number. It is calculated as shown</w:t>
      </w:r>
    </w:p>
    <w:p w:rsidR="007F4D5C"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below</w:t>
      </w:r>
      <w:proofErr w:type="gramEnd"/>
      <w:r w:rsidRPr="007967F1">
        <w:rPr>
          <w:rFonts w:ascii="Times New Roman" w:hAnsi="Times New Roman" w:cs="Times New Roman"/>
          <w:sz w:val="24"/>
          <w:szCs w:val="24"/>
        </w:rPr>
        <w:t>:</w:t>
      </w:r>
      <w:r w:rsidR="007F4D5C">
        <w:rPr>
          <w:rFonts w:ascii="Times New Roman" w:hAnsi="Times New Roman" w:cs="Times New Roman"/>
          <w:sz w:val="24"/>
          <w:szCs w:val="24"/>
        </w:rPr>
        <w:t xml:space="preserv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Net Working Capital Ratio = Current Assets - Current Liabilities (excluding short-term bank borrowing)</w:t>
      </w:r>
    </w:p>
    <w:p w:rsidR="007F4D5C" w:rsidRDefault="007F4D5C" w:rsidP="00E02675">
      <w:pPr>
        <w:autoSpaceDE w:val="0"/>
        <w:autoSpaceDN w:val="0"/>
        <w:adjustRightInd w:val="0"/>
        <w:spacing w:after="0" w:line="240" w:lineRule="auto"/>
        <w:jc w:val="both"/>
        <w:rPr>
          <w:rFonts w:ascii="Times New Roman" w:hAnsi="Times New Roman" w:cs="Times New Roman"/>
          <w:sz w:val="24"/>
          <w:szCs w:val="24"/>
        </w:rPr>
      </w:pPr>
    </w:p>
    <w:p w:rsidR="006F369F" w:rsidRPr="00E02675" w:rsidRDefault="00E02675" w:rsidP="00E02675">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1.3.2….</w:t>
      </w:r>
      <w:r w:rsidR="006F369F" w:rsidRPr="00E02675">
        <w:rPr>
          <w:rFonts w:ascii="Times New Roman" w:hAnsi="Times New Roman" w:cs="Times New Roman"/>
          <w:b/>
          <w:bCs/>
          <w:sz w:val="24"/>
          <w:szCs w:val="24"/>
        </w:rPr>
        <w:t>Capital Structure/Leverage Ratios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capital structure/leverage ratios may be defined as those financial ratios which measure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the</w:t>
      </w:r>
      <w:proofErr w:type="gramEnd"/>
      <w:r w:rsidRPr="007967F1">
        <w:rPr>
          <w:rFonts w:ascii="Times New Roman" w:hAnsi="Times New Roman" w:cs="Times New Roman"/>
          <w:sz w:val="24"/>
          <w:szCs w:val="24"/>
        </w:rPr>
        <w:t xml:space="preserve"> long term stability and structure of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long</w:t>
      </w:r>
      <w:proofErr w:type="gramEnd"/>
      <w:r w:rsidRPr="007967F1">
        <w:rPr>
          <w:rFonts w:ascii="Times New Roman" w:hAnsi="Times New Roman" w:cs="Times New Roman"/>
          <w:sz w:val="24"/>
          <w:szCs w:val="24"/>
        </w:rPr>
        <w:t xml:space="preserve"> term funds with regard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Periodic payment of interest during the period of the loan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Repayment of principal amount on maturity.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Therefore leverage ratios are of two </w:t>
      </w:r>
      <w:proofErr w:type="gramStart"/>
      <w:r w:rsidRPr="007967F1">
        <w:rPr>
          <w:rFonts w:ascii="Times New Roman" w:hAnsi="Times New Roman" w:cs="Times New Roman"/>
          <w:sz w:val="24"/>
          <w:szCs w:val="24"/>
        </w:rPr>
        <w:t>types :</w:t>
      </w:r>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Capital structure ratios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Coverage ratios.</w:t>
      </w:r>
    </w:p>
    <w:p w:rsidR="00E02675" w:rsidRDefault="00E0267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1.3.2.1 Capital Structure Ratios: </w:t>
      </w:r>
      <w:r w:rsidRPr="007967F1">
        <w:rPr>
          <w:rFonts w:ascii="Times New Roman" w:hAnsi="Times New Roman" w:cs="Times New Roman"/>
          <w:sz w:val="24"/>
          <w:szCs w:val="24"/>
        </w:rPr>
        <w:t>These ratios provide an insight into the financing techniques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used</w:t>
      </w:r>
      <w:proofErr w:type="gramEnd"/>
      <w:r w:rsidRPr="007967F1">
        <w:rPr>
          <w:rFonts w:ascii="Times New Roman" w:hAnsi="Times New Roman" w:cs="Times New Roman"/>
          <w:sz w:val="24"/>
          <w:szCs w:val="24"/>
        </w:rPr>
        <w:t xml:space="preserve"> by a business and focus, as a consequence, on the long-term solvency position.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Three popularly used capital structure ratios are:</w:t>
      </w:r>
    </w:p>
    <w:p w:rsidR="006F369F" w:rsidRPr="007967F1" w:rsidRDefault="006F369F" w:rsidP="006F369F">
      <w:pPr>
        <w:pStyle w:val="ListParagraph"/>
        <w:numPr>
          <w:ilvl w:val="0"/>
          <w:numId w:val="20"/>
        </w:num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Equity Ratio</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u w:val="single"/>
        </w:rPr>
      </w:pPr>
      <w:r w:rsidRPr="007967F1">
        <w:rPr>
          <w:rFonts w:ascii="Times New Roman" w:hAnsi="Times New Roman" w:cs="Times New Roman"/>
          <w:sz w:val="24"/>
          <w:szCs w:val="24"/>
        </w:rPr>
        <w:t xml:space="preserve">Equity Ratio                  =       </w:t>
      </w:r>
      <w:r w:rsidRPr="007967F1">
        <w:rPr>
          <w:rFonts w:ascii="Times New Roman" w:hAnsi="Times New Roman" w:cs="Times New Roman"/>
          <w:sz w:val="24"/>
          <w:szCs w:val="24"/>
          <w:u w:val="single"/>
        </w:rPr>
        <w:t>Total Capital Employed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Shareholders' Equity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b) Debt Ratio</w:t>
      </w:r>
    </w:p>
    <w:p w:rsidR="006F369F" w:rsidRPr="007F4D5C" w:rsidRDefault="006F369F" w:rsidP="007F4D5C">
      <w:pPr>
        <w:tabs>
          <w:tab w:val="left" w:pos="2310"/>
        </w:tabs>
        <w:rPr>
          <w:rFonts w:ascii="Times New Roman" w:hAnsi="Times New Roman" w:cs="Times New Roman"/>
          <w:sz w:val="24"/>
          <w:szCs w:val="24"/>
          <w:u w:val="single"/>
        </w:rPr>
      </w:pPr>
      <w:r w:rsidRPr="007967F1">
        <w:rPr>
          <w:rFonts w:ascii="Times New Roman" w:hAnsi="Times New Roman" w:cs="Times New Roman"/>
          <w:sz w:val="24"/>
          <w:szCs w:val="24"/>
        </w:rPr>
        <w:t xml:space="preserve">Debt Ratio= </w:t>
      </w:r>
      <w:r w:rsidRPr="007F4D5C">
        <w:rPr>
          <w:rFonts w:ascii="Times New Roman" w:hAnsi="Times New Roman" w:cs="Times New Roman"/>
          <w:sz w:val="24"/>
          <w:szCs w:val="24"/>
        </w:rPr>
        <w:t>Total Debt</w:t>
      </w:r>
      <w:r w:rsidR="007F4D5C" w:rsidRPr="007F4D5C">
        <w:rPr>
          <w:rFonts w:ascii="Times New Roman" w:hAnsi="Times New Roman" w:cs="Times New Roman"/>
          <w:sz w:val="24"/>
          <w:szCs w:val="24"/>
        </w:rPr>
        <w:t>/ Capital Employed</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(c) Debt to Equity Ratio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u w:val="single"/>
        </w:rPr>
      </w:pPr>
      <w:r w:rsidRPr="007967F1">
        <w:rPr>
          <w:rFonts w:ascii="Times New Roman" w:hAnsi="Times New Roman" w:cs="Times New Roman"/>
          <w:sz w:val="24"/>
          <w:szCs w:val="24"/>
        </w:rPr>
        <w:t xml:space="preserve">Debt to Equity Ratio= </w:t>
      </w:r>
      <w:r w:rsidRPr="007967F1">
        <w:rPr>
          <w:rFonts w:ascii="Times New Roman" w:hAnsi="Times New Roman" w:cs="Times New Roman"/>
          <w:sz w:val="24"/>
          <w:szCs w:val="24"/>
          <w:u w:val="single"/>
        </w:rPr>
        <w:t>Shareholders' Equity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Total Liabilities</w:t>
      </w:r>
    </w:p>
    <w:p w:rsidR="00E02675" w:rsidRDefault="00E0267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1.3.2.2 Coverage Ratios: </w:t>
      </w:r>
      <w:r w:rsidRPr="007967F1">
        <w:rPr>
          <w:rFonts w:ascii="Times New Roman" w:hAnsi="Times New Roman" w:cs="Times New Roman"/>
          <w:sz w:val="24"/>
          <w:szCs w:val="24"/>
        </w:rPr>
        <w:t>The coverage ratios measure the firm’s ability to service the fixed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liabilities</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fixed claims consist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Interest on loans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Preference dividend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(iii) </w:t>
      </w:r>
      <w:proofErr w:type="spellStart"/>
      <w:r w:rsidRPr="007967F1">
        <w:rPr>
          <w:rFonts w:ascii="Times New Roman" w:hAnsi="Times New Roman" w:cs="Times New Roman"/>
          <w:sz w:val="24"/>
          <w:szCs w:val="24"/>
        </w:rPr>
        <w:t>Amortisation</w:t>
      </w:r>
      <w:proofErr w:type="spellEnd"/>
      <w:r w:rsidRPr="007967F1">
        <w:rPr>
          <w:rFonts w:ascii="Times New Roman" w:hAnsi="Times New Roman" w:cs="Times New Roman"/>
          <w:sz w:val="24"/>
          <w:szCs w:val="24"/>
        </w:rPr>
        <w:t xml:space="preserve"> of principal or repayment of the </w:t>
      </w:r>
      <w:proofErr w:type="spellStart"/>
      <w:r w:rsidRPr="007967F1">
        <w:rPr>
          <w:rFonts w:ascii="Times New Roman" w:hAnsi="Times New Roman" w:cs="Times New Roman"/>
          <w:sz w:val="24"/>
          <w:szCs w:val="24"/>
        </w:rPr>
        <w:t>instalment</w:t>
      </w:r>
      <w:proofErr w:type="spellEnd"/>
      <w:r w:rsidRPr="007967F1">
        <w:rPr>
          <w:rFonts w:ascii="Times New Roman" w:hAnsi="Times New Roman" w:cs="Times New Roman"/>
          <w:sz w:val="24"/>
          <w:szCs w:val="24"/>
        </w:rPr>
        <w:t xml:space="preserve"> of loans or redemption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preference</w:t>
      </w:r>
      <w:proofErr w:type="gramEnd"/>
      <w:r w:rsidRPr="007967F1">
        <w:rPr>
          <w:rFonts w:ascii="Times New Roman" w:hAnsi="Times New Roman" w:cs="Times New Roman"/>
          <w:sz w:val="24"/>
          <w:szCs w:val="24"/>
        </w:rPr>
        <w:t xml:space="preserve"> capital on maturity.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(a) Debt Service Coverage Ratio</w:t>
      </w:r>
      <w:r w:rsidRPr="007967F1">
        <w:rPr>
          <w:rFonts w:ascii="Times New Roman" w:hAnsi="Times New Roman" w:cs="Times New Roman"/>
          <w:sz w:val="24"/>
          <w:szCs w:val="24"/>
        </w:rPr>
        <w:t>: Lenders are interested in debt service coverage to judge</w:t>
      </w:r>
    </w:p>
    <w:p w:rsidR="006F369F" w:rsidRPr="007967F1" w:rsidRDefault="006F369F" w:rsidP="006F369F">
      <w:pPr>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firm’s ability to pay off current interest and </w:t>
      </w:r>
      <w:proofErr w:type="spellStart"/>
      <w:r w:rsidRPr="007967F1">
        <w:rPr>
          <w:rFonts w:ascii="Times New Roman" w:hAnsi="Times New Roman" w:cs="Times New Roman"/>
          <w:sz w:val="24"/>
          <w:szCs w:val="24"/>
        </w:rPr>
        <w:t>instalments</w:t>
      </w:r>
      <w:proofErr w:type="spellEnd"/>
      <w:r w:rsidRPr="007967F1">
        <w:rPr>
          <w:rFonts w:ascii="Times New Roman" w:hAnsi="Times New Roman" w:cs="Times New Roman"/>
          <w:sz w:val="24"/>
          <w:szCs w:val="24"/>
        </w:rPr>
        <w:t>.</w:t>
      </w:r>
    </w:p>
    <w:p w:rsidR="006F369F" w:rsidRPr="007967F1" w:rsidRDefault="006F369F" w:rsidP="006F369F">
      <w:pPr>
        <w:rPr>
          <w:rFonts w:ascii="Times New Roman" w:hAnsi="Times New Roman" w:cs="Times New Roman"/>
          <w:sz w:val="24"/>
          <w:szCs w:val="24"/>
          <w:u w:val="single"/>
        </w:rPr>
      </w:pPr>
      <w:r w:rsidRPr="007967F1">
        <w:rPr>
          <w:rFonts w:ascii="Times New Roman" w:hAnsi="Times New Roman" w:cs="Times New Roman"/>
          <w:sz w:val="24"/>
          <w:szCs w:val="24"/>
        </w:rPr>
        <w:t xml:space="preserve">Debt Service Coverage Ratio= </w:t>
      </w:r>
      <w:r w:rsidRPr="007967F1">
        <w:rPr>
          <w:rFonts w:ascii="Times New Roman" w:hAnsi="Times New Roman" w:cs="Times New Roman"/>
          <w:sz w:val="24"/>
          <w:szCs w:val="24"/>
          <w:u w:val="single"/>
        </w:rPr>
        <w:t>Earnings available for debt service</w:t>
      </w:r>
    </w:p>
    <w:p w:rsidR="006F369F" w:rsidRPr="007967F1" w:rsidRDefault="006F369F" w:rsidP="006F369F">
      <w:pPr>
        <w:rPr>
          <w:rFonts w:ascii="Times New Roman" w:hAnsi="Times New Roman" w:cs="Times New Roman"/>
          <w:sz w:val="24"/>
          <w:szCs w:val="24"/>
          <w:u w:val="single"/>
        </w:rPr>
      </w:pPr>
      <w:r w:rsidRPr="007967F1">
        <w:rPr>
          <w:rFonts w:ascii="Times New Roman" w:hAnsi="Times New Roman" w:cs="Times New Roman"/>
          <w:sz w:val="24"/>
          <w:szCs w:val="24"/>
        </w:rPr>
        <w:t xml:space="preserve">                                                   Interest Installments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Earning for debt service = Net profit + Non-cash operating expenses like depreciation and other amortizations + Non-operating adjustments like loss on sale of + Fixed assets + Interest on Debt Fund.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 Interest Coverage Ratio: </w:t>
      </w:r>
      <w:r w:rsidRPr="007967F1">
        <w:rPr>
          <w:rFonts w:ascii="Times New Roman" w:hAnsi="Times New Roman" w:cs="Times New Roman"/>
          <w:sz w:val="24"/>
          <w:szCs w:val="24"/>
        </w:rPr>
        <w:t>This ratio also known as “times interest earned ratio”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indicates</w:t>
      </w:r>
      <w:proofErr w:type="gramEnd"/>
      <w:r w:rsidRPr="007967F1">
        <w:rPr>
          <w:rFonts w:ascii="Times New Roman" w:hAnsi="Times New Roman" w:cs="Times New Roman"/>
          <w:sz w:val="24"/>
          <w:szCs w:val="24"/>
        </w:rPr>
        <w:t xml:space="preserve"> the firm’s ability to meet interest (and other fixed-charges) obligations.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u w:val="single"/>
        </w:rPr>
      </w:pPr>
      <w:r w:rsidRPr="007967F1">
        <w:rPr>
          <w:rFonts w:ascii="Times New Roman" w:hAnsi="Times New Roman" w:cs="Times New Roman"/>
          <w:sz w:val="24"/>
          <w:szCs w:val="24"/>
        </w:rPr>
        <w:t xml:space="preserve">                                        Interest Coverage Ratio   </w:t>
      </w:r>
      <w:r w:rsidRPr="007967F1">
        <w:rPr>
          <w:rFonts w:ascii="Times New Roman" w:hAnsi="Times New Roman" w:cs="Times New Roman"/>
          <w:sz w:val="24"/>
          <w:szCs w:val="24"/>
        </w:rPr>
        <w:t xml:space="preserve"> </w:t>
      </w:r>
      <w:r w:rsidRPr="007967F1">
        <w:rPr>
          <w:rFonts w:ascii="Times New Roman" w:hAnsi="Times New Roman" w:cs="Times New Roman"/>
          <w:sz w:val="24"/>
          <w:szCs w:val="24"/>
          <w:u w:val="single"/>
        </w:rPr>
        <w:t>EBIT</w:t>
      </w:r>
    </w:p>
    <w:p w:rsidR="00B03A8D" w:rsidRDefault="00B03A8D" w:rsidP="006F369F">
      <w:pPr>
        <w:autoSpaceDE w:val="0"/>
        <w:autoSpaceDN w:val="0"/>
        <w:adjustRightInd w:val="0"/>
        <w:spacing w:after="0" w:line="240" w:lineRule="auto"/>
        <w:jc w:val="center"/>
        <w:rPr>
          <w:rFonts w:ascii="Times New Roman" w:hAnsi="Times New Roman" w:cs="Times New Roman"/>
          <w:sz w:val="24"/>
          <w:szCs w:val="24"/>
        </w:rPr>
      </w:pPr>
    </w:p>
    <w:p w:rsidR="006F369F" w:rsidRPr="007967F1" w:rsidRDefault="00491086" w:rsidP="006F369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F369F" w:rsidRPr="007967F1">
        <w:rPr>
          <w:rFonts w:ascii="Times New Roman" w:hAnsi="Times New Roman" w:cs="Times New Roman"/>
          <w:sz w:val="24"/>
          <w:szCs w:val="24"/>
        </w:rPr>
        <w:t>Interest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lastRenderedPageBreak/>
        <w:t>(c) Preference Dividend Coverage Ratio</w:t>
      </w:r>
      <w:r w:rsidRPr="007967F1">
        <w:rPr>
          <w:rFonts w:ascii="Times New Roman" w:hAnsi="Times New Roman" w:cs="Times New Roman"/>
          <w:sz w:val="24"/>
          <w:szCs w:val="24"/>
        </w:rPr>
        <w:t>: This ratio measures the ability of a firm to pay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dividend</w:t>
      </w:r>
      <w:proofErr w:type="gramEnd"/>
      <w:r w:rsidRPr="007967F1">
        <w:rPr>
          <w:rFonts w:ascii="Times New Roman" w:hAnsi="Times New Roman" w:cs="Times New Roman"/>
          <w:sz w:val="24"/>
          <w:szCs w:val="24"/>
        </w:rPr>
        <w:t xml:space="preserve"> on preference shares which carry a stated rate of return. This ratio is computed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4714875" cy="533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714875" cy="53340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noProof/>
          <w:sz w:val="24"/>
          <w:szCs w:val="24"/>
        </w:rPr>
        <w:drawing>
          <wp:inline distT="0" distB="0" distL="0" distR="0">
            <wp:extent cx="5667375" cy="1095375"/>
            <wp:effectExtent l="1905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677231" cy="109728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353175" cy="5353050"/>
            <wp:effectExtent l="19050" t="0" r="9525"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357314" cy="5356537"/>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6105525" cy="6035171"/>
            <wp:effectExtent l="19050" t="0" r="9525"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105393" cy="603504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6819900" cy="7781925"/>
            <wp:effectExtent l="1905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815900" cy="7777361"/>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6419850" cy="7734300"/>
            <wp:effectExtent l="19050" t="0" r="0" b="0"/>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6419367" cy="7733718"/>
                    </a:xfrm>
                    <a:prstGeom prst="rect">
                      <a:avLst/>
                    </a:prstGeom>
                    <a:noFill/>
                    <a:ln w="9525">
                      <a:noFill/>
                      <a:miter lim="800000"/>
                      <a:headEnd/>
                      <a:tailEnd/>
                    </a:ln>
                  </pic:spPr>
                </pic:pic>
              </a:graphicData>
            </a:graphic>
          </wp:inline>
        </w:drawing>
      </w:r>
      <w:r w:rsidRPr="007967F1">
        <w:rPr>
          <w:rFonts w:ascii="Times New Roman" w:hAnsi="Times New Roman" w:cs="Times New Roman"/>
          <w:noProof/>
          <w:sz w:val="24"/>
          <w:szCs w:val="24"/>
        </w:rPr>
        <w:lastRenderedPageBreak/>
        <w:drawing>
          <wp:inline distT="0" distB="0" distL="0" distR="0">
            <wp:extent cx="6134100" cy="2743200"/>
            <wp:effectExtent l="19050" t="0" r="0" b="0"/>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6134100" cy="274320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 Earnings per Share: </w:t>
      </w:r>
      <w:r w:rsidRPr="007967F1">
        <w:rPr>
          <w:rFonts w:ascii="Times New Roman" w:hAnsi="Times New Roman" w:cs="Times New Roman"/>
          <w:sz w:val="24"/>
          <w:szCs w:val="24"/>
        </w:rPr>
        <w:t>The profitability of a firm from the point of view of ordinary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shareholders</w:t>
      </w:r>
      <w:proofErr w:type="gramEnd"/>
      <w:r w:rsidRPr="007967F1">
        <w:rPr>
          <w:rFonts w:ascii="Times New Roman" w:hAnsi="Times New Roman" w:cs="Times New Roman"/>
          <w:sz w:val="24"/>
          <w:szCs w:val="24"/>
        </w:rPr>
        <w:t xml:space="preserve"> can be measured in terms of number of equity shares. This is known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Earnings per share.</w:t>
      </w:r>
      <w:proofErr w:type="gramEnd"/>
      <w:r w:rsidRPr="007967F1">
        <w:rPr>
          <w:rFonts w:ascii="Times New Roman" w:hAnsi="Times New Roman" w:cs="Times New Roman"/>
          <w:sz w:val="24"/>
          <w:szCs w:val="24"/>
        </w:rPr>
        <w:t xml:space="preserve"> It is calculated as follows: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6267450" cy="6858000"/>
            <wp:effectExtent l="19050" t="0" r="0" b="0"/>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6274654" cy="6865883"/>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943600" cy="7940499"/>
            <wp:effectExtent l="19050" t="0" r="0"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943600" cy="7940499"/>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943600" cy="8250349"/>
            <wp:effectExtent l="19050" t="0" r="0" b="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5943600" cy="8250349"/>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943600" cy="964572"/>
            <wp:effectExtent l="19050" t="0" r="0" b="0"/>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943600" cy="964572"/>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1.4 Application of Ratio Analysis in Financial Decision Making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A popular technique of </w:t>
      </w:r>
      <w:proofErr w:type="spellStart"/>
      <w:r w:rsidRPr="007967F1">
        <w:rPr>
          <w:rFonts w:ascii="Times New Roman" w:hAnsi="Times New Roman" w:cs="Times New Roman"/>
          <w:sz w:val="24"/>
          <w:szCs w:val="24"/>
        </w:rPr>
        <w:t>analysing</w:t>
      </w:r>
      <w:proofErr w:type="spellEnd"/>
      <w:r w:rsidRPr="007967F1">
        <w:rPr>
          <w:rFonts w:ascii="Times New Roman" w:hAnsi="Times New Roman" w:cs="Times New Roman"/>
          <w:sz w:val="24"/>
          <w:szCs w:val="24"/>
        </w:rPr>
        <w:t xml:space="preserve"> the performance of a business concern is that of financial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ratio</w:t>
      </w:r>
      <w:proofErr w:type="gramEnd"/>
      <w:r w:rsidRPr="007967F1">
        <w:rPr>
          <w:rFonts w:ascii="Times New Roman" w:hAnsi="Times New Roman" w:cs="Times New Roman"/>
          <w:sz w:val="24"/>
          <w:szCs w:val="24"/>
        </w:rPr>
        <w:t xml:space="preserve"> analysis. As a tool of financial management, they are of crucial significance.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Ratio analysis is relevant in assessing the performance of a firm in respect of following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aspects</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1.4.1 Financial Ratios for Evaluating Performance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(a) Liquidity Position: </w:t>
      </w:r>
      <w:r w:rsidRPr="007967F1">
        <w:rPr>
          <w:rFonts w:ascii="Times New Roman" w:hAnsi="Times New Roman" w:cs="Times New Roman"/>
          <w:sz w:val="24"/>
          <w:szCs w:val="24"/>
        </w:rPr>
        <w:t>With the help of ratio analysis one can draw conclusions regarding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liquidity</w:t>
      </w:r>
      <w:proofErr w:type="gramEnd"/>
      <w:r w:rsidRPr="007967F1">
        <w:rPr>
          <w:rFonts w:ascii="Times New Roman" w:hAnsi="Times New Roman" w:cs="Times New Roman"/>
          <w:sz w:val="24"/>
          <w:szCs w:val="24"/>
        </w:rPr>
        <w:t xml:space="preserve"> position of a firm.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 Long-term Solvency: </w:t>
      </w:r>
      <w:r w:rsidRPr="007967F1">
        <w:rPr>
          <w:rFonts w:ascii="Times New Roman" w:hAnsi="Times New Roman" w:cs="Times New Roman"/>
          <w:sz w:val="24"/>
          <w:szCs w:val="24"/>
        </w:rPr>
        <w:t>Ratio analysis is equally useful for assessing the long-term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financial</w:t>
      </w:r>
      <w:proofErr w:type="gramEnd"/>
      <w:r w:rsidRPr="007967F1">
        <w:rPr>
          <w:rFonts w:ascii="Times New Roman" w:hAnsi="Times New Roman" w:cs="Times New Roman"/>
          <w:sz w:val="24"/>
          <w:szCs w:val="24"/>
        </w:rPr>
        <w:t xml:space="preserve"> viability of a firm.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(c) Operating Efficiency: </w:t>
      </w:r>
      <w:r w:rsidRPr="007967F1">
        <w:rPr>
          <w:rFonts w:ascii="Times New Roman" w:hAnsi="Times New Roman" w:cs="Times New Roman"/>
          <w:sz w:val="24"/>
          <w:szCs w:val="24"/>
        </w:rPr>
        <w:t>Ratio analysis throws light on the degree of efficiency in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management and </w:t>
      </w:r>
      <w:proofErr w:type="spellStart"/>
      <w:r w:rsidRPr="007967F1">
        <w:rPr>
          <w:rFonts w:ascii="Times New Roman" w:hAnsi="Times New Roman" w:cs="Times New Roman"/>
          <w:sz w:val="24"/>
          <w:szCs w:val="24"/>
        </w:rPr>
        <w:t>utilisation</w:t>
      </w:r>
      <w:proofErr w:type="spellEnd"/>
      <w:r w:rsidRPr="007967F1">
        <w:rPr>
          <w:rFonts w:ascii="Times New Roman" w:hAnsi="Times New Roman" w:cs="Times New Roman"/>
          <w:sz w:val="24"/>
          <w:szCs w:val="24"/>
        </w:rPr>
        <w:t xml:space="preserve"> of its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(d) Overall Profitability: </w:t>
      </w:r>
      <w:r w:rsidRPr="007967F1">
        <w:rPr>
          <w:rFonts w:ascii="Times New Roman" w:hAnsi="Times New Roman" w:cs="Times New Roman"/>
          <w:sz w:val="24"/>
          <w:szCs w:val="24"/>
        </w:rPr>
        <w:t>Unlike the outside parties which are interested in one aspect of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financial position of a firm, the management is constantly concerned about the overall</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profitability of the enterprise.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(e) Inter-firm Comparison: </w:t>
      </w:r>
      <w:r w:rsidRPr="007967F1">
        <w:rPr>
          <w:rFonts w:ascii="Times New Roman" w:hAnsi="Times New Roman" w:cs="Times New Roman"/>
          <w:sz w:val="24"/>
          <w:szCs w:val="24"/>
        </w:rPr>
        <w:t>Ratio analysis not only throws light on the financial position of a</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firm but also serves as a stepping stone to remedial measures. This is made possible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due to inter-firm comparison/comparison with industry averages.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(f) Financial Ratios for Budgeting: </w:t>
      </w:r>
      <w:r w:rsidRPr="007967F1">
        <w:rPr>
          <w:rFonts w:ascii="Times New Roman" w:hAnsi="Times New Roman" w:cs="Times New Roman"/>
          <w:sz w:val="24"/>
          <w:szCs w:val="24"/>
        </w:rPr>
        <w:t>In this field ratios are able to provide a great deal 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assistance, budget is only an estimate of future activity based on past experience, in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making of which the relationship between different spheres of activities are invaluable.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1.5 Limitations of Financial Ratios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limitations of financial ratios are listed below: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w:t>
      </w:r>
      <w:r w:rsidRPr="007967F1">
        <w:rPr>
          <w:rFonts w:ascii="Times New Roman" w:hAnsi="Times New Roman" w:cs="Times New Roman"/>
          <w:i/>
          <w:iCs/>
          <w:sz w:val="24"/>
          <w:szCs w:val="24"/>
        </w:rPr>
        <w:t xml:space="preserve">Diversified product lines: </w:t>
      </w:r>
      <w:r w:rsidRPr="007967F1">
        <w:rPr>
          <w:rFonts w:ascii="Times New Roman" w:hAnsi="Times New Roman" w:cs="Times New Roman"/>
          <w:sz w:val="24"/>
          <w:szCs w:val="24"/>
        </w:rPr>
        <w:t>Many businesses operate a large number of divisions in quite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different industries.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 </w:t>
      </w:r>
      <w:r w:rsidRPr="007967F1">
        <w:rPr>
          <w:rFonts w:ascii="Times New Roman" w:hAnsi="Times New Roman" w:cs="Times New Roman"/>
          <w:i/>
          <w:iCs/>
          <w:sz w:val="24"/>
          <w:szCs w:val="24"/>
        </w:rPr>
        <w:t xml:space="preserve">Financial data are badly distorted by inflation: </w:t>
      </w:r>
      <w:r w:rsidRPr="007967F1">
        <w:rPr>
          <w:rFonts w:ascii="Times New Roman" w:hAnsi="Times New Roman" w:cs="Times New Roman"/>
          <w:sz w:val="24"/>
          <w:szCs w:val="24"/>
        </w:rPr>
        <w:t>Historical cost values may be substantially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different from true values.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Seasonal factors may also influence financial data.</w:t>
      </w:r>
    </w:p>
    <w:p w:rsidR="006F369F" w:rsidRPr="005A5945" w:rsidRDefault="006F369F" w:rsidP="006F369F">
      <w:pPr>
        <w:autoSpaceDE w:val="0"/>
        <w:autoSpaceDN w:val="0"/>
        <w:adjustRightInd w:val="0"/>
        <w:spacing w:after="0" w:line="240" w:lineRule="auto"/>
        <w:rPr>
          <w:rFonts w:ascii="Times New Roman" w:hAnsi="Times New Roman" w:cs="Times New Roman"/>
          <w:i/>
          <w:iCs/>
          <w:sz w:val="24"/>
          <w:szCs w:val="24"/>
        </w:rPr>
      </w:pPr>
      <w:proofErr w:type="gramStart"/>
      <w:r w:rsidRPr="007967F1">
        <w:rPr>
          <w:rFonts w:ascii="Times New Roman" w:hAnsi="Times New Roman" w:cs="Times New Roman"/>
          <w:sz w:val="24"/>
          <w:szCs w:val="24"/>
        </w:rPr>
        <w:t xml:space="preserve">(iv) </w:t>
      </w:r>
      <w:r w:rsidRPr="007967F1">
        <w:rPr>
          <w:rFonts w:ascii="Times New Roman" w:hAnsi="Times New Roman" w:cs="Times New Roman"/>
          <w:i/>
          <w:iCs/>
          <w:sz w:val="24"/>
          <w:szCs w:val="24"/>
        </w:rPr>
        <w:t>To</w:t>
      </w:r>
      <w:proofErr w:type="gramEnd"/>
      <w:r w:rsidRPr="007967F1">
        <w:rPr>
          <w:rFonts w:ascii="Times New Roman" w:hAnsi="Times New Roman" w:cs="Times New Roman"/>
          <w:i/>
          <w:iCs/>
          <w:sz w:val="24"/>
          <w:szCs w:val="24"/>
        </w:rPr>
        <w:t xml:space="preserve"> give a good shape to the popularly used financial ratios </w:t>
      </w:r>
      <w:r w:rsidRPr="007967F1">
        <w:rPr>
          <w:rFonts w:ascii="Times New Roman" w:hAnsi="Times New Roman" w:cs="Times New Roman"/>
          <w:sz w:val="24"/>
          <w:szCs w:val="24"/>
        </w:rPr>
        <w:t>(</w:t>
      </w:r>
      <w:r w:rsidRPr="007967F1">
        <w:rPr>
          <w:rFonts w:ascii="Times New Roman" w:hAnsi="Times New Roman" w:cs="Times New Roman"/>
          <w:i/>
          <w:iCs/>
          <w:sz w:val="24"/>
          <w:szCs w:val="24"/>
        </w:rPr>
        <w:t>like current ratio, debt- equity</w:t>
      </w:r>
      <w:r w:rsidR="005A5945">
        <w:rPr>
          <w:rFonts w:ascii="Times New Roman" w:hAnsi="Times New Roman" w:cs="Times New Roman"/>
          <w:i/>
          <w:iCs/>
          <w:sz w:val="24"/>
          <w:szCs w:val="24"/>
        </w:rPr>
        <w:t xml:space="preserve"> </w:t>
      </w:r>
      <w:r w:rsidRPr="007967F1">
        <w:rPr>
          <w:rFonts w:ascii="Times New Roman" w:hAnsi="Times New Roman" w:cs="Times New Roman"/>
          <w:i/>
          <w:iCs/>
          <w:sz w:val="24"/>
          <w:szCs w:val="24"/>
        </w:rPr>
        <w:t>ratios, etc</w:t>
      </w:r>
      <w:r w:rsidRPr="007967F1">
        <w:rPr>
          <w:rFonts w:ascii="Times New Roman" w:hAnsi="Times New Roman" w:cs="Times New Roman"/>
          <w:sz w:val="24"/>
          <w:szCs w:val="24"/>
        </w:rPr>
        <w:t xml:space="preserv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(v) </w:t>
      </w:r>
      <w:r w:rsidRPr="007967F1">
        <w:rPr>
          <w:rFonts w:ascii="Times New Roman" w:hAnsi="Times New Roman" w:cs="Times New Roman"/>
          <w:i/>
          <w:iCs/>
          <w:sz w:val="24"/>
          <w:szCs w:val="24"/>
        </w:rPr>
        <w:t>Differences in accounting policies and accounting period</w:t>
      </w:r>
      <w:r w:rsidRPr="007967F1">
        <w:rPr>
          <w:rFonts w:ascii="Times New Roman" w:hAnsi="Times New Roman" w:cs="Times New Roman"/>
          <w:sz w:val="24"/>
          <w:szCs w:val="24"/>
        </w:rPr>
        <w:t xml:space="preserv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 xml:space="preserve">(vi) </w:t>
      </w:r>
      <w:r w:rsidRPr="007967F1">
        <w:rPr>
          <w:rFonts w:ascii="Times New Roman" w:hAnsi="Times New Roman" w:cs="Times New Roman"/>
          <w:i/>
          <w:iCs/>
          <w:sz w:val="24"/>
          <w:szCs w:val="24"/>
        </w:rPr>
        <w:t>There</w:t>
      </w:r>
      <w:proofErr w:type="gramEnd"/>
      <w:r w:rsidRPr="007967F1">
        <w:rPr>
          <w:rFonts w:ascii="Times New Roman" w:hAnsi="Times New Roman" w:cs="Times New Roman"/>
          <w:i/>
          <w:iCs/>
          <w:sz w:val="24"/>
          <w:szCs w:val="24"/>
        </w:rPr>
        <w:t xml:space="preserve"> is no standard set of ratios against which a firm’s ratios can be compared</w:t>
      </w:r>
      <w:r w:rsidRPr="007967F1">
        <w:rPr>
          <w:rFonts w:ascii="Times New Roman" w:hAnsi="Times New Roman" w:cs="Times New Roman"/>
          <w:sz w:val="24"/>
          <w:szCs w:val="24"/>
        </w:rPr>
        <w:t xml:space="preserv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(vii) </w:t>
      </w:r>
      <w:r w:rsidRPr="007967F1">
        <w:rPr>
          <w:rFonts w:ascii="Times New Roman" w:hAnsi="Times New Roman" w:cs="Times New Roman"/>
          <w:i/>
          <w:iCs/>
          <w:sz w:val="24"/>
          <w:szCs w:val="24"/>
        </w:rPr>
        <w:t xml:space="preserve">It is very difficult to </w:t>
      </w:r>
      <w:proofErr w:type="spellStart"/>
      <w:r w:rsidRPr="007967F1">
        <w:rPr>
          <w:rFonts w:ascii="Times New Roman" w:hAnsi="Times New Roman" w:cs="Times New Roman"/>
          <w:i/>
          <w:iCs/>
          <w:sz w:val="24"/>
          <w:szCs w:val="24"/>
        </w:rPr>
        <w:t>generalise</w:t>
      </w:r>
      <w:proofErr w:type="spellEnd"/>
      <w:r w:rsidRPr="007967F1">
        <w:rPr>
          <w:rFonts w:ascii="Times New Roman" w:hAnsi="Times New Roman" w:cs="Times New Roman"/>
          <w:i/>
          <w:iCs/>
          <w:sz w:val="24"/>
          <w:szCs w:val="24"/>
        </w:rPr>
        <w:t xml:space="preserve"> whether a particular ratio is good or bad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(viii) </w:t>
      </w:r>
      <w:r w:rsidRPr="007967F1">
        <w:rPr>
          <w:rFonts w:ascii="Times New Roman" w:hAnsi="Times New Roman" w:cs="Times New Roman"/>
          <w:i/>
          <w:iCs/>
          <w:sz w:val="24"/>
          <w:szCs w:val="24"/>
        </w:rPr>
        <w:t>Financial ratios are inter-related, not independent</w:t>
      </w:r>
      <w:r w:rsidRPr="007967F1">
        <w:rPr>
          <w:rFonts w:ascii="Times New Roman" w:hAnsi="Times New Roman" w:cs="Times New Roman"/>
          <w:sz w:val="24"/>
          <w:szCs w:val="24"/>
        </w:rPr>
        <w:t xml:space="preserve">: </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Default="006F369F" w:rsidP="006F369F">
      <w:pPr>
        <w:autoSpaceDE w:val="0"/>
        <w:autoSpaceDN w:val="0"/>
        <w:adjustRightInd w:val="0"/>
        <w:spacing w:after="0" w:line="240" w:lineRule="auto"/>
        <w:rPr>
          <w:rFonts w:ascii="Times New Roman" w:hAnsi="Times New Roman" w:cs="Times New Roman"/>
          <w:i/>
          <w:iCs/>
          <w:sz w:val="24"/>
          <w:szCs w:val="24"/>
        </w:rPr>
      </w:pPr>
    </w:p>
    <w:p w:rsidR="007F4D5C" w:rsidRDefault="007F4D5C" w:rsidP="006F369F">
      <w:pPr>
        <w:autoSpaceDE w:val="0"/>
        <w:autoSpaceDN w:val="0"/>
        <w:adjustRightInd w:val="0"/>
        <w:spacing w:after="0" w:line="240" w:lineRule="auto"/>
        <w:rPr>
          <w:rFonts w:ascii="Times New Roman" w:hAnsi="Times New Roman" w:cs="Times New Roman"/>
          <w:i/>
          <w:iCs/>
          <w:sz w:val="24"/>
          <w:szCs w:val="24"/>
        </w:rPr>
      </w:pPr>
    </w:p>
    <w:p w:rsidR="00B03A8D" w:rsidRDefault="00B03A8D" w:rsidP="006F369F">
      <w:pPr>
        <w:autoSpaceDE w:val="0"/>
        <w:autoSpaceDN w:val="0"/>
        <w:adjustRightInd w:val="0"/>
        <w:spacing w:after="0" w:line="240" w:lineRule="auto"/>
        <w:rPr>
          <w:rFonts w:ascii="Times New Roman" w:hAnsi="Times New Roman" w:cs="Times New Roman"/>
          <w:i/>
          <w:iCs/>
          <w:sz w:val="24"/>
          <w:szCs w:val="24"/>
        </w:rPr>
      </w:pPr>
    </w:p>
    <w:p w:rsidR="007F4D5C" w:rsidRPr="007967F1" w:rsidRDefault="007F4D5C" w:rsidP="006F369F">
      <w:pPr>
        <w:autoSpaceDE w:val="0"/>
        <w:autoSpaceDN w:val="0"/>
        <w:adjustRightInd w:val="0"/>
        <w:spacing w:after="0" w:line="240" w:lineRule="auto"/>
        <w:rPr>
          <w:rFonts w:ascii="Times New Roman" w:hAnsi="Times New Roman" w:cs="Times New Roman"/>
          <w:i/>
          <w:iCs/>
          <w:sz w:val="24"/>
          <w:szCs w:val="24"/>
        </w:rPr>
      </w:pPr>
    </w:p>
    <w:p w:rsidR="006F369F" w:rsidRPr="007967F1" w:rsidRDefault="006F369F" w:rsidP="005A5945">
      <w:pPr>
        <w:autoSpaceDE w:val="0"/>
        <w:autoSpaceDN w:val="0"/>
        <w:adjustRightInd w:val="0"/>
        <w:spacing w:after="0" w:line="240" w:lineRule="auto"/>
        <w:jc w:val="center"/>
        <w:rPr>
          <w:rFonts w:ascii="Times New Roman" w:hAnsi="Times New Roman" w:cs="Times New Roman"/>
          <w:b/>
          <w:bCs/>
          <w:sz w:val="24"/>
          <w:szCs w:val="24"/>
        </w:rPr>
      </w:pPr>
      <w:r w:rsidRPr="007967F1">
        <w:rPr>
          <w:rFonts w:ascii="Times New Roman" w:hAnsi="Times New Roman" w:cs="Times New Roman"/>
          <w:b/>
          <w:bCs/>
          <w:sz w:val="24"/>
          <w:szCs w:val="24"/>
        </w:rPr>
        <w:lastRenderedPageBreak/>
        <w:t>UNIT–II: CASH FLOW AND FUNDS FLOW ANALYSIS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2.1 Introduction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simple definition of a cash flow statement is a statement which discloses the changes in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cash</w:t>
      </w:r>
      <w:proofErr w:type="gramEnd"/>
      <w:r w:rsidRPr="007967F1">
        <w:rPr>
          <w:rFonts w:ascii="Times New Roman" w:hAnsi="Times New Roman" w:cs="Times New Roman"/>
          <w:sz w:val="24"/>
          <w:szCs w:val="24"/>
        </w:rPr>
        <w:t xml:space="preserve"> position between the two periods.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2.2 Utility of Cash Flow Analysis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The cash flow statement is an important planning tool in the hands of management. </w:t>
      </w:r>
      <w:proofErr w:type="gramStart"/>
      <w:r w:rsidRPr="007967F1">
        <w:rPr>
          <w:rFonts w:ascii="Times New Roman" w:hAnsi="Times New Roman" w:cs="Times New Roman"/>
          <w:sz w:val="24"/>
          <w:szCs w:val="24"/>
        </w:rPr>
        <w:t>A cash</w:t>
      </w:r>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flow</w:t>
      </w:r>
      <w:proofErr w:type="gramEnd"/>
      <w:r w:rsidRPr="007967F1">
        <w:rPr>
          <w:rFonts w:ascii="Times New Roman" w:hAnsi="Times New Roman" w:cs="Times New Roman"/>
          <w:sz w:val="24"/>
          <w:szCs w:val="24"/>
        </w:rPr>
        <w:t xml:space="preserve"> statement is useful for short-term planning.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Its chief advantages and utility are as follows: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1. </w:t>
      </w:r>
      <w:r w:rsidRPr="007967F1">
        <w:rPr>
          <w:rFonts w:ascii="Times New Roman" w:hAnsi="Times New Roman" w:cs="Times New Roman"/>
          <w:b/>
          <w:bCs/>
          <w:sz w:val="24"/>
          <w:szCs w:val="24"/>
        </w:rPr>
        <w:t>Helps in Efficient Cash Management</w:t>
      </w: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 xml:space="preserve"> It helps to determine how much cash will be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available at a particular point of time to meet obligations like payment to trade creditors,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2. </w:t>
      </w:r>
      <w:r w:rsidRPr="007967F1">
        <w:rPr>
          <w:rFonts w:ascii="Times New Roman" w:hAnsi="Times New Roman" w:cs="Times New Roman"/>
          <w:b/>
          <w:bCs/>
          <w:sz w:val="24"/>
          <w:szCs w:val="24"/>
        </w:rPr>
        <w:t>Helps in Internal Financial Management</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A proper planning of the cash resources will</w:t>
      </w:r>
    </w:p>
    <w:p w:rsidR="006F369F" w:rsidRPr="007967F1" w:rsidRDefault="005A5945" w:rsidP="006F36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F369F" w:rsidRPr="007967F1">
        <w:rPr>
          <w:rFonts w:ascii="Times New Roman" w:hAnsi="Times New Roman" w:cs="Times New Roman"/>
          <w:sz w:val="24"/>
          <w:szCs w:val="24"/>
        </w:rPr>
        <w:t>enable</w:t>
      </w:r>
      <w:proofErr w:type="gramEnd"/>
      <w:r w:rsidR="006F369F" w:rsidRPr="007967F1">
        <w:rPr>
          <w:rFonts w:ascii="Times New Roman" w:hAnsi="Times New Roman" w:cs="Times New Roman"/>
          <w:sz w:val="24"/>
          <w:szCs w:val="24"/>
        </w:rPr>
        <w:t xml:space="preserve"> the management to make available sufficient cash whenever needed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3. </w:t>
      </w:r>
      <w:r w:rsidRPr="007967F1">
        <w:rPr>
          <w:rFonts w:ascii="Times New Roman" w:hAnsi="Times New Roman" w:cs="Times New Roman"/>
          <w:b/>
          <w:bCs/>
          <w:sz w:val="24"/>
          <w:szCs w:val="24"/>
        </w:rPr>
        <w:t>Discloses the Movements of Cash</w:t>
      </w: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 xml:space="preserve"> It helps in understanding and analysis of what are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the sources and application of the cash for a company.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4. </w:t>
      </w:r>
      <w:r w:rsidRPr="007967F1">
        <w:rPr>
          <w:rFonts w:ascii="Times New Roman" w:hAnsi="Times New Roman" w:cs="Times New Roman"/>
          <w:b/>
          <w:bCs/>
          <w:sz w:val="24"/>
          <w:szCs w:val="24"/>
        </w:rPr>
        <w:t>Historical versus Future Estimates</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Historical cash flow information is often used as an</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indicator of the amount, timing and certainty of future cash 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5. </w:t>
      </w:r>
      <w:r w:rsidRPr="007967F1">
        <w:rPr>
          <w:rFonts w:ascii="Times New Roman" w:hAnsi="Times New Roman" w:cs="Times New Roman"/>
          <w:b/>
          <w:bCs/>
          <w:sz w:val="24"/>
          <w:szCs w:val="24"/>
        </w:rPr>
        <w:t>Discloses the Success or Failure of Cash Planning</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It helps in determining how</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efficiently the cash is being managed by the management of the business.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6. </w:t>
      </w:r>
      <w:r w:rsidRPr="007967F1">
        <w:rPr>
          <w:rFonts w:ascii="Times New Roman" w:hAnsi="Times New Roman" w:cs="Times New Roman"/>
          <w:b/>
          <w:bCs/>
          <w:sz w:val="24"/>
          <w:szCs w:val="24"/>
        </w:rPr>
        <w:t>Comparison Between Two Enterprises</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Cash flow information is useful in assessing</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the ability of the enterprise to generate cash and cash equivalents and enables users to</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develop models to assess and compare the present value of the future cash flows 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different enterprises.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7. </w:t>
      </w:r>
      <w:r w:rsidRPr="007967F1">
        <w:rPr>
          <w:rFonts w:ascii="Times New Roman" w:hAnsi="Times New Roman" w:cs="Times New Roman"/>
          <w:b/>
          <w:bCs/>
          <w:sz w:val="24"/>
          <w:szCs w:val="24"/>
        </w:rPr>
        <w:t>Analysis of Profitability vis-à-vis Net Cash Flow</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It is also useful in examining the</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relationship</w:t>
      </w:r>
      <w:proofErr w:type="gramEnd"/>
      <w:r w:rsidRPr="007967F1">
        <w:rPr>
          <w:rFonts w:ascii="Times New Roman" w:hAnsi="Times New Roman" w:cs="Times New Roman"/>
          <w:sz w:val="24"/>
          <w:szCs w:val="24"/>
        </w:rPr>
        <w:t xml:space="preserve"> between profitability and net cash flow.</w:t>
      </w:r>
    </w:p>
    <w:p w:rsidR="007F4D5C" w:rsidRPr="007967F1" w:rsidRDefault="007F4D5C"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2.3 Limitations of Cash Flow Analysis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Cash flow analysis is a useful tool of financial analysis. However, it has its own limitations.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These limitations are as under: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1. </w:t>
      </w:r>
      <w:r w:rsidRPr="007967F1">
        <w:rPr>
          <w:rFonts w:ascii="Times New Roman" w:hAnsi="Times New Roman" w:cs="Times New Roman"/>
          <w:b/>
          <w:bCs/>
          <w:sz w:val="24"/>
          <w:szCs w:val="24"/>
        </w:rPr>
        <w:t xml:space="preserve">Cash flow statement cannot be equated with the Income Statement. </w:t>
      </w:r>
      <w:r w:rsidRPr="007967F1">
        <w:rPr>
          <w:rFonts w:ascii="Times New Roman" w:hAnsi="Times New Roman" w:cs="Times New Roman"/>
          <w:sz w:val="24"/>
          <w:szCs w:val="24"/>
        </w:rPr>
        <w:t>An Income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Statement takes into account both cash as well as non-cash items </w:t>
      </w:r>
    </w:p>
    <w:p w:rsidR="006F369F" w:rsidRPr="005A5945"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sz w:val="24"/>
          <w:szCs w:val="24"/>
        </w:rPr>
        <w:t xml:space="preserve">2. </w:t>
      </w:r>
      <w:r w:rsidRPr="007967F1">
        <w:rPr>
          <w:rFonts w:ascii="Times New Roman" w:hAnsi="Times New Roman" w:cs="Times New Roman"/>
          <w:b/>
          <w:bCs/>
          <w:sz w:val="24"/>
          <w:szCs w:val="24"/>
        </w:rPr>
        <w:t>The cash balance as disclosed by the cash flow statement may not represent the</w:t>
      </w:r>
      <w:r w:rsidR="005A5945">
        <w:rPr>
          <w:rFonts w:ascii="Times New Roman" w:hAnsi="Times New Roman" w:cs="Times New Roman"/>
          <w:b/>
          <w:bCs/>
          <w:sz w:val="24"/>
          <w:szCs w:val="24"/>
        </w:rPr>
        <w:t xml:space="preserve"> </w:t>
      </w:r>
      <w:r w:rsidRPr="007967F1">
        <w:rPr>
          <w:rFonts w:ascii="Times New Roman" w:hAnsi="Times New Roman" w:cs="Times New Roman"/>
          <w:b/>
          <w:bCs/>
          <w:sz w:val="24"/>
          <w:szCs w:val="24"/>
        </w:rPr>
        <w:t xml:space="preserve">real liquid position of the business </w:t>
      </w:r>
      <w:r w:rsidRPr="007967F1">
        <w:rPr>
          <w:rFonts w:ascii="Times New Roman" w:hAnsi="Times New Roman" w:cs="Times New Roman"/>
          <w:sz w:val="24"/>
          <w:szCs w:val="24"/>
        </w:rPr>
        <w:t>since it can be easily influenced by postponing</w:t>
      </w:r>
      <w:r w:rsidR="005A5945">
        <w:rPr>
          <w:rFonts w:ascii="Times New Roman" w:hAnsi="Times New Roman" w:cs="Times New Roman"/>
          <w:b/>
          <w:bCs/>
          <w:sz w:val="24"/>
          <w:szCs w:val="24"/>
        </w:rPr>
        <w:t xml:space="preserve"> </w:t>
      </w:r>
      <w:r w:rsidRPr="007967F1">
        <w:rPr>
          <w:rFonts w:ascii="Times New Roman" w:hAnsi="Times New Roman" w:cs="Times New Roman"/>
          <w:sz w:val="24"/>
          <w:szCs w:val="24"/>
        </w:rPr>
        <w:t>purchases and other payments.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3. </w:t>
      </w:r>
      <w:r w:rsidRPr="007967F1">
        <w:rPr>
          <w:rFonts w:ascii="Times New Roman" w:hAnsi="Times New Roman" w:cs="Times New Roman"/>
          <w:b/>
          <w:bCs/>
          <w:sz w:val="24"/>
          <w:szCs w:val="24"/>
        </w:rPr>
        <w:t xml:space="preserve">Cash flow statement cannot replace the Funds Flow Statement. </w:t>
      </w:r>
      <w:r w:rsidRPr="007967F1">
        <w:rPr>
          <w:rFonts w:ascii="Times New Roman" w:hAnsi="Times New Roman" w:cs="Times New Roman"/>
          <w:sz w:val="24"/>
          <w:szCs w:val="24"/>
        </w:rPr>
        <w:t>Each of them has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separate</w:t>
      </w:r>
      <w:proofErr w:type="gramEnd"/>
      <w:r w:rsidRPr="007967F1">
        <w:rPr>
          <w:rFonts w:ascii="Times New Roman" w:hAnsi="Times New Roman" w:cs="Times New Roman"/>
          <w:sz w:val="24"/>
          <w:szCs w:val="24"/>
        </w:rPr>
        <w:t xml:space="preserve"> function to perform.</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In spite of these limitations it can be said that cash flow statement is a useful </w:t>
      </w:r>
      <w:proofErr w:type="spellStart"/>
      <w:r w:rsidRPr="007967F1">
        <w:rPr>
          <w:rFonts w:ascii="Times New Roman" w:hAnsi="Times New Roman" w:cs="Times New Roman"/>
          <w:sz w:val="24"/>
          <w:szCs w:val="24"/>
        </w:rPr>
        <w:t>supplementar</w:t>
      </w:r>
      <w:proofErr w:type="spellEnd"/>
      <w:r w:rsidR="005A5945">
        <w:rPr>
          <w:rFonts w:ascii="Times New Roman" w:hAnsi="Times New Roman" w:cs="Times New Roman"/>
          <w:sz w:val="24"/>
          <w:szCs w:val="24"/>
        </w:rPr>
        <w:t xml:space="preserve"> </w:t>
      </w:r>
      <w:r w:rsidRPr="007967F1">
        <w:rPr>
          <w:rFonts w:ascii="Times New Roman" w:hAnsi="Times New Roman" w:cs="Times New Roman"/>
          <w:sz w:val="24"/>
          <w:szCs w:val="24"/>
        </w:rPr>
        <w:t>instrument.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2.4 AS 3 (Revised) and Cash Flow 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AS 3 (Revised) while laying down its objectives says that information about the cash 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an enterprise is useful in providing users of financial statements with a basis to assess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ability</w:t>
      </w:r>
      <w:proofErr w:type="gramEnd"/>
      <w:r w:rsidRPr="007967F1">
        <w:rPr>
          <w:rFonts w:ascii="Times New Roman" w:hAnsi="Times New Roman" w:cs="Times New Roman"/>
          <w:sz w:val="24"/>
          <w:szCs w:val="24"/>
        </w:rPr>
        <w:t xml:space="preserve"> of the enterprise to generate cash and cash equivalents and the needs of the enterprise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to</w:t>
      </w:r>
      <w:proofErr w:type="gramEnd"/>
      <w:r w:rsidRPr="007967F1">
        <w:rPr>
          <w:rFonts w:ascii="Times New Roman" w:hAnsi="Times New Roman" w:cs="Times New Roman"/>
          <w:sz w:val="24"/>
          <w:szCs w:val="24"/>
        </w:rPr>
        <w:t xml:space="preserve"> utilize those cash flows.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2.5 Definitions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AS 3 (Revised) has defined the following terms as follows: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(a) </w:t>
      </w:r>
      <w:r w:rsidRPr="007967F1">
        <w:rPr>
          <w:rFonts w:ascii="Times New Roman" w:hAnsi="Times New Roman" w:cs="Times New Roman"/>
          <w:b/>
          <w:bCs/>
          <w:i/>
          <w:iCs/>
          <w:sz w:val="24"/>
          <w:szCs w:val="24"/>
        </w:rPr>
        <w:t xml:space="preserve">Cash </w:t>
      </w:r>
      <w:r w:rsidRPr="007967F1">
        <w:rPr>
          <w:rFonts w:ascii="Times New Roman" w:hAnsi="Times New Roman" w:cs="Times New Roman"/>
          <w:sz w:val="24"/>
          <w:szCs w:val="24"/>
        </w:rPr>
        <w:t>comprises cash on hand and demand deposits with banks.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 </w:t>
      </w:r>
      <w:r w:rsidRPr="007967F1">
        <w:rPr>
          <w:rFonts w:ascii="Times New Roman" w:hAnsi="Times New Roman" w:cs="Times New Roman"/>
          <w:b/>
          <w:bCs/>
          <w:i/>
          <w:iCs/>
          <w:sz w:val="24"/>
          <w:szCs w:val="24"/>
        </w:rPr>
        <w:t xml:space="preserve">Cash equivalents </w:t>
      </w:r>
      <w:r w:rsidRPr="007967F1">
        <w:rPr>
          <w:rFonts w:ascii="Times New Roman" w:hAnsi="Times New Roman" w:cs="Times New Roman"/>
          <w:sz w:val="24"/>
          <w:szCs w:val="24"/>
        </w:rPr>
        <w:t>are short term highly liquid investments that are readily convertible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into known amounts of cash and which are subject to an insignificant risk of changes in</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value.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lastRenderedPageBreak/>
        <w:t xml:space="preserve">(c) </w:t>
      </w:r>
      <w:r w:rsidRPr="007967F1">
        <w:rPr>
          <w:rFonts w:ascii="Times New Roman" w:hAnsi="Times New Roman" w:cs="Times New Roman"/>
          <w:b/>
          <w:bCs/>
          <w:i/>
          <w:iCs/>
          <w:sz w:val="24"/>
          <w:szCs w:val="24"/>
        </w:rPr>
        <w:t xml:space="preserve">Cash flows </w:t>
      </w:r>
      <w:r w:rsidRPr="007967F1">
        <w:rPr>
          <w:rFonts w:ascii="Times New Roman" w:hAnsi="Times New Roman" w:cs="Times New Roman"/>
          <w:sz w:val="24"/>
          <w:szCs w:val="24"/>
        </w:rPr>
        <w:t>are inflows and outflows of cash and cash equivalents.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(d) </w:t>
      </w:r>
      <w:r w:rsidRPr="007967F1">
        <w:rPr>
          <w:rFonts w:ascii="Times New Roman" w:hAnsi="Times New Roman" w:cs="Times New Roman"/>
          <w:b/>
          <w:bCs/>
          <w:i/>
          <w:iCs/>
          <w:sz w:val="24"/>
          <w:szCs w:val="24"/>
        </w:rPr>
        <w:t xml:space="preserve">Operating activities </w:t>
      </w:r>
      <w:r w:rsidRPr="007967F1">
        <w:rPr>
          <w:rFonts w:ascii="Times New Roman" w:hAnsi="Times New Roman" w:cs="Times New Roman"/>
          <w:sz w:val="24"/>
          <w:szCs w:val="24"/>
        </w:rPr>
        <w:t>are the principal revenue-producing activities of the enterprise and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other activities that are not investing or financing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(e) </w:t>
      </w:r>
      <w:r w:rsidRPr="007967F1">
        <w:rPr>
          <w:rFonts w:ascii="Times New Roman" w:hAnsi="Times New Roman" w:cs="Times New Roman"/>
          <w:b/>
          <w:bCs/>
          <w:i/>
          <w:iCs/>
          <w:sz w:val="24"/>
          <w:szCs w:val="24"/>
        </w:rPr>
        <w:t xml:space="preserve">Investing activities </w:t>
      </w:r>
      <w:r w:rsidRPr="007967F1">
        <w:rPr>
          <w:rFonts w:ascii="Times New Roman" w:hAnsi="Times New Roman" w:cs="Times New Roman"/>
          <w:sz w:val="24"/>
          <w:szCs w:val="24"/>
        </w:rPr>
        <w:t>are the acquisition and disposal of long-term assets and other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investments</w:t>
      </w:r>
      <w:proofErr w:type="gramEnd"/>
      <w:r w:rsidRPr="007967F1">
        <w:rPr>
          <w:rFonts w:ascii="Times New Roman" w:hAnsi="Times New Roman" w:cs="Times New Roman"/>
          <w:sz w:val="24"/>
          <w:szCs w:val="24"/>
        </w:rPr>
        <w:t xml:space="preserve"> not included in cash equivalents.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(f) </w:t>
      </w:r>
      <w:r w:rsidRPr="007967F1">
        <w:rPr>
          <w:rFonts w:ascii="Times New Roman" w:hAnsi="Times New Roman" w:cs="Times New Roman"/>
          <w:b/>
          <w:bCs/>
          <w:i/>
          <w:iCs/>
          <w:sz w:val="24"/>
          <w:szCs w:val="24"/>
        </w:rPr>
        <w:t xml:space="preserve">Financing activities </w:t>
      </w:r>
      <w:r w:rsidRPr="007967F1">
        <w:rPr>
          <w:rFonts w:ascii="Times New Roman" w:hAnsi="Times New Roman" w:cs="Times New Roman"/>
          <w:sz w:val="24"/>
          <w:szCs w:val="24"/>
        </w:rPr>
        <w:t>are activities that result in changes in the size and composition 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the owners’ capital (including preference share capital in the case of a company) and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borrowings of the enterprise.</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2.6 Cash and Cash Equivalents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Cash equivalents are held for the purpose of meeting short-term cash commitments rather</w:t>
      </w:r>
    </w:p>
    <w:p w:rsidR="005A5945" w:rsidRDefault="006F369F" w:rsidP="007F4D5C">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than</w:t>
      </w:r>
      <w:proofErr w:type="gramEnd"/>
      <w:r w:rsidRPr="007967F1">
        <w:rPr>
          <w:rFonts w:ascii="Times New Roman" w:hAnsi="Times New Roman" w:cs="Times New Roman"/>
          <w:sz w:val="24"/>
          <w:szCs w:val="24"/>
        </w:rPr>
        <w:t xml:space="preserve"> for investment or other purposes</w:t>
      </w:r>
    </w:p>
    <w:p w:rsidR="007F4D5C" w:rsidRDefault="007F4D5C"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2.7 Presentation of Cash Flow 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cash flow statement should report cash flows during the period classified into following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categories</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Operating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Investing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 Financing activities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2.7.1 Operating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Cash flows from operating activities are primarily derived from the principal revenue-producing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activities</w:t>
      </w:r>
      <w:proofErr w:type="gramEnd"/>
      <w:r w:rsidRPr="007967F1">
        <w:rPr>
          <w:rFonts w:ascii="Times New Roman" w:hAnsi="Times New Roman" w:cs="Times New Roman"/>
          <w:sz w:val="24"/>
          <w:szCs w:val="24"/>
        </w:rPr>
        <w:t xml:space="preserve"> of the enterprise. Therefore, they generally result from the transactions and other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events</w:t>
      </w:r>
      <w:proofErr w:type="gramEnd"/>
      <w:r w:rsidRPr="007967F1">
        <w:rPr>
          <w:rFonts w:ascii="Times New Roman" w:hAnsi="Times New Roman" w:cs="Times New Roman"/>
          <w:sz w:val="24"/>
          <w:szCs w:val="24"/>
        </w:rPr>
        <w:t xml:space="preserve"> that enter into the determination of net profit or loss. Examples of cash flows from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operating</w:t>
      </w:r>
      <w:proofErr w:type="gramEnd"/>
      <w:r w:rsidRPr="007967F1">
        <w:rPr>
          <w:rFonts w:ascii="Times New Roman" w:hAnsi="Times New Roman" w:cs="Times New Roman"/>
          <w:sz w:val="24"/>
          <w:szCs w:val="24"/>
        </w:rPr>
        <w:t xml:space="preserve"> activities 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Cash receipts from the sale of goods and the rendering of services;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Cash receipts from royalties, fees, commissions and other revenue;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 Cash payments to suppliers for goods and services;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 Cash payments to and on behalf of employees;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(e) Cash receipts and cash payments of an insurance enterprise for premiums and claims,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annuities</w:t>
      </w:r>
      <w:proofErr w:type="gramEnd"/>
      <w:r w:rsidRPr="007967F1">
        <w:rPr>
          <w:rFonts w:ascii="Times New Roman" w:hAnsi="Times New Roman" w:cs="Times New Roman"/>
          <w:sz w:val="24"/>
          <w:szCs w:val="24"/>
        </w:rPr>
        <w:t xml:space="preserve"> and other policy benefits;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 Cash payments or refunds of income taxes unless they can be specifically identified with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financing</w:t>
      </w:r>
      <w:proofErr w:type="gramEnd"/>
      <w:r w:rsidRPr="007967F1">
        <w:rPr>
          <w:rFonts w:ascii="Times New Roman" w:hAnsi="Times New Roman" w:cs="Times New Roman"/>
          <w:sz w:val="24"/>
          <w:szCs w:val="24"/>
        </w:rPr>
        <w:t xml:space="preserve"> and investing activities;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(g) Cash receipts and payments relating to futures contracts, forward contracts, option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contracts</w:t>
      </w:r>
      <w:proofErr w:type="gramEnd"/>
      <w:r w:rsidRPr="007967F1">
        <w:rPr>
          <w:rFonts w:ascii="Times New Roman" w:hAnsi="Times New Roman" w:cs="Times New Roman"/>
          <w:sz w:val="24"/>
          <w:szCs w:val="24"/>
        </w:rPr>
        <w:t xml:space="preserve"> and swap contracts when the contracts are held for dealing or trading</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purposes.</w:t>
      </w:r>
    </w:p>
    <w:p w:rsidR="005A5945" w:rsidRDefault="005A594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2.7.2 Investing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activities of acquisition and disposal of long-term assets and other investments not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included</w:t>
      </w:r>
      <w:proofErr w:type="gramEnd"/>
      <w:r w:rsidRPr="007967F1">
        <w:rPr>
          <w:rFonts w:ascii="Times New Roman" w:hAnsi="Times New Roman" w:cs="Times New Roman"/>
          <w:sz w:val="24"/>
          <w:szCs w:val="24"/>
        </w:rPr>
        <w:t xml:space="preserve"> in cash equivalents are investing activities. Separate disclosure of cash flows arising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from</w:t>
      </w:r>
      <w:proofErr w:type="gramEnd"/>
      <w:r w:rsidRPr="007967F1">
        <w:rPr>
          <w:rFonts w:ascii="Times New Roman" w:hAnsi="Times New Roman" w:cs="Times New Roman"/>
          <w:sz w:val="24"/>
          <w:szCs w:val="24"/>
        </w:rPr>
        <w:t xml:space="preserve"> investing activities is important because the cash flows represent the extent to which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expenditures</w:t>
      </w:r>
      <w:proofErr w:type="gramEnd"/>
      <w:r w:rsidRPr="007967F1">
        <w:rPr>
          <w:rFonts w:ascii="Times New Roman" w:hAnsi="Times New Roman" w:cs="Times New Roman"/>
          <w:sz w:val="24"/>
          <w:szCs w:val="24"/>
        </w:rPr>
        <w:t xml:space="preserve"> have been made for resources intended to generate future income and cash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flows</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Examples of cash flows arising from investing activities 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Cash payments to acquire fixed assets (including intangibles). These payments include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those</w:t>
      </w:r>
      <w:proofErr w:type="gramEnd"/>
      <w:r w:rsidRPr="007967F1">
        <w:rPr>
          <w:rFonts w:ascii="Times New Roman" w:hAnsi="Times New Roman" w:cs="Times New Roman"/>
          <w:sz w:val="24"/>
          <w:szCs w:val="24"/>
        </w:rPr>
        <w:t xml:space="preserve"> relating to capitalized research and development costs and self-constructed fixed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Cash receipts from disposal of fixed assets (including intangibles);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lastRenderedPageBreak/>
        <w:t>(c) Cash payments to acquire shares, warrants or debt instruments of other enterprises and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interests in joint ventures (other than payments for those instruments considered to be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cash equivalents and those held for dealing or trading purposes);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 Cash receipts from disposal of shares, warrants or debt instruments of other enterprises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and interests in joint ventures (other than receipts from those instruments considered to</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be cash equivalents and those held for dealing or trading purposes);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(e) Cash advances and loans made to third parties (other than advances and loans made </w:t>
      </w:r>
      <w:proofErr w:type="gramStart"/>
      <w:r w:rsidRPr="007967F1">
        <w:rPr>
          <w:rFonts w:ascii="Times New Roman" w:hAnsi="Times New Roman" w:cs="Times New Roman"/>
          <w:sz w:val="24"/>
          <w:szCs w:val="24"/>
        </w:rPr>
        <w:t>by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w:t>
      </w:r>
      <w:proofErr w:type="gramEnd"/>
      <w:r w:rsidRPr="007967F1">
        <w:rPr>
          <w:rFonts w:ascii="Times New Roman" w:hAnsi="Times New Roman" w:cs="Times New Roman"/>
          <w:sz w:val="24"/>
          <w:szCs w:val="24"/>
        </w:rPr>
        <w:t xml:space="preserve"> financial enterprise);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 Cash receipts from the repayment of advances and loans made to third parties (other</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than advances and loans of a financial enterprise);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(g) Cash payments for futures contracts, forward contracts, option contracts and swap</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contracts except when the contracts are held for dealing or trading purposes, or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payments are classified as financing activities;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(h) Cash receipts from futures contracts, forward contracts, option contacts and swap</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contracts</w:t>
      </w:r>
      <w:proofErr w:type="gramEnd"/>
      <w:r w:rsidRPr="007967F1">
        <w:rPr>
          <w:rFonts w:ascii="Times New Roman" w:hAnsi="Times New Roman" w:cs="Times New Roman"/>
          <w:sz w:val="24"/>
          <w:szCs w:val="24"/>
        </w:rPr>
        <w:t xml:space="preserve"> except when the contracts are held for dealing or trading purposes, or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receipts are classified as financing activities.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When a contract is accounted for as a hedge of an identifiable position, the cash flows of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contract are classified in the same manner as the cash flows of the position being hedged.</w:t>
      </w:r>
    </w:p>
    <w:p w:rsidR="008E4448" w:rsidRPr="007967F1" w:rsidRDefault="008E4448"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2.7.3 Financing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Financing activities are those activities which result in change in size and composition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owner’s</w:t>
      </w:r>
      <w:proofErr w:type="gramEnd"/>
      <w:r w:rsidRPr="007967F1">
        <w:rPr>
          <w:rFonts w:ascii="Times New Roman" w:hAnsi="Times New Roman" w:cs="Times New Roman"/>
          <w:sz w:val="24"/>
          <w:szCs w:val="24"/>
        </w:rPr>
        <w:t xml:space="preserve"> capital and borrowing of the organization. The separate disclosure of cash 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arising</w:t>
      </w:r>
      <w:proofErr w:type="gramEnd"/>
      <w:r w:rsidRPr="007967F1">
        <w:rPr>
          <w:rFonts w:ascii="Times New Roman" w:hAnsi="Times New Roman" w:cs="Times New Roman"/>
          <w:sz w:val="24"/>
          <w:szCs w:val="24"/>
        </w:rPr>
        <w:t xml:space="preserve"> from financing activities is important because it is useful in predicting claims on future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cash</w:t>
      </w:r>
      <w:proofErr w:type="gramEnd"/>
      <w:r w:rsidRPr="007967F1">
        <w:rPr>
          <w:rFonts w:ascii="Times New Roman" w:hAnsi="Times New Roman" w:cs="Times New Roman"/>
          <w:sz w:val="24"/>
          <w:szCs w:val="24"/>
        </w:rPr>
        <w:t xml:space="preserve"> flows by providers of funds (both capital and borrowings) to the enterprise.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Examples of cash flows arising from financing activities 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Cash proceeds from issuing shares or other similar instruments;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Cash proceeds from issuing debentures, loans, notes, bonds and other short or long</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term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borrowings</w:t>
      </w:r>
      <w:proofErr w:type="gramEnd"/>
      <w:r w:rsidRPr="007967F1">
        <w:rPr>
          <w:rFonts w:ascii="Times New Roman" w:hAnsi="Times New Roman" w:cs="Times New Roman"/>
          <w:sz w:val="24"/>
          <w:szCs w:val="24"/>
        </w:rPr>
        <w:t>; and</w:t>
      </w:r>
    </w:p>
    <w:p w:rsidR="006F369F" w:rsidRDefault="008E4448" w:rsidP="008E444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w:t>
      </w:r>
      <w:r w:rsidR="006F369F" w:rsidRPr="008E4448">
        <w:rPr>
          <w:rFonts w:ascii="Times New Roman" w:hAnsi="Times New Roman" w:cs="Times New Roman"/>
          <w:sz w:val="24"/>
          <w:szCs w:val="24"/>
        </w:rPr>
        <w:t>Cash repayments of amounts borrowed.</w:t>
      </w:r>
    </w:p>
    <w:p w:rsidR="008E4448" w:rsidRPr="008E4448" w:rsidRDefault="008E4448" w:rsidP="008E4448">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2.7.4 Special Items Treatment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 addition to the general classification of three types of cash flows, the applicable Accounting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Standards provides for the treatment of the cash flows of certain special items as under: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2.7.4.1 </w:t>
      </w:r>
      <w:r w:rsidRPr="007967F1">
        <w:rPr>
          <w:rFonts w:ascii="Times New Roman" w:hAnsi="Times New Roman" w:cs="Times New Roman"/>
          <w:b/>
          <w:bCs/>
          <w:i/>
          <w:iCs/>
          <w:sz w:val="24"/>
          <w:szCs w:val="24"/>
        </w:rPr>
        <w:t xml:space="preserve">Foreign Currency Cash Flows: </w:t>
      </w:r>
      <w:r w:rsidRPr="007967F1">
        <w:rPr>
          <w:rFonts w:ascii="Times New Roman" w:hAnsi="Times New Roman" w:cs="Times New Roman"/>
          <w:sz w:val="24"/>
          <w:szCs w:val="24"/>
        </w:rPr>
        <w:t>Cash flows arising from transactions in a foreign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currency</w:t>
      </w:r>
      <w:proofErr w:type="gramEnd"/>
      <w:r w:rsidRPr="007967F1">
        <w:rPr>
          <w:rFonts w:ascii="Times New Roman" w:hAnsi="Times New Roman" w:cs="Times New Roman"/>
          <w:sz w:val="24"/>
          <w:szCs w:val="24"/>
        </w:rPr>
        <w:t xml:space="preserve"> should be recorded in an enterprises reporting currency.</w:t>
      </w:r>
    </w:p>
    <w:p w:rsidR="006F369F" w:rsidRPr="008E4448" w:rsidRDefault="006F369F" w:rsidP="008E444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reporting should be done by applying the exchange rate at the date of cash flow</w:t>
      </w:r>
      <w:r w:rsidR="008E4448">
        <w:rPr>
          <w:rFonts w:ascii="Times New Roman" w:hAnsi="Times New Roman" w:cs="Times New Roman"/>
          <w:sz w:val="24"/>
          <w:szCs w:val="24"/>
        </w:rPr>
        <w:t xml:space="preserve"> </w:t>
      </w:r>
      <w:r w:rsidRPr="008E4448">
        <w:rPr>
          <w:rFonts w:ascii="Times New Roman" w:hAnsi="Times New Roman" w:cs="Times New Roman"/>
          <w:sz w:val="24"/>
          <w:szCs w:val="24"/>
        </w:rPr>
        <w:t>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2.7.4.2 </w:t>
      </w:r>
      <w:r w:rsidRPr="007967F1">
        <w:rPr>
          <w:rFonts w:ascii="Times New Roman" w:hAnsi="Times New Roman" w:cs="Times New Roman"/>
          <w:b/>
          <w:bCs/>
          <w:i/>
          <w:iCs/>
          <w:sz w:val="24"/>
          <w:szCs w:val="24"/>
        </w:rPr>
        <w:t xml:space="preserve">Extraordinary Items: </w:t>
      </w:r>
      <w:r w:rsidRPr="007967F1">
        <w:rPr>
          <w:rFonts w:ascii="Times New Roman" w:hAnsi="Times New Roman" w:cs="Times New Roman"/>
          <w:sz w:val="24"/>
          <w:szCs w:val="24"/>
        </w:rPr>
        <w:t>Any cash flows relating to extraordinary items should as far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possible</w:t>
      </w:r>
      <w:proofErr w:type="gramEnd"/>
      <w:r w:rsidRPr="007967F1">
        <w:rPr>
          <w:rFonts w:ascii="Times New Roman" w:hAnsi="Times New Roman" w:cs="Times New Roman"/>
          <w:sz w:val="24"/>
          <w:szCs w:val="24"/>
        </w:rPr>
        <w:t xml:space="preserve"> classify them into operating, investing or financing activities and those items should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be</w:t>
      </w:r>
      <w:proofErr w:type="gramEnd"/>
      <w:r w:rsidRPr="007967F1">
        <w:rPr>
          <w:rFonts w:ascii="Times New Roman" w:hAnsi="Times New Roman" w:cs="Times New Roman"/>
          <w:sz w:val="24"/>
          <w:szCs w:val="24"/>
        </w:rPr>
        <w:t xml:space="preserve"> separately disclosed in the cash flow statement. Some of the examples for extraordinary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items</w:t>
      </w:r>
      <w:proofErr w:type="gramEnd"/>
      <w:r w:rsidRPr="007967F1">
        <w:rPr>
          <w:rFonts w:ascii="Times New Roman" w:hAnsi="Times New Roman" w:cs="Times New Roman"/>
          <w:sz w:val="24"/>
          <w:szCs w:val="24"/>
        </w:rPr>
        <w:t xml:space="preserve"> is bad debts recovered, claims from insurance companies, winning of a law suit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lottery</w:t>
      </w:r>
      <w:proofErr w:type="gramEnd"/>
      <w:r w:rsidRPr="007967F1">
        <w:rPr>
          <w:rFonts w:ascii="Times New Roman" w:hAnsi="Times New Roman" w:cs="Times New Roman"/>
          <w:sz w:val="24"/>
          <w:szCs w:val="24"/>
        </w:rPr>
        <w:t xml:space="preserve"> etc.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2.7.4.3 </w:t>
      </w:r>
      <w:r w:rsidRPr="007967F1">
        <w:rPr>
          <w:rFonts w:ascii="Times New Roman" w:hAnsi="Times New Roman" w:cs="Times New Roman"/>
          <w:b/>
          <w:bCs/>
          <w:i/>
          <w:iCs/>
          <w:sz w:val="24"/>
          <w:szCs w:val="24"/>
        </w:rPr>
        <w:t xml:space="preserve">Interest and Dividends: </w:t>
      </w:r>
      <w:r w:rsidRPr="007967F1">
        <w:rPr>
          <w:rFonts w:ascii="Times New Roman" w:hAnsi="Times New Roman" w:cs="Times New Roman"/>
          <w:sz w:val="24"/>
          <w:szCs w:val="24"/>
        </w:rPr>
        <w:t>Cash flows from interest and dividends received and paid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should</w:t>
      </w:r>
      <w:proofErr w:type="gramEnd"/>
      <w:r w:rsidRPr="007967F1">
        <w:rPr>
          <w:rFonts w:ascii="Times New Roman" w:hAnsi="Times New Roman" w:cs="Times New Roman"/>
          <w:sz w:val="24"/>
          <w:szCs w:val="24"/>
        </w:rPr>
        <w:t xml:space="preserve"> each be disclosed separately.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2.7.4.4 </w:t>
      </w:r>
      <w:r w:rsidRPr="007967F1">
        <w:rPr>
          <w:rFonts w:ascii="Times New Roman" w:hAnsi="Times New Roman" w:cs="Times New Roman"/>
          <w:b/>
          <w:bCs/>
          <w:i/>
          <w:iCs/>
          <w:sz w:val="24"/>
          <w:szCs w:val="24"/>
        </w:rPr>
        <w:t xml:space="preserve">Taxes on Income: </w:t>
      </w:r>
      <w:r w:rsidRPr="007967F1">
        <w:rPr>
          <w:rFonts w:ascii="Times New Roman" w:hAnsi="Times New Roman" w:cs="Times New Roman"/>
          <w:sz w:val="24"/>
          <w:szCs w:val="24"/>
        </w:rPr>
        <w:t>Cash flows arising from taxes on income should be separately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disclosed</w:t>
      </w:r>
      <w:proofErr w:type="gramEnd"/>
      <w:r w:rsidRPr="007967F1">
        <w:rPr>
          <w:rFonts w:ascii="Times New Roman" w:hAnsi="Times New Roman" w:cs="Times New Roman"/>
          <w:sz w:val="24"/>
          <w:szCs w:val="24"/>
        </w:rPr>
        <w:t>. It should be classified as cash flows from operating activities unless they can be specifically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identified with financing and investing activities.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When tax cash flows are allocated over more than one class of activity, the total amount </w:t>
      </w:r>
      <w:proofErr w:type="gramStart"/>
      <w:r w:rsidRPr="007967F1">
        <w:rPr>
          <w:rFonts w:ascii="Times New Roman" w:hAnsi="Times New Roman" w:cs="Times New Roman"/>
          <w:sz w:val="24"/>
          <w:szCs w:val="24"/>
        </w:rPr>
        <w:t>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taxes</w:t>
      </w:r>
      <w:proofErr w:type="gramEnd"/>
      <w:r w:rsidRPr="007967F1">
        <w:rPr>
          <w:rFonts w:ascii="Times New Roman" w:hAnsi="Times New Roman" w:cs="Times New Roman"/>
          <w:sz w:val="24"/>
          <w:szCs w:val="24"/>
        </w:rPr>
        <w:t xml:space="preserve"> paid is disclosed.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2.7.4.5 </w:t>
      </w:r>
      <w:r w:rsidRPr="007967F1">
        <w:rPr>
          <w:rFonts w:ascii="Times New Roman" w:hAnsi="Times New Roman" w:cs="Times New Roman"/>
          <w:b/>
          <w:bCs/>
          <w:i/>
          <w:iCs/>
          <w:sz w:val="24"/>
          <w:szCs w:val="24"/>
        </w:rPr>
        <w:t xml:space="preserve">Investments in Subsidiaries, Associates and Joint Ventures: </w:t>
      </w:r>
      <w:r w:rsidRPr="007967F1">
        <w:rPr>
          <w:rFonts w:ascii="Times New Roman" w:hAnsi="Times New Roman" w:cs="Times New Roman"/>
          <w:sz w:val="24"/>
          <w:szCs w:val="24"/>
        </w:rPr>
        <w:t>Any such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investments</w:t>
      </w:r>
      <w:proofErr w:type="gramEnd"/>
      <w:r w:rsidRPr="007967F1">
        <w:rPr>
          <w:rFonts w:ascii="Times New Roman" w:hAnsi="Times New Roman" w:cs="Times New Roman"/>
          <w:sz w:val="24"/>
          <w:szCs w:val="24"/>
        </w:rPr>
        <w:t xml:space="preserve"> should be reported in the cash flow statement as investing activity.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Any dividends received should also be reported as cash flow from investing activity.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2.7.4.6 </w:t>
      </w:r>
      <w:r w:rsidRPr="007967F1">
        <w:rPr>
          <w:rFonts w:ascii="Times New Roman" w:hAnsi="Times New Roman" w:cs="Times New Roman"/>
          <w:b/>
          <w:bCs/>
          <w:i/>
          <w:iCs/>
          <w:sz w:val="24"/>
          <w:szCs w:val="24"/>
        </w:rPr>
        <w:t xml:space="preserve">Non-Cash Transactions: </w:t>
      </w:r>
      <w:r w:rsidRPr="007967F1">
        <w:rPr>
          <w:rFonts w:ascii="Times New Roman" w:hAnsi="Times New Roman" w:cs="Times New Roman"/>
          <w:sz w:val="24"/>
          <w:szCs w:val="24"/>
        </w:rPr>
        <w:t>Investing and financing transactions that do not require the use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cash or cash equivalents should be excluded from a cash flow statement. Such transactions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should</w:t>
      </w:r>
      <w:proofErr w:type="gramEnd"/>
      <w:r w:rsidRPr="007967F1">
        <w:rPr>
          <w:rFonts w:ascii="Times New Roman" w:hAnsi="Times New Roman" w:cs="Times New Roman"/>
          <w:sz w:val="24"/>
          <w:szCs w:val="24"/>
        </w:rPr>
        <w:t xml:space="preserve"> be disclosed elsewhere in the financial statements in a way that provides all the relevant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information</w:t>
      </w:r>
      <w:proofErr w:type="gramEnd"/>
      <w:r w:rsidRPr="007967F1">
        <w:rPr>
          <w:rFonts w:ascii="Times New Roman" w:hAnsi="Times New Roman" w:cs="Times New Roman"/>
          <w:sz w:val="24"/>
          <w:szCs w:val="24"/>
        </w:rPr>
        <w:t xml:space="preserve"> about these investing and financing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2.8 Procedure in Preparation of Cash Flow 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procedure used for the preparation of cash flow statement is as follows: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Calculation of net increase or decrease in cash and cash equivalents accounts: </w:t>
      </w:r>
      <w:r w:rsidRPr="007967F1">
        <w:rPr>
          <w:rFonts w:ascii="Times New Roman" w:hAnsi="Times New Roman" w:cs="Times New Roman"/>
          <w:sz w:val="24"/>
          <w:szCs w:val="24"/>
        </w:rPr>
        <w:t>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difference between cash and cash equivalents for the period may be computed by comparing</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these accounts given in the comparative balance sheets. The results will be cash receipts and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payments during the period responsible for the increase or decrease in cash and cash</w:t>
      </w:r>
      <w:r w:rsidR="005A5945">
        <w:rPr>
          <w:rFonts w:ascii="Times New Roman" w:hAnsi="Times New Roman" w:cs="Times New Roman"/>
          <w:sz w:val="24"/>
          <w:szCs w:val="24"/>
        </w:rPr>
        <w:t xml:space="preserve"> equivalent </w:t>
      </w:r>
      <w:r w:rsidRPr="007967F1">
        <w:rPr>
          <w:rFonts w:ascii="Times New Roman" w:hAnsi="Times New Roman" w:cs="Times New Roman"/>
          <w:sz w:val="24"/>
          <w:szCs w:val="24"/>
        </w:rPr>
        <w:t>items.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Calculation of the net cash provided or used by operating activities: </w:t>
      </w:r>
      <w:r w:rsidRPr="007967F1">
        <w:rPr>
          <w:rFonts w:ascii="Times New Roman" w:hAnsi="Times New Roman" w:cs="Times New Roman"/>
          <w:sz w:val="24"/>
          <w:szCs w:val="24"/>
        </w:rPr>
        <w:t>It is by the analysis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Profit and Loss Account, Comparative Balance Sheet and selected additional information.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Calculation of the net cash provided or used by investing and financing activities</w:t>
      </w:r>
      <w:r w:rsidRPr="007967F1">
        <w:rPr>
          <w:rFonts w:ascii="Times New Roman" w:hAnsi="Times New Roman" w:cs="Times New Roman"/>
          <w:sz w:val="24"/>
          <w:szCs w:val="24"/>
        </w:rPr>
        <w:t>: All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other</w:t>
      </w:r>
      <w:proofErr w:type="gramEnd"/>
      <w:r w:rsidRPr="007967F1">
        <w:rPr>
          <w:rFonts w:ascii="Times New Roman" w:hAnsi="Times New Roman" w:cs="Times New Roman"/>
          <w:sz w:val="24"/>
          <w:szCs w:val="24"/>
        </w:rPr>
        <w:t xml:space="preserve"> changes in the Balance sheet items must be </w:t>
      </w:r>
      <w:proofErr w:type="spellStart"/>
      <w:r w:rsidRPr="007967F1">
        <w:rPr>
          <w:rFonts w:ascii="Times New Roman" w:hAnsi="Times New Roman" w:cs="Times New Roman"/>
          <w:sz w:val="24"/>
          <w:szCs w:val="24"/>
        </w:rPr>
        <w:t>analysed</w:t>
      </w:r>
      <w:proofErr w:type="spellEnd"/>
      <w:r w:rsidRPr="007967F1">
        <w:rPr>
          <w:rFonts w:ascii="Times New Roman" w:hAnsi="Times New Roman" w:cs="Times New Roman"/>
          <w:sz w:val="24"/>
          <w:szCs w:val="24"/>
        </w:rPr>
        <w:t xml:space="preserve"> taking into account the additional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information</w:t>
      </w:r>
      <w:proofErr w:type="gramEnd"/>
      <w:r w:rsidRPr="007967F1">
        <w:rPr>
          <w:rFonts w:ascii="Times New Roman" w:hAnsi="Times New Roman" w:cs="Times New Roman"/>
          <w:sz w:val="24"/>
          <w:szCs w:val="24"/>
        </w:rPr>
        <w:t xml:space="preserve"> and effect on cash may be grouped under the investing and financing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Final Preparation of a Cash Flow Statement: </w:t>
      </w:r>
      <w:r w:rsidRPr="007967F1">
        <w:rPr>
          <w:rFonts w:ascii="Times New Roman" w:hAnsi="Times New Roman" w:cs="Times New Roman"/>
          <w:sz w:val="24"/>
          <w:szCs w:val="24"/>
        </w:rPr>
        <w:t>It may be prepared by classifying all cash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inflows</w:t>
      </w:r>
      <w:proofErr w:type="gramEnd"/>
      <w:r w:rsidRPr="007967F1">
        <w:rPr>
          <w:rFonts w:ascii="Times New Roman" w:hAnsi="Times New Roman" w:cs="Times New Roman"/>
          <w:sz w:val="24"/>
          <w:szCs w:val="24"/>
        </w:rPr>
        <w:t xml:space="preserve"> and outflows in terms of operating, investing and financing activities. The net cash flow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provided</w:t>
      </w:r>
      <w:proofErr w:type="gramEnd"/>
      <w:r w:rsidRPr="007967F1">
        <w:rPr>
          <w:rFonts w:ascii="Times New Roman" w:hAnsi="Times New Roman" w:cs="Times New Roman"/>
          <w:sz w:val="24"/>
          <w:szCs w:val="24"/>
        </w:rPr>
        <w:t xml:space="preserve"> or used in each of these three activities may be highlighted.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2.8.1 Reporting of Cash Flow from Operating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financial statements are generally prepared on accrual basis of accounting under which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net income will not indicate the net cash provided by or net loss will not indicate the net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cash</w:t>
      </w:r>
      <w:proofErr w:type="gramEnd"/>
      <w:r w:rsidRPr="007967F1">
        <w:rPr>
          <w:rFonts w:ascii="Times New Roman" w:hAnsi="Times New Roman" w:cs="Times New Roman"/>
          <w:sz w:val="24"/>
          <w:szCs w:val="24"/>
        </w:rPr>
        <w:t xml:space="preserve"> used in operating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w:t>
      </w:r>
      <w:proofErr w:type="spellStart"/>
      <w:r w:rsidRPr="007967F1">
        <w:rPr>
          <w:rFonts w:ascii="Times New Roman" w:hAnsi="Times New Roman" w:cs="Times New Roman"/>
          <w:b/>
          <w:bCs/>
          <w:sz w:val="24"/>
          <w:szCs w:val="24"/>
        </w:rPr>
        <w:t>i</w:t>
      </w:r>
      <w:proofErr w:type="spellEnd"/>
      <w:r w:rsidRPr="007967F1">
        <w:rPr>
          <w:rFonts w:ascii="Times New Roman" w:hAnsi="Times New Roman" w:cs="Times New Roman"/>
          <w:b/>
          <w:bCs/>
          <w:sz w:val="24"/>
          <w:szCs w:val="24"/>
        </w:rPr>
        <w:t xml:space="preserve">) Direct Method: </w:t>
      </w:r>
      <w:r w:rsidRPr="007967F1">
        <w:rPr>
          <w:rFonts w:ascii="Times New Roman" w:hAnsi="Times New Roman" w:cs="Times New Roman"/>
          <w:sz w:val="24"/>
          <w:szCs w:val="24"/>
        </w:rPr>
        <w:t>Under direct method, actual cash receipts (for a period) from operating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revenues</w:t>
      </w:r>
      <w:proofErr w:type="gramEnd"/>
      <w:r w:rsidRPr="007967F1">
        <w:rPr>
          <w:rFonts w:ascii="Times New Roman" w:hAnsi="Times New Roman" w:cs="Times New Roman"/>
          <w:sz w:val="24"/>
          <w:szCs w:val="24"/>
        </w:rPr>
        <w:t xml:space="preserve"> and actual cash payments (for a period) for operating expenses are arranged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and</w:t>
      </w:r>
      <w:proofErr w:type="gramEnd"/>
      <w:r w:rsidRPr="007967F1">
        <w:rPr>
          <w:rFonts w:ascii="Times New Roman" w:hAnsi="Times New Roman" w:cs="Times New Roman"/>
          <w:sz w:val="24"/>
          <w:szCs w:val="24"/>
        </w:rPr>
        <w:t xml:space="preserve"> presented in the cash flow statement. The difference between cash receipts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cash</w:t>
      </w:r>
      <w:proofErr w:type="gramEnd"/>
      <w:r w:rsidRPr="007967F1">
        <w:rPr>
          <w:rFonts w:ascii="Times New Roman" w:hAnsi="Times New Roman" w:cs="Times New Roman"/>
          <w:sz w:val="24"/>
          <w:szCs w:val="24"/>
        </w:rPr>
        <w:t xml:space="preserve"> payments is the net cash flow from operating activities.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in effect a cash basis Profit and Loss account.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Under direct method, items like depreciation, </w:t>
      </w:r>
      <w:proofErr w:type="spellStart"/>
      <w:r w:rsidRPr="007967F1">
        <w:rPr>
          <w:rFonts w:ascii="Times New Roman" w:hAnsi="Times New Roman" w:cs="Times New Roman"/>
          <w:sz w:val="24"/>
          <w:szCs w:val="24"/>
        </w:rPr>
        <w:t>amortisation</w:t>
      </w:r>
      <w:proofErr w:type="spellEnd"/>
      <w:r w:rsidRPr="007967F1">
        <w:rPr>
          <w:rFonts w:ascii="Times New Roman" w:hAnsi="Times New Roman" w:cs="Times New Roman"/>
          <w:sz w:val="24"/>
          <w:szCs w:val="24"/>
        </w:rPr>
        <w:t xml:space="preserve"> of intangible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preliminary</w:t>
      </w:r>
      <w:proofErr w:type="gramEnd"/>
      <w:r w:rsidRPr="007967F1">
        <w:rPr>
          <w:rFonts w:ascii="Times New Roman" w:hAnsi="Times New Roman" w:cs="Times New Roman"/>
          <w:sz w:val="24"/>
          <w:szCs w:val="24"/>
        </w:rPr>
        <w:t xml:space="preserve"> expenses, debenture discount, etc. are ignored from cash flow 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since</w:t>
      </w:r>
      <w:proofErr w:type="gramEnd"/>
      <w:r w:rsidRPr="007967F1">
        <w:rPr>
          <w:rFonts w:ascii="Times New Roman" w:hAnsi="Times New Roman" w:cs="Times New Roman"/>
          <w:sz w:val="24"/>
          <w:szCs w:val="24"/>
        </w:rPr>
        <w:t xml:space="preserve"> the direct method includes only cash transactions and non-cash items are omitted.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Likewise, no adjustment is made for loss or gain on the sale of fixed assets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investments</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(ii) Indirect Method: </w:t>
      </w:r>
      <w:r w:rsidRPr="007967F1">
        <w:rPr>
          <w:rFonts w:ascii="Times New Roman" w:hAnsi="Times New Roman" w:cs="Times New Roman"/>
          <w:sz w:val="24"/>
          <w:szCs w:val="24"/>
        </w:rPr>
        <w:t>In this method, the net profit (loss) is used as the base then adjusted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for</w:t>
      </w:r>
      <w:proofErr w:type="gramEnd"/>
      <w:r w:rsidRPr="007967F1">
        <w:rPr>
          <w:rFonts w:ascii="Times New Roman" w:hAnsi="Times New Roman" w:cs="Times New Roman"/>
          <w:sz w:val="24"/>
          <w:szCs w:val="24"/>
        </w:rPr>
        <w:t xml:space="preserve"> items that affected net profit but did not affect cash.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Non-cash and non-operating charges in the Profit and Loss account are added back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net profit while non-cash and non-operating credits are deducted to calculate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operating</w:t>
      </w:r>
      <w:proofErr w:type="gramEnd"/>
      <w:r w:rsidRPr="007967F1">
        <w:rPr>
          <w:rFonts w:ascii="Times New Roman" w:hAnsi="Times New Roman" w:cs="Times New Roman"/>
          <w:sz w:val="24"/>
          <w:szCs w:val="24"/>
        </w:rPr>
        <w:t xml:space="preserve"> profit before working capital changes. It is a partial conversion of accrual basis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profit</w:t>
      </w:r>
      <w:proofErr w:type="gramEnd"/>
      <w:r w:rsidRPr="007967F1">
        <w:rPr>
          <w:rFonts w:ascii="Times New Roman" w:hAnsi="Times New Roman" w:cs="Times New Roman"/>
          <w:sz w:val="24"/>
          <w:szCs w:val="24"/>
        </w:rPr>
        <w:t xml:space="preserve"> to cash basis profit. Further necessary adjustments are made for increase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2.8.2 Other Disclosure Requirements</w:t>
      </w:r>
    </w:p>
    <w:p w:rsidR="006F369F" w:rsidRPr="008E4448" w:rsidRDefault="006F369F" w:rsidP="006F369F">
      <w:pPr>
        <w:autoSpaceDE w:val="0"/>
        <w:autoSpaceDN w:val="0"/>
        <w:adjustRightInd w:val="0"/>
        <w:spacing w:after="0" w:line="240" w:lineRule="auto"/>
        <w:rPr>
          <w:rFonts w:ascii="Times New Roman" w:hAnsi="Times New Roman" w:cs="Times New Roman"/>
          <w:bCs/>
          <w:sz w:val="24"/>
          <w:szCs w:val="24"/>
        </w:rPr>
      </w:pPr>
      <w:r w:rsidRPr="008E4448">
        <w:rPr>
          <w:rFonts w:ascii="Times New Roman" w:hAnsi="Times New Roman" w:cs="Times New Roman"/>
          <w:sz w:val="24"/>
          <w:szCs w:val="24"/>
        </w:rPr>
        <w:t xml:space="preserve">1. </w:t>
      </w:r>
      <w:r w:rsidRPr="008E4448">
        <w:rPr>
          <w:rFonts w:ascii="Times New Roman" w:hAnsi="Times New Roman" w:cs="Times New Roman"/>
          <w:bCs/>
          <w:sz w:val="24"/>
          <w:szCs w:val="24"/>
        </w:rPr>
        <w:t>If any significant cash and cash equivalent balances held by the enterprise are not</w:t>
      </w:r>
    </w:p>
    <w:p w:rsidR="006F369F" w:rsidRPr="008E4448" w:rsidRDefault="006F369F" w:rsidP="006F369F">
      <w:pPr>
        <w:autoSpaceDE w:val="0"/>
        <w:autoSpaceDN w:val="0"/>
        <w:adjustRightInd w:val="0"/>
        <w:spacing w:after="0" w:line="240" w:lineRule="auto"/>
        <w:rPr>
          <w:rFonts w:ascii="Times New Roman" w:hAnsi="Times New Roman" w:cs="Times New Roman"/>
          <w:bCs/>
          <w:sz w:val="24"/>
          <w:szCs w:val="24"/>
        </w:rPr>
      </w:pPr>
      <w:proofErr w:type="gramStart"/>
      <w:r w:rsidRPr="008E4448">
        <w:rPr>
          <w:rFonts w:ascii="Times New Roman" w:hAnsi="Times New Roman" w:cs="Times New Roman"/>
          <w:bCs/>
          <w:sz w:val="24"/>
          <w:szCs w:val="24"/>
        </w:rPr>
        <w:t>available</w:t>
      </w:r>
      <w:proofErr w:type="gramEnd"/>
      <w:r w:rsidRPr="008E4448">
        <w:rPr>
          <w:rFonts w:ascii="Times New Roman" w:hAnsi="Times New Roman" w:cs="Times New Roman"/>
          <w:bCs/>
          <w:sz w:val="24"/>
          <w:szCs w:val="24"/>
        </w:rPr>
        <w:t xml:space="preserve"> for use by it, it should be disclosed in the cash flow statement.</w:t>
      </w:r>
    </w:p>
    <w:p w:rsidR="006F369F" w:rsidRPr="008E4448" w:rsidRDefault="006F369F" w:rsidP="006F369F">
      <w:pPr>
        <w:autoSpaceDE w:val="0"/>
        <w:autoSpaceDN w:val="0"/>
        <w:adjustRightInd w:val="0"/>
        <w:spacing w:after="0" w:line="240" w:lineRule="auto"/>
        <w:rPr>
          <w:rFonts w:ascii="Times New Roman" w:hAnsi="Times New Roman" w:cs="Times New Roman"/>
          <w:bCs/>
          <w:sz w:val="24"/>
          <w:szCs w:val="24"/>
        </w:rPr>
      </w:pPr>
      <w:r w:rsidRPr="008E4448">
        <w:rPr>
          <w:rFonts w:ascii="Times New Roman" w:hAnsi="Times New Roman" w:cs="Times New Roman"/>
          <w:sz w:val="24"/>
          <w:szCs w:val="24"/>
        </w:rPr>
        <w:t xml:space="preserve">2. </w:t>
      </w:r>
      <w:r w:rsidRPr="008E4448">
        <w:rPr>
          <w:rFonts w:ascii="Times New Roman" w:hAnsi="Times New Roman" w:cs="Times New Roman"/>
          <w:bCs/>
          <w:sz w:val="24"/>
          <w:szCs w:val="24"/>
        </w:rPr>
        <w:t>Any additional information to understand the financial position and liquidity</w:t>
      </w:r>
    </w:p>
    <w:p w:rsidR="006F369F" w:rsidRPr="008E4448" w:rsidRDefault="006F369F" w:rsidP="006F369F">
      <w:pPr>
        <w:autoSpaceDE w:val="0"/>
        <w:autoSpaceDN w:val="0"/>
        <w:adjustRightInd w:val="0"/>
        <w:spacing w:after="0" w:line="240" w:lineRule="auto"/>
        <w:rPr>
          <w:rFonts w:ascii="Times New Roman" w:hAnsi="Times New Roman" w:cs="Times New Roman"/>
          <w:bCs/>
          <w:sz w:val="24"/>
          <w:szCs w:val="24"/>
        </w:rPr>
      </w:pPr>
      <w:proofErr w:type="gramStart"/>
      <w:r w:rsidRPr="008E4448">
        <w:rPr>
          <w:rFonts w:ascii="Times New Roman" w:hAnsi="Times New Roman" w:cs="Times New Roman"/>
          <w:bCs/>
          <w:sz w:val="24"/>
          <w:szCs w:val="24"/>
        </w:rPr>
        <w:t>position</w:t>
      </w:r>
      <w:proofErr w:type="gramEnd"/>
      <w:r w:rsidRPr="008E4448">
        <w:rPr>
          <w:rFonts w:ascii="Times New Roman" w:hAnsi="Times New Roman" w:cs="Times New Roman"/>
          <w:bCs/>
          <w:sz w:val="24"/>
          <w:szCs w:val="24"/>
        </w:rPr>
        <w:t xml:space="preserve"> of an enterprise should be disclosed.</w:t>
      </w:r>
    </w:p>
    <w:p w:rsidR="006F369F" w:rsidRPr="008E4448" w:rsidRDefault="006F369F" w:rsidP="006F369F">
      <w:pPr>
        <w:autoSpaceDE w:val="0"/>
        <w:autoSpaceDN w:val="0"/>
        <w:adjustRightInd w:val="0"/>
        <w:spacing w:after="0" w:line="240" w:lineRule="auto"/>
        <w:rPr>
          <w:rFonts w:ascii="Times New Roman" w:hAnsi="Times New Roman" w:cs="Times New Roman"/>
          <w:bCs/>
          <w:sz w:val="24"/>
          <w:szCs w:val="24"/>
        </w:rPr>
      </w:pPr>
      <w:r w:rsidRPr="008E4448">
        <w:rPr>
          <w:rFonts w:ascii="Times New Roman" w:hAnsi="Times New Roman" w:cs="Times New Roman"/>
          <w:sz w:val="24"/>
          <w:szCs w:val="24"/>
        </w:rPr>
        <w:t xml:space="preserve">3. </w:t>
      </w:r>
      <w:r w:rsidRPr="008E4448">
        <w:rPr>
          <w:rFonts w:ascii="Times New Roman" w:hAnsi="Times New Roman" w:cs="Times New Roman"/>
          <w:bCs/>
          <w:sz w:val="24"/>
          <w:szCs w:val="24"/>
        </w:rPr>
        <w:t>The aggregate amount of cash flows that represent increases in operating capacity</w:t>
      </w:r>
    </w:p>
    <w:p w:rsidR="006F369F" w:rsidRPr="008E4448" w:rsidRDefault="006F369F" w:rsidP="006F369F">
      <w:pPr>
        <w:autoSpaceDE w:val="0"/>
        <w:autoSpaceDN w:val="0"/>
        <w:adjustRightInd w:val="0"/>
        <w:spacing w:after="0" w:line="240" w:lineRule="auto"/>
        <w:rPr>
          <w:rFonts w:ascii="Times New Roman" w:hAnsi="Times New Roman" w:cs="Times New Roman"/>
          <w:bCs/>
          <w:sz w:val="24"/>
          <w:szCs w:val="24"/>
        </w:rPr>
      </w:pPr>
      <w:proofErr w:type="gramStart"/>
      <w:r w:rsidRPr="008E4448">
        <w:rPr>
          <w:rFonts w:ascii="Times New Roman" w:hAnsi="Times New Roman" w:cs="Times New Roman"/>
          <w:bCs/>
          <w:sz w:val="24"/>
          <w:szCs w:val="24"/>
        </w:rPr>
        <w:t>separately</w:t>
      </w:r>
      <w:proofErr w:type="gramEnd"/>
      <w:r w:rsidRPr="008E4448">
        <w:rPr>
          <w:rFonts w:ascii="Times New Roman" w:hAnsi="Times New Roman" w:cs="Times New Roman"/>
          <w:bCs/>
          <w:sz w:val="24"/>
          <w:szCs w:val="24"/>
        </w:rPr>
        <w:t xml:space="preserve"> from those cash flows that are required to maintain operating capacity.</w:t>
      </w:r>
    </w:p>
    <w:p w:rsidR="006F369F" w:rsidRPr="008E4448" w:rsidRDefault="006F369F" w:rsidP="006F369F">
      <w:pPr>
        <w:autoSpaceDE w:val="0"/>
        <w:autoSpaceDN w:val="0"/>
        <w:adjustRightInd w:val="0"/>
        <w:spacing w:after="0" w:line="240" w:lineRule="auto"/>
        <w:rPr>
          <w:rFonts w:ascii="Times New Roman" w:hAnsi="Times New Roman" w:cs="Times New Roman"/>
          <w:bCs/>
          <w:sz w:val="24"/>
          <w:szCs w:val="24"/>
        </w:rPr>
      </w:pPr>
      <w:r w:rsidRPr="008E4448">
        <w:rPr>
          <w:rFonts w:ascii="Times New Roman" w:hAnsi="Times New Roman" w:cs="Times New Roman"/>
          <w:sz w:val="24"/>
          <w:szCs w:val="24"/>
        </w:rPr>
        <w:t xml:space="preserve">4. </w:t>
      </w:r>
      <w:r w:rsidRPr="008E4448">
        <w:rPr>
          <w:rFonts w:ascii="Times New Roman" w:hAnsi="Times New Roman" w:cs="Times New Roman"/>
          <w:bCs/>
          <w:sz w:val="24"/>
          <w:szCs w:val="24"/>
        </w:rPr>
        <w:t>A reconciliation of cash and cash equivalents given in its cash flow statement with</w:t>
      </w:r>
    </w:p>
    <w:p w:rsidR="006F369F" w:rsidRPr="008E4448" w:rsidRDefault="006F369F" w:rsidP="006F369F">
      <w:pPr>
        <w:autoSpaceDE w:val="0"/>
        <w:autoSpaceDN w:val="0"/>
        <w:adjustRightInd w:val="0"/>
        <w:spacing w:after="0" w:line="240" w:lineRule="auto"/>
        <w:rPr>
          <w:rFonts w:ascii="Times New Roman" w:hAnsi="Times New Roman" w:cs="Times New Roman"/>
          <w:bCs/>
          <w:sz w:val="24"/>
          <w:szCs w:val="24"/>
        </w:rPr>
      </w:pPr>
      <w:proofErr w:type="gramStart"/>
      <w:r w:rsidRPr="008E4448">
        <w:rPr>
          <w:rFonts w:ascii="Times New Roman" w:hAnsi="Times New Roman" w:cs="Times New Roman"/>
          <w:bCs/>
          <w:sz w:val="24"/>
          <w:szCs w:val="24"/>
        </w:rPr>
        <w:t>equivalent</w:t>
      </w:r>
      <w:proofErr w:type="gramEnd"/>
      <w:r w:rsidRPr="008E4448">
        <w:rPr>
          <w:rFonts w:ascii="Times New Roman" w:hAnsi="Times New Roman" w:cs="Times New Roman"/>
          <w:bCs/>
          <w:sz w:val="24"/>
          <w:szCs w:val="24"/>
        </w:rPr>
        <w:t xml:space="preserve"> items reported in the Balance Sheet.</w:t>
      </w:r>
    </w:p>
    <w:p w:rsidR="006F369F" w:rsidRPr="008E4448" w:rsidRDefault="006F369F" w:rsidP="006F369F">
      <w:pPr>
        <w:autoSpaceDE w:val="0"/>
        <w:autoSpaceDN w:val="0"/>
        <w:adjustRightInd w:val="0"/>
        <w:spacing w:after="0" w:line="240" w:lineRule="auto"/>
        <w:rPr>
          <w:rFonts w:ascii="Times New Roman" w:hAnsi="Times New Roman" w:cs="Times New Roman"/>
          <w:bCs/>
          <w:sz w:val="24"/>
          <w:szCs w:val="24"/>
        </w:rPr>
      </w:pPr>
      <w:r w:rsidRPr="008E4448">
        <w:rPr>
          <w:rFonts w:ascii="Times New Roman" w:hAnsi="Times New Roman" w:cs="Times New Roman"/>
          <w:sz w:val="24"/>
          <w:szCs w:val="24"/>
        </w:rPr>
        <w:t xml:space="preserve">5. </w:t>
      </w:r>
      <w:r w:rsidRPr="008E4448">
        <w:rPr>
          <w:rFonts w:ascii="Times New Roman" w:hAnsi="Times New Roman" w:cs="Times New Roman"/>
          <w:bCs/>
          <w:sz w:val="24"/>
          <w:szCs w:val="24"/>
        </w:rPr>
        <w:t>An enterprise should disclose the policy which it adopts in determining the</w:t>
      </w:r>
    </w:p>
    <w:p w:rsidR="006F369F" w:rsidRPr="008E4448"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8E4448">
        <w:rPr>
          <w:rFonts w:ascii="Times New Roman" w:hAnsi="Times New Roman" w:cs="Times New Roman"/>
          <w:bCs/>
          <w:sz w:val="24"/>
          <w:szCs w:val="24"/>
        </w:rPr>
        <w:t>composition</w:t>
      </w:r>
      <w:proofErr w:type="gramEnd"/>
      <w:r w:rsidRPr="008E4448">
        <w:rPr>
          <w:rFonts w:ascii="Times New Roman" w:hAnsi="Times New Roman" w:cs="Times New Roman"/>
          <w:bCs/>
          <w:sz w:val="24"/>
          <w:szCs w:val="24"/>
        </w:rPr>
        <w:t xml:space="preserve"> of cash and cash equivalent.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038850" cy="2560391"/>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6038682" cy="256032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761694" cy="795528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5761694" cy="795528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895975" cy="4543425"/>
            <wp:effectExtent l="1905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5895975" cy="4543425"/>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 Funds Flow Analysis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Another important tool in the hands of finance managers for ascertaining the changes in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financial</w:t>
      </w:r>
      <w:proofErr w:type="gramEnd"/>
      <w:r w:rsidRPr="007967F1">
        <w:rPr>
          <w:rFonts w:ascii="Times New Roman" w:hAnsi="Times New Roman" w:cs="Times New Roman"/>
          <w:sz w:val="24"/>
          <w:szCs w:val="24"/>
        </w:rPr>
        <w:t xml:space="preserve"> position of a firm between two accounting periods is known as funds flow 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Funds flow statement analyses the reasons for change in financial position between two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balance</w:t>
      </w:r>
      <w:proofErr w:type="gramEnd"/>
      <w:r w:rsidRPr="007967F1">
        <w:rPr>
          <w:rFonts w:ascii="Times New Roman" w:hAnsi="Times New Roman" w:cs="Times New Roman"/>
          <w:sz w:val="24"/>
          <w:szCs w:val="24"/>
        </w:rPr>
        <w:t xml:space="preserve"> sheets. It shows the inflow and outflow of funds i.e., sources and application of funds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during</w:t>
      </w:r>
      <w:proofErr w:type="gramEnd"/>
      <w:r w:rsidRPr="007967F1">
        <w:rPr>
          <w:rFonts w:ascii="Times New Roman" w:hAnsi="Times New Roman" w:cs="Times New Roman"/>
          <w:sz w:val="24"/>
          <w:szCs w:val="24"/>
        </w:rPr>
        <w:t xml:space="preserve"> a particular period.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Fund Flow Statement summarizes for a particular period the resources made available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finance</w:t>
      </w:r>
      <w:proofErr w:type="gramEnd"/>
      <w:r w:rsidRPr="007967F1">
        <w:rPr>
          <w:rFonts w:ascii="Times New Roman" w:hAnsi="Times New Roman" w:cs="Times New Roman"/>
          <w:sz w:val="24"/>
          <w:szCs w:val="24"/>
        </w:rPr>
        <w:t xml:space="preserve"> the activities of an enterprise and the uses to which such resources have been put. A</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fund</w:t>
      </w:r>
      <w:proofErr w:type="gramEnd"/>
      <w:r w:rsidRPr="007967F1">
        <w:rPr>
          <w:rFonts w:ascii="Times New Roman" w:hAnsi="Times New Roman" w:cs="Times New Roman"/>
          <w:sz w:val="24"/>
          <w:szCs w:val="24"/>
        </w:rPr>
        <w:t xml:space="preserve"> flow statement may serve as supplementary financial information to the users.</w:t>
      </w:r>
    </w:p>
    <w:p w:rsidR="008E4448" w:rsidRPr="007967F1" w:rsidRDefault="008E4448"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2.9.1 Meaning of Fund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‘Fund’ means working capital. Working capital is viewed as the difference between current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assets</w:t>
      </w:r>
      <w:proofErr w:type="gramEnd"/>
      <w:r w:rsidRPr="007967F1">
        <w:rPr>
          <w:rFonts w:ascii="Times New Roman" w:hAnsi="Times New Roman" w:cs="Times New Roman"/>
          <w:sz w:val="24"/>
          <w:szCs w:val="24"/>
        </w:rPr>
        <w:t xml:space="preserve"> and current liabilities. If we see balance sheets of a company for two consecutive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years</w:t>
      </w:r>
      <w:proofErr w:type="gramEnd"/>
      <w:r w:rsidRPr="007967F1">
        <w:rPr>
          <w:rFonts w:ascii="Times New Roman" w:hAnsi="Times New Roman" w:cs="Times New Roman"/>
          <w:sz w:val="24"/>
          <w:szCs w:val="24"/>
        </w:rPr>
        <w:t>, we can note that working capital in such Balance Sheets are different.</w:t>
      </w:r>
    </w:p>
    <w:p w:rsidR="005A5945" w:rsidRDefault="005A594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2.9.2 Change in Working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Even when a firm is earning adequate profit it may be short of fund for day to day working.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Such a situation may be the result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Purchase of fixed assets or long-term investments during the phase of extension without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raising</w:t>
      </w:r>
      <w:proofErr w:type="gramEnd"/>
      <w:r w:rsidRPr="007967F1">
        <w:rPr>
          <w:rFonts w:ascii="Times New Roman" w:hAnsi="Times New Roman" w:cs="Times New Roman"/>
          <w:sz w:val="24"/>
          <w:szCs w:val="24"/>
        </w:rPr>
        <w:t xml:space="preserve"> long-term funds by issue of shares or debentures;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Payment of dividends in excess of profits earned;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 Extension of credit to the customers;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 Holding larger stock to the current levels;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(e) Repaying a long-term liability or redemption of preference shares without raising </w:t>
      </w:r>
      <w:proofErr w:type="spellStart"/>
      <w:r w:rsidRPr="007967F1">
        <w:rPr>
          <w:rFonts w:ascii="Times New Roman" w:hAnsi="Times New Roman" w:cs="Times New Roman"/>
          <w:sz w:val="24"/>
          <w:szCs w:val="24"/>
        </w:rPr>
        <w:t>longterm</w:t>
      </w:r>
      <w:proofErr w:type="spell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resources</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2.9.3 Elements of Funds Flow 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We have already seen that there are numerous movements in funds in an accounting year. It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is</w:t>
      </w:r>
      <w:proofErr w:type="gramEnd"/>
      <w:r w:rsidRPr="007967F1">
        <w:rPr>
          <w:rFonts w:ascii="Times New Roman" w:hAnsi="Times New Roman" w:cs="Times New Roman"/>
          <w:sz w:val="24"/>
          <w:szCs w:val="24"/>
        </w:rPr>
        <w:t xml:space="preserve"> important to understand these movements since they affect the financial position of a</w:t>
      </w:r>
    </w:p>
    <w:p w:rsidR="006F369F" w:rsidRDefault="006F369F" w:rsidP="00327398">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company</w:t>
      </w:r>
      <w:proofErr w:type="gramEnd"/>
      <w:r w:rsidRPr="007967F1">
        <w:rPr>
          <w:rFonts w:ascii="Times New Roman" w:hAnsi="Times New Roman" w:cs="Times New Roman"/>
          <w:sz w:val="24"/>
          <w:szCs w:val="24"/>
        </w:rPr>
        <w:t xml:space="preserve">. </w:t>
      </w:r>
    </w:p>
    <w:p w:rsidR="00327398" w:rsidRPr="007967F1" w:rsidRDefault="00327398" w:rsidP="00327398">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2.9.3.1 Sources of Funds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w:t>
      </w:r>
      <w:r w:rsidRPr="007967F1">
        <w:rPr>
          <w:rFonts w:ascii="Times New Roman" w:hAnsi="Times New Roman" w:cs="Times New Roman"/>
          <w:b/>
          <w:bCs/>
          <w:sz w:val="24"/>
          <w:szCs w:val="24"/>
        </w:rPr>
        <w:t>Issue of shares and debentures for cash</w:t>
      </w:r>
      <w:r w:rsidRPr="007967F1">
        <w:rPr>
          <w:rFonts w:ascii="Times New Roman" w:hAnsi="Times New Roman" w:cs="Times New Roman"/>
          <w:i/>
          <w:iCs/>
          <w:sz w:val="24"/>
          <w:szCs w:val="24"/>
        </w:rPr>
        <w:t xml:space="preserve">: </w:t>
      </w:r>
      <w:r w:rsidRPr="007967F1">
        <w:rPr>
          <w:rFonts w:ascii="Times New Roman" w:hAnsi="Times New Roman" w:cs="Times New Roman"/>
          <w:sz w:val="24"/>
          <w:szCs w:val="24"/>
        </w:rPr>
        <w:t>If shares or debentures are issued at par,</w:t>
      </w:r>
    </w:p>
    <w:p w:rsidR="00327398" w:rsidRDefault="006F369F" w:rsidP="00327398">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paid-up value constitutes the source of fund</w:t>
      </w:r>
    </w:p>
    <w:p w:rsidR="00327398" w:rsidRDefault="006F369F" w:rsidP="0032739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 </w:t>
      </w:r>
      <w:r w:rsidRPr="007967F1">
        <w:rPr>
          <w:rFonts w:ascii="Times New Roman" w:hAnsi="Times New Roman" w:cs="Times New Roman"/>
          <w:b/>
          <w:bCs/>
          <w:sz w:val="24"/>
          <w:szCs w:val="24"/>
        </w:rPr>
        <w:t xml:space="preserve">Long-term Loans: </w:t>
      </w:r>
      <w:r w:rsidRPr="007967F1">
        <w:rPr>
          <w:rFonts w:ascii="Times New Roman" w:hAnsi="Times New Roman" w:cs="Times New Roman"/>
          <w:sz w:val="24"/>
          <w:szCs w:val="24"/>
        </w:rPr>
        <w:t xml:space="preserve">Amount of long-term loan raised constitutes source of fund. </w:t>
      </w:r>
    </w:p>
    <w:p w:rsidR="006F369F" w:rsidRPr="007967F1" w:rsidRDefault="006F369F" w:rsidP="0032739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(iii) </w:t>
      </w:r>
      <w:r w:rsidRPr="007967F1">
        <w:rPr>
          <w:rFonts w:ascii="Times New Roman" w:hAnsi="Times New Roman" w:cs="Times New Roman"/>
          <w:b/>
          <w:bCs/>
          <w:sz w:val="24"/>
          <w:szCs w:val="24"/>
        </w:rPr>
        <w:t xml:space="preserve">Sale of investments and other fixed assets: </w:t>
      </w:r>
      <w:r w:rsidRPr="007967F1">
        <w:rPr>
          <w:rFonts w:ascii="Times New Roman" w:hAnsi="Times New Roman" w:cs="Times New Roman"/>
          <w:sz w:val="24"/>
          <w:szCs w:val="24"/>
        </w:rPr>
        <w:t>Sale proceeds constitute a source of fund.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 </w:t>
      </w:r>
      <w:proofErr w:type="gramStart"/>
      <w:r w:rsidRPr="007967F1">
        <w:rPr>
          <w:rFonts w:ascii="Times New Roman" w:hAnsi="Times New Roman" w:cs="Times New Roman"/>
          <w:sz w:val="24"/>
          <w:szCs w:val="24"/>
        </w:rPr>
        <w:t xml:space="preserve">(iv) </w:t>
      </w:r>
      <w:r w:rsidRPr="007967F1">
        <w:rPr>
          <w:rFonts w:ascii="Times New Roman" w:hAnsi="Times New Roman" w:cs="Times New Roman"/>
          <w:b/>
          <w:bCs/>
          <w:sz w:val="24"/>
          <w:szCs w:val="24"/>
        </w:rPr>
        <w:t>Fund</w:t>
      </w:r>
      <w:proofErr w:type="gramEnd"/>
      <w:r w:rsidRPr="007967F1">
        <w:rPr>
          <w:rFonts w:ascii="Times New Roman" w:hAnsi="Times New Roman" w:cs="Times New Roman"/>
          <w:b/>
          <w:bCs/>
          <w:sz w:val="24"/>
          <w:szCs w:val="24"/>
        </w:rPr>
        <w:t xml:space="preserve"> from Operations: </w:t>
      </w:r>
      <w:r w:rsidRPr="007967F1">
        <w:rPr>
          <w:rFonts w:ascii="Times New Roman" w:hAnsi="Times New Roman" w:cs="Times New Roman"/>
          <w:sz w:val="24"/>
          <w:szCs w:val="24"/>
        </w:rPr>
        <w:t>Fund generated from operations is calculated as below:</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rPr>
      </w:pPr>
      <w:r w:rsidRPr="007967F1">
        <w:rPr>
          <w:rFonts w:ascii="Times New Roman" w:hAnsi="Times New Roman" w:cs="Times New Roman"/>
          <w:i/>
          <w:iCs/>
          <w:sz w:val="24"/>
          <w:szCs w:val="24"/>
        </w:rPr>
        <w:t>Net Income</w:t>
      </w:r>
      <w:r w:rsidR="00327398">
        <w:rPr>
          <w:rFonts w:ascii="Times New Roman" w:hAnsi="Times New Roman" w:cs="Times New Roman"/>
          <w:i/>
          <w:iCs/>
          <w:sz w:val="24"/>
          <w:szCs w:val="24"/>
        </w:rPr>
        <w:t xml:space="preserve"> </w:t>
      </w:r>
      <w:r w:rsidRPr="007967F1">
        <w:rPr>
          <w:rFonts w:ascii="Times New Roman" w:hAnsi="Times New Roman" w:cs="Times New Roman"/>
          <w:i/>
          <w:iCs/>
          <w:sz w:val="24"/>
          <w:szCs w:val="24"/>
        </w:rPr>
        <w:t>Additions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1. Depreciation of fixed assets</w:t>
      </w:r>
    </w:p>
    <w:p w:rsidR="00327398" w:rsidRDefault="006F369F" w:rsidP="0032739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2. Amortization of intangible and deferred charges </w:t>
      </w:r>
    </w:p>
    <w:p w:rsidR="006F369F" w:rsidRPr="007967F1" w:rsidRDefault="006F369F" w:rsidP="0032739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3. Amortization of loss on sale of investments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4. Amortization of loss on sale of fixed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5. Losses from other non-operating items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6. Tax provision (created out of current profit)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7. Proposed dividend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8. Transfer to reserve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Subtraction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1. Deferred credit (other than the portion already charged to Profit and Loss A/c)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2. Profit on sale of investment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3. Profit on sale of fixed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4. Any subsidy credited to P &amp; L A/c.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5. Any written back reserve and provision.</w:t>
      </w:r>
    </w:p>
    <w:p w:rsidR="00327398" w:rsidRDefault="00327398"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(v) </w:t>
      </w:r>
      <w:r w:rsidRPr="007967F1">
        <w:rPr>
          <w:rFonts w:ascii="Times New Roman" w:hAnsi="Times New Roman" w:cs="Times New Roman"/>
          <w:b/>
          <w:bCs/>
          <w:sz w:val="24"/>
          <w:szCs w:val="24"/>
        </w:rPr>
        <w:t xml:space="preserve">Decrease in Working Capital: </w:t>
      </w:r>
      <w:r w:rsidRPr="007967F1">
        <w:rPr>
          <w:rFonts w:ascii="Times New Roman" w:hAnsi="Times New Roman" w:cs="Times New Roman"/>
          <w:sz w:val="24"/>
          <w:szCs w:val="24"/>
        </w:rPr>
        <w:t>It is just for balancing the Fund Flow Statement. This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figure</w:t>
      </w:r>
      <w:proofErr w:type="gramEnd"/>
      <w:r w:rsidRPr="007967F1">
        <w:rPr>
          <w:rFonts w:ascii="Times New Roman" w:hAnsi="Times New Roman" w:cs="Times New Roman"/>
          <w:sz w:val="24"/>
          <w:szCs w:val="24"/>
        </w:rPr>
        <w:t xml:space="preserve"> will come from change in working capital statement.</w:t>
      </w:r>
    </w:p>
    <w:p w:rsidR="005A5945" w:rsidRDefault="00327398" w:rsidP="006F369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w:t>
      </w:r>
    </w:p>
    <w:p w:rsidR="005A5945" w:rsidRDefault="005A5945"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2.9.3.2 Applications of Funds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t>(</w:t>
      </w:r>
      <w:proofErr w:type="spellStart"/>
      <w:r w:rsidRPr="007967F1">
        <w:rPr>
          <w:rFonts w:ascii="Times New Roman" w:hAnsi="Times New Roman" w:cs="Times New Roman"/>
          <w:i/>
          <w:iCs/>
          <w:sz w:val="24"/>
          <w:szCs w:val="24"/>
        </w:rPr>
        <w:t>i</w:t>
      </w:r>
      <w:proofErr w:type="spellEnd"/>
      <w:r w:rsidRPr="007967F1">
        <w:rPr>
          <w:rFonts w:ascii="Times New Roman" w:hAnsi="Times New Roman" w:cs="Times New Roman"/>
          <w:i/>
          <w:iCs/>
          <w:sz w:val="24"/>
          <w:szCs w:val="24"/>
        </w:rPr>
        <w:t xml:space="preserve">) </w:t>
      </w:r>
      <w:r w:rsidRPr="007967F1">
        <w:rPr>
          <w:rFonts w:ascii="Times New Roman" w:hAnsi="Times New Roman" w:cs="Times New Roman"/>
          <w:b/>
          <w:bCs/>
          <w:sz w:val="24"/>
          <w:szCs w:val="24"/>
        </w:rPr>
        <w:t xml:space="preserve">Purchase of fixed assets and investments: </w:t>
      </w:r>
      <w:r w:rsidRPr="007967F1">
        <w:rPr>
          <w:rFonts w:ascii="Times New Roman" w:hAnsi="Times New Roman" w:cs="Times New Roman"/>
          <w:sz w:val="24"/>
          <w:szCs w:val="24"/>
        </w:rPr>
        <w:t>Cash payment for purchase is application</w:t>
      </w:r>
    </w:p>
    <w:p w:rsidR="00327398" w:rsidRDefault="006F369F" w:rsidP="00327398">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fund. </w:t>
      </w:r>
    </w:p>
    <w:p w:rsidR="006F369F" w:rsidRPr="007967F1" w:rsidRDefault="006F369F" w:rsidP="0032739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t xml:space="preserve">(ii) </w:t>
      </w:r>
      <w:r w:rsidRPr="007967F1">
        <w:rPr>
          <w:rFonts w:ascii="Times New Roman" w:hAnsi="Times New Roman" w:cs="Times New Roman"/>
          <w:b/>
          <w:bCs/>
          <w:sz w:val="24"/>
          <w:szCs w:val="24"/>
        </w:rPr>
        <w:t xml:space="preserve">Redemption of debentures, preference shares and repayment of loan: </w:t>
      </w:r>
      <w:r w:rsidRPr="007967F1">
        <w:rPr>
          <w:rFonts w:ascii="Times New Roman" w:hAnsi="Times New Roman" w:cs="Times New Roman"/>
          <w:sz w:val="24"/>
          <w:szCs w:val="24"/>
        </w:rPr>
        <w:t>Payment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made</w:t>
      </w:r>
      <w:proofErr w:type="gramEnd"/>
      <w:r w:rsidRPr="007967F1">
        <w:rPr>
          <w:rFonts w:ascii="Times New Roman" w:hAnsi="Times New Roman" w:cs="Times New Roman"/>
          <w:sz w:val="24"/>
          <w:szCs w:val="24"/>
        </w:rPr>
        <w:t xml:space="preserve"> including premium (less: discount) is to be taken as fund applications.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t xml:space="preserve">(iii) </w:t>
      </w:r>
      <w:r w:rsidRPr="007967F1">
        <w:rPr>
          <w:rFonts w:ascii="Times New Roman" w:hAnsi="Times New Roman" w:cs="Times New Roman"/>
          <w:b/>
          <w:bCs/>
          <w:sz w:val="24"/>
          <w:szCs w:val="24"/>
        </w:rPr>
        <w:t xml:space="preserve">Payment of dividend and tax: </w:t>
      </w:r>
      <w:r w:rsidRPr="007967F1">
        <w:rPr>
          <w:rFonts w:ascii="Times New Roman" w:hAnsi="Times New Roman" w:cs="Times New Roman"/>
          <w:sz w:val="24"/>
          <w:szCs w:val="24"/>
        </w:rPr>
        <w:t>These two items are to be taken as applications of fund if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provisions</w:t>
      </w:r>
      <w:proofErr w:type="gramEnd"/>
      <w:r w:rsidRPr="007967F1">
        <w:rPr>
          <w:rFonts w:ascii="Times New Roman" w:hAnsi="Times New Roman" w:cs="Times New Roman"/>
          <w:sz w:val="24"/>
          <w:szCs w:val="24"/>
        </w:rPr>
        <w:t xml:space="preserve"> are excluded from current liabilities and current provisions are added back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profit</w:t>
      </w:r>
      <w:proofErr w:type="gramEnd"/>
      <w:r w:rsidRPr="007967F1">
        <w:rPr>
          <w:rFonts w:ascii="Times New Roman" w:hAnsi="Times New Roman" w:cs="Times New Roman"/>
          <w:sz w:val="24"/>
          <w:szCs w:val="24"/>
        </w:rPr>
        <w:t xml:space="preserve"> to determine the ‘Fund from Operations’.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lastRenderedPageBreak/>
        <w:t xml:space="preserve">(v) </w:t>
      </w:r>
      <w:r w:rsidRPr="007967F1">
        <w:rPr>
          <w:rFonts w:ascii="Times New Roman" w:hAnsi="Times New Roman" w:cs="Times New Roman"/>
          <w:b/>
          <w:bCs/>
          <w:sz w:val="24"/>
          <w:szCs w:val="24"/>
        </w:rPr>
        <w:t xml:space="preserve">Increase in working capital: </w:t>
      </w:r>
      <w:r w:rsidRPr="007967F1">
        <w:rPr>
          <w:rFonts w:ascii="Times New Roman" w:hAnsi="Times New Roman" w:cs="Times New Roman"/>
          <w:sz w:val="24"/>
          <w:szCs w:val="24"/>
        </w:rPr>
        <w:t>It is the balancing figure. This figure will come from change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w:t>
      </w:r>
      <w:proofErr w:type="gramEnd"/>
      <w:r w:rsidRPr="007967F1">
        <w:rPr>
          <w:rFonts w:ascii="Times New Roman" w:hAnsi="Times New Roman" w:cs="Times New Roman"/>
          <w:sz w:val="24"/>
          <w:szCs w:val="24"/>
        </w:rPr>
        <w:t xml:space="preserve"> working capital statement.</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2.9.3.4 Funds Flow from Opening Balance Sheet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balance sheet at the end of the very first year of operations of a business is more or less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fund flow statement for that year.</w:t>
      </w:r>
    </w:p>
    <w:p w:rsidR="005A5945" w:rsidRDefault="005A594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2.9.4 Analysis of Funds Flow 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Fund Flow Statement is prepared to explain the change in the working capital position of a</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business.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Particularly there are two flows of funds (inflow):-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Long term fund raised by issue of shares, debentures or sale of fixed assets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Fund generated from operations which may be taken as a gross before payment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dividend</w:t>
      </w:r>
      <w:proofErr w:type="gramEnd"/>
      <w:r w:rsidRPr="007967F1">
        <w:rPr>
          <w:rFonts w:ascii="Times New Roman" w:hAnsi="Times New Roman" w:cs="Times New Roman"/>
          <w:sz w:val="24"/>
          <w:szCs w:val="24"/>
        </w:rPr>
        <w:t xml:space="preserve"> and taxes or net after payment of dividend and taxes.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Applications of fund are for investment in fixed assets or repayment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2.9.5 Benefits of Funds Flow 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Funds flow statement is useful for long term analysis. It is a very useful tool in the hands of</w:t>
      </w:r>
    </w:p>
    <w:p w:rsidR="00327398" w:rsidRDefault="006F369F" w:rsidP="00327398">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management</w:t>
      </w:r>
      <w:proofErr w:type="gramEnd"/>
      <w:r w:rsidRPr="007967F1">
        <w:rPr>
          <w:rFonts w:ascii="Times New Roman" w:hAnsi="Times New Roman" w:cs="Times New Roman"/>
          <w:sz w:val="24"/>
          <w:szCs w:val="24"/>
        </w:rPr>
        <w:t xml:space="preserve"> for judging the financial and operating performance of the company. </w:t>
      </w:r>
    </w:p>
    <w:p w:rsidR="006F369F" w:rsidRPr="007967F1" w:rsidRDefault="006F369F" w:rsidP="0032739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1. The funds flow statement helps in answering the following questions: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Where have the profits gone?</w:t>
      </w:r>
    </w:p>
    <w:p w:rsidR="006F369F" w:rsidRPr="007967F1" w:rsidRDefault="00327398" w:rsidP="006F36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Why there </w:t>
      </w:r>
      <w:r w:rsidR="006F369F" w:rsidRPr="007967F1">
        <w:rPr>
          <w:rFonts w:ascii="Times New Roman" w:hAnsi="Times New Roman" w:cs="Times New Roman"/>
          <w:sz w:val="24"/>
          <w:szCs w:val="24"/>
        </w:rPr>
        <w:t xml:space="preserve">imbalance existing </w:t>
      </w:r>
      <w:proofErr w:type="gramStart"/>
      <w:r w:rsidR="006F369F" w:rsidRPr="007967F1">
        <w:rPr>
          <w:rFonts w:ascii="Times New Roman" w:hAnsi="Times New Roman" w:cs="Times New Roman"/>
          <w:sz w:val="24"/>
          <w:szCs w:val="24"/>
        </w:rPr>
        <w:t>be</w:t>
      </w:r>
      <w:r>
        <w:rPr>
          <w:rFonts w:ascii="Times New Roman" w:hAnsi="Times New Roman" w:cs="Times New Roman"/>
          <w:sz w:val="24"/>
          <w:szCs w:val="24"/>
        </w:rPr>
        <w:t>t  liquidity</w:t>
      </w:r>
      <w:proofErr w:type="gramEnd"/>
      <w:r>
        <w:rPr>
          <w:rFonts w:ascii="Times New Roman" w:hAnsi="Times New Roman" w:cs="Times New Roman"/>
          <w:sz w:val="24"/>
          <w:szCs w:val="24"/>
        </w:rPr>
        <w:t xml:space="preserve"> position &amp;</w:t>
      </w:r>
      <w:r w:rsidR="006F369F" w:rsidRPr="007967F1">
        <w:rPr>
          <w:rFonts w:ascii="Times New Roman" w:hAnsi="Times New Roman" w:cs="Times New Roman"/>
          <w:sz w:val="24"/>
          <w:szCs w:val="24"/>
        </w:rPr>
        <w:t xml:space="preserve"> profitability</w:t>
      </w:r>
      <w:r>
        <w:rPr>
          <w:rFonts w:ascii="Times New Roman" w:hAnsi="Times New Roman" w:cs="Times New Roman"/>
          <w:sz w:val="24"/>
          <w:szCs w:val="24"/>
        </w:rPr>
        <w:t xml:space="preserve"> position of the enterprise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 Why is the concern financially solid in spite of losses?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2. A projected funds flow statement can be prepared and resources can be properly</w:t>
      </w:r>
    </w:p>
    <w:p w:rsidR="00327398" w:rsidRDefault="006F369F" w:rsidP="00327398">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allocated</w:t>
      </w:r>
      <w:proofErr w:type="gramEnd"/>
      <w:r w:rsidRPr="007967F1">
        <w:rPr>
          <w:rFonts w:ascii="Times New Roman" w:hAnsi="Times New Roman" w:cs="Times New Roman"/>
          <w:sz w:val="24"/>
          <w:szCs w:val="24"/>
        </w:rPr>
        <w:t xml:space="preserve"> after an analysis of the present state of affairs. </w:t>
      </w:r>
    </w:p>
    <w:p w:rsidR="006F369F" w:rsidRPr="007967F1" w:rsidRDefault="006F369F" w:rsidP="0032739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3. The funds flow statement analysis helps the management to test whether the working</w:t>
      </w:r>
    </w:p>
    <w:p w:rsidR="00327398" w:rsidRDefault="006F369F" w:rsidP="00327398">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capital</w:t>
      </w:r>
      <w:proofErr w:type="gramEnd"/>
      <w:r w:rsidRPr="007967F1">
        <w:rPr>
          <w:rFonts w:ascii="Times New Roman" w:hAnsi="Times New Roman" w:cs="Times New Roman"/>
          <w:sz w:val="24"/>
          <w:szCs w:val="24"/>
        </w:rPr>
        <w:t xml:space="preserve"> has been effectively used or not </w:t>
      </w:r>
    </w:p>
    <w:p w:rsidR="006F369F" w:rsidRPr="007967F1" w:rsidRDefault="006F369F" w:rsidP="0032739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4. The funds flow statement analysis helps the investors to decide whether the company</w:t>
      </w:r>
    </w:p>
    <w:p w:rsidR="00327398" w:rsidRDefault="006F369F" w:rsidP="00327398">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has</w:t>
      </w:r>
      <w:proofErr w:type="gramEnd"/>
      <w:r w:rsidRPr="007967F1">
        <w:rPr>
          <w:rFonts w:ascii="Times New Roman" w:hAnsi="Times New Roman" w:cs="Times New Roman"/>
          <w:sz w:val="24"/>
          <w:szCs w:val="24"/>
        </w:rPr>
        <w:t xml:space="preserve"> managed funds properly. </w:t>
      </w:r>
    </w:p>
    <w:p w:rsidR="00327398" w:rsidRDefault="00327398" w:rsidP="00327398">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327398">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2.9.7 Funds Flow Statement versus Cash Flow Statement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Both funds flow and cash flow statements are used in analysis of past transactions of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business</w:t>
      </w:r>
      <w:proofErr w:type="gramEnd"/>
      <w:r w:rsidRPr="007967F1">
        <w:rPr>
          <w:rFonts w:ascii="Times New Roman" w:hAnsi="Times New Roman" w:cs="Times New Roman"/>
          <w:sz w:val="24"/>
          <w:szCs w:val="24"/>
        </w:rPr>
        <w:t xml:space="preserve"> firm. The differences between these two statements are given below: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Funds flow statement is based on the accrual accounting system. In case of preparation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cash flow statements all transactions effecting the cash or cash equivalents only 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taken</w:t>
      </w:r>
      <w:proofErr w:type="gramEnd"/>
      <w:r w:rsidRPr="007967F1">
        <w:rPr>
          <w:rFonts w:ascii="Times New Roman" w:hAnsi="Times New Roman" w:cs="Times New Roman"/>
          <w:sz w:val="24"/>
          <w:szCs w:val="24"/>
        </w:rPr>
        <w:t xml:space="preserve"> into consideration.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Funds flow statement analyses the sources and application of funds of long-term nature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and</w:t>
      </w:r>
      <w:proofErr w:type="gramEnd"/>
      <w:r w:rsidRPr="007967F1">
        <w:rPr>
          <w:rFonts w:ascii="Times New Roman" w:hAnsi="Times New Roman" w:cs="Times New Roman"/>
          <w:sz w:val="24"/>
          <w:szCs w:val="24"/>
        </w:rPr>
        <w:t xml:space="preserve"> the net increase or decrease in long-term funds will be reflected on the working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capital</w:t>
      </w:r>
      <w:proofErr w:type="gramEnd"/>
      <w:r w:rsidRPr="007967F1">
        <w:rPr>
          <w:rFonts w:ascii="Times New Roman" w:hAnsi="Times New Roman" w:cs="Times New Roman"/>
          <w:sz w:val="24"/>
          <w:szCs w:val="24"/>
        </w:rPr>
        <w:t xml:space="preserve"> of the firm. The cash flow statement will only consider the increase or decrease in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current</w:t>
      </w:r>
      <w:proofErr w:type="gramEnd"/>
      <w:r w:rsidRPr="007967F1">
        <w:rPr>
          <w:rFonts w:ascii="Times New Roman" w:hAnsi="Times New Roman" w:cs="Times New Roman"/>
          <w:sz w:val="24"/>
          <w:szCs w:val="24"/>
        </w:rPr>
        <w:t xml:space="preserve"> assets and current liabilities in calculating the cash flow of funds from operations.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 Funds Flow analysis is more useful for long range financial planning. Cash flow analysis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is</w:t>
      </w:r>
      <w:proofErr w:type="gramEnd"/>
      <w:r w:rsidRPr="007967F1">
        <w:rPr>
          <w:rFonts w:ascii="Times New Roman" w:hAnsi="Times New Roman" w:cs="Times New Roman"/>
          <w:sz w:val="24"/>
          <w:szCs w:val="24"/>
        </w:rPr>
        <w:t xml:space="preserve"> more useful for identifying and correcting the current liquidity problems of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 Funds flow statement tallies the funds generated from various sources with various uses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to</w:t>
      </w:r>
      <w:proofErr w:type="gramEnd"/>
      <w:r w:rsidRPr="007967F1">
        <w:rPr>
          <w:rFonts w:ascii="Times New Roman" w:hAnsi="Times New Roman" w:cs="Times New Roman"/>
          <w:sz w:val="24"/>
          <w:szCs w:val="24"/>
        </w:rPr>
        <w:t xml:space="preserve"> which they are put. Cash flow statement starts with the opening balance of cash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reach</w:t>
      </w:r>
      <w:proofErr w:type="gramEnd"/>
      <w:r w:rsidRPr="007967F1">
        <w:rPr>
          <w:rFonts w:ascii="Times New Roman" w:hAnsi="Times New Roman" w:cs="Times New Roman"/>
          <w:sz w:val="24"/>
          <w:szCs w:val="24"/>
        </w:rPr>
        <w:t xml:space="preserve"> to the closing balance of cash by proceeding through sources and uses.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735346" w:rsidP="005A5945">
      <w:pPr>
        <w:autoSpaceDE w:val="0"/>
        <w:autoSpaceDN w:val="0"/>
        <w:adjustRightInd w:val="0"/>
        <w:spacing w:after="0" w:line="240" w:lineRule="auto"/>
        <w:jc w:val="center"/>
        <w:rPr>
          <w:rFonts w:ascii="Times New Roman" w:hAnsi="Times New Roman" w:cs="Times New Roman"/>
          <w:b/>
          <w:bCs/>
          <w:sz w:val="24"/>
          <w:szCs w:val="24"/>
        </w:rPr>
      </w:pPr>
      <w:r w:rsidRPr="007967F1">
        <w:rPr>
          <w:rFonts w:ascii="Times New Roman" w:hAnsi="Times New Roman" w:cs="Times New Roman"/>
          <w:b/>
          <w:bCs/>
          <w:sz w:val="24"/>
          <w:szCs w:val="24"/>
        </w:rPr>
        <w:t>4</w:t>
      </w:r>
      <w:r>
        <w:rPr>
          <w:rFonts w:ascii="Times New Roman" w:hAnsi="Times New Roman" w:cs="Times New Roman"/>
          <w:b/>
          <w:bCs/>
          <w:sz w:val="24"/>
          <w:szCs w:val="24"/>
        </w:rPr>
        <w:t>.</w:t>
      </w:r>
      <w:r w:rsidRPr="007967F1">
        <w:rPr>
          <w:rFonts w:ascii="Times New Roman" w:hAnsi="Times New Roman" w:cs="Times New Roman"/>
          <w:b/>
          <w:bCs/>
          <w:sz w:val="24"/>
          <w:szCs w:val="24"/>
        </w:rPr>
        <w:t xml:space="preserve"> Financing</w:t>
      </w:r>
      <w:r w:rsidR="006F369F" w:rsidRPr="007967F1">
        <w:rPr>
          <w:rFonts w:ascii="Times New Roman" w:hAnsi="Times New Roman" w:cs="Times New Roman"/>
          <w:b/>
          <w:bCs/>
          <w:sz w:val="24"/>
          <w:szCs w:val="24"/>
        </w:rPr>
        <w:t xml:space="preserve"> Decisions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1.1 Introduction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financing decision relates to the composition of relative proportion of various sources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finance</w:t>
      </w:r>
      <w:proofErr w:type="gramEnd"/>
      <w:r w:rsidRPr="007967F1">
        <w:rPr>
          <w:rFonts w:ascii="Times New Roman" w:hAnsi="Times New Roman" w:cs="Times New Roman"/>
          <w:sz w:val="24"/>
          <w:szCs w:val="24"/>
        </w:rPr>
        <w:t>. The sources could be:-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1. </w:t>
      </w:r>
      <w:r w:rsidRPr="007967F1">
        <w:rPr>
          <w:rFonts w:ascii="Times New Roman" w:hAnsi="Times New Roman" w:cs="Times New Roman"/>
          <w:b/>
          <w:bCs/>
          <w:sz w:val="24"/>
          <w:szCs w:val="24"/>
        </w:rPr>
        <w:t>Shareholders Fund</w:t>
      </w: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 xml:space="preserve"> Equity Share Capital, Preference Share Capital, Accumulated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Profits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2. </w:t>
      </w:r>
      <w:r w:rsidRPr="007967F1">
        <w:rPr>
          <w:rFonts w:ascii="Times New Roman" w:hAnsi="Times New Roman" w:cs="Times New Roman"/>
          <w:b/>
          <w:bCs/>
          <w:sz w:val="24"/>
          <w:szCs w:val="24"/>
        </w:rPr>
        <w:t>Borrowing From Outside Agencies</w:t>
      </w: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 xml:space="preserve"> Debentures, Loans from Financial Institutions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financial management weighs the merits and demerits of different sources of finance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while taking the financing decision.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The </w:t>
      </w:r>
      <w:r w:rsidRPr="007967F1">
        <w:rPr>
          <w:rFonts w:ascii="Times New Roman" w:hAnsi="Times New Roman" w:cs="Times New Roman"/>
          <w:b/>
          <w:bCs/>
          <w:sz w:val="24"/>
          <w:szCs w:val="24"/>
        </w:rPr>
        <w:t xml:space="preserve">cost of equity </w:t>
      </w:r>
      <w:r w:rsidRPr="007967F1">
        <w:rPr>
          <w:rFonts w:ascii="Times New Roman" w:hAnsi="Times New Roman" w:cs="Times New Roman"/>
          <w:sz w:val="24"/>
          <w:szCs w:val="24"/>
        </w:rPr>
        <w:t>is the minimum return the shareholders would have received if they had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invested</w:t>
      </w:r>
      <w:proofErr w:type="gramEnd"/>
      <w:r w:rsidRPr="007967F1">
        <w:rPr>
          <w:rFonts w:ascii="Times New Roman" w:hAnsi="Times New Roman" w:cs="Times New Roman"/>
          <w:sz w:val="24"/>
          <w:szCs w:val="24"/>
        </w:rPr>
        <w:t xml:space="preserve"> elsewhere. </w:t>
      </w:r>
      <w:r w:rsidRPr="007967F1">
        <w:rPr>
          <w:rFonts w:ascii="Times New Roman" w:hAnsi="Times New Roman" w:cs="Times New Roman"/>
          <w:b/>
          <w:bCs/>
          <w:sz w:val="24"/>
          <w:szCs w:val="24"/>
        </w:rPr>
        <w:t xml:space="preserve">Borrowed funds cost </w:t>
      </w:r>
      <w:r w:rsidRPr="007967F1">
        <w:rPr>
          <w:rFonts w:ascii="Times New Roman" w:hAnsi="Times New Roman" w:cs="Times New Roman"/>
          <w:sz w:val="24"/>
          <w:szCs w:val="24"/>
        </w:rPr>
        <w:t>involve interest payment.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noProof/>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noProof/>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noProof/>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5876925" cy="4019550"/>
            <wp:effectExtent l="19050" t="0" r="952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5882496" cy="402336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1.2 Definition of Cost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In simple terms, Cost of Capital refers to the </w:t>
      </w:r>
      <w:r w:rsidRPr="007967F1">
        <w:rPr>
          <w:rFonts w:ascii="Times New Roman" w:hAnsi="Times New Roman" w:cs="Times New Roman"/>
          <w:b/>
          <w:bCs/>
          <w:sz w:val="24"/>
          <w:szCs w:val="24"/>
        </w:rPr>
        <w:t xml:space="preserve">discount rate </w:t>
      </w:r>
      <w:r w:rsidRPr="007967F1">
        <w:rPr>
          <w:rFonts w:ascii="Times New Roman" w:hAnsi="Times New Roman" w:cs="Times New Roman"/>
          <w:sz w:val="24"/>
          <w:szCs w:val="24"/>
        </w:rPr>
        <w:t>that is used in determining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present</w:t>
      </w:r>
      <w:proofErr w:type="gramEnd"/>
      <w:r w:rsidRPr="007967F1">
        <w:rPr>
          <w:rFonts w:ascii="Times New Roman" w:hAnsi="Times New Roman" w:cs="Times New Roman"/>
          <w:sz w:val="24"/>
          <w:szCs w:val="24"/>
        </w:rPr>
        <w:t xml:space="preserve"> value of the estimated future cash proceeds of the business/new project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eventually</w:t>
      </w:r>
      <w:proofErr w:type="gramEnd"/>
      <w:r w:rsidRPr="007967F1">
        <w:rPr>
          <w:rFonts w:ascii="Times New Roman" w:hAnsi="Times New Roman" w:cs="Times New Roman"/>
          <w:sz w:val="24"/>
          <w:szCs w:val="24"/>
        </w:rPr>
        <w:t xml:space="preserve"> deciding whether the business/new project is worth undertaking or now.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It is also the </w:t>
      </w:r>
      <w:r w:rsidRPr="007967F1">
        <w:rPr>
          <w:rFonts w:ascii="Times New Roman" w:hAnsi="Times New Roman" w:cs="Times New Roman"/>
          <w:b/>
          <w:bCs/>
          <w:sz w:val="24"/>
          <w:szCs w:val="24"/>
        </w:rPr>
        <w:t xml:space="preserve">minimum rate of return </w:t>
      </w:r>
      <w:r w:rsidRPr="007967F1">
        <w:rPr>
          <w:rFonts w:ascii="Times New Roman" w:hAnsi="Times New Roman" w:cs="Times New Roman"/>
          <w:sz w:val="24"/>
          <w:szCs w:val="24"/>
        </w:rPr>
        <w:t>that a firm must earn on its investment which will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maintain</w:t>
      </w:r>
      <w:proofErr w:type="gramEnd"/>
      <w:r w:rsidRPr="007967F1">
        <w:rPr>
          <w:rFonts w:ascii="Times New Roman" w:hAnsi="Times New Roman" w:cs="Times New Roman"/>
          <w:sz w:val="24"/>
          <w:szCs w:val="24"/>
        </w:rPr>
        <w:t xml:space="preserve"> the market value of share at its current level.</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It can also be stated as the </w:t>
      </w:r>
      <w:r w:rsidRPr="007967F1">
        <w:rPr>
          <w:rFonts w:ascii="Times New Roman" w:hAnsi="Times New Roman" w:cs="Times New Roman"/>
          <w:b/>
          <w:bCs/>
          <w:sz w:val="24"/>
          <w:szCs w:val="24"/>
        </w:rPr>
        <w:t xml:space="preserve">opportunity cost </w:t>
      </w:r>
      <w:r w:rsidRPr="007967F1">
        <w:rPr>
          <w:rFonts w:ascii="Times New Roman" w:hAnsi="Times New Roman" w:cs="Times New Roman"/>
          <w:sz w:val="24"/>
          <w:szCs w:val="24"/>
        </w:rPr>
        <w:t>of an investment, i.e. the rate of return that a</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company would otherwise be able to earn at the same risk level as the investment that has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been selected.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1.3 Measurement of Cost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 order to calculate the specific cost of each type of capital, recognition should be given to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explicit</w:t>
      </w:r>
      <w:proofErr w:type="gramEnd"/>
      <w:r w:rsidRPr="007967F1">
        <w:rPr>
          <w:rFonts w:ascii="Times New Roman" w:hAnsi="Times New Roman" w:cs="Times New Roman"/>
          <w:sz w:val="24"/>
          <w:szCs w:val="24"/>
        </w:rPr>
        <w:t xml:space="preserve"> and the implicit cost. The cost of capital can be either explicit or implicit.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The explicit cost </w:t>
      </w:r>
      <w:r w:rsidRPr="007967F1">
        <w:rPr>
          <w:rFonts w:ascii="Times New Roman" w:hAnsi="Times New Roman" w:cs="Times New Roman"/>
          <w:sz w:val="24"/>
          <w:szCs w:val="24"/>
        </w:rPr>
        <w:t>of any source of capital may be defined as the discount rate that equates the</w:t>
      </w:r>
    </w:p>
    <w:p w:rsidR="005A5945"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present</w:t>
      </w:r>
      <w:proofErr w:type="gramEnd"/>
      <w:r w:rsidRPr="007967F1">
        <w:rPr>
          <w:rFonts w:ascii="Times New Roman" w:hAnsi="Times New Roman" w:cs="Times New Roman"/>
          <w:sz w:val="24"/>
          <w:szCs w:val="24"/>
        </w:rPr>
        <w:t xml:space="preserve"> value of the funds received by the firm net of under writing costs, with the present value 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the expected cash out flows. </w:t>
      </w:r>
    </w:p>
    <w:p w:rsidR="00327398" w:rsidRDefault="00327398"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Implicit cost </w:t>
      </w:r>
      <w:r w:rsidRPr="007967F1">
        <w:rPr>
          <w:rFonts w:ascii="Times New Roman" w:hAnsi="Times New Roman" w:cs="Times New Roman"/>
          <w:sz w:val="24"/>
          <w:szCs w:val="24"/>
        </w:rPr>
        <w:t>is the rate of return associated with the best investment opportunity for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and</w:t>
      </w:r>
      <w:proofErr w:type="gramEnd"/>
      <w:r w:rsidRPr="007967F1">
        <w:rPr>
          <w:rFonts w:ascii="Times New Roman" w:hAnsi="Times New Roman" w:cs="Times New Roman"/>
          <w:sz w:val="24"/>
          <w:szCs w:val="24"/>
        </w:rPr>
        <w:t xml:space="preserve"> its shareholders that will be foregone if the project presently under consideration by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firm</w:t>
      </w:r>
      <w:proofErr w:type="gramEnd"/>
      <w:r w:rsidRPr="007967F1">
        <w:rPr>
          <w:rFonts w:ascii="Times New Roman" w:hAnsi="Times New Roman" w:cs="Times New Roman"/>
          <w:sz w:val="24"/>
          <w:szCs w:val="24"/>
        </w:rPr>
        <w:t xml:space="preserve"> was accepted. Opportunity costs are technically referred to as implicit cost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 calculating the cost of capital, therefore the focus is on long-term funds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which 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Long term debt (including Debentures)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ii</w:t>
      </w:r>
      <w:proofErr w:type="gramEnd"/>
      <w:r w:rsidRPr="007967F1">
        <w:rPr>
          <w:rFonts w:ascii="Times New Roman" w:hAnsi="Times New Roman" w:cs="Times New Roman"/>
          <w:sz w:val="24"/>
          <w:szCs w:val="24"/>
        </w:rPr>
        <w:t>. Preference Shares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iii</w:t>
      </w:r>
      <w:proofErr w:type="gramEnd"/>
      <w:r w:rsidRPr="007967F1">
        <w:rPr>
          <w:rFonts w:ascii="Times New Roman" w:hAnsi="Times New Roman" w:cs="Times New Roman"/>
          <w:sz w:val="24"/>
          <w:szCs w:val="24"/>
        </w:rPr>
        <w:t>. Equity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iv</w:t>
      </w:r>
      <w:proofErr w:type="gramEnd"/>
      <w:r w:rsidRPr="007967F1">
        <w:rPr>
          <w:rFonts w:ascii="Times New Roman" w:hAnsi="Times New Roman" w:cs="Times New Roman"/>
          <w:sz w:val="24"/>
          <w:szCs w:val="24"/>
        </w:rPr>
        <w:t xml:space="preserve"> Retained Earnings</w:t>
      </w:r>
    </w:p>
    <w:p w:rsidR="005A5945" w:rsidRDefault="005A594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1.3.1 Cost of Debt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calculation of the cost of debt is relatively easy. A debt may be in the form of Bond or Debenture.</w:t>
      </w:r>
      <w:r w:rsidR="00327398">
        <w:rPr>
          <w:rFonts w:ascii="Times New Roman" w:hAnsi="Times New Roman" w:cs="Times New Roman"/>
          <w:sz w:val="24"/>
          <w:szCs w:val="24"/>
        </w:rPr>
        <w:t xml:space="preserve"> </w:t>
      </w:r>
      <w:r w:rsidRPr="007967F1">
        <w:rPr>
          <w:rFonts w:ascii="Times New Roman" w:hAnsi="Times New Roman" w:cs="Times New Roman"/>
          <w:sz w:val="24"/>
          <w:szCs w:val="24"/>
        </w:rPr>
        <w:t xml:space="preserve">A </w:t>
      </w:r>
      <w:r w:rsidRPr="007967F1">
        <w:rPr>
          <w:rFonts w:ascii="Times New Roman" w:hAnsi="Times New Roman" w:cs="Times New Roman"/>
          <w:b/>
          <w:bCs/>
          <w:sz w:val="24"/>
          <w:szCs w:val="24"/>
        </w:rPr>
        <w:t xml:space="preserve">bond </w:t>
      </w:r>
      <w:r w:rsidRPr="007967F1">
        <w:rPr>
          <w:rFonts w:ascii="Times New Roman" w:hAnsi="Times New Roman" w:cs="Times New Roman"/>
          <w:sz w:val="24"/>
          <w:szCs w:val="24"/>
        </w:rPr>
        <w:t>is a long term debt instrument or security. Bonds issued by the government do not have</w:t>
      </w:r>
      <w:r w:rsidR="00327398">
        <w:rPr>
          <w:rFonts w:ascii="Times New Roman" w:hAnsi="Times New Roman" w:cs="Times New Roman"/>
          <w:sz w:val="24"/>
          <w:szCs w:val="24"/>
        </w:rPr>
        <w:t xml:space="preserve"> </w:t>
      </w:r>
      <w:r w:rsidRPr="007967F1">
        <w:rPr>
          <w:rFonts w:ascii="Times New Roman" w:hAnsi="Times New Roman" w:cs="Times New Roman"/>
          <w:sz w:val="24"/>
          <w:szCs w:val="24"/>
        </w:rPr>
        <w:t xml:space="preserve">any risk of default. The government </w:t>
      </w:r>
      <w:proofErr w:type="spellStart"/>
      <w:r w:rsidRPr="007967F1">
        <w:rPr>
          <w:rFonts w:ascii="Times New Roman" w:hAnsi="Times New Roman" w:cs="Times New Roman"/>
          <w:sz w:val="24"/>
          <w:szCs w:val="24"/>
        </w:rPr>
        <w:t>honours</w:t>
      </w:r>
      <w:proofErr w:type="spellEnd"/>
      <w:r w:rsidRPr="007967F1">
        <w:rPr>
          <w:rFonts w:ascii="Times New Roman" w:hAnsi="Times New Roman" w:cs="Times New Roman"/>
          <w:sz w:val="24"/>
          <w:szCs w:val="24"/>
        </w:rPr>
        <w:t xml:space="preserve"> obligations on its bonds. Bonds of the public sector</w:t>
      </w:r>
      <w:r w:rsidR="00327398">
        <w:rPr>
          <w:rFonts w:ascii="Times New Roman" w:hAnsi="Times New Roman" w:cs="Times New Roman"/>
          <w:sz w:val="24"/>
          <w:szCs w:val="24"/>
        </w:rPr>
        <w:t xml:space="preserve"> </w:t>
      </w:r>
      <w:r w:rsidRPr="007967F1">
        <w:rPr>
          <w:rFonts w:ascii="Times New Roman" w:hAnsi="Times New Roman" w:cs="Times New Roman"/>
          <w:sz w:val="24"/>
          <w:szCs w:val="24"/>
        </w:rPr>
        <w:t>companies in India are generally secured, but they are not free from the risk of default.</w:t>
      </w:r>
      <w:r w:rsidR="00327398">
        <w:rPr>
          <w:rFonts w:ascii="Times New Roman" w:hAnsi="Times New Roman" w:cs="Times New Roman"/>
          <w:sz w:val="24"/>
          <w:szCs w:val="24"/>
        </w:rPr>
        <w:t xml:space="preserve"> </w:t>
      </w:r>
      <w:r w:rsidRPr="007967F1">
        <w:rPr>
          <w:rFonts w:ascii="Times New Roman" w:hAnsi="Times New Roman" w:cs="Times New Roman"/>
          <w:sz w:val="24"/>
          <w:szCs w:val="24"/>
        </w:rPr>
        <w:t xml:space="preserve">The private sector companies also issue bonds, which are also called </w:t>
      </w:r>
      <w:r w:rsidRPr="007967F1">
        <w:rPr>
          <w:rFonts w:ascii="Times New Roman" w:hAnsi="Times New Roman" w:cs="Times New Roman"/>
          <w:b/>
          <w:bCs/>
          <w:sz w:val="24"/>
          <w:szCs w:val="24"/>
        </w:rPr>
        <w:t xml:space="preserve">debentures </w:t>
      </w:r>
      <w:r w:rsidR="00327398">
        <w:rPr>
          <w:rFonts w:ascii="Times New Roman" w:hAnsi="Times New Roman" w:cs="Times New Roman"/>
          <w:sz w:val="24"/>
          <w:szCs w:val="24"/>
        </w:rPr>
        <w:t xml:space="preserve">in India.  </w:t>
      </w:r>
      <w:proofErr w:type="gramStart"/>
      <w:r w:rsidRPr="007967F1">
        <w:rPr>
          <w:rFonts w:ascii="Times New Roman" w:hAnsi="Times New Roman" w:cs="Times New Roman"/>
          <w:sz w:val="24"/>
          <w:szCs w:val="24"/>
        </w:rPr>
        <w:t>company</w:t>
      </w:r>
      <w:proofErr w:type="gramEnd"/>
      <w:r w:rsidRPr="007967F1">
        <w:rPr>
          <w:rFonts w:ascii="Times New Roman" w:hAnsi="Times New Roman" w:cs="Times New Roman"/>
          <w:sz w:val="24"/>
          <w:szCs w:val="24"/>
        </w:rPr>
        <w:t xml:space="preserve"> in India can issue secured or unsecured debentures.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The chief characteristics of a bond or debenture are as follows:</w:t>
      </w:r>
    </w:p>
    <w:p w:rsidR="006F369F" w:rsidRPr="00327398" w:rsidRDefault="006F369F" w:rsidP="00327398">
      <w:pPr>
        <w:pStyle w:val="ListParagraph"/>
        <w:numPr>
          <w:ilvl w:val="0"/>
          <w:numId w:val="33"/>
        </w:numPr>
        <w:autoSpaceDE w:val="0"/>
        <w:autoSpaceDN w:val="0"/>
        <w:adjustRightInd w:val="0"/>
        <w:spacing w:after="0" w:line="240" w:lineRule="auto"/>
        <w:rPr>
          <w:rFonts w:ascii="Times New Roman" w:hAnsi="Times New Roman" w:cs="Times New Roman"/>
          <w:sz w:val="24"/>
          <w:szCs w:val="24"/>
        </w:rPr>
      </w:pPr>
      <w:r w:rsidRPr="00327398">
        <w:rPr>
          <w:rFonts w:ascii="Times New Roman" w:hAnsi="Times New Roman" w:cs="Times New Roman"/>
          <w:b/>
          <w:bCs/>
          <w:i/>
          <w:iCs/>
          <w:sz w:val="24"/>
          <w:szCs w:val="24"/>
        </w:rPr>
        <w:t xml:space="preserve">Face value: </w:t>
      </w:r>
      <w:r w:rsidRPr="00327398">
        <w:rPr>
          <w:rFonts w:ascii="Times New Roman" w:hAnsi="Times New Roman" w:cs="Times New Roman"/>
          <w:sz w:val="24"/>
          <w:szCs w:val="24"/>
        </w:rPr>
        <w:t xml:space="preserve">Face value is called par value. </w:t>
      </w:r>
    </w:p>
    <w:p w:rsidR="006F369F" w:rsidRPr="00327398" w:rsidRDefault="006F369F" w:rsidP="00327398">
      <w:pPr>
        <w:pStyle w:val="ListParagraph"/>
        <w:numPr>
          <w:ilvl w:val="0"/>
          <w:numId w:val="33"/>
        </w:numPr>
        <w:autoSpaceDE w:val="0"/>
        <w:autoSpaceDN w:val="0"/>
        <w:adjustRightInd w:val="0"/>
        <w:spacing w:after="0" w:line="240" w:lineRule="auto"/>
        <w:rPr>
          <w:rFonts w:ascii="Times New Roman" w:hAnsi="Times New Roman" w:cs="Times New Roman"/>
          <w:sz w:val="24"/>
          <w:szCs w:val="24"/>
        </w:rPr>
      </w:pPr>
      <w:r w:rsidRPr="00327398">
        <w:rPr>
          <w:rFonts w:ascii="Times New Roman" w:hAnsi="Times New Roman" w:cs="Times New Roman"/>
          <w:b/>
          <w:bCs/>
          <w:i/>
          <w:iCs/>
          <w:sz w:val="24"/>
          <w:szCs w:val="24"/>
        </w:rPr>
        <w:t xml:space="preserve">Interest rate: </w:t>
      </w:r>
      <w:r w:rsidRPr="00327398">
        <w:rPr>
          <w:rFonts w:ascii="Times New Roman" w:hAnsi="Times New Roman" w:cs="Times New Roman"/>
          <w:sz w:val="24"/>
          <w:szCs w:val="24"/>
        </w:rPr>
        <w:t xml:space="preserve">Interest rate is fixed and known to bondholders or debenture holders. </w:t>
      </w:r>
    </w:p>
    <w:p w:rsidR="006F369F" w:rsidRPr="00327398" w:rsidRDefault="006F369F" w:rsidP="00327398">
      <w:pPr>
        <w:pStyle w:val="ListParagraph"/>
        <w:numPr>
          <w:ilvl w:val="0"/>
          <w:numId w:val="33"/>
        </w:numPr>
        <w:autoSpaceDE w:val="0"/>
        <w:autoSpaceDN w:val="0"/>
        <w:adjustRightInd w:val="0"/>
        <w:spacing w:after="0" w:line="240" w:lineRule="auto"/>
        <w:rPr>
          <w:rFonts w:ascii="Times New Roman" w:hAnsi="Times New Roman" w:cs="Times New Roman"/>
          <w:sz w:val="24"/>
          <w:szCs w:val="24"/>
        </w:rPr>
      </w:pPr>
      <w:r w:rsidRPr="00327398">
        <w:rPr>
          <w:rFonts w:ascii="Times New Roman" w:hAnsi="Times New Roman" w:cs="Times New Roman"/>
          <w:b/>
          <w:bCs/>
          <w:i/>
          <w:iCs/>
          <w:sz w:val="24"/>
          <w:szCs w:val="24"/>
        </w:rPr>
        <w:t xml:space="preserve">Maturity: </w:t>
      </w:r>
      <w:r w:rsidRPr="00327398">
        <w:rPr>
          <w:rFonts w:ascii="Times New Roman" w:hAnsi="Times New Roman" w:cs="Times New Roman"/>
          <w:sz w:val="24"/>
          <w:szCs w:val="24"/>
        </w:rPr>
        <w:t xml:space="preserve">A bond or debenture is generally issued for a specified period of time. </w:t>
      </w:r>
    </w:p>
    <w:p w:rsidR="006F369F" w:rsidRPr="00327398" w:rsidRDefault="006F369F" w:rsidP="006F369F">
      <w:pPr>
        <w:pStyle w:val="ListParagraph"/>
        <w:numPr>
          <w:ilvl w:val="0"/>
          <w:numId w:val="33"/>
        </w:numPr>
        <w:autoSpaceDE w:val="0"/>
        <w:autoSpaceDN w:val="0"/>
        <w:adjustRightInd w:val="0"/>
        <w:spacing w:after="0" w:line="240" w:lineRule="auto"/>
        <w:rPr>
          <w:rFonts w:ascii="Times New Roman" w:hAnsi="Times New Roman" w:cs="Times New Roman"/>
          <w:sz w:val="24"/>
          <w:szCs w:val="24"/>
        </w:rPr>
      </w:pPr>
      <w:r w:rsidRPr="00327398">
        <w:rPr>
          <w:rFonts w:ascii="Times New Roman" w:hAnsi="Times New Roman" w:cs="Times New Roman"/>
          <w:b/>
          <w:bCs/>
          <w:i/>
          <w:iCs/>
          <w:sz w:val="24"/>
          <w:szCs w:val="24"/>
        </w:rPr>
        <w:t xml:space="preserve">Redemption value: </w:t>
      </w:r>
      <w:r w:rsidRPr="00327398">
        <w:rPr>
          <w:rFonts w:ascii="Times New Roman" w:hAnsi="Times New Roman" w:cs="Times New Roman"/>
          <w:sz w:val="24"/>
          <w:szCs w:val="24"/>
        </w:rPr>
        <w:t>The value that a bondholder or debenture holder will get on maturity is</w:t>
      </w:r>
      <w:r w:rsidR="00327398">
        <w:rPr>
          <w:rFonts w:ascii="Times New Roman" w:hAnsi="Times New Roman" w:cs="Times New Roman"/>
          <w:sz w:val="24"/>
          <w:szCs w:val="24"/>
        </w:rPr>
        <w:t xml:space="preserve"> </w:t>
      </w:r>
      <w:r w:rsidRPr="00327398">
        <w:rPr>
          <w:rFonts w:ascii="Times New Roman" w:hAnsi="Times New Roman" w:cs="Times New Roman"/>
          <w:sz w:val="24"/>
          <w:szCs w:val="24"/>
        </w:rPr>
        <w:t xml:space="preserve">called redemption or maturity value. </w:t>
      </w:r>
    </w:p>
    <w:p w:rsidR="006F369F" w:rsidRPr="00327398" w:rsidRDefault="006F369F" w:rsidP="00327398">
      <w:pPr>
        <w:pStyle w:val="ListParagraph"/>
        <w:numPr>
          <w:ilvl w:val="0"/>
          <w:numId w:val="33"/>
        </w:numPr>
        <w:autoSpaceDE w:val="0"/>
        <w:autoSpaceDN w:val="0"/>
        <w:adjustRightInd w:val="0"/>
        <w:spacing w:after="0" w:line="240" w:lineRule="auto"/>
        <w:rPr>
          <w:rFonts w:ascii="Times New Roman" w:hAnsi="Times New Roman" w:cs="Times New Roman"/>
          <w:sz w:val="24"/>
          <w:szCs w:val="24"/>
        </w:rPr>
      </w:pPr>
      <w:r w:rsidRPr="00327398">
        <w:rPr>
          <w:rFonts w:ascii="Times New Roman" w:hAnsi="Times New Roman" w:cs="Times New Roman"/>
          <w:b/>
          <w:bCs/>
          <w:i/>
          <w:iCs/>
          <w:sz w:val="24"/>
          <w:szCs w:val="24"/>
        </w:rPr>
        <w:t xml:space="preserve">Market value: </w:t>
      </w:r>
      <w:r w:rsidRPr="00327398">
        <w:rPr>
          <w:rFonts w:ascii="Times New Roman" w:hAnsi="Times New Roman" w:cs="Times New Roman"/>
          <w:sz w:val="24"/>
          <w:szCs w:val="24"/>
        </w:rPr>
        <w:t xml:space="preserve">A bond or debenture may be traded in a stock exchange.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1.3.1.1 Cost of Debentures</w:t>
      </w:r>
      <w:r w:rsidRPr="007967F1">
        <w:rPr>
          <w:rFonts w:ascii="Times New Roman" w:hAnsi="Times New Roman" w:cs="Times New Roman"/>
          <w:i/>
          <w:iCs/>
          <w:sz w:val="24"/>
          <w:szCs w:val="24"/>
        </w:rPr>
        <w:t xml:space="preserve">: </w:t>
      </w:r>
      <w:r w:rsidRPr="007967F1">
        <w:rPr>
          <w:rFonts w:ascii="Times New Roman" w:hAnsi="Times New Roman" w:cs="Times New Roman"/>
          <w:sz w:val="24"/>
          <w:szCs w:val="24"/>
        </w:rPr>
        <w:t>The cost of debentures and long term loans is the contractual</w:t>
      </w:r>
    </w:p>
    <w:p w:rsidR="00327398" w:rsidRDefault="006F369F" w:rsidP="00327398">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interest</w:t>
      </w:r>
      <w:proofErr w:type="gramEnd"/>
      <w:r w:rsidRPr="007967F1">
        <w:rPr>
          <w:rFonts w:ascii="Times New Roman" w:hAnsi="Times New Roman" w:cs="Times New Roman"/>
          <w:sz w:val="24"/>
          <w:szCs w:val="24"/>
        </w:rPr>
        <w:t xml:space="preserve"> rate adjusted further for the tax liability of the company</w:t>
      </w:r>
    </w:p>
    <w:p w:rsidR="006F369F" w:rsidRPr="007967F1" w:rsidRDefault="006F369F" w:rsidP="0032739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5743572" cy="1609725"/>
            <wp:effectExtent l="1905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5743308" cy="1609651"/>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5581650" cy="1733550"/>
            <wp:effectExtent l="1905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srcRect/>
                    <a:stretch>
                      <a:fillRect/>
                    </a:stretch>
                  </pic:blipFill>
                  <pic:spPr bwMode="auto">
                    <a:xfrm>
                      <a:off x="0" y="0"/>
                      <a:ext cx="5593917" cy="173736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1.3.1.2 Value of Bonds: </w:t>
      </w:r>
      <w:r w:rsidRPr="007967F1">
        <w:rPr>
          <w:rFonts w:ascii="Times New Roman" w:hAnsi="Times New Roman" w:cs="Times New Roman"/>
          <w:sz w:val="24"/>
          <w:szCs w:val="24"/>
        </w:rPr>
        <w:t>It is comparatively easier to find out the present value of a bond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since</w:t>
      </w:r>
      <w:proofErr w:type="gramEnd"/>
      <w:r w:rsidRPr="007967F1">
        <w:rPr>
          <w:rFonts w:ascii="Times New Roman" w:hAnsi="Times New Roman" w:cs="Times New Roman"/>
          <w:sz w:val="24"/>
          <w:szCs w:val="24"/>
        </w:rPr>
        <w:t xml:space="preserve"> its cash flows and the discount rate can be determined easily. If there is no risk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default</w:t>
      </w:r>
      <w:proofErr w:type="gramEnd"/>
      <w:r w:rsidRPr="007967F1">
        <w:rPr>
          <w:rFonts w:ascii="Times New Roman" w:hAnsi="Times New Roman" w:cs="Times New Roman"/>
          <w:sz w:val="24"/>
          <w:szCs w:val="24"/>
        </w:rPr>
        <w:t>, then there is no difficulty in calculating the cash flows associated with a bond.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5648325" cy="1828800"/>
            <wp:effectExtent l="19050" t="0" r="9525"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srcRect/>
                    <a:stretch>
                      <a:fillRect/>
                    </a:stretch>
                  </pic:blipFill>
                  <pic:spPr bwMode="auto">
                    <a:xfrm>
                      <a:off x="0" y="0"/>
                      <a:ext cx="5648325" cy="182880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1.3.2 Cost of Preference Shares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cost of preference share capital is the dividend expected by its holders. Though payment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dividend is not mandatory, non-payment may result in exercise of voting rights by them.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payment of preference dividend is not adjusted for taxes as they are paid after taxes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is</w:t>
      </w:r>
      <w:proofErr w:type="gramEnd"/>
      <w:r w:rsidRPr="007967F1">
        <w:rPr>
          <w:rFonts w:ascii="Times New Roman" w:hAnsi="Times New Roman" w:cs="Times New Roman"/>
          <w:sz w:val="24"/>
          <w:szCs w:val="24"/>
        </w:rPr>
        <w:t xml:space="preserve"> not deductible.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cost of preference share capital is calculated by dividing the fixed dividend per share by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price per preference share.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943600" cy="2377518"/>
            <wp:effectExtent l="1905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5943404" cy="237744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553200" cy="1920290"/>
            <wp:effectExtent l="1905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srcRect/>
                    <a:stretch>
                      <a:fillRect/>
                    </a:stretch>
                  </pic:blipFill>
                  <pic:spPr bwMode="auto">
                    <a:xfrm>
                      <a:off x="0" y="0"/>
                      <a:ext cx="6553028" cy="192024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1.3.3 Cost of Equity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may prima facie appear that equity capital does not carry any cost. But this is not true.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market</w:t>
      </w:r>
      <w:proofErr w:type="gramEnd"/>
      <w:r w:rsidRPr="007967F1">
        <w:rPr>
          <w:rFonts w:ascii="Times New Roman" w:hAnsi="Times New Roman" w:cs="Times New Roman"/>
          <w:sz w:val="24"/>
          <w:szCs w:val="24"/>
        </w:rPr>
        <w:t xml:space="preserve"> share price is a function of return that equity shareholders expect and get. If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company</w:t>
      </w:r>
      <w:proofErr w:type="gramEnd"/>
      <w:r w:rsidRPr="007967F1">
        <w:rPr>
          <w:rFonts w:ascii="Times New Roman" w:hAnsi="Times New Roman" w:cs="Times New Roman"/>
          <w:sz w:val="24"/>
          <w:szCs w:val="24"/>
        </w:rPr>
        <w:t xml:space="preserve"> does not meet their requirements, it will have an adverse effect on the market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share</w:t>
      </w:r>
      <w:proofErr w:type="gramEnd"/>
      <w:r w:rsidRPr="007967F1">
        <w:rPr>
          <w:rFonts w:ascii="Times New Roman" w:hAnsi="Times New Roman" w:cs="Times New Roman"/>
          <w:sz w:val="24"/>
          <w:szCs w:val="24"/>
        </w:rPr>
        <w:t xml:space="preserve"> price.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267450" cy="1646721"/>
            <wp:effectExtent l="1905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srcRect/>
                    <a:stretch>
                      <a:fillRect/>
                    </a:stretch>
                  </pic:blipFill>
                  <pic:spPr bwMode="auto">
                    <a:xfrm>
                      <a:off x="0" y="0"/>
                      <a:ext cx="6264401" cy="164592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r w:rsidRPr="007967F1">
        <w:rPr>
          <w:rFonts w:ascii="Times New Roman" w:hAnsi="Times New Roman" w:cs="Times New Roman"/>
          <w:sz w:val="24"/>
          <w:szCs w:val="24"/>
        </w:rPr>
        <w:t>Ke</w:t>
      </w:r>
      <w:proofErr w:type="spellEnd"/>
      <w:r w:rsidRPr="007967F1">
        <w:rPr>
          <w:rFonts w:ascii="Times New Roman" w:hAnsi="Times New Roman" w:cs="Times New Roman"/>
          <w:sz w:val="24"/>
          <w:szCs w:val="24"/>
        </w:rPr>
        <w:t xml:space="preserve"> = Cost of equity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D1 = Annual dividend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Po = Market value of equity (ex dividend)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lastRenderedPageBreak/>
        <w:t>This model assumes that dividends are paid at a constant rate to perpetuity. It ignores taxation.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5600700" cy="2377634"/>
            <wp:effectExtent l="1905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5600244" cy="237744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 Earning/ Price Approach: </w:t>
      </w:r>
      <w:r w:rsidRPr="007967F1">
        <w:rPr>
          <w:rFonts w:ascii="Times New Roman" w:hAnsi="Times New Roman" w:cs="Times New Roman"/>
          <w:sz w:val="24"/>
          <w:szCs w:val="24"/>
        </w:rPr>
        <w:t>The advocates of this approach co-relate the earnings of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company</w:t>
      </w:r>
      <w:proofErr w:type="gramEnd"/>
      <w:r w:rsidRPr="007967F1">
        <w:rPr>
          <w:rFonts w:ascii="Times New Roman" w:hAnsi="Times New Roman" w:cs="Times New Roman"/>
          <w:sz w:val="24"/>
          <w:szCs w:val="24"/>
        </w:rPr>
        <w:t xml:space="preserve"> with the market price of its share.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Accordingly, the cost of ordinary share capital would be based upon the expected rate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earnings</w:t>
      </w:r>
      <w:proofErr w:type="gramEnd"/>
      <w:r w:rsidRPr="007967F1">
        <w:rPr>
          <w:rFonts w:ascii="Times New Roman" w:hAnsi="Times New Roman" w:cs="Times New Roman"/>
          <w:sz w:val="24"/>
          <w:szCs w:val="24"/>
        </w:rPr>
        <w:t xml:space="preserve"> of a company. The argument is that each investor expects a certain amount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earnings</w:t>
      </w:r>
      <w:proofErr w:type="gramEnd"/>
      <w:r w:rsidRPr="007967F1">
        <w:rPr>
          <w:rFonts w:ascii="Times New Roman" w:hAnsi="Times New Roman" w:cs="Times New Roman"/>
          <w:sz w:val="24"/>
          <w:szCs w:val="24"/>
        </w:rPr>
        <w:t>, whether distributed or not from the company in whose shares he invests.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So, cost of equity will be given by: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r w:rsidRPr="007967F1">
        <w:rPr>
          <w:rFonts w:ascii="Times New Roman" w:hAnsi="Times New Roman" w:cs="Times New Roman"/>
          <w:sz w:val="24"/>
          <w:szCs w:val="24"/>
        </w:rPr>
        <w:t>Ke</w:t>
      </w:r>
      <w:proofErr w:type="spellEnd"/>
      <w:r w:rsidRPr="007967F1">
        <w:rPr>
          <w:rFonts w:ascii="Times New Roman" w:hAnsi="Times New Roman" w:cs="Times New Roman"/>
          <w:sz w:val="24"/>
          <w:szCs w:val="24"/>
        </w:rPr>
        <w:t xml:space="preserve"> = (E/P)</w:t>
      </w:r>
      <w:r w:rsidR="00E32059">
        <w:rPr>
          <w:rFonts w:ascii="Times New Roman" w:hAnsi="Times New Roman" w:cs="Times New Roman"/>
          <w:sz w:val="24"/>
          <w:szCs w:val="24"/>
        </w:rPr>
        <w:t xml:space="preserve">             </w:t>
      </w:r>
      <w:proofErr w:type="spellStart"/>
      <w:r w:rsidRPr="007967F1">
        <w:rPr>
          <w:rFonts w:ascii="Times New Roman" w:hAnsi="Times New Roman" w:cs="Times New Roman"/>
          <w:sz w:val="24"/>
          <w:szCs w:val="24"/>
        </w:rPr>
        <w:t>Where</w:t>
      </w:r>
      <w:proofErr w:type="gramStart"/>
      <w:r w:rsidRPr="007967F1">
        <w:rPr>
          <w:rFonts w:ascii="Times New Roman" w:hAnsi="Times New Roman" w:cs="Times New Roman"/>
          <w:sz w:val="24"/>
          <w:szCs w:val="24"/>
        </w:rPr>
        <w:t>,E</w:t>
      </w:r>
      <w:proofErr w:type="spellEnd"/>
      <w:proofErr w:type="gramEnd"/>
      <w:r w:rsidRPr="007967F1">
        <w:rPr>
          <w:rFonts w:ascii="Times New Roman" w:hAnsi="Times New Roman" w:cs="Times New Roman"/>
          <w:sz w:val="24"/>
          <w:szCs w:val="24"/>
        </w:rPr>
        <w:t xml:space="preserve"> = Current earnings per share</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P = Market share price</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rPr>
      </w:pPr>
      <w:r w:rsidRPr="007967F1">
        <w:rPr>
          <w:rFonts w:ascii="Times New Roman" w:hAnsi="Times New Roman" w:cs="Times New Roman"/>
          <w:i/>
          <w:iCs/>
          <w:sz w:val="24"/>
          <w:szCs w:val="24"/>
        </w:rPr>
        <w:t>Since practically earnings do not remain constant and the price of equity shares is also</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rPr>
      </w:pPr>
      <w:proofErr w:type="gramStart"/>
      <w:r w:rsidRPr="007967F1">
        <w:rPr>
          <w:rFonts w:ascii="Times New Roman" w:hAnsi="Times New Roman" w:cs="Times New Roman"/>
          <w:i/>
          <w:iCs/>
          <w:sz w:val="24"/>
          <w:szCs w:val="24"/>
        </w:rPr>
        <w:t>directly</w:t>
      </w:r>
      <w:proofErr w:type="gramEnd"/>
      <w:r w:rsidRPr="007967F1">
        <w:rPr>
          <w:rFonts w:ascii="Times New Roman" w:hAnsi="Times New Roman" w:cs="Times New Roman"/>
          <w:i/>
          <w:iCs/>
          <w:sz w:val="24"/>
          <w:szCs w:val="24"/>
        </w:rPr>
        <w:t xml:space="preserve"> influenced by the growth rate in earning, we need to modify the above calculation</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rPr>
      </w:pPr>
      <w:proofErr w:type="gramStart"/>
      <w:r w:rsidRPr="007967F1">
        <w:rPr>
          <w:rFonts w:ascii="Times New Roman" w:hAnsi="Times New Roman" w:cs="Times New Roman"/>
          <w:i/>
          <w:iCs/>
          <w:sz w:val="24"/>
          <w:szCs w:val="24"/>
        </w:rPr>
        <w:t>with</w:t>
      </w:r>
      <w:proofErr w:type="gramEnd"/>
      <w:r w:rsidRPr="007967F1">
        <w:rPr>
          <w:rFonts w:ascii="Times New Roman" w:hAnsi="Times New Roman" w:cs="Times New Roman"/>
          <w:i/>
          <w:iCs/>
          <w:sz w:val="24"/>
          <w:szCs w:val="24"/>
        </w:rPr>
        <w:t xml:space="preserve"> an element of growth.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So, cost of equity will be given by: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r w:rsidRPr="007967F1">
        <w:rPr>
          <w:rFonts w:ascii="Times New Roman" w:hAnsi="Times New Roman" w:cs="Times New Roman"/>
          <w:sz w:val="24"/>
          <w:szCs w:val="24"/>
        </w:rPr>
        <w:t>Ke</w:t>
      </w:r>
      <w:proofErr w:type="spellEnd"/>
      <w:r w:rsidRPr="007967F1">
        <w:rPr>
          <w:rFonts w:ascii="Times New Roman" w:hAnsi="Times New Roman" w:cs="Times New Roman"/>
          <w:sz w:val="24"/>
          <w:szCs w:val="24"/>
        </w:rPr>
        <w:t xml:space="preserve"> = (E/P) + G</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Where,</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E = Current earnings per share</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P = Market share price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G = Annual growth rate of earnings.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calculation of ‘G’ (the growth rate) is an important factor in calculating cost of equity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capital</w:t>
      </w:r>
      <w:proofErr w:type="gramEnd"/>
      <w:r w:rsidRPr="007967F1">
        <w:rPr>
          <w:rFonts w:ascii="Times New Roman" w:hAnsi="Times New Roman" w:cs="Times New Roman"/>
          <w:sz w:val="24"/>
          <w:szCs w:val="24"/>
        </w:rPr>
        <w:t>. The past trend in earnings and dividends may be used as an approximation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predict</w:t>
      </w:r>
      <w:proofErr w:type="gramEnd"/>
      <w:r w:rsidRPr="007967F1">
        <w:rPr>
          <w:rFonts w:ascii="Times New Roman" w:hAnsi="Times New Roman" w:cs="Times New Roman"/>
          <w:sz w:val="24"/>
          <w:szCs w:val="24"/>
        </w:rPr>
        <w:t xml:space="preserve"> the future growth rate if the growth rate of dividend is fairly stable in the past.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G = 1.0 (1+G</w:t>
      </w:r>
      <w:proofErr w:type="gramStart"/>
      <w:r w:rsidRPr="007967F1">
        <w:rPr>
          <w:rFonts w:ascii="Times New Roman" w:hAnsi="Times New Roman" w:cs="Times New Roman"/>
          <w:sz w:val="24"/>
          <w:szCs w:val="24"/>
        </w:rPr>
        <w:t>)n</w:t>
      </w:r>
      <w:proofErr w:type="gramEnd"/>
      <w:r w:rsidRPr="007967F1">
        <w:rPr>
          <w:rFonts w:ascii="Times New Roman" w:hAnsi="Times New Roman" w:cs="Times New Roman"/>
          <w:sz w:val="24"/>
          <w:szCs w:val="24"/>
        </w:rPr>
        <w:t xml:space="preserve"> where n is the number of years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Earning Price Approach is similar to the dividend price approach; only it seeks to nullify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effect of changes in the dividend policy.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895973" cy="1571625"/>
            <wp:effectExtent l="1905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a:stretch>
                      <a:fillRect/>
                    </a:stretch>
                  </pic:blipFill>
                  <pic:spPr bwMode="auto">
                    <a:xfrm>
                      <a:off x="0" y="0"/>
                      <a:ext cx="5901564" cy="1573115"/>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(d) Capital Asset Pricing Model Approach (CAPM): </w:t>
      </w:r>
      <w:r w:rsidRPr="007967F1">
        <w:rPr>
          <w:rFonts w:ascii="Times New Roman" w:hAnsi="Times New Roman" w:cs="Times New Roman"/>
          <w:sz w:val="24"/>
          <w:szCs w:val="24"/>
        </w:rPr>
        <w:t xml:space="preserve">CAPM model describes the </w:t>
      </w:r>
      <w:proofErr w:type="spellStart"/>
      <w:r w:rsidRPr="007967F1">
        <w:rPr>
          <w:rFonts w:ascii="Times New Roman" w:hAnsi="Times New Roman" w:cs="Times New Roman"/>
          <w:sz w:val="24"/>
          <w:szCs w:val="24"/>
        </w:rPr>
        <w:t>riskreturn</w:t>
      </w:r>
      <w:proofErr w:type="spell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trade-off</w:t>
      </w:r>
      <w:proofErr w:type="gramEnd"/>
      <w:r w:rsidRPr="007967F1">
        <w:rPr>
          <w:rFonts w:ascii="Times New Roman" w:hAnsi="Times New Roman" w:cs="Times New Roman"/>
          <w:sz w:val="24"/>
          <w:szCs w:val="24"/>
        </w:rPr>
        <w:t xml:space="preserve"> for securities. It describes the linear relationship between risk and return for</w:t>
      </w:r>
      <w:r w:rsidR="005A5945">
        <w:rPr>
          <w:rFonts w:ascii="Times New Roman" w:hAnsi="Times New Roman" w:cs="Times New Roman"/>
          <w:sz w:val="24"/>
          <w:szCs w:val="24"/>
        </w:rPr>
        <w:t xml:space="preserve"> securities. </w:t>
      </w:r>
      <w:r w:rsidRPr="007967F1">
        <w:rPr>
          <w:rFonts w:ascii="Times New Roman" w:hAnsi="Times New Roman" w:cs="Times New Roman"/>
          <w:sz w:val="24"/>
          <w:szCs w:val="24"/>
        </w:rPr>
        <w:t>The risks to which a security is exposed are divided into two groups, diversifiable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and non-diversifiable.</w:t>
      </w:r>
      <w:r w:rsidR="005A5945">
        <w:rPr>
          <w:rFonts w:ascii="Times New Roman" w:hAnsi="Times New Roman" w:cs="Times New Roman"/>
          <w:sz w:val="24"/>
          <w:szCs w:val="24"/>
        </w:rPr>
        <w:t xml:space="preserve"> </w:t>
      </w:r>
      <w:r w:rsidRPr="007967F1">
        <w:rPr>
          <w:rFonts w:ascii="Times New Roman" w:hAnsi="Times New Roman" w:cs="Times New Roman"/>
          <w:b/>
          <w:bCs/>
          <w:sz w:val="24"/>
          <w:szCs w:val="24"/>
        </w:rPr>
        <w:t xml:space="preserve">The diversifiable risk </w:t>
      </w:r>
      <w:r w:rsidRPr="007967F1">
        <w:rPr>
          <w:rFonts w:ascii="Times New Roman" w:hAnsi="Times New Roman" w:cs="Times New Roman"/>
          <w:sz w:val="24"/>
          <w:szCs w:val="24"/>
        </w:rPr>
        <w:t>can be eliminated through a portfolio consisting of large number 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well diversified securities.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The non-diversifiable risk </w:t>
      </w:r>
      <w:r w:rsidRPr="007967F1">
        <w:rPr>
          <w:rFonts w:ascii="Times New Roman" w:hAnsi="Times New Roman" w:cs="Times New Roman"/>
          <w:sz w:val="24"/>
          <w:szCs w:val="24"/>
        </w:rPr>
        <w:t>is attributable to factors that affect all businesses. Examples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such</w:t>
      </w:r>
      <w:proofErr w:type="gramEnd"/>
      <w:r w:rsidRPr="007967F1">
        <w:rPr>
          <w:rFonts w:ascii="Times New Roman" w:hAnsi="Times New Roman" w:cs="Times New Roman"/>
          <w:sz w:val="24"/>
          <w:szCs w:val="24"/>
        </w:rPr>
        <w:t xml:space="preserve"> risks are:-</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 xml:space="preserve">Interest Rate </w:t>
      </w:r>
      <w:r w:rsidR="00E32059">
        <w:rPr>
          <w:rFonts w:ascii="Times New Roman" w:hAnsi="Times New Roman" w:cs="Times New Roman"/>
          <w:sz w:val="24"/>
          <w:szCs w:val="24"/>
        </w:rPr>
        <w:t>,</w:t>
      </w:r>
      <w:r w:rsidRPr="007967F1">
        <w:rPr>
          <w:rFonts w:ascii="Times New Roman" w:hAnsi="Times New Roman" w:cs="Times New Roman"/>
          <w:sz w:val="24"/>
          <w:szCs w:val="24"/>
        </w:rPr>
        <w:t>Changes</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Inflation</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Political Changes etc.</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 xml:space="preserve">As diversifiable risk can be eliminated by an investor through diversification, the </w:t>
      </w:r>
      <w:proofErr w:type="spellStart"/>
      <w:r w:rsidRPr="007967F1">
        <w:rPr>
          <w:rFonts w:ascii="Times New Roman" w:hAnsi="Times New Roman" w:cs="Times New Roman"/>
          <w:sz w:val="24"/>
          <w:szCs w:val="24"/>
        </w:rPr>
        <w:t>nondiversifiable</w:t>
      </w:r>
      <w:proofErr w:type="spell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risk</w:t>
      </w:r>
      <w:proofErr w:type="gramEnd"/>
      <w:r w:rsidRPr="007967F1">
        <w:rPr>
          <w:rFonts w:ascii="Times New Roman" w:hAnsi="Times New Roman" w:cs="Times New Roman"/>
          <w:sz w:val="24"/>
          <w:szCs w:val="24"/>
        </w:rPr>
        <w:t xml:space="preserve"> is the risk which cannot be eliminated, therefore a business should be</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concerned as per CAPM method, solely with non-diversifiable risk.</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The non-diversifiable risks are assessed in terms of beta coefficient (b or β) through fitting</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regression equation between return of a security and the return on a market portfolio.</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400799" cy="2314575"/>
            <wp:effectExtent l="19050" t="0" r="1" b="0"/>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srcRect/>
                    <a:stretch>
                      <a:fillRect/>
                    </a:stretch>
                  </pic:blipFill>
                  <pic:spPr bwMode="auto">
                    <a:xfrm>
                      <a:off x="0" y="0"/>
                      <a:ext cx="6407220" cy="2316897"/>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idea behind CAPM is that investors need to be compensated in two ways- time value of</w:t>
      </w:r>
      <w:r w:rsidR="00E32059">
        <w:rPr>
          <w:rFonts w:ascii="Times New Roman" w:hAnsi="Times New Roman" w:cs="Times New Roman"/>
          <w:sz w:val="24"/>
          <w:szCs w:val="24"/>
        </w:rPr>
        <w:t xml:space="preserve"> </w:t>
      </w:r>
      <w:r w:rsidRPr="007967F1">
        <w:rPr>
          <w:rFonts w:ascii="Times New Roman" w:hAnsi="Times New Roman" w:cs="Times New Roman"/>
          <w:sz w:val="24"/>
          <w:szCs w:val="24"/>
        </w:rPr>
        <w:t>money and risk.</w:t>
      </w:r>
    </w:p>
    <w:p w:rsidR="006F369F" w:rsidRPr="005A5945" w:rsidRDefault="006F369F" w:rsidP="006F369F">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time value of money is represented by the risk-free rate in the formula and</w:t>
      </w:r>
      <w:r w:rsidR="005A5945">
        <w:rPr>
          <w:rFonts w:ascii="Times New Roman" w:hAnsi="Times New Roman" w:cs="Times New Roman"/>
          <w:sz w:val="24"/>
          <w:szCs w:val="24"/>
        </w:rPr>
        <w:t xml:space="preserve"> </w:t>
      </w:r>
      <w:r w:rsidRPr="005A5945">
        <w:rPr>
          <w:rFonts w:ascii="Times New Roman" w:hAnsi="Times New Roman" w:cs="Times New Roman"/>
          <w:sz w:val="24"/>
          <w:szCs w:val="24"/>
        </w:rPr>
        <w:t>compensates the investors for placing money in any investment over a period of time.</w:t>
      </w:r>
    </w:p>
    <w:p w:rsidR="006F369F" w:rsidRPr="005A5945" w:rsidRDefault="006F369F" w:rsidP="006F369F">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other half of the formula represents risk and calculates the amount of compensation</w:t>
      </w:r>
      <w:r w:rsidR="005A5945">
        <w:rPr>
          <w:rFonts w:ascii="Times New Roman" w:hAnsi="Times New Roman" w:cs="Times New Roman"/>
          <w:sz w:val="24"/>
          <w:szCs w:val="24"/>
        </w:rPr>
        <w:t xml:space="preserve"> </w:t>
      </w:r>
      <w:r w:rsidRPr="005A5945">
        <w:rPr>
          <w:rFonts w:ascii="Times New Roman" w:hAnsi="Times New Roman" w:cs="Times New Roman"/>
          <w:sz w:val="24"/>
          <w:szCs w:val="24"/>
        </w:rPr>
        <w:t>the investor needs for taking on additional risk.</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
    <w:p w:rsidR="00E32059" w:rsidRPr="007967F1" w:rsidRDefault="00E32059"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lastRenderedPageBreak/>
        <w:t>1.3.4 Cost of Retained Earnings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Like another source of fund, retained earnings involve cost. It is the opportunity cost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dividends</w:t>
      </w:r>
      <w:proofErr w:type="gramEnd"/>
      <w:r w:rsidRPr="007967F1">
        <w:rPr>
          <w:rFonts w:ascii="Times New Roman" w:hAnsi="Times New Roman" w:cs="Times New Roman"/>
          <w:sz w:val="24"/>
          <w:szCs w:val="24"/>
        </w:rPr>
        <w:t xml:space="preserve"> foregone by shareholders.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The given figure depicts how a company can either keep or reinvest cash or return it to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shareholders as dividends. (Arrows represent possible cash flows or transfers.) If the cash is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reinvested, the opportunity cost is the expected rate of return that shareholders could </w:t>
      </w:r>
      <w:proofErr w:type="gramStart"/>
      <w:r w:rsidRPr="007967F1">
        <w:rPr>
          <w:rFonts w:ascii="Times New Roman" w:hAnsi="Times New Roman" w:cs="Times New Roman"/>
          <w:sz w:val="24"/>
          <w:szCs w:val="24"/>
        </w:rPr>
        <w:t>have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obtained</w:t>
      </w:r>
      <w:proofErr w:type="gramEnd"/>
      <w:r w:rsidRPr="007967F1">
        <w:rPr>
          <w:rFonts w:ascii="Times New Roman" w:hAnsi="Times New Roman" w:cs="Times New Roman"/>
          <w:sz w:val="24"/>
          <w:szCs w:val="24"/>
        </w:rPr>
        <w:t xml:space="preserve"> by investing in financial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334125" cy="1733550"/>
            <wp:effectExtent l="19050" t="0" r="9525"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a:stretch>
                      <a:fillRect/>
                    </a:stretch>
                  </pic:blipFill>
                  <pic:spPr bwMode="auto">
                    <a:xfrm>
                      <a:off x="0" y="0"/>
                      <a:ext cx="6348046" cy="173736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5943600" cy="2224106"/>
            <wp:effectExtent l="1905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srcRect/>
                    <a:stretch>
                      <a:fillRect/>
                    </a:stretch>
                  </pic:blipFill>
                  <pic:spPr bwMode="auto">
                    <a:xfrm>
                      <a:off x="0" y="0"/>
                      <a:ext cx="5943600" cy="2224106"/>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5943600" cy="1817744"/>
            <wp:effectExtent l="19050" t="0" r="0"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srcRect/>
                    <a:stretch>
                      <a:fillRect/>
                    </a:stretch>
                  </pic:blipFill>
                  <pic:spPr bwMode="auto">
                    <a:xfrm>
                      <a:off x="0" y="0"/>
                      <a:ext cx="5943600" cy="1817744"/>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Default="006F369F" w:rsidP="006F369F">
      <w:pPr>
        <w:autoSpaceDE w:val="0"/>
        <w:autoSpaceDN w:val="0"/>
        <w:adjustRightInd w:val="0"/>
        <w:spacing w:after="0" w:line="240" w:lineRule="auto"/>
        <w:rPr>
          <w:rFonts w:ascii="Times New Roman" w:hAnsi="Times New Roman" w:cs="Times New Roman"/>
          <w:sz w:val="24"/>
          <w:szCs w:val="24"/>
        </w:rPr>
      </w:pPr>
    </w:p>
    <w:p w:rsidR="00E32059" w:rsidRPr="007967F1" w:rsidRDefault="00E32059"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lastRenderedPageBreak/>
        <w:t>1.3.5 Cost of Depreciation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Depreciation provisions may be considered in a similar manner to retained earnings - they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have</w:t>
      </w:r>
      <w:proofErr w:type="gramEnd"/>
      <w:r w:rsidRPr="007967F1">
        <w:rPr>
          <w:rFonts w:ascii="Times New Roman" w:hAnsi="Times New Roman" w:cs="Times New Roman"/>
          <w:sz w:val="24"/>
          <w:szCs w:val="24"/>
        </w:rPr>
        <w:t xml:space="preserve"> an opportunity cost and represent an increased stake in the firm by its shareholders.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However, a distribution of depreciation provisions would produce a capital reduction, probably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requiring</w:t>
      </w:r>
      <w:proofErr w:type="gramEnd"/>
      <w:r w:rsidRPr="007967F1">
        <w:rPr>
          <w:rFonts w:ascii="Times New Roman" w:hAnsi="Times New Roman" w:cs="Times New Roman"/>
          <w:sz w:val="24"/>
          <w:szCs w:val="24"/>
        </w:rPr>
        <w:t xml:space="preserve"> outstanding debts to be repaid due to the depletion of the capital base, the security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against</w:t>
      </w:r>
      <w:proofErr w:type="gramEnd"/>
      <w:r w:rsidRPr="007967F1">
        <w:rPr>
          <w:rFonts w:ascii="Times New Roman" w:hAnsi="Times New Roman" w:cs="Times New Roman"/>
          <w:sz w:val="24"/>
          <w:szCs w:val="24"/>
        </w:rPr>
        <w:t xml:space="preserve"> which the debt was obtained.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1.4 Weighted Average Cost of Capital (WACC)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WACC (weighted average cost of capital) represents the investors' opportunity cost of taking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on</w:t>
      </w:r>
      <w:proofErr w:type="gramEnd"/>
      <w:r w:rsidRPr="007967F1">
        <w:rPr>
          <w:rFonts w:ascii="Times New Roman" w:hAnsi="Times New Roman" w:cs="Times New Roman"/>
          <w:sz w:val="24"/>
          <w:szCs w:val="24"/>
        </w:rPr>
        <w:t xml:space="preserve"> the risk of putting money into a company.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Since every company has a capital structure i.e. what percentage of funds comes from</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retained earnings, equity shares, preference shares, debt and bonds, so by taking a weighted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average, it can be seen how much cost/interest the company has to pay for every rupee it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borrows/invest. This is the weighted average cost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weighted average cost of capital for a firm is of use in two major areas:-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1. In consideration of the firm's position;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2. Evaluation of proposed changes necessitating a change in the firm's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248400" cy="2286000"/>
            <wp:effectExtent l="19050" t="0" r="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srcRect/>
                    <a:stretch>
                      <a:fillRect/>
                    </a:stretch>
                  </pic:blipFill>
                  <pic:spPr bwMode="auto">
                    <a:xfrm>
                      <a:off x="0" y="0"/>
                      <a:ext cx="6248400" cy="2286000"/>
                    </a:xfrm>
                    <a:prstGeom prst="rect">
                      <a:avLst/>
                    </a:prstGeom>
                    <a:noFill/>
                    <a:ln w="9525">
                      <a:noFill/>
                      <a:miter lim="800000"/>
                      <a:headEnd/>
                      <a:tailEnd/>
                    </a:ln>
                  </pic:spPr>
                </pic:pic>
              </a:graphicData>
            </a:graphic>
          </wp:inline>
        </w:drawing>
      </w:r>
    </w:p>
    <w:p w:rsidR="005A5945" w:rsidRDefault="005A5945" w:rsidP="006F369F">
      <w:pPr>
        <w:autoSpaceDE w:val="0"/>
        <w:autoSpaceDN w:val="0"/>
        <w:adjustRightInd w:val="0"/>
        <w:spacing w:after="0" w:line="240" w:lineRule="auto"/>
        <w:rPr>
          <w:rFonts w:ascii="Times New Roman" w:hAnsi="Times New Roman" w:cs="Times New Roman"/>
          <w:b/>
          <w:bCs/>
          <w:sz w:val="24"/>
          <w:szCs w:val="24"/>
        </w:rPr>
      </w:pPr>
    </w:p>
    <w:p w:rsidR="005A5945" w:rsidRDefault="005A5945" w:rsidP="006F369F">
      <w:pPr>
        <w:autoSpaceDE w:val="0"/>
        <w:autoSpaceDN w:val="0"/>
        <w:adjustRightInd w:val="0"/>
        <w:spacing w:after="0" w:line="240" w:lineRule="auto"/>
        <w:rPr>
          <w:rFonts w:ascii="Times New Roman" w:hAnsi="Times New Roman" w:cs="Times New Roman"/>
          <w:b/>
          <w:bCs/>
          <w:sz w:val="24"/>
          <w:szCs w:val="24"/>
        </w:rPr>
      </w:pPr>
    </w:p>
    <w:p w:rsidR="005A5945" w:rsidRDefault="005A5945"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1.4.1 Calculation of WACC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But there are problems in determination of weighted average cost of capital. These mainly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relate to</w:t>
      </w:r>
      <w:proofErr w:type="gramStart"/>
      <w:r w:rsidRPr="007967F1">
        <w:rPr>
          <w:rFonts w:ascii="Times New Roman" w:hAnsi="Times New Roman" w:cs="Times New Roman"/>
          <w:sz w:val="24"/>
          <w:szCs w:val="24"/>
        </w:rPr>
        <w:t>:-</w:t>
      </w:r>
      <w:proofErr w:type="gramEnd"/>
      <w:r w:rsidR="00E32059">
        <w:rPr>
          <w:rFonts w:ascii="Times New Roman" w:hAnsi="Times New Roman" w:cs="Times New Roman"/>
          <w:sz w:val="24"/>
          <w:szCs w:val="24"/>
        </w:rPr>
        <w:t xml:space="preserve"> </w:t>
      </w:r>
      <w:r w:rsidRPr="007967F1">
        <w:rPr>
          <w:rFonts w:ascii="Times New Roman" w:hAnsi="Times New Roman" w:cs="Times New Roman"/>
          <w:sz w:val="24"/>
          <w:szCs w:val="24"/>
        </w:rPr>
        <w:t>1. Computation of equity capital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2. Assignment of weights to the cost of specific source of financing. </w:t>
      </w:r>
      <w:r w:rsidRPr="007967F1">
        <w:rPr>
          <w:rFonts w:ascii="Times New Roman" w:hAnsi="Times New Roman" w:cs="Times New Roman"/>
          <w:sz w:val="24"/>
          <w:szCs w:val="24"/>
        </w:rPr>
        <w:tab/>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Historical Weighting</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The basis here is the funds already employed by the firm. This basis 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based</w:t>
      </w:r>
      <w:proofErr w:type="gramEnd"/>
      <w:r w:rsidRPr="007967F1">
        <w:rPr>
          <w:rFonts w:ascii="Times New Roman" w:hAnsi="Times New Roman" w:cs="Times New Roman"/>
          <w:sz w:val="24"/>
          <w:szCs w:val="24"/>
        </w:rPr>
        <w:t xml:space="preserve"> on the assumption that the business’s existing capital structure is optimal and therefore</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should</w:t>
      </w:r>
      <w:proofErr w:type="gramEnd"/>
      <w:r w:rsidRPr="007967F1">
        <w:rPr>
          <w:rFonts w:ascii="Times New Roman" w:hAnsi="Times New Roman" w:cs="Times New Roman"/>
          <w:sz w:val="24"/>
          <w:szCs w:val="24"/>
        </w:rPr>
        <w:t xml:space="preserve"> be maintained in the future.</w:t>
      </w:r>
    </w:p>
    <w:p w:rsidR="00E32059" w:rsidRPr="007967F1" w:rsidRDefault="00E32059"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1.5 Marginal Cost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marginal cost of capital may be defined as the cost of raising an additional rupee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capital</w:t>
      </w:r>
      <w:proofErr w:type="gramEnd"/>
      <w:r w:rsidRPr="007967F1">
        <w:rPr>
          <w:rFonts w:ascii="Times New Roman" w:hAnsi="Times New Roman" w:cs="Times New Roman"/>
          <w:sz w:val="24"/>
          <w:szCs w:val="24"/>
        </w:rPr>
        <w: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Since the capital is raised in substantial amount in practice, marginal cost is referred to as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cost incurred in raising new funds. Marginal cost of capital is derived, when the average cost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of capital is calculated using the marginal weights.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To calculate the marginal cost of capital, the intended financing proportion should be applied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weights</w:t>
      </w:r>
      <w:proofErr w:type="gramEnd"/>
      <w:r w:rsidRPr="007967F1">
        <w:rPr>
          <w:rFonts w:ascii="Times New Roman" w:hAnsi="Times New Roman" w:cs="Times New Roman"/>
          <w:sz w:val="24"/>
          <w:szCs w:val="24"/>
        </w:rPr>
        <w:t xml:space="preserve"> to marginal component costs. The marginal cost of capital should, therefore, be calculated in the composite sense. When a firm raises funds in proportional manner and the component’s cost remains unchanged, there will be no difference between average cost of capital (of the total funds) and the marginal cost of capital.</w:t>
      </w:r>
    </w:p>
    <w:p w:rsidR="005A5945" w:rsidRDefault="005A594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1.6 Conclusion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determination of cost of capital is, thus, beset with a number of problems in dynamic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world</w:t>
      </w:r>
      <w:proofErr w:type="gramEnd"/>
      <w:r w:rsidRPr="007967F1">
        <w:rPr>
          <w:rFonts w:ascii="Times New Roman" w:hAnsi="Times New Roman" w:cs="Times New Roman"/>
          <w:sz w:val="24"/>
          <w:szCs w:val="24"/>
        </w:rPr>
        <w:t xml:space="preserve"> of today. Conditions which are present now may not remain static in future. Therefore,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howsoever</w:t>
      </w:r>
      <w:proofErr w:type="gramEnd"/>
      <w:r w:rsidRPr="007967F1">
        <w:rPr>
          <w:rFonts w:ascii="Times New Roman" w:hAnsi="Times New Roman" w:cs="Times New Roman"/>
          <w:sz w:val="24"/>
          <w:szCs w:val="24"/>
        </w:rPr>
        <w:t xml:space="preserve"> cost of capital is determined now, it is dependent on certain conditions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situations</w:t>
      </w:r>
      <w:proofErr w:type="gramEnd"/>
      <w:r w:rsidRPr="007967F1">
        <w:rPr>
          <w:rFonts w:ascii="Times New Roman" w:hAnsi="Times New Roman" w:cs="Times New Roman"/>
          <w:sz w:val="24"/>
          <w:szCs w:val="24"/>
        </w:rPr>
        <w:t xml:space="preserve"> which are subject to change.</w:t>
      </w:r>
    </w:p>
    <w:p w:rsidR="006F369F" w:rsidRPr="007967F1" w:rsidRDefault="00E32059" w:rsidP="006F369F">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1.</w:t>
      </w:r>
      <w:r w:rsidR="006F369F" w:rsidRPr="007967F1">
        <w:rPr>
          <w:rFonts w:ascii="Times New Roman" w:hAnsi="Times New Roman" w:cs="Times New Roman"/>
          <w:b/>
          <w:bCs/>
          <w:sz w:val="24"/>
          <w:szCs w:val="24"/>
        </w:rPr>
        <w:t>Firstly</w:t>
      </w:r>
      <w:proofErr w:type="gramEnd"/>
      <w:r w:rsidR="006F369F" w:rsidRPr="007967F1">
        <w:rPr>
          <w:rFonts w:ascii="Times New Roman" w:hAnsi="Times New Roman" w:cs="Times New Roman"/>
          <w:sz w:val="24"/>
          <w:szCs w:val="24"/>
        </w:rPr>
        <w:t>, the firm’s internal structure and character change. For instance, as the firm grows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matures</w:t>
      </w:r>
      <w:proofErr w:type="gramEnd"/>
      <w:r w:rsidRPr="007967F1">
        <w:rPr>
          <w:rFonts w:ascii="Times New Roman" w:hAnsi="Times New Roman" w:cs="Times New Roman"/>
          <w:sz w:val="24"/>
          <w:szCs w:val="24"/>
        </w:rPr>
        <w:t>, its business risk may decline resulting in new structure and cost of capital.</w:t>
      </w:r>
    </w:p>
    <w:p w:rsidR="006F369F" w:rsidRPr="007967F1" w:rsidRDefault="00E32059" w:rsidP="006F369F">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2.</w:t>
      </w:r>
      <w:r w:rsidR="006F369F" w:rsidRPr="007967F1">
        <w:rPr>
          <w:rFonts w:ascii="Times New Roman" w:hAnsi="Times New Roman" w:cs="Times New Roman"/>
          <w:b/>
          <w:bCs/>
          <w:sz w:val="24"/>
          <w:szCs w:val="24"/>
        </w:rPr>
        <w:t>Secondly</w:t>
      </w:r>
      <w:proofErr w:type="gramEnd"/>
      <w:r w:rsidR="006F369F" w:rsidRPr="007967F1">
        <w:rPr>
          <w:rFonts w:ascii="Times New Roman" w:hAnsi="Times New Roman" w:cs="Times New Roman"/>
          <w:sz w:val="24"/>
          <w:szCs w:val="24"/>
        </w:rPr>
        <w:t>, capital market conditions may change, making either debt or equity more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7967F1">
        <w:rPr>
          <w:rFonts w:ascii="Times New Roman" w:hAnsi="Times New Roman" w:cs="Times New Roman"/>
          <w:sz w:val="24"/>
          <w:szCs w:val="24"/>
        </w:rPr>
        <w:t>favourable</w:t>
      </w:r>
      <w:proofErr w:type="spellEnd"/>
      <w:proofErr w:type="gramEnd"/>
      <w:r w:rsidRPr="007967F1">
        <w:rPr>
          <w:rFonts w:ascii="Times New Roman" w:hAnsi="Times New Roman" w:cs="Times New Roman"/>
          <w:sz w:val="24"/>
          <w:szCs w:val="24"/>
        </w:rPr>
        <w:t xml:space="preserve"> than the other.</w:t>
      </w:r>
    </w:p>
    <w:p w:rsidR="006F369F" w:rsidRPr="007967F1" w:rsidRDefault="00E32059" w:rsidP="006F369F">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3.</w:t>
      </w:r>
      <w:r w:rsidR="006F369F" w:rsidRPr="007967F1">
        <w:rPr>
          <w:rFonts w:ascii="Times New Roman" w:hAnsi="Times New Roman" w:cs="Times New Roman"/>
          <w:b/>
          <w:bCs/>
          <w:sz w:val="24"/>
          <w:szCs w:val="24"/>
        </w:rPr>
        <w:t>Thirdly</w:t>
      </w:r>
      <w:proofErr w:type="gramEnd"/>
      <w:r w:rsidR="006F369F" w:rsidRPr="007967F1">
        <w:rPr>
          <w:rFonts w:ascii="Times New Roman" w:hAnsi="Times New Roman" w:cs="Times New Roman"/>
          <w:sz w:val="24"/>
          <w:szCs w:val="24"/>
        </w:rPr>
        <w:t>, supply and demand for funds may vary from time to time leading to change in cost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different</w:t>
      </w:r>
      <w:proofErr w:type="gramEnd"/>
      <w:r w:rsidRPr="007967F1">
        <w:rPr>
          <w:rFonts w:ascii="Times New Roman" w:hAnsi="Times New Roman" w:cs="Times New Roman"/>
          <w:sz w:val="24"/>
          <w:szCs w:val="24"/>
        </w:rPr>
        <w:t xml:space="preserve"> components of capital.</w:t>
      </w:r>
    </w:p>
    <w:p w:rsidR="006F369F" w:rsidRPr="007967F1" w:rsidRDefault="00E32059" w:rsidP="006F369F">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4.</w:t>
      </w:r>
      <w:r w:rsidR="006F369F" w:rsidRPr="007967F1">
        <w:rPr>
          <w:rFonts w:ascii="Times New Roman" w:hAnsi="Times New Roman" w:cs="Times New Roman"/>
          <w:b/>
          <w:bCs/>
          <w:sz w:val="24"/>
          <w:szCs w:val="24"/>
        </w:rPr>
        <w:t>Fourthly</w:t>
      </w:r>
      <w:proofErr w:type="gramEnd"/>
      <w:r w:rsidR="006F369F" w:rsidRPr="007967F1">
        <w:rPr>
          <w:rFonts w:ascii="Times New Roman" w:hAnsi="Times New Roman" w:cs="Times New Roman"/>
          <w:b/>
          <w:bCs/>
          <w:sz w:val="24"/>
          <w:szCs w:val="24"/>
        </w:rPr>
        <w:t xml:space="preserve">, </w:t>
      </w:r>
      <w:r w:rsidR="006F369F" w:rsidRPr="007967F1">
        <w:rPr>
          <w:rFonts w:ascii="Times New Roman" w:hAnsi="Times New Roman" w:cs="Times New Roman"/>
          <w:sz w:val="24"/>
          <w:szCs w:val="24"/>
        </w:rPr>
        <w:t>the company may experience subtle change in capital structure because of retained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earnings</w:t>
      </w:r>
      <w:proofErr w:type="gramEnd"/>
      <w:r w:rsidRPr="007967F1">
        <w:rPr>
          <w:rFonts w:ascii="Times New Roman" w:hAnsi="Times New Roman" w:cs="Times New Roman"/>
          <w:sz w:val="24"/>
          <w:szCs w:val="24"/>
        </w:rPr>
        <w:t xml:space="preserve"> unless its growth rate is sufficient to call for employment of debt on a continuous basis.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Because of these reasons the firm should periodically re-examine its cost of capital before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determining</w:t>
      </w:r>
      <w:proofErr w:type="gramEnd"/>
      <w:r w:rsidRPr="007967F1">
        <w:rPr>
          <w:rFonts w:ascii="Times New Roman" w:hAnsi="Times New Roman" w:cs="Times New Roman"/>
          <w:sz w:val="24"/>
          <w:szCs w:val="24"/>
        </w:rPr>
        <w:t xml:space="preserve"> annual capital budget.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E32059" w:rsidP="006F369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6F369F" w:rsidRPr="007967F1">
        <w:rPr>
          <w:rFonts w:ascii="Times New Roman" w:hAnsi="Times New Roman" w:cs="Times New Roman"/>
          <w:b/>
          <w:bCs/>
          <w:sz w:val="24"/>
          <w:szCs w:val="24"/>
        </w:rPr>
        <w:t xml:space="preserve">UNIT – </w:t>
      </w:r>
      <w:proofErr w:type="gramStart"/>
      <w:r w:rsidR="006F369F" w:rsidRPr="007967F1">
        <w:rPr>
          <w:rFonts w:ascii="Times New Roman" w:hAnsi="Times New Roman" w:cs="Times New Roman"/>
          <w:b/>
          <w:bCs/>
          <w:sz w:val="24"/>
          <w:szCs w:val="24"/>
        </w:rPr>
        <w:t>II :</w:t>
      </w:r>
      <w:proofErr w:type="gramEnd"/>
      <w:r w:rsidR="006F369F" w:rsidRPr="007967F1">
        <w:rPr>
          <w:rFonts w:ascii="Times New Roman" w:hAnsi="Times New Roman" w:cs="Times New Roman"/>
          <w:b/>
          <w:bCs/>
          <w:sz w:val="24"/>
          <w:szCs w:val="24"/>
        </w:rPr>
        <w:t xml:space="preserve"> CAPITAL STRUCTURE DECISIONS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2.1 Meaning of Capital Structure</w:t>
      </w:r>
    </w:p>
    <w:p w:rsidR="005A5945"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Capital structure refers to the mix of a firm’s </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(i.e. mix of long term sources 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funds such as debentures, preference share capital, equity share capital and retained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earnings for meeting total capital </w:t>
      </w:r>
      <w:proofErr w:type="spellStart"/>
      <w:r w:rsidRPr="007967F1">
        <w:rPr>
          <w:rFonts w:ascii="Times New Roman" w:hAnsi="Times New Roman" w:cs="Times New Roman"/>
          <w:sz w:val="24"/>
          <w:szCs w:val="24"/>
        </w:rPr>
        <w:t>requirment</w:t>
      </w:r>
      <w:proofErr w:type="spellEnd"/>
      <w:r w:rsidRPr="007967F1">
        <w:rPr>
          <w:rFonts w:ascii="Times New Roman" w:hAnsi="Times New Roman" w:cs="Times New Roman"/>
          <w:sz w:val="24"/>
          <w:szCs w:val="24"/>
        </w:rPr>
        <w: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Capital Structure decision refers to deciding the forms of financing</w:t>
      </w:r>
    </w:p>
    <w:p w:rsidR="00E32059" w:rsidRPr="00E32059" w:rsidRDefault="00E32059"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2.2 Designing Capital Structure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firm has the choice to raise funds for financing its investment proposals from different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sources</w:t>
      </w:r>
      <w:proofErr w:type="gramEnd"/>
      <w:r w:rsidRPr="007967F1">
        <w:rPr>
          <w:rFonts w:ascii="Times New Roman" w:hAnsi="Times New Roman" w:cs="Times New Roman"/>
          <w:sz w:val="24"/>
          <w:szCs w:val="24"/>
        </w:rPr>
        <w:t xml:space="preserve"> in different proportions. It can: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Exclusively use debt,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Exclusively use equity capital,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 Exclusively use preference capital,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 Use a combination of debt and equity in different proportions,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(e) Use a combination of debt, equity and preference capital in different proportions,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 Use a combination of debt and preference capital in different proportions.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choice of the combination of these sources is called capital structure mix</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
    <w:p w:rsidR="00E32059" w:rsidRPr="007967F1" w:rsidRDefault="00E32059" w:rsidP="006F369F">
      <w:pPr>
        <w:autoSpaceDE w:val="0"/>
        <w:autoSpaceDN w:val="0"/>
        <w:adjustRightInd w:val="0"/>
        <w:spacing w:after="0" w:line="240" w:lineRule="auto"/>
        <w:rPr>
          <w:rFonts w:ascii="Times New Roman" w:hAnsi="Times New Roman" w:cs="Times New Roman"/>
          <w:sz w:val="24"/>
          <w:szCs w:val="24"/>
        </w:rPr>
      </w:pPr>
    </w:p>
    <w:p w:rsidR="00E32059" w:rsidRPr="00E32059" w:rsidRDefault="00E32059" w:rsidP="006F369F">
      <w:pPr>
        <w:autoSpaceDE w:val="0"/>
        <w:autoSpaceDN w:val="0"/>
        <w:adjustRightInd w:val="0"/>
        <w:spacing w:after="0" w:line="240" w:lineRule="auto"/>
        <w:rPr>
          <w:rFonts w:ascii="Times New Roman" w:hAnsi="Times New Roman" w:cs="Times New Roman"/>
          <w:b/>
          <w:sz w:val="24"/>
          <w:szCs w:val="24"/>
        </w:rPr>
      </w:pPr>
      <w:r w:rsidRPr="00E32059">
        <w:rPr>
          <w:rFonts w:ascii="Times New Roman" w:hAnsi="Times New Roman" w:cs="Times New Roman"/>
          <w:b/>
          <w:sz w:val="24"/>
          <w:szCs w:val="24"/>
        </w:rPr>
        <w:lastRenderedPageBreak/>
        <w:t xml:space="preserve">2.2.1 </w:t>
      </w:r>
      <w:r w:rsidRPr="00E32059">
        <w:rPr>
          <w:rFonts w:ascii="Times New Roman" w:hAnsi="Times New Roman" w:cs="Times New Roman"/>
          <w:b/>
          <w:szCs w:val="24"/>
        </w:rPr>
        <w:t>Certain Fundamental Principles Should Be Kept In Mind,</w:t>
      </w:r>
      <w:r w:rsidR="006F369F" w:rsidRPr="00E32059">
        <w:rPr>
          <w:rFonts w:ascii="Times New Roman" w:hAnsi="Times New Roman" w:cs="Times New Roman"/>
          <w:b/>
          <w:sz w:val="24"/>
          <w:szCs w:val="24"/>
        </w:rPr>
        <w:t xml:space="preserv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(a) </w:t>
      </w:r>
      <w:r w:rsidRPr="007967F1">
        <w:rPr>
          <w:rFonts w:ascii="Times New Roman" w:hAnsi="Times New Roman" w:cs="Times New Roman"/>
          <w:b/>
          <w:bCs/>
          <w:i/>
          <w:iCs/>
          <w:sz w:val="24"/>
          <w:szCs w:val="24"/>
        </w:rPr>
        <w:t xml:space="preserve">Cost Principle: </w:t>
      </w:r>
      <w:r w:rsidRPr="007967F1">
        <w:rPr>
          <w:rFonts w:ascii="Times New Roman" w:hAnsi="Times New Roman" w:cs="Times New Roman"/>
          <w:sz w:val="24"/>
          <w:szCs w:val="24"/>
        </w:rPr>
        <w:t>According to this principle, an ideal pattern or capital structure is one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that</w:t>
      </w:r>
      <w:proofErr w:type="gramEnd"/>
      <w:r w:rsidRPr="007967F1">
        <w:rPr>
          <w:rFonts w:ascii="Times New Roman" w:hAnsi="Times New Roman" w:cs="Times New Roman"/>
          <w:sz w:val="24"/>
          <w:szCs w:val="24"/>
        </w:rPr>
        <w:t xml:space="preserve"> </w:t>
      </w:r>
      <w:proofErr w:type="spellStart"/>
      <w:r w:rsidRPr="007967F1">
        <w:rPr>
          <w:rFonts w:ascii="Times New Roman" w:hAnsi="Times New Roman" w:cs="Times New Roman"/>
          <w:sz w:val="24"/>
          <w:szCs w:val="24"/>
        </w:rPr>
        <w:t>minimises</w:t>
      </w:r>
      <w:proofErr w:type="spellEnd"/>
      <w:r w:rsidRPr="007967F1">
        <w:rPr>
          <w:rFonts w:ascii="Times New Roman" w:hAnsi="Times New Roman" w:cs="Times New Roman"/>
          <w:sz w:val="24"/>
          <w:szCs w:val="24"/>
        </w:rPr>
        <w:t xml:space="preserve"> cost of capital structure and </w:t>
      </w:r>
      <w:proofErr w:type="spellStart"/>
      <w:r w:rsidRPr="007967F1">
        <w:rPr>
          <w:rFonts w:ascii="Times New Roman" w:hAnsi="Times New Roman" w:cs="Times New Roman"/>
          <w:sz w:val="24"/>
          <w:szCs w:val="24"/>
        </w:rPr>
        <w:t>maximises</w:t>
      </w:r>
      <w:proofErr w:type="spellEnd"/>
      <w:r w:rsidRPr="007967F1">
        <w:rPr>
          <w:rFonts w:ascii="Times New Roman" w:hAnsi="Times New Roman" w:cs="Times New Roman"/>
          <w:sz w:val="24"/>
          <w:szCs w:val="24"/>
        </w:rPr>
        <w:t xml:space="preserve"> earnings per share (EPS).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 </w:t>
      </w:r>
      <w:r w:rsidRPr="007967F1">
        <w:rPr>
          <w:rFonts w:ascii="Times New Roman" w:hAnsi="Times New Roman" w:cs="Times New Roman"/>
          <w:b/>
          <w:bCs/>
          <w:i/>
          <w:iCs/>
          <w:sz w:val="24"/>
          <w:szCs w:val="24"/>
        </w:rPr>
        <w:t xml:space="preserve">Risk Principle: </w:t>
      </w:r>
      <w:r w:rsidRPr="007967F1">
        <w:rPr>
          <w:rFonts w:ascii="Times New Roman" w:hAnsi="Times New Roman" w:cs="Times New Roman"/>
          <w:sz w:val="24"/>
          <w:szCs w:val="24"/>
        </w:rPr>
        <w:t>According to this principle, reliance is placed more on common equity for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financing</w:t>
      </w:r>
      <w:proofErr w:type="gramEnd"/>
      <w:r w:rsidRPr="007967F1">
        <w:rPr>
          <w:rFonts w:ascii="Times New Roman" w:hAnsi="Times New Roman" w:cs="Times New Roman"/>
          <w:sz w:val="24"/>
          <w:szCs w:val="24"/>
        </w:rPr>
        <w:t xml:space="preserve"> capital requirements than excessive use of debt.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w:t>
      </w:r>
      <w:r w:rsidRPr="007967F1">
        <w:rPr>
          <w:rFonts w:ascii="Times New Roman" w:hAnsi="Times New Roman" w:cs="Times New Roman"/>
          <w:i/>
          <w:iCs/>
          <w:sz w:val="24"/>
          <w:szCs w:val="24"/>
        </w:rPr>
        <w:t xml:space="preserve">Business risk: </w:t>
      </w:r>
      <w:r w:rsidRPr="007967F1">
        <w:rPr>
          <w:rFonts w:ascii="Times New Roman" w:hAnsi="Times New Roman" w:cs="Times New Roman"/>
          <w:sz w:val="24"/>
          <w:szCs w:val="24"/>
        </w:rPr>
        <w:t>It is an unavoidable risk because of the environment in which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firm</w:t>
      </w:r>
      <w:proofErr w:type="gramEnd"/>
      <w:r w:rsidRPr="007967F1">
        <w:rPr>
          <w:rFonts w:ascii="Times New Roman" w:hAnsi="Times New Roman" w:cs="Times New Roman"/>
          <w:sz w:val="24"/>
          <w:szCs w:val="24"/>
        </w:rPr>
        <w:t xml:space="preserve"> has to operate and it is represented by the variability of earnings before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interest</w:t>
      </w:r>
      <w:proofErr w:type="gramEnd"/>
      <w:r w:rsidRPr="007967F1">
        <w:rPr>
          <w:rFonts w:ascii="Times New Roman" w:hAnsi="Times New Roman" w:cs="Times New Roman"/>
          <w:sz w:val="24"/>
          <w:szCs w:val="24"/>
        </w:rPr>
        <w:t xml:space="preserve"> and tax (EBIT).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 </w:t>
      </w:r>
      <w:r w:rsidRPr="007967F1">
        <w:rPr>
          <w:rFonts w:ascii="Times New Roman" w:hAnsi="Times New Roman" w:cs="Times New Roman"/>
          <w:i/>
          <w:iCs/>
          <w:sz w:val="24"/>
          <w:szCs w:val="24"/>
        </w:rPr>
        <w:t xml:space="preserve">Financial risk: </w:t>
      </w:r>
      <w:r w:rsidRPr="007967F1">
        <w:rPr>
          <w:rFonts w:ascii="Times New Roman" w:hAnsi="Times New Roman" w:cs="Times New Roman"/>
          <w:sz w:val="24"/>
          <w:szCs w:val="24"/>
        </w:rPr>
        <w:t>It is a risk associated with the availability of earnings per share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caused</w:t>
      </w:r>
      <w:proofErr w:type="gramEnd"/>
      <w:r w:rsidRPr="007967F1">
        <w:rPr>
          <w:rFonts w:ascii="Times New Roman" w:hAnsi="Times New Roman" w:cs="Times New Roman"/>
          <w:sz w:val="24"/>
          <w:szCs w:val="24"/>
        </w:rPr>
        <w:t xml:space="preserve"> by use of financial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(c) </w:t>
      </w:r>
      <w:r w:rsidRPr="007967F1">
        <w:rPr>
          <w:rFonts w:ascii="Times New Roman" w:hAnsi="Times New Roman" w:cs="Times New Roman"/>
          <w:b/>
          <w:bCs/>
          <w:i/>
          <w:iCs/>
          <w:sz w:val="24"/>
          <w:szCs w:val="24"/>
        </w:rPr>
        <w:t>Control Principle</w:t>
      </w:r>
      <w:r w:rsidRPr="007967F1">
        <w:rPr>
          <w:rFonts w:ascii="Times New Roman" w:hAnsi="Times New Roman" w:cs="Times New Roman"/>
          <w:i/>
          <w:iCs/>
          <w:sz w:val="24"/>
          <w:szCs w:val="24"/>
        </w:rPr>
        <w:t xml:space="preserve">: </w:t>
      </w:r>
      <w:r w:rsidRPr="007967F1">
        <w:rPr>
          <w:rFonts w:ascii="Times New Roman" w:hAnsi="Times New Roman" w:cs="Times New Roman"/>
          <w:sz w:val="24"/>
          <w:szCs w:val="24"/>
        </w:rPr>
        <w:t>While designing a capital structure, the finance manager may also keep in mind that existing management control and ownership remains undisturbed.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(d) </w:t>
      </w:r>
      <w:r w:rsidRPr="007967F1">
        <w:rPr>
          <w:rFonts w:ascii="Times New Roman" w:hAnsi="Times New Roman" w:cs="Times New Roman"/>
          <w:b/>
          <w:bCs/>
          <w:i/>
          <w:iCs/>
          <w:sz w:val="24"/>
          <w:szCs w:val="24"/>
        </w:rPr>
        <w:t>Flexibility Principle</w:t>
      </w:r>
      <w:r w:rsidRPr="007967F1">
        <w:rPr>
          <w:rFonts w:ascii="Times New Roman" w:hAnsi="Times New Roman" w:cs="Times New Roman"/>
          <w:i/>
          <w:iCs/>
          <w:sz w:val="24"/>
          <w:szCs w:val="24"/>
        </w:rPr>
        <w:t xml:space="preserve">: </w:t>
      </w:r>
      <w:r w:rsidRPr="007967F1">
        <w:rPr>
          <w:rFonts w:ascii="Times New Roman" w:hAnsi="Times New Roman" w:cs="Times New Roman"/>
          <w:sz w:val="24"/>
          <w:szCs w:val="24"/>
        </w:rPr>
        <w:t>By flexibility it means that the management chooses such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combination</w:t>
      </w:r>
      <w:proofErr w:type="gramEnd"/>
      <w:r w:rsidRPr="007967F1">
        <w:rPr>
          <w:rFonts w:ascii="Times New Roman" w:hAnsi="Times New Roman" w:cs="Times New Roman"/>
          <w:sz w:val="24"/>
          <w:szCs w:val="24"/>
        </w:rPr>
        <w:t xml:space="preserve"> of sources of financing which it finds easier to adjust according to changes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w:t>
      </w:r>
      <w:proofErr w:type="gramEnd"/>
      <w:r w:rsidRPr="007967F1">
        <w:rPr>
          <w:rFonts w:ascii="Times New Roman" w:hAnsi="Times New Roman" w:cs="Times New Roman"/>
          <w:sz w:val="24"/>
          <w:szCs w:val="24"/>
        </w:rPr>
        <w:t xml:space="preserve"> need of funds in future too.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(e) </w:t>
      </w:r>
      <w:r w:rsidRPr="007967F1">
        <w:rPr>
          <w:rFonts w:ascii="Times New Roman" w:hAnsi="Times New Roman" w:cs="Times New Roman"/>
          <w:b/>
          <w:bCs/>
          <w:i/>
          <w:iCs/>
          <w:sz w:val="24"/>
          <w:szCs w:val="24"/>
        </w:rPr>
        <w:t>Other Considerations</w:t>
      </w:r>
      <w:r w:rsidRPr="007967F1">
        <w:rPr>
          <w:rFonts w:ascii="Times New Roman" w:hAnsi="Times New Roman" w:cs="Times New Roman"/>
          <w:i/>
          <w:iCs/>
          <w:sz w:val="24"/>
          <w:szCs w:val="24"/>
        </w:rPr>
        <w:t xml:space="preserve">: </w:t>
      </w:r>
      <w:r w:rsidRPr="007967F1">
        <w:rPr>
          <w:rFonts w:ascii="Times New Roman" w:hAnsi="Times New Roman" w:cs="Times New Roman"/>
          <w:sz w:val="24"/>
          <w:szCs w:val="24"/>
        </w:rPr>
        <w:t>Besides above principles, other factors such as nature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industry</w:t>
      </w:r>
      <w:proofErr w:type="gramEnd"/>
      <w:r w:rsidRPr="007967F1">
        <w:rPr>
          <w:rFonts w:ascii="Times New Roman" w:hAnsi="Times New Roman" w:cs="Times New Roman"/>
          <w:sz w:val="24"/>
          <w:szCs w:val="24"/>
        </w:rPr>
        <w:t>, timing of issue and competition in the industry should also be considered.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Industries facing severe competition also resort to more equity than debt.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highlight w:val="yellow"/>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2.3 Key Concepts for Designing Optimal Structure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capital structure decisions are so significant in financial management, as they influence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debt</w:t>
      </w:r>
      <w:proofErr w:type="gramEnd"/>
      <w:r w:rsidRPr="007967F1">
        <w:rPr>
          <w:rFonts w:ascii="Times New Roman" w:hAnsi="Times New Roman" w:cs="Times New Roman"/>
          <w:sz w:val="24"/>
          <w:szCs w:val="24"/>
        </w:rPr>
        <w:t xml:space="preserve"> – equity mix which ultimately affects shareholders return and risk.</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2.3.1 Leverages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There are two leverages associated with the study of capital structure, namely operating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leverage</w:t>
      </w:r>
      <w:proofErr w:type="gramEnd"/>
      <w:r w:rsidRPr="007967F1">
        <w:rPr>
          <w:rFonts w:ascii="Times New Roman" w:hAnsi="Times New Roman" w:cs="Times New Roman"/>
          <w:sz w:val="24"/>
          <w:szCs w:val="24"/>
        </w:rPr>
        <w:t xml:space="preserve"> and financial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Operating leverage</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Operating leverage exists when a firm has a fixed cost that must be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defrayed</w:t>
      </w:r>
      <w:proofErr w:type="gramEnd"/>
      <w:r w:rsidRPr="007967F1">
        <w:rPr>
          <w:rFonts w:ascii="Times New Roman" w:hAnsi="Times New Roman" w:cs="Times New Roman"/>
          <w:sz w:val="24"/>
          <w:szCs w:val="24"/>
        </w:rPr>
        <w:t xml:space="preserve"> regardless of volume of business. It can be defined as the firm’s ability to use fixed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operating</w:t>
      </w:r>
      <w:proofErr w:type="gramEnd"/>
      <w:r w:rsidRPr="007967F1">
        <w:rPr>
          <w:rFonts w:ascii="Times New Roman" w:hAnsi="Times New Roman" w:cs="Times New Roman"/>
          <w:sz w:val="24"/>
          <w:szCs w:val="24"/>
        </w:rPr>
        <w:t xml:space="preserve"> costs to magnify the effects of changes in sales on its earnings before interest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taxes</w:t>
      </w:r>
      <w:proofErr w:type="gramEnd"/>
      <w:r w:rsidRPr="007967F1">
        <w:rPr>
          <w:rFonts w:ascii="Times New Roman" w:hAnsi="Times New Roman" w:cs="Times New Roman"/>
          <w:sz w:val="24"/>
          <w:szCs w:val="24"/>
        </w:rPr>
        <w:t>. In simple words, the percentage change in profits accompanying a change in volume 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greater</w:t>
      </w:r>
      <w:proofErr w:type="gramEnd"/>
      <w:r w:rsidRPr="007967F1">
        <w:rPr>
          <w:rFonts w:ascii="Times New Roman" w:hAnsi="Times New Roman" w:cs="Times New Roman"/>
          <w:sz w:val="24"/>
          <w:szCs w:val="24"/>
        </w:rPr>
        <w:t xml:space="preserve"> than the percentage change in volume.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Financial leverage</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Financial leverage involves the use of fixed cost of financing and refers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to</w:t>
      </w:r>
      <w:proofErr w:type="gramEnd"/>
      <w:r w:rsidRPr="007967F1">
        <w:rPr>
          <w:rFonts w:ascii="Times New Roman" w:hAnsi="Times New Roman" w:cs="Times New Roman"/>
          <w:sz w:val="24"/>
          <w:szCs w:val="24"/>
        </w:rPr>
        <w:t xml:space="preserve"> the mix of debt and equity in the </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of a firm. Financial leverage is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superstructure</w:t>
      </w:r>
      <w:proofErr w:type="gramEnd"/>
      <w:r w:rsidRPr="007967F1">
        <w:rPr>
          <w:rFonts w:ascii="Times New Roman" w:hAnsi="Times New Roman" w:cs="Times New Roman"/>
          <w:sz w:val="24"/>
          <w:szCs w:val="24"/>
        </w:rPr>
        <w:t xml:space="preserve"> built on the operating leverage. It results from the presence of fixed financial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charges</w:t>
      </w:r>
      <w:proofErr w:type="gramEnd"/>
      <w:r w:rsidRPr="007967F1">
        <w:rPr>
          <w:rFonts w:ascii="Times New Roman" w:hAnsi="Times New Roman" w:cs="Times New Roman"/>
          <w:sz w:val="24"/>
          <w:szCs w:val="24"/>
        </w:rPr>
        <w:t xml:space="preserve"> in the firm’s income stream. They are to be paid regardless of the amount of EBIT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available</w:t>
      </w:r>
      <w:proofErr w:type="gramEnd"/>
      <w:r w:rsidRPr="007967F1">
        <w:rPr>
          <w:rFonts w:ascii="Times New Roman" w:hAnsi="Times New Roman" w:cs="Times New Roman"/>
          <w:sz w:val="24"/>
          <w:szCs w:val="24"/>
        </w:rPr>
        <w:t xml:space="preserve"> to pay them. After paying them, the operating profits (EBIT) belong to the ordinary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shareholders</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Operating Leverage vis-à-vis Financial Leverage</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A company having higher operating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leverage</w:t>
      </w:r>
      <w:proofErr w:type="gramEnd"/>
      <w:r w:rsidRPr="007967F1">
        <w:rPr>
          <w:rFonts w:ascii="Times New Roman" w:hAnsi="Times New Roman" w:cs="Times New Roman"/>
          <w:sz w:val="24"/>
          <w:szCs w:val="24"/>
        </w:rPr>
        <w:t xml:space="preserve"> should be accompanied by a low financial leverage and vice versa, otherwise it will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face</w:t>
      </w:r>
      <w:proofErr w:type="gramEnd"/>
      <w:r w:rsidRPr="007967F1">
        <w:rPr>
          <w:rFonts w:ascii="Times New Roman" w:hAnsi="Times New Roman" w:cs="Times New Roman"/>
          <w:sz w:val="24"/>
          <w:szCs w:val="24"/>
        </w:rPr>
        <w:t xml:space="preserve"> problems of insolvency and inadequate liquidity. Thus, a combination of both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leverages</w:t>
      </w:r>
      <w:proofErr w:type="gramEnd"/>
      <w:r w:rsidRPr="007967F1">
        <w:rPr>
          <w:rFonts w:ascii="Times New Roman" w:hAnsi="Times New Roman" w:cs="Times New Roman"/>
          <w:sz w:val="24"/>
          <w:szCs w:val="24"/>
        </w:rPr>
        <w:t xml:space="preserve"> is a challenging task.</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5943600" cy="909821"/>
            <wp:effectExtent l="19050" t="0" r="0" b="0"/>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srcRect/>
                    <a:stretch>
                      <a:fillRect/>
                    </a:stretch>
                  </pic:blipFill>
                  <pic:spPr bwMode="auto">
                    <a:xfrm>
                      <a:off x="0" y="0"/>
                      <a:ext cx="5943600" cy="909821"/>
                    </a:xfrm>
                    <a:prstGeom prst="rect">
                      <a:avLst/>
                    </a:prstGeom>
                    <a:noFill/>
                    <a:ln w="9525">
                      <a:noFill/>
                      <a:miter lim="800000"/>
                      <a:headEnd/>
                      <a:tailEnd/>
                    </a:ln>
                  </pic:spPr>
                </pic:pic>
              </a:graphicData>
            </a:graphic>
          </wp:inline>
        </w:drawing>
      </w:r>
    </w:p>
    <w:p w:rsidR="00E32059" w:rsidRDefault="00E32059"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lastRenderedPageBreak/>
        <w:t>2.3.2 Coverage Ratio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ability of the firm to use debt in the capital structure can also be judged in terms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coverage</w:t>
      </w:r>
      <w:proofErr w:type="gramEnd"/>
      <w:r w:rsidRPr="007967F1">
        <w:rPr>
          <w:rFonts w:ascii="Times New Roman" w:hAnsi="Times New Roman" w:cs="Times New Roman"/>
          <w:sz w:val="24"/>
          <w:szCs w:val="24"/>
        </w:rPr>
        <w:t xml:space="preserve"> ratio namely EBIT/Interest. Higher the ratio, greater is the certainty of meeting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interest</w:t>
      </w:r>
      <w:proofErr w:type="gramEnd"/>
      <w:r w:rsidRPr="007967F1">
        <w:rPr>
          <w:rFonts w:ascii="Times New Roman" w:hAnsi="Times New Roman" w:cs="Times New Roman"/>
          <w:sz w:val="24"/>
          <w:szCs w:val="24"/>
        </w:rPr>
        <w:t xml:space="preserve"> payments.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2.3.3 Cash flow Analysis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a good supporting tool for EBIT-EPS analysis in framing a suitable capital structure.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determine</w:t>
      </w:r>
      <w:proofErr w:type="gramEnd"/>
      <w:r w:rsidRPr="007967F1">
        <w:rPr>
          <w:rFonts w:ascii="Times New Roman" w:hAnsi="Times New Roman" w:cs="Times New Roman"/>
          <w:sz w:val="24"/>
          <w:szCs w:val="24"/>
        </w:rPr>
        <w:t xml:space="preserve"> the debt capacity, cash flow under adverse conditions should be examined. A high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debt</w:t>
      </w:r>
      <w:proofErr w:type="gramEnd"/>
      <w:r w:rsidRPr="007967F1">
        <w:rPr>
          <w:rFonts w:ascii="Times New Roman" w:hAnsi="Times New Roman" w:cs="Times New Roman"/>
          <w:sz w:val="24"/>
          <w:szCs w:val="24"/>
        </w:rPr>
        <w:t xml:space="preserve"> equity ratio is not risky if the company has the ability to generate cash flows. It would,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therefore</w:t>
      </w:r>
      <w:proofErr w:type="gramEnd"/>
      <w:r w:rsidRPr="007967F1">
        <w:rPr>
          <w:rFonts w:ascii="Times New Roman" w:hAnsi="Times New Roman" w:cs="Times New Roman"/>
          <w:sz w:val="24"/>
          <w:szCs w:val="24"/>
        </w:rPr>
        <w:t>, be possible to increase the debt until cash flows equal the risk set out by debt.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2.4 Optimal Capital Structure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theory of optimal capital structure deals with the issue of the right mix of debt and equity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w:t>
      </w:r>
      <w:proofErr w:type="gramEnd"/>
      <w:r w:rsidRPr="007967F1">
        <w:rPr>
          <w:rFonts w:ascii="Times New Roman" w:hAnsi="Times New Roman" w:cs="Times New Roman"/>
          <w:sz w:val="24"/>
          <w:szCs w:val="24"/>
        </w:rPr>
        <w:t xml:space="preserve"> the long term capital structure of a firm. This theory states that if a company takes on debt,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value of the firm increases up to a point.</w:t>
      </w:r>
    </w:p>
    <w:p w:rsidR="005A5945" w:rsidRDefault="005A594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2.5 EBIT-EPS Analysis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basic objective of financial management is to design an appropriate capital structure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which</w:t>
      </w:r>
      <w:proofErr w:type="gramEnd"/>
      <w:r w:rsidRPr="007967F1">
        <w:rPr>
          <w:rFonts w:ascii="Times New Roman" w:hAnsi="Times New Roman" w:cs="Times New Roman"/>
          <w:sz w:val="24"/>
          <w:szCs w:val="24"/>
        </w:rPr>
        <w:t xml:space="preserve"> can provide the highest earnings per share (EPS) over the firm’s expected range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earnings</w:t>
      </w:r>
      <w:proofErr w:type="gramEnd"/>
      <w:r w:rsidRPr="007967F1">
        <w:rPr>
          <w:rFonts w:ascii="Times New Roman" w:hAnsi="Times New Roman" w:cs="Times New Roman"/>
          <w:sz w:val="24"/>
          <w:szCs w:val="24"/>
        </w:rPr>
        <w:t xml:space="preserve"> before interest and taxes (EBIT).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Financial Break-even and Indifference Analysis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Financial break-even point is the minimum level of EBIT needed to satisfy all the </w:t>
      </w:r>
      <w:proofErr w:type="spellStart"/>
      <w:r w:rsidRPr="007967F1">
        <w:rPr>
          <w:rFonts w:ascii="Times New Roman" w:hAnsi="Times New Roman" w:cs="Times New Roman"/>
          <w:sz w:val="24"/>
          <w:szCs w:val="24"/>
        </w:rPr>
        <w:t>fixedfinancial</w:t>
      </w:r>
      <w:proofErr w:type="spellEnd"/>
      <w:r w:rsidRPr="007967F1">
        <w:rPr>
          <w:rFonts w:ascii="Times New Roman" w:hAnsi="Times New Roman" w:cs="Times New Roman"/>
          <w:sz w:val="24"/>
          <w:szCs w:val="24"/>
        </w:rPr>
        <w:t xml:space="preserve"> charges i.e. interest and preference dividends. It denotes the level of EBIT for which</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the firm’s EPS equals zero.</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If the EBIT is less than the financial breakeven point, then the EPS will be negative but if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expected level of EBIT is more than the breakeven point, then more fixed costs financing</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instruments can be taken in the capital structure, otherwise, equity would be preferred.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353175" cy="3017600"/>
            <wp:effectExtent l="19050" t="0" r="9525" b="0"/>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srcRect/>
                    <a:stretch>
                      <a:fillRect/>
                    </a:stretch>
                  </pic:blipFill>
                  <pic:spPr bwMode="auto">
                    <a:xfrm>
                      <a:off x="0" y="0"/>
                      <a:ext cx="6353008" cy="301752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991225" cy="2093821"/>
            <wp:effectExtent l="19050" t="0" r="9525" b="0"/>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srcRect/>
                    <a:stretch>
                      <a:fillRect/>
                    </a:stretch>
                  </pic:blipFill>
                  <pic:spPr bwMode="auto">
                    <a:xfrm>
                      <a:off x="0" y="0"/>
                      <a:ext cx="5990401" cy="2093533"/>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2.6 Cost of Capital, Capital Structure and Market Price of Share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financial leverage has a magnifying effect on earnings per share, such that for a given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level</w:t>
      </w:r>
      <w:proofErr w:type="gramEnd"/>
      <w:r w:rsidRPr="007967F1">
        <w:rPr>
          <w:rFonts w:ascii="Times New Roman" w:hAnsi="Times New Roman" w:cs="Times New Roman"/>
          <w:sz w:val="24"/>
          <w:szCs w:val="24"/>
        </w:rPr>
        <w:t xml:space="preserve"> of percentage increase in EBIT, there will be more than proportionate change in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same</w:t>
      </w:r>
      <w:proofErr w:type="gramEnd"/>
      <w:r w:rsidRPr="007967F1">
        <w:rPr>
          <w:rFonts w:ascii="Times New Roman" w:hAnsi="Times New Roman" w:cs="Times New Roman"/>
          <w:sz w:val="24"/>
          <w:szCs w:val="24"/>
        </w:rPr>
        <w:t xml:space="preserve"> direction in the earnings per share. The financing decision of the firm is one of the basic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conditions</w:t>
      </w:r>
      <w:proofErr w:type="gramEnd"/>
      <w:r w:rsidRPr="007967F1">
        <w:rPr>
          <w:rFonts w:ascii="Times New Roman" w:hAnsi="Times New Roman" w:cs="Times New Roman"/>
          <w:sz w:val="24"/>
          <w:szCs w:val="24"/>
        </w:rPr>
        <w:t xml:space="preserve"> oriented to the achievement of </w:t>
      </w:r>
      <w:proofErr w:type="spellStart"/>
      <w:r w:rsidRPr="007967F1">
        <w:rPr>
          <w:rFonts w:ascii="Times New Roman" w:hAnsi="Times New Roman" w:cs="Times New Roman"/>
          <w:sz w:val="24"/>
          <w:szCs w:val="24"/>
        </w:rPr>
        <w:t>maximisation</w:t>
      </w:r>
      <w:proofErr w:type="spellEnd"/>
      <w:r w:rsidRPr="007967F1">
        <w:rPr>
          <w:rFonts w:ascii="Times New Roman" w:hAnsi="Times New Roman" w:cs="Times New Roman"/>
          <w:sz w:val="24"/>
          <w:szCs w:val="24"/>
        </w:rPr>
        <w:t xml:space="preserve"> for the shareholders wealth.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 theory, capital structure can affect the value of the firm by affecting either its expected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earnings</w:t>
      </w:r>
      <w:proofErr w:type="gramEnd"/>
      <w:r w:rsidRPr="007967F1">
        <w:rPr>
          <w:rFonts w:ascii="Times New Roman" w:hAnsi="Times New Roman" w:cs="Times New Roman"/>
          <w:sz w:val="24"/>
          <w:szCs w:val="24"/>
        </w:rPr>
        <w:t xml:space="preserve"> or cost of capital or both. While financing mix cannot affect the total earnings, it can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affect</w:t>
      </w:r>
      <w:proofErr w:type="gramEnd"/>
      <w:r w:rsidRPr="007967F1">
        <w:rPr>
          <w:rFonts w:ascii="Times New Roman" w:hAnsi="Times New Roman" w:cs="Times New Roman"/>
          <w:sz w:val="24"/>
          <w:szCs w:val="24"/>
        </w:rPr>
        <w:t xml:space="preserve"> the share of earnings belonging to the share holders. But financial leverage can largely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influence</w:t>
      </w:r>
      <w:proofErr w:type="gramEnd"/>
      <w:r w:rsidRPr="007967F1">
        <w:rPr>
          <w:rFonts w:ascii="Times New Roman" w:hAnsi="Times New Roman" w:cs="Times New Roman"/>
          <w:sz w:val="24"/>
          <w:szCs w:val="24"/>
        </w:rPr>
        <w:t xml:space="preserve"> the value of the firm through the cost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2.7 Capital Structure Theories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The following approaches explain the relationship between </w:t>
      </w:r>
      <w:proofErr w:type="gramStart"/>
      <w:r w:rsidRPr="007967F1">
        <w:rPr>
          <w:rFonts w:ascii="Times New Roman" w:hAnsi="Times New Roman" w:cs="Times New Roman"/>
          <w:sz w:val="24"/>
          <w:szCs w:val="24"/>
        </w:rPr>
        <w:t>cost</w:t>
      </w:r>
      <w:proofErr w:type="gramEnd"/>
      <w:r w:rsidRPr="007967F1">
        <w:rPr>
          <w:rFonts w:ascii="Times New Roman" w:hAnsi="Times New Roman" w:cs="Times New Roman"/>
          <w:sz w:val="24"/>
          <w:szCs w:val="24"/>
        </w:rPr>
        <w:t xml:space="preserve"> of capital, capital structure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and</w:t>
      </w:r>
      <w:proofErr w:type="gramEnd"/>
      <w:r w:rsidRPr="007967F1">
        <w:rPr>
          <w:rFonts w:ascii="Times New Roman" w:hAnsi="Times New Roman" w:cs="Times New Roman"/>
          <w:sz w:val="24"/>
          <w:szCs w:val="24"/>
        </w:rPr>
        <w:t xml:space="preserve"> value of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Net income approach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 Net operating income approach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 Modigliani-Miller approach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 Traditional approach.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However, the following assumptions are made to understand this relationship.</w:t>
      </w:r>
    </w:p>
    <w:p w:rsidR="006F369F" w:rsidRPr="00E32059" w:rsidRDefault="006F369F" w:rsidP="00E32059">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E32059">
        <w:rPr>
          <w:rFonts w:ascii="Times New Roman" w:hAnsi="Times New Roman" w:cs="Times New Roman"/>
          <w:sz w:val="24"/>
          <w:szCs w:val="24"/>
        </w:rPr>
        <w:t>There are only two kinds of funds used by a firm i.e. debt and equity.</w:t>
      </w:r>
    </w:p>
    <w:p w:rsidR="006F369F" w:rsidRPr="00E32059" w:rsidRDefault="006F369F" w:rsidP="00E32059">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E32059">
        <w:rPr>
          <w:rFonts w:ascii="Times New Roman" w:hAnsi="Times New Roman" w:cs="Times New Roman"/>
          <w:sz w:val="24"/>
          <w:szCs w:val="24"/>
        </w:rPr>
        <w:t>Taxes are not considered.</w:t>
      </w:r>
    </w:p>
    <w:p w:rsidR="006F369F" w:rsidRPr="00E32059" w:rsidRDefault="006F369F" w:rsidP="00E32059">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E32059">
        <w:rPr>
          <w:rFonts w:ascii="Times New Roman" w:hAnsi="Times New Roman" w:cs="Times New Roman"/>
          <w:sz w:val="24"/>
          <w:szCs w:val="24"/>
        </w:rPr>
        <w:t>The payout ratio is 100</w:t>
      </w:r>
      <w:proofErr w:type="gramStart"/>
      <w:r w:rsidRPr="00E32059">
        <w:rPr>
          <w:rFonts w:ascii="Times New Roman" w:hAnsi="Times New Roman" w:cs="Times New Roman"/>
          <w:sz w:val="24"/>
          <w:szCs w:val="24"/>
        </w:rPr>
        <w:t>% .</w:t>
      </w:r>
      <w:proofErr w:type="gramEnd"/>
    </w:p>
    <w:p w:rsidR="006F369F" w:rsidRPr="00E32059" w:rsidRDefault="006F369F" w:rsidP="00E32059">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E32059">
        <w:rPr>
          <w:rFonts w:ascii="Times New Roman" w:hAnsi="Times New Roman" w:cs="Times New Roman"/>
          <w:sz w:val="24"/>
          <w:szCs w:val="24"/>
        </w:rPr>
        <w:t xml:space="preserve">The firm’s total financing remains </w:t>
      </w:r>
      <w:proofErr w:type="gramStart"/>
      <w:r w:rsidRPr="00E32059">
        <w:rPr>
          <w:rFonts w:ascii="Times New Roman" w:hAnsi="Times New Roman" w:cs="Times New Roman"/>
          <w:sz w:val="24"/>
          <w:szCs w:val="24"/>
        </w:rPr>
        <w:t>constant .</w:t>
      </w:r>
      <w:proofErr w:type="gramEnd"/>
    </w:p>
    <w:p w:rsidR="006F369F" w:rsidRPr="00E32059" w:rsidRDefault="006F369F" w:rsidP="00E32059">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E32059">
        <w:rPr>
          <w:rFonts w:ascii="Times New Roman" w:hAnsi="Times New Roman" w:cs="Times New Roman"/>
          <w:sz w:val="24"/>
          <w:szCs w:val="24"/>
        </w:rPr>
        <w:t xml:space="preserve">Business risk is constant over </w:t>
      </w:r>
      <w:proofErr w:type="gramStart"/>
      <w:r w:rsidRPr="00E32059">
        <w:rPr>
          <w:rFonts w:ascii="Times New Roman" w:hAnsi="Times New Roman" w:cs="Times New Roman"/>
          <w:sz w:val="24"/>
          <w:szCs w:val="24"/>
        </w:rPr>
        <w:t>time .</w:t>
      </w:r>
      <w:proofErr w:type="gramEnd"/>
    </w:p>
    <w:p w:rsidR="006F369F" w:rsidRPr="00E32059" w:rsidRDefault="006F369F" w:rsidP="00E32059">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E32059">
        <w:rPr>
          <w:rFonts w:ascii="Times New Roman" w:hAnsi="Times New Roman" w:cs="Times New Roman"/>
          <w:sz w:val="24"/>
          <w:szCs w:val="24"/>
        </w:rPr>
        <w:t>The firm has perpetual life.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(a) Net Income Approach (NI): </w:t>
      </w:r>
      <w:r w:rsidRPr="007967F1">
        <w:rPr>
          <w:rFonts w:ascii="Times New Roman" w:hAnsi="Times New Roman" w:cs="Times New Roman"/>
          <w:sz w:val="24"/>
          <w:szCs w:val="24"/>
        </w:rPr>
        <w:t>According to this approach, capital structure decision 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relevant</w:t>
      </w:r>
      <w:proofErr w:type="gramEnd"/>
      <w:r w:rsidRPr="007967F1">
        <w:rPr>
          <w:rFonts w:ascii="Times New Roman" w:hAnsi="Times New Roman" w:cs="Times New Roman"/>
          <w:sz w:val="24"/>
          <w:szCs w:val="24"/>
        </w:rPr>
        <w:t xml:space="preserve"> to the value of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An increase in financial leverage will lead to decline in the weighted average cost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while</w:t>
      </w:r>
      <w:proofErr w:type="gramEnd"/>
      <w:r w:rsidRPr="007967F1">
        <w:rPr>
          <w:rFonts w:ascii="Times New Roman" w:hAnsi="Times New Roman" w:cs="Times New Roman"/>
          <w:sz w:val="24"/>
          <w:szCs w:val="24"/>
        </w:rPr>
        <w:t xml:space="preserve"> the value of the firm as well as market price of ordinary share will increase. Conversely,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6010275" cy="5667375"/>
            <wp:effectExtent l="19050" t="0" r="9525" b="0"/>
            <wp:docPr id="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srcRect/>
                    <a:stretch>
                      <a:fillRect/>
                    </a:stretch>
                  </pic:blipFill>
                  <pic:spPr bwMode="auto">
                    <a:xfrm>
                      <a:off x="0" y="0"/>
                      <a:ext cx="6012295" cy="566928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Thus according to this approach, the firm can increase its total value by decreasing its overall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cost</w:t>
      </w:r>
      <w:proofErr w:type="gramEnd"/>
      <w:r w:rsidRPr="007967F1">
        <w:rPr>
          <w:rFonts w:ascii="Times New Roman" w:hAnsi="Times New Roman" w:cs="Times New Roman"/>
          <w:sz w:val="24"/>
          <w:szCs w:val="24"/>
        </w:rPr>
        <w:t xml:space="preserve"> of capital through increasing the degree of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significant conclusion of this approach is that it pleads for the firm to employ as much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debt</w:t>
      </w:r>
      <w:proofErr w:type="gramEnd"/>
      <w:r w:rsidRPr="007967F1">
        <w:rPr>
          <w:rFonts w:ascii="Times New Roman" w:hAnsi="Times New Roman" w:cs="Times New Roman"/>
          <w:sz w:val="24"/>
          <w:szCs w:val="24"/>
        </w:rPr>
        <w:t xml:space="preserve"> as possible to </w:t>
      </w:r>
      <w:proofErr w:type="spellStart"/>
      <w:r w:rsidRPr="007967F1">
        <w:rPr>
          <w:rFonts w:ascii="Times New Roman" w:hAnsi="Times New Roman" w:cs="Times New Roman"/>
          <w:sz w:val="24"/>
          <w:szCs w:val="24"/>
        </w:rPr>
        <w:t>maximise</w:t>
      </w:r>
      <w:proofErr w:type="spellEnd"/>
      <w:r w:rsidRPr="007967F1">
        <w:rPr>
          <w:rFonts w:ascii="Times New Roman" w:hAnsi="Times New Roman" w:cs="Times New Roman"/>
          <w:sz w:val="24"/>
          <w:szCs w:val="24"/>
        </w:rPr>
        <w:t xml:space="preserve"> its value.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 Net Operating Income Approach (NOI): </w:t>
      </w:r>
      <w:r w:rsidRPr="007967F1">
        <w:rPr>
          <w:rFonts w:ascii="Times New Roman" w:hAnsi="Times New Roman" w:cs="Times New Roman"/>
          <w:sz w:val="24"/>
          <w:szCs w:val="24"/>
        </w:rPr>
        <w:t>NOI means earnings before interest and tax.</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According to this approach, capital structure decisions of the firm are irrelevant.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Any change in the leverage will not lead to any change in the total value of the firm and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market</w:t>
      </w:r>
      <w:proofErr w:type="gramEnd"/>
      <w:r w:rsidRPr="007967F1">
        <w:rPr>
          <w:rFonts w:ascii="Times New Roman" w:hAnsi="Times New Roman" w:cs="Times New Roman"/>
          <w:sz w:val="24"/>
          <w:szCs w:val="24"/>
        </w:rPr>
        <w:t xml:space="preserve"> price of shares, as the overall cost of capital is independent of the degree of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As a result, the division between debt and equity is irrelevant.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As per this approach, an increase in the use of debt which is apparently cheaper is offset by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w:t>
      </w:r>
      <w:proofErr w:type="gramEnd"/>
      <w:r w:rsidRPr="007967F1">
        <w:rPr>
          <w:rFonts w:ascii="Times New Roman" w:hAnsi="Times New Roman" w:cs="Times New Roman"/>
          <w:sz w:val="24"/>
          <w:szCs w:val="24"/>
        </w:rPr>
        <w:t xml:space="preserve"> increase in the equity </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rate. This happens because equity investors seek</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higher</w:t>
      </w:r>
      <w:proofErr w:type="gramEnd"/>
      <w:r w:rsidRPr="007967F1">
        <w:rPr>
          <w:rFonts w:ascii="Times New Roman" w:hAnsi="Times New Roman" w:cs="Times New Roman"/>
          <w:sz w:val="24"/>
          <w:szCs w:val="24"/>
        </w:rPr>
        <w:t xml:space="preserve"> compensation as they are opposed to greater risk due to the existence of fixed return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securities</w:t>
      </w:r>
      <w:proofErr w:type="gramEnd"/>
      <w:r w:rsidRPr="007967F1">
        <w:rPr>
          <w:rFonts w:ascii="Times New Roman" w:hAnsi="Times New Roman" w:cs="Times New Roman"/>
          <w:sz w:val="24"/>
          <w:szCs w:val="24"/>
        </w:rPr>
        <w:t xml:space="preserve"> in the capital structure.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(c) Modigliani-Miller Approach (MM): </w:t>
      </w:r>
      <w:r w:rsidRPr="007967F1">
        <w:rPr>
          <w:rFonts w:ascii="Times New Roman" w:hAnsi="Times New Roman" w:cs="Times New Roman"/>
          <w:sz w:val="24"/>
          <w:szCs w:val="24"/>
        </w:rPr>
        <w:t>The NOI approach is definitional or conceptual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lacks</w:t>
      </w:r>
      <w:proofErr w:type="gramEnd"/>
      <w:r w:rsidRPr="007967F1">
        <w:rPr>
          <w:rFonts w:ascii="Times New Roman" w:hAnsi="Times New Roman" w:cs="Times New Roman"/>
          <w:sz w:val="24"/>
          <w:szCs w:val="24"/>
        </w:rPr>
        <w:t xml:space="preserve"> </w:t>
      </w:r>
      <w:proofErr w:type="spellStart"/>
      <w:r w:rsidRPr="007967F1">
        <w:rPr>
          <w:rFonts w:ascii="Times New Roman" w:hAnsi="Times New Roman" w:cs="Times New Roman"/>
          <w:sz w:val="24"/>
          <w:szCs w:val="24"/>
        </w:rPr>
        <w:t>behavioural</w:t>
      </w:r>
      <w:proofErr w:type="spellEnd"/>
      <w:r w:rsidRPr="007967F1">
        <w:rPr>
          <w:rFonts w:ascii="Times New Roman" w:hAnsi="Times New Roman" w:cs="Times New Roman"/>
          <w:sz w:val="24"/>
          <w:szCs w:val="24"/>
        </w:rPr>
        <w:t xml:space="preserve"> significance. It does not provide operational justification for irrelevance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capital</w:t>
      </w:r>
      <w:proofErr w:type="gramEnd"/>
      <w:r w:rsidRPr="007967F1">
        <w:rPr>
          <w:rFonts w:ascii="Times New Roman" w:hAnsi="Times New Roman" w:cs="Times New Roman"/>
          <w:sz w:val="24"/>
          <w:szCs w:val="24"/>
        </w:rPr>
        <w:t xml:space="preserve"> structure.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However, Modigliani-Miller approach provides </w:t>
      </w:r>
      <w:proofErr w:type="spellStart"/>
      <w:r w:rsidRPr="007967F1">
        <w:rPr>
          <w:rFonts w:ascii="Times New Roman" w:hAnsi="Times New Roman" w:cs="Times New Roman"/>
          <w:sz w:val="24"/>
          <w:szCs w:val="24"/>
        </w:rPr>
        <w:t>behavioural</w:t>
      </w:r>
      <w:proofErr w:type="spellEnd"/>
      <w:r w:rsidRPr="007967F1">
        <w:rPr>
          <w:rFonts w:ascii="Times New Roman" w:hAnsi="Times New Roman" w:cs="Times New Roman"/>
          <w:sz w:val="24"/>
          <w:szCs w:val="24"/>
        </w:rPr>
        <w:t xml:space="preserve"> justification for constant overall cost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capital and, therefore, total value of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approach is based on further additional assumptions like:</w:t>
      </w:r>
    </w:p>
    <w:p w:rsidR="005A5945" w:rsidRPr="005A5945" w:rsidRDefault="006F369F" w:rsidP="005A5945">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5A5945">
        <w:rPr>
          <w:rFonts w:ascii="Times New Roman" w:hAnsi="Times New Roman" w:cs="Times New Roman"/>
          <w:sz w:val="24"/>
          <w:szCs w:val="24"/>
        </w:rPr>
        <w:t xml:space="preserve"> Capital markets are perfect. All information is freely available </w:t>
      </w:r>
    </w:p>
    <w:p w:rsidR="006F369F" w:rsidRPr="005A5945" w:rsidRDefault="006F369F" w:rsidP="005A5945">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5A5945">
        <w:rPr>
          <w:rFonts w:ascii="Times New Roman" w:hAnsi="Times New Roman" w:cs="Times New Roman"/>
          <w:sz w:val="24"/>
          <w:szCs w:val="24"/>
        </w:rPr>
        <w:t xml:space="preserve"> All investors are rational.</w:t>
      </w:r>
    </w:p>
    <w:p w:rsidR="006F369F" w:rsidRPr="005A5945" w:rsidRDefault="006F369F" w:rsidP="005A5945">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5A5945">
        <w:rPr>
          <w:rFonts w:ascii="Times New Roman" w:hAnsi="Times New Roman" w:cs="Times New Roman"/>
          <w:sz w:val="24"/>
          <w:szCs w:val="24"/>
        </w:rPr>
        <w:t xml:space="preserve"> Firms can be grouped into ‘Equivalent risk classes’ on the basis of their business risk.</w:t>
      </w:r>
    </w:p>
    <w:p w:rsidR="006F369F" w:rsidRPr="005A5945" w:rsidRDefault="006F369F" w:rsidP="005A5945">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5A5945">
        <w:rPr>
          <w:rFonts w:ascii="Times New Roman" w:hAnsi="Times New Roman" w:cs="Times New Roman"/>
          <w:sz w:val="24"/>
          <w:szCs w:val="24"/>
        </w:rPr>
        <w:t xml:space="preserve"> Non-existence of corporate taxes.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Based on the above assumptions, Modigliani-Miller derived the following three </w:t>
      </w:r>
      <w:proofErr w:type="gramStart"/>
      <w:r w:rsidRPr="007967F1">
        <w:rPr>
          <w:rFonts w:ascii="Times New Roman" w:hAnsi="Times New Roman" w:cs="Times New Roman"/>
          <w:sz w:val="24"/>
          <w:szCs w:val="24"/>
        </w:rPr>
        <w:t>propositions :</w:t>
      </w:r>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Total market value of a firm is equal to its expected net operating income dividend by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discount</w:t>
      </w:r>
      <w:proofErr w:type="gramEnd"/>
      <w:r w:rsidRPr="007967F1">
        <w:rPr>
          <w:rFonts w:ascii="Times New Roman" w:hAnsi="Times New Roman" w:cs="Times New Roman"/>
          <w:sz w:val="24"/>
          <w:szCs w:val="24"/>
        </w:rPr>
        <w:t xml:space="preserve"> rate appropriate to its risk class decided by the market.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The expected yield on equity is equal to the risk-free rate plus a premium determined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per</w:t>
      </w:r>
      <w:proofErr w:type="gramEnd"/>
      <w:r w:rsidRPr="007967F1">
        <w:rPr>
          <w:rFonts w:ascii="Times New Roman" w:hAnsi="Times New Roman" w:cs="Times New Roman"/>
          <w:sz w:val="24"/>
          <w:szCs w:val="24"/>
        </w:rPr>
        <w:t xml:space="preserve"> the following equation: </w:t>
      </w:r>
      <w:proofErr w:type="spellStart"/>
      <w:r w:rsidRPr="007967F1">
        <w:rPr>
          <w:rFonts w:ascii="Times New Roman" w:hAnsi="Times New Roman" w:cs="Times New Roman"/>
          <w:sz w:val="24"/>
          <w:szCs w:val="24"/>
        </w:rPr>
        <w:t>Kc</w:t>
      </w:r>
      <w:proofErr w:type="spellEnd"/>
      <w:r w:rsidRPr="007967F1">
        <w:rPr>
          <w:rFonts w:ascii="Times New Roman" w:hAnsi="Times New Roman" w:cs="Times New Roman"/>
          <w:sz w:val="24"/>
          <w:szCs w:val="24"/>
        </w:rPr>
        <w:t xml:space="preserve"> = </w:t>
      </w:r>
      <w:proofErr w:type="spellStart"/>
      <w:r w:rsidRPr="007967F1">
        <w:rPr>
          <w:rFonts w:ascii="Times New Roman" w:hAnsi="Times New Roman" w:cs="Times New Roman"/>
          <w:sz w:val="24"/>
          <w:szCs w:val="24"/>
        </w:rPr>
        <w:t>Ko</w:t>
      </w:r>
      <w:proofErr w:type="spellEnd"/>
      <w:r w:rsidRPr="007967F1">
        <w:rPr>
          <w:rFonts w:ascii="Times New Roman" w:hAnsi="Times New Roman" w:cs="Times New Roman"/>
          <w:sz w:val="24"/>
          <w:szCs w:val="24"/>
        </w:rPr>
        <w:t xml:space="preserve"> + (</w:t>
      </w:r>
      <w:proofErr w:type="spellStart"/>
      <w:r w:rsidRPr="007967F1">
        <w:rPr>
          <w:rFonts w:ascii="Times New Roman" w:hAnsi="Times New Roman" w:cs="Times New Roman"/>
          <w:sz w:val="24"/>
          <w:szCs w:val="24"/>
        </w:rPr>
        <w:t>Ko</w:t>
      </w:r>
      <w:proofErr w:type="spellEnd"/>
      <w:r w:rsidRPr="007967F1">
        <w:rPr>
          <w:rFonts w:ascii="Times New Roman" w:hAnsi="Times New Roman" w:cs="Times New Roman"/>
          <w:sz w:val="24"/>
          <w:szCs w:val="24"/>
        </w:rPr>
        <w:t xml:space="preserve">– </w:t>
      </w:r>
      <w:proofErr w:type="spellStart"/>
      <w:r w:rsidRPr="007967F1">
        <w:rPr>
          <w:rFonts w:ascii="Times New Roman" w:hAnsi="Times New Roman" w:cs="Times New Roman"/>
          <w:sz w:val="24"/>
          <w:szCs w:val="24"/>
        </w:rPr>
        <w:t>Kd</w:t>
      </w:r>
      <w:proofErr w:type="spellEnd"/>
      <w:r w:rsidRPr="007967F1">
        <w:rPr>
          <w:rFonts w:ascii="Times New Roman" w:hAnsi="Times New Roman" w:cs="Times New Roman"/>
          <w:sz w:val="24"/>
          <w:szCs w:val="24"/>
        </w:rPr>
        <w:t>) B/S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Average cost of capital is not affected by financial decision.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The operational justification of Modigliani-Miller hypothesis is explained through the</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roofErr w:type="gramStart"/>
      <w:r w:rsidRPr="007967F1">
        <w:rPr>
          <w:rFonts w:ascii="Times New Roman" w:hAnsi="Times New Roman" w:cs="Times New Roman"/>
          <w:b/>
          <w:bCs/>
          <w:sz w:val="24"/>
          <w:szCs w:val="24"/>
        </w:rPr>
        <w:t>functioning</w:t>
      </w:r>
      <w:proofErr w:type="gramEnd"/>
      <w:r w:rsidRPr="007967F1">
        <w:rPr>
          <w:rFonts w:ascii="Times New Roman" w:hAnsi="Times New Roman" w:cs="Times New Roman"/>
          <w:b/>
          <w:bCs/>
          <w:sz w:val="24"/>
          <w:szCs w:val="24"/>
        </w:rPr>
        <w:t xml:space="preserve"> of the arbitrage process and substitution of corporate leverage by personal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b/>
          <w:bCs/>
          <w:sz w:val="24"/>
          <w:szCs w:val="24"/>
        </w:rPr>
        <w:t>leverage</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Arbitrage refers to buying asset or security at lower price in one market and selling it at a</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higher price in another market. As a result, equilibrium is attained in different markets. This is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illustrated by taking two identical firms of which one has debt in the capital structure while the other</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does not. Investors of the firm whose value is higher will sell their shares and instead buy the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shares of the firm whose value is lower. They will be able to earn the same return at lower outlay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with the same perceived risk or lower risk.</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The shortcoming of this approach </w:t>
      </w:r>
      <w:r w:rsidRPr="007967F1">
        <w:rPr>
          <w:rFonts w:ascii="Times New Roman" w:hAnsi="Times New Roman" w:cs="Times New Roman"/>
          <w:sz w:val="24"/>
          <w:szCs w:val="24"/>
        </w:rPr>
        <w:t>is that the arbitrage process as suggested by Modigliani-</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Miller will fail to work because of imperfections in capital market, existence of transaction cost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and</w:t>
      </w:r>
      <w:proofErr w:type="gramEnd"/>
      <w:r w:rsidRPr="007967F1">
        <w:rPr>
          <w:rFonts w:ascii="Times New Roman" w:hAnsi="Times New Roman" w:cs="Times New Roman"/>
          <w:sz w:val="24"/>
          <w:szCs w:val="24"/>
        </w:rPr>
        <w:t xml:space="preserve"> presence of corporate income taxes.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Impact of Taxes</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 xml:space="preserve">However in their 1963 article, they </w:t>
      </w:r>
      <w:proofErr w:type="spellStart"/>
      <w:r w:rsidRPr="007967F1">
        <w:rPr>
          <w:rFonts w:ascii="Times New Roman" w:hAnsi="Times New Roman" w:cs="Times New Roman"/>
          <w:sz w:val="24"/>
          <w:szCs w:val="24"/>
        </w:rPr>
        <w:t>recognised</w:t>
      </w:r>
      <w:proofErr w:type="spellEnd"/>
      <w:r w:rsidRPr="007967F1">
        <w:rPr>
          <w:rFonts w:ascii="Times New Roman" w:hAnsi="Times New Roman" w:cs="Times New Roman"/>
          <w:sz w:val="24"/>
          <w:szCs w:val="24"/>
        </w:rPr>
        <w:t xml:space="preserve"> that the value of the firm will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increase</w:t>
      </w:r>
      <w:proofErr w:type="gramEnd"/>
      <w:r w:rsidRPr="007967F1">
        <w:rPr>
          <w:rFonts w:ascii="Times New Roman" w:hAnsi="Times New Roman" w:cs="Times New Roman"/>
          <w:sz w:val="24"/>
          <w:szCs w:val="24"/>
        </w:rPr>
        <w:t xml:space="preserve"> or cost of capital will decrease where corporate taxes exist. As a result, there will be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some</w:t>
      </w:r>
      <w:proofErr w:type="gramEnd"/>
      <w:r w:rsidRPr="007967F1">
        <w:rPr>
          <w:rFonts w:ascii="Times New Roman" w:hAnsi="Times New Roman" w:cs="Times New Roman"/>
          <w:sz w:val="24"/>
          <w:szCs w:val="24"/>
        </w:rPr>
        <w:t xml:space="preserve"> difference in the earnings of equity and debt-holders in levered and unlevered firm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value</w:t>
      </w:r>
      <w:proofErr w:type="gramEnd"/>
      <w:r w:rsidRPr="007967F1">
        <w:rPr>
          <w:rFonts w:ascii="Times New Roman" w:hAnsi="Times New Roman" w:cs="Times New Roman"/>
          <w:sz w:val="24"/>
          <w:szCs w:val="24"/>
        </w:rPr>
        <w:t xml:space="preserve"> of levered firm will be greater than the value of unlevered firm by an amount equal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amount</w:t>
      </w:r>
      <w:proofErr w:type="gramEnd"/>
      <w:r w:rsidRPr="007967F1">
        <w:rPr>
          <w:rFonts w:ascii="Times New Roman" w:hAnsi="Times New Roman" w:cs="Times New Roman"/>
          <w:sz w:val="24"/>
          <w:szCs w:val="24"/>
        </w:rPr>
        <w:t xml:space="preserve"> of debt multiplied by corporate tax rate.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(d) Traditional Approach: </w:t>
      </w:r>
      <w:r w:rsidRPr="007967F1">
        <w:rPr>
          <w:rFonts w:ascii="Times New Roman" w:hAnsi="Times New Roman" w:cs="Times New Roman"/>
          <w:sz w:val="24"/>
          <w:szCs w:val="24"/>
        </w:rPr>
        <w:t xml:space="preserve">This approach </w:t>
      </w:r>
      <w:proofErr w:type="spellStart"/>
      <w:r w:rsidRPr="007967F1">
        <w:rPr>
          <w:rFonts w:ascii="Times New Roman" w:hAnsi="Times New Roman" w:cs="Times New Roman"/>
          <w:sz w:val="24"/>
          <w:szCs w:val="24"/>
        </w:rPr>
        <w:t>favours</w:t>
      </w:r>
      <w:proofErr w:type="spellEnd"/>
      <w:r w:rsidRPr="007967F1">
        <w:rPr>
          <w:rFonts w:ascii="Times New Roman" w:hAnsi="Times New Roman" w:cs="Times New Roman"/>
          <w:sz w:val="24"/>
          <w:szCs w:val="24"/>
        </w:rPr>
        <w:t xml:space="preserve"> that as a result of financial leverage up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some</w:t>
      </w:r>
      <w:proofErr w:type="gramEnd"/>
      <w:r w:rsidRPr="007967F1">
        <w:rPr>
          <w:rFonts w:ascii="Times New Roman" w:hAnsi="Times New Roman" w:cs="Times New Roman"/>
          <w:sz w:val="24"/>
          <w:szCs w:val="24"/>
        </w:rPr>
        <w:t xml:space="preserve"> point, cost of capital comes down and value of firm increases. However, beyond that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point</w:t>
      </w:r>
      <w:proofErr w:type="gramEnd"/>
      <w:r w:rsidRPr="007967F1">
        <w:rPr>
          <w:rFonts w:ascii="Times New Roman" w:hAnsi="Times New Roman" w:cs="Times New Roman"/>
          <w:sz w:val="24"/>
          <w:szCs w:val="24"/>
        </w:rPr>
        <w:t>, reverse trends emerge.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principle implication of this approach is that the cost of capital is dependent on the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structure</w:t>
      </w:r>
      <w:proofErr w:type="gramEnd"/>
      <w:r w:rsidRPr="007967F1">
        <w:rPr>
          <w:rFonts w:ascii="Times New Roman" w:hAnsi="Times New Roman" w:cs="Times New Roman"/>
          <w:sz w:val="24"/>
          <w:szCs w:val="24"/>
        </w:rPr>
        <w:t xml:space="preserve"> and there is an optimal capital structure which </w:t>
      </w:r>
      <w:proofErr w:type="spellStart"/>
      <w:r w:rsidRPr="007967F1">
        <w:rPr>
          <w:rFonts w:ascii="Times New Roman" w:hAnsi="Times New Roman" w:cs="Times New Roman"/>
          <w:sz w:val="24"/>
          <w:szCs w:val="24"/>
        </w:rPr>
        <w:t>minimises</w:t>
      </w:r>
      <w:proofErr w:type="spellEnd"/>
      <w:r w:rsidRPr="007967F1">
        <w:rPr>
          <w:rFonts w:ascii="Times New Roman" w:hAnsi="Times New Roman" w:cs="Times New Roman"/>
          <w:sz w:val="24"/>
          <w:szCs w:val="24"/>
        </w:rPr>
        <w:t xml:space="preserve"> cost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At the optimal capital structure, the real marginal cost of debt and equity is the same. Before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optimal</w:t>
      </w:r>
      <w:proofErr w:type="gramEnd"/>
      <w:r w:rsidRPr="007967F1">
        <w:rPr>
          <w:rFonts w:ascii="Times New Roman" w:hAnsi="Times New Roman" w:cs="Times New Roman"/>
          <w:sz w:val="24"/>
          <w:szCs w:val="24"/>
        </w:rPr>
        <w:t xml:space="preserve"> point, the real marginal cost of debt is less than real marginal cost of equity and beyond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this</w:t>
      </w:r>
      <w:proofErr w:type="gramEnd"/>
      <w:r w:rsidRPr="007967F1">
        <w:rPr>
          <w:rFonts w:ascii="Times New Roman" w:hAnsi="Times New Roman" w:cs="Times New Roman"/>
          <w:sz w:val="24"/>
          <w:szCs w:val="24"/>
        </w:rPr>
        <w:t xml:space="preserve"> optimal point the real marginal cost of debt is more than real marginal cost of equity.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lastRenderedPageBreak/>
        <w:t xml:space="preserve">The above diagram suggests that cost of capital is a function of leverage. It declines with </w:t>
      </w:r>
      <w:proofErr w:type="spellStart"/>
      <w:proofErr w:type="gramStart"/>
      <w:r w:rsidRPr="007967F1">
        <w:rPr>
          <w:rFonts w:ascii="Times New Roman" w:hAnsi="Times New Roman" w:cs="Times New Roman"/>
          <w:sz w:val="24"/>
          <w:szCs w:val="24"/>
        </w:rPr>
        <w:t>Kd</w:t>
      </w:r>
      <w:proofErr w:type="spellEnd"/>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gramStart"/>
      <w:r w:rsidRPr="007967F1">
        <w:rPr>
          <w:rFonts w:ascii="Times New Roman" w:hAnsi="Times New Roman" w:cs="Times New Roman"/>
          <w:sz w:val="24"/>
          <w:szCs w:val="24"/>
        </w:rPr>
        <w:t>debt</w:t>
      </w:r>
      <w:proofErr w:type="gramEnd"/>
      <w:r w:rsidRPr="007967F1">
        <w:rPr>
          <w:rFonts w:ascii="Times New Roman" w:hAnsi="Times New Roman" w:cs="Times New Roman"/>
          <w:sz w:val="24"/>
          <w:szCs w:val="24"/>
        </w:rPr>
        <w:t>) and starts rising. This means that there is a range of capital structure in which cost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capital</w:t>
      </w:r>
      <w:proofErr w:type="gramEnd"/>
      <w:r w:rsidRPr="007967F1">
        <w:rPr>
          <w:rFonts w:ascii="Times New Roman" w:hAnsi="Times New Roman" w:cs="Times New Roman"/>
          <w:sz w:val="24"/>
          <w:szCs w:val="24"/>
        </w:rPr>
        <w:t xml:space="preserve"> is </w:t>
      </w:r>
      <w:proofErr w:type="spellStart"/>
      <w:r w:rsidRPr="007967F1">
        <w:rPr>
          <w:rFonts w:ascii="Times New Roman" w:hAnsi="Times New Roman" w:cs="Times New Roman"/>
          <w:sz w:val="24"/>
          <w:szCs w:val="24"/>
        </w:rPr>
        <w:t>minimised</w:t>
      </w:r>
      <w:proofErr w:type="spellEnd"/>
      <w:r w:rsidRPr="007967F1">
        <w:rPr>
          <w:rFonts w:ascii="Times New Roman" w:hAnsi="Times New Roman" w:cs="Times New Roman"/>
          <w:sz w:val="24"/>
          <w:szCs w:val="24"/>
        </w:rPr>
        <w: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Optimum capital structure occurs at the point where value of the firm is highest and the cost 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capital is the lowest.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According to net operating income approach, capital structure decisions are totally irrelevant.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Modigliani-Miller supports the net operating income approach but provides </w:t>
      </w:r>
      <w:proofErr w:type="spellStart"/>
      <w:r w:rsidRPr="007967F1">
        <w:rPr>
          <w:rFonts w:ascii="Times New Roman" w:hAnsi="Times New Roman" w:cs="Times New Roman"/>
          <w:sz w:val="24"/>
          <w:szCs w:val="24"/>
        </w:rPr>
        <w:t>behavioural</w:t>
      </w:r>
      <w:proofErr w:type="spellEnd"/>
      <w:r w:rsidR="005A5945">
        <w:rPr>
          <w:rFonts w:ascii="Times New Roman" w:hAnsi="Times New Roman" w:cs="Times New Roman"/>
          <w:sz w:val="24"/>
          <w:szCs w:val="24"/>
        </w:rPr>
        <w:t xml:space="preserve"> </w:t>
      </w:r>
      <w:r w:rsidRPr="007967F1">
        <w:rPr>
          <w:rFonts w:ascii="Times New Roman" w:hAnsi="Times New Roman" w:cs="Times New Roman"/>
          <w:sz w:val="24"/>
          <w:szCs w:val="24"/>
        </w:rPr>
        <w:t>justification. The traditional approach strikes a balance between these extremes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Main Highlights of Traditional Approach</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The firm should strive to reach the optimal capital structure and its total valuation through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judicious</w:t>
      </w:r>
      <w:proofErr w:type="gramEnd"/>
      <w:r w:rsidRPr="007967F1">
        <w:rPr>
          <w:rFonts w:ascii="Times New Roman" w:hAnsi="Times New Roman" w:cs="Times New Roman"/>
          <w:sz w:val="24"/>
          <w:szCs w:val="24"/>
        </w:rPr>
        <w:t xml:space="preserve"> use of the both debt and equity in capital structure. At the optimal capital structure,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overall cost of capital will be minimum and the value of the firm will be maximum.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gramStart"/>
      <w:r w:rsidRPr="007967F1">
        <w:rPr>
          <w:rFonts w:ascii="Times New Roman" w:hAnsi="Times New Roman" w:cs="Times New Roman"/>
          <w:sz w:val="24"/>
          <w:szCs w:val="24"/>
        </w:rPr>
        <w:t>b</w:t>
      </w:r>
      <w:proofErr w:type="gramEnd"/>
      <w:r w:rsidRPr="007967F1">
        <w:rPr>
          <w:rFonts w:ascii="Times New Roman" w:hAnsi="Times New Roman" w:cs="Times New Roman"/>
          <w:sz w:val="24"/>
          <w:szCs w:val="24"/>
        </w:rPr>
        <w:t xml:space="preserve">) Value of the firm increases with financial leverage </w:t>
      </w:r>
      <w:proofErr w:type="spellStart"/>
      <w:r w:rsidRPr="007967F1">
        <w:rPr>
          <w:rFonts w:ascii="Times New Roman" w:hAnsi="Times New Roman" w:cs="Times New Roman"/>
          <w:sz w:val="24"/>
          <w:szCs w:val="24"/>
        </w:rPr>
        <w:t>upto</w:t>
      </w:r>
      <w:proofErr w:type="spellEnd"/>
      <w:r w:rsidRPr="007967F1">
        <w:rPr>
          <w:rFonts w:ascii="Times New Roman" w:hAnsi="Times New Roman" w:cs="Times New Roman"/>
          <w:sz w:val="24"/>
          <w:szCs w:val="24"/>
        </w:rPr>
        <w:t xml:space="preserve"> a certain point. Beyond this point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increase in financial leverage will increase its overall cost of capital and hence the value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firm</w:t>
      </w:r>
      <w:proofErr w:type="gramEnd"/>
      <w:r w:rsidRPr="007967F1">
        <w:rPr>
          <w:rFonts w:ascii="Times New Roman" w:hAnsi="Times New Roman" w:cs="Times New Roman"/>
          <w:sz w:val="24"/>
          <w:szCs w:val="24"/>
        </w:rPr>
        <w:t xml:space="preserve"> will decline.</w:t>
      </w:r>
    </w:p>
    <w:p w:rsidR="00A3422B" w:rsidRDefault="00A3422B"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2.8 Capital Structure and Taxation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leverage irrelevance theorem of MM is valid if the perfect market assumptions underlying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their</w:t>
      </w:r>
      <w:proofErr w:type="gramEnd"/>
      <w:r w:rsidRPr="007967F1">
        <w:rPr>
          <w:rFonts w:ascii="Times New Roman" w:hAnsi="Times New Roman" w:cs="Times New Roman"/>
          <w:sz w:val="24"/>
          <w:szCs w:val="24"/>
        </w:rPr>
        <w:t xml:space="preserve"> analysis are satisfied. However, in the face of imperfections </w:t>
      </w:r>
      <w:proofErr w:type="spellStart"/>
      <w:r w:rsidRPr="007967F1">
        <w:rPr>
          <w:rFonts w:ascii="Times New Roman" w:hAnsi="Times New Roman" w:cs="Times New Roman"/>
          <w:sz w:val="24"/>
          <w:szCs w:val="24"/>
        </w:rPr>
        <w:t>characterising</w:t>
      </w:r>
      <w:proofErr w:type="spellEnd"/>
      <w:r w:rsidRPr="007967F1">
        <w:rPr>
          <w:rFonts w:ascii="Times New Roman" w:hAnsi="Times New Roman" w:cs="Times New Roman"/>
          <w:sz w:val="24"/>
          <w:szCs w:val="24"/>
        </w:rPr>
        <w:t xml:space="preserve"> the real world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capital</w:t>
      </w:r>
      <w:proofErr w:type="gramEnd"/>
      <w:r w:rsidRPr="007967F1">
        <w:rPr>
          <w:rFonts w:ascii="Times New Roman" w:hAnsi="Times New Roman" w:cs="Times New Roman"/>
          <w:sz w:val="24"/>
          <w:szCs w:val="24"/>
        </w:rPr>
        <w:t xml:space="preserve"> markets, the capital structure of a firm may affect its valuation.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Presence of taxes is a major imperfection in the real world. This section examines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implications</w:t>
      </w:r>
      <w:proofErr w:type="gramEnd"/>
      <w:r w:rsidRPr="007967F1">
        <w:rPr>
          <w:rFonts w:ascii="Times New Roman" w:hAnsi="Times New Roman" w:cs="Times New Roman"/>
          <w:sz w:val="24"/>
          <w:szCs w:val="24"/>
        </w:rPr>
        <w:t xml:space="preserve"> of corporate and personal taxes for the capital structure.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When taxes are applicable to corporate income, debt financing is advantageous. This 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because</w:t>
      </w:r>
      <w:proofErr w:type="gramEnd"/>
      <w:r w:rsidRPr="007967F1">
        <w:rPr>
          <w:rFonts w:ascii="Times New Roman" w:hAnsi="Times New Roman" w:cs="Times New Roman"/>
          <w:sz w:val="24"/>
          <w:szCs w:val="24"/>
        </w:rPr>
        <w:t xml:space="preserve"> dividends and retained earnings are not deductible for tax purposes; interest on debt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is</w:t>
      </w:r>
      <w:proofErr w:type="gramEnd"/>
      <w:r w:rsidRPr="007967F1">
        <w:rPr>
          <w:rFonts w:ascii="Times New Roman" w:hAnsi="Times New Roman" w:cs="Times New Roman"/>
          <w:sz w:val="24"/>
          <w:szCs w:val="24"/>
        </w:rPr>
        <w:t xml:space="preserve"> a tax-deductible expense. As a result, the total income available for both stockholders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debt-holders</w:t>
      </w:r>
      <w:proofErr w:type="gramEnd"/>
      <w:r w:rsidRPr="007967F1">
        <w:rPr>
          <w:rFonts w:ascii="Times New Roman" w:hAnsi="Times New Roman" w:cs="Times New Roman"/>
          <w:sz w:val="24"/>
          <w:szCs w:val="24"/>
        </w:rPr>
        <w:t xml:space="preserve"> is greater when debt capital is used.</w:t>
      </w:r>
    </w:p>
    <w:p w:rsidR="00A3422B" w:rsidRDefault="00A3422B"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 Over Capitalization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a situation where a firm has more capital than it needs or in other words assets are worth</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less than its issued share capital, and earnings are insufficient to pay dividend and interest.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This situation mainly arises when the existing capital is not effectively utilized on account 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fall in earning capacity of the company while company has raised funds more than its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requirements. The chief sign of over-</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is the fall in payment of dividend an</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interest leading to fall in value of the shares of the company.</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2.9.1 Causes of Over Capitalization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Over-</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arises due to following reasons: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Raising more money through issue of shares or deb</w:t>
      </w:r>
      <w:r w:rsidR="00A3422B">
        <w:rPr>
          <w:rFonts w:ascii="Times New Roman" w:hAnsi="Times New Roman" w:cs="Times New Roman"/>
          <w:sz w:val="24"/>
          <w:szCs w:val="24"/>
        </w:rPr>
        <w:t xml:space="preserve">entures than company can employ </w:t>
      </w:r>
      <w:r w:rsidRPr="007967F1">
        <w:rPr>
          <w:rFonts w:ascii="Times New Roman" w:hAnsi="Times New Roman" w:cs="Times New Roman"/>
          <w:sz w:val="24"/>
          <w:szCs w:val="24"/>
        </w:rPr>
        <w:t>profitably.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Borrowing huge amount at higher rate than rate at which company can earn.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Excessive payment for the acquisition of fictitious assets such as goodwill etc.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(iv) Improper</w:t>
      </w:r>
      <w:proofErr w:type="gramEnd"/>
      <w:r w:rsidRPr="007967F1">
        <w:rPr>
          <w:rFonts w:ascii="Times New Roman" w:hAnsi="Times New Roman" w:cs="Times New Roman"/>
          <w:sz w:val="24"/>
          <w:szCs w:val="24"/>
        </w:rPr>
        <w:t xml:space="preserve"> provision for depreciation, replacement of assets and distribution of dividends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at a higher rate.</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(v) Wrong estimation of earnings and capitalization.</w:t>
      </w:r>
    </w:p>
    <w:p w:rsidR="00A3422B" w:rsidRPr="007967F1" w:rsidRDefault="00A3422B"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2.9.2 Consequences of Over-</w:t>
      </w:r>
      <w:proofErr w:type="spellStart"/>
      <w:r w:rsidRPr="007967F1">
        <w:rPr>
          <w:rFonts w:ascii="Times New Roman" w:hAnsi="Times New Roman" w:cs="Times New Roman"/>
          <w:b/>
          <w:bCs/>
          <w:sz w:val="24"/>
          <w:szCs w:val="24"/>
        </w:rPr>
        <w:t>Capitalisation</w:t>
      </w:r>
      <w:proofErr w:type="spell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Over-</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results in the following consequences: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Considerable reduction in the rate of dividend and interest payments.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lastRenderedPageBreak/>
        <w:t>(ii) Reduction in the market price of shares.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Resorting to “window dressing”.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(iv) Some</w:t>
      </w:r>
      <w:proofErr w:type="gramEnd"/>
      <w:r w:rsidRPr="007967F1">
        <w:rPr>
          <w:rFonts w:ascii="Times New Roman" w:hAnsi="Times New Roman" w:cs="Times New Roman"/>
          <w:sz w:val="24"/>
          <w:szCs w:val="24"/>
        </w:rPr>
        <w:t xml:space="preserve"> companies may opt for reorganization. However, sometimes the matter gets worse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and</w:t>
      </w:r>
      <w:proofErr w:type="gramEnd"/>
      <w:r w:rsidRPr="007967F1">
        <w:rPr>
          <w:rFonts w:ascii="Times New Roman" w:hAnsi="Times New Roman" w:cs="Times New Roman"/>
          <w:sz w:val="24"/>
          <w:szCs w:val="24"/>
        </w:rPr>
        <w:t xml:space="preserve"> the company may go into liquidation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2.9.3 Remedies for Over-</w:t>
      </w:r>
      <w:proofErr w:type="spellStart"/>
      <w:r w:rsidRPr="007967F1">
        <w:rPr>
          <w:rFonts w:ascii="Times New Roman" w:hAnsi="Times New Roman" w:cs="Times New Roman"/>
          <w:b/>
          <w:bCs/>
          <w:sz w:val="24"/>
          <w:szCs w:val="24"/>
        </w:rPr>
        <w:t>Capitalisation</w:t>
      </w:r>
      <w:proofErr w:type="spell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Following steps may be adopted to avoid the negative consequences of over-</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Company should go for thorough reorganization.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Buyback of shares.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Reduction in claims of debenture-holders and creditors.</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(iv) Value</w:t>
      </w:r>
      <w:proofErr w:type="gramEnd"/>
      <w:r w:rsidRPr="007967F1">
        <w:rPr>
          <w:rFonts w:ascii="Times New Roman" w:hAnsi="Times New Roman" w:cs="Times New Roman"/>
          <w:sz w:val="24"/>
          <w:szCs w:val="24"/>
        </w:rPr>
        <w:t xml:space="preserve"> of shares may also be reduced. This will result in sufficient funds for the company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to carry out replacement of assets.</w:t>
      </w:r>
    </w:p>
    <w:p w:rsidR="00A3422B" w:rsidRPr="007967F1" w:rsidRDefault="00A3422B"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2.10 Under Capitalization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just reverse of over-</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It is a state, when its actual capitalization is lower than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its</w:t>
      </w:r>
      <w:proofErr w:type="gramEnd"/>
      <w:r w:rsidRPr="007967F1">
        <w:rPr>
          <w:rFonts w:ascii="Times New Roman" w:hAnsi="Times New Roman" w:cs="Times New Roman"/>
          <w:sz w:val="24"/>
          <w:szCs w:val="24"/>
        </w:rPr>
        <w:t xml:space="preserve"> proper capitalization as warranted by its earning capacity.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This situation normally happens with companies which have insufficient capital but large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secret reserves in the form of considerable appreciation in the values of the fixed assets not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brought into the books.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According to </w:t>
      </w:r>
      <w:proofErr w:type="spellStart"/>
      <w:r w:rsidRPr="007967F1">
        <w:rPr>
          <w:rFonts w:ascii="Times New Roman" w:hAnsi="Times New Roman" w:cs="Times New Roman"/>
          <w:sz w:val="24"/>
          <w:szCs w:val="24"/>
        </w:rPr>
        <w:t>Gerstenberg</w:t>
      </w:r>
      <w:proofErr w:type="spellEnd"/>
      <w:r w:rsidRPr="007967F1">
        <w:rPr>
          <w:rFonts w:ascii="Times New Roman" w:hAnsi="Times New Roman" w:cs="Times New Roman"/>
          <w:sz w:val="24"/>
          <w:szCs w:val="24"/>
        </w:rPr>
        <w:t xml:space="preserve"> “A corporation may be </w:t>
      </w:r>
      <w:proofErr w:type="spellStart"/>
      <w:r w:rsidRPr="007967F1">
        <w:rPr>
          <w:rFonts w:ascii="Times New Roman" w:hAnsi="Times New Roman" w:cs="Times New Roman"/>
          <w:sz w:val="24"/>
          <w:szCs w:val="24"/>
        </w:rPr>
        <w:t>under capitalized</w:t>
      </w:r>
      <w:proofErr w:type="spellEnd"/>
      <w:r w:rsidRPr="007967F1">
        <w:rPr>
          <w:rFonts w:ascii="Times New Roman" w:hAnsi="Times New Roman" w:cs="Times New Roman"/>
          <w:sz w:val="24"/>
          <w:szCs w:val="24"/>
        </w:rPr>
        <w:t xml:space="preserve"> when the rate of profit is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exceptionally high in relation to the return enjoyed by similar situated companies in the same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industry.” He adds further that in case of such companies “The assets may be worth </w:t>
      </w:r>
      <w:proofErr w:type="spellStart"/>
      <w:r w:rsidRPr="007967F1">
        <w:rPr>
          <w:rFonts w:ascii="Times New Roman" w:hAnsi="Times New Roman" w:cs="Times New Roman"/>
          <w:sz w:val="24"/>
          <w:szCs w:val="24"/>
        </w:rPr>
        <w:t>more</w:t>
      </w:r>
      <w:r w:rsidR="005A5945">
        <w:rPr>
          <w:rFonts w:ascii="Times New Roman" w:hAnsi="Times New Roman" w:cs="Times New Roman"/>
          <w:sz w:val="24"/>
          <w:szCs w:val="24"/>
        </w:rPr>
        <w:t>n</w:t>
      </w:r>
      <w:proofErr w:type="spellEnd"/>
      <w:r w:rsidR="005A5945">
        <w:rPr>
          <w:rFonts w:ascii="Times New Roman" w:hAnsi="Times New Roman" w:cs="Times New Roman"/>
          <w:sz w:val="24"/>
          <w:szCs w:val="24"/>
        </w:rPr>
        <w:t xml:space="preserve"> </w:t>
      </w:r>
      <w:r w:rsidRPr="007967F1">
        <w:rPr>
          <w:rFonts w:ascii="Times New Roman" w:hAnsi="Times New Roman" w:cs="Times New Roman"/>
          <w:sz w:val="24"/>
          <w:szCs w:val="24"/>
        </w:rPr>
        <w:t>than the values reflected in the books”. Other authors such as Hoagland also confirms this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view by defining under </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as “An excess of true asset values over the aggregate of</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stocks and bonds </w:t>
      </w:r>
      <w:proofErr w:type="spellStart"/>
      <w:r w:rsidRPr="007967F1">
        <w:rPr>
          <w:rFonts w:ascii="Times New Roman" w:hAnsi="Times New Roman" w:cs="Times New Roman"/>
          <w:sz w:val="24"/>
          <w:szCs w:val="24"/>
        </w:rPr>
        <w:t>outstandings</w:t>
      </w:r>
      <w:proofErr w:type="spell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2.10.1 Consequences of Under Capitalization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Under-</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results in the following consequences: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The dividend rate will be higher in comparison to similarly situated companies.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Market value of shares will be higher than value of shares of other similar companies because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their earning rate being considerably more than the prevailing rate on such securities.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Real value of shares will be higher than their book value.</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2.10.2 Effects of Under Capitalization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Under-</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has the following effects: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It encourages acute competition. High profitability encourages new entrepreneurs to</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come into same type of business.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High rate of dividend encourages the workers’ union to demand high wages.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Normally common people (consumers) start feeling that they are being exploited.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(iv) Management</w:t>
      </w:r>
      <w:proofErr w:type="gramEnd"/>
      <w:r w:rsidRPr="007967F1">
        <w:rPr>
          <w:rFonts w:ascii="Times New Roman" w:hAnsi="Times New Roman" w:cs="Times New Roman"/>
          <w:sz w:val="24"/>
          <w:szCs w:val="24"/>
        </w:rPr>
        <w:t xml:space="preserve"> may resort to manipulation of share values.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(v) Invite more government control and regulation on the company and higher taxation also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2.10.3 Remedies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Following steps may be adopted to avoid the negative consequences of under capitalization: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The shares of the company should be split up. This will reduce dividend per share,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though EPS shall remain unchanged.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 Issue of Bonus Shares is the most appropriate measure as this will reduce both </w:t>
      </w:r>
      <w:proofErr w:type="gramStart"/>
      <w:r w:rsidRPr="007967F1">
        <w:rPr>
          <w:rFonts w:ascii="Times New Roman" w:hAnsi="Times New Roman" w:cs="Times New Roman"/>
          <w:sz w:val="24"/>
          <w:szCs w:val="24"/>
        </w:rPr>
        <w:t>dividend</w:t>
      </w:r>
      <w:proofErr w:type="gramEnd"/>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per</w:t>
      </w:r>
      <w:proofErr w:type="gramEnd"/>
      <w:r w:rsidRPr="007967F1">
        <w:rPr>
          <w:rFonts w:ascii="Times New Roman" w:hAnsi="Times New Roman" w:cs="Times New Roman"/>
          <w:sz w:val="24"/>
          <w:szCs w:val="24"/>
        </w:rPr>
        <w:t xml:space="preserve"> share and the average rate of earning.</w:t>
      </w:r>
    </w:p>
    <w:p w:rsidR="00A3422B"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By revising upward the par value of shares in exchange of the existing shares held by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them.</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lastRenderedPageBreak/>
        <w:t>2.10.4 Over Capitalization vis-à-vis Under Capitalization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From the above discussion it can be said that both over capitalization and under </w:t>
      </w:r>
      <w:r w:rsidR="005A5945">
        <w:rPr>
          <w:rFonts w:ascii="Times New Roman" w:hAnsi="Times New Roman" w:cs="Times New Roman"/>
          <w:sz w:val="24"/>
          <w:szCs w:val="24"/>
        </w:rPr>
        <w:t xml:space="preserve">capitalization </w:t>
      </w:r>
      <w:r w:rsidRPr="007967F1">
        <w:rPr>
          <w:rFonts w:ascii="Times New Roman" w:hAnsi="Times New Roman" w:cs="Times New Roman"/>
          <w:sz w:val="24"/>
          <w:szCs w:val="24"/>
        </w:rPr>
        <w:t>are not good.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However, over </w:t>
      </w:r>
      <w:proofErr w:type="spellStart"/>
      <w:r w:rsidRPr="007967F1">
        <w:rPr>
          <w:rFonts w:ascii="Times New Roman" w:hAnsi="Times New Roman" w:cs="Times New Roman"/>
          <w:sz w:val="24"/>
          <w:szCs w:val="24"/>
        </w:rPr>
        <w:t>capitalisation</w:t>
      </w:r>
      <w:proofErr w:type="spellEnd"/>
      <w:r w:rsidRPr="007967F1">
        <w:rPr>
          <w:rFonts w:ascii="Times New Roman" w:hAnsi="Times New Roman" w:cs="Times New Roman"/>
          <w:sz w:val="24"/>
          <w:szCs w:val="24"/>
        </w:rPr>
        <w:t xml:space="preserve"> is more dangerous to the company, shareholders and the society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than under capitalization.</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The situation of under capitalization can be handled more easily than the situation of over</w:t>
      </w:r>
      <w:r w:rsidR="005A5945">
        <w:rPr>
          <w:rFonts w:ascii="Times New Roman" w:hAnsi="Times New Roman" w:cs="Times New Roman"/>
          <w:sz w:val="24"/>
          <w:szCs w:val="24"/>
        </w:rPr>
        <w:t xml:space="preserve"> </w:t>
      </w:r>
      <w:r w:rsidR="005A5945" w:rsidRPr="007967F1">
        <w:rPr>
          <w:rFonts w:ascii="Times New Roman" w:hAnsi="Times New Roman" w:cs="Times New Roman"/>
          <w:sz w:val="24"/>
          <w:szCs w:val="24"/>
        </w:rPr>
        <w:t>capitalization</w:t>
      </w:r>
      <w:r w:rsidRPr="007967F1">
        <w:rPr>
          <w:rFonts w:ascii="Times New Roman" w:hAnsi="Times New Roman" w:cs="Times New Roman"/>
          <w:sz w:val="24"/>
          <w:szCs w:val="24"/>
        </w:rPr>
        <w: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Moreover, under capitalization is not an economic problem but a problem of adjusting capital</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structure.</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Thus, under capitalization should be considered less dangerous but both situations are bad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and every company should strive to have a proper capitalization.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5A5945">
      <w:pPr>
        <w:autoSpaceDE w:val="0"/>
        <w:autoSpaceDN w:val="0"/>
        <w:adjustRightInd w:val="0"/>
        <w:spacing w:after="0" w:line="240" w:lineRule="auto"/>
        <w:jc w:val="center"/>
        <w:rPr>
          <w:rFonts w:ascii="Times New Roman" w:hAnsi="Times New Roman" w:cs="Times New Roman"/>
          <w:b/>
          <w:bCs/>
          <w:sz w:val="24"/>
          <w:szCs w:val="24"/>
        </w:rPr>
      </w:pPr>
      <w:r w:rsidRPr="007967F1">
        <w:rPr>
          <w:rFonts w:ascii="Times New Roman" w:hAnsi="Times New Roman" w:cs="Times New Roman"/>
          <w:b/>
          <w:bCs/>
          <w:sz w:val="24"/>
          <w:szCs w:val="24"/>
        </w:rPr>
        <w:t xml:space="preserve">UNIT – </w:t>
      </w:r>
      <w:proofErr w:type="gramStart"/>
      <w:r w:rsidRPr="007967F1">
        <w:rPr>
          <w:rFonts w:ascii="Times New Roman" w:hAnsi="Times New Roman" w:cs="Times New Roman"/>
          <w:b/>
          <w:bCs/>
          <w:sz w:val="24"/>
          <w:szCs w:val="24"/>
        </w:rPr>
        <w:t>III :</w:t>
      </w:r>
      <w:proofErr w:type="gramEnd"/>
      <w:r w:rsidRPr="007967F1">
        <w:rPr>
          <w:rFonts w:ascii="Times New Roman" w:hAnsi="Times New Roman" w:cs="Times New Roman"/>
          <w:b/>
          <w:bCs/>
          <w:sz w:val="24"/>
          <w:szCs w:val="24"/>
        </w:rPr>
        <w:t xml:space="preserve"> BUSINESS RISK AND FINANCIAL RISK</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3.1 Introduction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firm can finance its operations through common and preference shares, with retained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earnings</w:t>
      </w:r>
      <w:proofErr w:type="gramEnd"/>
      <w:r w:rsidRPr="007967F1">
        <w:rPr>
          <w:rFonts w:ascii="Times New Roman" w:hAnsi="Times New Roman" w:cs="Times New Roman"/>
          <w:sz w:val="24"/>
          <w:szCs w:val="24"/>
        </w:rPr>
        <w:t>, or with debt. Usually a firm uses a combination of these financing instruments.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Capital structure refers to a firm's debt-to-equity ratio, which provides insight into how risky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company</w:t>
      </w:r>
      <w:proofErr w:type="gramEnd"/>
      <w:r w:rsidRPr="007967F1">
        <w:rPr>
          <w:rFonts w:ascii="Times New Roman" w:hAnsi="Times New Roman" w:cs="Times New Roman"/>
          <w:sz w:val="24"/>
          <w:szCs w:val="24"/>
        </w:rPr>
        <w:t xml:space="preserve"> is Capital structure decisions by firms will have an effect on the expected profitability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the firm, the risks faced by debt holders and shareholders, the probability of failure, the cost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capital and the market value of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3.1.1 Business Risk and Financial Risk</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Business Risk</w:t>
      </w: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 xml:space="preserve"> It refers to the risk associated with the firm's operations. It is the uncertainty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about</w:t>
      </w:r>
      <w:proofErr w:type="gramEnd"/>
      <w:r w:rsidRPr="007967F1">
        <w:rPr>
          <w:rFonts w:ascii="Times New Roman" w:hAnsi="Times New Roman" w:cs="Times New Roman"/>
          <w:sz w:val="24"/>
          <w:szCs w:val="24"/>
        </w:rPr>
        <w:t xml:space="preserve"> the future operating income (EBIT), i.e. how well can the operating income be predicted?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Business risk can be measured by the standard deviation of the Basic Earning Power ratio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Financial Risk</w:t>
      </w:r>
      <w:proofErr w:type="gramStart"/>
      <w:r w:rsidRPr="007967F1">
        <w:rPr>
          <w:rFonts w:ascii="Times New Roman" w:hAnsi="Times New Roman" w:cs="Times New Roman"/>
          <w:b/>
          <w:bCs/>
          <w:sz w:val="24"/>
          <w:szCs w:val="24"/>
        </w:rPr>
        <w:t>:-</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It refers to the additional risk placed on the firm's shareholders as a result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debt</w:t>
      </w:r>
      <w:proofErr w:type="gramEnd"/>
      <w:r w:rsidRPr="007967F1">
        <w:rPr>
          <w:rFonts w:ascii="Times New Roman" w:hAnsi="Times New Roman" w:cs="Times New Roman"/>
          <w:sz w:val="24"/>
          <w:szCs w:val="24"/>
        </w:rPr>
        <w:t xml:space="preserve"> use i.e. the additional risk a shareholder bears when a company uses debt in addition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equity</w:t>
      </w:r>
      <w:proofErr w:type="gramEnd"/>
      <w:r w:rsidRPr="007967F1">
        <w:rPr>
          <w:rFonts w:ascii="Times New Roman" w:hAnsi="Times New Roman" w:cs="Times New Roman"/>
          <w:sz w:val="24"/>
          <w:szCs w:val="24"/>
        </w:rPr>
        <w:t xml:space="preserve"> financing. Companies that issue more debt instruments would have higher financial risk</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than</w:t>
      </w:r>
      <w:proofErr w:type="gramEnd"/>
      <w:r w:rsidRPr="007967F1">
        <w:rPr>
          <w:rFonts w:ascii="Times New Roman" w:hAnsi="Times New Roman" w:cs="Times New Roman"/>
          <w:sz w:val="24"/>
          <w:szCs w:val="24"/>
        </w:rPr>
        <w:t xml:space="preserve"> companies financed mostly or entirely by equity.</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Leverage refers to the ability of a firm in employing long term funds having a fixed cost, to</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enhance returns to the owners.</w:t>
      </w:r>
    </w:p>
    <w:p w:rsidR="005A5945" w:rsidRDefault="005A5945"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xml:space="preserve">3.2 Debt </w:t>
      </w:r>
      <w:proofErr w:type="gramStart"/>
      <w:r w:rsidRPr="007967F1">
        <w:rPr>
          <w:rFonts w:ascii="Times New Roman" w:hAnsi="Times New Roman" w:cs="Times New Roman"/>
          <w:b/>
          <w:bCs/>
          <w:sz w:val="24"/>
          <w:szCs w:val="24"/>
        </w:rPr>
        <w:t>Versus</w:t>
      </w:r>
      <w:proofErr w:type="gramEnd"/>
      <w:r w:rsidRPr="007967F1">
        <w:rPr>
          <w:rFonts w:ascii="Times New Roman" w:hAnsi="Times New Roman" w:cs="Times New Roman"/>
          <w:b/>
          <w:bCs/>
          <w:sz w:val="24"/>
          <w:szCs w:val="24"/>
        </w:rPr>
        <w:t xml:space="preserve"> Equity Financing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Financing a business through borrowing is cheaper than using equity. This is because:</w:t>
      </w:r>
    </w:p>
    <w:p w:rsidR="00A3422B"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A3422B">
        <w:rPr>
          <w:rFonts w:ascii="Times New Roman" w:hAnsi="Times New Roman" w:cs="Times New Roman"/>
          <w:b/>
          <w:sz w:val="24"/>
          <w:szCs w:val="24"/>
        </w:rPr>
        <w:t>1</w:t>
      </w:r>
      <w:r w:rsidRPr="007967F1">
        <w:rPr>
          <w:rFonts w:ascii="Times New Roman" w:hAnsi="Times New Roman" w:cs="Times New Roman"/>
          <w:sz w:val="24"/>
          <w:szCs w:val="24"/>
        </w:rPr>
        <w:t>.Lenders</w:t>
      </w:r>
      <w:proofErr w:type="gramEnd"/>
      <w:r w:rsidRPr="007967F1">
        <w:rPr>
          <w:rFonts w:ascii="Times New Roman" w:hAnsi="Times New Roman" w:cs="Times New Roman"/>
          <w:sz w:val="24"/>
          <w:szCs w:val="24"/>
        </w:rPr>
        <w:t xml:space="preserve"> require a lower rate of return than ordinary shareholders. </w:t>
      </w:r>
    </w:p>
    <w:p w:rsidR="00A3422B" w:rsidRDefault="006F369F" w:rsidP="00A3422B">
      <w:pPr>
        <w:autoSpaceDE w:val="0"/>
        <w:autoSpaceDN w:val="0"/>
        <w:adjustRightInd w:val="0"/>
        <w:spacing w:after="0" w:line="240" w:lineRule="auto"/>
        <w:rPr>
          <w:rFonts w:ascii="Times New Roman" w:hAnsi="Times New Roman" w:cs="Times New Roman"/>
          <w:sz w:val="24"/>
          <w:szCs w:val="24"/>
        </w:rPr>
      </w:pPr>
      <w:proofErr w:type="gramStart"/>
      <w:r w:rsidRPr="00A3422B">
        <w:rPr>
          <w:rFonts w:ascii="Times New Roman" w:hAnsi="Times New Roman" w:cs="Times New Roman"/>
          <w:b/>
          <w:sz w:val="24"/>
          <w:szCs w:val="24"/>
        </w:rPr>
        <w:t>2.</w:t>
      </w:r>
      <w:r w:rsidRPr="007967F1">
        <w:rPr>
          <w:rFonts w:ascii="Times New Roman" w:hAnsi="Times New Roman" w:cs="Times New Roman"/>
          <w:sz w:val="24"/>
          <w:szCs w:val="24"/>
        </w:rPr>
        <w:t>A</w:t>
      </w:r>
      <w:proofErr w:type="gramEnd"/>
      <w:r w:rsidRPr="007967F1">
        <w:rPr>
          <w:rFonts w:ascii="Times New Roman" w:hAnsi="Times New Roman" w:cs="Times New Roman"/>
          <w:sz w:val="24"/>
          <w:szCs w:val="24"/>
        </w:rPr>
        <w:t xml:space="preserve"> profitable business effectively pays less for debt capital than equity for another</w:t>
      </w:r>
      <w:r w:rsidR="00A3422B">
        <w:rPr>
          <w:rFonts w:ascii="Times New Roman" w:hAnsi="Times New Roman" w:cs="Times New Roman"/>
          <w:sz w:val="24"/>
          <w:szCs w:val="24"/>
        </w:rPr>
        <w:t xml:space="preserve"> </w:t>
      </w:r>
      <w:r w:rsidRPr="007967F1">
        <w:rPr>
          <w:rFonts w:ascii="Times New Roman" w:hAnsi="Times New Roman" w:cs="Times New Roman"/>
          <w:sz w:val="24"/>
          <w:szCs w:val="24"/>
        </w:rPr>
        <w:t xml:space="preserve">reason: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A3422B">
        <w:rPr>
          <w:rFonts w:ascii="Times New Roman" w:hAnsi="Times New Roman" w:cs="Times New Roman"/>
          <w:b/>
          <w:bCs/>
          <w:sz w:val="24"/>
          <w:szCs w:val="24"/>
        </w:rPr>
        <w:t>3</w:t>
      </w:r>
      <w:r w:rsidRPr="007967F1">
        <w:rPr>
          <w:rFonts w:ascii="Times New Roman" w:hAnsi="Times New Roman" w:cs="Times New Roman"/>
          <w:b/>
          <w:bCs/>
          <w:sz w:val="24"/>
          <w:szCs w:val="24"/>
        </w:rPr>
        <w:t>.</w:t>
      </w:r>
      <w:r w:rsidRPr="007967F1">
        <w:rPr>
          <w:rFonts w:ascii="Times New Roman" w:hAnsi="Times New Roman" w:cs="Times New Roman"/>
          <w:sz w:val="24"/>
          <w:szCs w:val="24"/>
        </w:rPr>
        <w:t>Issuing</w:t>
      </w:r>
      <w:proofErr w:type="gramEnd"/>
      <w:r w:rsidRPr="007967F1">
        <w:rPr>
          <w:rFonts w:ascii="Times New Roman" w:hAnsi="Times New Roman" w:cs="Times New Roman"/>
          <w:sz w:val="24"/>
          <w:szCs w:val="24"/>
        </w:rPr>
        <w:t xml:space="preserve"> and transaction costs associated with raising and servicing debt are generally</w:t>
      </w:r>
      <w:r w:rsidR="00A3422B">
        <w:rPr>
          <w:rFonts w:ascii="Times New Roman" w:hAnsi="Times New Roman" w:cs="Times New Roman"/>
          <w:sz w:val="24"/>
          <w:szCs w:val="24"/>
        </w:rPr>
        <w:t xml:space="preserve"> </w:t>
      </w:r>
      <w:r w:rsidRPr="007967F1">
        <w:rPr>
          <w:rFonts w:ascii="Times New Roman" w:hAnsi="Times New Roman" w:cs="Times New Roman"/>
          <w:sz w:val="24"/>
          <w:szCs w:val="24"/>
        </w:rPr>
        <w:t>less than for ordinary shares.</w:t>
      </w:r>
    </w:p>
    <w:p w:rsidR="00A3422B" w:rsidRDefault="00A3422B"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734050" cy="1922544"/>
            <wp:effectExtent l="19050" t="0" r="0" b="0"/>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srcRect/>
                    <a:stretch>
                      <a:fillRect/>
                    </a:stretch>
                  </pic:blipFill>
                  <pic:spPr bwMode="auto">
                    <a:xfrm>
                      <a:off x="0" y="0"/>
                      <a:ext cx="5727178" cy="192024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3.3 Types of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term Leverage in general refers to a relationship between two interrelated variables. In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financial</w:t>
      </w:r>
      <w:proofErr w:type="gramEnd"/>
      <w:r w:rsidRPr="007967F1">
        <w:rPr>
          <w:rFonts w:ascii="Times New Roman" w:hAnsi="Times New Roman" w:cs="Times New Roman"/>
          <w:sz w:val="24"/>
          <w:szCs w:val="24"/>
        </w:rPr>
        <w:t xml:space="preserve"> analysis it represents the influence of one financial variable over some other related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financial</w:t>
      </w:r>
      <w:proofErr w:type="gramEnd"/>
      <w:r w:rsidRPr="007967F1">
        <w:rPr>
          <w:rFonts w:ascii="Times New Roman" w:hAnsi="Times New Roman" w:cs="Times New Roman"/>
          <w:sz w:val="24"/>
          <w:szCs w:val="24"/>
        </w:rPr>
        <w:t xml:space="preserve"> variable. These financial variables may be costs, output, sales revenue, Earnings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Before Interest and Tax (EBIT), Earning per share (EPS) etc.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There are three commonly used measures of leverage in financial analysis. These 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Operating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Financial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Combined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3.3.1 Operating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Operating leverage (OL) maybe defined as the employment of an asset with a fixed cost in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hope</w:t>
      </w:r>
      <w:proofErr w:type="gramEnd"/>
      <w:r w:rsidRPr="007967F1">
        <w:rPr>
          <w:rFonts w:ascii="Times New Roman" w:hAnsi="Times New Roman" w:cs="Times New Roman"/>
          <w:sz w:val="24"/>
          <w:szCs w:val="24"/>
        </w:rPr>
        <w:t xml:space="preserve"> that sufficient revenue will be generated to cover all the fixed and variable costs.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use of assets for which a company pays a fixed cost is called operating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With fixed costs the percentage change in profits accompanying a change in volume is greater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than</w:t>
      </w:r>
      <w:proofErr w:type="gramEnd"/>
      <w:r w:rsidRPr="007967F1">
        <w:rPr>
          <w:rFonts w:ascii="Times New Roman" w:hAnsi="Times New Roman" w:cs="Times New Roman"/>
          <w:sz w:val="24"/>
          <w:szCs w:val="24"/>
        </w:rPr>
        <w:t xml:space="preserve"> the percentage change in volume. The higher the turnover of operating assets,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greater</w:t>
      </w:r>
      <w:proofErr w:type="gramEnd"/>
      <w:r w:rsidRPr="007967F1">
        <w:rPr>
          <w:rFonts w:ascii="Times New Roman" w:hAnsi="Times New Roman" w:cs="Times New Roman"/>
          <w:sz w:val="24"/>
          <w:szCs w:val="24"/>
        </w:rPr>
        <w:t xml:space="preserve"> will be the revenue in relation to the fixed charge on those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343650" cy="1552575"/>
            <wp:effectExtent l="19050" t="0" r="0" b="0"/>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srcRect/>
                    <a:stretch>
                      <a:fillRect/>
                    </a:stretch>
                  </pic:blipFill>
                  <pic:spPr bwMode="auto">
                    <a:xfrm>
                      <a:off x="0" y="0"/>
                      <a:ext cx="6351434" cy="155448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Operating leverage is a function of three factors: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Rupee amount of fixed cost,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Variable contribution margin, and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(iii) Volume of sales.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Operating leverage is the ratio of net operating income before fixed charges to net operating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800725" cy="4933950"/>
            <wp:effectExtent l="19050" t="0" r="9525"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srcRect/>
                    <a:stretch>
                      <a:fillRect/>
                    </a:stretch>
                  </pic:blipFill>
                  <pic:spPr bwMode="auto">
                    <a:xfrm>
                      <a:off x="0" y="0"/>
                      <a:ext cx="5805204" cy="493776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6172200" cy="3200400"/>
            <wp:effectExtent l="19050" t="0" r="0"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srcRect/>
                    <a:stretch>
                      <a:fillRect/>
                    </a:stretch>
                  </pic:blipFill>
                  <pic:spPr bwMode="auto">
                    <a:xfrm>
                      <a:off x="0" y="0"/>
                      <a:ext cx="6172200" cy="320040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3.3.3 Degree of Combined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Combined leverage maybe defined as the potential use of fixed costs, both operating and financial,</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which magnifies the effect of sales volume change on the earning per share of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Degree of combined leverage (DCL) is the ratio of percentage change in earning per share to</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percentage change in sales. It indicates the effect the sales changes will have on EPS.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Degree of combined leverage </w:t>
      </w:r>
      <w:r w:rsidRPr="007967F1">
        <w:rPr>
          <w:rFonts w:ascii="Times New Roman" w:hAnsi="Times New Roman" w:cs="Times New Roman"/>
          <w:sz w:val="24"/>
          <w:szCs w:val="24"/>
        </w:rPr>
        <w:t></w:t>
      </w:r>
      <w:r w:rsidRPr="007967F1">
        <w:rPr>
          <w:rFonts w:ascii="Times New Roman" w:hAnsi="Times New Roman" w:cs="Times New Roman"/>
          <w:sz w:val="24"/>
          <w:szCs w:val="24"/>
        </w:rPr>
        <w:t xml:space="preserve">Degree of operating leverage </w:t>
      </w:r>
      <w:r w:rsidRPr="007967F1">
        <w:rPr>
          <w:rFonts w:ascii="Times New Roman" w:hAnsi="Times New Roman" w:cs="Times New Roman"/>
          <w:sz w:val="24"/>
          <w:szCs w:val="24"/>
        </w:rPr>
        <w:t></w:t>
      </w:r>
      <w:r w:rsidRPr="007967F1">
        <w:rPr>
          <w:rFonts w:ascii="Times New Roman" w:hAnsi="Times New Roman" w:cs="Times New Roman"/>
          <w:sz w:val="24"/>
          <w:szCs w:val="24"/>
        </w:rPr>
        <w:t>Degree of financial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DCL </w:t>
      </w:r>
      <w:r w:rsidRPr="007967F1">
        <w:rPr>
          <w:rFonts w:ascii="Times New Roman" w:hAnsi="Times New Roman" w:cs="Times New Roman"/>
          <w:sz w:val="24"/>
          <w:szCs w:val="24"/>
        </w:rPr>
        <w:t></w:t>
      </w:r>
      <w:r w:rsidRPr="007967F1">
        <w:rPr>
          <w:rFonts w:ascii="Times New Roman" w:hAnsi="Times New Roman" w:cs="Times New Roman"/>
          <w:sz w:val="24"/>
          <w:szCs w:val="24"/>
        </w:rPr>
        <w:t xml:space="preserve">DOL </w:t>
      </w:r>
      <w:r w:rsidRPr="007967F1">
        <w:rPr>
          <w:rFonts w:ascii="Times New Roman" w:hAnsi="Times New Roman" w:cs="Times New Roman"/>
          <w:sz w:val="24"/>
          <w:szCs w:val="24"/>
        </w:rPr>
        <w:t>DFL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Where,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DCL = Degree of combined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DOL = Degree of operating leverage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DFL = Degree of financial leverage</w:t>
      </w:r>
    </w:p>
    <w:p w:rsidR="002B73DA" w:rsidRPr="007967F1" w:rsidRDefault="006F369F">
      <w:pPr>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4562475" cy="742950"/>
            <wp:effectExtent l="19050" t="0" r="9525"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srcRect/>
                    <a:stretch>
                      <a:fillRect/>
                    </a:stretch>
                  </pic:blipFill>
                  <pic:spPr bwMode="auto">
                    <a:xfrm>
                      <a:off x="0" y="0"/>
                      <a:ext cx="4562475" cy="742950"/>
                    </a:xfrm>
                    <a:prstGeom prst="rect">
                      <a:avLst/>
                    </a:prstGeom>
                    <a:noFill/>
                    <a:ln w="9525">
                      <a:noFill/>
                      <a:miter lim="800000"/>
                      <a:headEnd/>
                      <a:tailEnd/>
                    </a:ln>
                  </pic:spPr>
                </pic:pic>
              </a:graphicData>
            </a:graphic>
          </wp:inline>
        </w:drawing>
      </w:r>
    </w:p>
    <w:p w:rsidR="006F369F" w:rsidRPr="007967F1" w:rsidRDefault="006F369F">
      <w:pPr>
        <w:rPr>
          <w:rFonts w:ascii="Times New Roman" w:hAnsi="Times New Roman" w:cs="Times New Roman"/>
          <w:sz w:val="24"/>
          <w:szCs w:val="24"/>
        </w:rPr>
      </w:pPr>
    </w:p>
    <w:p w:rsidR="006F369F" w:rsidRPr="00735346" w:rsidRDefault="00735346" w:rsidP="005A5945">
      <w:pPr>
        <w:autoSpaceDE w:val="0"/>
        <w:autoSpaceDN w:val="0"/>
        <w:adjustRightInd w:val="0"/>
        <w:spacing w:after="0" w:line="240" w:lineRule="auto"/>
        <w:jc w:val="center"/>
        <w:rPr>
          <w:rFonts w:ascii="Times New Roman" w:hAnsi="Times New Roman" w:cs="Times New Roman"/>
          <w:b/>
          <w:bCs/>
          <w:sz w:val="28"/>
          <w:szCs w:val="24"/>
        </w:rPr>
      </w:pPr>
      <w:r w:rsidRPr="00735346">
        <w:rPr>
          <w:rFonts w:ascii="Times New Roman" w:hAnsi="Times New Roman" w:cs="Times New Roman"/>
          <w:b/>
          <w:bCs/>
          <w:sz w:val="28"/>
          <w:szCs w:val="24"/>
        </w:rPr>
        <w:t>5. Types</w:t>
      </w:r>
      <w:r w:rsidR="006F369F" w:rsidRPr="00735346">
        <w:rPr>
          <w:rFonts w:ascii="Times New Roman" w:hAnsi="Times New Roman" w:cs="Times New Roman"/>
          <w:b/>
          <w:bCs/>
          <w:sz w:val="28"/>
          <w:szCs w:val="24"/>
        </w:rPr>
        <w:t xml:space="preserve"> of Financing</w:t>
      </w:r>
    </w:p>
    <w:p w:rsidR="005A5945" w:rsidRPr="00735346" w:rsidRDefault="005A5945" w:rsidP="005A5945">
      <w:pPr>
        <w:autoSpaceDE w:val="0"/>
        <w:autoSpaceDN w:val="0"/>
        <w:adjustRightInd w:val="0"/>
        <w:spacing w:after="0" w:line="240" w:lineRule="auto"/>
        <w:jc w:val="center"/>
        <w:rPr>
          <w:rFonts w:ascii="Times New Roman" w:hAnsi="Times New Roman" w:cs="Times New Roman"/>
          <w:b/>
          <w:bCs/>
          <w:sz w:val="28"/>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Some of the parameters that need to be considered while choosing a source of fund are:-</w:t>
      </w:r>
    </w:p>
    <w:p w:rsidR="006F369F" w:rsidRPr="007967F1" w:rsidRDefault="006F369F" w:rsidP="006F369F">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Cost of source of fund</w:t>
      </w:r>
    </w:p>
    <w:p w:rsidR="006F369F" w:rsidRPr="007967F1" w:rsidRDefault="006F369F" w:rsidP="006F369F">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Tenure</w:t>
      </w:r>
    </w:p>
    <w:p w:rsidR="006F369F" w:rsidRPr="007967F1" w:rsidRDefault="006F369F" w:rsidP="006F369F">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Leverage planned by the company</w:t>
      </w:r>
    </w:p>
    <w:p w:rsidR="006F369F" w:rsidRPr="007967F1" w:rsidRDefault="006F369F" w:rsidP="006F369F">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Financial conditions prevalent in the economy</w:t>
      </w:r>
    </w:p>
    <w:p w:rsidR="006F369F" w:rsidRPr="007967F1" w:rsidRDefault="006F369F" w:rsidP="006F369F">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Risk profile of both the company as well as the industry in which the company operates.</w:t>
      </w:r>
    </w:p>
    <w:p w:rsidR="006F369F" w:rsidRPr="007967F1" w:rsidRDefault="006F369F" w:rsidP="006F369F">
      <w:pPr>
        <w:pStyle w:val="ListParagraph"/>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 Financial Needs and Sources of Finance of a Business</w:t>
      </w:r>
    </w:p>
    <w:p w:rsidR="006F369F" w:rsidRPr="005A5945" w:rsidRDefault="006F369F" w:rsidP="005A5945">
      <w:pPr>
        <w:autoSpaceDE w:val="0"/>
        <w:autoSpaceDN w:val="0"/>
        <w:adjustRightInd w:val="0"/>
        <w:spacing w:after="0" w:line="240" w:lineRule="auto"/>
        <w:rPr>
          <w:rFonts w:ascii="Times New Roman" w:hAnsi="Times New Roman" w:cs="Times New Roman"/>
          <w:b/>
          <w:bCs/>
          <w:sz w:val="24"/>
          <w:szCs w:val="24"/>
        </w:rPr>
      </w:pPr>
      <w:r w:rsidRPr="005A5945">
        <w:rPr>
          <w:rFonts w:ascii="Times New Roman" w:hAnsi="Times New Roman" w:cs="Times New Roman"/>
          <w:b/>
          <w:bCs/>
          <w:sz w:val="24"/>
          <w:szCs w:val="24"/>
        </w:rPr>
        <w:t>2.1 Financial Needs of a Business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w:t>
      </w:r>
      <w:proofErr w:type="spellStart"/>
      <w:r w:rsidRPr="007967F1">
        <w:rPr>
          <w:rFonts w:ascii="Times New Roman" w:hAnsi="Times New Roman" w:cs="Times New Roman"/>
          <w:b/>
          <w:bCs/>
          <w:sz w:val="24"/>
          <w:szCs w:val="24"/>
        </w:rPr>
        <w:t>i</w:t>
      </w:r>
      <w:proofErr w:type="spellEnd"/>
      <w:r w:rsidRPr="007967F1">
        <w:rPr>
          <w:rFonts w:ascii="Times New Roman" w:hAnsi="Times New Roman" w:cs="Times New Roman"/>
          <w:b/>
          <w:bCs/>
          <w:sz w:val="24"/>
          <w:szCs w:val="24"/>
        </w:rPr>
        <w:t xml:space="preserve">) Long term financial needs: </w:t>
      </w:r>
      <w:r w:rsidRPr="007967F1">
        <w:rPr>
          <w:rFonts w:ascii="Times New Roman" w:hAnsi="Times New Roman" w:cs="Times New Roman"/>
          <w:sz w:val="24"/>
          <w:szCs w:val="24"/>
        </w:rPr>
        <w:t>Such needs generally refer to those requirements of funds</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which are for a period exceeding 5-10 years. </w:t>
      </w:r>
    </w:p>
    <w:p w:rsidR="006F369F" w:rsidRPr="005A5945"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(ii) Medium term financial needs: </w:t>
      </w:r>
      <w:r w:rsidRPr="007967F1">
        <w:rPr>
          <w:rFonts w:ascii="Times New Roman" w:hAnsi="Times New Roman" w:cs="Times New Roman"/>
          <w:sz w:val="24"/>
          <w:szCs w:val="24"/>
        </w:rPr>
        <w:t>Such requirements refer to those funds which are required</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 xml:space="preserve">for a period exceeding one year but not exceeding 5 years.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spellStart"/>
      <w:r w:rsidRPr="007967F1">
        <w:rPr>
          <w:rFonts w:ascii="Times New Roman" w:hAnsi="Times New Roman" w:cs="Times New Roman"/>
          <w:b/>
          <w:bCs/>
          <w:sz w:val="24"/>
          <w:szCs w:val="24"/>
        </w:rPr>
        <w:t>i</w:t>
      </w:r>
      <w:proofErr w:type="spellEnd"/>
      <w:r w:rsidRPr="007967F1">
        <w:rPr>
          <w:rFonts w:ascii="Times New Roman" w:hAnsi="Times New Roman" w:cs="Times New Roman"/>
          <w:b/>
          <w:bCs/>
          <w:sz w:val="24"/>
          <w:szCs w:val="24"/>
        </w:rPr>
        <w:t xml:space="preserve">) Short term financial needs: </w:t>
      </w:r>
      <w:r w:rsidRPr="007967F1">
        <w:rPr>
          <w:rFonts w:ascii="Times New Roman" w:hAnsi="Times New Roman" w:cs="Times New Roman"/>
          <w:sz w:val="24"/>
          <w:szCs w:val="24"/>
        </w:rPr>
        <w:t>Such type of financial needs arise to finance in current</w:t>
      </w:r>
      <w:r w:rsidR="005A5945">
        <w:rPr>
          <w:rFonts w:ascii="Times New Roman" w:hAnsi="Times New Roman" w:cs="Times New Roman"/>
          <w:sz w:val="24"/>
          <w:szCs w:val="24"/>
        </w:rPr>
        <w:t xml:space="preserve"> </w:t>
      </w:r>
      <w:r w:rsidRPr="007967F1">
        <w:rPr>
          <w:rFonts w:ascii="Times New Roman" w:hAnsi="Times New Roman" w:cs="Times New Roman"/>
          <w:sz w:val="24"/>
          <w:szCs w:val="24"/>
        </w:rPr>
        <w:t>assets such as stock, debtors, cash, etc.</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noProof/>
          <w:sz w:val="24"/>
          <w:szCs w:val="24"/>
        </w:rPr>
        <w:lastRenderedPageBreak/>
        <w:drawing>
          <wp:inline distT="0" distB="0" distL="0" distR="0">
            <wp:extent cx="5173997" cy="4297680"/>
            <wp:effectExtent l="19050" t="0" r="7603"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srcRect/>
                    <a:stretch>
                      <a:fillRect/>
                    </a:stretch>
                  </pic:blipFill>
                  <pic:spPr bwMode="auto">
                    <a:xfrm>
                      <a:off x="0" y="0"/>
                      <a:ext cx="5173997" cy="429768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5211445" cy="2651760"/>
            <wp:effectExtent l="19050" t="0" r="825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srcRect/>
                    <a:stretch>
                      <a:fillRect/>
                    </a:stretch>
                  </pic:blipFill>
                  <pic:spPr bwMode="auto">
                    <a:xfrm>
                      <a:off x="0" y="0"/>
                      <a:ext cx="5211445" cy="265176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i/>
          <w:iCs/>
        </w:rPr>
        <w:t xml:space="preserve">However for the sake of convenience, the different sources of funds can also be classified into following categories.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w:t>
      </w:r>
      <w:proofErr w:type="spellStart"/>
      <w:r w:rsidRPr="007967F1">
        <w:rPr>
          <w:rFonts w:ascii="Times New Roman" w:hAnsi="Times New Roman" w:cs="Times New Roman"/>
        </w:rPr>
        <w:t>i</w:t>
      </w:r>
      <w:proofErr w:type="spellEnd"/>
      <w:r w:rsidRPr="007967F1">
        <w:rPr>
          <w:rFonts w:ascii="Times New Roman" w:hAnsi="Times New Roman" w:cs="Times New Roman"/>
        </w:rPr>
        <w:t xml:space="preserve">) Security financing - financing through shares and debentures.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lastRenderedPageBreak/>
        <w:t xml:space="preserve">(ii) Internal financing - financing through retained earnings, depreciation.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(iii) Loans financing - this includes both short term and long term loans. </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rPr>
        <w:t>(iv) International</w:t>
      </w:r>
      <w:proofErr w:type="gramEnd"/>
      <w:r w:rsidRPr="007967F1">
        <w:rPr>
          <w:rFonts w:ascii="Times New Roman" w:hAnsi="Times New Roman" w:cs="Times New Roman"/>
        </w:rPr>
        <w:t xml:space="preserve"> financing. </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sz w:val="24"/>
          <w:szCs w:val="24"/>
        </w:rPr>
        <w:t>(v) Other sources.</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3. Long-term Sources of Finance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There are different sources of funds available to meet long term financial needs of the business. These sources may be broadly classified into: </w:t>
      </w:r>
    </w:p>
    <w:p w:rsidR="006F369F" w:rsidRPr="007967F1" w:rsidRDefault="006F369F" w:rsidP="00E72EE2">
      <w:pPr>
        <w:pStyle w:val="Default"/>
        <w:numPr>
          <w:ilvl w:val="0"/>
          <w:numId w:val="36"/>
        </w:numPr>
        <w:rPr>
          <w:rFonts w:ascii="Times New Roman" w:hAnsi="Times New Roman" w:cs="Times New Roman"/>
        </w:rPr>
      </w:pPr>
      <w:r w:rsidRPr="007967F1">
        <w:rPr>
          <w:rFonts w:ascii="Times New Roman" w:hAnsi="Times New Roman" w:cs="Times New Roman"/>
        </w:rPr>
        <w:t xml:space="preserve">Share capital (both equity and preference) &amp; </w:t>
      </w:r>
    </w:p>
    <w:p w:rsidR="00E72EE2" w:rsidRDefault="006F369F" w:rsidP="00E72EE2">
      <w:pPr>
        <w:pStyle w:val="Default"/>
        <w:numPr>
          <w:ilvl w:val="0"/>
          <w:numId w:val="36"/>
        </w:numPr>
        <w:rPr>
          <w:rFonts w:ascii="Times New Roman" w:hAnsi="Times New Roman" w:cs="Times New Roman"/>
        </w:rPr>
      </w:pPr>
      <w:r w:rsidRPr="007967F1">
        <w:rPr>
          <w:rFonts w:ascii="Times New Roman" w:hAnsi="Times New Roman" w:cs="Times New Roman"/>
        </w:rPr>
        <w:t>Debt (including debentures, long term borrowings or other debt instruments</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3.1 Owners Capital or Equity Capital: </w:t>
      </w:r>
      <w:r w:rsidRPr="007967F1">
        <w:rPr>
          <w:rFonts w:ascii="Times New Roman" w:hAnsi="Times New Roman" w:cs="Times New Roman"/>
        </w:rPr>
        <w:t xml:space="preserve">A public limited company may raise funds from promoters or from the investing public by way of owner’s capital or equity capital by issuing ordinary equity shares. Some of the characteristics of Owners/Equity Share Capital are:- </w:t>
      </w:r>
    </w:p>
    <w:p w:rsidR="006F369F" w:rsidRPr="007967F1" w:rsidRDefault="006F369F" w:rsidP="004C5508">
      <w:pPr>
        <w:pStyle w:val="Default"/>
        <w:numPr>
          <w:ilvl w:val="0"/>
          <w:numId w:val="25"/>
        </w:numPr>
        <w:rPr>
          <w:rFonts w:ascii="Times New Roman" w:hAnsi="Times New Roman" w:cs="Times New Roman"/>
        </w:rPr>
      </w:pPr>
      <w:r w:rsidRPr="007967F1">
        <w:rPr>
          <w:rFonts w:ascii="Times New Roman" w:hAnsi="Times New Roman" w:cs="Times New Roman"/>
        </w:rPr>
        <w:t xml:space="preserve">It is a source of permanent capital. The holders of such share capital in the company are called equity shareholders or ordinary shareholders. </w:t>
      </w:r>
    </w:p>
    <w:p w:rsidR="006F369F" w:rsidRPr="007967F1" w:rsidRDefault="006F369F" w:rsidP="004C5508">
      <w:pPr>
        <w:pStyle w:val="Default"/>
        <w:numPr>
          <w:ilvl w:val="0"/>
          <w:numId w:val="25"/>
        </w:numPr>
        <w:rPr>
          <w:rFonts w:ascii="Times New Roman" w:hAnsi="Times New Roman" w:cs="Times New Roman"/>
        </w:rPr>
      </w:pPr>
      <w:r w:rsidRPr="007967F1">
        <w:rPr>
          <w:rFonts w:ascii="Times New Roman" w:hAnsi="Times New Roman" w:cs="Times New Roman"/>
        </w:rPr>
        <w:t xml:space="preserve">Equity shareholders are practically owners of the company as they undertake the highest risk. </w:t>
      </w:r>
    </w:p>
    <w:p w:rsidR="006F369F" w:rsidRPr="007967F1" w:rsidRDefault="006F369F" w:rsidP="004C5508">
      <w:pPr>
        <w:pStyle w:val="Default"/>
        <w:numPr>
          <w:ilvl w:val="0"/>
          <w:numId w:val="25"/>
        </w:numPr>
        <w:rPr>
          <w:rFonts w:ascii="Times New Roman" w:hAnsi="Times New Roman" w:cs="Times New Roman"/>
        </w:rPr>
      </w:pPr>
      <w:r w:rsidRPr="007967F1">
        <w:rPr>
          <w:rFonts w:ascii="Times New Roman" w:hAnsi="Times New Roman" w:cs="Times New Roman"/>
        </w:rPr>
        <w:t xml:space="preserve">Equity shareholders are entitled to dividends after the income claims of other stakeholders are satisfied. The dividend payable to them is an appropriation of profits and not a charge against profits. </w:t>
      </w:r>
    </w:p>
    <w:p w:rsidR="006F369F" w:rsidRPr="007967F1" w:rsidRDefault="006F369F" w:rsidP="004C5508">
      <w:pPr>
        <w:pStyle w:val="Default"/>
        <w:numPr>
          <w:ilvl w:val="0"/>
          <w:numId w:val="25"/>
        </w:numPr>
        <w:rPr>
          <w:rFonts w:ascii="Times New Roman" w:hAnsi="Times New Roman" w:cs="Times New Roman"/>
        </w:rPr>
      </w:pPr>
      <w:r w:rsidRPr="007967F1">
        <w:rPr>
          <w:rFonts w:ascii="Times New Roman" w:hAnsi="Times New Roman" w:cs="Times New Roman"/>
        </w:rPr>
        <w:t xml:space="preserve">In the event of winding up, ordinary shareholders can exercise their claim on assets after the claims of the other suppliers of capital have been met. </w:t>
      </w:r>
    </w:p>
    <w:p w:rsidR="006F369F" w:rsidRPr="007967F1" w:rsidRDefault="006F369F" w:rsidP="004C5508">
      <w:pPr>
        <w:pStyle w:val="Default"/>
        <w:numPr>
          <w:ilvl w:val="0"/>
          <w:numId w:val="25"/>
        </w:numPr>
        <w:rPr>
          <w:rFonts w:ascii="Times New Roman" w:hAnsi="Times New Roman" w:cs="Times New Roman"/>
        </w:rPr>
      </w:pPr>
      <w:r w:rsidRPr="007967F1">
        <w:rPr>
          <w:rFonts w:ascii="Times New Roman" w:hAnsi="Times New Roman" w:cs="Times New Roman"/>
        </w:rPr>
        <w:t xml:space="preserve">The cost of ordinary shares is usually the highest. This is due to the fact that such shareholders expect a higher rate of return (as their risk is the highest) on their investment as compared to other suppliers of long-term funds. </w:t>
      </w:r>
    </w:p>
    <w:p w:rsidR="006F369F" w:rsidRPr="007967F1" w:rsidRDefault="006F369F" w:rsidP="004C5508">
      <w:pPr>
        <w:pStyle w:val="Default"/>
        <w:numPr>
          <w:ilvl w:val="0"/>
          <w:numId w:val="25"/>
        </w:numPr>
        <w:rPr>
          <w:rFonts w:ascii="Times New Roman" w:hAnsi="Times New Roman" w:cs="Times New Roman"/>
        </w:rPr>
      </w:pPr>
      <w:r w:rsidRPr="007967F1">
        <w:rPr>
          <w:rFonts w:ascii="Times New Roman" w:hAnsi="Times New Roman" w:cs="Times New Roman"/>
        </w:rPr>
        <w:t xml:space="preserve">Ordinary share capital also provides a security to other suppliers of funds. Any institution giving loan to a company would make sure the debt-equity ratio is comfortable to cover the debt. </w:t>
      </w:r>
    </w:p>
    <w:p w:rsidR="006F369F" w:rsidRPr="007967F1" w:rsidRDefault="006F369F" w:rsidP="006F369F">
      <w:pPr>
        <w:pStyle w:val="Default"/>
        <w:rPr>
          <w:rFonts w:ascii="Times New Roman" w:hAnsi="Times New Roman" w:cs="Times New Roman"/>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i/>
          <w:iCs/>
        </w:rPr>
        <w:t xml:space="preserve">Advantages and disadvantages of raising funds by issue of equity shares </w:t>
      </w:r>
      <w:proofErr w:type="gramStart"/>
      <w:r w:rsidRPr="007967F1">
        <w:rPr>
          <w:rFonts w:ascii="Times New Roman" w:hAnsi="Times New Roman" w:cs="Times New Roman"/>
          <w:b/>
          <w:bCs/>
          <w:i/>
          <w:iCs/>
        </w:rPr>
        <w:t>are :</w:t>
      </w:r>
      <w:proofErr w:type="gramEnd"/>
      <w:r w:rsidRPr="007967F1">
        <w:rPr>
          <w:rFonts w:ascii="Times New Roman" w:hAnsi="Times New Roman" w:cs="Times New Roman"/>
          <w:b/>
          <w:bCs/>
          <w:i/>
          <w:iCs/>
        </w:rPr>
        <w:t xml:space="preserv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w:t>
      </w:r>
      <w:proofErr w:type="spellStart"/>
      <w:r w:rsidRPr="007967F1">
        <w:rPr>
          <w:rFonts w:ascii="Times New Roman" w:hAnsi="Times New Roman" w:cs="Times New Roman"/>
        </w:rPr>
        <w:t>i</w:t>
      </w:r>
      <w:proofErr w:type="spellEnd"/>
      <w:r w:rsidRPr="007967F1">
        <w:rPr>
          <w:rFonts w:ascii="Times New Roman" w:hAnsi="Times New Roman" w:cs="Times New Roman"/>
        </w:rPr>
        <w:t>) It is a permanent source of finance.</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 Equity capital increases the company’s financial base and thus helps further the borrowing powers of the company.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(iii) The company is not obliged legally to pay dividends. </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rPr>
        <w:t>(iv) The</w:t>
      </w:r>
      <w:proofErr w:type="gramEnd"/>
      <w:r w:rsidRPr="007967F1">
        <w:rPr>
          <w:rFonts w:ascii="Times New Roman" w:hAnsi="Times New Roman" w:cs="Times New Roman"/>
        </w:rPr>
        <w:t xml:space="preserve"> company can make further issue of share capital by making a right issue.</w:t>
      </w:r>
    </w:p>
    <w:p w:rsidR="00E72EE2" w:rsidRDefault="00E72EE2" w:rsidP="006F369F">
      <w:pPr>
        <w:pStyle w:val="Default"/>
        <w:rPr>
          <w:rFonts w:ascii="Times New Roman" w:hAnsi="Times New Roman" w:cs="Times New Roman"/>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These are as follows: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w:t>
      </w:r>
      <w:proofErr w:type="spellStart"/>
      <w:r w:rsidRPr="007967F1">
        <w:rPr>
          <w:rFonts w:ascii="Times New Roman" w:hAnsi="Times New Roman" w:cs="Times New Roman"/>
        </w:rPr>
        <w:t>i</w:t>
      </w:r>
      <w:proofErr w:type="spellEnd"/>
      <w:r w:rsidRPr="007967F1">
        <w:rPr>
          <w:rFonts w:ascii="Times New Roman" w:hAnsi="Times New Roman" w:cs="Times New Roman"/>
        </w:rPr>
        <w:t xml:space="preserve">) The cost of ordinary shares is higher because dividends are not tax deductible and also the floatation costs of such issues are higher.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 Investors find ordinary shares riskier because of uncertain dividend payments and capital gains.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(iii) The issue of new equity shares reduces the earning per share of the existing shareholders until and unless the profits are proportionately increased. </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rPr>
        <w:t>(iv) The</w:t>
      </w:r>
      <w:proofErr w:type="gramEnd"/>
      <w:r w:rsidRPr="007967F1">
        <w:rPr>
          <w:rFonts w:ascii="Times New Roman" w:hAnsi="Times New Roman" w:cs="Times New Roman"/>
        </w:rPr>
        <w:t xml:space="preserve"> issue of new equity shares can also reduce the ownership and control of the existing shareholders.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lastRenderedPageBreak/>
        <w:t xml:space="preserve">3.2 Preference Share Capital: </w:t>
      </w:r>
      <w:r w:rsidRPr="007967F1">
        <w:rPr>
          <w:rFonts w:ascii="Times New Roman" w:hAnsi="Times New Roman" w:cs="Times New Roman"/>
        </w:rPr>
        <w:t xml:space="preserve">These are a special kind of shares; the holders of such shares enjoy priority, both as regards to the payment of a fixed amount of dividend and also towards repayment of capital on winding up of the company.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Some of the characteristics of Preference Share Capital are:- </w:t>
      </w:r>
    </w:p>
    <w:p w:rsidR="006F369F" w:rsidRPr="007967F1" w:rsidRDefault="006F369F" w:rsidP="004C5508">
      <w:pPr>
        <w:pStyle w:val="Default"/>
        <w:numPr>
          <w:ilvl w:val="0"/>
          <w:numId w:val="26"/>
        </w:numPr>
        <w:rPr>
          <w:rFonts w:ascii="Times New Roman" w:hAnsi="Times New Roman" w:cs="Times New Roman"/>
        </w:rPr>
      </w:pPr>
      <w:r w:rsidRPr="007967F1">
        <w:rPr>
          <w:rFonts w:ascii="Times New Roman" w:hAnsi="Times New Roman" w:cs="Times New Roman"/>
        </w:rPr>
        <w:t xml:space="preserve">Long-term funds from preference shares can be raised through a public issue of shares. </w:t>
      </w:r>
    </w:p>
    <w:p w:rsidR="00E72EE2" w:rsidRPr="00E72EE2" w:rsidRDefault="006F369F" w:rsidP="004C5508">
      <w:pPr>
        <w:pStyle w:val="Default"/>
        <w:numPr>
          <w:ilvl w:val="0"/>
          <w:numId w:val="26"/>
        </w:numPr>
        <w:rPr>
          <w:rFonts w:ascii="Times New Roman" w:hAnsi="Times New Roman" w:cs="Times New Roman"/>
        </w:rPr>
      </w:pPr>
      <w:r w:rsidRPr="00E72EE2">
        <w:rPr>
          <w:rFonts w:ascii="Times New Roman" w:hAnsi="Times New Roman" w:cs="Times New Roman"/>
        </w:rPr>
        <w:t xml:space="preserve">Such shares are normally cumulative, </w:t>
      </w:r>
    </w:p>
    <w:p w:rsidR="006F369F" w:rsidRPr="00E72EE2" w:rsidRDefault="006F369F" w:rsidP="004C5508">
      <w:pPr>
        <w:pStyle w:val="Default"/>
        <w:numPr>
          <w:ilvl w:val="0"/>
          <w:numId w:val="26"/>
        </w:numPr>
        <w:rPr>
          <w:rFonts w:ascii="Times New Roman" w:hAnsi="Times New Roman" w:cs="Times New Roman"/>
        </w:rPr>
      </w:pPr>
      <w:r w:rsidRPr="00E72EE2">
        <w:rPr>
          <w:rFonts w:ascii="Times New Roman" w:hAnsi="Times New Roman" w:cs="Times New Roman"/>
        </w:rPr>
        <w:t xml:space="preserve">The rate of dividend on preference shares is normally higher than the rate of interest on debentures, loans etc. </w:t>
      </w:r>
    </w:p>
    <w:p w:rsidR="006F369F" w:rsidRPr="007967F1" w:rsidRDefault="006F369F" w:rsidP="004C5508">
      <w:pPr>
        <w:pStyle w:val="Default"/>
        <w:numPr>
          <w:ilvl w:val="0"/>
          <w:numId w:val="26"/>
        </w:numPr>
        <w:rPr>
          <w:rFonts w:ascii="Times New Roman" w:hAnsi="Times New Roman" w:cs="Times New Roman"/>
        </w:rPr>
      </w:pPr>
      <w:r w:rsidRPr="007967F1">
        <w:rPr>
          <w:rFonts w:ascii="Times New Roman" w:hAnsi="Times New Roman" w:cs="Times New Roman"/>
        </w:rPr>
        <w:t xml:space="preserve">Most of preference shares these days carry a stipulation of period and the funds have to be repaid at the end of a stipulated period. </w:t>
      </w:r>
    </w:p>
    <w:p w:rsidR="006F369F" w:rsidRPr="007967F1" w:rsidRDefault="006F369F" w:rsidP="004C5508">
      <w:pPr>
        <w:pStyle w:val="Default"/>
        <w:numPr>
          <w:ilvl w:val="0"/>
          <w:numId w:val="26"/>
        </w:numPr>
        <w:rPr>
          <w:rFonts w:ascii="Times New Roman" w:hAnsi="Times New Roman" w:cs="Times New Roman"/>
        </w:rPr>
      </w:pPr>
      <w:r w:rsidRPr="007967F1">
        <w:rPr>
          <w:rFonts w:ascii="Times New Roman" w:hAnsi="Times New Roman" w:cs="Times New Roman"/>
        </w:rPr>
        <w:t xml:space="preserve">Preference share capital is a hybrid form of financing which imbibes within itself </w:t>
      </w:r>
    </w:p>
    <w:p w:rsidR="006F369F" w:rsidRPr="007967F1" w:rsidRDefault="006F369F" w:rsidP="004C5508">
      <w:pPr>
        <w:pStyle w:val="Default"/>
        <w:numPr>
          <w:ilvl w:val="0"/>
          <w:numId w:val="26"/>
        </w:numPr>
        <w:rPr>
          <w:rFonts w:ascii="Times New Roman" w:hAnsi="Times New Roman" w:cs="Times New Roman"/>
        </w:rPr>
      </w:pPr>
      <w:proofErr w:type="gramStart"/>
      <w:r w:rsidRPr="007967F1">
        <w:rPr>
          <w:rFonts w:ascii="Times New Roman" w:hAnsi="Times New Roman" w:cs="Times New Roman"/>
        </w:rPr>
        <w:t>some</w:t>
      </w:r>
      <w:proofErr w:type="gramEnd"/>
      <w:r w:rsidRPr="007967F1">
        <w:rPr>
          <w:rFonts w:ascii="Times New Roman" w:hAnsi="Times New Roman" w:cs="Times New Roman"/>
        </w:rPr>
        <w:t xml:space="preserve"> characteristics of equity capital and some attributes of debt capital. It is similar to equity because preference dividend, like equity dividend is not a tax deductible payment. It resembles debt capital because the rate of preference dividend is fixed. </w:t>
      </w:r>
    </w:p>
    <w:p w:rsidR="006F369F" w:rsidRPr="007967F1" w:rsidRDefault="006F369F" w:rsidP="004C5508">
      <w:pPr>
        <w:pStyle w:val="Default"/>
        <w:numPr>
          <w:ilvl w:val="0"/>
          <w:numId w:val="26"/>
        </w:numPr>
        <w:rPr>
          <w:rFonts w:ascii="Times New Roman" w:hAnsi="Times New Roman" w:cs="Times New Roman"/>
        </w:rPr>
      </w:pPr>
      <w:r w:rsidRPr="007967F1">
        <w:rPr>
          <w:rFonts w:ascii="Times New Roman" w:hAnsi="Times New Roman" w:cs="Times New Roman"/>
        </w:rPr>
        <w:t xml:space="preserve">Cumulative Convertible Preference Shares (CCPs) may also be offered, under which the shares would carry a cumulative dividend of specified limit for a period of say three years after which the shares are converted into equity shares. These shares are attractive for projects with a long gestation period. </w:t>
      </w:r>
    </w:p>
    <w:p w:rsidR="006F369F" w:rsidRPr="007967F1" w:rsidRDefault="006F369F" w:rsidP="004C5508">
      <w:pPr>
        <w:pStyle w:val="Default"/>
        <w:numPr>
          <w:ilvl w:val="0"/>
          <w:numId w:val="26"/>
        </w:numPr>
        <w:rPr>
          <w:rFonts w:ascii="Times New Roman" w:hAnsi="Times New Roman" w:cs="Times New Roman"/>
        </w:rPr>
      </w:pPr>
      <w:r w:rsidRPr="007967F1">
        <w:rPr>
          <w:rFonts w:ascii="Times New Roman" w:hAnsi="Times New Roman" w:cs="Times New Roman"/>
        </w:rPr>
        <w:t xml:space="preserve">Preference share capital may be redeemed at a pre decided future date or at an earlier stage inter alia out of the profits of the company. </w:t>
      </w:r>
    </w:p>
    <w:p w:rsidR="006F369F" w:rsidRPr="007967F1" w:rsidRDefault="006F369F" w:rsidP="006F369F">
      <w:pPr>
        <w:pStyle w:val="Default"/>
        <w:rPr>
          <w:rFonts w:ascii="Times New Roman" w:hAnsi="Times New Roman" w:cs="Times New Roman"/>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It may be mentioned that irredeemable preference shares cannot be issued by any company. </w:t>
      </w:r>
      <w:r w:rsidRPr="007967F1">
        <w:rPr>
          <w:rFonts w:ascii="Times New Roman" w:hAnsi="Times New Roman" w:cs="Times New Roman"/>
        </w:rPr>
        <w:t xml:space="preserve">Preference shares have gained importance after the Finance bill 1997 as dividends became tax exempted in the hands of the individual investor and are taxable in the hands of the company as tax is imposed on distributed profits at a flat rate. At present, a domestic company paying dividend will have to pay dividend distribution tax @ 15% plus surcharge of 5% plus an education </w:t>
      </w:r>
      <w:proofErr w:type="spellStart"/>
      <w:r w:rsidRPr="007967F1">
        <w:rPr>
          <w:rFonts w:ascii="Times New Roman" w:hAnsi="Times New Roman" w:cs="Times New Roman"/>
        </w:rPr>
        <w:t>cess</w:t>
      </w:r>
      <w:proofErr w:type="spellEnd"/>
      <w:r w:rsidRPr="007967F1">
        <w:rPr>
          <w:rFonts w:ascii="Times New Roman" w:hAnsi="Times New Roman" w:cs="Times New Roman"/>
        </w:rPr>
        <w:t xml:space="preserve"> equaling 3% (total 16.2225%).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i/>
          <w:iCs/>
        </w:rPr>
        <w:t xml:space="preserve">Advantages and disadvantages of raising funds by issue of preference shares are: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w:t>
      </w:r>
      <w:proofErr w:type="spellStart"/>
      <w:r w:rsidRPr="007967F1">
        <w:rPr>
          <w:rFonts w:ascii="Times New Roman" w:hAnsi="Times New Roman" w:cs="Times New Roman"/>
        </w:rPr>
        <w:t>i</w:t>
      </w:r>
      <w:proofErr w:type="spellEnd"/>
      <w:r w:rsidRPr="007967F1">
        <w:rPr>
          <w:rFonts w:ascii="Times New Roman" w:hAnsi="Times New Roman" w:cs="Times New Roman"/>
        </w:rPr>
        <w:t xml:space="preserve">) No dilution in EPS on enlarged capital base - If equity is issued it reduces EPS, thus affecting the market perception about the company.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 There is leveraging advantage as it bears a fixed charge. Non-payment of preference dividends does not force company into liquidity.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(iii) There is no risk of takeover as the preference shareholders do not have voting rights except in case where dividend arrears exist. </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rPr>
        <w:t>(iv) The</w:t>
      </w:r>
      <w:proofErr w:type="gramEnd"/>
      <w:r w:rsidRPr="007967F1">
        <w:rPr>
          <w:rFonts w:ascii="Times New Roman" w:hAnsi="Times New Roman" w:cs="Times New Roman"/>
        </w:rPr>
        <w:t xml:space="preserve"> preference dividends are fixed and pre-decided. Hence preference shareholders do not participate in surplus profits as the ordinary shareholders.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(v) Preference capital can be redeemed after a specified period.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i/>
          <w:iCs/>
        </w:rPr>
        <w:t xml:space="preserve">The following are the disadvantages of the preference shares: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w:t>
      </w:r>
      <w:proofErr w:type="spellStart"/>
      <w:r w:rsidRPr="007967F1">
        <w:rPr>
          <w:rFonts w:ascii="Times New Roman" w:hAnsi="Times New Roman" w:cs="Times New Roman"/>
        </w:rPr>
        <w:t>i</w:t>
      </w:r>
      <w:proofErr w:type="spellEnd"/>
      <w:r w:rsidRPr="007967F1">
        <w:rPr>
          <w:rFonts w:ascii="Times New Roman" w:hAnsi="Times New Roman" w:cs="Times New Roman"/>
        </w:rPr>
        <w:t xml:space="preserve">) One of the major disadvantages of preference shares is that preference dividend is not tax deductible and so does not provide a tax shield to the company. Hence a preference share is costlier to the company than debt e.g. debenture.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(ii) Preference dividends are cumulative in nature. This means that although these dividends may be omitted, they shall need to be paid later. Also, if these dividends are not paid, no dividend can be paid to ordinary shareholders. The non-payment of dividend to ordinary shareholders could seriously impair the reputation of the company concerned.</w:t>
      </w:r>
    </w:p>
    <w:p w:rsidR="006F369F" w:rsidRDefault="006F369F" w:rsidP="006F369F">
      <w:pPr>
        <w:pStyle w:val="Default"/>
        <w:rPr>
          <w:rFonts w:ascii="Times New Roman" w:hAnsi="Times New Roman" w:cs="Times New Roman"/>
        </w:rPr>
      </w:pPr>
    </w:p>
    <w:p w:rsidR="00E72EE2" w:rsidRPr="007967F1" w:rsidRDefault="00E72EE2" w:rsidP="006F369F">
      <w:pPr>
        <w:pStyle w:val="Default"/>
        <w:rPr>
          <w:rFonts w:ascii="Times New Roman" w:hAnsi="Times New Roman" w:cs="Times New Roman"/>
        </w:rPr>
      </w:pPr>
    </w:p>
    <w:p w:rsidR="006F369F" w:rsidRDefault="006F369F" w:rsidP="006F369F">
      <w:pPr>
        <w:pStyle w:val="Default"/>
        <w:spacing w:after="3"/>
        <w:rPr>
          <w:rFonts w:ascii="Times New Roman" w:hAnsi="Times New Roman" w:cs="Times New Roman"/>
        </w:rPr>
      </w:pPr>
      <w:r w:rsidRPr="007967F1">
        <w:rPr>
          <w:rFonts w:ascii="Times New Roman" w:hAnsi="Times New Roman" w:cs="Times New Roman"/>
          <w:b/>
          <w:bCs/>
        </w:rPr>
        <w:t xml:space="preserve">3.3 Retained Earnings: </w:t>
      </w:r>
      <w:r w:rsidRPr="007967F1">
        <w:rPr>
          <w:rFonts w:ascii="Times New Roman" w:hAnsi="Times New Roman" w:cs="Times New Roman"/>
        </w:rPr>
        <w:t xml:space="preserve">Long-term funds may also be provided by accumulating the profits of the company and by </w:t>
      </w:r>
      <w:proofErr w:type="spellStart"/>
      <w:r w:rsidRPr="007967F1">
        <w:rPr>
          <w:rFonts w:ascii="Times New Roman" w:hAnsi="Times New Roman" w:cs="Times New Roman"/>
        </w:rPr>
        <w:t>ploughing</w:t>
      </w:r>
      <w:proofErr w:type="spellEnd"/>
      <w:r w:rsidRPr="007967F1">
        <w:rPr>
          <w:rFonts w:ascii="Times New Roman" w:hAnsi="Times New Roman" w:cs="Times New Roman"/>
        </w:rPr>
        <w:t xml:space="preserve"> them back into business. Such funds belong to the ordinary shareholders and increase the net worth of the company. A public limited company must plough back a reasonable amount of profit every year keeping in view the legal requirements in this regard and its own expansion plans. Such funds also entail almost no risk. Further, control of present owners is also not diluted by retaining profits. </w:t>
      </w:r>
    </w:p>
    <w:p w:rsidR="00E72EE2" w:rsidRPr="007967F1" w:rsidRDefault="00E72EE2" w:rsidP="006F369F">
      <w:pPr>
        <w:pStyle w:val="Default"/>
        <w:spacing w:after="3"/>
        <w:rPr>
          <w:rFonts w:ascii="Times New Roman" w:hAnsi="Times New Roman" w:cs="Times New Roman"/>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3.4 Debentures or Bonds: </w:t>
      </w:r>
      <w:r w:rsidRPr="007967F1">
        <w:rPr>
          <w:rFonts w:ascii="Times New Roman" w:hAnsi="Times New Roman" w:cs="Times New Roman"/>
        </w:rPr>
        <w:t xml:space="preserve">Loans can be raised from public by issuing debentures or bonds by public limited companies. Some of the characteristics of Debentures or Bonds are:- </w:t>
      </w:r>
    </w:p>
    <w:p w:rsidR="006F369F" w:rsidRPr="004C5508" w:rsidRDefault="006F369F" w:rsidP="006F369F">
      <w:pPr>
        <w:pStyle w:val="Default"/>
        <w:rPr>
          <w:rFonts w:ascii="Times New Roman" w:hAnsi="Times New Roman" w:cs="Times New Roman"/>
        </w:rPr>
      </w:pPr>
      <w:r w:rsidRPr="007967F1">
        <w:rPr>
          <w:rFonts w:ascii="Times New Roman" w:hAnsi="Times New Roman" w:cs="Times New Roman"/>
        </w:rPr>
        <w:t xml:space="preserve">Debentures are normally issued in different denominations ranging from ` 100 to ` </w:t>
      </w:r>
      <w:proofErr w:type="gramStart"/>
      <w:r w:rsidRPr="007967F1">
        <w:rPr>
          <w:rFonts w:ascii="Times New Roman" w:hAnsi="Times New Roman" w:cs="Times New Roman"/>
        </w:rPr>
        <w:t xml:space="preserve">1,000 </w:t>
      </w:r>
      <w:r w:rsidR="004C5508">
        <w:rPr>
          <w:rFonts w:ascii="Times New Roman" w:hAnsi="Times New Roman" w:cs="Times New Roman"/>
        </w:rPr>
        <w:t xml:space="preserve"> </w:t>
      </w:r>
      <w:r w:rsidRPr="007967F1">
        <w:rPr>
          <w:rFonts w:ascii="Times New Roman" w:hAnsi="Times New Roman" w:cs="Times New Roman"/>
          <w:color w:val="auto"/>
        </w:rPr>
        <w:t>and</w:t>
      </w:r>
      <w:proofErr w:type="gramEnd"/>
      <w:r w:rsidRPr="007967F1">
        <w:rPr>
          <w:rFonts w:ascii="Times New Roman" w:hAnsi="Times New Roman" w:cs="Times New Roman"/>
          <w:color w:val="auto"/>
        </w:rPr>
        <w:t xml:space="preserve"> carry different rates of interest. </w:t>
      </w:r>
      <w:r w:rsidR="004C5508">
        <w:rPr>
          <w:rFonts w:ascii="Times New Roman" w:hAnsi="Times New Roman" w:cs="Times New Roman"/>
        </w:rPr>
        <w:t xml:space="preserve"> </w:t>
      </w:r>
      <w:r w:rsidRPr="007967F1">
        <w:rPr>
          <w:rFonts w:ascii="Times New Roman" w:hAnsi="Times New Roman" w:cs="Times New Roman"/>
          <w:color w:val="auto"/>
        </w:rPr>
        <w:t xml:space="preserve">Normally, debentures are issued on the basis of a debenture trust deed which lists the terms and conditions on which the debentures are floated. </w:t>
      </w:r>
    </w:p>
    <w:p w:rsidR="006F369F" w:rsidRPr="007967F1" w:rsidRDefault="006F369F" w:rsidP="006F369F">
      <w:pPr>
        <w:pStyle w:val="Default"/>
        <w:rPr>
          <w:rFonts w:ascii="Times New Roman" w:hAnsi="Times New Roman" w:cs="Times New Roman"/>
          <w:color w:val="auto"/>
        </w:rPr>
      </w:pPr>
      <w:r w:rsidRPr="007967F1">
        <w:rPr>
          <w:rFonts w:ascii="Times New Roman" w:hAnsi="Times New Roman" w:cs="Times New Roman"/>
          <w:color w:val="auto"/>
        </w:rPr>
        <w:t xml:space="preserve">Debentures are either secured or unsecured. </w:t>
      </w:r>
    </w:p>
    <w:p w:rsidR="006F369F" w:rsidRPr="007967F1" w:rsidRDefault="006F369F" w:rsidP="006F369F">
      <w:pPr>
        <w:pStyle w:val="Default"/>
        <w:rPr>
          <w:rFonts w:ascii="Times New Roman" w:hAnsi="Times New Roman" w:cs="Times New Roman"/>
          <w:color w:val="auto"/>
        </w:rPr>
      </w:pPr>
      <w:r w:rsidRPr="007967F1">
        <w:rPr>
          <w:rFonts w:ascii="Times New Roman" w:hAnsi="Times New Roman" w:cs="Times New Roman"/>
          <w:b/>
          <w:bCs/>
          <w:i/>
          <w:iCs/>
          <w:color w:val="auto"/>
        </w:rPr>
        <w:t>May or may not be listed on the stock exchange</w:t>
      </w:r>
      <w:r w:rsidRPr="007967F1">
        <w:rPr>
          <w:rFonts w:ascii="Times New Roman" w:hAnsi="Times New Roman" w:cs="Times New Roman"/>
          <w:color w:val="auto"/>
        </w:rPr>
        <w:t xml:space="preserve">. </w:t>
      </w:r>
    </w:p>
    <w:p w:rsidR="006F369F" w:rsidRPr="007967F1" w:rsidRDefault="006F369F" w:rsidP="004C5508">
      <w:pPr>
        <w:pStyle w:val="Default"/>
        <w:numPr>
          <w:ilvl w:val="0"/>
          <w:numId w:val="27"/>
        </w:numPr>
        <w:rPr>
          <w:rFonts w:ascii="Times New Roman" w:hAnsi="Times New Roman" w:cs="Times New Roman"/>
          <w:color w:val="auto"/>
        </w:rPr>
      </w:pPr>
      <w:r w:rsidRPr="007967F1">
        <w:rPr>
          <w:rFonts w:ascii="Times New Roman" w:hAnsi="Times New Roman" w:cs="Times New Roman"/>
          <w:color w:val="auto"/>
        </w:rPr>
        <w:t xml:space="preserve">The cost of capital raised through debentures is quite low since the interest payable on debentures can be charged as an expense before tax. </w:t>
      </w:r>
    </w:p>
    <w:p w:rsidR="006F369F" w:rsidRPr="007967F1" w:rsidRDefault="006F369F" w:rsidP="004C5508">
      <w:pPr>
        <w:pStyle w:val="Default"/>
        <w:numPr>
          <w:ilvl w:val="0"/>
          <w:numId w:val="27"/>
        </w:numPr>
        <w:rPr>
          <w:rFonts w:ascii="Times New Roman" w:hAnsi="Times New Roman" w:cs="Times New Roman"/>
          <w:color w:val="auto"/>
        </w:rPr>
      </w:pPr>
      <w:r w:rsidRPr="007967F1">
        <w:rPr>
          <w:rFonts w:ascii="Times New Roman" w:hAnsi="Times New Roman" w:cs="Times New Roman"/>
          <w:color w:val="auto"/>
        </w:rPr>
        <w:t xml:space="preserve">From the investors' point of view, debentures offer a more attractive prospect than the preference shares since interest on debentures is payable whether or not the company makes profits. </w:t>
      </w:r>
    </w:p>
    <w:p w:rsidR="006F369F" w:rsidRPr="007967F1" w:rsidRDefault="006F369F" w:rsidP="004C5508">
      <w:pPr>
        <w:pStyle w:val="Default"/>
        <w:numPr>
          <w:ilvl w:val="0"/>
          <w:numId w:val="27"/>
        </w:numPr>
        <w:rPr>
          <w:rFonts w:ascii="Times New Roman" w:hAnsi="Times New Roman" w:cs="Times New Roman"/>
          <w:color w:val="auto"/>
        </w:rPr>
      </w:pPr>
      <w:r w:rsidRPr="007967F1">
        <w:rPr>
          <w:rFonts w:ascii="Times New Roman" w:hAnsi="Times New Roman" w:cs="Times New Roman"/>
          <w:color w:val="auto"/>
        </w:rPr>
        <w:t xml:space="preserve">Debentures are thus instruments for raising long-term debt capital. </w:t>
      </w:r>
    </w:p>
    <w:p w:rsidR="006F369F" w:rsidRPr="007967F1" w:rsidRDefault="006F369F" w:rsidP="006F369F">
      <w:pPr>
        <w:pStyle w:val="Default"/>
        <w:rPr>
          <w:rFonts w:ascii="Times New Roman" w:hAnsi="Times New Roman" w:cs="Times New Roman"/>
          <w:color w:val="auto"/>
        </w:rPr>
      </w:pPr>
      <w:r w:rsidRPr="007967F1">
        <w:rPr>
          <w:rFonts w:ascii="Times New Roman" w:hAnsi="Times New Roman" w:cs="Times New Roman"/>
          <w:b/>
          <w:bCs/>
          <w:i/>
          <w:iCs/>
          <w:color w:val="auto"/>
        </w:rPr>
        <w:t xml:space="preserve">The period of maturity normally varies from 3 to 10 years and may also increase for projects having high gestation period. </w:t>
      </w:r>
    </w:p>
    <w:p w:rsidR="006F369F" w:rsidRPr="007967F1" w:rsidRDefault="006F369F" w:rsidP="006F369F">
      <w:pPr>
        <w:pStyle w:val="Default"/>
        <w:rPr>
          <w:rFonts w:ascii="Times New Roman" w:hAnsi="Times New Roman" w:cs="Times New Roman"/>
          <w:color w:val="auto"/>
        </w:rPr>
      </w:pPr>
      <w:r w:rsidRPr="007967F1">
        <w:rPr>
          <w:rFonts w:ascii="Times New Roman" w:hAnsi="Times New Roman" w:cs="Times New Roman"/>
          <w:b/>
          <w:bCs/>
          <w:color w:val="auto"/>
        </w:rPr>
        <w:t xml:space="preserve">Debentures can be divided into the following three categories: </w:t>
      </w:r>
    </w:p>
    <w:p w:rsidR="006F369F" w:rsidRPr="007967F1" w:rsidRDefault="006F369F" w:rsidP="006F369F">
      <w:pPr>
        <w:pStyle w:val="Default"/>
        <w:rPr>
          <w:rFonts w:ascii="Times New Roman" w:hAnsi="Times New Roman" w:cs="Times New Roman"/>
          <w:color w:val="auto"/>
        </w:rPr>
      </w:pPr>
      <w:r w:rsidRPr="007967F1">
        <w:rPr>
          <w:rFonts w:ascii="Times New Roman" w:hAnsi="Times New Roman" w:cs="Times New Roman"/>
          <w:color w:val="auto"/>
        </w:rPr>
        <w:t>(</w:t>
      </w:r>
      <w:proofErr w:type="spellStart"/>
      <w:r w:rsidRPr="007967F1">
        <w:rPr>
          <w:rFonts w:ascii="Times New Roman" w:hAnsi="Times New Roman" w:cs="Times New Roman"/>
          <w:color w:val="auto"/>
        </w:rPr>
        <w:t>i</w:t>
      </w:r>
      <w:proofErr w:type="spellEnd"/>
      <w:r w:rsidRPr="007967F1">
        <w:rPr>
          <w:rFonts w:ascii="Times New Roman" w:hAnsi="Times New Roman" w:cs="Times New Roman"/>
          <w:color w:val="auto"/>
        </w:rPr>
        <w:t xml:space="preserve">) </w:t>
      </w:r>
      <w:r w:rsidRPr="007967F1">
        <w:rPr>
          <w:rFonts w:ascii="Times New Roman" w:hAnsi="Times New Roman" w:cs="Times New Roman"/>
          <w:i/>
          <w:iCs/>
          <w:color w:val="auto"/>
        </w:rPr>
        <w:t xml:space="preserve">Non-convertible debentures </w:t>
      </w:r>
      <w:r w:rsidRPr="007967F1">
        <w:rPr>
          <w:rFonts w:ascii="Times New Roman" w:hAnsi="Times New Roman" w:cs="Times New Roman"/>
          <w:color w:val="auto"/>
        </w:rPr>
        <w:t xml:space="preserve">– These types of debentures do not have any feature of conversion and are repayable on maturity. </w:t>
      </w:r>
    </w:p>
    <w:p w:rsidR="006F369F" w:rsidRPr="007967F1" w:rsidRDefault="006F369F" w:rsidP="006F369F">
      <w:pPr>
        <w:pStyle w:val="Default"/>
        <w:rPr>
          <w:rFonts w:ascii="Times New Roman" w:hAnsi="Times New Roman" w:cs="Times New Roman"/>
          <w:color w:val="auto"/>
        </w:rPr>
      </w:pPr>
      <w:r w:rsidRPr="007967F1">
        <w:rPr>
          <w:rFonts w:ascii="Times New Roman" w:hAnsi="Times New Roman" w:cs="Times New Roman"/>
          <w:color w:val="auto"/>
        </w:rPr>
        <w:t xml:space="preserve">(ii) </w:t>
      </w:r>
      <w:r w:rsidRPr="007967F1">
        <w:rPr>
          <w:rFonts w:ascii="Times New Roman" w:hAnsi="Times New Roman" w:cs="Times New Roman"/>
          <w:i/>
          <w:iCs/>
          <w:color w:val="auto"/>
        </w:rPr>
        <w:t xml:space="preserve">Fully convertible debentures </w:t>
      </w:r>
      <w:r w:rsidRPr="007967F1">
        <w:rPr>
          <w:rFonts w:ascii="Times New Roman" w:hAnsi="Times New Roman" w:cs="Times New Roman"/>
          <w:color w:val="auto"/>
        </w:rPr>
        <w:t xml:space="preserve">– Such debentures are converted into equity shares as per the terms of issue in relation to price and the time of conversion. Interest rates on such debentures are generally less than the non-convertible debentures because of their carrying the attractive feature of getting themselves converted into shares. </w:t>
      </w:r>
    </w:p>
    <w:tbl>
      <w:tblPr>
        <w:tblW w:w="0" w:type="auto"/>
        <w:tblBorders>
          <w:top w:val="nil"/>
          <w:left w:val="nil"/>
          <w:bottom w:val="nil"/>
          <w:right w:val="nil"/>
        </w:tblBorders>
        <w:tblLayout w:type="fixed"/>
        <w:tblLook w:val="0000"/>
      </w:tblPr>
      <w:tblGrid>
        <w:gridCol w:w="7747"/>
      </w:tblGrid>
      <w:tr w:rsidR="006F369F" w:rsidRPr="007967F1" w:rsidTr="00C45B27">
        <w:trPr>
          <w:trHeight w:val="933"/>
        </w:trPr>
        <w:tc>
          <w:tcPr>
            <w:tcW w:w="7747" w:type="dxa"/>
          </w:tcPr>
          <w:p w:rsidR="006F369F" w:rsidRPr="007967F1" w:rsidRDefault="006F369F" w:rsidP="004C5508">
            <w:pPr>
              <w:pStyle w:val="Default"/>
              <w:rPr>
                <w:rFonts w:ascii="Times New Roman" w:hAnsi="Times New Roman" w:cs="Times New Roman"/>
              </w:rPr>
            </w:pPr>
            <w:r w:rsidRPr="007967F1">
              <w:rPr>
                <w:rFonts w:ascii="Times New Roman" w:hAnsi="Times New Roman" w:cs="Times New Roman"/>
                <w:color w:val="auto"/>
              </w:rPr>
              <w:t xml:space="preserve">(iii) </w:t>
            </w:r>
            <w:r w:rsidRPr="007967F1">
              <w:rPr>
                <w:rFonts w:ascii="Times New Roman" w:hAnsi="Times New Roman" w:cs="Times New Roman"/>
                <w:i/>
                <w:iCs/>
                <w:color w:val="auto"/>
              </w:rPr>
              <w:t xml:space="preserve">Partly convertible debentures </w:t>
            </w:r>
            <w:r w:rsidRPr="007967F1">
              <w:rPr>
                <w:rFonts w:ascii="Times New Roman" w:hAnsi="Times New Roman" w:cs="Times New Roman"/>
                <w:color w:val="auto"/>
              </w:rPr>
              <w:t>– Those deb</w:t>
            </w:r>
            <w:r w:rsidR="004C5508">
              <w:rPr>
                <w:rFonts w:ascii="Times New Roman" w:hAnsi="Times New Roman" w:cs="Times New Roman"/>
                <w:color w:val="auto"/>
              </w:rPr>
              <w:t xml:space="preserve">entures which carry features of </w:t>
            </w:r>
            <w:r w:rsidRPr="007967F1">
              <w:rPr>
                <w:rFonts w:ascii="Times New Roman" w:hAnsi="Times New Roman" w:cs="Times New Roman"/>
                <w:color w:val="auto"/>
              </w:rPr>
              <w:t>both convertible and non-convertible debentur</w:t>
            </w:r>
            <w:r w:rsidR="004C5508">
              <w:rPr>
                <w:rFonts w:ascii="Times New Roman" w:hAnsi="Times New Roman" w:cs="Times New Roman"/>
                <w:color w:val="auto"/>
              </w:rPr>
              <w:t xml:space="preserve">es belong to this category. The </w:t>
            </w:r>
            <w:r w:rsidRPr="007967F1">
              <w:rPr>
                <w:rFonts w:ascii="Times New Roman" w:hAnsi="Times New Roman" w:cs="Times New Roman"/>
                <w:color w:val="auto"/>
              </w:rPr>
              <w:t xml:space="preserve">investor has the advantage of having both the features in one debenture. </w:t>
            </w:r>
          </w:p>
        </w:tc>
      </w:tr>
    </w:tbl>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i/>
          <w:iCs/>
        </w:rPr>
        <w:t xml:space="preserve">The disadvantages of debenture financing are: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w:t>
      </w:r>
      <w:proofErr w:type="spellStart"/>
      <w:r w:rsidRPr="007967F1">
        <w:rPr>
          <w:rFonts w:ascii="Times New Roman" w:hAnsi="Times New Roman" w:cs="Times New Roman"/>
        </w:rPr>
        <w:t>i</w:t>
      </w:r>
      <w:proofErr w:type="spellEnd"/>
      <w:r w:rsidRPr="007967F1">
        <w:rPr>
          <w:rFonts w:ascii="Times New Roman" w:hAnsi="Times New Roman" w:cs="Times New Roman"/>
        </w:rPr>
        <w:t xml:space="preserve">) Debenture interest and capital repayment are obligatory payments.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 The protective covenants associated with a debenture issue may be restrictive.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(iii) Debenture financing enhances the financial risk associated with the firm. </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(iv) Since</w:t>
      </w:r>
      <w:proofErr w:type="gramEnd"/>
      <w:r w:rsidRPr="007967F1">
        <w:rPr>
          <w:rFonts w:ascii="Times New Roman" w:hAnsi="Times New Roman" w:cs="Times New Roman"/>
          <w:sz w:val="24"/>
          <w:szCs w:val="24"/>
        </w:rPr>
        <w:t xml:space="preserve"> debentures need to be paid during maturity, a large amount of cash outflow is needed at that time.</w:t>
      </w:r>
    </w:p>
    <w:p w:rsidR="00E72EE2" w:rsidRPr="007967F1" w:rsidRDefault="00E72EE2"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3.5 Loans from Financial Institutions: </w:t>
      </w:r>
      <w:r w:rsidRPr="007967F1">
        <w:rPr>
          <w:rFonts w:ascii="Times New Roman" w:hAnsi="Times New Roman" w:cs="Times New Roman"/>
        </w:rPr>
        <w:t xml:space="preserve">In India </w:t>
      </w:r>
      <w:proofErr w:type="spellStart"/>
      <w:r w:rsidRPr="007967F1">
        <w:rPr>
          <w:rFonts w:ascii="Times New Roman" w:hAnsi="Times New Roman" w:cs="Times New Roman"/>
        </w:rPr>
        <w:t>specialised</w:t>
      </w:r>
      <w:proofErr w:type="spellEnd"/>
      <w:r w:rsidRPr="007967F1">
        <w:rPr>
          <w:rFonts w:ascii="Times New Roman" w:hAnsi="Times New Roman" w:cs="Times New Roman"/>
        </w:rPr>
        <w:t xml:space="preserve"> institutions provide long- term financial assistance to industry. Thus, the Industrial Finance Corporation of India, the State Financial Corporations, the Life Insurance Corporation of India, the National Small Industries Corporation Limited,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Such loans are available at different rates of interest under different schemes of financial institutions and are to be repaid according to a stipulated repayment schedule.</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lastRenderedPageBreak/>
        <w:t xml:space="preserve">Some of the highlights of this scheme were:- </w:t>
      </w:r>
    </w:p>
    <w:p w:rsidR="006F369F" w:rsidRPr="007967F1" w:rsidRDefault="006F369F" w:rsidP="004C5508">
      <w:pPr>
        <w:pStyle w:val="Default"/>
        <w:numPr>
          <w:ilvl w:val="0"/>
          <w:numId w:val="28"/>
        </w:numPr>
        <w:rPr>
          <w:rFonts w:ascii="Times New Roman" w:hAnsi="Times New Roman" w:cs="Times New Roman"/>
        </w:rPr>
      </w:pPr>
      <w:r w:rsidRPr="007967F1">
        <w:rPr>
          <w:rFonts w:ascii="Times New Roman" w:hAnsi="Times New Roman" w:cs="Times New Roman"/>
        </w:rPr>
        <w:t xml:space="preserve">It mainly covered the Textile Industry (Spinning, Processing of Fibers, Garment etc). </w:t>
      </w:r>
    </w:p>
    <w:p w:rsidR="006F369F" w:rsidRPr="007967F1" w:rsidRDefault="006F369F" w:rsidP="004C5508">
      <w:pPr>
        <w:pStyle w:val="Default"/>
        <w:numPr>
          <w:ilvl w:val="0"/>
          <w:numId w:val="28"/>
        </w:numPr>
        <w:rPr>
          <w:rFonts w:ascii="Times New Roman" w:hAnsi="Times New Roman" w:cs="Times New Roman"/>
        </w:rPr>
      </w:pPr>
      <w:r w:rsidRPr="007967F1">
        <w:rPr>
          <w:rFonts w:ascii="Times New Roman" w:hAnsi="Times New Roman" w:cs="Times New Roman"/>
        </w:rPr>
        <w:t xml:space="preserve">The loan was to be used mainly for expansion of existing facilities or for modernization of existing facilities. </w:t>
      </w:r>
    </w:p>
    <w:p w:rsidR="006F369F" w:rsidRPr="007967F1" w:rsidRDefault="006F369F" w:rsidP="004C5508">
      <w:pPr>
        <w:pStyle w:val="Default"/>
        <w:numPr>
          <w:ilvl w:val="0"/>
          <w:numId w:val="28"/>
        </w:numPr>
        <w:rPr>
          <w:rFonts w:ascii="Times New Roman" w:hAnsi="Times New Roman" w:cs="Times New Roman"/>
        </w:rPr>
      </w:pPr>
      <w:r w:rsidRPr="007967F1">
        <w:rPr>
          <w:rFonts w:ascii="Times New Roman" w:hAnsi="Times New Roman" w:cs="Times New Roman"/>
        </w:rPr>
        <w:t xml:space="preserve">On the interest paid by the company to the Financial Institution, Ministry of Textile will reimburse the 5 percentage points under the scheme. </w:t>
      </w:r>
    </w:p>
    <w:p w:rsidR="006F369F" w:rsidRPr="007967F1" w:rsidRDefault="006F369F" w:rsidP="006F369F">
      <w:pPr>
        <w:pStyle w:val="Default"/>
        <w:rPr>
          <w:rFonts w:ascii="Times New Roman" w:hAnsi="Times New Roman" w:cs="Times New Roman"/>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3.6 Loans from Commercial Banks: </w:t>
      </w:r>
      <w:r w:rsidRPr="007967F1">
        <w:rPr>
          <w:rFonts w:ascii="Times New Roman" w:hAnsi="Times New Roman" w:cs="Times New Roman"/>
        </w:rPr>
        <w:t xml:space="preserve">The primary role of the commercial banks is to cater to the short term requirements of industry. Of late, however, banks have started taking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Some of the ways are:- </w:t>
      </w:r>
    </w:p>
    <w:p w:rsidR="004C5508" w:rsidRDefault="006F369F" w:rsidP="004C5508">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(a) The banks provide long term loans for the purpose of expansion or setting up of new units. </w:t>
      </w:r>
    </w:p>
    <w:p w:rsidR="004C5508"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(b) As part of the long term funding for a company, the banks also fund the long term working capital requirement (it is also called WCTL i.e. working capital term loan).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This technique of providing long term finance can be technically called as “rolled over for periods exceeding more than one year”. Therefore, instead of indulging in term financing by the rolled over method, banks can and should extend credit term after a proper appraisal of applications for terms loans.</w:t>
      </w:r>
    </w:p>
    <w:p w:rsidR="004C5508" w:rsidRDefault="004C5508"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real limitation to the scope of bank activities in this field is that all banks are not well equipped to make appraisal of such loan proposals. Term loan proposals involve an element of risk because of changes in the conditions affecting the borrower.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Bridge Finance: </w:t>
      </w:r>
      <w:r w:rsidRPr="007967F1">
        <w:rPr>
          <w:rFonts w:ascii="Times New Roman" w:hAnsi="Times New Roman" w:cs="Times New Roman"/>
          <w:sz w:val="24"/>
          <w:szCs w:val="24"/>
        </w:rPr>
        <w:t>Bridge finance refers to loans taken by a company normally from commercial banks for a short period because of pending disbursement of loans sanctioned by financial institutions. Though it is a of short term nature but since it is an important step in the facilitation of long term loan, therefore it is being discussed along with the long term sources of funds. Normally, it takes time for financial institutions to disburse loans to companies.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tblPr>
      <w:tblGrid>
        <w:gridCol w:w="9576"/>
      </w:tblGrid>
      <w:tr w:rsidR="006F369F" w:rsidRPr="007967F1" w:rsidTr="00C45B27">
        <w:tc>
          <w:tcPr>
            <w:tcW w:w="9576" w:type="dxa"/>
          </w:tcPr>
          <w:p w:rsidR="006F369F" w:rsidRPr="007967F1" w:rsidRDefault="006F369F" w:rsidP="00C45B27">
            <w:pPr>
              <w:autoSpaceDE w:val="0"/>
              <w:autoSpaceDN w:val="0"/>
              <w:adjustRightInd w:val="0"/>
              <w:rPr>
                <w:rFonts w:ascii="Times New Roman" w:hAnsi="Times New Roman" w:cs="Times New Roman"/>
                <w:sz w:val="24"/>
                <w:szCs w:val="24"/>
              </w:rPr>
            </w:pPr>
            <w:r w:rsidRPr="007967F1">
              <w:rPr>
                <w:rFonts w:ascii="Times New Roman" w:hAnsi="Times New Roman" w:cs="Times New Roman"/>
                <w:b/>
                <w:bCs/>
                <w:i/>
                <w:iCs/>
                <w:sz w:val="24"/>
                <w:szCs w:val="24"/>
              </w:rPr>
              <w:t>Bank of Baroda has introduced a scheme called ‘Bridge Loan’ for top rated corporate clients against expected equity flows/issues. Bank can also extend bridge loans against the expected proceeds of Non-Convertible Debentures, External Commercial Borrowings, Global Depository Receipts and/or funds in the nature of Foreign Direct Investments, provided the borrowing company has already made firm arrangements for raising the aforesaid resources/funds. This facility would be available for a period not exceeding 12 months.</w:t>
            </w:r>
          </w:p>
        </w:tc>
      </w:tr>
    </w:tbl>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4. Venture Capital Financing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venture capital financing refers to financing of new high risky venture promoted by qualified entrepreneurs who lack experience and funds to give shape to their ideas.</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Some of the characteristics of Venture Capital Funding are:- </w:t>
      </w:r>
    </w:p>
    <w:p w:rsidR="006F369F" w:rsidRPr="007967F1" w:rsidRDefault="006F369F" w:rsidP="004C5508">
      <w:pPr>
        <w:pStyle w:val="Default"/>
        <w:numPr>
          <w:ilvl w:val="0"/>
          <w:numId w:val="29"/>
        </w:numPr>
        <w:spacing w:after="22"/>
        <w:rPr>
          <w:rFonts w:ascii="Times New Roman" w:hAnsi="Times New Roman" w:cs="Times New Roman"/>
        </w:rPr>
      </w:pPr>
      <w:r w:rsidRPr="007967F1">
        <w:rPr>
          <w:rFonts w:ascii="Times New Roman" w:hAnsi="Times New Roman" w:cs="Times New Roman"/>
        </w:rPr>
        <w:t xml:space="preserve">It is basically </w:t>
      </w:r>
      <w:proofErr w:type="gramStart"/>
      <w:r w:rsidRPr="007967F1">
        <w:rPr>
          <w:rFonts w:ascii="Times New Roman" w:hAnsi="Times New Roman" w:cs="Times New Roman"/>
        </w:rPr>
        <w:t>an equity</w:t>
      </w:r>
      <w:proofErr w:type="gramEnd"/>
      <w:r w:rsidRPr="007967F1">
        <w:rPr>
          <w:rFonts w:ascii="Times New Roman" w:hAnsi="Times New Roman" w:cs="Times New Roman"/>
        </w:rPr>
        <w:t xml:space="preserve"> finance in new companies. </w:t>
      </w:r>
    </w:p>
    <w:p w:rsidR="006F369F" w:rsidRPr="007967F1" w:rsidRDefault="006F369F" w:rsidP="004C5508">
      <w:pPr>
        <w:pStyle w:val="Default"/>
        <w:numPr>
          <w:ilvl w:val="0"/>
          <w:numId w:val="29"/>
        </w:numPr>
        <w:spacing w:after="22"/>
        <w:rPr>
          <w:rFonts w:ascii="Times New Roman" w:hAnsi="Times New Roman" w:cs="Times New Roman"/>
        </w:rPr>
      </w:pPr>
      <w:r w:rsidRPr="007967F1">
        <w:rPr>
          <w:rFonts w:ascii="Times New Roman" w:hAnsi="Times New Roman" w:cs="Times New Roman"/>
        </w:rPr>
        <w:t xml:space="preserve">It can be viewed as </w:t>
      </w:r>
      <w:proofErr w:type="spellStart"/>
      <w:r w:rsidRPr="007967F1">
        <w:rPr>
          <w:rFonts w:ascii="Times New Roman" w:hAnsi="Times New Roman" w:cs="Times New Roman"/>
        </w:rPr>
        <w:t>along</w:t>
      </w:r>
      <w:proofErr w:type="spellEnd"/>
      <w:r w:rsidRPr="007967F1">
        <w:rPr>
          <w:rFonts w:ascii="Times New Roman" w:hAnsi="Times New Roman" w:cs="Times New Roman"/>
        </w:rPr>
        <w:t xml:space="preserve"> term investment in growth-oriented small/medium firms. </w:t>
      </w:r>
    </w:p>
    <w:p w:rsidR="006F369F" w:rsidRPr="007967F1" w:rsidRDefault="006F369F" w:rsidP="004C5508">
      <w:pPr>
        <w:pStyle w:val="Default"/>
        <w:numPr>
          <w:ilvl w:val="0"/>
          <w:numId w:val="29"/>
        </w:numPr>
        <w:rPr>
          <w:rFonts w:ascii="Times New Roman" w:hAnsi="Times New Roman" w:cs="Times New Roman"/>
        </w:rPr>
      </w:pPr>
      <w:r w:rsidRPr="007967F1">
        <w:rPr>
          <w:rFonts w:ascii="Times New Roman" w:hAnsi="Times New Roman" w:cs="Times New Roman"/>
        </w:rPr>
        <w:t xml:space="preserve">Apart from providing funds, the investor also provides support in form of sales strategy, business networking and management expertise, enabling the growth of the entrepreneur.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lastRenderedPageBreak/>
        <w:t xml:space="preserve">Growth of Venture Capital Financing in India: </w:t>
      </w:r>
      <w:r w:rsidRPr="007967F1">
        <w:rPr>
          <w:rFonts w:ascii="Times New Roman" w:hAnsi="Times New Roman" w:cs="Times New Roman"/>
        </w:rPr>
        <w:t>In India, Venture Capital financing was first the responsibility of developmental financial institutions such as the Industrial Development Bank of India (IDBI</w:t>
      </w:r>
      <w:proofErr w:type="gramStart"/>
      <w:r w:rsidRPr="007967F1">
        <w:rPr>
          <w:rFonts w:ascii="Times New Roman" w:hAnsi="Times New Roman" w:cs="Times New Roman"/>
        </w:rPr>
        <w:t>) ,</w:t>
      </w:r>
      <w:proofErr w:type="gramEnd"/>
      <w:r w:rsidRPr="007967F1">
        <w:rPr>
          <w:rFonts w:ascii="Times New Roman" w:hAnsi="Times New Roman" w:cs="Times New Roman"/>
        </w:rPr>
        <w:t xml:space="preserv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Some common methods of venture capital financing are as follows: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w:t>
      </w:r>
      <w:proofErr w:type="spellStart"/>
      <w:r w:rsidRPr="007967F1">
        <w:rPr>
          <w:rFonts w:ascii="Times New Roman" w:hAnsi="Times New Roman" w:cs="Times New Roman"/>
          <w:b/>
          <w:bCs/>
          <w:sz w:val="24"/>
          <w:szCs w:val="24"/>
        </w:rPr>
        <w:t>i</w:t>
      </w:r>
      <w:proofErr w:type="spellEnd"/>
      <w:r w:rsidRPr="007967F1">
        <w:rPr>
          <w:rFonts w:ascii="Times New Roman" w:hAnsi="Times New Roman" w:cs="Times New Roman"/>
          <w:b/>
          <w:bCs/>
          <w:sz w:val="24"/>
          <w:szCs w:val="24"/>
        </w:rPr>
        <w:t xml:space="preserve">) </w:t>
      </w:r>
      <w:r w:rsidRPr="007967F1">
        <w:rPr>
          <w:rFonts w:ascii="Times New Roman" w:hAnsi="Times New Roman" w:cs="Times New Roman"/>
          <w:b/>
          <w:bCs/>
          <w:i/>
          <w:iCs/>
          <w:sz w:val="24"/>
          <w:szCs w:val="24"/>
        </w:rPr>
        <w:t xml:space="preserve">Equity financing: </w:t>
      </w:r>
      <w:r w:rsidRPr="007967F1">
        <w:rPr>
          <w:rFonts w:ascii="Times New Roman" w:hAnsi="Times New Roman" w:cs="Times New Roman"/>
          <w:sz w:val="24"/>
          <w:szCs w:val="24"/>
        </w:rPr>
        <w:t>The venture capital undertakings generally require funds for a longer period but may not be able to provide returns to the investors during the initial stages.</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(ii) </w:t>
      </w:r>
      <w:r w:rsidRPr="007967F1">
        <w:rPr>
          <w:rFonts w:ascii="Times New Roman" w:hAnsi="Times New Roman" w:cs="Times New Roman"/>
          <w:b/>
          <w:bCs/>
          <w:i/>
          <w:iCs/>
        </w:rPr>
        <w:t xml:space="preserve">Conditional loan: </w:t>
      </w:r>
      <w:r w:rsidRPr="007967F1">
        <w:rPr>
          <w:rFonts w:ascii="Times New Roman" w:hAnsi="Times New Roman" w:cs="Times New Roman"/>
        </w:rPr>
        <w:t xml:space="preserve">A conditional loan is repayable in the form of a royalty after the venture is able to generate sales. No interest is paid on such loans. In India venture capital financiers charge royalty ranging between 2 and 15 per cent; </w:t>
      </w:r>
      <w:r w:rsidRPr="007967F1">
        <w:rPr>
          <w:rFonts w:ascii="Times New Roman" w:hAnsi="Times New Roman" w:cs="Times New Roman"/>
        </w:rPr>
        <w:tab/>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(iii) </w:t>
      </w:r>
      <w:r w:rsidRPr="007967F1">
        <w:rPr>
          <w:rFonts w:ascii="Times New Roman" w:hAnsi="Times New Roman" w:cs="Times New Roman"/>
          <w:b/>
          <w:bCs/>
          <w:i/>
          <w:iCs/>
        </w:rPr>
        <w:t xml:space="preserve">Income note: </w:t>
      </w:r>
      <w:r w:rsidRPr="007967F1">
        <w:rPr>
          <w:rFonts w:ascii="Times New Roman" w:hAnsi="Times New Roman" w:cs="Times New Roman"/>
        </w:rPr>
        <w:t xml:space="preserve">It is a hybrid security which combines the features of both conventional loan and conditional loan. The entrepreneur has to pay both interest and royalty on sales but at substantially low rates. IDBI’s VCF provides funding equal to 80 – 87.50% of the projects cost for commercial application of indigenous technology. </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b/>
          <w:bCs/>
        </w:rPr>
        <w:t xml:space="preserve">(iv) </w:t>
      </w:r>
      <w:r w:rsidRPr="007967F1">
        <w:rPr>
          <w:rFonts w:ascii="Times New Roman" w:hAnsi="Times New Roman" w:cs="Times New Roman"/>
          <w:b/>
          <w:bCs/>
          <w:i/>
          <w:iCs/>
        </w:rPr>
        <w:t>Participating</w:t>
      </w:r>
      <w:proofErr w:type="gramEnd"/>
      <w:r w:rsidRPr="007967F1">
        <w:rPr>
          <w:rFonts w:ascii="Times New Roman" w:hAnsi="Times New Roman" w:cs="Times New Roman"/>
          <w:b/>
          <w:bCs/>
          <w:i/>
          <w:iCs/>
        </w:rPr>
        <w:t xml:space="preserve"> debenture: </w:t>
      </w:r>
      <w:r w:rsidRPr="007967F1">
        <w:rPr>
          <w:rFonts w:ascii="Times New Roman" w:hAnsi="Times New Roman" w:cs="Times New Roman"/>
        </w:rPr>
        <w:t xml:space="preserve">Such security carries charges in three phases — in the start up phase no interest is charged, next stage a low rate of interest is charged up to a particular level of operation, after that, a high rate of interest is required to be paid. </w:t>
      </w:r>
    </w:p>
    <w:p w:rsidR="006F369F" w:rsidRPr="007967F1" w:rsidRDefault="006F369F" w:rsidP="006F369F">
      <w:pPr>
        <w:pStyle w:val="Default"/>
        <w:rPr>
          <w:rFonts w:ascii="Times New Roman" w:hAnsi="Times New Roman" w:cs="Times New Roman"/>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Factors that a venture capitalist should consider before financing any risky project are as follows: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w:t>
      </w:r>
      <w:proofErr w:type="spellStart"/>
      <w:r w:rsidRPr="007967F1">
        <w:rPr>
          <w:rFonts w:ascii="Times New Roman" w:hAnsi="Times New Roman" w:cs="Times New Roman"/>
          <w:b/>
          <w:bCs/>
        </w:rPr>
        <w:t>i</w:t>
      </w:r>
      <w:proofErr w:type="spellEnd"/>
      <w:r w:rsidRPr="007967F1">
        <w:rPr>
          <w:rFonts w:ascii="Times New Roman" w:hAnsi="Times New Roman" w:cs="Times New Roman"/>
          <w:b/>
          <w:bCs/>
        </w:rPr>
        <w:t xml:space="preserve">) Level of expertise of company’s management: </w:t>
      </w:r>
      <w:r w:rsidRPr="007967F1">
        <w:rPr>
          <w:rFonts w:ascii="Times New Roman" w:hAnsi="Times New Roman" w:cs="Times New Roman"/>
        </w:rPr>
        <w:t xml:space="preserve">Most of venture capitalist believes that the success of a new project is highly dependent on the quality of its management team.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(ii) Level of expertise in production: </w:t>
      </w:r>
      <w:r w:rsidRPr="007967F1">
        <w:rPr>
          <w:rFonts w:ascii="Times New Roman" w:hAnsi="Times New Roman" w:cs="Times New Roman"/>
        </w:rPr>
        <w:t xml:space="preserve">Venture capital should ensure that entrepreneur and his team should have necessary technical ability to be able to develop and produce new product / service.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(iii) Nature of new product / service: </w:t>
      </w:r>
      <w:r w:rsidRPr="007967F1">
        <w:rPr>
          <w:rFonts w:ascii="Times New Roman" w:hAnsi="Times New Roman" w:cs="Times New Roman"/>
        </w:rPr>
        <w:t xml:space="preserve">The venture capitalist should consider whether the development and production of new product / service should be technically feasible. </w:t>
      </w:r>
      <w:r w:rsidRPr="007967F1">
        <w:rPr>
          <w:rFonts w:ascii="Times New Roman" w:hAnsi="Times New Roman" w:cs="Times New Roman"/>
        </w:rPr>
        <w:tab/>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b/>
          <w:bCs/>
        </w:rPr>
        <w:t>(iv) Future</w:t>
      </w:r>
      <w:proofErr w:type="gramEnd"/>
      <w:r w:rsidRPr="007967F1">
        <w:rPr>
          <w:rFonts w:ascii="Times New Roman" w:hAnsi="Times New Roman" w:cs="Times New Roman"/>
          <w:b/>
          <w:bCs/>
        </w:rPr>
        <w:t xml:space="preserve"> Prospects: </w:t>
      </w:r>
      <w:r w:rsidRPr="007967F1">
        <w:rPr>
          <w:rFonts w:ascii="Times New Roman" w:hAnsi="Times New Roman" w:cs="Times New Roman"/>
        </w:rPr>
        <w:t xml:space="preserve">Since the degree of risk involved in investing in the company is quite fairly high, venture capitalists should seek to ensure that the prospects for future profits compensate for the risk. </w:t>
      </w:r>
      <w:r w:rsidRPr="007967F1">
        <w:rPr>
          <w:rFonts w:ascii="Times New Roman" w:hAnsi="Times New Roman" w:cs="Times New Roman"/>
        </w:rPr>
        <w:tab/>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(v) Competition: </w:t>
      </w:r>
      <w:r w:rsidRPr="007967F1">
        <w:rPr>
          <w:rFonts w:ascii="Times New Roman" w:hAnsi="Times New Roman" w:cs="Times New Roman"/>
        </w:rPr>
        <w:t xml:space="preserve">The venture capitalist should seek assurance that there is actually a market for a new product. Further venture capitalists should see the research carried on by the entrepreneur.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(viii) Board membership: </w:t>
      </w:r>
      <w:r w:rsidRPr="007967F1">
        <w:rPr>
          <w:rFonts w:ascii="Times New Roman" w:hAnsi="Times New Roman" w:cs="Times New Roman"/>
          <w:sz w:val="24"/>
          <w:szCs w:val="24"/>
        </w:rPr>
        <w:t>In case of companies, to ensure proper protection of their investment, venture capitalist should require a place on the Board of Directors. This will enable them to have their say on all significant matters affecting the business.</w:t>
      </w:r>
    </w:p>
    <w:p w:rsidR="00E72EE2" w:rsidRDefault="00E72EE2" w:rsidP="006F369F">
      <w:pPr>
        <w:pStyle w:val="Default"/>
        <w:rPr>
          <w:rFonts w:ascii="Times New Roman" w:hAnsi="Times New Roman" w:cs="Times New Roman"/>
          <w:color w:val="auto"/>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5. Debt </w:t>
      </w:r>
      <w:proofErr w:type="spellStart"/>
      <w:r w:rsidRPr="007967F1">
        <w:rPr>
          <w:rFonts w:ascii="Times New Roman" w:hAnsi="Times New Roman" w:cs="Times New Roman"/>
          <w:b/>
          <w:bCs/>
        </w:rPr>
        <w:t>Securitisation</w:t>
      </w:r>
      <w:proofErr w:type="spellEnd"/>
      <w:r w:rsidRPr="007967F1">
        <w:rPr>
          <w:rFonts w:ascii="Times New Roman" w:hAnsi="Times New Roman" w:cs="Times New Roman"/>
          <w:b/>
          <w:bCs/>
        </w:rPr>
        <w:t xml:space="preserve"> </w:t>
      </w:r>
    </w:p>
    <w:p w:rsidR="006F369F" w:rsidRPr="007967F1" w:rsidRDefault="006F369F" w:rsidP="006F369F">
      <w:pPr>
        <w:pStyle w:val="Default"/>
        <w:rPr>
          <w:rFonts w:ascii="Times New Roman" w:hAnsi="Times New Roman" w:cs="Times New Roman"/>
        </w:rPr>
      </w:pPr>
      <w:proofErr w:type="spellStart"/>
      <w:r w:rsidRPr="007967F1">
        <w:rPr>
          <w:rFonts w:ascii="Times New Roman" w:hAnsi="Times New Roman" w:cs="Times New Roman"/>
          <w:i/>
          <w:iCs/>
        </w:rPr>
        <w:t>Securitisation</w:t>
      </w:r>
      <w:proofErr w:type="spellEnd"/>
      <w:r w:rsidRPr="007967F1">
        <w:rPr>
          <w:rFonts w:ascii="Times New Roman" w:hAnsi="Times New Roman" w:cs="Times New Roman"/>
          <w:i/>
          <w:iCs/>
        </w:rPr>
        <w:t xml:space="preserve"> </w:t>
      </w:r>
      <w:r w:rsidRPr="007967F1">
        <w:rPr>
          <w:rFonts w:ascii="Times New Roman" w:hAnsi="Times New Roman" w:cs="Times New Roman"/>
        </w:rPr>
        <w:t>is a process in which illiquid assets are pooled into marketable securities that can be sold to investors. The process leads to the creation of financial instruments that represent ownership interest in, or are secured by a segregated income producing asset or pool of assets. These assets are generally secured by personal or real property such as automobiles, real estate, or equipment loans but in some cases are unsecured.</w:t>
      </w:r>
    </w:p>
    <w:p w:rsidR="006F369F" w:rsidRPr="007967F1" w:rsidRDefault="006F369F" w:rsidP="006F369F">
      <w:pPr>
        <w:pStyle w:val="Default"/>
        <w:rPr>
          <w:rFonts w:ascii="Times New Roman" w:hAnsi="Times New Roman" w:cs="Times New Roman"/>
          <w:color w:val="auto"/>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5943600" cy="2609704"/>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srcRect/>
                    <a:stretch>
                      <a:fillRect/>
                    </a:stretch>
                  </pic:blipFill>
                  <pic:spPr bwMode="auto">
                    <a:xfrm>
                      <a:off x="0" y="0"/>
                      <a:ext cx="5943600" cy="2609704"/>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5.1 Benefits to the Originator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w:t>
      </w:r>
      <w:proofErr w:type="spellStart"/>
      <w:r w:rsidRPr="007967F1">
        <w:rPr>
          <w:rFonts w:ascii="Times New Roman" w:hAnsi="Times New Roman" w:cs="Times New Roman"/>
        </w:rPr>
        <w:t>i</w:t>
      </w:r>
      <w:proofErr w:type="spellEnd"/>
      <w:r w:rsidRPr="007967F1">
        <w:rPr>
          <w:rFonts w:ascii="Times New Roman" w:hAnsi="Times New Roman" w:cs="Times New Roman"/>
        </w:rPr>
        <w:t xml:space="preserve">) The assets are shifted off the balance sheet, thus giving the originator recourse to off balance sheet funding.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 It converts illiquid assets to liquid portfolio.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(iii) It facilitates better balance sheet management as assets are transferred off balance sheet facilitating satisfaction of capital adequacy norms. </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rPr>
        <w:t>(iv) The</w:t>
      </w:r>
      <w:proofErr w:type="gramEnd"/>
      <w:r w:rsidRPr="007967F1">
        <w:rPr>
          <w:rFonts w:ascii="Times New Roman" w:hAnsi="Times New Roman" w:cs="Times New Roman"/>
        </w:rPr>
        <w:t xml:space="preserve"> originator's credit rating enhances.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For the investor </w:t>
      </w:r>
      <w:proofErr w:type="spellStart"/>
      <w:r w:rsidRPr="007967F1">
        <w:rPr>
          <w:rFonts w:ascii="Times New Roman" w:hAnsi="Times New Roman" w:cs="Times New Roman"/>
          <w:sz w:val="24"/>
          <w:szCs w:val="24"/>
        </w:rPr>
        <w:t>securitisation</w:t>
      </w:r>
      <w:proofErr w:type="spellEnd"/>
      <w:r w:rsidRPr="007967F1">
        <w:rPr>
          <w:rFonts w:ascii="Times New Roman" w:hAnsi="Times New Roman" w:cs="Times New Roman"/>
          <w:sz w:val="24"/>
          <w:szCs w:val="24"/>
        </w:rPr>
        <w:t xml:space="preserve"> opens up new investment avenues.</w:t>
      </w:r>
    </w:p>
    <w:p w:rsidR="006F369F"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6. Lease Financing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Leasing is a general contract between the owner and user of the asset over a specified period of time. The asset is purchased initially by the </w:t>
      </w:r>
      <w:proofErr w:type="spellStart"/>
      <w:r w:rsidRPr="007967F1">
        <w:rPr>
          <w:rFonts w:ascii="Times New Roman" w:hAnsi="Times New Roman" w:cs="Times New Roman"/>
          <w:sz w:val="24"/>
          <w:szCs w:val="24"/>
        </w:rPr>
        <w:t>lessor</w:t>
      </w:r>
      <w:proofErr w:type="spellEnd"/>
      <w:r w:rsidRPr="007967F1">
        <w:rPr>
          <w:rFonts w:ascii="Times New Roman" w:hAnsi="Times New Roman" w:cs="Times New Roman"/>
          <w:sz w:val="24"/>
          <w:szCs w:val="24"/>
        </w:rPr>
        <w:t xml:space="preserve"> (leasing company) and thereafter leased to the user (</w:t>
      </w:r>
      <w:proofErr w:type="gramStart"/>
      <w:r w:rsidRPr="007967F1">
        <w:rPr>
          <w:rFonts w:ascii="Times New Roman" w:hAnsi="Times New Roman" w:cs="Times New Roman"/>
          <w:sz w:val="24"/>
          <w:szCs w:val="24"/>
        </w:rPr>
        <w:t>lessee company</w:t>
      </w:r>
      <w:proofErr w:type="gramEnd"/>
      <w:r w:rsidRPr="007967F1">
        <w:rPr>
          <w:rFonts w:ascii="Times New Roman" w:hAnsi="Times New Roman" w:cs="Times New Roman"/>
          <w:sz w:val="24"/>
          <w:szCs w:val="24"/>
        </w:rPr>
        <w:t>) which pays a specified rent at periodical intervals.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6.1 Types of Lease Contracts: </w:t>
      </w:r>
      <w:r w:rsidRPr="007967F1">
        <w:rPr>
          <w:rFonts w:ascii="Times New Roman" w:hAnsi="Times New Roman" w:cs="Times New Roman"/>
        </w:rPr>
        <w:t>Broadly lease contracts ca</w:t>
      </w:r>
      <w:r w:rsidR="004C5508">
        <w:rPr>
          <w:rFonts w:ascii="Times New Roman" w:hAnsi="Times New Roman" w:cs="Times New Roman"/>
        </w:rPr>
        <w:t xml:space="preserve">n be divided into following two </w:t>
      </w:r>
      <w:r w:rsidRPr="007967F1">
        <w:rPr>
          <w:rFonts w:ascii="Times New Roman" w:hAnsi="Times New Roman" w:cs="Times New Roman"/>
        </w:rPr>
        <w:t xml:space="preserve">categories: </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rPr>
        <w:t>(a) Operating Lease (b) Finance Lease.</w:t>
      </w:r>
      <w:proofErr w:type="gramEnd"/>
      <w:r w:rsidRPr="007967F1">
        <w:rPr>
          <w:rFonts w:ascii="Times New Roman" w:hAnsi="Times New Roman" w:cs="Times New Roman"/>
        </w:rPr>
        <w:t xml:space="preserv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(a) Operating Lease: </w:t>
      </w:r>
      <w:r w:rsidRPr="007967F1">
        <w:rPr>
          <w:rFonts w:ascii="Times New Roman" w:hAnsi="Times New Roman" w:cs="Times New Roman"/>
          <w:sz w:val="24"/>
          <w:szCs w:val="24"/>
        </w:rPr>
        <w:t xml:space="preserve">A lease is classified as an operating lease if it does not secure for the </w:t>
      </w:r>
      <w:proofErr w:type="spellStart"/>
      <w:r w:rsidRPr="007967F1">
        <w:rPr>
          <w:rFonts w:ascii="Times New Roman" w:hAnsi="Times New Roman" w:cs="Times New Roman"/>
          <w:sz w:val="24"/>
          <w:szCs w:val="24"/>
        </w:rPr>
        <w:t>lessor</w:t>
      </w:r>
      <w:proofErr w:type="spellEnd"/>
      <w:r w:rsidRPr="007967F1">
        <w:rPr>
          <w:rFonts w:ascii="Times New Roman" w:hAnsi="Times New Roman" w:cs="Times New Roman"/>
          <w:sz w:val="24"/>
          <w:szCs w:val="24"/>
        </w:rPr>
        <w:t xml:space="preserve"> the recovery of capital outlay plus a return on the funds invested during the lease term.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(b) Finance Lease: </w:t>
      </w:r>
      <w:r w:rsidRPr="007967F1">
        <w:rPr>
          <w:rFonts w:ascii="Times New Roman" w:hAnsi="Times New Roman" w:cs="Times New Roman"/>
          <w:sz w:val="24"/>
          <w:szCs w:val="24"/>
        </w:rPr>
        <w:t>In contrast to an operating lease, a financial lease is longer term in nature and non-cancelable. In general term, a finance lease can be regarded as any leasing arrangement that is to finance the use of equipment for the major parts of its useful life.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lastRenderedPageBreak/>
        <w:drawing>
          <wp:inline distT="0" distB="0" distL="0" distR="0">
            <wp:extent cx="4720113" cy="1645920"/>
            <wp:effectExtent l="19050" t="0" r="4287"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srcRect/>
                    <a:stretch>
                      <a:fillRect/>
                    </a:stretch>
                  </pic:blipFill>
                  <pic:spPr bwMode="auto">
                    <a:xfrm>
                      <a:off x="0" y="0"/>
                      <a:ext cx="4720113" cy="164592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noProof/>
          <w:sz w:val="24"/>
          <w:szCs w:val="24"/>
        </w:rPr>
        <w:drawing>
          <wp:inline distT="0" distB="0" distL="0" distR="0">
            <wp:extent cx="4826677" cy="1463040"/>
            <wp:effectExtent l="1905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srcRect/>
                    <a:stretch>
                      <a:fillRect/>
                    </a:stretch>
                  </pic:blipFill>
                  <pic:spPr bwMode="auto">
                    <a:xfrm>
                      <a:off x="0" y="0"/>
                      <a:ext cx="4826677" cy="1463040"/>
                    </a:xfrm>
                    <a:prstGeom prst="rect">
                      <a:avLst/>
                    </a:prstGeom>
                    <a:noFill/>
                    <a:ln w="9525">
                      <a:noFill/>
                      <a:miter lim="800000"/>
                      <a:headEnd/>
                      <a:tailEnd/>
                    </a:ln>
                  </pic:spPr>
                </pic:pic>
              </a:graphicData>
            </a:graphic>
          </wp:inline>
        </w:drawing>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6.2 Other Types of Leases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(a) Sales and Lease </w:t>
      </w:r>
      <w:proofErr w:type="gramStart"/>
      <w:r w:rsidRPr="007967F1">
        <w:rPr>
          <w:rFonts w:ascii="Times New Roman" w:hAnsi="Times New Roman" w:cs="Times New Roman"/>
          <w:b/>
          <w:bCs/>
        </w:rPr>
        <w:t>Back :</w:t>
      </w:r>
      <w:proofErr w:type="gramEnd"/>
      <w:r w:rsidRPr="007967F1">
        <w:rPr>
          <w:rFonts w:ascii="Times New Roman" w:hAnsi="Times New Roman" w:cs="Times New Roman"/>
          <w:b/>
          <w:bCs/>
        </w:rPr>
        <w:t xml:space="preserve"> </w:t>
      </w:r>
      <w:r w:rsidRPr="007967F1">
        <w:rPr>
          <w:rFonts w:ascii="Times New Roman" w:hAnsi="Times New Roman" w:cs="Times New Roman"/>
        </w:rPr>
        <w:t>Under this type of lease, the owner o</w:t>
      </w:r>
      <w:r w:rsidR="00E72EE2">
        <w:rPr>
          <w:rFonts w:ascii="Times New Roman" w:hAnsi="Times New Roman" w:cs="Times New Roman"/>
        </w:rPr>
        <w:t xml:space="preserve">f an asset sells the asset to a </w:t>
      </w:r>
      <w:r w:rsidRPr="007967F1">
        <w:rPr>
          <w:rFonts w:ascii="Times New Roman" w:hAnsi="Times New Roman" w:cs="Times New Roman"/>
        </w:rPr>
        <w:t>party (the buyer), who in turn leases back the same asset to the owner in consideration of a lease rentals. Under this arrangement, the asset is not physically exchang</w:t>
      </w:r>
      <w:r w:rsidR="00E72EE2">
        <w:rPr>
          <w:rFonts w:ascii="Times New Roman" w:hAnsi="Times New Roman" w:cs="Times New Roman"/>
        </w:rPr>
        <w:t xml:space="preserve">ed but it all happen in records </w:t>
      </w:r>
      <w:r w:rsidRPr="007967F1">
        <w:rPr>
          <w:rFonts w:ascii="Times New Roman" w:hAnsi="Times New Roman" w:cs="Times New Roman"/>
        </w:rPr>
        <w:t xml:space="preserve">only.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(b) Leveraged </w:t>
      </w:r>
      <w:proofErr w:type="gramStart"/>
      <w:r w:rsidRPr="007967F1">
        <w:rPr>
          <w:rFonts w:ascii="Times New Roman" w:hAnsi="Times New Roman" w:cs="Times New Roman"/>
          <w:b/>
          <w:bCs/>
        </w:rPr>
        <w:t>Lease :</w:t>
      </w:r>
      <w:proofErr w:type="gramEnd"/>
      <w:r w:rsidRPr="007967F1">
        <w:rPr>
          <w:rFonts w:ascii="Times New Roman" w:hAnsi="Times New Roman" w:cs="Times New Roman"/>
          <w:b/>
          <w:bCs/>
        </w:rPr>
        <w:t xml:space="preserve"> </w:t>
      </w:r>
      <w:r w:rsidRPr="007967F1">
        <w:rPr>
          <w:rFonts w:ascii="Times New Roman" w:hAnsi="Times New Roman" w:cs="Times New Roman"/>
        </w:rPr>
        <w:t xml:space="preserve">Under this lease, a third party is involved beside </w:t>
      </w:r>
      <w:proofErr w:type="spellStart"/>
      <w:r w:rsidRPr="007967F1">
        <w:rPr>
          <w:rFonts w:ascii="Times New Roman" w:hAnsi="Times New Roman" w:cs="Times New Roman"/>
        </w:rPr>
        <w:t>lessor</w:t>
      </w:r>
      <w:proofErr w:type="spellEnd"/>
      <w:r w:rsidRPr="007967F1">
        <w:rPr>
          <w:rFonts w:ascii="Times New Roman" w:hAnsi="Times New Roman" w:cs="Times New Roman"/>
        </w:rPr>
        <w:t xml:space="preserve"> and lessee. The </w:t>
      </w:r>
      <w:proofErr w:type="spellStart"/>
      <w:r w:rsidRPr="007967F1">
        <w:rPr>
          <w:rFonts w:ascii="Times New Roman" w:hAnsi="Times New Roman" w:cs="Times New Roman"/>
        </w:rPr>
        <w:t>lessor</w:t>
      </w:r>
      <w:proofErr w:type="spellEnd"/>
      <w:r w:rsidRPr="007967F1">
        <w:rPr>
          <w:rFonts w:ascii="Times New Roman" w:hAnsi="Times New Roman" w:cs="Times New Roman"/>
        </w:rPr>
        <w:t xml:space="preserve"> borrows a part of the purchase cost (say 80%) of the asset from the third party i.e., lender and asset so purchased is held as security against the loan.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w:t>
      </w:r>
      <w:proofErr w:type="gramStart"/>
      <w:r w:rsidRPr="007967F1">
        <w:rPr>
          <w:rFonts w:ascii="Times New Roman" w:hAnsi="Times New Roman" w:cs="Times New Roman"/>
          <w:b/>
          <w:bCs/>
        </w:rPr>
        <w:t>c</w:t>
      </w:r>
      <w:proofErr w:type="gramEnd"/>
      <w:r w:rsidRPr="007967F1">
        <w:rPr>
          <w:rFonts w:ascii="Times New Roman" w:hAnsi="Times New Roman" w:cs="Times New Roman"/>
          <w:b/>
          <w:bCs/>
        </w:rPr>
        <w:t xml:space="preserve">) Sales-aid Lease : </w:t>
      </w:r>
      <w:r w:rsidRPr="007967F1">
        <w:rPr>
          <w:rFonts w:ascii="Times New Roman" w:hAnsi="Times New Roman" w:cs="Times New Roman"/>
        </w:rPr>
        <w:t xml:space="preserve">Under this lease contract, the </w:t>
      </w:r>
      <w:proofErr w:type="spellStart"/>
      <w:r w:rsidRPr="007967F1">
        <w:rPr>
          <w:rFonts w:ascii="Times New Roman" w:hAnsi="Times New Roman" w:cs="Times New Roman"/>
        </w:rPr>
        <w:t>lessor</w:t>
      </w:r>
      <w:proofErr w:type="spellEnd"/>
      <w:r w:rsidRPr="007967F1">
        <w:rPr>
          <w:rFonts w:ascii="Times New Roman" w:hAnsi="Times New Roman" w:cs="Times New Roman"/>
        </w:rPr>
        <w:t xml:space="preserve"> enters into a tie up with a manufacturer for marketing the latter’s product through his own leasing operations, it is called a sales-</w:t>
      </w:r>
      <w:proofErr w:type="spellStart"/>
      <w:r w:rsidRPr="007967F1">
        <w:rPr>
          <w:rFonts w:ascii="Times New Roman" w:hAnsi="Times New Roman" w:cs="Times New Roman"/>
        </w:rPr>
        <w:t>aidlease</w:t>
      </w:r>
      <w:proofErr w:type="spellEnd"/>
      <w:r w:rsidRPr="007967F1">
        <w:rPr>
          <w:rFonts w:ascii="Times New Roman" w:hAnsi="Times New Roman" w:cs="Times New Roman"/>
        </w:rPr>
        <w:t xml:space="preserv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(d) Close-ended and Open-ended </w:t>
      </w:r>
      <w:proofErr w:type="gramStart"/>
      <w:r w:rsidRPr="007967F1">
        <w:rPr>
          <w:rFonts w:ascii="Times New Roman" w:hAnsi="Times New Roman" w:cs="Times New Roman"/>
          <w:b/>
          <w:bCs/>
        </w:rPr>
        <w:t>Leases :</w:t>
      </w:r>
      <w:proofErr w:type="gramEnd"/>
      <w:r w:rsidRPr="007967F1">
        <w:rPr>
          <w:rFonts w:ascii="Times New Roman" w:hAnsi="Times New Roman" w:cs="Times New Roman"/>
          <w:b/>
          <w:bCs/>
        </w:rPr>
        <w:t xml:space="preserve"> </w:t>
      </w:r>
      <w:r w:rsidRPr="007967F1">
        <w:rPr>
          <w:rFonts w:ascii="Times New Roman" w:hAnsi="Times New Roman" w:cs="Times New Roman"/>
        </w:rPr>
        <w:t xml:space="preserve">In the close-ended lease, the assets get transferred to the </w:t>
      </w:r>
      <w:proofErr w:type="spellStart"/>
      <w:r w:rsidRPr="007967F1">
        <w:rPr>
          <w:rFonts w:ascii="Times New Roman" w:hAnsi="Times New Roman" w:cs="Times New Roman"/>
        </w:rPr>
        <w:t>lessor</w:t>
      </w:r>
      <w:proofErr w:type="spellEnd"/>
      <w:r w:rsidRPr="007967F1">
        <w:rPr>
          <w:rFonts w:ascii="Times New Roman" w:hAnsi="Times New Roman" w:cs="Times New Roman"/>
        </w:rPr>
        <w:t xml:space="preserve"> at the end of lease, the risk of obsolescence, residual value etc., remain with the </w:t>
      </w:r>
      <w:proofErr w:type="spellStart"/>
      <w:r w:rsidRPr="007967F1">
        <w:rPr>
          <w:rFonts w:ascii="Times New Roman" w:hAnsi="Times New Roman" w:cs="Times New Roman"/>
        </w:rPr>
        <w:t>lessor</w:t>
      </w:r>
      <w:proofErr w:type="spellEnd"/>
      <w:r w:rsidRPr="007967F1">
        <w:rPr>
          <w:rFonts w:ascii="Times New Roman" w:hAnsi="Times New Roman" w:cs="Times New Roman"/>
        </w:rPr>
        <w:t xml:space="preserve"> being the legal owner of the asset. In the open-ended lease, the lessee has the option of purchasing the asset at the end of the lease period. </w:t>
      </w:r>
    </w:p>
    <w:p w:rsidR="004C5508" w:rsidRDefault="004C5508" w:rsidP="006F369F">
      <w:pPr>
        <w:pStyle w:val="Default"/>
        <w:rPr>
          <w:rFonts w:ascii="Times New Roman" w:hAnsi="Times New Roman" w:cs="Times New Roman"/>
          <w:color w:val="auto"/>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7. Short term Sources of Finance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There are various sources available to meet short- term needs of finance. The different sources are discussed below: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7.1 Trade Credit: </w:t>
      </w:r>
      <w:r w:rsidRPr="007967F1">
        <w:rPr>
          <w:rFonts w:ascii="Times New Roman" w:hAnsi="Times New Roman" w:cs="Times New Roman"/>
          <w:sz w:val="24"/>
          <w:szCs w:val="24"/>
        </w:rPr>
        <w:t>It represents credit granted by suppliers of goods, etc., as an incident of sale. The usual duration of such credit is 15 to 90 days. It generates automatically in the course of business and is common to almost all business operations. It can be in the form of an 'open account' or 'bills payable'.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7.2. Accrued Expenses and Deferred Income: </w:t>
      </w:r>
      <w:r w:rsidRPr="007967F1">
        <w:rPr>
          <w:rFonts w:ascii="Times New Roman" w:hAnsi="Times New Roman" w:cs="Times New Roman"/>
          <w:sz w:val="24"/>
          <w:szCs w:val="24"/>
        </w:rPr>
        <w:t xml:space="preserve">Accrued expenses represent liabilities which a company has to pay for the services which it has already received </w:t>
      </w:r>
      <w:r w:rsidRPr="007967F1">
        <w:rPr>
          <w:rFonts w:ascii="Times New Roman" w:hAnsi="Times New Roman" w:cs="Times New Roman"/>
          <w:b/>
          <w:bCs/>
          <w:i/>
          <w:iCs/>
          <w:sz w:val="24"/>
          <w:szCs w:val="24"/>
        </w:rPr>
        <w:t xml:space="preserve">like wages, taxes, interest and dividends. </w:t>
      </w:r>
      <w:r w:rsidRPr="007967F1">
        <w:rPr>
          <w:rFonts w:ascii="Times New Roman" w:hAnsi="Times New Roman" w:cs="Times New Roman"/>
          <w:sz w:val="24"/>
          <w:szCs w:val="24"/>
        </w:rPr>
        <w:t>Such expenses arise out of the day-to-day activities of the company and hence represent a spontaneous source of finance.</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lastRenderedPageBreak/>
        <w:t xml:space="preserve">7.2. Accrued Expenses and Deferred Income: </w:t>
      </w:r>
      <w:r w:rsidRPr="007967F1">
        <w:rPr>
          <w:rFonts w:ascii="Times New Roman" w:hAnsi="Times New Roman" w:cs="Times New Roman"/>
        </w:rPr>
        <w:t xml:space="preserve">Accrued expenses represent liabilities which a company has to pay for the services which it has already received </w:t>
      </w:r>
      <w:r w:rsidRPr="007967F1">
        <w:rPr>
          <w:rFonts w:ascii="Times New Roman" w:hAnsi="Times New Roman" w:cs="Times New Roman"/>
          <w:b/>
          <w:bCs/>
          <w:i/>
          <w:iCs/>
        </w:rPr>
        <w:t xml:space="preserve">like wages, taxes, interest and dividends. </w:t>
      </w:r>
      <w:r w:rsidRPr="007967F1">
        <w:rPr>
          <w:rFonts w:ascii="Times New Roman" w:hAnsi="Times New Roman" w:cs="Times New Roman"/>
        </w:rPr>
        <w:t xml:space="preserve">Such expenses arise out of the day-to-day activities of the company and hence represent a spontaneous source of finance.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7.3 Advances from Customers: </w:t>
      </w:r>
      <w:r w:rsidRPr="007967F1">
        <w:rPr>
          <w:rFonts w:ascii="Times New Roman" w:hAnsi="Times New Roman" w:cs="Times New Roman"/>
        </w:rPr>
        <w:t xml:space="preserve">Manufacturers and contractors engaged in producing or constructing costly goods involving considerable length of manufacturing or construction time usually demand advance money from their customers at the time of accepting their orders for executing their contracts or supplying the goods. This is a cost free source of finance and really useful.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7.4. Commercial Paper: </w:t>
      </w:r>
      <w:r w:rsidRPr="007967F1">
        <w:rPr>
          <w:rFonts w:ascii="Times New Roman" w:hAnsi="Times New Roman" w:cs="Times New Roman"/>
        </w:rPr>
        <w:t xml:space="preserve">A Commercial Paper is an unsecured money market instrument issued in the form of a promissory note. The Reserve Bank of India introduced the commercial paper scheme in the year 1989 with a view to enabling highly rated corporate borrowers to diversify their sources of short-term borrowings and to provide an additional instrument to investors.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 </w:t>
      </w:r>
      <w:r w:rsidRPr="007967F1">
        <w:rPr>
          <w:rFonts w:ascii="Times New Roman" w:hAnsi="Times New Roman" w:cs="Times New Roman"/>
          <w:b/>
          <w:bCs/>
          <w:i/>
          <w:iCs/>
        </w:rPr>
        <w:t xml:space="preserve">Commercial papers are issued in denominations of </w:t>
      </w:r>
      <w:r w:rsidRPr="007967F1">
        <w:rPr>
          <w:rFonts w:ascii="Times New Roman" w:hAnsi="Times New Roman" w:cs="Times New Roman"/>
        </w:rPr>
        <w:t xml:space="preserve">` </w:t>
      </w:r>
      <w:r w:rsidRPr="007967F1">
        <w:rPr>
          <w:rFonts w:ascii="Times New Roman" w:hAnsi="Times New Roman" w:cs="Times New Roman"/>
          <w:b/>
          <w:bCs/>
          <w:i/>
          <w:iCs/>
        </w:rPr>
        <w:t xml:space="preserve">5 </w:t>
      </w:r>
      <w:proofErr w:type="spellStart"/>
      <w:r w:rsidRPr="007967F1">
        <w:rPr>
          <w:rFonts w:ascii="Times New Roman" w:hAnsi="Times New Roman" w:cs="Times New Roman"/>
          <w:b/>
          <w:bCs/>
          <w:i/>
          <w:iCs/>
        </w:rPr>
        <w:t>lakhs</w:t>
      </w:r>
      <w:proofErr w:type="spellEnd"/>
      <w:r w:rsidRPr="007967F1">
        <w:rPr>
          <w:rFonts w:ascii="Times New Roman" w:hAnsi="Times New Roman" w:cs="Times New Roman"/>
          <w:b/>
          <w:bCs/>
          <w:i/>
          <w:iCs/>
        </w:rPr>
        <w:t xml:space="preserve"> or multiples thereof and the interest rate </w:t>
      </w:r>
      <w:proofErr w:type="gramStart"/>
      <w:r w:rsidRPr="007967F1">
        <w:rPr>
          <w:rFonts w:ascii="Times New Roman" w:hAnsi="Times New Roman" w:cs="Times New Roman"/>
          <w:b/>
          <w:bCs/>
          <w:i/>
          <w:iCs/>
        </w:rPr>
        <w:t>is</w:t>
      </w:r>
      <w:proofErr w:type="gramEnd"/>
      <w:r w:rsidRPr="007967F1">
        <w:rPr>
          <w:rFonts w:ascii="Times New Roman" w:hAnsi="Times New Roman" w:cs="Times New Roman"/>
          <w:b/>
          <w:bCs/>
          <w:i/>
          <w:iCs/>
        </w:rPr>
        <w:t xml:space="preserve"> generally linked to the yield on the one-year government bond.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7.5 Bank Advances: </w:t>
      </w:r>
      <w:r w:rsidRPr="007967F1">
        <w:rPr>
          <w:rFonts w:ascii="Times New Roman" w:hAnsi="Times New Roman" w:cs="Times New Roman"/>
        </w:rPr>
        <w:t xml:space="preserve">Banks receive deposits from public for different periods at varying rates of interest. These funds are invested and lent in such a manner that when required, they may be called back. Lending results in gross revenues out of which costs, such as interest on deposits,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Some of the facilities provided by banks are:-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i/>
          <w:iCs/>
        </w:rPr>
        <w:t>(</w:t>
      </w:r>
      <w:proofErr w:type="spellStart"/>
      <w:r w:rsidRPr="007967F1">
        <w:rPr>
          <w:rFonts w:ascii="Times New Roman" w:hAnsi="Times New Roman" w:cs="Times New Roman"/>
          <w:b/>
          <w:bCs/>
          <w:i/>
          <w:iCs/>
        </w:rPr>
        <w:t>i</w:t>
      </w:r>
      <w:proofErr w:type="spellEnd"/>
      <w:r w:rsidRPr="007967F1">
        <w:rPr>
          <w:rFonts w:ascii="Times New Roman" w:hAnsi="Times New Roman" w:cs="Times New Roman"/>
          <w:b/>
          <w:bCs/>
          <w:i/>
          <w:iCs/>
        </w:rPr>
        <w:t xml:space="preserve">) Short Term Loans: </w:t>
      </w:r>
      <w:r w:rsidRPr="007967F1">
        <w:rPr>
          <w:rFonts w:ascii="Times New Roman" w:hAnsi="Times New Roman" w:cs="Times New Roman"/>
        </w:rPr>
        <w:t>In a loan account, the entire advance is disbursed at one time either in cash or by transfer to the current account of the borrower. It is a single advance and given against securities like shares, government securities, life insurance polic</w:t>
      </w:r>
      <w:r w:rsidR="00E72EE2">
        <w:rPr>
          <w:rFonts w:ascii="Times New Roman" w:hAnsi="Times New Roman" w:cs="Times New Roman"/>
        </w:rPr>
        <w:t>ies and fixed deposit receipts.</w:t>
      </w:r>
      <w:r w:rsidRPr="007967F1">
        <w:rPr>
          <w:rFonts w:ascii="Times New Roman" w:hAnsi="Times New Roman" w:cs="Times New Roman"/>
        </w:rPr>
        <w:t>etc</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i/>
          <w:iCs/>
        </w:rPr>
        <w:t xml:space="preserve">(ii) Overdraft: </w:t>
      </w:r>
      <w:r w:rsidRPr="007967F1">
        <w:rPr>
          <w:rFonts w:ascii="Times New Roman" w:hAnsi="Times New Roman" w:cs="Times New Roman"/>
        </w:rPr>
        <w:t xml:space="preserve">Under this facility, customers are allowed to withdraw in excess of credit balance standing in their Current Account. A fixed limit is, therefore, granted to the borrower within which the borrower is allowed to overdraw his account.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i/>
          <w:iCs/>
        </w:rPr>
        <w:t xml:space="preserve">(iii) Clean Overdrafts: </w:t>
      </w:r>
      <w:r w:rsidRPr="007967F1">
        <w:rPr>
          <w:rFonts w:ascii="Times New Roman" w:hAnsi="Times New Roman" w:cs="Times New Roman"/>
        </w:rPr>
        <w:t xml:space="preserve">Request for clean advances are entertained only from parties which are financially sound and reputed for their integrity. The bank has to rely upon the personal security of the borrowers. Therefore, while entertaining proposals for clean advances; banks exercise a good deal of restraint since they have no backing of any tangible security. </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b/>
          <w:bCs/>
          <w:i/>
          <w:iCs/>
        </w:rPr>
        <w:t>(iv) Cash</w:t>
      </w:r>
      <w:proofErr w:type="gramEnd"/>
      <w:r w:rsidRPr="007967F1">
        <w:rPr>
          <w:rFonts w:ascii="Times New Roman" w:hAnsi="Times New Roman" w:cs="Times New Roman"/>
          <w:b/>
          <w:bCs/>
          <w:i/>
          <w:iCs/>
        </w:rPr>
        <w:t xml:space="preserve"> Credits: </w:t>
      </w:r>
      <w:r w:rsidRPr="007967F1">
        <w:rPr>
          <w:rFonts w:ascii="Times New Roman" w:hAnsi="Times New Roman" w:cs="Times New Roman"/>
        </w:rPr>
        <w:t xml:space="preserve">Cash Credit is an arrangement under which a customer is allowed an advance up to certain limit against credit granted by bank. Under this arrangement, a customer need not borrow the entire amount of advance at one time; he can only draw to the extent of his requirements and deposit his surplus funds in his account. Interest is not charged on the full amount of the advance but on the amount actually availed of by him.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i/>
          <w:iCs/>
        </w:rPr>
        <w:t xml:space="preserve">(v) Advances against goods: </w:t>
      </w:r>
      <w:r w:rsidRPr="007967F1">
        <w:rPr>
          <w:rFonts w:ascii="Times New Roman" w:hAnsi="Times New Roman" w:cs="Times New Roman"/>
        </w:rPr>
        <w:t xml:space="preserve">Advances against goods occupy an important place in total bank credit. Goods are security have certain distinct advantages. They provide a reliable source of repayment. Advances against them are safe and liquid. Also, there is a quick turnover in goods, as they are in constant demand.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i/>
          <w:iCs/>
        </w:rPr>
        <w:t xml:space="preserve">(viii) Advance against supply of bills: </w:t>
      </w:r>
      <w:r w:rsidRPr="007967F1">
        <w:rPr>
          <w:rFonts w:ascii="Times New Roman" w:hAnsi="Times New Roman" w:cs="Times New Roman"/>
        </w:rPr>
        <w:t xml:space="preserve">Advances against bills for supply of goods to government or semi-government departments against firm orders after acceptance of tender fall under this category. The other type of bills which also come under this category are bills from contractors for work executed either wholly or partially under firm contracts entered into with the above mentioned Government agencies.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Supply bills do not enjoy the legal status of negotiable instruments because they are not bills of exchange. The security available to a banker is by way of assignment of debts represented by the supply bills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lastRenderedPageBreak/>
        <w:t xml:space="preserve">7.6 Financing of Export Trade by Banks: </w:t>
      </w:r>
      <w:r w:rsidRPr="007967F1">
        <w:rPr>
          <w:rFonts w:ascii="Times New Roman" w:hAnsi="Times New Roman" w:cs="Times New Roman"/>
          <w:sz w:val="24"/>
          <w:szCs w:val="24"/>
        </w:rPr>
        <w:t>Exports play an important role in accelerating the economic growth of developing countries like India. Of the several factors influencing export growth, credit is a very important factor which enables exporters in efficiently executing their export orders. The commercial banks provide short-term export finance mainly by way of pre and post-shipment credit. Export finance is granted in Rupees as well as in foreign currency.</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The advances by commercial banks for export financing are in the form of: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w:t>
      </w:r>
      <w:proofErr w:type="spellStart"/>
      <w:r w:rsidRPr="007967F1">
        <w:rPr>
          <w:rFonts w:ascii="Times New Roman" w:hAnsi="Times New Roman" w:cs="Times New Roman"/>
        </w:rPr>
        <w:t>i</w:t>
      </w:r>
      <w:proofErr w:type="spellEnd"/>
      <w:r w:rsidRPr="007967F1">
        <w:rPr>
          <w:rFonts w:ascii="Times New Roman" w:hAnsi="Times New Roman" w:cs="Times New Roman"/>
        </w:rPr>
        <w:t xml:space="preserve">) Pre-shipment finance i.e., before shipment of goods.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 Post-shipment finance i.e., after shipment of goods.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7.6.1 Pre-Shipment Finance: </w:t>
      </w:r>
      <w:r w:rsidRPr="007967F1">
        <w:rPr>
          <w:rFonts w:ascii="Times New Roman" w:hAnsi="Times New Roman" w:cs="Times New Roman"/>
          <w:sz w:val="24"/>
          <w:szCs w:val="24"/>
        </w:rPr>
        <w:t xml:space="preserve">This generally takes the form of packing credit facility; packing credit is an advance extended by banks to an exporter for the purpose of buying, manufacturing, processing, packing, shipping goods to overseas buyers. Any exporter, having at hand a firm export order placed with him by his foreign buyer or an irrevocable letter of credit opened in his </w:t>
      </w:r>
      <w:proofErr w:type="spellStart"/>
      <w:r w:rsidRPr="007967F1">
        <w:rPr>
          <w:rFonts w:ascii="Times New Roman" w:hAnsi="Times New Roman" w:cs="Times New Roman"/>
          <w:sz w:val="24"/>
          <w:szCs w:val="24"/>
        </w:rPr>
        <w:t>favour</w:t>
      </w:r>
      <w:proofErr w:type="spellEnd"/>
      <w:r w:rsidRPr="007967F1">
        <w:rPr>
          <w:rFonts w:ascii="Times New Roman" w:hAnsi="Times New Roman" w:cs="Times New Roman"/>
          <w:sz w:val="24"/>
          <w:szCs w:val="24"/>
        </w:rPr>
        <w:t>, can approach a bank for availing of packing credit.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Types of Packing Credit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i/>
          <w:iCs/>
        </w:rPr>
        <w:t xml:space="preserve">(a) Clean packing credit: </w:t>
      </w:r>
      <w:r w:rsidRPr="007967F1">
        <w:rPr>
          <w:rFonts w:ascii="Times New Roman" w:hAnsi="Times New Roman" w:cs="Times New Roman"/>
        </w:rPr>
        <w:t xml:space="preserve">This is an advance made available to an exporter only on production of a firm export order or a letter of credit without exercising any charge or control over raw material or finished goods.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i/>
          <w:iCs/>
        </w:rPr>
        <w:t xml:space="preserve">(b) Packing credit against hypothecation of goods: </w:t>
      </w:r>
      <w:r w:rsidRPr="007967F1">
        <w:rPr>
          <w:rFonts w:ascii="Times New Roman" w:hAnsi="Times New Roman" w:cs="Times New Roman"/>
        </w:rPr>
        <w:t xml:space="preserve">Export finance is made available on certain terms and conditions where the exporter has pledge able interest and the goods are hypothecated to the bank as security with stipulated margin.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i/>
          <w:iCs/>
        </w:rPr>
        <w:t xml:space="preserve">(c) Packing credit against pledge of goods: </w:t>
      </w:r>
      <w:r w:rsidRPr="007967F1">
        <w:rPr>
          <w:rFonts w:ascii="Times New Roman" w:hAnsi="Times New Roman" w:cs="Times New Roman"/>
        </w:rPr>
        <w:t xml:space="preserve">Export finance is made available on certain terms and conditions where the exportable finished goods are pledged to the banks with approved clearing agents who will ship the same from time to time as required by the exporter.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i/>
          <w:iCs/>
        </w:rPr>
        <w:t xml:space="preserve">(d) E.C.G.C. guarantee: </w:t>
      </w:r>
      <w:r w:rsidRPr="007967F1">
        <w:rPr>
          <w:rFonts w:ascii="Times New Roman" w:hAnsi="Times New Roman" w:cs="Times New Roman"/>
        </w:rPr>
        <w:t xml:space="preserve">Any loan given to an exporter for the manufacture, processing, purchasing, or packing of goods meant for export against a firm order qualifies for the packing credit guarantee issued by Export Credit Guarantee Corporation.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i/>
          <w:iCs/>
          <w:sz w:val="24"/>
          <w:szCs w:val="24"/>
        </w:rPr>
        <w:t xml:space="preserve">(e) Forward exchange contract: </w:t>
      </w:r>
      <w:r w:rsidRPr="007967F1">
        <w:rPr>
          <w:rFonts w:ascii="Times New Roman" w:hAnsi="Times New Roman" w:cs="Times New Roman"/>
          <w:sz w:val="24"/>
          <w:szCs w:val="24"/>
        </w:rPr>
        <w:t>Another requirement of packing credit facility is that if the export bill is to be drawn in a foreign currency,</w:t>
      </w:r>
    </w:p>
    <w:p w:rsidR="004C5508" w:rsidRDefault="004C5508" w:rsidP="006F369F">
      <w:pPr>
        <w:pStyle w:val="Default"/>
        <w:rPr>
          <w:rFonts w:ascii="Times New Roman" w:hAnsi="Times New Roman" w:cs="Times New Roman"/>
          <w:color w:val="auto"/>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7.6.2 Post-shipment Finance: </w:t>
      </w:r>
      <w:r w:rsidRPr="007967F1">
        <w:rPr>
          <w:rFonts w:ascii="Times New Roman" w:hAnsi="Times New Roman" w:cs="Times New Roman"/>
        </w:rPr>
        <w:t xml:space="preserve">It takes the following forms: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i/>
          <w:iCs/>
        </w:rPr>
        <w:t xml:space="preserve">(a) Purchase/discounting of documentary export bills: </w:t>
      </w:r>
      <w:r w:rsidRPr="007967F1">
        <w:rPr>
          <w:rFonts w:ascii="Times New Roman" w:hAnsi="Times New Roman" w:cs="Times New Roman"/>
        </w:rPr>
        <w:t xml:space="preserve">Finance is provided to exporters by purchasing export bills drawn payable at sight or by discounting </w:t>
      </w:r>
      <w:proofErr w:type="spellStart"/>
      <w:r w:rsidRPr="007967F1">
        <w:rPr>
          <w:rFonts w:ascii="Times New Roman" w:hAnsi="Times New Roman" w:cs="Times New Roman"/>
        </w:rPr>
        <w:t>usance</w:t>
      </w:r>
      <w:proofErr w:type="spellEnd"/>
      <w:r w:rsidRPr="007967F1">
        <w:rPr>
          <w:rFonts w:ascii="Times New Roman" w:hAnsi="Times New Roman" w:cs="Times New Roman"/>
        </w:rPr>
        <w:t xml:space="preserve"> export bills covering confirmed sales and backed by documents including documents of the title of goods such as bill of lading, post parcel receipts, or air consignment notes.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(b) </w:t>
      </w:r>
      <w:r w:rsidRPr="007967F1">
        <w:rPr>
          <w:rFonts w:ascii="Times New Roman" w:hAnsi="Times New Roman" w:cs="Times New Roman"/>
          <w:i/>
          <w:iCs/>
        </w:rPr>
        <w:t xml:space="preserve">E.C.G.C. Guarantee: </w:t>
      </w:r>
      <w:r w:rsidRPr="007967F1">
        <w:rPr>
          <w:rFonts w:ascii="Times New Roman" w:hAnsi="Times New Roman" w:cs="Times New Roman"/>
        </w:rPr>
        <w:t xml:space="preserve">Post-shipment finance, given to an exporter by a bank through purchase, negotiation or discount of an export bill against an order, qualifies for post-shipment export credit guarantee.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(c) </w:t>
      </w:r>
      <w:r w:rsidRPr="007967F1">
        <w:rPr>
          <w:rFonts w:ascii="Times New Roman" w:hAnsi="Times New Roman" w:cs="Times New Roman"/>
          <w:i/>
          <w:iCs/>
        </w:rPr>
        <w:t xml:space="preserve">Advance against export bills sent for collection: </w:t>
      </w:r>
      <w:r w:rsidRPr="007967F1">
        <w:rPr>
          <w:rFonts w:ascii="Times New Roman" w:hAnsi="Times New Roman" w:cs="Times New Roman"/>
        </w:rPr>
        <w:t xml:space="preserve">Finance is provided by banks to exporters by way of advance against export bills forwarded through them for collection, taking into account the creditworthiness of the party, nature of goods exported, </w:t>
      </w:r>
      <w:proofErr w:type="spellStart"/>
      <w:r w:rsidRPr="007967F1">
        <w:rPr>
          <w:rFonts w:ascii="Times New Roman" w:hAnsi="Times New Roman" w:cs="Times New Roman"/>
        </w:rPr>
        <w:t>usance</w:t>
      </w:r>
      <w:proofErr w:type="spellEnd"/>
      <w:r w:rsidRPr="007967F1">
        <w:rPr>
          <w:rFonts w:ascii="Times New Roman" w:hAnsi="Times New Roman" w:cs="Times New Roman"/>
        </w:rPr>
        <w:t xml:space="preserve">, standing of </w:t>
      </w:r>
      <w:proofErr w:type="spellStart"/>
      <w:r w:rsidRPr="007967F1">
        <w:rPr>
          <w:rFonts w:ascii="Times New Roman" w:hAnsi="Times New Roman" w:cs="Times New Roman"/>
        </w:rPr>
        <w:t>drawee</w:t>
      </w:r>
      <w:proofErr w:type="spellEnd"/>
      <w:r w:rsidRPr="007967F1">
        <w:rPr>
          <w:rFonts w:ascii="Times New Roman" w:hAnsi="Times New Roman" w:cs="Times New Roman"/>
        </w:rPr>
        <w:t xml:space="preserve">, etc. appropriate margin is kept.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(d) </w:t>
      </w:r>
      <w:r w:rsidRPr="007967F1">
        <w:rPr>
          <w:rFonts w:ascii="Times New Roman" w:hAnsi="Times New Roman" w:cs="Times New Roman"/>
          <w:i/>
          <w:iCs/>
        </w:rPr>
        <w:t xml:space="preserve">Advance against duty draw backs, cash subsidy, etc.: </w:t>
      </w:r>
      <w:r w:rsidRPr="007967F1">
        <w:rPr>
          <w:rFonts w:ascii="Times New Roman" w:hAnsi="Times New Roman" w:cs="Times New Roman"/>
        </w:rPr>
        <w:t xml:space="preserve">To finance export losses sustained by exporters, bank advance against duty draw-back, cash subsidy, etc., receivable by them against export performance. Such advances are of clean nature; hence necessary precaution should be exercised.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i/>
          <w:iCs/>
        </w:rPr>
        <w:lastRenderedPageBreak/>
        <w:t xml:space="preserve">Other facilities extended to exporters: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w:t>
      </w:r>
      <w:proofErr w:type="spellStart"/>
      <w:r w:rsidRPr="007967F1">
        <w:rPr>
          <w:rFonts w:ascii="Times New Roman" w:hAnsi="Times New Roman" w:cs="Times New Roman"/>
        </w:rPr>
        <w:t>i</w:t>
      </w:r>
      <w:proofErr w:type="spellEnd"/>
      <w:r w:rsidRPr="007967F1">
        <w:rPr>
          <w:rFonts w:ascii="Times New Roman" w:hAnsi="Times New Roman" w:cs="Times New Roman"/>
        </w:rPr>
        <w:t xml:space="preserve">) On behalf of approved exporters, banks establish letters of credit on their overseas or up country suppliers.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(ii) Guarantees for waiver of excise duty, etc. due performance of contracts, bond in lieu of cash security deposit, guarantees for advance payments etc., are a</w:t>
      </w:r>
      <w:r w:rsidR="00E72EE2">
        <w:rPr>
          <w:rFonts w:ascii="Times New Roman" w:hAnsi="Times New Roman" w:cs="Times New Roman"/>
        </w:rPr>
        <w:t xml:space="preserve">lso issued by banks to approved </w:t>
      </w:r>
      <w:r w:rsidRPr="007967F1">
        <w:rPr>
          <w:rFonts w:ascii="Times New Roman" w:hAnsi="Times New Roman" w:cs="Times New Roman"/>
        </w:rPr>
        <w:t xml:space="preserve">clients.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(iii) To approved clients undertaking exports on deferred payment terms, banks also pro- vide finance.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(iv) Banks also </w:t>
      </w:r>
      <w:proofErr w:type="spellStart"/>
      <w:r w:rsidRPr="007967F1">
        <w:rPr>
          <w:rFonts w:ascii="Times New Roman" w:hAnsi="Times New Roman" w:cs="Times New Roman"/>
        </w:rPr>
        <w:t>endeavour</w:t>
      </w:r>
      <w:proofErr w:type="spellEnd"/>
      <w:r w:rsidRPr="007967F1">
        <w:rPr>
          <w:rFonts w:ascii="Times New Roman" w:hAnsi="Times New Roman" w:cs="Times New Roman"/>
        </w:rPr>
        <w:t xml:space="preserve"> to secure for their exporter-customers status reports of their buyers and trade information on various commodities through their correspondents.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(v) Economic intelligence on various countries is also provided by banks to their ex- porter clients.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7.7 Inter Corporate Deposits: </w:t>
      </w:r>
      <w:r w:rsidRPr="007967F1">
        <w:rPr>
          <w:rFonts w:ascii="Times New Roman" w:hAnsi="Times New Roman" w:cs="Times New Roman"/>
        </w:rPr>
        <w:t xml:space="preserve">The companies can borrow funds for a short period say 6 months from other companies which have surplus liquidity. The rate of interest on inter corporate deposits varies depending upon the amount involved and time period.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7.8 Certificate of Deposit (CD): </w:t>
      </w:r>
      <w:r w:rsidRPr="007967F1">
        <w:rPr>
          <w:rFonts w:ascii="Times New Roman" w:hAnsi="Times New Roman" w:cs="Times New Roman"/>
        </w:rPr>
        <w:t>The certificate of deposit is a document of title similar to a time deposit receipt issued by a bank except that there is no p</w:t>
      </w:r>
      <w:r w:rsidR="004C5508">
        <w:rPr>
          <w:rFonts w:ascii="Times New Roman" w:hAnsi="Times New Roman" w:cs="Times New Roman"/>
        </w:rPr>
        <w:t xml:space="preserve">rescribed interest rate on </w:t>
      </w:r>
      <w:proofErr w:type="spellStart"/>
      <w:r w:rsidR="004C5508">
        <w:rPr>
          <w:rFonts w:ascii="Times New Roman" w:hAnsi="Times New Roman" w:cs="Times New Roman"/>
        </w:rPr>
        <w:t>such</w:t>
      </w:r>
      <w:r w:rsidRPr="007967F1">
        <w:rPr>
          <w:rFonts w:ascii="Times New Roman" w:hAnsi="Times New Roman" w:cs="Times New Roman"/>
        </w:rPr>
        <w:t>funds</w:t>
      </w:r>
      <w:proofErr w:type="spellEnd"/>
      <w:r w:rsidRPr="007967F1">
        <w:rPr>
          <w:rFonts w:ascii="Times New Roman" w:hAnsi="Times New Roman" w:cs="Times New Roman"/>
        </w:rPr>
        <w:t xml:space="preserv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The main advantage of CD is that banker is not required to </w:t>
      </w:r>
      <w:proofErr w:type="spellStart"/>
      <w:r w:rsidRPr="007967F1">
        <w:rPr>
          <w:rFonts w:ascii="Times New Roman" w:hAnsi="Times New Roman" w:cs="Times New Roman"/>
        </w:rPr>
        <w:t>encash</w:t>
      </w:r>
      <w:proofErr w:type="spellEnd"/>
      <w:r w:rsidRPr="007967F1">
        <w:rPr>
          <w:rFonts w:ascii="Times New Roman" w:hAnsi="Times New Roman" w:cs="Times New Roman"/>
        </w:rPr>
        <w:t xml:space="preserve"> the deposit before maturity period and the investor is assured of liquidity because he can sell the CD in secondary market.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7.9 Public Deposits: </w:t>
      </w:r>
      <w:r w:rsidRPr="007967F1">
        <w:rPr>
          <w:rFonts w:ascii="Times New Roman" w:hAnsi="Times New Roman" w:cs="Times New Roman"/>
          <w:sz w:val="24"/>
          <w:szCs w:val="24"/>
        </w:rPr>
        <w:t>Public deposits are very important source of short-term and medium term finances particularly due to credit squeeze by the Reserve Bank of India. A company can accept public deposits subject to the stipulations of Reserve Bank of India from time to time maximum up to 35 per cent of its paid up capital and reserves, from the public and shareholders. These deposits may be accepted for a period of six months to three years. Public deposits are unsecured loans; they should not be used for acquiring fixed assets since they are to be repaid within a period of 3 years. These are mainly used to finance working capital requirements.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8. Other Sources of Financing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8.1 Seed Capital Assistance: </w:t>
      </w:r>
      <w:r w:rsidRPr="007967F1">
        <w:rPr>
          <w:rFonts w:ascii="Times New Roman" w:hAnsi="Times New Roman" w:cs="Times New Roman"/>
        </w:rPr>
        <w:t xml:space="preserve">The Seed capital assistance scheme is designed by IDBI for professionally or technically qualified entrepreneurs and/or persons possessing relevant experience, skills and entrepreneurial traits </w:t>
      </w:r>
      <w:r w:rsidRPr="007967F1">
        <w:rPr>
          <w:rFonts w:ascii="Times New Roman" w:hAnsi="Times New Roman" w:cs="Times New Roman"/>
          <w:b/>
          <w:bCs/>
          <w:i/>
          <w:iCs/>
        </w:rPr>
        <w:t>but lack adequate financial resources</w:t>
      </w:r>
      <w:r w:rsidRPr="007967F1">
        <w:rPr>
          <w:rFonts w:ascii="Times New Roman" w:hAnsi="Times New Roman" w:cs="Times New Roman"/>
        </w:rPr>
        <w:t xml:space="preserve">. All the projects eligible for financial assistance from IDBI, directly or indirectly through refinance are eligible under the scheme.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8.2 Internal Cash Accruals: </w:t>
      </w:r>
      <w:r w:rsidRPr="007967F1">
        <w:rPr>
          <w:rFonts w:ascii="Times New Roman" w:hAnsi="Times New Roman" w:cs="Times New Roman"/>
          <w:sz w:val="24"/>
          <w:szCs w:val="24"/>
        </w:rPr>
        <w:t xml:space="preserve">Existing profit making companies which undertake an expansion/ diversification </w:t>
      </w:r>
      <w:proofErr w:type="spellStart"/>
      <w:r w:rsidRPr="007967F1">
        <w:rPr>
          <w:rFonts w:ascii="Times New Roman" w:hAnsi="Times New Roman" w:cs="Times New Roman"/>
          <w:sz w:val="24"/>
          <w:szCs w:val="24"/>
        </w:rPr>
        <w:t>programme</w:t>
      </w:r>
      <w:proofErr w:type="spellEnd"/>
      <w:r w:rsidRPr="007967F1">
        <w:rPr>
          <w:rFonts w:ascii="Times New Roman" w:hAnsi="Times New Roman" w:cs="Times New Roman"/>
          <w:sz w:val="24"/>
          <w:szCs w:val="24"/>
        </w:rPr>
        <w:t xml:space="preserve"> may be permitted to invest a part of their accumulated</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rPr>
        <w:t>reserves</w:t>
      </w:r>
      <w:proofErr w:type="gramEnd"/>
      <w:r w:rsidRPr="007967F1">
        <w:rPr>
          <w:rFonts w:ascii="Times New Roman" w:hAnsi="Times New Roman" w:cs="Times New Roman"/>
        </w:rPr>
        <w:t xml:space="preserve"> or cash profits for creation of capital assets. In such cases, past performance of the company permits the capital expenditure from within the company by way of disinvestment of working/invested funds. In other words, the surplus generated from operations, after meeting all the contractual, statutory and working requirement of funds, is available for further capital expenditure.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8.3 Unsecured Loans: </w:t>
      </w:r>
      <w:r w:rsidRPr="007967F1">
        <w:rPr>
          <w:rFonts w:ascii="Times New Roman" w:hAnsi="Times New Roman" w:cs="Times New Roman"/>
        </w:rPr>
        <w:t xml:space="preserve">Unsecured loans are typically provided by promoters to meet the promoters' contribution norm. These loans are subordinate to institutional loans. The rate of interest chargeable on these loans should be less than or equal to the rate of interest on institutional loans and interest can be paid only after payment of institutional dues. These loans cannot be repaid without the prior approval of financial institutions. Unsecured loans are considered as part of the equity for the purpose of calculating of debt equity ratio.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lastRenderedPageBreak/>
        <w:t xml:space="preserve">8.4 Deferred Payment Guarantee: </w:t>
      </w:r>
      <w:r w:rsidRPr="007967F1">
        <w:rPr>
          <w:rFonts w:ascii="Times New Roman" w:hAnsi="Times New Roman" w:cs="Times New Roman"/>
        </w:rPr>
        <w:t xml:space="preserve">Many a time suppliers of machinery provide deferred credit facility under which payment for the purchase of machinery can be made over a period of time. The entire cost of the machinery is financed and the company is not required to contribute any amount initially towards acquisition of the machinery. Normally, the supplier of machinery insists that bank guarantee should be furnished by the buyer. Such a facility does not have a moratorium period for repayment. Hence, it is advisable only for an existing profit making company.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8.5 Capital Incentives: </w:t>
      </w:r>
      <w:r w:rsidRPr="007967F1">
        <w:rPr>
          <w:rFonts w:ascii="Times New Roman" w:hAnsi="Times New Roman" w:cs="Times New Roman"/>
        </w:rPr>
        <w:t xml:space="preserve">The backward area development incentives available often determine the location of a new industrial unit. These incentives usually consist of a lump sum subsidy and exemption from or deferment of sales tax and </w:t>
      </w:r>
      <w:proofErr w:type="spellStart"/>
      <w:r w:rsidRPr="007967F1">
        <w:rPr>
          <w:rFonts w:ascii="Times New Roman" w:hAnsi="Times New Roman" w:cs="Times New Roman"/>
        </w:rPr>
        <w:t>octroi</w:t>
      </w:r>
      <w:proofErr w:type="spellEnd"/>
      <w:r w:rsidRPr="007967F1">
        <w:rPr>
          <w:rFonts w:ascii="Times New Roman" w:hAnsi="Times New Roman" w:cs="Times New Roman"/>
        </w:rPr>
        <w:t xml:space="preserve"> duty. The quantum of incentives is determined by the degree of backwardness of the location.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9. New Instruments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The new instruments that have been introduced since early 90’s as a source of finance is staggering in their nature and diversity. These new instruments are as follows: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9.1 Deep Discount Bonds: </w:t>
      </w:r>
      <w:r w:rsidRPr="007967F1">
        <w:rPr>
          <w:rFonts w:ascii="Times New Roman" w:hAnsi="Times New Roman" w:cs="Times New Roman"/>
        </w:rPr>
        <w:t xml:space="preserve">Deep Discount Bonds is a form of zero-interest bonds. These bonds are sold at a discounted value and on maturity face value is paid to the investors. In such bonds, there is no interest payout during lock in period.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IDBI was the first to issue a deep discount bond in India in January, 1992. The bond of a face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9.2 Secured Premium Notes: </w:t>
      </w:r>
      <w:r w:rsidRPr="007967F1">
        <w:rPr>
          <w:rFonts w:ascii="Times New Roman" w:hAnsi="Times New Roman" w:cs="Times New Roman"/>
        </w:rPr>
        <w:t xml:space="preserve">Secured Premium Notes is issued along with a detachable warrant and is redeemable after a notified period of say 4 to 7 years. The conversion of detachable warrant into equity shares will have to be done within time period notified by the company.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9.3 Zero Interest Fully Convertible Debentures: </w:t>
      </w:r>
      <w:r w:rsidRPr="007967F1">
        <w:rPr>
          <w:rFonts w:ascii="Times New Roman" w:hAnsi="Times New Roman" w:cs="Times New Roman"/>
        </w:rPr>
        <w:t xml:space="preserve">These are fully convertible debentures which do not carry any interest. The debentures are compulsorily and automatically converted after a specified period of time and holders thereof are entitled to new equity shares of the company at predetermined price. From the point of view of company this kind of instrument is beneficial in the sense that no interest is to be paid on it, if the share price of the company in the market is very high than the investors tends to get equity shares of the company at the lower rate.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9.4 Zero Coupon Bonds: </w:t>
      </w:r>
      <w:r w:rsidRPr="007967F1">
        <w:rPr>
          <w:rFonts w:ascii="Times New Roman" w:hAnsi="Times New Roman" w:cs="Times New Roman"/>
        </w:rPr>
        <w:t xml:space="preserve">A Zero Coupon Bonds does not carry any interest but it is sold by the issuing company at a discount. The difference between the discounted value and maturing or face value represents the interest to be earned by the investor on such bonds.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9.5 Double Option Bonds: </w:t>
      </w:r>
      <w:r w:rsidRPr="007967F1">
        <w:rPr>
          <w:rFonts w:ascii="Times New Roman" w:hAnsi="Times New Roman" w:cs="Times New Roman"/>
        </w:rPr>
        <w:t xml:space="preserve">These have also been recently issued by the IDBI. The face value of each bond is ` 5,000. The bond carries interest at 15% per annum compounded half yearly from the date of allotment. The bond has maturity period of 10 years. Each bond has two parts in the form of two separate certificates, one for principal of ` 5,000 and other for interest (including redemption premium) of ` 16,500. Both these certificates are listed on all major stock exchanges. The investor has the facility of selling either one or both parts anytime he likes.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9.6 Option Bonds: </w:t>
      </w:r>
      <w:r w:rsidRPr="007967F1">
        <w:rPr>
          <w:rFonts w:ascii="Times New Roman" w:hAnsi="Times New Roman" w:cs="Times New Roman"/>
        </w:rPr>
        <w:t xml:space="preserve">These are cumulative and non-cumulative bonds where interest is payable on maturity or periodically. Redemption premium is also offered to attract investors. These were recently issued by IDBI, ICICI etc.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9.7 Inflation Bonds: </w:t>
      </w:r>
      <w:r w:rsidRPr="007967F1">
        <w:rPr>
          <w:rFonts w:ascii="Times New Roman" w:hAnsi="Times New Roman" w:cs="Times New Roman"/>
        </w:rPr>
        <w:t xml:space="preserve">Inflation Bonds are the bonds in which interest rate is adjusted for inflation. Thus, the investor gets interest which is free from the effects of inflation. For example, if the interest rate is 11 per cent and the inflation is 5 per cent, the investor will earn 16 per cent meaning thereby that the investor is protected against inflation.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9.8 Floating Rate Bonds: </w:t>
      </w:r>
      <w:r w:rsidRPr="007967F1">
        <w:rPr>
          <w:rFonts w:ascii="Times New Roman" w:hAnsi="Times New Roman" w:cs="Times New Roman"/>
        </w:rPr>
        <w:t>This as the name suggests is bond where the interest rate is not fixed and is allowed to float depending upon the market conditions.</w:t>
      </w:r>
    </w:p>
    <w:p w:rsidR="006F369F" w:rsidRPr="007967F1" w:rsidRDefault="006F369F" w:rsidP="006F369F">
      <w:pPr>
        <w:pStyle w:val="Default"/>
        <w:rPr>
          <w:rFonts w:ascii="Times New Roman" w:hAnsi="Times New Roman" w:cs="Times New Roman"/>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lastRenderedPageBreak/>
        <w:t xml:space="preserve">10. International Financing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The essence of financial management is to raise and </w:t>
      </w:r>
      <w:proofErr w:type="spellStart"/>
      <w:r w:rsidRPr="007967F1">
        <w:rPr>
          <w:rFonts w:ascii="Times New Roman" w:hAnsi="Times New Roman" w:cs="Times New Roman"/>
        </w:rPr>
        <w:t>utilise</w:t>
      </w:r>
      <w:proofErr w:type="spellEnd"/>
      <w:r w:rsidRPr="007967F1">
        <w:rPr>
          <w:rFonts w:ascii="Times New Roman" w:hAnsi="Times New Roman" w:cs="Times New Roman"/>
        </w:rPr>
        <w:t xml:space="preserve"> the funds raised effectively. There are various avenues for </w:t>
      </w:r>
      <w:proofErr w:type="spellStart"/>
      <w:r w:rsidRPr="007967F1">
        <w:rPr>
          <w:rFonts w:ascii="Times New Roman" w:hAnsi="Times New Roman" w:cs="Times New Roman"/>
        </w:rPr>
        <w:t>organisations</w:t>
      </w:r>
      <w:proofErr w:type="spellEnd"/>
      <w:r w:rsidRPr="007967F1">
        <w:rPr>
          <w:rFonts w:ascii="Times New Roman" w:hAnsi="Times New Roman" w:cs="Times New Roman"/>
        </w:rPr>
        <w:t xml:space="preserve"> to raise funds either through internal or external sources. The sources of external sources include: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10.1 Commercial Banks: </w:t>
      </w:r>
      <w:r w:rsidRPr="007967F1">
        <w:rPr>
          <w:rFonts w:ascii="Times New Roman" w:hAnsi="Times New Roman" w:cs="Times New Roman"/>
        </w:rPr>
        <w:t xml:space="preserve">Like domestic loans, commercial banks all over the world extend Foreign Currency (FC) loans also for international operations. These banks also provide to overdraw over and above the loan amount.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10.2 Development Banks: </w:t>
      </w:r>
      <w:r w:rsidRPr="007967F1">
        <w:rPr>
          <w:rFonts w:ascii="Times New Roman" w:hAnsi="Times New Roman" w:cs="Times New Roman"/>
        </w:rPr>
        <w:t xml:space="preserve">Development banks offer long &amp; medium term loans including FC loans. Many agencies at the national level offer a number of concessions to foreign companies to invest within their country and to finance exports from their countries. </w:t>
      </w:r>
      <w:proofErr w:type="gramStart"/>
      <w:r w:rsidRPr="007967F1">
        <w:rPr>
          <w:rFonts w:ascii="Times New Roman" w:hAnsi="Times New Roman" w:cs="Times New Roman"/>
        </w:rPr>
        <w:t>E.g. EXIM Bank of USA.</w:t>
      </w:r>
      <w:proofErr w:type="gramEnd"/>
      <w:r w:rsidRPr="007967F1">
        <w:rPr>
          <w:rFonts w:ascii="Times New Roman" w:hAnsi="Times New Roman" w:cs="Times New Roman"/>
        </w:rPr>
        <w:t xml:space="preserv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10.3 Discounting of Trade Bills: </w:t>
      </w:r>
      <w:r w:rsidRPr="007967F1">
        <w:rPr>
          <w:rFonts w:ascii="Times New Roman" w:hAnsi="Times New Roman" w:cs="Times New Roman"/>
        </w:rPr>
        <w:t xml:space="preserve">This is used as a short term financing method. It is used widely in Europe and Asian countries to finance both domestic and international business.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10.4 International Agencies: </w:t>
      </w:r>
      <w:r w:rsidRPr="007967F1">
        <w:rPr>
          <w:rFonts w:ascii="Times New Roman" w:hAnsi="Times New Roman" w:cs="Times New Roman"/>
        </w:rPr>
        <w:t xml:space="preserve">A number of international agencies have emerged over the years to finance international trade &amp; business. The more notable among them include The International Finance Corporation (IFC), The International Bank for Reconstruction and Development (IBRD), The Asian Development Bank (ADB), The International Monetary Fund (IMF), etc.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10.5 International Capital Markets: </w:t>
      </w:r>
      <w:r w:rsidRPr="007967F1">
        <w:rPr>
          <w:rFonts w:ascii="Times New Roman" w:hAnsi="Times New Roman" w:cs="Times New Roman"/>
        </w:rPr>
        <w:t xml:space="preserve">Today, modern </w:t>
      </w:r>
      <w:proofErr w:type="spellStart"/>
      <w:r w:rsidRPr="007967F1">
        <w:rPr>
          <w:rFonts w:ascii="Times New Roman" w:hAnsi="Times New Roman" w:cs="Times New Roman"/>
        </w:rPr>
        <w:t>organisations</w:t>
      </w:r>
      <w:proofErr w:type="spellEnd"/>
      <w:r w:rsidRPr="007967F1">
        <w:rPr>
          <w:rFonts w:ascii="Times New Roman" w:hAnsi="Times New Roman" w:cs="Times New Roman"/>
        </w:rPr>
        <w:t xml:space="preserve"> including MNC's depend upon sizeable borrowings in Rupees as well as Foreign Currency (FC). In order to cater to the needs of such </w:t>
      </w:r>
      <w:proofErr w:type="spellStart"/>
      <w:r w:rsidRPr="007967F1">
        <w:rPr>
          <w:rFonts w:ascii="Times New Roman" w:hAnsi="Times New Roman" w:cs="Times New Roman"/>
        </w:rPr>
        <w:t>organisations</w:t>
      </w:r>
      <w:proofErr w:type="spellEnd"/>
      <w:r w:rsidRPr="007967F1">
        <w:rPr>
          <w:rFonts w:ascii="Times New Roman" w:hAnsi="Times New Roman" w:cs="Times New Roman"/>
        </w:rPr>
        <w:t xml:space="preserve">, international capital markets have sprung all over the globe such as in London.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In international capital market, the availability of FC is assured under the four main systems </w:t>
      </w:r>
      <w:proofErr w:type="spellStart"/>
      <w:r w:rsidRPr="007967F1">
        <w:rPr>
          <w:rFonts w:ascii="Times New Roman" w:hAnsi="Times New Roman" w:cs="Times New Roman"/>
        </w:rPr>
        <w:t>viz</w:t>
      </w:r>
      <w:proofErr w:type="spellEnd"/>
      <w:r w:rsidRPr="007967F1">
        <w:rPr>
          <w:rFonts w:ascii="Times New Roman" w:hAnsi="Times New Roman" w:cs="Times New Roman"/>
        </w:rPr>
        <w:t xml:space="preserv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 Euro-currency market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 Export credit facilities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 Bonds issues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 xml:space="preserve">* Financial Institutions.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rPr>
        <w:t>The origin of the Euro-currency market was with the dollar denominated bank deposits and loans in Europe particularly in London. Euro-dollar deposits are dollar denominated time deposits available at foreign branches of US banks and at some foreign banks. Banks based in Europe accept dollar denominated deposits and make dollar denominated deposits to the clients. This forms the backbone of the Euro-currency market all over the globe. In this market,</w:t>
      </w:r>
    </w:p>
    <w:p w:rsidR="006F369F" w:rsidRPr="007967F1" w:rsidRDefault="006F369F" w:rsidP="006F369F">
      <w:pPr>
        <w:pStyle w:val="Default"/>
        <w:rPr>
          <w:rFonts w:ascii="Times New Roman" w:hAnsi="Times New Roman" w:cs="Times New Roman"/>
        </w:rPr>
      </w:pP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10.6 Financial Instruments: </w:t>
      </w:r>
      <w:r w:rsidRPr="007967F1">
        <w:rPr>
          <w:rFonts w:ascii="Times New Roman" w:hAnsi="Times New Roman" w:cs="Times New Roman"/>
        </w:rPr>
        <w:t xml:space="preserve">Some of the various financial instruments dealt with in the international market are briefly described below: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(a) External Commercial Borrowings(ECB) : </w:t>
      </w:r>
      <w:r w:rsidRPr="007967F1">
        <w:rPr>
          <w:rFonts w:ascii="Times New Roman" w:hAnsi="Times New Roman" w:cs="Times New Roman"/>
        </w:rPr>
        <w:t xml:space="preserve">ECBs refer to commercial loans (in the form of bank loans , buyers credit, suppliers credit, </w:t>
      </w:r>
      <w:proofErr w:type="spellStart"/>
      <w:r w:rsidRPr="007967F1">
        <w:rPr>
          <w:rFonts w:ascii="Times New Roman" w:hAnsi="Times New Roman" w:cs="Times New Roman"/>
        </w:rPr>
        <w:t>securitised</w:t>
      </w:r>
      <w:proofErr w:type="spellEnd"/>
      <w:r w:rsidRPr="007967F1">
        <w:rPr>
          <w:rFonts w:ascii="Times New Roman" w:hAnsi="Times New Roman" w:cs="Times New Roman"/>
        </w:rPr>
        <w:t xml:space="preserve"> instruments ( e.g. floating rate notes and fixed rate bonds) availed from non-resident lenders with minimum average maturity of 3 years. Borrowers can raise ECBs through internationally </w:t>
      </w:r>
      <w:proofErr w:type="spellStart"/>
      <w:r w:rsidRPr="007967F1">
        <w:rPr>
          <w:rFonts w:ascii="Times New Roman" w:hAnsi="Times New Roman" w:cs="Times New Roman"/>
        </w:rPr>
        <w:t>recognised</w:t>
      </w:r>
      <w:proofErr w:type="spellEnd"/>
      <w:r w:rsidRPr="007967F1">
        <w:rPr>
          <w:rFonts w:ascii="Times New Roman" w:hAnsi="Times New Roman" w:cs="Times New Roman"/>
        </w:rPr>
        <w:t xml:space="preserve"> sources like (</w:t>
      </w:r>
      <w:proofErr w:type="spellStart"/>
      <w:r w:rsidRPr="007967F1">
        <w:rPr>
          <w:rFonts w:ascii="Times New Roman" w:hAnsi="Times New Roman" w:cs="Times New Roman"/>
        </w:rPr>
        <w:t>i</w:t>
      </w:r>
      <w:proofErr w:type="spellEnd"/>
      <w:r w:rsidRPr="007967F1">
        <w:rPr>
          <w:rFonts w:ascii="Times New Roman" w:hAnsi="Times New Roman" w:cs="Times New Roman"/>
        </w:rPr>
        <w:t xml:space="preserve">) international banks, (ii) international capital markets, (iii) multilateral financial institutions such as the IFC, ADB etc, </w:t>
      </w:r>
      <w:proofErr w:type="gramStart"/>
      <w:r w:rsidRPr="007967F1">
        <w:rPr>
          <w:rFonts w:ascii="Times New Roman" w:hAnsi="Times New Roman" w:cs="Times New Roman"/>
        </w:rPr>
        <w:t>(iv) export</w:t>
      </w:r>
      <w:proofErr w:type="gramEnd"/>
      <w:r w:rsidRPr="007967F1">
        <w:rPr>
          <w:rFonts w:ascii="Times New Roman" w:hAnsi="Times New Roman" w:cs="Times New Roman"/>
        </w:rPr>
        <w:t xml:space="preserve"> credit agencies, (v) suppliers of equipment, (vi) foreign collaborators and (vii) foreign equity holders.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(b) Euro Bonds: </w:t>
      </w:r>
      <w:r w:rsidRPr="007967F1">
        <w:rPr>
          <w:rFonts w:ascii="Times New Roman" w:hAnsi="Times New Roman" w:cs="Times New Roman"/>
        </w:rPr>
        <w:t xml:space="preserve">Euro bonds are debt instruments which are not denominated in the currency of the country in which they are issued. E.g. a Yen note floated in Germany. Such bonds are generally issued in a bearer form rather than as registered bonds and in such cases they do not contain the investor’s names or the country of their origin. These bonds are an attractive proposition to investors seeking privacy.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lastRenderedPageBreak/>
        <w:t xml:space="preserve">(c) Foreign Bonds: </w:t>
      </w:r>
      <w:r w:rsidRPr="007967F1">
        <w:rPr>
          <w:rFonts w:ascii="Times New Roman" w:hAnsi="Times New Roman" w:cs="Times New Roman"/>
        </w:rPr>
        <w:t xml:space="preserve">These are debt instruments issued by foreign corporations or foreign governments. Such bonds are exposed to default risk, especially the corporate bonds. These bonds are denominated in the currency of the country where they are issued, however, in case these bonds are issued in a currency other than the investors home currency, they are exposed to exchange rate risks. An example of a foreign bond ‘A British firm placing Dollar denominated bonds in USA’.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(d) Fully Hedged Bonds: </w:t>
      </w:r>
      <w:r w:rsidRPr="007967F1">
        <w:rPr>
          <w:rFonts w:ascii="Times New Roman" w:hAnsi="Times New Roman" w:cs="Times New Roman"/>
        </w:rPr>
        <w:t xml:space="preserve">As mentioned above, in foreign bonds, the risk of currency fluctuations exists. Fully hedged bonds eliminate the risk by selling in forward markets the entire stream of principal and interest payments.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(e) Medium Term Notes: </w:t>
      </w:r>
      <w:r w:rsidRPr="007967F1">
        <w:rPr>
          <w:rFonts w:ascii="Times New Roman" w:hAnsi="Times New Roman" w:cs="Times New Roman"/>
        </w:rPr>
        <w:t xml:space="preserve">Certain issuers need frequent financing through the Bond route including that of the Euro bond. However it may be costly and ineffective to go in for frequent issues. Instead, investors can follow the MTN </w:t>
      </w:r>
      <w:proofErr w:type="spellStart"/>
      <w:r w:rsidRPr="007967F1">
        <w:rPr>
          <w:rFonts w:ascii="Times New Roman" w:hAnsi="Times New Roman" w:cs="Times New Roman"/>
        </w:rPr>
        <w:t>programme</w:t>
      </w:r>
      <w:proofErr w:type="spellEnd"/>
      <w:r w:rsidRPr="007967F1">
        <w:rPr>
          <w:rFonts w:ascii="Times New Roman" w:hAnsi="Times New Roman" w:cs="Times New Roman"/>
        </w:rPr>
        <w:t xml:space="preserve">. Under this </w:t>
      </w:r>
      <w:proofErr w:type="spellStart"/>
      <w:r w:rsidRPr="007967F1">
        <w:rPr>
          <w:rFonts w:ascii="Times New Roman" w:hAnsi="Times New Roman" w:cs="Times New Roman"/>
        </w:rPr>
        <w:t>programme</w:t>
      </w:r>
      <w:proofErr w:type="spellEnd"/>
      <w:r w:rsidRPr="007967F1">
        <w:rPr>
          <w:rFonts w:ascii="Times New Roman" w:hAnsi="Times New Roman" w:cs="Times New Roman"/>
        </w:rPr>
        <w:t xml:space="preserve">, several lots of bonds can be issued, all having different features e.g. different coupon rates, different currencies etc. The timing of each lot can be decided keeping in mind the future market opportunities. The entire documentation and various regulatory approvals can be taken at one point of time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(f) Floating Rate Notes (FRN): </w:t>
      </w:r>
      <w:r w:rsidRPr="007967F1">
        <w:rPr>
          <w:rFonts w:ascii="Times New Roman" w:hAnsi="Times New Roman" w:cs="Times New Roman"/>
        </w:rPr>
        <w:t>These are issued up to seven years maturity. Interest rates are adjusted to reflect the prevailing exchange rates. They provid</w:t>
      </w:r>
      <w:r w:rsidR="00E72EE2">
        <w:rPr>
          <w:rFonts w:ascii="Times New Roman" w:hAnsi="Times New Roman" w:cs="Times New Roman"/>
        </w:rPr>
        <w:t xml:space="preserve">e cheaper money than </w:t>
      </w:r>
      <w:proofErr w:type="spellStart"/>
      <w:r w:rsidR="00E72EE2">
        <w:rPr>
          <w:rFonts w:ascii="Times New Roman" w:hAnsi="Times New Roman" w:cs="Times New Roman"/>
        </w:rPr>
        <w:t>foreign</w:t>
      </w:r>
      <w:r w:rsidRPr="007967F1">
        <w:rPr>
          <w:rFonts w:ascii="Times New Roman" w:hAnsi="Times New Roman" w:cs="Times New Roman"/>
        </w:rPr>
        <w:t>loans</w:t>
      </w:r>
      <w:proofErr w:type="spellEnd"/>
      <w:r w:rsidRPr="007967F1">
        <w:rPr>
          <w:rFonts w:ascii="Times New Roman" w:hAnsi="Times New Roman" w:cs="Times New Roman"/>
        </w:rPr>
        <w:t xml:space="preserv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(g) Euro Commercial Papers (ECP): </w:t>
      </w:r>
      <w:r w:rsidRPr="007967F1">
        <w:rPr>
          <w:rFonts w:ascii="Times New Roman" w:hAnsi="Times New Roman" w:cs="Times New Roman"/>
        </w:rPr>
        <w:t xml:space="preserve">ECPs are short term money market instruments. They are for maturities less than one year. They are usually designated in US Dollars.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(h) Foreign Currency Option: </w:t>
      </w:r>
      <w:r w:rsidRPr="007967F1">
        <w:rPr>
          <w:rFonts w:ascii="Times New Roman" w:hAnsi="Times New Roman" w:cs="Times New Roman"/>
        </w:rPr>
        <w:t xml:space="preserve">A FC Option is the right to buy or sell, spot, future or forward, a specified foreign currency. It provides a hedge against financial and economic risks.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w:t>
      </w:r>
      <w:proofErr w:type="spellStart"/>
      <w:r w:rsidRPr="007967F1">
        <w:rPr>
          <w:rFonts w:ascii="Times New Roman" w:hAnsi="Times New Roman" w:cs="Times New Roman"/>
          <w:b/>
          <w:bCs/>
        </w:rPr>
        <w:t>i</w:t>
      </w:r>
      <w:proofErr w:type="spellEnd"/>
      <w:r w:rsidRPr="007967F1">
        <w:rPr>
          <w:rFonts w:ascii="Times New Roman" w:hAnsi="Times New Roman" w:cs="Times New Roman"/>
          <w:b/>
          <w:bCs/>
        </w:rPr>
        <w:t xml:space="preserve">) Foreign Currency Futures: </w:t>
      </w:r>
      <w:r w:rsidRPr="007967F1">
        <w:rPr>
          <w:rFonts w:ascii="Times New Roman" w:hAnsi="Times New Roman" w:cs="Times New Roman"/>
        </w:rPr>
        <w:t xml:space="preserve">FC Futures are obligations to buy or sell a specified currency in the present for settlement at a future date.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(j) Foreign Euro Bonds: </w:t>
      </w:r>
      <w:r w:rsidRPr="007967F1">
        <w:rPr>
          <w:rFonts w:ascii="Times New Roman" w:hAnsi="Times New Roman" w:cs="Times New Roman"/>
        </w:rPr>
        <w:t xml:space="preserve">In domestic capital markets of various countries the Bonds issues referred to above are known by different names such as Yankee Bonds in the US, Swiss Frances in Switzerland, Samurai Bonds in Tokyo and Bulldogs in UK.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(k) Euro Convertible Bonds: </w:t>
      </w:r>
      <w:r w:rsidRPr="007967F1">
        <w:rPr>
          <w:rFonts w:ascii="Times New Roman" w:hAnsi="Times New Roman" w:cs="Times New Roman"/>
        </w:rPr>
        <w:t xml:space="preserve">A convertible bond is a debt instrument which gives the holders of the bond an option to convert the bonds into a pre-determined number of equity shares of the company. Usually the price of the equity shares at the time of conversion will have a premium element. These bonds carry a fixed rate of interest and if the issuer company so desires may also include a Call Option (where the issuer company has the option of calling/ buying the bonds for redemption prior to the maturity date) or a Put Option (which gives the holder the option to put/sell his bonds to the issuer company at a pre-determined date and price).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(l) Euro Convertible Zero Bonds: </w:t>
      </w:r>
      <w:r w:rsidRPr="007967F1">
        <w:rPr>
          <w:rFonts w:ascii="Times New Roman" w:hAnsi="Times New Roman" w:cs="Times New Roman"/>
        </w:rPr>
        <w:t xml:space="preserve">These bonds are structured as a convertible bond. No interest is payable on the bonds. But conversion of bonds takes place on maturity at a pre- determined price. Usually there is a five years maturity period and they are treated as a deferred equity issue.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(m) Euro Bonds with Equity Warrants: </w:t>
      </w:r>
      <w:r w:rsidRPr="007967F1">
        <w:rPr>
          <w:rFonts w:ascii="Times New Roman" w:hAnsi="Times New Roman" w:cs="Times New Roman"/>
        </w:rPr>
        <w:t xml:space="preserve">These bonds carry a coupon rate determined by market rates. The warrants are detachable. Pure bonds are traded at a discount. Fixed In- come Funds Management may like to invest for the purposes of regular income.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10.7 Euro Issues by Indian Companies: </w:t>
      </w:r>
      <w:r w:rsidRPr="007967F1">
        <w:rPr>
          <w:rFonts w:ascii="Times New Roman" w:hAnsi="Times New Roman" w:cs="Times New Roman"/>
        </w:rPr>
        <w:t xml:space="preserve">Indian companies are permitted to raise foreign currency resources through issue of ordinary equity shares through Global Depository Receipts(GDRs)/ American Depository Receipts (ADRs) and / or issue of Foreign Currency Convertible Bonds (FCCB) to foreign investors i.e. institutional investors or individuals (including NRIs) residing abroad. Such investment is treated as Foreign Direct Investment. The government guidelines on these issues are covered under the Foreign Currency Convertible </w:t>
      </w:r>
      <w:r w:rsidRPr="007967F1">
        <w:rPr>
          <w:rFonts w:ascii="Times New Roman" w:hAnsi="Times New Roman" w:cs="Times New Roman"/>
        </w:rPr>
        <w:lastRenderedPageBreak/>
        <w:t xml:space="preserve">Bonds and Ordinary Shares (through depositary receipt mechanism) Scheme, 1993 and notifications issued after the implementation of the said scheme.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(a) American Depository Receipts (ADR</w:t>
      </w:r>
      <w:proofErr w:type="gramStart"/>
      <w:r w:rsidRPr="007967F1">
        <w:rPr>
          <w:rFonts w:ascii="Times New Roman" w:hAnsi="Times New Roman" w:cs="Times New Roman"/>
          <w:b/>
          <w:bCs/>
        </w:rPr>
        <w:t>) :</w:t>
      </w:r>
      <w:proofErr w:type="gramEnd"/>
      <w:r w:rsidRPr="007967F1">
        <w:rPr>
          <w:rFonts w:ascii="Times New Roman" w:hAnsi="Times New Roman" w:cs="Times New Roman"/>
          <w:b/>
          <w:bCs/>
        </w:rPr>
        <w:t xml:space="preserve"> </w:t>
      </w:r>
      <w:r w:rsidRPr="007967F1">
        <w:rPr>
          <w:rFonts w:ascii="Times New Roman" w:hAnsi="Times New Roman" w:cs="Times New Roman"/>
        </w:rPr>
        <w:t xml:space="preserve">These are securities offered by non-US companies </w:t>
      </w:r>
    </w:p>
    <w:p w:rsidR="006F369F" w:rsidRPr="007967F1" w:rsidRDefault="006F369F" w:rsidP="006F369F">
      <w:pPr>
        <w:pStyle w:val="Default"/>
        <w:rPr>
          <w:rFonts w:ascii="Times New Roman" w:hAnsi="Times New Roman" w:cs="Times New Roman"/>
        </w:rPr>
      </w:pPr>
      <w:proofErr w:type="gramStart"/>
      <w:r w:rsidRPr="007967F1">
        <w:rPr>
          <w:rFonts w:ascii="Times New Roman" w:hAnsi="Times New Roman" w:cs="Times New Roman"/>
        </w:rPr>
        <w:t>who</w:t>
      </w:r>
      <w:proofErr w:type="gramEnd"/>
      <w:r w:rsidRPr="007967F1">
        <w:rPr>
          <w:rFonts w:ascii="Times New Roman" w:hAnsi="Times New Roman" w:cs="Times New Roman"/>
        </w:rPr>
        <w:t xml:space="preserve"> want to list on any of the US exchange. Each ADR represents a certain number of a company's regular shares. ADRs allow US investors to buy shares of these companies without the costs of investing directly in a foreign stock exchange. ADRs are issued by an approved New York bank or trust company against the deposit of the original shares. These are deposited in a custodial account in the US. Such receipts have to be issued in accordance with the provisions stipulated by the SEC USA.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(b) Global Depository Receipts (GDRs): </w:t>
      </w:r>
      <w:r w:rsidRPr="007967F1">
        <w:rPr>
          <w:rFonts w:ascii="Times New Roman" w:hAnsi="Times New Roman" w:cs="Times New Roman"/>
        </w:rPr>
        <w:t xml:space="preserve">These are negotiable certificate held in the bank of one country representing a specific number of shares of a stock traded on the exchange of another country. These financial instruments are used by companies to raise capital in either dollars or Euros. These are mainly traded in European countries and particularly in London.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ADRs/GDRs and the Indian Scenario: </w:t>
      </w:r>
      <w:r w:rsidRPr="007967F1">
        <w:rPr>
          <w:rFonts w:ascii="Times New Roman" w:hAnsi="Times New Roman" w:cs="Times New Roman"/>
        </w:rPr>
        <w:t xml:space="preserve">Indian companies are shedding their reluctance to tap the US markets. Infosys Technologies was the first Indian company to be listed on </w:t>
      </w:r>
      <w:proofErr w:type="spellStart"/>
      <w:proofErr w:type="gramStart"/>
      <w:r w:rsidRPr="007967F1">
        <w:rPr>
          <w:rFonts w:ascii="Times New Roman" w:hAnsi="Times New Roman" w:cs="Times New Roman"/>
        </w:rPr>
        <w:t>Nasdaq</w:t>
      </w:r>
      <w:proofErr w:type="spellEnd"/>
      <w:proofErr w:type="gramEnd"/>
      <w:r w:rsidRPr="007967F1">
        <w:rPr>
          <w:rFonts w:ascii="Times New Roman" w:hAnsi="Times New Roman" w:cs="Times New Roman"/>
        </w:rPr>
        <w:t xml:space="preserve"> in 1999. However, the first Indian firm to issue sponsored GDR or ADR was Reliance industries Limited. Beside, these two companies there are several other Indian firms are also listed in the overseas bourses. These are Satyam Computer, Wipro, MTNL, VSNL, State Bank of India, Tata Motors, Dr Reddy's Lab, Ranbaxy, Larsen &amp; Toubro, ITC, ICICI Bank, </w:t>
      </w:r>
      <w:proofErr w:type="spellStart"/>
      <w:r w:rsidRPr="007967F1">
        <w:rPr>
          <w:rFonts w:ascii="Times New Roman" w:hAnsi="Times New Roman" w:cs="Times New Roman"/>
        </w:rPr>
        <w:t>Hindalco</w:t>
      </w:r>
      <w:proofErr w:type="spellEnd"/>
      <w:r w:rsidRPr="007967F1">
        <w:rPr>
          <w:rFonts w:ascii="Times New Roman" w:hAnsi="Times New Roman" w:cs="Times New Roman"/>
        </w:rPr>
        <w:t xml:space="preserve">, HDFC Bank and Bajaj Auto. </w:t>
      </w:r>
    </w:p>
    <w:p w:rsidR="006F369F" w:rsidRPr="007967F1" w:rsidRDefault="006F369F" w:rsidP="006F369F">
      <w:pPr>
        <w:pStyle w:val="Default"/>
        <w:rPr>
          <w:rFonts w:ascii="Times New Roman" w:hAnsi="Times New Roman" w:cs="Times New Roman"/>
        </w:rPr>
      </w:pPr>
      <w:r w:rsidRPr="007967F1">
        <w:rPr>
          <w:rFonts w:ascii="Times New Roman" w:hAnsi="Times New Roman" w:cs="Times New Roman"/>
          <w:b/>
          <w:bCs/>
        </w:rPr>
        <w:t xml:space="preserve">(c) Indian Depository Receipts (IDRs): </w:t>
      </w:r>
      <w:r w:rsidRPr="007967F1">
        <w:rPr>
          <w:rFonts w:ascii="Times New Roman" w:hAnsi="Times New Roman" w:cs="Times New Roman"/>
        </w:rPr>
        <w:t>The concept of the depository receipt mechanism which is used to raise funds in foreign currency has been applied in the Indian Capital Market through the issue of Indian Depository Receipts (IDRs). IDRs are similar to ADRs/GDRs in the sense that foreign companies can issue IDRs to raise funds from the Indian Capital Market in the same lines as an Indian company uses ADRs/GDRs to raise foreign capital. The IDRs are listed and traded in India in the same way as other Indian securities are traded.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35346" w:rsidRDefault="006F369F" w:rsidP="004C5508">
      <w:pPr>
        <w:autoSpaceDE w:val="0"/>
        <w:autoSpaceDN w:val="0"/>
        <w:adjustRightInd w:val="0"/>
        <w:spacing w:after="0" w:line="240" w:lineRule="auto"/>
        <w:jc w:val="center"/>
        <w:rPr>
          <w:rFonts w:ascii="Times New Roman" w:hAnsi="Times New Roman" w:cs="Times New Roman"/>
          <w:b/>
          <w:bCs/>
          <w:sz w:val="28"/>
          <w:szCs w:val="24"/>
        </w:rPr>
      </w:pPr>
      <w:r w:rsidRPr="00735346">
        <w:rPr>
          <w:rFonts w:ascii="Times New Roman" w:hAnsi="Times New Roman" w:cs="Times New Roman"/>
          <w:b/>
          <w:bCs/>
          <w:sz w:val="28"/>
          <w:szCs w:val="24"/>
        </w:rPr>
        <w:t>6. Investment Decisions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1. Capital Budgeting Definition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Capital budgeting is the process of evaluating and selecting long-term investments that are in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line</w:t>
      </w:r>
      <w:proofErr w:type="gramEnd"/>
      <w:r w:rsidRPr="007967F1">
        <w:rPr>
          <w:rFonts w:ascii="Times New Roman" w:hAnsi="Times New Roman" w:cs="Times New Roman"/>
          <w:sz w:val="24"/>
          <w:szCs w:val="24"/>
        </w:rPr>
        <w:t xml:space="preserve"> with the goal of investors’ wealth maximization.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 simple Capital Budgeting involves:-</w:t>
      </w:r>
    </w:p>
    <w:p w:rsidR="006F369F" w:rsidRPr="007967F1" w:rsidRDefault="006F369F" w:rsidP="006F369F">
      <w:pPr>
        <w:pStyle w:val="ListParagraph"/>
        <w:numPr>
          <w:ilvl w:val="0"/>
          <w:numId w:val="8"/>
        </w:num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sz w:val="24"/>
          <w:szCs w:val="24"/>
        </w:rPr>
        <w:t>Evaluating investment project proposals that are strategic to business overall objectives</w:t>
      </w:r>
    </w:p>
    <w:p w:rsidR="006F369F" w:rsidRPr="007967F1" w:rsidRDefault="006F369F" w:rsidP="006F369F">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Estimating and evaluating post-tax incremental cash flows for each of the investment</w:t>
      </w:r>
    </w:p>
    <w:p w:rsidR="006F369F" w:rsidRPr="007967F1" w:rsidRDefault="006F369F" w:rsidP="006F369F">
      <w:pPr>
        <w:pStyle w:val="ListParagraph"/>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Proposals</w:t>
      </w:r>
    </w:p>
    <w:p w:rsidR="006F369F" w:rsidRPr="007967F1" w:rsidRDefault="006F369F" w:rsidP="006F369F">
      <w:pPr>
        <w:pStyle w:val="ListParagraph"/>
        <w:numPr>
          <w:ilvl w:val="0"/>
          <w:numId w:val="10"/>
        </w:num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sz w:val="24"/>
          <w:szCs w:val="24"/>
        </w:rPr>
        <w:t>Selection an investment proposal that maximizes the return to the investors.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2. Purpose of Capital Budgeting</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w:t>
      </w:r>
      <w:r w:rsidRPr="007967F1">
        <w:rPr>
          <w:rFonts w:ascii="Times New Roman" w:hAnsi="Times New Roman" w:cs="Times New Roman"/>
          <w:b/>
          <w:bCs/>
          <w:sz w:val="24"/>
          <w:szCs w:val="24"/>
        </w:rPr>
        <w:t xml:space="preserve">Substantial expenditure: </w:t>
      </w:r>
      <w:r w:rsidRPr="007967F1">
        <w:rPr>
          <w:rFonts w:ascii="Times New Roman" w:hAnsi="Times New Roman" w:cs="Times New Roman"/>
          <w:sz w:val="24"/>
          <w:szCs w:val="24"/>
        </w:rPr>
        <w:t>Capital budgeting decisions involves the investment of substantial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amount</w:t>
      </w:r>
      <w:proofErr w:type="gramEnd"/>
      <w:r w:rsidRPr="007967F1">
        <w:rPr>
          <w:rFonts w:ascii="Times New Roman" w:hAnsi="Times New Roman" w:cs="Times New Roman"/>
          <w:sz w:val="24"/>
          <w:szCs w:val="24"/>
        </w:rPr>
        <w:t xml:space="preserve"> of funds.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 </w:t>
      </w:r>
      <w:r w:rsidRPr="007967F1">
        <w:rPr>
          <w:rFonts w:ascii="Times New Roman" w:hAnsi="Times New Roman" w:cs="Times New Roman"/>
          <w:b/>
          <w:bCs/>
          <w:sz w:val="24"/>
          <w:szCs w:val="24"/>
        </w:rPr>
        <w:t xml:space="preserve">Long time period: </w:t>
      </w:r>
      <w:r w:rsidRPr="007967F1">
        <w:rPr>
          <w:rFonts w:ascii="Times New Roman" w:hAnsi="Times New Roman" w:cs="Times New Roman"/>
          <w:sz w:val="24"/>
          <w:szCs w:val="24"/>
        </w:rPr>
        <w:t>The capital budgeting decision has its effect over a long period of</w:t>
      </w:r>
      <w:r w:rsidR="004C5508">
        <w:rPr>
          <w:rFonts w:ascii="Times New Roman" w:hAnsi="Times New Roman" w:cs="Times New Roman"/>
          <w:sz w:val="24"/>
          <w:szCs w:val="24"/>
        </w:rPr>
        <w:t xml:space="preserve"> </w:t>
      </w:r>
      <w:r w:rsidRPr="007967F1">
        <w:rPr>
          <w:rFonts w:ascii="Times New Roman" w:hAnsi="Times New Roman" w:cs="Times New Roman"/>
          <w:sz w:val="24"/>
          <w:szCs w:val="24"/>
        </w:rPr>
        <w:t xml:space="preserve">time.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(iii) </w:t>
      </w:r>
      <w:r w:rsidRPr="007967F1">
        <w:rPr>
          <w:rFonts w:ascii="Times New Roman" w:hAnsi="Times New Roman" w:cs="Times New Roman"/>
          <w:b/>
          <w:bCs/>
          <w:sz w:val="24"/>
          <w:szCs w:val="24"/>
        </w:rPr>
        <w:t xml:space="preserve">Irreversibility: </w:t>
      </w:r>
      <w:r w:rsidRPr="007967F1">
        <w:rPr>
          <w:rFonts w:ascii="Times New Roman" w:hAnsi="Times New Roman" w:cs="Times New Roman"/>
          <w:sz w:val="24"/>
          <w:szCs w:val="24"/>
        </w:rPr>
        <w:t xml:space="preserve">Most of the investment decisions are irreversible.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 xml:space="preserve">(iv) </w:t>
      </w:r>
      <w:r w:rsidRPr="007967F1">
        <w:rPr>
          <w:rFonts w:ascii="Times New Roman" w:hAnsi="Times New Roman" w:cs="Times New Roman"/>
          <w:b/>
          <w:bCs/>
          <w:sz w:val="24"/>
          <w:szCs w:val="24"/>
        </w:rPr>
        <w:t>Complex</w:t>
      </w:r>
      <w:proofErr w:type="gramEnd"/>
      <w:r w:rsidRPr="007967F1">
        <w:rPr>
          <w:rFonts w:ascii="Times New Roman" w:hAnsi="Times New Roman" w:cs="Times New Roman"/>
          <w:b/>
          <w:bCs/>
          <w:sz w:val="24"/>
          <w:szCs w:val="24"/>
        </w:rPr>
        <w:t xml:space="preserve"> decision: </w:t>
      </w:r>
      <w:r w:rsidRPr="007967F1">
        <w:rPr>
          <w:rFonts w:ascii="Times New Roman" w:hAnsi="Times New Roman" w:cs="Times New Roman"/>
          <w:sz w:val="24"/>
          <w:szCs w:val="24"/>
        </w:rPr>
        <w:t>The capital investment decision involves an assessment of future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events</w:t>
      </w:r>
      <w:proofErr w:type="gramEnd"/>
      <w:r w:rsidRPr="007967F1">
        <w:rPr>
          <w:rFonts w:ascii="Times New Roman" w:hAnsi="Times New Roman" w:cs="Times New Roman"/>
          <w:sz w:val="24"/>
          <w:szCs w:val="24"/>
        </w:rPr>
        <w:t xml:space="preserve">, which in fact is difficult to predict.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3. Capital Budgeting Process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w:t>
      </w:r>
      <w:r w:rsidRPr="007967F1">
        <w:rPr>
          <w:rFonts w:ascii="Times New Roman" w:hAnsi="Times New Roman" w:cs="Times New Roman"/>
          <w:b/>
          <w:bCs/>
          <w:sz w:val="24"/>
          <w:szCs w:val="24"/>
        </w:rPr>
        <w:t xml:space="preserve">Planning: </w:t>
      </w:r>
      <w:r w:rsidRPr="007967F1">
        <w:rPr>
          <w:rFonts w:ascii="Times New Roman" w:hAnsi="Times New Roman" w:cs="Times New Roman"/>
          <w:sz w:val="24"/>
          <w:szCs w:val="24"/>
        </w:rPr>
        <w:t>The capital budgeting process begins with the identification of potential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investment</w:t>
      </w:r>
      <w:proofErr w:type="gramEnd"/>
      <w:r w:rsidRPr="007967F1">
        <w:rPr>
          <w:rFonts w:ascii="Times New Roman" w:hAnsi="Times New Roman" w:cs="Times New Roman"/>
          <w:sz w:val="24"/>
          <w:szCs w:val="24"/>
        </w:rPr>
        <w:t xml:space="preserve"> opportunities.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 </w:t>
      </w:r>
      <w:r w:rsidRPr="007967F1">
        <w:rPr>
          <w:rFonts w:ascii="Times New Roman" w:hAnsi="Times New Roman" w:cs="Times New Roman"/>
          <w:b/>
          <w:bCs/>
          <w:sz w:val="24"/>
          <w:szCs w:val="24"/>
        </w:rPr>
        <w:t xml:space="preserve">Evaluation: </w:t>
      </w:r>
      <w:r w:rsidRPr="007967F1">
        <w:rPr>
          <w:rFonts w:ascii="Times New Roman" w:hAnsi="Times New Roman" w:cs="Times New Roman"/>
          <w:sz w:val="24"/>
          <w:szCs w:val="24"/>
        </w:rPr>
        <w:t>This phase involves the determination of proposal and its investments, inflows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and</w:t>
      </w:r>
      <w:proofErr w:type="gramEnd"/>
      <w:r w:rsidRPr="007967F1">
        <w:rPr>
          <w:rFonts w:ascii="Times New Roman" w:hAnsi="Times New Roman" w:cs="Times New Roman"/>
          <w:sz w:val="24"/>
          <w:szCs w:val="24"/>
        </w:rPr>
        <w:t xml:space="preserve"> outflows.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(iii) </w:t>
      </w:r>
      <w:r w:rsidRPr="007967F1">
        <w:rPr>
          <w:rFonts w:ascii="Times New Roman" w:hAnsi="Times New Roman" w:cs="Times New Roman"/>
          <w:b/>
          <w:bCs/>
          <w:sz w:val="24"/>
          <w:szCs w:val="24"/>
        </w:rPr>
        <w:t xml:space="preserve">Selection: </w:t>
      </w:r>
      <w:r w:rsidRPr="007967F1">
        <w:rPr>
          <w:rFonts w:ascii="Times New Roman" w:hAnsi="Times New Roman" w:cs="Times New Roman"/>
          <w:sz w:val="24"/>
          <w:szCs w:val="24"/>
        </w:rPr>
        <w:t>Considering the returns and risks associated with the individual projects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well</w:t>
      </w:r>
      <w:proofErr w:type="gramEnd"/>
      <w:r w:rsidRPr="007967F1">
        <w:rPr>
          <w:rFonts w:ascii="Times New Roman" w:hAnsi="Times New Roman" w:cs="Times New Roman"/>
          <w:sz w:val="24"/>
          <w:szCs w:val="24"/>
        </w:rPr>
        <w:t xml:space="preserve"> as the cost of capital to the organization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 xml:space="preserve">(iv) </w:t>
      </w:r>
      <w:r w:rsidRPr="007967F1">
        <w:rPr>
          <w:rFonts w:ascii="Times New Roman" w:hAnsi="Times New Roman" w:cs="Times New Roman"/>
          <w:b/>
          <w:bCs/>
          <w:sz w:val="24"/>
          <w:szCs w:val="24"/>
        </w:rPr>
        <w:t>Implementation</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When the final selection has been made, the firm must acquire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necessary</w:t>
      </w:r>
      <w:proofErr w:type="gramEnd"/>
      <w:r w:rsidRPr="007967F1">
        <w:rPr>
          <w:rFonts w:ascii="Times New Roman" w:hAnsi="Times New Roman" w:cs="Times New Roman"/>
          <w:sz w:val="24"/>
          <w:szCs w:val="24"/>
        </w:rPr>
        <w:t xml:space="preserve"> funds, purchase the assets, and begin the implementation of the project.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(v) </w:t>
      </w:r>
      <w:r w:rsidRPr="007967F1">
        <w:rPr>
          <w:rFonts w:ascii="Times New Roman" w:hAnsi="Times New Roman" w:cs="Times New Roman"/>
          <w:b/>
          <w:bCs/>
          <w:sz w:val="24"/>
          <w:szCs w:val="24"/>
        </w:rPr>
        <w:t xml:space="preserve">Control: </w:t>
      </w:r>
      <w:r w:rsidRPr="007967F1">
        <w:rPr>
          <w:rFonts w:ascii="Times New Roman" w:hAnsi="Times New Roman" w:cs="Times New Roman"/>
          <w:sz w:val="24"/>
          <w:szCs w:val="24"/>
        </w:rPr>
        <w:t>The progress of the project is monitored with the aid of feedback reports.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 xml:space="preserve">(vi) </w:t>
      </w:r>
      <w:r w:rsidRPr="007967F1">
        <w:rPr>
          <w:rFonts w:ascii="Times New Roman" w:hAnsi="Times New Roman" w:cs="Times New Roman"/>
          <w:b/>
          <w:bCs/>
          <w:sz w:val="24"/>
          <w:szCs w:val="24"/>
        </w:rPr>
        <w:t>Review</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 xml:space="preserve">When a project terminates, or even before, the </w:t>
      </w:r>
      <w:proofErr w:type="spellStart"/>
      <w:r w:rsidRPr="007967F1">
        <w:rPr>
          <w:rFonts w:ascii="Times New Roman" w:hAnsi="Times New Roman" w:cs="Times New Roman"/>
          <w:sz w:val="24"/>
          <w:szCs w:val="24"/>
        </w:rPr>
        <w:t>organisation</w:t>
      </w:r>
      <w:proofErr w:type="spellEnd"/>
      <w:r w:rsidRPr="007967F1">
        <w:rPr>
          <w:rFonts w:ascii="Times New Roman" w:hAnsi="Times New Roman" w:cs="Times New Roman"/>
          <w:sz w:val="24"/>
          <w:szCs w:val="24"/>
        </w:rPr>
        <w:t xml:space="preserve"> should review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entire</w:t>
      </w:r>
      <w:proofErr w:type="gramEnd"/>
      <w:r w:rsidRPr="007967F1">
        <w:rPr>
          <w:rFonts w:ascii="Times New Roman" w:hAnsi="Times New Roman" w:cs="Times New Roman"/>
          <w:sz w:val="24"/>
          <w:szCs w:val="24"/>
        </w:rPr>
        <w:t xml:space="preserve"> project to explain its success or failure.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4. Types of Capital Investment Decisions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There are many ways to classify the capital budgeting decision. Generally capital investment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decisions</w:t>
      </w:r>
      <w:proofErr w:type="gramEnd"/>
      <w:r w:rsidRPr="007967F1">
        <w:rPr>
          <w:rFonts w:ascii="Times New Roman" w:hAnsi="Times New Roman" w:cs="Times New Roman"/>
          <w:sz w:val="24"/>
          <w:szCs w:val="24"/>
        </w:rPr>
        <w:t xml:space="preserve"> are classified in two ways. </w:t>
      </w:r>
    </w:p>
    <w:p w:rsidR="006F369F" w:rsidRPr="007967F1" w:rsidRDefault="006F369F" w:rsidP="006F369F">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One way is to classify them on the basis of firm’s existence. </w:t>
      </w:r>
    </w:p>
    <w:p w:rsidR="006F369F" w:rsidRPr="00E72EE2" w:rsidRDefault="006F369F" w:rsidP="006F369F">
      <w:pPr>
        <w:pStyle w:val="ListParagraph"/>
        <w:numPr>
          <w:ilvl w:val="0"/>
          <w:numId w:val="11"/>
        </w:num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sz w:val="24"/>
          <w:szCs w:val="24"/>
        </w:rPr>
        <w:t>Another way is to classify them on the basis of decision situation.</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4.1 On the basis of firm’s existence: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capital budgeting decisions are taken by both newly incorporated firms as well as by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existing</w:t>
      </w:r>
      <w:proofErr w:type="gramEnd"/>
      <w:r w:rsidRPr="007967F1">
        <w:rPr>
          <w:rFonts w:ascii="Times New Roman" w:hAnsi="Times New Roman" w:cs="Times New Roman"/>
          <w:sz w:val="24"/>
          <w:szCs w:val="24"/>
        </w:rPr>
        <w:t xml:space="preserve"> firms.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i/>
          <w:iCs/>
          <w:sz w:val="24"/>
          <w:szCs w:val="24"/>
        </w:rPr>
        <w:t>i</w:t>
      </w:r>
      <w:proofErr w:type="spellEnd"/>
      <w:r w:rsidRPr="007967F1">
        <w:rPr>
          <w:rFonts w:ascii="Times New Roman" w:hAnsi="Times New Roman" w:cs="Times New Roman"/>
          <w:sz w:val="24"/>
          <w:szCs w:val="24"/>
        </w:rPr>
        <w:t xml:space="preserve">) </w:t>
      </w:r>
      <w:r w:rsidRPr="007967F1">
        <w:rPr>
          <w:rFonts w:ascii="Times New Roman" w:hAnsi="Times New Roman" w:cs="Times New Roman"/>
          <w:b/>
          <w:bCs/>
          <w:sz w:val="24"/>
          <w:szCs w:val="24"/>
        </w:rPr>
        <w:t xml:space="preserve">Replacement and </w:t>
      </w:r>
      <w:proofErr w:type="spellStart"/>
      <w:r w:rsidRPr="007967F1">
        <w:rPr>
          <w:rFonts w:ascii="Times New Roman" w:hAnsi="Times New Roman" w:cs="Times New Roman"/>
          <w:b/>
          <w:bCs/>
          <w:sz w:val="24"/>
          <w:szCs w:val="24"/>
        </w:rPr>
        <w:t>Modernisation</w:t>
      </w:r>
      <w:proofErr w:type="spellEnd"/>
      <w:r w:rsidRPr="007967F1">
        <w:rPr>
          <w:rFonts w:ascii="Times New Roman" w:hAnsi="Times New Roman" w:cs="Times New Roman"/>
          <w:b/>
          <w:bCs/>
          <w:sz w:val="24"/>
          <w:szCs w:val="24"/>
        </w:rPr>
        <w:t xml:space="preserve"> decisions: </w:t>
      </w:r>
      <w:r w:rsidRPr="007967F1">
        <w:rPr>
          <w:rFonts w:ascii="Times New Roman" w:hAnsi="Times New Roman" w:cs="Times New Roman"/>
          <w:sz w:val="24"/>
          <w:szCs w:val="24"/>
        </w:rPr>
        <w:t xml:space="preserve">The replacement and </w:t>
      </w:r>
      <w:proofErr w:type="spellStart"/>
      <w:r w:rsidRPr="007967F1">
        <w:rPr>
          <w:rFonts w:ascii="Times New Roman" w:hAnsi="Times New Roman" w:cs="Times New Roman"/>
          <w:sz w:val="24"/>
          <w:szCs w:val="24"/>
        </w:rPr>
        <w:t>modernisation</w:t>
      </w:r>
      <w:proofErr w:type="spellEnd"/>
      <w:r w:rsidRPr="007967F1">
        <w:rPr>
          <w:rFonts w:ascii="Times New Roman" w:hAnsi="Times New Roman" w:cs="Times New Roman"/>
          <w:sz w:val="24"/>
          <w:szCs w:val="24"/>
        </w:rPr>
        <w:t xml:space="preserve"> decisions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aim</w:t>
      </w:r>
      <w:proofErr w:type="gramEnd"/>
      <w:r w:rsidRPr="007967F1">
        <w:rPr>
          <w:rFonts w:ascii="Times New Roman" w:hAnsi="Times New Roman" w:cs="Times New Roman"/>
          <w:sz w:val="24"/>
          <w:szCs w:val="24"/>
        </w:rPr>
        <w:t xml:space="preserve"> at to improve operating efficiency and to reduce cost.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i/>
          <w:iCs/>
          <w:sz w:val="24"/>
          <w:szCs w:val="24"/>
        </w:rPr>
        <w:t>ii</w:t>
      </w:r>
      <w:r w:rsidRPr="007967F1">
        <w:rPr>
          <w:rFonts w:ascii="Times New Roman" w:hAnsi="Times New Roman" w:cs="Times New Roman"/>
          <w:sz w:val="24"/>
          <w:szCs w:val="24"/>
        </w:rPr>
        <w:t xml:space="preserve">) </w:t>
      </w:r>
      <w:r w:rsidRPr="007967F1">
        <w:rPr>
          <w:rFonts w:ascii="Times New Roman" w:hAnsi="Times New Roman" w:cs="Times New Roman"/>
          <w:b/>
          <w:bCs/>
          <w:sz w:val="24"/>
          <w:szCs w:val="24"/>
        </w:rPr>
        <w:t xml:space="preserve">Expansion decisions: </w:t>
      </w:r>
      <w:r w:rsidRPr="007967F1">
        <w:rPr>
          <w:rFonts w:ascii="Times New Roman" w:hAnsi="Times New Roman" w:cs="Times New Roman"/>
          <w:sz w:val="24"/>
          <w:szCs w:val="24"/>
        </w:rPr>
        <w:t>Existing successful firms may experience growth in demand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their</w:t>
      </w:r>
      <w:proofErr w:type="gramEnd"/>
      <w:r w:rsidRPr="007967F1">
        <w:rPr>
          <w:rFonts w:ascii="Times New Roman" w:hAnsi="Times New Roman" w:cs="Times New Roman"/>
          <w:sz w:val="24"/>
          <w:szCs w:val="24"/>
        </w:rPr>
        <w:t xml:space="preserve"> product line.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i/>
          <w:iCs/>
          <w:sz w:val="24"/>
          <w:szCs w:val="24"/>
        </w:rPr>
        <w:t>iii</w:t>
      </w:r>
      <w:r w:rsidRPr="007967F1">
        <w:rPr>
          <w:rFonts w:ascii="Times New Roman" w:hAnsi="Times New Roman" w:cs="Times New Roman"/>
          <w:sz w:val="24"/>
          <w:szCs w:val="24"/>
        </w:rPr>
        <w:t xml:space="preserve">) </w:t>
      </w:r>
      <w:r w:rsidRPr="007967F1">
        <w:rPr>
          <w:rFonts w:ascii="Times New Roman" w:hAnsi="Times New Roman" w:cs="Times New Roman"/>
          <w:b/>
          <w:bCs/>
          <w:sz w:val="24"/>
          <w:szCs w:val="24"/>
        </w:rPr>
        <w:t xml:space="preserve">Diversification decisions: </w:t>
      </w:r>
      <w:r w:rsidRPr="007967F1">
        <w:rPr>
          <w:rFonts w:ascii="Times New Roman" w:hAnsi="Times New Roman" w:cs="Times New Roman"/>
          <w:sz w:val="24"/>
          <w:szCs w:val="24"/>
        </w:rPr>
        <w:t>These decisions require evaluation of proposals to diversify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into</w:t>
      </w:r>
      <w:proofErr w:type="gramEnd"/>
      <w:r w:rsidRPr="007967F1">
        <w:rPr>
          <w:rFonts w:ascii="Times New Roman" w:hAnsi="Times New Roman" w:cs="Times New Roman"/>
          <w:sz w:val="24"/>
          <w:szCs w:val="24"/>
        </w:rPr>
        <w:t xml:space="preserve"> new product lines, new markets etc. for reducing the risk of failure by dealing in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different</w:t>
      </w:r>
      <w:proofErr w:type="gramEnd"/>
      <w:r w:rsidRPr="007967F1">
        <w:rPr>
          <w:rFonts w:ascii="Times New Roman" w:hAnsi="Times New Roman" w:cs="Times New Roman"/>
          <w:sz w:val="24"/>
          <w:szCs w:val="24"/>
        </w:rPr>
        <w:t xml:space="preserve"> products or by operating in several markets.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4.2 On the basis of decision situation: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capital budgeting decisions on the basis of decision situation are classified as follows: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i/>
          <w:iCs/>
          <w:sz w:val="24"/>
          <w:szCs w:val="24"/>
        </w:rPr>
        <w:t>i</w:t>
      </w:r>
      <w:proofErr w:type="spellEnd"/>
      <w:r w:rsidRPr="007967F1">
        <w:rPr>
          <w:rFonts w:ascii="Times New Roman" w:hAnsi="Times New Roman" w:cs="Times New Roman"/>
          <w:sz w:val="24"/>
          <w:szCs w:val="24"/>
        </w:rPr>
        <w:t xml:space="preserve">) </w:t>
      </w:r>
      <w:r w:rsidRPr="007967F1">
        <w:rPr>
          <w:rFonts w:ascii="Times New Roman" w:hAnsi="Times New Roman" w:cs="Times New Roman"/>
          <w:b/>
          <w:bCs/>
          <w:sz w:val="24"/>
          <w:szCs w:val="24"/>
        </w:rPr>
        <w:t xml:space="preserve">Mutually exclusive decisions: </w:t>
      </w:r>
      <w:r w:rsidRPr="007967F1">
        <w:rPr>
          <w:rFonts w:ascii="Times New Roman" w:hAnsi="Times New Roman" w:cs="Times New Roman"/>
          <w:sz w:val="24"/>
          <w:szCs w:val="24"/>
        </w:rPr>
        <w:t>The decisions are said to be mutually exclusive if two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more</w:t>
      </w:r>
      <w:proofErr w:type="gramEnd"/>
      <w:r w:rsidRPr="007967F1">
        <w:rPr>
          <w:rFonts w:ascii="Times New Roman" w:hAnsi="Times New Roman" w:cs="Times New Roman"/>
          <w:sz w:val="24"/>
          <w:szCs w:val="24"/>
        </w:rPr>
        <w:t xml:space="preserve"> alternative proposals are such that the acceptance of one proposal will exclude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acceptance</w:t>
      </w:r>
      <w:proofErr w:type="gramEnd"/>
      <w:r w:rsidRPr="007967F1">
        <w:rPr>
          <w:rFonts w:ascii="Times New Roman" w:hAnsi="Times New Roman" w:cs="Times New Roman"/>
          <w:sz w:val="24"/>
          <w:szCs w:val="24"/>
        </w:rPr>
        <w:t xml:space="preserve"> of the other alternative proposals.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i/>
          <w:iCs/>
          <w:sz w:val="24"/>
          <w:szCs w:val="24"/>
        </w:rPr>
        <w:t>ii</w:t>
      </w:r>
      <w:r w:rsidRPr="007967F1">
        <w:rPr>
          <w:rFonts w:ascii="Times New Roman" w:hAnsi="Times New Roman" w:cs="Times New Roman"/>
          <w:sz w:val="24"/>
          <w:szCs w:val="24"/>
        </w:rPr>
        <w:t xml:space="preserve">) </w:t>
      </w:r>
      <w:r w:rsidRPr="007967F1">
        <w:rPr>
          <w:rFonts w:ascii="Times New Roman" w:hAnsi="Times New Roman" w:cs="Times New Roman"/>
          <w:b/>
          <w:bCs/>
          <w:sz w:val="24"/>
          <w:szCs w:val="24"/>
        </w:rPr>
        <w:t xml:space="preserve">Accept-reject decisions: </w:t>
      </w:r>
      <w:r w:rsidRPr="007967F1">
        <w:rPr>
          <w:rFonts w:ascii="Times New Roman" w:hAnsi="Times New Roman" w:cs="Times New Roman"/>
          <w:sz w:val="24"/>
          <w:szCs w:val="24"/>
        </w:rPr>
        <w:t>The accept-reject decisions occur when proposals 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independent</w:t>
      </w:r>
      <w:proofErr w:type="gramEnd"/>
      <w:r w:rsidRPr="007967F1">
        <w:rPr>
          <w:rFonts w:ascii="Times New Roman" w:hAnsi="Times New Roman" w:cs="Times New Roman"/>
          <w:sz w:val="24"/>
          <w:szCs w:val="24"/>
        </w:rPr>
        <w:t xml:space="preserve"> and do not compete with each other.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i/>
          <w:iCs/>
          <w:sz w:val="24"/>
          <w:szCs w:val="24"/>
        </w:rPr>
        <w:t>iii</w:t>
      </w:r>
      <w:r w:rsidRPr="007967F1">
        <w:rPr>
          <w:rFonts w:ascii="Times New Roman" w:hAnsi="Times New Roman" w:cs="Times New Roman"/>
          <w:sz w:val="24"/>
          <w:szCs w:val="24"/>
        </w:rPr>
        <w:t xml:space="preserve">) </w:t>
      </w:r>
      <w:r w:rsidRPr="007967F1">
        <w:rPr>
          <w:rFonts w:ascii="Times New Roman" w:hAnsi="Times New Roman" w:cs="Times New Roman"/>
          <w:b/>
          <w:bCs/>
          <w:sz w:val="24"/>
          <w:szCs w:val="24"/>
        </w:rPr>
        <w:t xml:space="preserve">Contingent decisions: </w:t>
      </w:r>
      <w:r w:rsidRPr="007967F1">
        <w:rPr>
          <w:rFonts w:ascii="Times New Roman" w:hAnsi="Times New Roman" w:cs="Times New Roman"/>
          <w:sz w:val="24"/>
          <w:szCs w:val="24"/>
        </w:rPr>
        <w:t>The contingent decisions are dependable proposals.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investment</w:t>
      </w:r>
      <w:proofErr w:type="gramEnd"/>
      <w:r w:rsidRPr="007967F1">
        <w:rPr>
          <w:rFonts w:ascii="Times New Roman" w:hAnsi="Times New Roman" w:cs="Times New Roman"/>
          <w:sz w:val="24"/>
          <w:szCs w:val="24"/>
        </w:rPr>
        <w:t xml:space="preserve"> in one proposal requires investment in one or more other proposals.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5. Project Cash 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project cash flow stream consists of cash outflows and cash inflows. The costs 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denoted</w:t>
      </w:r>
      <w:proofErr w:type="gramEnd"/>
      <w:r w:rsidRPr="007967F1">
        <w:rPr>
          <w:rFonts w:ascii="Times New Roman" w:hAnsi="Times New Roman" w:cs="Times New Roman"/>
          <w:sz w:val="24"/>
          <w:szCs w:val="24"/>
        </w:rPr>
        <w:t xml:space="preserve"> as cash outflows whereas the benefits are denoted as cash inflows</w:t>
      </w:r>
      <w:r w:rsidR="004C5508">
        <w:rPr>
          <w:rFonts w:ascii="Times New Roman" w:hAnsi="Times New Roman" w:cs="Times New Roman"/>
          <w:sz w:val="24"/>
          <w:szCs w:val="24"/>
        </w:rPr>
        <w:t xml:space="preserve"> </w:t>
      </w:r>
      <w:r w:rsidRPr="007967F1">
        <w:rPr>
          <w:rFonts w:ascii="Times New Roman" w:hAnsi="Times New Roman" w:cs="Times New Roman"/>
          <w:sz w:val="24"/>
          <w:szCs w:val="24"/>
        </w:rPr>
        <w:t>The life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the project may be determined by taking into consideration the following factors: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lastRenderedPageBreak/>
        <w:t>(</w:t>
      </w:r>
      <w:proofErr w:type="spellStart"/>
      <w:r w:rsidRPr="007967F1">
        <w:rPr>
          <w:rFonts w:ascii="Times New Roman" w:hAnsi="Times New Roman" w:cs="Times New Roman"/>
          <w:sz w:val="24"/>
          <w:szCs w:val="24"/>
        </w:rPr>
        <w:t>i</w:t>
      </w:r>
      <w:proofErr w:type="spellEnd"/>
      <w:r w:rsidRPr="007967F1">
        <w:rPr>
          <w:rFonts w:ascii="Times New Roman" w:hAnsi="Times New Roman" w:cs="Times New Roman"/>
          <w:sz w:val="24"/>
          <w:szCs w:val="24"/>
        </w:rPr>
        <w:t xml:space="preserve">) Technological </w:t>
      </w:r>
      <w:proofErr w:type="gramStart"/>
      <w:r w:rsidRPr="007967F1">
        <w:rPr>
          <w:rFonts w:ascii="Times New Roman" w:hAnsi="Times New Roman" w:cs="Times New Roman"/>
          <w:sz w:val="24"/>
          <w:szCs w:val="24"/>
        </w:rPr>
        <w:t>obsolescence ;</w:t>
      </w:r>
      <w:proofErr w:type="gramEnd"/>
      <w:r w:rsidRPr="007967F1">
        <w:rPr>
          <w:rFonts w:ascii="Times New Roman" w:hAnsi="Times New Roman" w:cs="Times New Roman"/>
          <w:sz w:val="24"/>
          <w:szCs w:val="24"/>
        </w:rPr>
        <w:t xml:space="preserve"> (ii) Physical deterioration ; (iii) A decline in demand</w:t>
      </w:r>
      <w:r w:rsidR="004C5508">
        <w:rPr>
          <w:rFonts w:ascii="Times New Roman" w:hAnsi="Times New Roman" w:cs="Times New Roman"/>
          <w:sz w:val="24"/>
          <w:szCs w:val="24"/>
        </w:rPr>
        <w:t xml:space="preserve"> </w:t>
      </w:r>
      <w:r w:rsidRPr="007967F1">
        <w:rPr>
          <w:rFonts w:ascii="Times New Roman" w:hAnsi="Times New Roman" w:cs="Times New Roman"/>
          <w:sz w:val="24"/>
          <w:szCs w:val="24"/>
        </w:rPr>
        <w:t>for the output of the project.</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5.1 Calculating Cash 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helpful to place project cash flows into three categories:-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a) Initial Cash Outflow: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initial cash out flow for a project is calculated as follows:-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Cost of New Asset(s)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Installation/Set-Up Costs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 Increase (Decrease) in Net Working Capital Level</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rPr>
      </w:pPr>
      <w:r w:rsidRPr="007967F1">
        <w:rPr>
          <w:rFonts w:ascii="Times New Roman" w:hAnsi="Times New Roman" w:cs="Times New Roman"/>
          <w:sz w:val="24"/>
          <w:szCs w:val="24"/>
        </w:rPr>
        <w:t xml:space="preserve">- Net Proceeds from sale of Old Asset </w:t>
      </w:r>
      <w:r w:rsidRPr="007967F1">
        <w:rPr>
          <w:rFonts w:ascii="Times New Roman" w:hAnsi="Times New Roman" w:cs="Times New Roman"/>
          <w:i/>
          <w:iCs/>
          <w:sz w:val="24"/>
          <w:szCs w:val="24"/>
        </w:rPr>
        <w:t>(If it is a replacement situation)</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rPr>
      </w:pP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 xml:space="preserve">-) Taxes (tax saving) due to sale of Old Asset </w:t>
      </w:r>
      <w:r w:rsidRPr="007967F1">
        <w:rPr>
          <w:rFonts w:ascii="Times New Roman" w:hAnsi="Times New Roman" w:cs="Times New Roman"/>
          <w:i/>
          <w:iCs/>
          <w:sz w:val="24"/>
          <w:szCs w:val="24"/>
        </w:rPr>
        <w:t>(If it is a replacement situation)</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Initial Cash Outflow</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b) Interim Incremental Cash 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After making the initial cash outflow that is necessary to begin implementing a project, the firm</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hopes</w:t>
      </w:r>
      <w:proofErr w:type="gramEnd"/>
      <w:r w:rsidRPr="007967F1">
        <w:rPr>
          <w:rFonts w:ascii="Times New Roman" w:hAnsi="Times New Roman" w:cs="Times New Roman"/>
          <w:sz w:val="24"/>
          <w:szCs w:val="24"/>
        </w:rPr>
        <w:t xml:space="preserve"> to benefit from the future cash inflows generated by the project. It is calculated as follows:-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Net increase (decrease) in Operating Revenue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 Net increase (decrease) in Operating Expenses excluding depreciation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Net change in income before taxes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 Net increase (decrease) in taxes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Net change in income after taxes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 Net increase (decrease) in tax depreciation charges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Incremental net cash flow for the period</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c) Terminal-Year Incremental Net Cash Flow: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We now pay attention to the Net Cash Flow in the terminal year of the project. For the purpose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Terminal Year we will first calculate the incremental net cash flow for the period as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calculated</w:t>
      </w:r>
      <w:proofErr w:type="gramEnd"/>
      <w:r w:rsidRPr="007967F1">
        <w:rPr>
          <w:rFonts w:ascii="Times New Roman" w:hAnsi="Times New Roman" w:cs="Times New Roman"/>
          <w:sz w:val="24"/>
          <w:szCs w:val="24"/>
        </w:rPr>
        <w:t xml:space="preserve"> in point b) above and further to it we will make adjustments in order to arrive at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Terminal-Year Incremental Net Cash flow as follows:-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Incremental net cash flow for the period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t>
      </w:r>
      <w:proofErr w:type="gramEnd"/>
      <w:r w:rsidRPr="007967F1">
        <w:rPr>
          <w:rFonts w:ascii="Times New Roman" w:hAnsi="Times New Roman" w:cs="Times New Roman"/>
          <w:sz w:val="24"/>
          <w:szCs w:val="24"/>
        </w:rPr>
        <w:t>-) Final salvage value (disposal costs) of asset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 Taxes (tax saving) due to sale or disposal of asset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 Decreased (increased) level of Net Working Capital</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Terminal Year incremental net cash flow</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6. Basic Principles for Measuring Project Cash 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For developing the project cash flows the following principles must be kept in mind:</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 xml:space="preserve">1. </w:t>
      </w:r>
      <w:r w:rsidRPr="007967F1">
        <w:rPr>
          <w:rFonts w:ascii="Times New Roman" w:hAnsi="Times New Roman" w:cs="Times New Roman"/>
          <w:b/>
          <w:bCs/>
          <w:i/>
          <w:iCs/>
          <w:sz w:val="24"/>
          <w:szCs w:val="24"/>
        </w:rPr>
        <w:t>Incremental Principle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2. </w:t>
      </w:r>
      <w:r w:rsidRPr="007967F1">
        <w:rPr>
          <w:rFonts w:ascii="Times New Roman" w:hAnsi="Times New Roman" w:cs="Times New Roman"/>
          <w:b/>
          <w:bCs/>
          <w:i/>
          <w:iCs/>
          <w:sz w:val="24"/>
          <w:szCs w:val="24"/>
        </w:rPr>
        <w:t>Long Term Funds Principle</w:t>
      </w:r>
      <w:r w:rsidRPr="007967F1">
        <w:rPr>
          <w:rFonts w:ascii="Times New Roman" w:hAnsi="Times New Roman" w:cs="Times New Roman"/>
          <w:b/>
          <w:bCs/>
          <w:sz w:val="24"/>
          <w:szCs w:val="24"/>
        </w:rPr>
        <w:t xml:space="preserve">: </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i/>
          <w:iCs/>
          <w:sz w:val="24"/>
          <w:szCs w:val="24"/>
        </w:rPr>
        <w:t>3. Exclusion of Financing Costs Principle</w:t>
      </w:r>
    </w:p>
    <w:p w:rsidR="006F369F" w:rsidRPr="007967F1" w:rsidRDefault="006F369F" w:rsidP="006F369F">
      <w:pPr>
        <w:autoSpaceDE w:val="0"/>
        <w:autoSpaceDN w:val="0"/>
        <w:adjustRightInd w:val="0"/>
        <w:spacing w:after="0" w:line="240" w:lineRule="auto"/>
        <w:rPr>
          <w:rFonts w:ascii="Times New Roman" w:hAnsi="Times New Roman" w:cs="Times New Roman"/>
          <w:b/>
          <w:bCs/>
          <w:i/>
          <w:iCs/>
          <w:sz w:val="24"/>
          <w:szCs w:val="24"/>
        </w:rPr>
      </w:pPr>
      <w:r w:rsidRPr="007967F1">
        <w:rPr>
          <w:rFonts w:ascii="Times New Roman" w:hAnsi="Times New Roman" w:cs="Times New Roman"/>
          <w:b/>
          <w:bCs/>
          <w:sz w:val="24"/>
          <w:szCs w:val="24"/>
        </w:rPr>
        <w:t>4.</w:t>
      </w:r>
      <w:r w:rsidRPr="007967F1">
        <w:rPr>
          <w:rFonts w:ascii="Times New Roman" w:hAnsi="Times New Roman" w:cs="Times New Roman"/>
          <w:b/>
          <w:bCs/>
          <w:i/>
          <w:iCs/>
          <w:sz w:val="24"/>
          <w:szCs w:val="24"/>
        </w:rPr>
        <w:t xml:space="preserve"> Post</w:t>
      </w:r>
      <w:r w:rsidRPr="007967F1">
        <w:rPr>
          <w:rFonts w:ascii="Times New Roman" w:hAnsi="Times New Roman" w:cs="Times New Roman"/>
          <w:sz w:val="24"/>
          <w:szCs w:val="24"/>
        </w:rPr>
        <w:t>−</w:t>
      </w:r>
      <w:r w:rsidRPr="007967F1">
        <w:rPr>
          <w:rFonts w:ascii="Times New Roman" w:hAnsi="Times New Roman" w:cs="Times New Roman"/>
          <w:b/>
          <w:bCs/>
          <w:i/>
          <w:iCs/>
          <w:sz w:val="24"/>
          <w:szCs w:val="24"/>
        </w:rPr>
        <w:t>tax Principle:</w:t>
      </w:r>
    </w:p>
    <w:p w:rsidR="006F369F" w:rsidRDefault="006F369F" w:rsidP="006F369F">
      <w:pPr>
        <w:autoSpaceDE w:val="0"/>
        <w:autoSpaceDN w:val="0"/>
        <w:adjustRightInd w:val="0"/>
        <w:spacing w:after="0" w:line="240" w:lineRule="auto"/>
        <w:rPr>
          <w:rFonts w:ascii="Times New Roman" w:hAnsi="Times New Roman" w:cs="Times New Roman"/>
          <w:b/>
          <w:bCs/>
          <w:i/>
          <w:iCs/>
          <w:sz w:val="24"/>
          <w:szCs w:val="24"/>
        </w:rPr>
      </w:pPr>
    </w:p>
    <w:p w:rsidR="00E72EE2" w:rsidRPr="007967F1" w:rsidRDefault="00E72EE2" w:rsidP="006F369F">
      <w:pPr>
        <w:autoSpaceDE w:val="0"/>
        <w:autoSpaceDN w:val="0"/>
        <w:adjustRightInd w:val="0"/>
        <w:spacing w:after="0" w:line="240" w:lineRule="auto"/>
        <w:rPr>
          <w:rFonts w:ascii="Times New Roman" w:hAnsi="Times New Roman" w:cs="Times New Roman"/>
          <w:b/>
          <w:bCs/>
          <w:i/>
          <w:iCs/>
          <w:sz w:val="24"/>
          <w:szCs w:val="24"/>
        </w:rPr>
      </w:pPr>
    </w:p>
    <w:p w:rsidR="006F369F" w:rsidRPr="007967F1" w:rsidRDefault="00E72EE2" w:rsidP="00E72EE2">
      <w:pPr>
        <w:autoSpaceDE w:val="0"/>
        <w:autoSpaceDN w:val="0"/>
        <w:adjustRightInd w:val="0"/>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2.</w:t>
      </w:r>
      <w:r w:rsidR="006F369F" w:rsidRPr="007967F1">
        <w:rPr>
          <w:rFonts w:ascii="Times New Roman" w:hAnsi="Times New Roman" w:cs="Times New Roman"/>
          <w:b/>
          <w:bCs/>
          <w:sz w:val="24"/>
          <w:szCs w:val="24"/>
        </w:rPr>
        <w:t>CAPITAL</w:t>
      </w:r>
      <w:proofErr w:type="gramEnd"/>
      <w:r w:rsidR="006F369F" w:rsidRPr="007967F1">
        <w:rPr>
          <w:rFonts w:ascii="Times New Roman" w:hAnsi="Times New Roman" w:cs="Times New Roman"/>
          <w:b/>
          <w:bCs/>
          <w:sz w:val="24"/>
          <w:szCs w:val="24"/>
        </w:rPr>
        <w:t xml:space="preserve"> BUDGETING TECHNIQUES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1.</w:t>
      </w:r>
      <w:r w:rsidRPr="007967F1">
        <w:rPr>
          <w:rFonts w:ascii="Times New Roman" w:hAnsi="Times New Roman" w:cs="Times New Roman"/>
          <w:sz w:val="24"/>
          <w:szCs w:val="24"/>
        </w:rPr>
        <w:t xml:space="preserve"> Traditional or Non-Discounting</w:t>
      </w:r>
    </w:p>
    <w:p w:rsidR="006F369F" w:rsidRPr="007967F1" w:rsidRDefault="006F369F" w:rsidP="006F369F">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Payback Period</w:t>
      </w:r>
    </w:p>
    <w:p w:rsidR="006F369F" w:rsidRPr="007967F1" w:rsidRDefault="006F369F" w:rsidP="006F369F">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Accounting Rate of Return</w:t>
      </w:r>
    </w:p>
    <w:p w:rsidR="006F369F" w:rsidRPr="007967F1" w:rsidRDefault="006F369F" w:rsidP="006F369F">
      <w:pPr>
        <w:autoSpaceDE w:val="0"/>
        <w:autoSpaceDN w:val="0"/>
        <w:adjustRightInd w:val="0"/>
        <w:spacing w:after="0" w:line="240" w:lineRule="auto"/>
        <w:ind w:left="360"/>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2. Time-adjusted or Discounted Cash Flows</w:t>
      </w:r>
    </w:p>
    <w:p w:rsidR="006F369F" w:rsidRPr="007967F1" w:rsidRDefault="006F369F" w:rsidP="006F369F">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Net Present Value</w:t>
      </w:r>
    </w:p>
    <w:p w:rsidR="006F369F" w:rsidRPr="007967F1" w:rsidRDefault="006F369F" w:rsidP="006F369F">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Profitability Index</w:t>
      </w:r>
    </w:p>
    <w:p w:rsidR="006F369F" w:rsidRPr="007967F1" w:rsidRDefault="006F369F" w:rsidP="006F369F">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Internal Rate of Return</w:t>
      </w:r>
    </w:p>
    <w:p w:rsidR="006F369F" w:rsidRPr="007967F1" w:rsidRDefault="006F369F" w:rsidP="006F369F">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Discounted Payback</w:t>
      </w:r>
    </w:p>
    <w:p w:rsidR="006F369F" w:rsidRPr="00735346" w:rsidRDefault="006F369F" w:rsidP="006F369F">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Modified Internal Rate of Return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7.1 Payback Period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payback period of an investment is the length of time required for the cumulative total net cash flows from the investment to equal the total initial cash outlays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E72EE2" w:rsidRDefault="006F369F" w:rsidP="00E72EE2">
      <w:pPr>
        <w:autoSpaceDE w:val="0"/>
        <w:autoSpaceDN w:val="0"/>
        <w:adjustRightInd w:val="0"/>
        <w:spacing w:after="0" w:line="240" w:lineRule="auto"/>
        <w:rPr>
          <w:rFonts w:ascii="Times New Roman" w:hAnsi="Times New Roman" w:cs="Times New Roman"/>
          <w:sz w:val="24"/>
          <w:szCs w:val="24"/>
          <w:u w:val="single"/>
        </w:rPr>
      </w:pPr>
      <w:r w:rsidRPr="007967F1">
        <w:rPr>
          <w:rFonts w:ascii="Times New Roman" w:hAnsi="Times New Roman" w:cs="Times New Roman"/>
          <w:sz w:val="24"/>
          <w:szCs w:val="24"/>
        </w:rPr>
        <w:t xml:space="preserve">Payback period </w:t>
      </w:r>
      <w:r w:rsidRPr="00E72EE2">
        <w:rPr>
          <w:rFonts w:ascii="Times New Roman" w:hAnsi="Times New Roman" w:cs="Times New Roman"/>
          <w:sz w:val="24"/>
          <w:szCs w:val="24"/>
        </w:rPr>
        <w:t>Total initial capital investment</w:t>
      </w:r>
      <w:r w:rsidR="00E72EE2">
        <w:rPr>
          <w:rFonts w:ascii="Times New Roman" w:hAnsi="Times New Roman" w:cs="Times New Roman"/>
          <w:sz w:val="24"/>
          <w:szCs w:val="24"/>
          <w:u w:val="single"/>
        </w:rPr>
        <w:t>/</w:t>
      </w:r>
      <w:r w:rsidRPr="007967F1">
        <w:rPr>
          <w:rFonts w:ascii="Times New Roman" w:hAnsi="Times New Roman" w:cs="Times New Roman"/>
          <w:sz w:val="24"/>
          <w:szCs w:val="24"/>
        </w:rPr>
        <w:t>Annual expected after - tax net cash flow</w:t>
      </w:r>
    </w:p>
    <w:p w:rsidR="006F369F" w:rsidRPr="007967F1" w:rsidRDefault="006F369F" w:rsidP="006F369F">
      <w:pPr>
        <w:autoSpaceDE w:val="0"/>
        <w:autoSpaceDN w:val="0"/>
        <w:adjustRightInd w:val="0"/>
        <w:spacing w:after="0" w:line="240" w:lineRule="auto"/>
        <w:jc w:val="center"/>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i/>
          <w:iCs/>
          <w:sz w:val="24"/>
          <w:szCs w:val="24"/>
        </w:rPr>
        <w:t>Advantages</w:t>
      </w:r>
      <w:r w:rsidRPr="007967F1">
        <w:rPr>
          <w:rFonts w:ascii="Times New Roman" w:hAnsi="Times New Roman" w:cs="Times New Roman"/>
          <w:b/>
          <w:bCs/>
          <w:sz w:val="24"/>
          <w:szCs w:val="24"/>
        </w:rPr>
        <w:t>:</w:t>
      </w:r>
    </w:p>
    <w:p w:rsidR="006F369F" w:rsidRPr="007967F1" w:rsidRDefault="006F369F" w:rsidP="006F369F">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easy to compute.</w:t>
      </w:r>
    </w:p>
    <w:p w:rsidR="006F369F" w:rsidRPr="007967F1" w:rsidRDefault="006F369F" w:rsidP="006F369F">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is easy to understand as it provides a quick estimate</w:t>
      </w:r>
    </w:p>
    <w:p w:rsidR="006F369F" w:rsidRPr="007967F1" w:rsidRDefault="006F369F" w:rsidP="006F369F">
      <w:pPr>
        <w:pStyle w:val="ListParagraph"/>
        <w:numPr>
          <w:ilvl w:val="0"/>
          <w:numId w:val="13"/>
        </w:numPr>
        <w:autoSpaceDE w:val="0"/>
        <w:autoSpaceDN w:val="0"/>
        <w:adjustRightInd w:val="0"/>
        <w:spacing w:after="0" w:line="240" w:lineRule="auto"/>
        <w:rPr>
          <w:rFonts w:ascii="Times New Roman" w:hAnsi="Times New Roman" w:cs="Times New Roman"/>
          <w:sz w:val="24"/>
          <w:szCs w:val="24"/>
          <w:u w:val="single"/>
        </w:rPr>
      </w:pPr>
      <w:r w:rsidRPr="007967F1">
        <w:rPr>
          <w:rFonts w:ascii="Times New Roman" w:hAnsi="Times New Roman" w:cs="Times New Roman"/>
          <w:sz w:val="24"/>
          <w:szCs w:val="24"/>
        </w:rPr>
        <w:t>The length of the payback period can also serve as an estimate of a project’s risk;</w:t>
      </w:r>
    </w:p>
    <w:p w:rsidR="006F369F" w:rsidRPr="00E72EE2" w:rsidRDefault="006F369F" w:rsidP="00E72EE2">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i/>
          <w:iCs/>
          <w:sz w:val="24"/>
          <w:szCs w:val="24"/>
        </w:rPr>
        <w:t>Limitations</w:t>
      </w:r>
      <w:r w:rsidRPr="007967F1">
        <w:rPr>
          <w:rFonts w:ascii="Times New Roman" w:hAnsi="Times New Roman" w:cs="Times New Roman"/>
          <w:b/>
          <w:bCs/>
          <w:sz w:val="24"/>
          <w:szCs w:val="24"/>
        </w:rPr>
        <w:t>:</w:t>
      </w:r>
    </w:p>
    <w:p w:rsidR="006F369F" w:rsidRPr="007967F1" w:rsidRDefault="006F369F" w:rsidP="006F369F">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It ignores the time value of money. </w:t>
      </w:r>
    </w:p>
    <w:p w:rsidR="006F369F" w:rsidRPr="007967F1" w:rsidRDefault="006F369F" w:rsidP="006F369F">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its failure to consider an investment’s total profitability.</w:t>
      </w:r>
    </w:p>
    <w:p w:rsidR="006F369F" w:rsidRPr="007967F1" w:rsidRDefault="006F369F" w:rsidP="006F369F">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ignoring</w:t>
      </w:r>
      <w:proofErr w:type="gramEnd"/>
      <w:r w:rsidRPr="007967F1">
        <w:rPr>
          <w:rFonts w:ascii="Times New Roman" w:hAnsi="Times New Roman" w:cs="Times New Roman"/>
          <w:sz w:val="24"/>
          <w:szCs w:val="24"/>
        </w:rPr>
        <w:t xml:space="preserve"> the need to invest in long term projects that would enhance its competitive position.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7.2 Payback Reciprocal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 major drawback of the payback period method of capital budgeting is that it does not indicate any cut off period for the purpose of investment decision.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payback reciprocal can be calculated as follows:</w:t>
      </w:r>
    </w:p>
    <w:p w:rsidR="006F369F" w:rsidRPr="007967F1" w:rsidRDefault="006F369F" w:rsidP="006F369F">
      <w:pPr>
        <w:autoSpaceDE w:val="0"/>
        <w:autoSpaceDN w:val="0"/>
        <w:adjustRightInd w:val="0"/>
        <w:spacing w:after="0" w:line="240" w:lineRule="auto"/>
        <w:jc w:val="center"/>
        <w:rPr>
          <w:rFonts w:ascii="Times New Roman" w:hAnsi="Times New Roman" w:cs="Times New Roman"/>
          <w:sz w:val="24"/>
          <w:szCs w:val="24"/>
          <w:u w:val="single"/>
        </w:rPr>
      </w:pPr>
      <w:r w:rsidRPr="007967F1">
        <w:rPr>
          <w:rFonts w:ascii="Times New Roman" w:hAnsi="Times New Roman" w:cs="Times New Roman"/>
          <w:sz w:val="24"/>
          <w:szCs w:val="24"/>
          <w:u w:val="single"/>
        </w:rPr>
        <w:t>Initial investment</w:t>
      </w:r>
    </w:p>
    <w:p w:rsidR="006F369F" w:rsidRPr="007967F1" w:rsidRDefault="006F369F" w:rsidP="006F369F">
      <w:pPr>
        <w:autoSpaceDE w:val="0"/>
        <w:autoSpaceDN w:val="0"/>
        <w:adjustRightInd w:val="0"/>
        <w:spacing w:after="0" w:line="240" w:lineRule="auto"/>
        <w:jc w:val="center"/>
        <w:rPr>
          <w:rFonts w:ascii="Times New Roman" w:hAnsi="Times New Roman" w:cs="Times New Roman"/>
          <w:sz w:val="24"/>
          <w:szCs w:val="24"/>
        </w:rPr>
      </w:pPr>
      <w:r w:rsidRPr="007967F1">
        <w:rPr>
          <w:rFonts w:ascii="Times New Roman" w:hAnsi="Times New Roman" w:cs="Times New Roman"/>
          <w:sz w:val="24"/>
          <w:szCs w:val="24"/>
        </w:rPr>
        <w:t>Average annual cash in flow</w:t>
      </w:r>
    </w:p>
    <w:p w:rsidR="006F369F" w:rsidRPr="007967F1" w:rsidRDefault="006F369F" w:rsidP="004C5508">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7.3 Accounting (Book) Rate of Return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accounting rate of return of an investment measures the average annual net income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the</w:t>
      </w:r>
      <w:proofErr w:type="gramEnd"/>
      <w:r w:rsidRPr="007967F1">
        <w:rPr>
          <w:rFonts w:ascii="Times New Roman" w:hAnsi="Times New Roman" w:cs="Times New Roman"/>
          <w:sz w:val="24"/>
          <w:szCs w:val="24"/>
        </w:rPr>
        <w:t xml:space="preserve"> project (incremental income) as a percentage of the investment.</w:t>
      </w:r>
    </w:p>
    <w:p w:rsidR="006F369F" w:rsidRPr="007967F1" w:rsidRDefault="006F369F" w:rsidP="006F369F">
      <w:pPr>
        <w:autoSpaceDE w:val="0"/>
        <w:autoSpaceDN w:val="0"/>
        <w:adjustRightInd w:val="0"/>
        <w:spacing w:after="0" w:line="240" w:lineRule="auto"/>
        <w:jc w:val="center"/>
        <w:rPr>
          <w:rFonts w:ascii="Times New Roman" w:hAnsi="Times New Roman" w:cs="Times New Roman"/>
          <w:sz w:val="24"/>
          <w:szCs w:val="24"/>
          <w:u w:val="single"/>
        </w:rPr>
      </w:pPr>
      <w:r w:rsidRPr="007967F1">
        <w:rPr>
          <w:rFonts w:ascii="Times New Roman" w:hAnsi="Times New Roman" w:cs="Times New Roman"/>
          <w:sz w:val="24"/>
          <w:szCs w:val="24"/>
        </w:rPr>
        <w:t>Accounting rate of return =</w:t>
      </w:r>
      <w:r w:rsidRPr="007967F1">
        <w:rPr>
          <w:rFonts w:ascii="Times New Roman" w:hAnsi="Times New Roman" w:cs="Times New Roman"/>
          <w:sz w:val="24"/>
          <w:szCs w:val="24"/>
          <w:u w:val="single"/>
        </w:rPr>
        <w:t xml:space="preserve"> Average annual net income</w:t>
      </w:r>
    </w:p>
    <w:p w:rsidR="006F369F" w:rsidRPr="004C5508" w:rsidRDefault="006F369F" w:rsidP="004C5508">
      <w:pPr>
        <w:autoSpaceDE w:val="0"/>
        <w:autoSpaceDN w:val="0"/>
        <w:adjustRightInd w:val="0"/>
        <w:spacing w:after="0" w:line="240" w:lineRule="auto"/>
        <w:jc w:val="center"/>
        <w:rPr>
          <w:rFonts w:ascii="Times New Roman" w:hAnsi="Times New Roman" w:cs="Times New Roman"/>
          <w:sz w:val="24"/>
          <w:szCs w:val="24"/>
        </w:rPr>
      </w:pPr>
      <w:r w:rsidRPr="007967F1">
        <w:rPr>
          <w:rFonts w:ascii="Times New Roman" w:hAnsi="Times New Roman" w:cs="Times New Roman"/>
          <w:sz w:val="24"/>
          <w:szCs w:val="24"/>
        </w:rPr>
        <w:t xml:space="preserve">                         Investment</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i/>
          <w:iCs/>
          <w:sz w:val="24"/>
          <w:szCs w:val="24"/>
        </w:rPr>
        <w:t>Advantages</w:t>
      </w:r>
      <w:r w:rsidRPr="007967F1">
        <w:rPr>
          <w:rFonts w:ascii="Times New Roman" w:hAnsi="Times New Roman" w:cs="Times New Roman"/>
          <w:b/>
          <w:bCs/>
          <w:sz w:val="24"/>
          <w:szCs w:val="24"/>
        </w:rPr>
        <w:t>:</w:t>
      </w:r>
    </w:p>
    <w:p w:rsidR="006F369F" w:rsidRPr="007967F1" w:rsidRDefault="00E72EE2" w:rsidP="006F369F">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1.</w:t>
      </w:r>
      <w:r w:rsidR="006F369F" w:rsidRPr="007967F1">
        <w:rPr>
          <w:rFonts w:ascii="Times New Roman" w:hAnsi="Times New Roman" w:cs="Times New Roman"/>
          <w:sz w:val="24"/>
          <w:szCs w:val="24"/>
        </w:rPr>
        <w:t>This</w:t>
      </w:r>
      <w:proofErr w:type="gramEnd"/>
      <w:r w:rsidR="006F369F" w:rsidRPr="007967F1">
        <w:rPr>
          <w:rFonts w:ascii="Times New Roman" w:hAnsi="Times New Roman" w:cs="Times New Roman"/>
          <w:sz w:val="24"/>
          <w:szCs w:val="24"/>
        </w:rPr>
        <w:t xml:space="preserve"> technique uses readily available data that is routinely generated for financial reports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and</w:t>
      </w:r>
      <w:proofErr w:type="gramEnd"/>
      <w:r w:rsidRPr="007967F1">
        <w:rPr>
          <w:rFonts w:ascii="Times New Roman" w:hAnsi="Times New Roman" w:cs="Times New Roman"/>
          <w:sz w:val="24"/>
          <w:szCs w:val="24"/>
        </w:rPr>
        <w:t xml:space="preserve"> does not require any special procedures to generate data.</w:t>
      </w:r>
    </w:p>
    <w:p w:rsidR="006F369F" w:rsidRPr="007967F1" w:rsidRDefault="00E72EE2" w:rsidP="006F369F">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2.</w:t>
      </w:r>
      <w:r w:rsidR="006F369F" w:rsidRPr="007967F1">
        <w:rPr>
          <w:rFonts w:ascii="Times New Roman" w:hAnsi="Times New Roman" w:cs="Times New Roman"/>
          <w:sz w:val="24"/>
          <w:szCs w:val="24"/>
        </w:rPr>
        <w:t>This</w:t>
      </w:r>
      <w:proofErr w:type="gramEnd"/>
      <w:r w:rsidR="006F369F" w:rsidRPr="007967F1">
        <w:rPr>
          <w:rFonts w:ascii="Times New Roman" w:hAnsi="Times New Roman" w:cs="Times New Roman"/>
          <w:sz w:val="24"/>
          <w:szCs w:val="24"/>
        </w:rPr>
        <w:t xml:space="preserve"> method may also mirror the method used to evaluate performance on the operating</w:t>
      </w:r>
    </w:p>
    <w:p w:rsidR="006F369F" w:rsidRPr="007967F1" w:rsidRDefault="006F369F" w:rsidP="00E72EE2">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results</w:t>
      </w:r>
      <w:proofErr w:type="gramEnd"/>
      <w:r w:rsidRPr="007967F1">
        <w:rPr>
          <w:rFonts w:ascii="Times New Roman" w:hAnsi="Times New Roman" w:cs="Times New Roman"/>
          <w:sz w:val="24"/>
          <w:szCs w:val="24"/>
        </w:rPr>
        <w:t xml:space="preserve"> of an investment and management performance. </w:t>
      </w:r>
    </w:p>
    <w:p w:rsidR="006F369F" w:rsidRPr="007967F1" w:rsidRDefault="00E72EE2" w:rsidP="006F369F">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3.</w:t>
      </w:r>
      <w:r w:rsidR="006F369F" w:rsidRPr="007967F1">
        <w:rPr>
          <w:rFonts w:ascii="Times New Roman" w:hAnsi="Times New Roman" w:cs="Times New Roman"/>
          <w:sz w:val="24"/>
          <w:szCs w:val="24"/>
        </w:rPr>
        <w:t>Lastly</w:t>
      </w:r>
      <w:proofErr w:type="gramEnd"/>
      <w:r w:rsidR="006F369F" w:rsidRPr="007967F1">
        <w:rPr>
          <w:rFonts w:ascii="Times New Roman" w:hAnsi="Times New Roman" w:cs="Times New Roman"/>
          <w:sz w:val="24"/>
          <w:szCs w:val="24"/>
        </w:rPr>
        <w:t>, the calculation of the accounting rate of return method considers all net incomes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over</w:t>
      </w:r>
      <w:proofErr w:type="gramEnd"/>
      <w:r w:rsidRPr="007967F1">
        <w:rPr>
          <w:rFonts w:ascii="Times New Roman" w:hAnsi="Times New Roman" w:cs="Times New Roman"/>
          <w:sz w:val="24"/>
          <w:szCs w:val="24"/>
        </w:rPr>
        <w:t xml:space="preserve"> the entire life of the project and provides a measure of the investment’s profitability.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735346" w:rsidRDefault="00735346" w:rsidP="006F369F">
      <w:pPr>
        <w:autoSpaceDE w:val="0"/>
        <w:autoSpaceDN w:val="0"/>
        <w:adjustRightInd w:val="0"/>
        <w:spacing w:after="0" w:line="240" w:lineRule="auto"/>
        <w:rPr>
          <w:rFonts w:ascii="Times New Roman" w:hAnsi="Times New Roman" w:cs="Times New Roman"/>
          <w:b/>
          <w:bCs/>
          <w:i/>
          <w:iCs/>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i/>
          <w:iCs/>
          <w:sz w:val="24"/>
          <w:szCs w:val="24"/>
        </w:rPr>
        <w:lastRenderedPageBreak/>
        <w:t>Limitations</w:t>
      </w:r>
      <w:r w:rsidRPr="007967F1">
        <w:rPr>
          <w:rFonts w:ascii="Times New Roman" w:hAnsi="Times New Roman" w:cs="Times New Roman"/>
          <w:b/>
          <w:bCs/>
          <w:sz w:val="24"/>
          <w:szCs w:val="24"/>
        </w:rPr>
        <w:t>:</w:t>
      </w:r>
    </w:p>
    <w:p w:rsidR="006F369F" w:rsidRPr="007967F1" w:rsidRDefault="00E72EE2" w:rsidP="006F369F">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1.</w:t>
      </w:r>
      <w:r w:rsidR="006F369F" w:rsidRPr="007967F1">
        <w:rPr>
          <w:rFonts w:ascii="Times New Roman" w:hAnsi="Times New Roman" w:cs="Times New Roman"/>
          <w:sz w:val="24"/>
          <w:szCs w:val="24"/>
        </w:rPr>
        <w:t>The</w:t>
      </w:r>
      <w:proofErr w:type="gramEnd"/>
      <w:r w:rsidR="006F369F" w:rsidRPr="007967F1">
        <w:rPr>
          <w:rFonts w:ascii="Times New Roman" w:hAnsi="Times New Roman" w:cs="Times New Roman"/>
          <w:sz w:val="24"/>
          <w:szCs w:val="24"/>
        </w:rPr>
        <w:t xml:space="preserve"> accounting rate of return technique, like the payback period technique, ignores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time</w:t>
      </w:r>
      <w:proofErr w:type="gramEnd"/>
      <w:r w:rsidRPr="007967F1">
        <w:rPr>
          <w:rFonts w:ascii="Times New Roman" w:hAnsi="Times New Roman" w:cs="Times New Roman"/>
          <w:sz w:val="24"/>
          <w:szCs w:val="24"/>
        </w:rPr>
        <w:t xml:space="preserve"> value of money and considers the value of all cash flows to be equal.</w:t>
      </w:r>
    </w:p>
    <w:p w:rsidR="006F369F" w:rsidRPr="007967F1" w:rsidRDefault="00E72EE2" w:rsidP="006F369F">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2.</w:t>
      </w:r>
      <w:r w:rsidR="006F369F" w:rsidRPr="007967F1">
        <w:rPr>
          <w:rFonts w:ascii="Times New Roman" w:hAnsi="Times New Roman" w:cs="Times New Roman"/>
          <w:sz w:val="24"/>
          <w:szCs w:val="24"/>
        </w:rPr>
        <w:t>The</w:t>
      </w:r>
      <w:proofErr w:type="gramEnd"/>
      <w:r w:rsidR="006F369F" w:rsidRPr="007967F1">
        <w:rPr>
          <w:rFonts w:ascii="Times New Roman" w:hAnsi="Times New Roman" w:cs="Times New Roman"/>
          <w:sz w:val="24"/>
          <w:szCs w:val="24"/>
        </w:rPr>
        <w:t xml:space="preserve"> technique uses accounting numbers that are dependent on the organization’s choice</w:t>
      </w:r>
    </w:p>
    <w:p w:rsidR="00E72EE2" w:rsidRDefault="006F369F" w:rsidP="00E72EE2">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of</w:t>
      </w:r>
      <w:proofErr w:type="gramEnd"/>
      <w:r w:rsidRPr="007967F1">
        <w:rPr>
          <w:rFonts w:ascii="Times New Roman" w:hAnsi="Times New Roman" w:cs="Times New Roman"/>
          <w:sz w:val="24"/>
          <w:szCs w:val="24"/>
        </w:rPr>
        <w:t xml:space="preserve"> accounting procedures, and different accounting procedures</w:t>
      </w:r>
    </w:p>
    <w:p w:rsidR="006F369F" w:rsidRPr="007967F1" w:rsidRDefault="00E72EE2" w:rsidP="00E72EE2">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3.</w:t>
      </w:r>
      <w:r w:rsidR="006F369F" w:rsidRPr="007967F1">
        <w:rPr>
          <w:rFonts w:ascii="Times New Roman" w:hAnsi="Times New Roman" w:cs="Times New Roman"/>
          <w:sz w:val="24"/>
          <w:szCs w:val="24"/>
        </w:rPr>
        <w:t>The</w:t>
      </w:r>
      <w:proofErr w:type="gramEnd"/>
      <w:r w:rsidR="006F369F" w:rsidRPr="007967F1">
        <w:rPr>
          <w:rFonts w:ascii="Times New Roman" w:hAnsi="Times New Roman" w:cs="Times New Roman"/>
          <w:sz w:val="24"/>
          <w:szCs w:val="24"/>
        </w:rPr>
        <w:t xml:space="preserve"> method uses net income rather than cash flows; while net income is a useful measure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profitability</w:t>
      </w:r>
      <w:proofErr w:type="gramEnd"/>
      <w:r w:rsidRPr="007967F1">
        <w:rPr>
          <w:rFonts w:ascii="Times New Roman" w:hAnsi="Times New Roman" w:cs="Times New Roman"/>
          <w:sz w:val="24"/>
          <w:szCs w:val="24"/>
        </w:rPr>
        <w:t>, the net cash flow is a better measure of an investment’s performance.</w:t>
      </w:r>
    </w:p>
    <w:p w:rsidR="006F369F" w:rsidRDefault="00E72EE2" w:rsidP="00E72EE2">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4.</w:t>
      </w:r>
      <w:r w:rsidR="006F369F" w:rsidRPr="007967F1">
        <w:rPr>
          <w:rFonts w:ascii="Times New Roman" w:hAnsi="Times New Roman" w:cs="Times New Roman"/>
          <w:sz w:val="24"/>
          <w:szCs w:val="24"/>
        </w:rPr>
        <w:t>Furthermore</w:t>
      </w:r>
      <w:proofErr w:type="gramEnd"/>
      <w:r w:rsidR="006F369F" w:rsidRPr="007967F1">
        <w:rPr>
          <w:rFonts w:ascii="Times New Roman" w:hAnsi="Times New Roman" w:cs="Times New Roman"/>
          <w:sz w:val="24"/>
          <w:szCs w:val="24"/>
        </w:rPr>
        <w:t xml:space="preserve">, inclusion of only the book value of the invested asset ignores </w:t>
      </w:r>
    </w:p>
    <w:p w:rsidR="00E72EE2" w:rsidRPr="007967F1" w:rsidRDefault="00E72EE2" w:rsidP="00E72EE2">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7.4 Net Present Value Technique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net present value technique is a discounted cash flow method that considers the time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value</w:t>
      </w:r>
      <w:proofErr w:type="gramEnd"/>
      <w:r w:rsidRPr="007967F1">
        <w:rPr>
          <w:rFonts w:ascii="Times New Roman" w:hAnsi="Times New Roman" w:cs="Times New Roman"/>
          <w:sz w:val="24"/>
          <w:szCs w:val="24"/>
        </w:rPr>
        <w:t xml:space="preserve"> of money in evaluating capital investments. An investment has cash flows throughout its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life</w:t>
      </w:r>
      <w:proofErr w:type="gramEnd"/>
      <w:r w:rsidRPr="007967F1">
        <w:rPr>
          <w:rFonts w:ascii="Times New Roman" w:hAnsi="Times New Roman" w:cs="Times New Roman"/>
          <w:sz w:val="24"/>
          <w:szCs w:val="24"/>
        </w:rPr>
        <w: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Net present value = Present value of net cash flow - Total net initial investment</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u w:val="single"/>
        </w:rPr>
      </w:pPr>
      <w:r w:rsidRPr="007967F1">
        <w:rPr>
          <w:rFonts w:ascii="Times New Roman" w:hAnsi="Times New Roman" w:cs="Times New Roman"/>
          <w:i/>
          <w:iCs/>
          <w:sz w:val="24"/>
          <w:szCs w:val="24"/>
          <w:u w:val="single"/>
        </w:rPr>
        <w:t>Advantages</w:t>
      </w:r>
    </w:p>
    <w:p w:rsidR="006F369F" w:rsidRPr="007967F1" w:rsidRDefault="006F369F" w:rsidP="006F369F">
      <w:pPr>
        <w:pStyle w:val="ListParagraph"/>
        <w:numPr>
          <w:ilvl w:val="0"/>
          <w:numId w:val="15"/>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NPV method takes into account the time value of money.</w:t>
      </w:r>
    </w:p>
    <w:p w:rsidR="006F369F" w:rsidRPr="007967F1" w:rsidRDefault="006F369F" w:rsidP="006F369F">
      <w:pPr>
        <w:pStyle w:val="ListParagraph"/>
        <w:numPr>
          <w:ilvl w:val="0"/>
          <w:numId w:val="15"/>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whole stream of cash flows is considered.</w:t>
      </w:r>
    </w:p>
    <w:p w:rsidR="006F369F" w:rsidRPr="007967F1" w:rsidRDefault="006F369F" w:rsidP="006F369F">
      <w:pPr>
        <w:pStyle w:val="ListParagraph"/>
        <w:numPr>
          <w:ilvl w:val="0"/>
          <w:numId w:val="15"/>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net present value can be seen as the addition to the wealth of share holders.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criterion of NPV is thus in conformity with basic financial objectives.</w:t>
      </w:r>
    </w:p>
    <w:p w:rsidR="006F369F" w:rsidRPr="007967F1" w:rsidRDefault="006F369F" w:rsidP="006F369F">
      <w:pPr>
        <w:pStyle w:val="ListParagraph"/>
        <w:numPr>
          <w:ilvl w:val="0"/>
          <w:numId w:val="16"/>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NPV uses the discounted cash flows i.e., expresses cash flows in terms of</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current</w:t>
      </w:r>
      <w:proofErr w:type="gramEnd"/>
      <w:r w:rsidRPr="007967F1">
        <w:rPr>
          <w:rFonts w:ascii="Times New Roman" w:hAnsi="Times New Roman" w:cs="Times New Roman"/>
          <w:sz w:val="24"/>
          <w:szCs w:val="24"/>
        </w:rPr>
        <w:t xml:space="preserve"> rupees. The NPVs of different projects therefore can be compared. It implies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that</w:t>
      </w:r>
      <w:proofErr w:type="gramEnd"/>
      <w:r w:rsidRPr="007967F1">
        <w:rPr>
          <w:rFonts w:ascii="Times New Roman" w:hAnsi="Times New Roman" w:cs="Times New Roman"/>
          <w:sz w:val="24"/>
          <w:szCs w:val="24"/>
        </w:rPr>
        <w:t xml:space="preserve"> each project can be evaluated independent of others on its own merit.</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u w:val="single"/>
        </w:rPr>
      </w:pPr>
      <w:r w:rsidRPr="007967F1">
        <w:rPr>
          <w:rFonts w:ascii="Times New Roman" w:hAnsi="Times New Roman" w:cs="Times New Roman"/>
          <w:i/>
          <w:iCs/>
          <w:sz w:val="24"/>
          <w:szCs w:val="24"/>
          <w:u w:val="single"/>
        </w:rPr>
        <w:t>Limitations</w:t>
      </w:r>
    </w:p>
    <w:p w:rsidR="006F369F" w:rsidRPr="007967F1" w:rsidRDefault="006F369F" w:rsidP="006F369F">
      <w:pPr>
        <w:pStyle w:val="ListParagraph"/>
        <w:numPr>
          <w:ilvl w:val="0"/>
          <w:numId w:val="16"/>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It involves difficult calculations.</w:t>
      </w:r>
    </w:p>
    <w:p w:rsidR="006F369F" w:rsidRPr="007967F1" w:rsidRDefault="006F369F" w:rsidP="006F369F">
      <w:pPr>
        <w:pStyle w:val="ListParagraph"/>
        <w:numPr>
          <w:ilvl w:val="0"/>
          <w:numId w:val="16"/>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application of this method necessitates forecasting cash flows and the discount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rate</w:t>
      </w:r>
      <w:proofErr w:type="gramEnd"/>
      <w:r w:rsidRPr="007967F1">
        <w:rPr>
          <w:rFonts w:ascii="Times New Roman" w:hAnsi="Times New Roman" w:cs="Times New Roman"/>
          <w:sz w:val="24"/>
          <w:szCs w:val="24"/>
        </w:rPr>
        <w:t>. Thus accuracy of NPV depends on accurate estimation of these two factors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which</w:t>
      </w:r>
      <w:proofErr w:type="gramEnd"/>
      <w:r w:rsidRPr="007967F1">
        <w:rPr>
          <w:rFonts w:ascii="Times New Roman" w:hAnsi="Times New Roman" w:cs="Times New Roman"/>
          <w:sz w:val="24"/>
          <w:szCs w:val="24"/>
        </w:rPr>
        <w:t xml:space="preserve"> may be quite difficult in practice.</w:t>
      </w:r>
    </w:p>
    <w:p w:rsidR="006F369F" w:rsidRPr="007967F1" w:rsidRDefault="006F369F" w:rsidP="006F369F">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ranking of projects depends on the discount rate. Let us consider two projects</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proofErr w:type="gramStart"/>
      <w:r w:rsidRPr="007967F1">
        <w:rPr>
          <w:rFonts w:ascii="Times New Roman" w:hAnsi="Times New Roman" w:cs="Times New Roman"/>
          <w:sz w:val="24"/>
          <w:szCs w:val="24"/>
        </w:rPr>
        <w:t>involving</w:t>
      </w:r>
      <w:proofErr w:type="gramEnd"/>
      <w:r w:rsidRPr="007967F1">
        <w:rPr>
          <w:rFonts w:ascii="Times New Roman" w:hAnsi="Times New Roman" w:cs="Times New Roman"/>
          <w:sz w:val="24"/>
          <w:szCs w:val="24"/>
        </w:rPr>
        <w:t xml:space="preserve"> an initial outlay of ` 25 </w:t>
      </w:r>
      <w:proofErr w:type="spellStart"/>
      <w:r w:rsidRPr="007967F1">
        <w:rPr>
          <w:rFonts w:ascii="Times New Roman" w:hAnsi="Times New Roman" w:cs="Times New Roman"/>
          <w:sz w:val="24"/>
          <w:szCs w:val="24"/>
        </w:rPr>
        <w:t>lakhs</w:t>
      </w:r>
      <w:proofErr w:type="spellEnd"/>
      <w:r w:rsidRPr="007967F1">
        <w:rPr>
          <w:rFonts w:ascii="Times New Roman" w:hAnsi="Times New Roman" w:cs="Times New Roman"/>
          <w:sz w:val="24"/>
          <w:szCs w:val="24"/>
        </w:rPr>
        <w:t xml:space="preserve"> each with following inflow</w:t>
      </w:r>
    </w:p>
    <w:p w:rsidR="004C5508" w:rsidRDefault="004C5508"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b/>
          <w:bCs/>
          <w:i/>
          <w:iCs/>
          <w:sz w:val="24"/>
          <w:szCs w:val="24"/>
        </w:rPr>
      </w:pPr>
      <w:r w:rsidRPr="007967F1">
        <w:rPr>
          <w:rFonts w:ascii="Times New Roman" w:hAnsi="Times New Roman" w:cs="Times New Roman"/>
          <w:b/>
          <w:bCs/>
          <w:i/>
          <w:iCs/>
          <w:sz w:val="24"/>
          <w:szCs w:val="24"/>
        </w:rPr>
        <w:t>Advantages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i/>
          <w:iCs/>
          <w:sz w:val="24"/>
          <w:szCs w:val="24"/>
        </w:rPr>
        <w:t>i</w:t>
      </w:r>
      <w:proofErr w:type="spellEnd"/>
      <w:r w:rsidRPr="007967F1">
        <w:rPr>
          <w:rFonts w:ascii="Times New Roman" w:hAnsi="Times New Roman" w:cs="Times New Roman"/>
          <w:sz w:val="24"/>
          <w:szCs w:val="24"/>
        </w:rPr>
        <w:t>) This method makes use of the concept of time value of money.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i/>
          <w:iCs/>
          <w:sz w:val="24"/>
          <w:szCs w:val="24"/>
        </w:rPr>
        <w:t>ii</w:t>
      </w:r>
      <w:r w:rsidRPr="007967F1">
        <w:rPr>
          <w:rFonts w:ascii="Times New Roman" w:hAnsi="Times New Roman" w:cs="Times New Roman"/>
          <w:sz w:val="24"/>
          <w:szCs w:val="24"/>
        </w:rPr>
        <w:t>) All the cash flows in the project are considered.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i/>
          <w:iCs/>
          <w:sz w:val="24"/>
          <w:szCs w:val="24"/>
        </w:rPr>
        <w:t>iii</w:t>
      </w:r>
      <w:r w:rsidRPr="007967F1">
        <w:rPr>
          <w:rFonts w:ascii="Times New Roman" w:hAnsi="Times New Roman" w:cs="Times New Roman"/>
          <w:sz w:val="24"/>
          <w:szCs w:val="24"/>
        </w:rPr>
        <w:t>) IRR is easier to use as instantaneous understanding of desirability can be determined by</w:t>
      </w:r>
      <w:r w:rsidR="004C5508">
        <w:rPr>
          <w:rFonts w:ascii="Times New Roman" w:hAnsi="Times New Roman" w:cs="Times New Roman"/>
          <w:sz w:val="24"/>
          <w:szCs w:val="24"/>
        </w:rPr>
        <w:t xml:space="preserve"> </w:t>
      </w:r>
      <w:r w:rsidRPr="007967F1">
        <w:rPr>
          <w:rFonts w:ascii="Times New Roman" w:hAnsi="Times New Roman" w:cs="Times New Roman"/>
          <w:sz w:val="24"/>
          <w:szCs w:val="24"/>
        </w:rPr>
        <w:t>comparing it with the cost of capital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i/>
          <w:iCs/>
          <w:sz w:val="24"/>
          <w:szCs w:val="24"/>
        </w:rPr>
        <w:t>iv</w:t>
      </w:r>
      <w:r w:rsidRPr="007967F1">
        <w:rPr>
          <w:rFonts w:ascii="Times New Roman" w:hAnsi="Times New Roman" w:cs="Times New Roman"/>
          <w:sz w:val="24"/>
          <w:szCs w:val="24"/>
        </w:rPr>
        <w:t xml:space="preserve">) IRR technique helps in achieving the objective of </w:t>
      </w:r>
      <w:proofErr w:type="spellStart"/>
      <w:r w:rsidRPr="007967F1">
        <w:rPr>
          <w:rFonts w:ascii="Times New Roman" w:hAnsi="Times New Roman" w:cs="Times New Roman"/>
          <w:sz w:val="24"/>
          <w:szCs w:val="24"/>
        </w:rPr>
        <w:t>minimisation</w:t>
      </w:r>
      <w:proofErr w:type="spellEnd"/>
      <w:r w:rsidRPr="007967F1">
        <w:rPr>
          <w:rFonts w:ascii="Times New Roman" w:hAnsi="Times New Roman" w:cs="Times New Roman"/>
          <w:sz w:val="24"/>
          <w:szCs w:val="24"/>
        </w:rPr>
        <w:t xml:space="preserve"> of shareholders wealth.</w:t>
      </w:r>
    </w:p>
    <w:p w:rsidR="006F369F" w:rsidRPr="007967F1" w:rsidRDefault="006F369F" w:rsidP="006F369F">
      <w:pPr>
        <w:autoSpaceDE w:val="0"/>
        <w:autoSpaceDN w:val="0"/>
        <w:adjustRightInd w:val="0"/>
        <w:spacing w:after="0" w:line="240" w:lineRule="auto"/>
        <w:rPr>
          <w:rFonts w:ascii="Times New Roman" w:hAnsi="Times New Roman" w:cs="Times New Roman"/>
          <w:b/>
          <w:bCs/>
          <w:i/>
          <w:iCs/>
          <w:sz w:val="24"/>
          <w:szCs w:val="24"/>
        </w:rPr>
      </w:pPr>
      <w:r w:rsidRPr="007967F1">
        <w:rPr>
          <w:rFonts w:ascii="Times New Roman" w:hAnsi="Times New Roman" w:cs="Times New Roman"/>
          <w:b/>
          <w:bCs/>
          <w:i/>
          <w:iCs/>
          <w:sz w:val="24"/>
          <w:szCs w:val="24"/>
        </w:rPr>
        <w:t>Limitations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proofErr w:type="spellStart"/>
      <w:r w:rsidRPr="007967F1">
        <w:rPr>
          <w:rFonts w:ascii="Times New Roman" w:hAnsi="Times New Roman" w:cs="Times New Roman"/>
          <w:i/>
          <w:iCs/>
          <w:sz w:val="24"/>
          <w:szCs w:val="24"/>
        </w:rPr>
        <w:t>i</w:t>
      </w:r>
      <w:proofErr w:type="spellEnd"/>
      <w:r w:rsidRPr="007967F1">
        <w:rPr>
          <w:rFonts w:ascii="Times New Roman" w:hAnsi="Times New Roman" w:cs="Times New Roman"/>
          <w:sz w:val="24"/>
          <w:szCs w:val="24"/>
        </w:rPr>
        <w:t xml:space="preserve">) The calculation process is tedious if there are </w:t>
      </w:r>
      <w:proofErr w:type="gramStart"/>
      <w:r w:rsidRPr="007967F1">
        <w:rPr>
          <w:rFonts w:ascii="Times New Roman" w:hAnsi="Times New Roman" w:cs="Times New Roman"/>
          <w:sz w:val="24"/>
          <w:szCs w:val="24"/>
        </w:rPr>
        <w:t>more than one cash</w:t>
      </w:r>
      <w:proofErr w:type="gramEnd"/>
      <w:r w:rsidRPr="007967F1">
        <w:rPr>
          <w:rFonts w:ascii="Times New Roman" w:hAnsi="Times New Roman" w:cs="Times New Roman"/>
          <w:sz w:val="24"/>
          <w:szCs w:val="24"/>
        </w:rPr>
        <w:t xml:space="preserve"> outflows</w:t>
      </w:r>
      <w:r w:rsidR="004C5508">
        <w:rPr>
          <w:rFonts w:ascii="Times New Roman" w:hAnsi="Times New Roman" w:cs="Times New Roman"/>
          <w:sz w:val="24"/>
          <w:szCs w:val="24"/>
        </w:rPr>
        <w:t xml:space="preserve"> </w:t>
      </w:r>
      <w:r w:rsidRPr="007967F1">
        <w:rPr>
          <w:rFonts w:ascii="Times New Roman" w:hAnsi="Times New Roman" w:cs="Times New Roman"/>
          <w:sz w:val="24"/>
          <w:szCs w:val="24"/>
        </w:rPr>
        <w:t>interspersed between the cash inflows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i/>
          <w:iCs/>
          <w:sz w:val="24"/>
          <w:szCs w:val="24"/>
        </w:rPr>
        <w:t>ii</w:t>
      </w:r>
      <w:r w:rsidRPr="007967F1">
        <w:rPr>
          <w:rFonts w:ascii="Times New Roman" w:hAnsi="Times New Roman" w:cs="Times New Roman"/>
          <w:sz w:val="24"/>
          <w:szCs w:val="24"/>
        </w:rPr>
        <w:t>) The IRR approach situation if we compare two project</w:t>
      </w:r>
      <w:r w:rsidR="002D092D">
        <w:rPr>
          <w:rFonts w:ascii="Times New Roman" w:hAnsi="Times New Roman" w:cs="Times New Roman"/>
          <w:sz w:val="24"/>
          <w:szCs w:val="24"/>
        </w:rPr>
        <w:t xml:space="preserve">s with different inflow/outflow </w:t>
      </w:r>
      <w:r w:rsidRPr="007967F1">
        <w:rPr>
          <w:rFonts w:ascii="Times New Roman" w:hAnsi="Times New Roman" w:cs="Times New Roman"/>
          <w:sz w:val="24"/>
          <w:szCs w:val="24"/>
        </w:rPr>
        <w:t>patterns.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w:t>
      </w:r>
      <w:r w:rsidRPr="007967F1">
        <w:rPr>
          <w:rFonts w:ascii="Times New Roman" w:hAnsi="Times New Roman" w:cs="Times New Roman"/>
          <w:i/>
          <w:iCs/>
          <w:sz w:val="24"/>
          <w:szCs w:val="24"/>
        </w:rPr>
        <w:t>iii</w:t>
      </w:r>
      <w:r w:rsidRPr="007967F1">
        <w:rPr>
          <w:rFonts w:ascii="Times New Roman" w:hAnsi="Times New Roman" w:cs="Times New Roman"/>
          <w:sz w:val="24"/>
          <w:szCs w:val="24"/>
        </w:rPr>
        <w:t>) It is assumed that under this method all the future cash inflows of a proposal are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reinvested</w:t>
      </w:r>
      <w:proofErr w:type="gramEnd"/>
      <w:r w:rsidRPr="007967F1">
        <w:rPr>
          <w:rFonts w:ascii="Times New Roman" w:hAnsi="Times New Roman" w:cs="Times New Roman"/>
          <w:sz w:val="24"/>
          <w:szCs w:val="24"/>
        </w:rPr>
        <w:t xml:space="preserve"> at a rate equal to the IRR. </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t>
      </w:r>
      <w:r w:rsidRPr="007967F1">
        <w:rPr>
          <w:rFonts w:ascii="Times New Roman" w:hAnsi="Times New Roman" w:cs="Times New Roman"/>
          <w:i/>
          <w:iCs/>
          <w:sz w:val="24"/>
          <w:szCs w:val="24"/>
        </w:rPr>
        <w:t>iv</w:t>
      </w:r>
      <w:r w:rsidRPr="007967F1">
        <w:rPr>
          <w:rFonts w:ascii="Times New Roman" w:hAnsi="Times New Roman" w:cs="Times New Roman"/>
          <w:sz w:val="24"/>
          <w:szCs w:val="24"/>
        </w:rPr>
        <w:t>) If</w:t>
      </w:r>
      <w:proofErr w:type="gramEnd"/>
      <w:r w:rsidRPr="007967F1">
        <w:rPr>
          <w:rFonts w:ascii="Times New Roman" w:hAnsi="Times New Roman" w:cs="Times New Roman"/>
          <w:sz w:val="24"/>
          <w:szCs w:val="24"/>
        </w:rPr>
        <w:t xml:space="preserve"> mutually exclusive projects are considered as investment options which have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considerably</w:t>
      </w:r>
      <w:proofErr w:type="gramEnd"/>
      <w:r w:rsidRPr="007967F1">
        <w:rPr>
          <w:rFonts w:ascii="Times New Roman" w:hAnsi="Times New Roman" w:cs="Times New Roman"/>
          <w:sz w:val="24"/>
          <w:szCs w:val="24"/>
        </w:rPr>
        <w:t xml:space="preserve"> different cash outlays. </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lastRenderedPageBreak/>
        <w:t>7.5 Desirability Factor/Profitability Index/Present Value Index Method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discounted</w:t>
      </w:r>
      <w:proofErr w:type="gramEnd"/>
      <w:r w:rsidRPr="007967F1">
        <w:rPr>
          <w:rFonts w:ascii="Times New Roman" w:hAnsi="Times New Roman" w:cs="Times New Roman"/>
          <w:sz w:val="24"/>
          <w:szCs w:val="24"/>
        </w:rPr>
        <w:t xml:space="preserve"> cash flow technique, the two alternative proposals for capital expenditure can be compared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desirability factor is calculated as below:</w:t>
      </w:r>
    </w:p>
    <w:p w:rsidR="006F369F" w:rsidRPr="007967F1" w:rsidRDefault="006F369F" w:rsidP="006F369F">
      <w:pPr>
        <w:autoSpaceDE w:val="0"/>
        <w:autoSpaceDN w:val="0"/>
        <w:adjustRightInd w:val="0"/>
        <w:spacing w:after="0" w:line="240" w:lineRule="auto"/>
        <w:jc w:val="center"/>
        <w:rPr>
          <w:rFonts w:ascii="Times New Roman" w:hAnsi="Times New Roman" w:cs="Times New Roman"/>
          <w:sz w:val="24"/>
          <w:szCs w:val="24"/>
          <w:u w:val="single"/>
        </w:rPr>
      </w:pPr>
      <w:r w:rsidRPr="007967F1">
        <w:rPr>
          <w:rFonts w:ascii="Times New Roman" w:hAnsi="Times New Roman" w:cs="Times New Roman"/>
          <w:sz w:val="24"/>
          <w:szCs w:val="24"/>
          <w:u w:val="single"/>
        </w:rPr>
        <w:t>Sum of discounted cash in flows</w:t>
      </w:r>
    </w:p>
    <w:p w:rsidR="006F369F" w:rsidRPr="007967F1" w:rsidRDefault="006F369F" w:rsidP="002D092D">
      <w:pPr>
        <w:autoSpaceDE w:val="0"/>
        <w:autoSpaceDN w:val="0"/>
        <w:adjustRightInd w:val="0"/>
        <w:spacing w:after="0" w:line="240" w:lineRule="auto"/>
        <w:jc w:val="center"/>
        <w:rPr>
          <w:rFonts w:ascii="Times New Roman" w:hAnsi="Times New Roman" w:cs="Times New Roman"/>
          <w:sz w:val="24"/>
          <w:szCs w:val="24"/>
        </w:rPr>
      </w:pPr>
      <w:r w:rsidRPr="007967F1">
        <w:rPr>
          <w:rFonts w:ascii="Times New Roman" w:hAnsi="Times New Roman" w:cs="Times New Roman"/>
          <w:sz w:val="24"/>
          <w:szCs w:val="24"/>
        </w:rPr>
        <w:t>Initial cash outlay Or Total discounted cash outflow (as the case may)</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rPr>
      </w:pPr>
      <w:r w:rsidRPr="007967F1">
        <w:rPr>
          <w:rFonts w:ascii="Times New Roman" w:hAnsi="Times New Roman" w:cs="Times New Roman"/>
          <w:i/>
          <w:iCs/>
          <w:sz w:val="24"/>
          <w:szCs w:val="24"/>
        </w:rPr>
        <w:t>Advantages</w:t>
      </w:r>
    </w:p>
    <w:p w:rsidR="006F369F" w:rsidRPr="004C5508" w:rsidRDefault="006F369F" w:rsidP="006F369F">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The method also uses the concept of time value of money and is a better project</w:t>
      </w:r>
      <w:r w:rsidR="004C5508">
        <w:rPr>
          <w:rFonts w:ascii="Times New Roman" w:hAnsi="Times New Roman" w:cs="Times New Roman"/>
          <w:sz w:val="24"/>
          <w:szCs w:val="24"/>
        </w:rPr>
        <w:t xml:space="preserve"> </w:t>
      </w:r>
      <w:r w:rsidRPr="004C5508">
        <w:rPr>
          <w:rFonts w:ascii="Times New Roman" w:hAnsi="Times New Roman" w:cs="Times New Roman"/>
          <w:sz w:val="24"/>
          <w:szCs w:val="24"/>
        </w:rPr>
        <w:t>evaluation technique than NPV.</w:t>
      </w:r>
    </w:p>
    <w:p w:rsidR="006F369F" w:rsidRPr="007967F1" w:rsidRDefault="006F369F" w:rsidP="006F369F">
      <w:pPr>
        <w:autoSpaceDE w:val="0"/>
        <w:autoSpaceDN w:val="0"/>
        <w:adjustRightInd w:val="0"/>
        <w:spacing w:after="0" w:line="240" w:lineRule="auto"/>
        <w:rPr>
          <w:rFonts w:ascii="Times New Roman" w:hAnsi="Times New Roman" w:cs="Times New Roman"/>
          <w:i/>
          <w:iCs/>
          <w:sz w:val="24"/>
          <w:szCs w:val="24"/>
        </w:rPr>
      </w:pPr>
      <w:r w:rsidRPr="007967F1">
        <w:rPr>
          <w:rFonts w:ascii="Times New Roman" w:hAnsi="Times New Roman" w:cs="Times New Roman"/>
          <w:i/>
          <w:iCs/>
          <w:sz w:val="24"/>
          <w:szCs w:val="24"/>
        </w:rPr>
        <w:t>Limitations</w:t>
      </w:r>
    </w:p>
    <w:p w:rsidR="006F369F" w:rsidRPr="007967F1" w:rsidRDefault="006F369F" w:rsidP="006F369F">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Profitability index fails as a guide in resolving </w:t>
      </w:r>
      <w:r w:rsidRPr="007967F1">
        <w:rPr>
          <w:rFonts w:ascii="Times New Roman" w:hAnsi="Times New Roman" w:cs="Times New Roman"/>
          <w:i/>
          <w:iCs/>
          <w:sz w:val="24"/>
          <w:szCs w:val="24"/>
        </w:rPr>
        <w:t xml:space="preserve">capital rationing </w:t>
      </w:r>
      <w:r w:rsidRPr="007967F1">
        <w:rPr>
          <w:rFonts w:ascii="Times New Roman" w:hAnsi="Times New Roman" w:cs="Times New Roman"/>
          <w:sz w:val="24"/>
          <w:szCs w:val="24"/>
        </w:rPr>
        <w:t>(discussed later in this</w:t>
      </w:r>
    </w:p>
    <w:p w:rsidR="006F369F" w:rsidRPr="007967F1" w:rsidRDefault="006F369F" w:rsidP="006F369F">
      <w:pPr>
        <w:autoSpaceDE w:val="0"/>
        <w:autoSpaceDN w:val="0"/>
        <w:adjustRightInd w:val="0"/>
        <w:spacing w:after="0" w:line="240" w:lineRule="auto"/>
        <w:jc w:val="center"/>
        <w:rPr>
          <w:rFonts w:ascii="Times New Roman" w:hAnsi="Times New Roman" w:cs="Times New Roman"/>
          <w:sz w:val="24"/>
          <w:szCs w:val="24"/>
        </w:rPr>
      </w:pPr>
      <w:proofErr w:type="gramStart"/>
      <w:r w:rsidRPr="007967F1">
        <w:rPr>
          <w:rFonts w:ascii="Times New Roman" w:hAnsi="Times New Roman" w:cs="Times New Roman"/>
          <w:sz w:val="24"/>
          <w:szCs w:val="24"/>
        </w:rPr>
        <w:t>chapter</w:t>
      </w:r>
      <w:proofErr w:type="gramEnd"/>
      <w:r w:rsidRPr="007967F1">
        <w:rPr>
          <w:rFonts w:ascii="Times New Roman" w:hAnsi="Times New Roman" w:cs="Times New Roman"/>
          <w:sz w:val="24"/>
          <w:szCs w:val="24"/>
        </w:rPr>
        <w:t>) where projects are indivisible.</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b/>
          <w:bCs/>
          <w:sz w:val="24"/>
          <w:szCs w:val="24"/>
        </w:rPr>
        <w:t>7.7 Internal Rate of Return Method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IRR Definition: </w:t>
      </w:r>
      <w:r w:rsidRPr="007967F1">
        <w:rPr>
          <w:rFonts w:ascii="Times New Roman" w:hAnsi="Times New Roman" w:cs="Times New Roman"/>
          <w:sz w:val="24"/>
          <w:szCs w:val="24"/>
        </w:rPr>
        <w:t>Internal rate of return for an investment proposal is the discount rate that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equates</w:t>
      </w:r>
      <w:proofErr w:type="gramEnd"/>
      <w:r w:rsidRPr="007967F1">
        <w:rPr>
          <w:rFonts w:ascii="Times New Roman" w:hAnsi="Times New Roman" w:cs="Times New Roman"/>
          <w:sz w:val="24"/>
          <w:szCs w:val="24"/>
        </w:rPr>
        <w:t xml:space="preserve"> the present value of the expected net cash flows with the initial cash outflow..</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Total initial investment = Annual net cash flow x Annuity discount factor of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discount</w:t>
      </w:r>
      <w:proofErr w:type="gramEnd"/>
      <w:r w:rsidRPr="007967F1">
        <w:rPr>
          <w:rFonts w:ascii="Times New Roman" w:hAnsi="Times New Roman" w:cs="Times New Roman"/>
          <w:sz w:val="24"/>
          <w:szCs w:val="24"/>
        </w:rPr>
        <w:t xml:space="preserve"> rate for the number of periods of the investment’s useful life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If A is the annuity discount factor, then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A =             </w:t>
      </w:r>
      <w:r w:rsidRPr="007967F1">
        <w:rPr>
          <w:rFonts w:ascii="Times New Roman" w:hAnsi="Times New Roman" w:cs="Times New Roman"/>
          <w:sz w:val="24"/>
          <w:szCs w:val="24"/>
          <w:u w:val="single"/>
        </w:rPr>
        <w:t>Annual (equal) net cash flows from the investment</w:t>
      </w:r>
    </w:p>
    <w:p w:rsidR="006F369F" w:rsidRPr="007967F1" w:rsidRDefault="006F369F" w:rsidP="006F369F">
      <w:pPr>
        <w:autoSpaceDE w:val="0"/>
        <w:autoSpaceDN w:val="0"/>
        <w:adjustRightInd w:val="0"/>
        <w:spacing w:after="0" w:line="240" w:lineRule="auto"/>
        <w:rPr>
          <w:rFonts w:ascii="Times New Roman" w:hAnsi="Times New Roman" w:cs="Times New Roman"/>
          <w:b/>
          <w:bCs/>
          <w:sz w:val="24"/>
          <w:szCs w:val="24"/>
        </w:rPr>
      </w:pPr>
      <w:r w:rsidRPr="007967F1">
        <w:rPr>
          <w:rFonts w:ascii="Times New Roman" w:hAnsi="Times New Roman" w:cs="Times New Roman"/>
          <w:sz w:val="24"/>
          <w:szCs w:val="24"/>
        </w:rPr>
        <w:t xml:space="preserve">        Total initial cash disbursements and commitments for the investment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7.7.1 Acceptance </w:t>
      </w:r>
      <w:proofErr w:type="gramStart"/>
      <w:r w:rsidRPr="007967F1">
        <w:rPr>
          <w:rFonts w:ascii="Times New Roman" w:hAnsi="Times New Roman" w:cs="Times New Roman"/>
          <w:b/>
          <w:bCs/>
          <w:sz w:val="24"/>
          <w:szCs w:val="24"/>
        </w:rPr>
        <w:t>Rule :</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The use of IRR, as a criterion to accept capital investment decision</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involves</w:t>
      </w:r>
      <w:proofErr w:type="gramEnd"/>
      <w:r w:rsidRPr="007967F1">
        <w:rPr>
          <w:rFonts w:ascii="Times New Roman" w:hAnsi="Times New Roman" w:cs="Times New Roman"/>
          <w:sz w:val="24"/>
          <w:szCs w:val="24"/>
        </w:rPr>
        <w:t xml:space="preserve"> a comparison of IRR with the required rate of return known as cut off rate .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project</w:t>
      </w:r>
      <w:proofErr w:type="gramEnd"/>
      <w:r w:rsidRPr="007967F1">
        <w:rPr>
          <w:rFonts w:ascii="Times New Roman" w:hAnsi="Times New Roman" w:cs="Times New Roman"/>
          <w:sz w:val="24"/>
          <w:szCs w:val="24"/>
        </w:rPr>
        <w:t xml:space="preserve"> should the accepted if IRR is greater than cut-off rate. If IRR is equal to cut off rate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firm</w:t>
      </w:r>
      <w:proofErr w:type="gramEnd"/>
      <w:r w:rsidRPr="007967F1">
        <w:rPr>
          <w:rFonts w:ascii="Times New Roman" w:hAnsi="Times New Roman" w:cs="Times New Roman"/>
          <w:sz w:val="24"/>
          <w:szCs w:val="24"/>
        </w:rPr>
        <w:t xml:space="preserve"> is indifferent. If IRR less than cut off rate the project is rejected.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7.7.2 Internal Rate of Return and Mutually Exclusive Projects: </w:t>
      </w:r>
      <w:r w:rsidRPr="007967F1">
        <w:rPr>
          <w:rFonts w:ascii="Times New Roman" w:hAnsi="Times New Roman" w:cs="Times New Roman"/>
          <w:sz w:val="24"/>
          <w:szCs w:val="24"/>
        </w:rPr>
        <w:t>Projects are called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mutually</w:t>
      </w:r>
      <w:proofErr w:type="gramEnd"/>
      <w:r w:rsidRPr="007967F1">
        <w:rPr>
          <w:rFonts w:ascii="Times New Roman" w:hAnsi="Times New Roman" w:cs="Times New Roman"/>
          <w:sz w:val="24"/>
          <w:szCs w:val="24"/>
        </w:rPr>
        <w:t xml:space="preserve"> exclusive, when the selection of one precludes the selection of others e.g. in case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company</w:t>
      </w:r>
      <w:proofErr w:type="gramEnd"/>
      <w:r w:rsidRPr="007967F1">
        <w:rPr>
          <w:rFonts w:ascii="Times New Roman" w:hAnsi="Times New Roman" w:cs="Times New Roman"/>
          <w:sz w:val="24"/>
          <w:szCs w:val="24"/>
        </w:rPr>
        <w:t xml:space="preserve"> owns a piece of land which can be put to use for either of the two different projects 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or</w:t>
      </w:r>
      <w:proofErr w:type="gramEnd"/>
      <w:r w:rsidRPr="007967F1">
        <w:rPr>
          <w:rFonts w:ascii="Times New Roman" w:hAnsi="Times New Roman" w:cs="Times New Roman"/>
          <w:sz w:val="24"/>
          <w:szCs w:val="24"/>
        </w:rPr>
        <w:t xml:space="preserve"> L, then such projects are mutually exclusive to each other i.e. the selection of one project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necessarily</w:t>
      </w:r>
      <w:proofErr w:type="gramEnd"/>
      <w:r w:rsidRPr="007967F1">
        <w:rPr>
          <w:rFonts w:ascii="Times New Roman" w:hAnsi="Times New Roman" w:cs="Times New Roman"/>
          <w:sz w:val="24"/>
          <w:szCs w:val="24"/>
        </w:rPr>
        <w:t xml:space="preserve"> means the rejection of the other.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7.7.3 The Reinvestment </w:t>
      </w:r>
      <w:proofErr w:type="gramStart"/>
      <w:r w:rsidRPr="007967F1">
        <w:rPr>
          <w:rFonts w:ascii="Times New Roman" w:hAnsi="Times New Roman" w:cs="Times New Roman"/>
          <w:b/>
          <w:bCs/>
          <w:sz w:val="24"/>
          <w:szCs w:val="24"/>
        </w:rPr>
        <w:t>Assumption :</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The Net Present Value technique assumes that all</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cash</w:t>
      </w:r>
      <w:proofErr w:type="gramEnd"/>
      <w:r w:rsidRPr="007967F1">
        <w:rPr>
          <w:rFonts w:ascii="Times New Roman" w:hAnsi="Times New Roman" w:cs="Times New Roman"/>
          <w:sz w:val="24"/>
          <w:szCs w:val="24"/>
        </w:rPr>
        <w:t xml:space="preserve"> flows can be reinvested at the discount rate used for calculating the NPV. This is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logical</w:t>
      </w:r>
      <w:proofErr w:type="gramEnd"/>
      <w:r w:rsidRPr="007967F1">
        <w:rPr>
          <w:rFonts w:ascii="Times New Roman" w:hAnsi="Times New Roman" w:cs="Times New Roman"/>
          <w:sz w:val="24"/>
          <w:szCs w:val="24"/>
        </w:rPr>
        <w:t xml:space="preserve"> assumption since the use of the NPV technique implies that all projects which provide a</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higher</w:t>
      </w:r>
      <w:proofErr w:type="gramEnd"/>
      <w:r w:rsidRPr="007967F1">
        <w:rPr>
          <w:rFonts w:ascii="Times New Roman" w:hAnsi="Times New Roman" w:cs="Times New Roman"/>
          <w:sz w:val="24"/>
          <w:szCs w:val="24"/>
        </w:rPr>
        <w:t xml:space="preserve"> return than the discounting factor are accepted.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7.7.4 Projects with Unequal </w:t>
      </w:r>
      <w:proofErr w:type="gramStart"/>
      <w:r w:rsidRPr="007967F1">
        <w:rPr>
          <w:rFonts w:ascii="Times New Roman" w:hAnsi="Times New Roman" w:cs="Times New Roman"/>
          <w:b/>
          <w:bCs/>
          <w:sz w:val="24"/>
          <w:szCs w:val="24"/>
        </w:rPr>
        <w:t>Lives :</w:t>
      </w:r>
      <w:proofErr w:type="gramEnd"/>
      <w:r w:rsidRPr="007967F1">
        <w:rPr>
          <w:rFonts w:ascii="Times New Roman" w:hAnsi="Times New Roman" w:cs="Times New Roman"/>
          <w:b/>
          <w:bCs/>
          <w:sz w:val="24"/>
          <w:szCs w:val="24"/>
        </w:rPr>
        <w:t xml:space="preserve"> </w:t>
      </w:r>
      <w:r w:rsidRPr="007967F1">
        <w:rPr>
          <w:rFonts w:ascii="Times New Roman" w:hAnsi="Times New Roman" w:cs="Times New Roman"/>
          <w:sz w:val="24"/>
          <w:szCs w:val="24"/>
        </w:rPr>
        <w:t>Let us consider two mutually exclusive projects ‘A’ and ‘</w:t>
      </w:r>
      <w:proofErr w:type="spellStart"/>
      <w:r w:rsidRPr="007967F1">
        <w:rPr>
          <w:rFonts w:ascii="Times New Roman" w:hAnsi="Times New Roman" w:cs="Times New Roman"/>
          <w:sz w:val="24"/>
          <w:szCs w:val="24"/>
        </w:rPr>
        <w:t>B’with</w:t>
      </w:r>
      <w:proofErr w:type="spellEnd"/>
      <w:r w:rsidRPr="007967F1">
        <w:rPr>
          <w:rFonts w:ascii="Times New Roman" w:hAnsi="Times New Roman" w:cs="Times New Roman"/>
          <w:sz w:val="24"/>
          <w:szCs w:val="24"/>
        </w:rPr>
        <w:t xml:space="preserve"> the following cash flows,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b/>
          <w:bCs/>
          <w:sz w:val="24"/>
          <w:szCs w:val="24"/>
        </w:rPr>
        <w:t xml:space="preserve">7.7.5 Multiple Internal Rate of Return: </w:t>
      </w:r>
      <w:r w:rsidRPr="007967F1">
        <w:rPr>
          <w:rFonts w:ascii="Times New Roman" w:hAnsi="Times New Roman" w:cs="Times New Roman"/>
          <w:sz w:val="24"/>
          <w:szCs w:val="24"/>
        </w:rPr>
        <w:t>In cases where project cash flows change signs or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reverse</w:t>
      </w:r>
      <w:proofErr w:type="gramEnd"/>
      <w:r w:rsidRPr="007967F1">
        <w:rPr>
          <w:rFonts w:ascii="Times New Roman" w:hAnsi="Times New Roman" w:cs="Times New Roman"/>
          <w:sz w:val="24"/>
          <w:szCs w:val="24"/>
        </w:rPr>
        <w:t xml:space="preserve"> during the life of a project e.g. an initial cash outflow is followed by cash inflows and</w:t>
      </w:r>
    </w:p>
    <w:p w:rsidR="002D092D" w:rsidRDefault="006F369F" w:rsidP="002D092D">
      <w:pPr>
        <w:rPr>
          <w:rFonts w:ascii="Times New Roman" w:hAnsi="Times New Roman" w:cs="Times New Roman"/>
          <w:sz w:val="24"/>
          <w:szCs w:val="24"/>
        </w:rPr>
      </w:pPr>
      <w:proofErr w:type="gramStart"/>
      <w:r w:rsidRPr="007967F1">
        <w:rPr>
          <w:rFonts w:ascii="Times New Roman" w:hAnsi="Times New Roman" w:cs="Times New Roman"/>
          <w:sz w:val="24"/>
          <w:szCs w:val="24"/>
        </w:rPr>
        <w:t>subsequently</w:t>
      </w:r>
      <w:proofErr w:type="gramEnd"/>
      <w:r w:rsidRPr="007967F1">
        <w:rPr>
          <w:rFonts w:ascii="Times New Roman" w:hAnsi="Times New Roman" w:cs="Times New Roman"/>
          <w:sz w:val="24"/>
          <w:szCs w:val="24"/>
        </w:rPr>
        <w:t xml:space="preserve"> followed by a major cash outflow</w:t>
      </w:r>
    </w:p>
    <w:p w:rsidR="006F369F" w:rsidRPr="002D092D" w:rsidRDefault="006F369F" w:rsidP="002D092D">
      <w:pPr>
        <w:spacing w:after="0"/>
        <w:rPr>
          <w:rFonts w:ascii="Times New Roman" w:hAnsi="Times New Roman" w:cs="Times New Roman"/>
          <w:sz w:val="24"/>
          <w:szCs w:val="24"/>
        </w:rPr>
      </w:pPr>
      <w:r w:rsidRPr="007967F1">
        <w:rPr>
          <w:rFonts w:ascii="Times New Roman" w:hAnsi="Times New Roman" w:cs="Times New Roman"/>
          <w:b/>
          <w:bCs/>
          <w:sz w:val="24"/>
          <w:szCs w:val="24"/>
        </w:rPr>
        <w:t>7.8 Modified Internal Rate of Return (MIRR)</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As mentioned earlier, there are several limitations attached with the concept of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conventional</w:t>
      </w:r>
      <w:proofErr w:type="gramEnd"/>
      <w:r w:rsidRPr="007967F1">
        <w:rPr>
          <w:rFonts w:ascii="Times New Roman" w:hAnsi="Times New Roman" w:cs="Times New Roman"/>
          <w:sz w:val="24"/>
          <w:szCs w:val="24"/>
        </w:rPr>
        <w:t xml:space="preserve"> Internal Rate of Return. The MIRR addresses some of these deficiencies </w:t>
      </w:r>
      <w:proofErr w:type="spellStart"/>
      <w:r w:rsidRPr="007967F1">
        <w:rPr>
          <w:rFonts w:ascii="Times New Roman" w:hAnsi="Times New Roman" w:cs="Times New Roman"/>
          <w:sz w:val="24"/>
          <w:szCs w:val="24"/>
        </w:rPr>
        <w:t>e.g</w:t>
      </w:r>
      <w:proofErr w:type="spellEnd"/>
      <w:r w:rsidRPr="007967F1">
        <w:rPr>
          <w:rFonts w:ascii="Times New Roman" w:hAnsi="Times New Roman" w:cs="Times New Roman"/>
          <w:sz w:val="24"/>
          <w:szCs w:val="24"/>
        </w:rPr>
        <w:t>, it</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eliminates</w:t>
      </w:r>
      <w:proofErr w:type="gramEnd"/>
      <w:r w:rsidRPr="007967F1">
        <w:rPr>
          <w:rFonts w:ascii="Times New Roman" w:hAnsi="Times New Roman" w:cs="Times New Roman"/>
          <w:sz w:val="24"/>
          <w:szCs w:val="24"/>
        </w:rPr>
        <w:t xml:space="preserve"> multiple IRR rates; it addresses the reinvestment rate issue and produces results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which</w:t>
      </w:r>
      <w:proofErr w:type="gramEnd"/>
      <w:r w:rsidRPr="007967F1">
        <w:rPr>
          <w:rFonts w:ascii="Times New Roman" w:hAnsi="Times New Roman" w:cs="Times New Roman"/>
          <w:sz w:val="24"/>
          <w:szCs w:val="24"/>
        </w:rPr>
        <w:t xml:space="preserve"> are consistent with the Net Present Value method.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 xml:space="preserve">Under this </w:t>
      </w:r>
      <w:proofErr w:type="gramStart"/>
      <w:r w:rsidRPr="007967F1">
        <w:rPr>
          <w:rFonts w:ascii="Times New Roman" w:hAnsi="Times New Roman" w:cs="Times New Roman"/>
          <w:sz w:val="24"/>
          <w:szCs w:val="24"/>
        </w:rPr>
        <w:t>method ,</w:t>
      </w:r>
      <w:proofErr w:type="gramEnd"/>
      <w:r w:rsidRPr="007967F1">
        <w:rPr>
          <w:rFonts w:ascii="Times New Roman" w:hAnsi="Times New Roman" w:cs="Times New Roman"/>
          <w:sz w:val="24"/>
          <w:szCs w:val="24"/>
        </w:rPr>
        <w:t xml:space="preserve"> all cash flows , apart from the initial investment , are brought to the</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lastRenderedPageBreak/>
        <w:t>terminal</w:t>
      </w:r>
      <w:proofErr w:type="gramEnd"/>
      <w:r w:rsidRPr="007967F1">
        <w:rPr>
          <w:rFonts w:ascii="Times New Roman" w:hAnsi="Times New Roman" w:cs="Times New Roman"/>
          <w:sz w:val="24"/>
          <w:szCs w:val="24"/>
        </w:rPr>
        <w:t xml:space="preserve"> value using an appropriate discount rate(usually the Cost of Capital). This</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results</w:t>
      </w:r>
      <w:proofErr w:type="gramEnd"/>
      <w:r w:rsidRPr="007967F1">
        <w:rPr>
          <w:rFonts w:ascii="Times New Roman" w:hAnsi="Times New Roman" w:cs="Times New Roman"/>
          <w:sz w:val="24"/>
          <w:szCs w:val="24"/>
        </w:rPr>
        <w:t xml:space="preserve"> in a single stream of cash inflow in the terminal year. The MIRR is obtained by</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assuming</w:t>
      </w:r>
      <w:proofErr w:type="gramEnd"/>
      <w:r w:rsidRPr="007967F1">
        <w:rPr>
          <w:rFonts w:ascii="Times New Roman" w:hAnsi="Times New Roman" w:cs="Times New Roman"/>
          <w:sz w:val="24"/>
          <w:szCs w:val="24"/>
        </w:rPr>
        <w:t xml:space="preserve"> a single outflow in the </w:t>
      </w:r>
      <w:proofErr w:type="spellStart"/>
      <w:r w:rsidRPr="007967F1">
        <w:rPr>
          <w:rFonts w:ascii="Times New Roman" w:hAnsi="Times New Roman" w:cs="Times New Roman"/>
          <w:sz w:val="24"/>
          <w:szCs w:val="24"/>
        </w:rPr>
        <w:t>zeroth</w:t>
      </w:r>
      <w:proofErr w:type="spellEnd"/>
      <w:r w:rsidRPr="007967F1">
        <w:rPr>
          <w:rFonts w:ascii="Times New Roman" w:hAnsi="Times New Roman" w:cs="Times New Roman"/>
          <w:sz w:val="24"/>
          <w:szCs w:val="24"/>
        </w:rPr>
        <w:t xml:space="preserve"> year and the terminal cash </w:t>
      </w:r>
      <w:proofErr w:type="spellStart"/>
      <w:r w:rsidRPr="007967F1">
        <w:rPr>
          <w:rFonts w:ascii="Times New Roman" w:hAnsi="Times New Roman" w:cs="Times New Roman"/>
          <w:sz w:val="24"/>
          <w:szCs w:val="24"/>
        </w:rPr>
        <w:t>in flow</w:t>
      </w:r>
      <w:proofErr w:type="spellEnd"/>
      <w:r w:rsidRPr="007967F1">
        <w:rPr>
          <w:rFonts w:ascii="Times New Roman" w:hAnsi="Times New Roman" w:cs="Times New Roman"/>
          <w:sz w:val="24"/>
          <w:szCs w:val="24"/>
        </w:rPr>
        <w:t xml:space="preserve"> as mentioned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proofErr w:type="gramStart"/>
      <w:r w:rsidRPr="007967F1">
        <w:rPr>
          <w:rFonts w:ascii="Times New Roman" w:hAnsi="Times New Roman" w:cs="Times New Roman"/>
          <w:sz w:val="24"/>
          <w:szCs w:val="24"/>
        </w:rPr>
        <w:t>above</w:t>
      </w:r>
      <w:proofErr w:type="gramEnd"/>
      <w:r w:rsidRPr="007967F1">
        <w:rPr>
          <w:rFonts w:ascii="Times New Roman" w:hAnsi="Times New Roman" w:cs="Times New Roman"/>
          <w:sz w:val="24"/>
          <w:szCs w:val="24"/>
        </w:rPr>
        <w:t>. The discount rate which equates the present value of the terminal cash in flow to the</w:t>
      </w:r>
    </w:p>
    <w:p w:rsidR="004C5508" w:rsidRDefault="006F369F" w:rsidP="004C5508">
      <w:pPr>
        <w:rPr>
          <w:rFonts w:ascii="Times New Roman" w:hAnsi="Times New Roman" w:cs="Times New Roman"/>
          <w:sz w:val="24"/>
          <w:szCs w:val="24"/>
        </w:rPr>
      </w:pPr>
      <w:proofErr w:type="spellStart"/>
      <w:proofErr w:type="gramStart"/>
      <w:r w:rsidRPr="007967F1">
        <w:rPr>
          <w:rFonts w:ascii="Times New Roman" w:hAnsi="Times New Roman" w:cs="Times New Roman"/>
          <w:sz w:val="24"/>
          <w:szCs w:val="24"/>
        </w:rPr>
        <w:t>zeroth</w:t>
      </w:r>
      <w:proofErr w:type="spellEnd"/>
      <w:proofErr w:type="gramEnd"/>
      <w:r w:rsidRPr="007967F1">
        <w:rPr>
          <w:rFonts w:ascii="Times New Roman" w:hAnsi="Times New Roman" w:cs="Times New Roman"/>
          <w:sz w:val="24"/>
          <w:szCs w:val="24"/>
        </w:rPr>
        <w:t xml:space="preserve"> year outflow is called the MIRR.</w:t>
      </w:r>
    </w:p>
    <w:p w:rsidR="006F369F" w:rsidRPr="004C5508" w:rsidRDefault="006F369F" w:rsidP="004C5508">
      <w:pPr>
        <w:spacing w:after="0"/>
        <w:rPr>
          <w:rFonts w:ascii="Times New Roman" w:hAnsi="Times New Roman" w:cs="Times New Roman"/>
          <w:sz w:val="24"/>
          <w:szCs w:val="24"/>
        </w:rPr>
      </w:pPr>
      <w:r w:rsidRPr="007967F1">
        <w:rPr>
          <w:rFonts w:ascii="Times New Roman" w:hAnsi="Times New Roman" w:cs="Times New Roman"/>
          <w:b/>
          <w:bCs/>
          <w:sz w:val="24"/>
          <w:szCs w:val="24"/>
        </w:rPr>
        <w:t xml:space="preserve">7.10 Discounted </w:t>
      </w:r>
      <w:proofErr w:type="spellStart"/>
      <w:r w:rsidRPr="007967F1">
        <w:rPr>
          <w:rFonts w:ascii="Times New Roman" w:hAnsi="Times New Roman" w:cs="Times New Roman"/>
          <w:b/>
          <w:bCs/>
          <w:sz w:val="24"/>
          <w:szCs w:val="24"/>
        </w:rPr>
        <w:t>Pay back</w:t>
      </w:r>
      <w:proofErr w:type="spellEnd"/>
      <w:r w:rsidRPr="007967F1">
        <w:rPr>
          <w:rFonts w:ascii="Times New Roman" w:hAnsi="Times New Roman" w:cs="Times New Roman"/>
          <w:b/>
          <w:bCs/>
          <w:sz w:val="24"/>
          <w:szCs w:val="24"/>
        </w:rPr>
        <w:t xml:space="preserve"> period Method</w:t>
      </w:r>
    </w:p>
    <w:p w:rsidR="006F369F" w:rsidRPr="007967F1" w:rsidRDefault="006F369F" w:rsidP="006F369F">
      <w:pPr>
        <w:autoSpaceDE w:val="0"/>
        <w:autoSpaceDN w:val="0"/>
        <w:adjustRightInd w:val="0"/>
        <w:spacing w:after="0" w:line="240" w:lineRule="auto"/>
        <w:rPr>
          <w:rFonts w:ascii="Times New Roman" w:hAnsi="Times New Roman" w:cs="Times New Roman"/>
          <w:sz w:val="24"/>
          <w:szCs w:val="24"/>
        </w:rPr>
      </w:pPr>
      <w:r w:rsidRPr="007967F1">
        <w:rPr>
          <w:rFonts w:ascii="Times New Roman" w:hAnsi="Times New Roman" w:cs="Times New Roman"/>
          <w:sz w:val="24"/>
          <w:szCs w:val="24"/>
        </w:rPr>
        <w:t>Some accountants prefers to calculate payback period after discounting the cash flow by a</w:t>
      </w:r>
    </w:p>
    <w:p w:rsidR="006F369F" w:rsidRPr="007967F1" w:rsidRDefault="006F369F" w:rsidP="006F369F">
      <w:pPr>
        <w:rPr>
          <w:rFonts w:ascii="Times New Roman" w:hAnsi="Times New Roman" w:cs="Times New Roman"/>
          <w:sz w:val="24"/>
          <w:szCs w:val="24"/>
        </w:rPr>
      </w:pPr>
      <w:proofErr w:type="gramStart"/>
      <w:r w:rsidRPr="007967F1">
        <w:rPr>
          <w:rFonts w:ascii="Times New Roman" w:hAnsi="Times New Roman" w:cs="Times New Roman"/>
          <w:sz w:val="24"/>
          <w:szCs w:val="24"/>
        </w:rPr>
        <w:t>predetermined</w:t>
      </w:r>
      <w:proofErr w:type="gramEnd"/>
      <w:r w:rsidRPr="007967F1">
        <w:rPr>
          <w:rFonts w:ascii="Times New Roman" w:hAnsi="Times New Roman" w:cs="Times New Roman"/>
          <w:sz w:val="24"/>
          <w:szCs w:val="24"/>
        </w:rPr>
        <w:t xml:space="preserve"> rate and the payback period so calculated is called, ‘Discounted payback period’.</w:t>
      </w:r>
    </w:p>
    <w:p w:rsidR="004C5508" w:rsidRDefault="004C5508" w:rsidP="006F369F">
      <w:pPr>
        <w:autoSpaceDE w:val="0"/>
        <w:autoSpaceDN w:val="0"/>
        <w:adjustRightInd w:val="0"/>
        <w:spacing w:after="0" w:line="240" w:lineRule="auto"/>
        <w:rPr>
          <w:rFonts w:ascii="Times New Roman" w:hAnsi="Times New Roman" w:cs="Times New Roman"/>
          <w:sz w:val="24"/>
          <w:szCs w:val="24"/>
        </w:rPr>
      </w:pPr>
    </w:p>
    <w:p w:rsidR="004C5508" w:rsidRDefault="004C5508" w:rsidP="006F369F">
      <w:pPr>
        <w:autoSpaceDE w:val="0"/>
        <w:autoSpaceDN w:val="0"/>
        <w:adjustRightInd w:val="0"/>
        <w:spacing w:after="0" w:line="240" w:lineRule="auto"/>
        <w:rPr>
          <w:rFonts w:ascii="Times New Roman" w:hAnsi="Times New Roman" w:cs="Times New Roman"/>
          <w:sz w:val="24"/>
          <w:szCs w:val="24"/>
        </w:rPr>
      </w:pPr>
    </w:p>
    <w:p w:rsidR="006F369F" w:rsidRPr="00735346" w:rsidRDefault="004C5508" w:rsidP="006F369F">
      <w:pPr>
        <w:autoSpaceDE w:val="0"/>
        <w:autoSpaceDN w:val="0"/>
        <w:adjustRightInd w:val="0"/>
        <w:spacing w:after="0" w:line="240" w:lineRule="auto"/>
        <w:rPr>
          <w:rFonts w:ascii="Times New Roman" w:hAnsi="Times New Roman" w:cs="Times New Roman"/>
          <w:b/>
          <w:bCs/>
          <w:sz w:val="28"/>
          <w:szCs w:val="24"/>
        </w:rPr>
      </w:pPr>
      <w:r w:rsidRPr="00735346">
        <w:rPr>
          <w:rFonts w:ascii="Times New Roman" w:hAnsi="Times New Roman" w:cs="Times New Roman"/>
          <w:sz w:val="28"/>
          <w:szCs w:val="24"/>
        </w:rPr>
        <w:t xml:space="preserve">                                         </w:t>
      </w:r>
      <w:proofErr w:type="gramStart"/>
      <w:r w:rsidR="006F369F" w:rsidRPr="00735346">
        <w:rPr>
          <w:rFonts w:ascii="Times New Roman" w:hAnsi="Times New Roman" w:cs="Times New Roman"/>
          <w:b/>
          <w:bCs/>
          <w:sz w:val="28"/>
          <w:szCs w:val="24"/>
        </w:rPr>
        <w:t>7.Management</w:t>
      </w:r>
      <w:proofErr w:type="gramEnd"/>
      <w:r w:rsidR="006F369F" w:rsidRPr="00735346">
        <w:rPr>
          <w:rFonts w:ascii="Times New Roman" w:hAnsi="Times New Roman" w:cs="Times New Roman"/>
          <w:b/>
          <w:bCs/>
          <w:sz w:val="28"/>
          <w:szCs w:val="24"/>
        </w:rPr>
        <w:t xml:space="preserve"> of Working Capital</w:t>
      </w: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1.1 Introduction</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Working Capital Management involves managing the balance between firm’s short-term assets</w:t>
      </w:r>
    </w:p>
    <w:p w:rsidR="007F4D5C" w:rsidRPr="002D092D" w:rsidRDefault="007F4D5C" w:rsidP="007F4D5C">
      <w:pPr>
        <w:rPr>
          <w:rFonts w:ascii="Times New Roman" w:hAnsi="Times New Roman" w:cs="Times New Roman"/>
          <w:sz w:val="24"/>
          <w:szCs w:val="24"/>
        </w:rPr>
      </w:pPr>
      <w:proofErr w:type="gramStart"/>
      <w:r w:rsidRPr="002D092D">
        <w:rPr>
          <w:rFonts w:ascii="Times New Roman" w:hAnsi="Times New Roman" w:cs="Times New Roman"/>
          <w:sz w:val="24"/>
          <w:szCs w:val="24"/>
        </w:rPr>
        <w:t>and</w:t>
      </w:r>
      <w:proofErr w:type="gramEnd"/>
      <w:r w:rsidRPr="002D092D">
        <w:rPr>
          <w:rFonts w:ascii="Times New Roman" w:hAnsi="Times New Roman" w:cs="Times New Roman"/>
          <w:sz w:val="24"/>
          <w:szCs w:val="24"/>
        </w:rPr>
        <w:t xml:space="preserve"> its short-term liabilities.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There are many aspects of working capital management which makes it important function of</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financial</w:t>
      </w:r>
      <w:proofErr w:type="gramEnd"/>
      <w:r w:rsidRPr="002D092D">
        <w:rPr>
          <w:rFonts w:ascii="Times New Roman" w:hAnsi="Times New Roman" w:cs="Times New Roman"/>
          <w:sz w:val="24"/>
          <w:szCs w:val="24"/>
        </w:rPr>
        <w:t xml:space="preserve"> management.</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1.Time</w:t>
      </w:r>
      <w:proofErr w:type="gramEnd"/>
      <w:r w:rsidRPr="002D092D">
        <w:rPr>
          <w:rFonts w:ascii="Times New Roman" w:hAnsi="Times New Roman" w:cs="Times New Roman"/>
          <w:i/>
          <w:iCs/>
          <w:sz w:val="24"/>
          <w:szCs w:val="24"/>
        </w:rPr>
        <w:t xml:space="preserve">: </w:t>
      </w:r>
      <w:r w:rsidRPr="002D092D">
        <w:rPr>
          <w:rFonts w:ascii="Times New Roman" w:hAnsi="Times New Roman" w:cs="Times New Roman"/>
          <w:sz w:val="24"/>
          <w:szCs w:val="24"/>
        </w:rPr>
        <w:t>Working capital management requires much of the finance manager’s time.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2.Investment</w:t>
      </w:r>
      <w:proofErr w:type="gramEnd"/>
      <w:r w:rsidRPr="002D092D">
        <w:rPr>
          <w:rFonts w:ascii="Times New Roman" w:hAnsi="Times New Roman" w:cs="Times New Roman"/>
          <w:i/>
          <w:iCs/>
          <w:sz w:val="24"/>
          <w:szCs w:val="24"/>
        </w:rPr>
        <w:t xml:space="preserve">: </w:t>
      </w:r>
      <w:r w:rsidRPr="002D092D">
        <w:rPr>
          <w:rFonts w:ascii="Times New Roman" w:hAnsi="Times New Roman" w:cs="Times New Roman"/>
          <w:sz w:val="24"/>
          <w:szCs w:val="24"/>
        </w:rPr>
        <w:t>Working capital represents a large portion of the total investment in assets.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3.Credibility</w:t>
      </w:r>
      <w:proofErr w:type="gramEnd"/>
      <w:r w:rsidRPr="002D092D">
        <w:rPr>
          <w:rFonts w:ascii="Times New Roman" w:hAnsi="Times New Roman" w:cs="Times New Roman"/>
          <w:i/>
          <w:iCs/>
          <w:sz w:val="24"/>
          <w:szCs w:val="24"/>
        </w:rPr>
        <w:t xml:space="preserve">: </w:t>
      </w:r>
      <w:r w:rsidRPr="002D092D">
        <w:rPr>
          <w:rFonts w:ascii="Times New Roman" w:hAnsi="Times New Roman" w:cs="Times New Roman"/>
          <w:sz w:val="24"/>
          <w:szCs w:val="24"/>
        </w:rPr>
        <w:t>Working capital management has great significance for all firms but it is very</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critical</w:t>
      </w:r>
      <w:proofErr w:type="gramEnd"/>
      <w:r w:rsidRPr="002D092D">
        <w:rPr>
          <w:rFonts w:ascii="Times New Roman" w:hAnsi="Times New Roman" w:cs="Times New Roman"/>
          <w:sz w:val="24"/>
          <w:szCs w:val="24"/>
        </w:rPr>
        <w:t xml:space="preserve"> for small firms.</w:t>
      </w:r>
    </w:p>
    <w:p w:rsidR="007F4D5C" w:rsidRPr="002D092D" w:rsidRDefault="007F4D5C" w:rsidP="007F4D5C">
      <w:pPr>
        <w:rPr>
          <w:rFonts w:ascii="Times New Roman" w:hAnsi="Times New Roman" w:cs="Times New Roman"/>
          <w:sz w:val="24"/>
          <w:szCs w:val="24"/>
        </w:rPr>
      </w:pPr>
      <w:proofErr w:type="gramStart"/>
      <w:r w:rsidRPr="002D092D">
        <w:rPr>
          <w:rFonts w:ascii="Times New Roman" w:hAnsi="Times New Roman" w:cs="Times New Roman"/>
          <w:i/>
          <w:iCs/>
          <w:sz w:val="24"/>
          <w:szCs w:val="24"/>
        </w:rPr>
        <w:t>4.Growth</w:t>
      </w:r>
      <w:proofErr w:type="gramEnd"/>
      <w:r w:rsidRPr="002D092D">
        <w:rPr>
          <w:rFonts w:ascii="Times New Roman" w:hAnsi="Times New Roman" w:cs="Times New Roman"/>
          <w:i/>
          <w:iCs/>
          <w:sz w:val="24"/>
          <w:szCs w:val="24"/>
        </w:rPr>
        <w:t xml:space="preserve">: </w:t>
      </w:r>
      <w:r w:rsidRPr="002D092D">
        <w:rPr>
          <w:rFonts w:ascii="Times New Roman" w:hAnsi="Times New Roman" w:cs="Times New Roman"/>
          <w:sz w:val="24"/>
          <w:szCs w:val="24"/>
        </w:rPr>
        <w:t>The need for working capital is directly related to the firm’s growth.</w:t>
      </w: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1.2 Meaning and Concept of Working Capital</w:t>
      </w:r>
    </w:p>
    <w:p w:rsidR="00C45B27" w:rsidRDefault="007F4D5C" w:rsidP="00C45B27">
      <w:pPr>
        <w:rPr>
          <w:rFonts w:ascii="Times New Roman" w:hAnsi="Times New Roman" w:cs="Times New Roman"/>
          <w:sz w:val="24"/>
          <w:szCs w:val="24"/>
        </w:rPr>
      </w:pPr>
      <w:r w:rsidRPr="002D092D">
        <w:rPr>
          <w:rFonts w:ascii="Times New Roman" w:hAnsi="Times New Roman" w:cs="Times New Roman"/>
          <w:sz w:val="24"/>
          <w:szCs w:val="24"/>
        </w:rPr>
        <w:t>The concept of working capital can also be explained through two angles.</w:t>
      </w:r>
    </w:p>
    <w:p w:rsidR="007F4D5C" w:rsidRPr="00C45B27" w:rsidRDefault="007F4D5C" w:rsidP="00C45B27">
      <w:pPr>
        <w:spacing w:after="0"/>
        <w:rPr>
          <w:rFonts w:ascii="Times New Roman" w:hAnsi="Times New Roman" w:cs="Times New Roman"/>
          <w:sz w:val="24"/>
          <w:szCs w:val="24"/>
        </w:rPr>
      </w:pPr>
      <w:r w:rsidRPr="002D092D">
        <w:rPr>
          <w:rFonts w:ascii="Times New Roman" w:hAnsi="Times New Roman" w:cs="Times New Roman"/>
          <w:b/>
          <w:bCs/>
          <w:sz w:val="24"/>
          <w:szCs w:val="24"/>
        </w:rPr>
        <w:t>a) Value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From the value point of view, Working Capital can be defined as Gross Working Capital or Net</w:t>
      </w:r>
    </w:p>
    <w:p w:rsidR="007F4D5C" w:rsidRPr="002D092D" w:rsidRDefault="007F4D5C" w:rsidP="00C45B27">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Working Capital.</w:t>
      </w:r>
      <w:proofErr w:type="gramEnd"/>
      <w:r w:rsidR="00C45B27">
        <w:rPr>
          <w:rFonts w:ascii="Times New Roman" w:hAnsi="Times New Roman" w:cs="Times New Roman"/>
          <w:sz w:val="24"/>
          <w:szCs w:val="24"/>
        </w:rPr>
        <w:t xml:space="preserve"> </w:t>
      </w:r>
      <w:r w:rsidRPr="002D092D">
        <w:rPr>
          <w:rFonts w:ascii="Times New Roman" w:hAnsi="Times New Roman" w:cs="Times New Roman"/>
          <w:sz w:val="24"/>
          <w:szCs w:val="24"/>
        </w:rPr>
        <w:t>Gross working capital refers to the firm’s investment in current assets. Current assets are</w:t>
      </w:r>
      <w:r w:rsidR="00C45B27">
        <w:rPr>
          <w:rFonts w:ascii="Times New Roman" w:hAnsi="Times New Roman" w:cs="Times New Roman"/>
          <w:sz w:val="24"/>
          <w:szCs w:val="24"/>
        </w:rPr>
        <w:t xml:space="preserve"> </w:t>
      </w:r>
      <w:r w:rsidRPr="002D092D">
        <w:rPr>
          <w:rFonts w:ascii="Times New Roman" w:hAnsi="Times New Roman" w:cs="Times New Roman"/>
          <w:sz w:val="24"/>
          <w:szCs w:val="24"/>
        </w:rPr>
        <w:t>those assets which can be converted into cash within an accounting year.</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Net working capital refers to the difference between current assets and current liabilities.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Current liabilities are those claims of outsiders which are expected to mature for payment</w:t>
      </w:r>
    </w:p>
    <w:p w:rsidR="007F4D5C" w:rsidRPr="002D092D" w:rsidRDefault="007F4D5C" w:rsidP="007F4D5C">
      <w:pPr>
        <w:rPr>
          <w:rFonts w:ascii="Times New Roman" w:hAnsi="Times New Roman" w:cs="Times New Roman"/>
          <w:sz w:val="24"/>
          <w:szCs w:val="24"/>
        </w:rPr>
      </w:pPr>
      <w:proofErr w:type="gramStart"/>
      <w:r w:rsidRPr="002D092D">
        <w:rPr>
          <w:rFonts w:ascii="Times New Roman" w:hAnsi="Times New Roman" w:cs="Times New Roman"/>
          <w:sz w:val="24"/>
          <w:szCs w:val="24"/>
        </w:rPr>
        <w:t>within</w:t>
      </w:r>
      <w:proofErr w:type="gramEnd"/>
      <w:r w:rsidRPr="002D092D">
        <w:rPr>
          <w:rFonts w:ascii="Times New Roman" w:hAnsi="Times New Roman" w:cs="Times New Roman"/>
          <w:sz w:val="24"/>
          <w:szCs w:val="24"/>
        </w:rPr>
        <w:t xml:space="preserve"> an accounting year</w:t>
      </w: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(b) Time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From the point of view of time, the term working capital can be divided into two categories viz</w:t>
      </w:r>
      <w:proofErr w:type="gramStart"/>
      <w:r w:rsidRPr="002D092D">
        <w:rPr>
          <w:rFonts w:ascii="Times New Roman" w:hAnsi="Times New Roman" w:cs="Times New Roman"/>
          <w:sz w:val="24"/>
          <w:szCs w:val="24"/>
        </w:rPr>
        <w:t>.,</w:t>
      </w:r>
      <w:proofErr w:type="gramEnd"/>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Permanent and temporary.</w:t>
      </w:r>
      <w:proofErr w:type="gramEnd"/>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Permanent working capital refers to the hard core working capital. It is that minimum level of</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investment</w:t>
      </w:r>
      <w:proofErr w:type="gramEnd"/>
      <w:r w:rsidRPr="002D092D">
        <w:rPr>
          <w:rFonts w:ascii="Times New Roman" w:hAnsi="Times New Roman" w:cs="Times New Roman"/>
          <w:sz w:val="24"/>
          <w:szCs w:val="24"/>
        </w:rPr>
        <w:t xml:space="preserve"> in the current assets that is carried by the business at all times to carry out</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minimum</w:t>
      </w:r>
      <w:proofErr w:type="gramEnd"/>
      <w:r w:rsidRPr="002D092D">
        <w:rPr>
          <w:rFonts w:ascii="Times New Roman" w:hAnsi="Times New Roman" w:cs="Times New Roman"/>
          <w:sz w:val="24"/>
          <w:szCs w:val="24"/>
        </w:rPr>
        <w:t xml:space="preserve"> level of its activities.</w:t>
      </w:r>
    </w:p>
    <w:p w:rsidR="00C45B27" w:rsidRDefault="00C45B27"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Temporary working capital refers to that part of total working capital, which is required by a</w:t>
      </w:r>
    </w:p>
    <w:p w:rsidR="00C45B27" w:rsidRDefault="007F4D5C" w:rsidP="007F4D5C">
      <w:pPr>
        <w:rPr>
          <w:rFonts w:ascii="Times New Roman" w:hAnsi="Times New Roman" w:cs="Times New Roman"/>
          <w:sz w:val="24"/>
          <w:szCs w:val="24"/>
        </w:rPr>
      </w:pPr>
      <w:proofErr w:type="gramStart"/>
      <w:r w:rsidRPr="002D092D">
        <w:rPr>
          <w:rFonts w:ascii="Times New Roman" w:hAnsi="Times New Roman" w:cs="Times New Roman"/>
          <w:sz w:val="24"/>
          <w:szCs w:val="24"/>
        </w:rPr>
        <w:t>business</w:t>
      </w:r>
      <w:proofErr w:type="gramEnd"/>
      <w:r w:rsidRPr="002D092D">
        <w:rPr>
          <w:rFonts w:ascii="Times New Roman" w:hAnsi="Times New Roman" w:cs="Times New Roman"/>
          <w:sz w:val="24"/>
          <w:szCs w:val="24"/>
        </w:rPr>
        <w:t xml:space="preserve"> over and above permanent working capital. It is also called variable working capital.</w:t>
      </w:r>
    </w:p>
    <w:p w:rsidR="00735346" w:rsidRDefault="00735346" w:rsidP="00C45B27">
      <w:pPr>
        <w:spacing w:after="0"/>
        <w:rPr>
          <w:rFonts w:ascii="Times New Roman" w:hAnsi="Times New Roman" w:cs="Times New Roman"/>
          <w:b/>
          <w:bCs/>
          <w:sz w:val="24"/>
          <w:szCs w:val="24"/>
        </w:rPr>
      </w:pPr>
    </w:p>
    <w:p w:rsidR="007F4D5C" w:rsidRPr="00C45B27" w:rsidRDefault="007F4D5C" w:rsidP="00C45B27">
      <w:pPr>
        <w:spacing w:after="0"/>
        <w:rPr>
          <w:rFonts w:ascii="Times New Roman" w:hAnsi="Times New Roman" w:cs="Times New Roman"/>
          <w:sz w:val="24"/>
          <w:szCs w:val="24"/>
        </w:rPr>
      </w:pPr>
      <w:r w:rsidRPr="002D092D">
        <w:rPr>
          <w:rFonts w:ascii="Times New Roman" w:hAnsi="Times New Roman" w:cs="Times New Roman"/>
          <w:b/>
          <w:bCs/>
          <w:sz w:val="24"/>
          <w:szCs w:val="24"/>
        </w:rPr>
        <w:lastRenderedPageBreak/>
        <w:t>1.2.1 Importance of Adequate Working Capital</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1.He</w:t>
      </w:r>
      <w:proofErr w:type="gramEnd"/>
      <w:r w:rsidRPr="002D092D">
        <w:rPr>
          <w:rFonts w:ascii="Times New Roman" w:hAnsi="Times New Roman" w:cs="Times New Roman"/>
          <w:sz w:val="24"/>
          <w:szCs w:val="24"/>
        </w:rPr>
        <w:t xml:space="preserve"> has to ensure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that</w:t>
      </w:r>
      <w:proofErr w:type="gramEnd"/>
      <w:r w:rsidRPr="002D092D">
        <w:rPr>
          <w:rFonts w:ascii="Times New Roman" w:hAnsi="Times New Roman" w:cs="Times New Roman"/>
          <w:sz w:val="24"/>
          <w:szCs w:val="24"/>
        </w:rPr>
        <w:t xml:space="preserve"> the amount of working capital available with his concern is neither too large nor too small</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for</w:t>
      </w:r>
      <w:proofErr w:type="gramEnd"/>
      <w:r w:rsidRPr="002D092D">
        <w:rPr>
          <w:rFonts w:ascii="Times New Roman" w:hAnsi="Times New Roman" w:cs="Times New Roman"/>
          <w:sz w:val="24"/>
          <w:szCs w:val="24"/>
        </w:rPr>
        <w:t xml:space="preserve"> its requirements.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2..A</w:t>
      </w:r>
      <w:proofErr w:type="gramEnd"/>
      <w:r w:rsidRPr="002D092D">
        <w:rPr>
          <w:rFonts w:ascii="Times New Roman" w:hAnsi="Times New Roman" w:cs="Times New Roman"/>
          <w:sz w:val="24"/>
          <w:szCs w:val="24"/>
        </w:rPr>
        <w:t xml:space="preserve"> large amount of working capital would mean that the company has idle funds. Since funds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have</w:t>
      </w:r>
      <w:proofErr w:type="gramEnd"/>
      <w:r w:rsidRPr="002D092D">
        <w:rPr>
          <w:rFonts w:ascii="Times New Roman" w:hAnsi="Times New Roman" w:cs="Times New Roman"/>
          <w:sz w:val="24"/>
          <w:szCs w:val="24"/>
        </w:rPr>
        <w:t xml:space="preserve"> a cost, the company has to pay huge amount as interest on such funds.</w:t>
      </w:r>
    </w:p>
    <w:p w:rsidR="00C45B27" w:rsidRDefault="007F4D5C" w:rsidP="00C45B27">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3.If</w:t>
      </w:r>
      <w:proofErr w:type="gramEnd"/>
      <w:r w:rsidRPr="002D092D">
        <w:rPr>
          <w:rFonts w:ascii="Times New Roman" w:hAnsi="Times New Roman" w:cs="Times New Roman"/>
          <w:sz w:val="24"/>
          <w:szCs w:val="24"/>
        </w:rPr>
        <w:t xml:space="preserve"> the firm has inadequate working capital, such firm runs the risk of insolvency. </w:t>
      </w:r>
    </w:p>
    <w:p w:rsidR="007F4D5C" w:rsidRPr="002D092D" w:rsidRDefault="007F4D5C" w:rsidP="00C45B27">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4.The</w:t>
      </w:r>
      <w:proofErr w:type="gramEnd"/>
      <w:r w:rsidRPr="002D092D">
        <w:rPr>
          <w:rFonts w:ascii="Times New Roman" w:hAnsi="Times New Roman" w:cs="Times New Roman"/>
          <w:sz w:val="24"/>
          <w:szCs w:val="24"/>
        </w:rPr>
        <w:t xml:space="preserve"> various studies conducted by the Bureau of Public Enterprises have shown that one of the</w:t>
      </w:r>
    </w:p>
    <w:p w:rsidR="00314D2E" w:rsidRDefault="007F4D5C" w:rsidP="00314D2E">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reason</w:t>
      </w:r>
      <w:proofErr w:type="gramEnd"/>
      <w:r w:rsidRPr="002D092D">
        <w:rPr>
          <w:rFonts w:ascii="Times New Roman" w:hAnsi="Times New Roman" w:cs="Times New Roman"/>
          <w:sz w:val="24"/>
          <w:szCs w:val="24"/>
        </w:rPr>
        <w:t xml:space="preserve"> for the poor performance of public sector undertakings in our country </w:t>
      </w:r>
    </w:p>
    <w:p w:rsidR="007F4D5C" w:rsidRPr="002D092D" w:rsidRDefault="007F4D5C" w:rsidP="00314D2E">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5.Maintaining</w:t>
      </w:r>
      <w:proofErr w:type="gramEnd"/>
      <w:r w:rsidRPr="002D092D">
        <w:rPr>
          <w:rFonts w:ascii="Times New Roman" w:hAnsi="Times New Roman" w:cs="Times New Roman"/>
          <w:sz w:val="24"/>
          <w:szCs w:val="24"/>
        </w:rPr>
        <w:t xml:space="preserve"> adequate working capital is not just important in the short-term. Sufficient liquidity</w:t>
      </w:r>
      <w:r w:rsidR="00314D2E">
        <w:rPr>
          <w:rFonts w:ascii="Times New Roman" w:hAnsi="Times New Roman" w:cs="Times New Roman"/>
          <w:sz w:val="24"/>
          <w:szCs w:val="24"/>
        </w:rPr>
        <w:t xml:space="preserve"> </w:t>
      </w:r>
      <w:r w:rsidRPr="002D092D">
        <w:rPr>
          <w:rFonts w:ascii="Times New Roman" w:hAnsi="Times New Roman" w:cs="Times New Roman"/>
          <w:sz w:val="24"/>
          <w:szCs w:val="24"/>
        </w:rPr>
        <w:t>must be maintained in order to ensure the survival of the business in the long-term as well.</w:t>
      </w: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1.2.2 Optimum Working Capital</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If a company’s current assets do not exceed its current liabilities, then it may run into trouble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with</w:t>
      </w:r>
      <w:proofErr w:type="gramEnd"/>
      <w:r w:rsidRPr="002D092D">
        <w:rPr>
          <w:rFonts w:ascii="Times New Roman" w:hAnsi="Times New Roman" w:cs="Times New Roman"/>
          <w:sz w:val="24"/>
          <w:szCs w:val="24"/>
        </w:rPr>
        <w:t xml:space="preserve"> creditors that want their money quickly.</w:t>
      </w:r>
    </w:p>
    <w:p w:rsidR="007F4D5C" w:rsidRPr="002D092D" w:rsidRDefault="007F4D5C" w:rsidP="00314D2E">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 xml:space="preserve">Current ratio (current assets/current liabilities) </w:t>
      </w:r>
    </w:p>
    <w:p w:rsidR="00314D2E" w:rsidRDefault="00314D2E"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1.3 Determinants of Working Capital</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Working capital management is concerned with:-</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a) Maintaining adequate working capital (management of the level of individual current</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assets</w:t>
      </w:r>
      <w:proofErr w:type="gramEnd"/>
      <w:r w:rsidRPr="002D092D">
        <w:rPr>
          <w:rFonts w:ascii="Times New Roman" w:hAnsi="Times New Roman" w:cs="Times New Roman"/>
          <w:sz w:val="24"/>
          <w:szCs w:val="24"/>
        </w:rPr>
        <w:t xml:space="preserve"> and the current liabilities) AND</w:t>
      </w:r>
    </w:p>
    <w:p w:rsidR="00314D2E" w:rsidRDefault="007F4D5C" w:rsidP="00314D2E">
      <w:pPr>
        <w:rPr>
          <w:rFonts w:ascii="Times New Roman" w:hAnsi="Times New Roman" w:cs="Times New Roman"/>
          <w:sz w:val="24"/>
          <w:szCs w:val="24"/>
        </w:rPr>
      </w:pPr>
      <w:r w:rsidRPr="002D092D">
        <w:rPr>
          <w:rFonts w:ascii="Times New Roman" w:hAnsi="Times New Roman" w:cs="Times New Roman"/>
          <w:sz w:val="24"/>
          <w:szCs w:val="24"/>
        </w:rPr>
        <w:t>b) Financing of the working capital.</w:t>
      </w:r>
    </w:p>
    <w:p w:rsidR="007F4D5C" w:rsidRPr="002D092D" w:rsidRDefault="007F4D5C" w:rsidP="00314D2E">
      <w:pPr>
        <w:spacing w:after="0"/>
        <w:rPr>
          <w:rFonts w:ascii="Times New Roman" w:hAnsi="Times New Roman" w:cs="Times New Roman"/>
          <w:sz w:val="24"/>
          <w:szCs w:val="24"/>
        </w:rPr>
      </w:pPr>
      <w:r w:rsidRPr="002D092D">
        <w:rPr>
          <w:rFonts w:ascii="Times New Roman" w:hAnsi="Times New Roman" w:cs="Times New Roman"/>
          <w:sz w:val="24"/>
          <w:szCs w:val="24"/>
        </w:rPr>
        <w:t>Some of the items/factors which</w:t>
      </w:r>
      <w:r w:rsidR="00314D2E">
        <w:rPr>
          <w:rFonts w:ascii="Times New Roman" w:hAnsi="Times New Roman" w:cs="Times New Roman"/>
          <w:sz w:val="24"/>
          <w:szCs w:val="24"/>
        </w:rPr>
        <w:t xml:space="preserve"> </w:t>
      </w:r>
      <w:r w:rsidRPr="002D092D">
        <w:rPr>
          <w:rFonts w:ascii="Times New Roman" w:hAnsi="Times New Roman" w:cs="Times New Roman"/>
          <w:sz w:val="24"/>
          <w:szCs w:val="24"/>
        </w:rPr>
        <w:t>need to be considered while planning for working capital requirement are:-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1.Cash</w:t>
      </w:r>
      <w:proofErr w:type="gramEnd"/>
      <w:r w:rsidRPr="002D092D">
        <w:rPr>
          <w:rFonts w:ascii="Times New Roman" w:hAnsi="Times New Roman" w:cs="Times New Roman"/>
          <w:i/>
          <w:iCs/>
          <w:sz w:val="24"/>
          <w:szCs w:val="24"/>
        </w:rPr>
        <w:t xml:space="preserve"> </w:t>
      </w:r>
      <w:r w:rsidRPr="002D092D">
        <w:rPr>
          <w:rFonts w:ascii="Times New Roman" w:hAnsi="Times New Roman" w:cs="Times New Roman"/>
          <w:sz w:val="24"/>
          <w:szCs w:val="24"/>
        </w:rPr>
        <w:t>– Identify the cash balance which allows for the business to meet day to day</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expenses</w:t>
      </w:r>
      <w:proofErr w:type="gramEnd"/>
      <w:r w:rsidRPr="002D092D">
        <w:rPr>
          <w:rFonts w:ascii="Times New Roman" w:hAnsi="Times New Roman" w:cs="Times New Roman"/>
          <w:sz w:val="24"/>
          <w:szCs w:val="24"/>
        </w:rPr>
        <w:t>, but reduces cash holding costs.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2.Inventory</w:t>
      </w:r>
      <w:proofErr w:type="gramEnd"/>
      <w:r w:rsidRPr="002D092D">
        <w:rPr>
          <w:rFonts w:ascii="Times New Roman" w:hAnsi="Times New Roman" w:cs="Times New Roman"/>
          <w:i/>
          <w:iCs/>
          <w:sz w:val="24"/>
          <w:szCs w:val="24"/>
        </w:rPr>
        <w:t xml:space="preserve"> </w:t>
      </w:r>
      <w:r w:rsidRPr="002D092D">
        <w:rPr>
          <w:rFonts w:ascii="Times New Roman" w:hAnsi="Times New Roman" w:cs="Times New Roman"/>
          <w:sz w:val="24"/>
          <w:szCs w:val="24"/>
        </w:rPr>
        <w:t>– Identify the level of inventory which allows for uninterrupted production but</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reduces</w:t>
      </w:r>
      <w:proofErr w:type="gramEnd"/>
      <w:r w:rsidRPr="002D092D">
        <w:rPr>
          <w:rFonts w:ascii="Times New Roman" w:hAnsi="Times New Roman" w:cs="Times New Roman"/>
          <w:sz w:val="24"/>
          <w:szCs w:val="24"/>
        </w:rPr>
        <w:t xml:space="preserve"> the investment in raw materials and hence increases cash flow; </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3.Debtors</w:t>
      </w:r>
      <w:proofErr w:type="gramEnd"/>
      <w:r w:rsidRPr="002D092D">
        <w:rPr>
          <w:rFonts w:ascii="Times New Roman" w:hAnsi="Times New Roman" w:cs="Times New Roman"/>
          <w:i/>
          <w:iCs/>
          <w:sz w:val="24"/>
          <w:szCs w:val="24"/>
        </w:rPr>
        <w:t xml:space="preserve"> </w:t>
      </w:r>
      <w:r w:rsidRPr="002D092D">
        <w:rPr>
          <w:rFonts w:ascii="Times New Roman" w:hAnsi="Times New Roman" w:cs="Times New Roman"/>
          <w:sz w:val="24"/>
          <w:szCs w:val="24"/>
        </w:rPr>
        <w:t>– Identify the appropriate credit policy, i.e., credit terms which will attract</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customers</w:t>
      </w:r>
      <w:proofErr w:type="gramEnd"/>
      <w:r w:rsidRPr="002D092D">
        <w:rPr>
          <w:rFonts w:ascii="Times New Roman" w:hAnsi="Times New Roman" w:cs="Times New Roman"/>
          <w:sz w:val="24"/>
          <w:szCs w:val="24"/>
        </w:rPr>
        <w:t xml:space="preserve">, </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4.Short</w:t>
      </w:r>
      <w:proofErr w:type="gramEnd"/>
      <w:r w:rsidRPr="002D092D">
        <w:rPr>
          <w:rFonts w:ascii="Times New Roman" w:hAnsi="Times New Roman" w:cs="Times New Roman"/>
          <w:i/>
          <w:iCs/>
          <w:sz w:val="24"/>
          <w:szCs w:val="24"/>
        </w:rPr>
        <w:t xml:space="preserve"> term financing options </w:t>
      </w:r>
      <w:r w:rsidRPr="002D092D">
        <w:rPr>
          <w:rFonts w:ascii="Times New Roman" w:hAnsi="Times New Roman" w:cs="Times New Roman"/>
          <w:sz w:val="24"/>
          <w:szCs w:val="24"/>
        </w:rPr>
        <w:t>– Inventory is ideally financed by credit granted by the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supplier</w:t>
      </w:r>
      <w:proofErr w:type="gramEnd"/>
      <w:r w:rsidRPr="002D092D">
        <w:rPr>
          <w:rFonts w:ascii="Times New Roman" w:hAnsi="Times New Roman" w:cs="Times New Roman"/>
          <w:sz w:val="24"/>
          <w:szCs w:val="24"/>
        </w:rPr>
        <w:t xml:space="preserve">; dependent on the cash conversion cycle, </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5.Nature</w:t>
      </w:r>
      <w:proofErr w:type="gramEnd"/>
      <w:r w:rsidRPr="002D092D">
        <w:rPr>
          <w:rFonts w:ascii="Times New Roman" w:hAnsi="Times New Roman" w:cs="Times New Roman"/>
          <w:i/>
          <w:iCs/>
          <w:sz w:val="24"/>
          <w:szCs w:val="24"/>
        </w:rPr>
        <w:t xml:space="preserve"> of Business </w:t>
      </w:r>
      <w:r w:rsidRPr="002D092D">
        <w:rPr>
          <w:rFonts w:ascii="Times New Roman" w:hAnsi="Times New Roman" w:cs="Times New Roman"/>
          <w:sz w:val="24"/>
          <w:szCs w:val="24"/>
        </w:rPr>
        <w:t>- For e.g. in a business of restaurant, most of the sales are in Cash.</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Therefore need for working capital is very less.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6.Market</w:t>
      </w:r>
      <w:proofErr w:type="gramEnd"/>
      <w:r w:rsidRPr="002D092D">
        <w:rPr>
          <w:rFonts w:ascii="Times New Roman" w:hAnsi="Times New Roman" w:cs="Times New Roman"/>
          <w:i/>
          <w:iCs/>
          <w:sz w:val="24"/>
          <w:szCs w:val="24"/>
        </w:rPr>
        <w:t xml:space="preserve"> and demand conditions </w:t>
      </w:r>
      <w:r w:rsidRPr="002D092D">
        <w:rPr>
          <w:rFonts w:ascii="Times New Roman" w:hAnsi="Times New Roman" w:cs="Times New Roman"/>
          <w:sz w:val="24"/>
          <w:szCs w:val="24"/>
        </w:rPr>
        <w:t xml:space="preserve">- For </w:t>
      </w:r>
      <w:proofErr w:type="spellStart"/>
      <w:r w:rsidRPr="002D092D">
        <w:rPr>
          <w:rFonts w:ascii="Times New Roman" w:hAnsi="Times New Roman" w:cs="Times New Roman"/>
          <w:sz w:val="24"/>
          <w:szCs w:val="24"/>
        </w:rPr>
        <w:t>e.g</w:t>
      </w:r>
      <w:proofErr w:type="spellEnd"/>
      <w:r w:rsidRPr="002D092D">
        <w:rPr>
          <w:rFonts w:ascii="Times New Roman" w:hAnsi="Times New Roman" w:cs="Times New Roman"/>
          <w:sz w:val="24"/>
          <w:szCs w:val="24"/>
        </w:rPr>
        <w:t xml:space="preserve"> if an item demand far exceeds its production,</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the</w:t>
      </w:r>
      <w:proofErr w:type="gramEnd"/>
      <w:r w:rsidRPr="002D092D">
        <w:rPr>
          <w:rFonts w:ascii="Times New Roman" w:hAnsi="Times New Roman" w:cs="Times New Roman"/>
          <w:sz w:val="24"/>
          <w:szCs w:val="24"/>
        </w:rPr>
        <w:t xml:space="preserve"> working capital requirement would be less as investment in finished </w:t>
      </w:r>
      <w:proofErr w:type="spellStart"/>
      <w:r w:rsidRPr="002D092D">
        <w:rPr>
          <w:rFonts w:ascii="Times New Roman" w:hAnsi="Times New Roman" w:cs="Times New Roman"/>
          <w:sz w:val="24"/>
          <w:szCs w:val="24"/>
        </w:rPr>
        <w:t>good</w:t>
      </w:r>
      <w:proofErr w:type="spellEnd"/>
      <w:r w:rsidRPr="002D092D">
        <w:rPr>
          <w:rFonts w:ascii="Times New Roman" w:hAnsi="Times New Roman" w:cs="Times New Roman"/>
          <w:sz w:val="24"/>
          <w:szCs w:val="24"/>
        </w:rPr>
        <w:t xml:space="preserve"> inventory</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would</w:t>
      </w:r>
      <w:proofErr w:type="gramEnd"/>
      <w:r w:rsidRPr="002D092D">
        <w:rPr>
          <w:rFonts w:ascii="Times New Roman" w:hAnsi="Times New Roman" w:cs="Times New Roman"/>
          <w:sz w:val="24"/>
          <w:szCs w:val="24"/>
        </w:rPr>
        <w:t xml:space="preserve"> be very less.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7.Technology</w:t>
      </w:r>
      <w:proofErr w:type="gramEnd"/>
      <w:r w:rsidRPr="002D092D">
        <w:rPr>
          <w:rFonts w:ascii="Times New Roman" w:hAnsi="Times New Roman" w:cs="Times New Roman"/>
          <w:i/>
          <w:iCs/>
          <w:sz w:val="24"/>
          <w:szCs w:val="24"/>
        </w:rPr>
        <w:t xml:space="preserve"> and manufacturing Policies </w:t>
      </w:r>
      <w:r w:rsidRPr="002D092D">
        <w:rPr>
          <w:rFonts w:ascii="Times New Roman" w:hAnsi="Times New Roman" w:cs="Times New Roman"/>
          <w:sz w:val="24"/>
          <w:szCs w:val="24"/>
        </w:rPr>
        <w:t>- For e.g. in some businesses the demand for</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goods</w:t>
      </w:r>
      <w:proofErr w:type="gramEnd"/>
      <w:r w:rsidRPr="002D092D">
        <w:rPr>
          <w:rFonts w:ascii="Times New Roman" w:hAnsi="Times New Roman" w:cs="Times New Roman"/>
          <w:sz w:val="24"/>
          <w:szCs w:val="24"/>
        </w:rPr>
        <w:t xml:space="preserve"> is seasonal, in that case a business may follow a policy for steady production</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8.Operating</w:t>
      </w:r>
      <w:proofErr w:type="gramEnd"/>
      <w:r w:rsidRPr="002D092D">
        <w:rPr>
          <w:rFonts w:ascii="Times New Roman" w:hAnsi="Times New Roman" w:cs="Times New Roman"/>
          <w:i/>
          <w:iCs/>
          <w:sz w:val="24"/>
          <w:szCs w:val="24"/>
        </w:rPr>
        <w:t xml:space="preserve"> efficiency </w:t>
      </w:r>
      <w:r w:rsidRPr="002D092D">
        <w:rPr>
          <w:rFonts w:ascii="Times New Roman" w:hAnsi="Times New Roman" w:cs="Times New Roman"/>
          <w:sz w:val="24"/>
          <w:szCs w:val="24"/>
        </w:rPr>
        <w:t>– A company can reduce the working capital requirement by</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eliminating</w:t>
      </w:r>
      <w:proofErr w:type="gramEnd"/>
      <w:r w:rsidRPr="002D092D">
        <w:rPr>
          <w:rFonts w:ascii="Times New Roman" w:hAnsi="Times New Roman" w:cs="Times New Roman"/>
          <w:sz w:val="24"/>
          <w:szCs w:val="24"/>
        </w:rPr>
        <w:t xml:space="preserve"> waste, improving coordination etc.</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i/>
          <w:iCs/>
          <w:sz w:val="24"/>
          <w:szCs w:val="24"/>
        </w:rPr>
        <w:t>9.Price</w:t>
      </w:r>
      <w:proofErr w:type="gramEnd"/>
      <w:r w:rsidRPr="002D092D">
        <w:rPr>
          <w:rFonts w:ascii="Times New Roman" w:hAnsi="Times New Roman" w:cs="Times New Roman"/>
          <w:i/>
          <w:iCs/>
          <w:sz w:val="24"/>
          <w:szCs w:val="24"/>
        </w:rPr>
        <w:t xml:space="preserve"> Level Changes </w:t>
      </w:r>
      <w:r w:rsidRPr="002D092D">
        <w:rPr>
          <w:rFonts w:ascii="Times New Roman" w:hAnsi="Times New Roman" w:cs="Times New Roman"/>
          <w:sz w:val="24"/>
          <w:szCs w:val="24"/>
        </w:rPr>
        <w:t>– For e.g. rising prices necessitate the use of more funds for</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maintaining</w:t>
      </w:r>
      <w:proofErr w:type="gramEnd"/>
      <w:r w:rsidRPr="002D092D">
        <w:rPr>
          <w:rFonts w:ascii="Times New Roman" w:hAnsi="Times New Roman" w:cs="Times New Roman"/>
          <w:sz w:val="24"/>
          <w:szCs w:val="24"/>
        </w:rPr>
        <w:t xml:space="preserve"> an existing level of activity. </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
    <w:p w:rsidR="00735346" w:rsidRDefault="00735346" w:rsidP="007F4D5C">
      <w:pPr>
        <w:autoSpaceDE w:val="0"/>
        <w:autoSpaceDN w:val="0"/>
        <w:adjustRightInd w:val="0"/>
        <w:spacing w:after="0" w:line="240" w:lineRule="auto"/>
        <w:rPr>
          <w:rFonts w:ascii="Times New Roman" w:hAnsi="Times New Roman" w:cs="Times New Roman"/>
          <w:b/>
          <w:bCs/>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lastRenderedPageBreak/>
        <w:t>1.4 Issues in the Working Capital Management</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Working capital management entails the control and monitoring of all components of working</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capital</w:t>
      </w:r>
      <w:proofErr w:type="gramEnd"/>
      <w:r w:rsidRPr="002D092D">
        <w:rPr>
          <w:rFonts w:ascii="Times New Roman" w:hAnsi="Times New Roman" w:cs="Times New Roman"/>
          <w:sz w:val="24"/>
          <w:szCs w:val="24"/>
        </w:rPr>
        <w:t xml:space="preserve"> i.e. cash, marketable securities, debtors (receivables) and stocks (inventories) and</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creditors</w:t>
      </w:r>
      <w:proofErr w:type="gramEnd"/>
      <w:r w:rsidRPr="002D092D">
        <w:rPr>
          <w:rFonts w:ascii="Times New Roman" w:hAnsi="Times New Roman" w:cs="Times New Roman"/>
          <w:sz w:val="24"/>
          <w:szCs w:val="24"/>
        </w:rPr>
        <w:t xml:space="preserve"> (payables).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1.4.1 Current Assets to Fixed Assets Ratio</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The finance manager is required to determine the optimum level of current assets so that the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shareholders</w:t>
      </w:r>
      <w:proofErr w:type="gramEnd"/>
      <w:r w:rsidRPr="002D092D">
        <w:rPr>
          <w:rFonts w:ascii="Times New Roman" w:hAnsi="Times New Roman" w:cs="Times New Roman"/>
          <w:sz w:val="24"/>
          <w:szCs w:val="24"/>
        </w:rPr>
        <w:t xml:space="preserve"> value is maximized.</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 xml:space="preserve">A firm needs </w:t>
      </w:r>
      <w:r w:rsidRPr="002D092D">
        <w:rPr>
          <w:rFonts w:ascii="Times New Roman" w:hAnsi="Times New Roman" w:cs="Times New Roman"/>
          <w:b/>
          <w:bCs/>
          <w:sz w:val="24"/>
          <w:szCs w:val="24"/>
        </w:rPr>
        <w:t xml:space="preserve">fixed </w:t>
      </w:r>
      <w:r w:rsidRPr="002D092D">
        <w:rPr>
          <w:rFonts w:ascii="Times New Roman" w:hAnsi="Times New Roman" w:cs="Times New Roman"/>
          <w:sz w:val="24"/>
          <w:szCs w:val="24"/>
        </w:rPr>
        <w:t xml:space="preserve">and </w:t>
      </w:r>
      <w:r w:rsidRPr="002D092D">
        <w:rPr>
          <w:rFonts w:ascii="Times New Roman" w:hAnsi="Times New Roman" w:cs="Times New Roman"/>
          <w:b/>
          <w:bCs/>
          <w:sz w:val="24"/>
          <w:szCs w:val="24"/>
        </w:rPr>
        <w:t xml:space="preserve">current </w:t>
      </w:r>
      <w:r w:rsidRPr="002D092D">
        <w:rPr>
          <w:rFonts w:ascii="Times New Roman" w:hAnsi="Times New Roman" w:cs="Times New Roman"/>
          <w:sz w:val="24"/>
          <w:szCs w:val="24"/>
        </w:rPr>
        <w:t>assets to support a particular level of output.</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As the firm’s output and sales increases, the need for current assets also increases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1.4.2 Liquidity versus Profitability</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Risk return trade off − A firm may follow a conservative, aggressive or moderate policy as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discussed</w:t>
      </w:r>
      <w:proofErr w:type="gramEnd"/>
      <w:r w:rsidRPr="002D092D">
        <w:rPr>
          <w:rFonts w:ascii="Times New Roman" w:hAnsi="Times New Roman" w:cs="Times New Roman"/>
          <w:sz w:val="24"/>
          <w:szCs w:val="24"/>
        </w:rPr>
        <w:t xml:space="preserve"> above. However, these policies involve risk, return trade off.</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A conservative policy means lower return and risk. While an aggressive policy produces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higher</w:t>
      </w:r>
      <w:proofErr w:type="gramEnd"/>
      <w:r w:rsidRPr="002D092D">
        <w:rPr>
          <w:rFonts w:ascii="Times New Roman" w:hAnsi="Times New Roman" w:cs="Times New Roman"/>
          <w:sz w:val="24"/>
          <w:szCs w:val="24"/>
        </w:rPr>
        <w:t xml:space="preserve"> return and risk.</w:t>
      </w:r>
    </w:p>
    <w:p w:rsidR="00314D2E" w:rsidRDefault="00314D2E"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The two important aims of the working capital management are profitability and solvency.</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A liquid firm has less risk of insolvency that is, it will hardly experience a cash shortage or a</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stock</w:t>
      </w:r>
      <w:proofErr w:type="gramEnd"/>
      <w:r w:rsidRPr="002D092D">
        <w:rPr>
          <w:rFonts w:ascii="Times New Roman" w:hAnsi="Times New Roman" w:cs="Times New Roman"/>
          <w:sz w:val="24"/>
          <w:szCs w:val="24"/>
        </w:rPr>
        <w:t xml:space="preserve"> out situation. However, there is a cost associated with maintaining a sound liquidity</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position</w:t>
      </w:r>
      <w:proofErr w:type="gramEnd"/>
      <w:r w:rsidRPr="002D092D">
        <w:rPr>
          <w:rFonts w:ascii="Times New Roman" w:hAnsi="Times New Roman" w:cs="Times New Roman"/>
          <w:sz w:val="24"/>
          <w:szCs w:val="24"/>
        </w:rPr>
        <w:t>. However, to have higher profitability the firm may have to sacrifice solvency and</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maintain</w:t>
      </w:r>
      <w:proofErr w:type="gramEnd"/>
      <w:r w:rsidRPr="002D092D">
        <w:rPr>
          <w:rFonts w:ascii="Times New Roman" w:hAnsi="Times New Roman" w:cs="Times New Roman"/>
          <w:sz w:val="24"/>
          <w:szCs w:val="24"/>
        </w:rPr>
        <w:t xml:space="preserve"> a relatively low level of current assets. This will improve firm’s profitability as fewer</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funds</w:t>
      </w:r>
      <w:proofErr w:type="gramEnd"/>
      <w:r w:rsidRPr="002D092D">
        <w:rPr>
          <w:rFonts w:ascii="Times New Roman" w:hAnsi="Times New Roman" w:cs="Times New Roman"/>
          <w:sz w:val="24"/>
          <w:szCs w:val="24"/>
        </w:rPr>
        <w:t xml:space="preserve"> will be tied up in idle current assets, but its solvency would be threatened and exposed</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to</w:t>
      </w:r>
      <w:proofErr w:type="gramEnd"/>
      <w:r w:rsidRPr="002D092D">
        <w:rPr>
          <w:rFonts w:ascii="Times New Roman" w:hAnsi="Times New Roman" w:cs="Times New Roman"/>
          <w:sz w:val="24"/>
          <w:szCs w:val="24"/>
        </w:rPr>
        <w:t xml:space="preserve"> greater risk of cash shortage and stock outs.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1.5 Estimating Working Capital Needs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Operating cycle is one of the most reliable methods of Computation of Working Capital.</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However, other methods like ratio of sales and ratio of fixed investment may also be used to</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determine</w:t>
      </w:r>
      <w:proofErr w:type="gramEnd"/>
      <w:r w:rsidRPr="002D092D">
        <w:rPr>
          <w:rFonts w:ascii="Times New Roman" w:hAnsi="Times New Roman" w:cs="Times New Roman"/>
          <w:sz w:val="24"/>
          <w:szCs w:val="24"/>
        </w:rPr>
        <w:t xml:space="preserve"> the Working Capital requirements. These methods are briefly explained as follows: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b/>
          <w:bCs/>
          <w:sz w:val="24"/>
          <w:szCs w:val="24"/>
        </w:rPr>
        <w:t>(</w:t>
      </w:r>
      <w:proofErr w:type="spellStart"/>
      <w:r w:rsidRPr="002D092D">
        <w:rPr>
          <w:rFonts w:ascii="Times New Roman" w:hAnsi="Times New Roman" w:cs="Times New Roman"/>
          <w:b/>
          <w:bCs/>
          <w:sz w:val="24"/>
          <w:szCs w:val="24"/>
        </w:rPr>
        <w:t>i</w:t>
      </w:r>
      <w:proofErr w:type="spellEnd"/>
      <w:r w:rsidRPr="002D092D">
        <w:rPr>
          <w:rFonts w:ascii="Times New Roman" w:hAnsi="Times New Roman" w:cs="Times New Roman"/>
          <w:b/>
          <w:bCs/>
          <w:sz w:val="24"/>
          <w:szCs w:val="24"/>
        </w:rPr>
        <w:t xml:space="preserve">) Current assets holding period: </w:t>
      </w:r>
      <w:r w:rsidRPr="002D092D">
        <w:rPr>
          <w:rFonts w:ascii="Times New Roman" w:hAnsi="Times New Roman" w:cs="Times New Roman"/>
          <w:sz w:val="24"/>
          <w:szCs w:val="24"/>
        </w:rPr>
        <w:t>To estimate working capital needs based on the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average</w:t>
      </w:r>
      <w:proofErr w:type="gramEnd"/>
      <w:r w:rsidRPr="002D092D">
        <w:rPr>
          <w:rFonts w:ascii="Times New Roman" w:hAnsi="Times New Roman" w:cs="Times New Roman"/>
          <w:sz w:val="24"/>
          <w:szCs w:val="24"/>
        </w:rPr>
        <w:t xml:space="preserve"> holding period of current assets and relating them to costs based on the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company’s</w:t>
      </w:r>
      <w:proofErr w:type="gramEnd"/>
      <w:r w:rsidRPr="002D092D">
        <w:rPr>
          <w:rFonts w:ascii="Times New Roman" w:hAnsi="Times New Roman" w:cs="Times New Roman"/>
          <w:sz w:val="24"/>
          <w:szCs w:val="24"/>
        </w:rPr>
        <w:t xml:space="preserve"> experience in the previous year. This method is essentially based on the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Operating Cycle Concept.</w:t>
      </w:r>
      <w:proofErr w:type="gramEnd"/>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b/>
          <w:bCs/>
          <w:sz w:val="24"/>
          <w:szCs w:val="24"/>
        </w:rPr>
        <w:t xml:space="preserve">(ii) Ratio of sales: </w:t>
      </w:r>
      <w:r w:rsidRPr="002D092D">
        <w:rPr>
          <w:rFonts w:ascii="Times New Roman" w:hAnsi="Times New Roman" w:cs="Times New Roman"/>
          <w:sz w:val="24"/>
          <w:szCs w:val="24"/>
        </w:rPr>
        <w:t>To estimate working capital needs as a ratio of sales on the assumption</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that</w:t>
      </w:r>
      <w:proofErr w:type="gramEnd"/>
      <w:r w:rsidRPr="002D092D">
        <w:rPr>
          <w:rFonts w:ascii="Times New Roman" w:hAnsi="Times New Roman" w:cs="Times New Roman"/>
          <w:sz w:val="24"/>
          <w:szCs w:val="24"/>
        </w:rPr>
        <w:t xml:space="preserve"> current assets change with changes in sales.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b/>
          <w:bCs/>
          <w:sz w:val="24"/>
          <w:szCs w:val="24"/>
        </w:rPr>
        <w:t xml:space="preserve">(iii) Ratio of fixed investments: </w:t>
      </w:r>
      <w:r w:rsidRPr="002D092D">
        <w:rPr>
          <w:rFonts w:ascii="Times New Roman" w:hAnsi="Times New Roman" w:cs="Times New Roman"/>
          <w:sz w:val="24"/>
          <w:szCs w:val="24"/>
        </w:rPr>
        <w:t>To estimate Working Capital requirements as a percentage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of</w:t>
      </w:r>
      <w:proofErr w:type="gramEnd"/>
      <w:r w:rsidRPr="002D092D">
        <w:rPr>
          <w:rFonts w:ascii="Times New Roman" w:hAnsi="Times New Roman" w:cs="Times New Roman"/>
          <w:sz w:val="24"/>
          <w:szCs w:val="24"/>
        </w:rPr>
        <w:t xml:space="preserve"> fixed investments.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1.6 Operating or Working Capital Cycle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A useful tool for managing working capital is the operating cycle.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The operating cycle analyzes the accounts receivable, inventory and accounts payable cycles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in</w:t>
      </w:r>
      <w:proofErr w:type="gramEnd"/>
      <w:r w:rsidRPr="002D092D">
        <w:rPr>
          <w:rFonts w:ascii="Times New Roman" w:hAnsi="Times New Roman" w:cs="Times New Roman"/>
          <w:sz w:val="24"/>
          <w:szCs w:val="24"/>
        </w:rPr>
        <w:t xml:space="preserve"> terms of number of days.</w:t>
      </w:r>
    </w:p>
    <w:p w:rsidR="007F4D5C" w:rsidRDefault="007F4D5C"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Operating/Working Capital Cycle Definition</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 xml:space="preserve">Working Capital cycle indicates the length of time between a </w:t>
      </w:r>
      <w:proofErr w:type="gramStart"/>
      <w:r w:rsidRPr="002D092D">
        <w:rPr>
          <w:rFonts w:ascii="Times New Roman" w:hAnsi="Times New Roman" w:cs="Times New Roman"/>
          <w:sz w:val="24"/>
          <w:szCs w:val="24"/>
        </w:rPr>
        <w:t>company’s</w:t>
      </w:r>
      <w:proofErr w:type="gramEnd"/>
      <w:r w:rsidRPr="002D092D">
        <w:rPr>
          <w:rFonts w:ascii="Times New Roman" w:hAnsi="Times New Roman" w:cs="Times New Roman"/>
          <w:sz w:val="24"/>
          <w:szCs w:val="24"/>
        </w:rPr>
        <w:t xml:space="preserve"> paying for materials,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entering</w:t>
      </w:r>
      <w:proofErr w:type="gramEnd"/>
      <w:r w:rsidRPr="002D092D">
        <w:rPr>
          <w:rFonts w:ascii="Times New Roman" w:hAnsi="Times New Roman" w:cs="Times New Roman"/>
          <w:sz w:val="24"/>
          <w:szCs w:val="24"/>
        </w:rPr>
        <w:t xml:space="preserve"> into stock and receiving the cash from sales of finished goods. It can be determined</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lastRenderedPageBreak/>
        <w:t>by</w:t>
      </w:r>
      <w:proofErr w:type="gramEnd"/>
      <w:r w:rsidRPr="002D092D">
        <w:rPr>
          <w:rFonts w:ascii="Times New Roman" w:hAnsi="Times New Roman" w:cs="Times New Roman"/>
          <w:sz w:val="24"/>
          <w:szCs w:val="24"/>
        </w:rPr>
        <w:t xml:space="preserve"> adding the number of days required for each stage in the cycle.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noProof/>
          <w:sz w:val="24"/>
          <w:szCs w:val="24"/>
        </w:rPr>
        <w:drawing>
          <wp:inline distT="0" distB="0" distL="0" distR="0">
            <wp:extent cx="4716879" cy="1371600"/>
            <wp:effectExtent l="19050" t="0" r="7521"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a:stretch>
                      <a:fillRect/>
                    </a:stretch>
                  </pic:blipFill>
                  <pic:spPr bwMode="auto">
                    <a:xfrm>
                      <a:off x="0" y="0"/>
                      <a:ext cx="4716879" cy="1371600"/>
                    </a:xfrm>
                    <a:prstGeom prst="rect">
                      <a:avLst/>
                    </a:prstGeom>
                    <a:noFill/>
                    <a:ln w="9525">
                      <a:noFill/>
                      <a:miter lim="800000"/>
                      <a:headEnd/>
                      <a:tailEnd/>
                    </a:ln>
                  </pic:spPr>
                </pic:pic>
              </a:graphicData>
            </a:graphic>
          </wp:inline>
        </w:drawing>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
    <w:p w:rsidR="007F4D5C" w:rsidRDefault="00314D2E" w:rsidP="007F4D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65776" cy="2194560"/>
            <wp:effectExtent l="19050" t="0" r="1524"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srcRect/>
                    <a:stretch>
                      <a:fillRect/>
                    </a:stretch>
                  </pic:blipFill>
                  <pic:spPr bwMode="auto">
                    <a:xfrm>
                      <a:off x="0" y="0"/>
                      <a:ext cx="5065776" cy="2194560"/>
                    </a:xfrm>
                    <a:prstGeom prst="rect">
                      <a:avLst/>
                    </a:prstGeom>
                    <a:noFill/>
                    <a:ln w="9525">
                      <a:noFill/>
                      <a:miter lim="800000"/>
                      <a:headEnd/>
                      <a:tailEnd/>
                    </a:ln>
                  </pic:spPr>
                </pic:pic>
              </a:graphicData>
            </a:graphic>
          </wp:inline>
        </w:drawing>
      </w:r>
    </w:p>
    <w:p w:rsidR="00314D2E" w:rsidRPr="002D092D" w:rsidRDefault="00314D2E" w:rsidP="007F4D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93087" cy="2743200"/>
            <wp:effectExtent l="19050" t="0" r="2813" b="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5293087" cy="2743200"/>
                    </a:xfrm>
                    <a:prstGeom prst="rect">
                      <a:avLst/>
                    </a:prstGeom>
                    <a:noFill/>
                    <a:ln w="9525">
                      <a:noFill/>
                      <a:miter lim="800000"/>
                      <a:headEnd/>
                      <a:tailEnd/>
                    </a:ln>
                  </pic:spPr>
                </pic:pic>
              </a:graphicData>
            </a:graphic>
          </wp:inline>
        </w:drawing>
      </w:r>
    </w:p>
    <w:p w:rsidR="00314D2E" w:rsidRPr="00314D2E" w:rsidRDefault="00314D2E" w:rsidP="00314D2E">
      <w:pPr>
        <w:autoSpaceDE w:val="0"/>
        <w:autoSpaceDN w:val="0"/>
        <w:adjustRightInd w:val="0"/>
        <w:spacing w:after="0" w:line="240" w:lineRule="auto"/>
        <w:rPr>
          <w:rFonts w:ascii="Times New Roman" w:hAnsi="Times New Roman" w:cs="Times New Roman"/>
          <w:b/>
          <w:bCs/>
          <w:sz w:val="24"/>
          <w:szCs w:val="24"/>
        </w:rPr>
      </w:pPr>
      <w:r w:rsidRPr="00314D2E">
        <w:rPr>
          <w:rFonts w:ascii="Times New Roman" w:hAnsi="Times New Roman" w:cs="Times New Roman"/>
          <w:b/>
          <w:bCs/>
          <w:sz w:val="24"/>
          <w:szCs w:val="24"/>
        </w:rPr>
        <w:t>1.6.1 Working Capital Based on Operating Cycle</w:t>
      </w:r>
    </w:p>
    <w:p w:rsidR="00314D2E" w:rsidRPr="00314D2E" w:rsidRDefault="00314D2E" w:rsidP="00314D2E">
      <w:pPr>
        <w:autoSpaceDE w:val="0"/>
        <w:autoSpaceDN w:val="0"/>
        <w:adjustRightInd w:val="0"/>
        <w:spacing w:after="0" w:line="240" w:lineRule="auto"/>
        <w:rPr>
          <w:rFonts w:ascii="Times New Roman" w:hAnsi="Times New Roman" w:cs="Times New Roman"/>
          <w:sz w:val="24"/>
          <w:szCs w:val="24"/>
        </w:rPr>
      </w:pPr>
      <w:r w:rsidRPr="00314D2E">
        <w:rPr>
          <w:rFonts w:ascii="Times New Roman" w:hAnsi="Times New Roman" w:cs="Times New Roman"/>
          <w:sz w:val="24"/>
          <w:szCs w:val="24"/>
        </w:rPr>
        <w:t>One of the methods for forecasting working capital requirement is based on the concept of</w:t>
      </w:r>
    </w:p>
    <w:p w:rsidR="00314D2E" w:rsidRPr="00314D2E" w:rsidRDefault="00314D2E" w:rsidP="00314D2E">
      <w:pPr>
        <w:autoSpaceDE w:val="0"/>
        <w:autoSpaceDN w:val="0"/>
        <w:adjustRightInd w:val="0"/>
        <w:spacing w:after="0" w:line="240" w:lineRule="auto"/>
        <w:rPr>
          <w:rFonts w:ascii="Times New Roman" w:hAnsi="Times New Roman" w:cs="Times New Roman"/>
          <w:sz w:val="24"/>
          <w:szCs w:val="24"/>
        </w:rPr>
      </w:pPr>
      <w:proofErr w:type="gramStart"/>
      <w:r w:rsidRPr="00314D2E">
        <w:rPr>
          <w:rFonts w:ascii="Times New Roman" w:hAnsi="Times New Roman" w:cs="Times New Roman"/>
          <w:sz w:val="24"/>
          <w:szCs w:val="24"/>
        </w:rPr>
        <w:t>operating</w:t>
      </w:r>
      <w:proofErr w:type="gramEnd"/>
      <w:r w:rsidRPr="00314D2E">
        <w:rPr>
          <w:rFonts w:ascii="Times New Roman" w:hAnsi="Times New Roman" w:cs="Times New Roman"/>
          <w:sz w:val="24"/>
          <w:szCs w:val="24"/>
        </w:rPr>
        <w:t xml:space="preserve"> cycle. The calculation of operating cycle and the formula for estimating working</w:t>
      </w:r>
    </w:p>
    <w:p w:rsidR="007F4D5C" w:rsidRPr="00314D2E" w:rsidRDefault="00314D2E" w:rsidP="00314D2E">
      <w:pPr>
        <w:autoSpaceDE w:val="0"/>
        <w:autoSpaceDN w:val="0"/>
        <w:adjustRightInd w:val="0"/>
        <w:spacing w:after="0" w:line="240" w:lineRule="auto"/>
        <w:rPr>
          <w:rFonts w:ascii="Times New Roman" w:hAnsi="Times New Roman" w:cs="Times New Roman"/>
          <w:sz w:val="24"/>
          <w:szCs w:val="24"/>
        </w:rPr>
      </w:pPr>
      <w:proofErr w:type="gramStart"/>
      <w:r w:rsidRPr="00314D2E">
        <w:rPr>
          <w:rFonts w:ascii="Times New Roman" w:hAnsi="Times New Roman" w:cs="Times New Roman"/>
          <w:sz w:val="24"/>
          <w:szCs w:val="24"/>
        </w:rPr>
        <w:t>capital</w:t>
      </w:r>
      <w:proofErr w:type="gramEnd"/>
      <w:r w:rsidRPr="00314D2E">
        <w:rPr>
          <w:rFonts w:ascii="Times New Roman" w:hAnsi="Times New Roman" w:cs="Times New Roman"/>
          <w:sz w:val="24"/>
          <w:szCs w:val="24"/>
        </w:rPr>
        <w:t xml:space="preserve"> on its basis has been demonstrated with the help of following illustration:</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noProof/>
          <w:sz w:val="24"/>
          <w:szCs w:val="24"/>
        </w:rPr>
        <w:lastRenderedPageBreak/>
        <w:drawing>
          <wp:inline distT="0" distB="0" distL="0" distR="0">
            <wp:extent cx="5943600" cy="8127562"/>
            <wp:effectExtent l="1905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srcRect/>
                    <a:stretch>
                      <a:fillRect/>
                    </a:stretch>
                  </pic:blipFill>
                  <pic:spPr bwMode="auto">
                    <a:xfrm>
                      <a:off x="0" y="0"/>
                      <a:ext cx="5943600" cy="8127562"/>
                    </a:xfrm>
                    <a:prstGeom prst="rect">
                      <a:avLst/>
                    </a:prstGeom>
                    <a:noFill/>
                    <a:ln w="9525">
                      <a:noFill/>
                      <a:miter lim="800000"/>
                      <a:headEnd/>
                      <a:tailEnd/>
                    </a:ln>
                  </pic:spPr>
                </pic:pic>
              </a:graphicData>
            </a:graphic>
          </wp:inline>
        </w:drawing>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noProof/>
          <w:sz w:val="24"/>
          <w:szCs w:val="24"/>
        </w:rPr>
        <w:lastRenderedPageBreak/>
        <w:drawing>
          <wp:inline distT="0" distB="0" distL="0" distR="0">
            <wp:extent cx="5943600" cy="5423625"/>
            <wp:effectExtent l="19050" t="0" r="0"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srcRect/>
                    <a:stretch>
                      <a:fillRect/>
                    </a:stretch>
                  </pic:blipFill>
                  <pic:spPr bwMode="auto">
                    <a:xfrm>
                      <a:off x="0" y="0"/>
                      <a:ext cx="5943600" cy="5423625"/>
                    </a:xfrm>
                    <a:prstGeom prst="rect">
                      <a:avLst/>
                    </a:prstGeom>
                    <a:noFill/>
                    <a:ln w="9525">
                      <a:noFill/>
                      <a:miter lim="800000"/>
                      <a:headEnd/>
                      <a:tailEnd/>
                    </a:ln>
                  </pic:spPr>
                </pic:pic>
              </a:graphicData>
            </a:graphic>
          </wp:inline>
        </w:drawing>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1.6.3 Working capital requirement estimation based on cash cost:</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We have already seen that working capital is the difference between current assets and</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current</w:t>
      </w:r>
      <w:proofErr w:type="gramEnd"/>
      <w:r w:rsidRPr="002D092D">
        <w:rPr>
          <w:rFonts w:ascii="Times New Roman" w:hAnsi="Times New Roman" w:cs="Times New Roman"/>
          <w:sz w:val="24"/>
          <w:szCs w:val="24"/>
        </w:rPr>
        <w:t xml:space="preserve"> liabilities.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To estimate requirements of working capital, we have to forecast the amount required for each</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item</w:t>
      </w:r>
      <w:proofErr w:type="gramEnd"/>
      <w:r w:rsidRPr="002D092D">
        <w:rPr>
          <w:rFonts w:ascii="Times New Roman" w:hAnsi="Times New Roman" w:cs="Times New Roman"/>
          <w:sz w:val="24"/>
          <w:szCs w:val="24"/>
        </w:rPr>
        <w:t xml:space="preserve"> of current assets and current liabilities.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In practice another approach may also be useful in estimating working capital requirements.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This approach is based on the fact that in the case of current assets, like sundry debtors and</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finished</w:t>
      </w:r>
      <w:proofErr w:type="gramEnd"/>
      <w:r w:rsidRPr="002D092D">
        <w:rPr>
          <w:rFonts w:ascii="Times New Roman" w:hAnsi="Times New Roman" w:cs="Times New Roman"/>
          <w:sz w:val="24"/>
          <w:szCs w:val="24"/>
        </w:rPr>
        <w:t xml:space="preserve"> goods, etc., the exact amount of funds blocked is less than the amount of such</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current</w:t>
      </w:r>
      <w:proofErr w:type="gramEnd"/>
      <w:r w:rsidRPr="002D092D">
        <w:rPr>
          <w:rFonts w:ascii="Times New Roman" w:hAnsi="Times New Roman" w:cs="Times New Roman"/>
          <w:sz w:val="24"/>
          <w:szCs w:val="24"/>
        </w:rPr>
        <w:t xml:space="preserve"> assets.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sz w:val="24"/>
          <w:szCs w:val="24"/>
        </w:rPr>
      </w:pPr>
      <w:r w:rsidRPr="002D092D">
        <w:rPr>
          <w:rFonts w:ascii="Times New Roman" w:hAnsi="Times New Roman" w:cs="Times New Roman"/>
          <w:b/>
          <w:bCs/>
          <w:sz w:val="24"/>
          <w:szCs w:val="24"/>
        </w:rPr>
        <w:t>1.6.4 Effect of Double Shift Working on Working Capital Requirements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The greatest economy in introducing double shift is the greater use of fixed assets. Though</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production</w:t>
      </w:r>
      <w:proofErr w:type="gramEnd"/>
      <w:r w:rsidRPr="002D092D">
        <w:rPr>
          <w:rFonts w:ascii="Times New Roman" w:hAnsi="Times New Roman" w:cs="Times New Roman"/>
          <w:sz w:val="24"/>
          <w:szCs w:val="24"/>
        </w:rPr>
        <w:t xml:space="preserve"> increases but little or very marginal funds may be required for additional assets.</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But increase in the number of hours of production has an effect on the working capital</w:t>
      </w:r>
    </w:p>
    <w:p w:rsidR="00735346"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lastRenderedPageBreak/>
        <w:t>requirements</w:t>
      </w:r>
      <w:proofErr w:type="gramEnd"/>
      <w:r w:rsidRPr="002D092D">
        <w:rPr>
          <w:rFonts w:ascii="Times New Roman" w:hAnsi="Times New Roman" w:cs="Times New Roman"/>
          <w:sz w:val="24"/>
          <w:szCs w:val="24"/>
        </w:rPr>
        <w:t>. Let’s see the impact of double shift on some of the components of working capital:-</w:t>
      </w:r>
    </w:p>
    <w:p w:rsidR="007F4D5C" w:rsidRPr="002D092D" w:rsidRDefault="00735346" w:rsidP="007F4D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7F4D5C" w:rsidRPr="002D092D">
        <w:rPr>
          <w:rFonts w:ascii="Times New Roman" w:hAnsi="Times New Roman" w:cs="Times New Roman"/>
          <w:sz w:val="24"/>
          <w:szCs w:val="24"/>
        </w:rPr>
        <w:t xml:space="preserve"> It is obvious that in double shift working, an increase in stocks will be required as the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production</w:t>
      </w:r>
      <w:proofErr w:type="gramEnd"/>
      <w:r w:rsidRPr="002D092D">
        <w:rPr>
          <w:rFonts w:ascii="Times New Roman" w:hAnsi="Times New Roman" w:cs="Times New Roman"/>
          <w:sz w:val="24"/>
          <w:szCs w:val="24"/>
        </w:rPr>
        <w:t xml:space="preserve"> rises. However, it is quite possible that the increase may not be proportionate</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to</w:t>
      </w:r>
      <w:proofErr w:type="gramEnd"/>
      <w:r w:rsidRPr="002D092D">
        <w:rPr>
          <w:rFonts w:ascii="Times New Roman" w:hAnsi="Times New Roman" w:cs="Times New Roman"/>
          <w:sz w:val="24"/>
          <w:szCs w:val="24"/>
        </w:rPr>
        <w:t xml:space="preserve"> the rise in production since the minimum level of stocks may not be very much higher.</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r w:rsidRPr="002D092D">
        <w:rPr>
          <w:rFonts w:ascii="Times New Roman" w:hAnsi="Times New Roman" w:cs="Times New Roman"/>
          <w:sz w:val="24"/>
          <w:szCs w:val="24"/>
        </w:rPr>
        <w:t>Thus, it is quite likely that the level of stocks may not be required to be doubled as the</w:t>
      </w:r>
    </w:p>
    <w:p w:rsidR="00735346"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production</w:t>
      </w:r>
      <w:proofErr w:type="gramEnd"/>
      <w:r w:rsidRPr="002D092D">
        <w:rPr>
          <w:rFonts w:ascii="Times New Roman" w:hAnsi="Times New Roman" w:cs="Times New Roman"/>
          <w:sz w:val="24"/>
          <w:szCs w:val="24"/>
        </w:rPr>
        <w:t xml:space="preserve"> goes up two-fold.</w:t>
      </w:r>
    </w:p>
    <w:p w:rsidR="007F4D5C" w:rsidRPr="002D092D" w:rsidRDefault="00735346" w:rsidP="007F4D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7F4D5C" w:rsidRPr="002D092D">
        <w:rPr>
          <w:rFonts w:ascii="Times New Roman" w:hAnsi="Times New Roman" w:cs="Times New Roman"/>
          <w:sz w:val="24"/>
          <w:szCs w:val="24"/>
        </w:rPr>
        <w:t xml:space="preserve"> The amount of materials in process will not change due to double shift working since work</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started</w:t>
      </w:r>
      <w:proofErr w:type="gramEnd"/>
      <w:r w:rsidRPr="002D092D">
        <w:rPr>
          <w:rFonts w:ascii="Times New Roman" w:hAnsi="Times New Roman" w:cs="Times New Roman"/>
          <w:sz w:val="24"/>
          <w:szCs w:val="24"/>
        </w:rPr>
        <w:t xml:space="preserve"> in the first shift will be completed in the second; hence, capital tied up in materials in</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process</w:t>
      </w:r>
      <w:proofErr w:type="gramEnd"/>
      <w:r w:rsidRPr="002D092D">
        <w:rPr>
          <w:rFonts w:ascii="Times New Roman" w:hAnsi="Times New Roman" w:cs="Times New Roman"/>
          <w:sz w:val="24"/>
          <w:szCs w:val="24"/>
        </w:rPr>
        <w:t xml:space="preserve"> will be the same as with single shift working. As such the cost of work-in-process will</w:t>
      </w:r>
    </w:p>
    <w:p w:rsidR="007F4D5C" w:rsidRPr="002D092D" w:rsidRDefault="007F4D5C" w:rsidP="007F4D5C">
      <w:pPr>
        <w:autoSpaceDE w:val="0"/>
        <w:autoSpaceDN w:val="0"/>
        <w:adjustRightInd w:val="0"/>
        <w:spacing w:after="0" w:line="240" w:lineRule="auto"/>
        <w:rPr>
          <w:rFonts w:ascii="Times New Roman" w:hAnsi="Times New Roman" w:cs="Times New Roman"/>
          <w:sz w:val="24"/>
          <w:szCs w:val="24"/>
        </w:rPr>
      </w:pPr>
      <w:proofErr w:type="gramStart"/>
      <w:r w:rsidRPr="002D092D">
        <w:rPr>
          <w:rFonts w:ascii="Times New Roman" w:hAnsi="Times New Roman" w:cs="Times New Roman"/>
          <w:sz w:val="24"/>
          <w:szCs w:val="24"/>
        </w:rPr>
        <w:t>not</w:t>
      </w:r>
      <w:proofErr w:type="gramEnd"/>
      <w:r w:rsidRPr="002D092D">
        <w:rPr>
          <w:rFonts w:ascii="Times New Roman" w:hAnsi="Times New Roman" w:cs="Times New Roman"/>
          <w:sz w:val="24"/>
          <w:szCs w:val="24"/>
        </w:rPr>
        <w:t xml:space="preserve"> change unless the second shift’s workers are paid at a higher rate.</w:t>
      </w:r>
    </w:p>
    <w:p w:rsidR="007F4D5C" w:rsidRDefault="007F4D5C" w:rsidP="007F4D5C">
      <w:pPr>
        <w:autoSpaceDE w:val="0"/>
        <w:autoSpaceDN w:val="0"/>
        <w:adjustRightInd w:val="0"/>
        <w:spacing w:after="0" w:line="240" w:lineRule="auto"/>
        <w:rPr>
          <w:rFonts w:ascii="Times New Roman" w:hAnsi="Times New Roman" w:cs="Times New Roman"/>
          <w:sz w:val="24"/>
          <w:szCs w:val="24"/>
        </w:rPr>
      </w:pPr>
    </w:p>
    <w:p w:rsidR="00361B92" w:rsidRPr="00735346" w:rsidRDefault="00735346" w:rsidP="00361B92">
      <w:pPr>
        <w:autoSpaceDE w:val="0"/>
        <w:autoSpaceDN w:val="0"/>
        <w:adjustRightInd w:val="0"/>
        <w:spacing w:after="0" w:line="240" w:lineRule="auto"/>
        <w:jc w:val="center"/>
        <w:rPr>
          <w:rFonts w:ascii="Times New Roman" w:hAnsi="Times New Roman" w:cs="Times New Roman"/>
          <w:b/>
          <w:bCs/>
          <w:color w:val="000000"/>
          <w:sz w:val="28"/>
          <w:szCs w:val="24"/>
        </w:rPr>
      </w:pPr>
      <w:r>
        <w:rPr>
          <w:rFonts w:ascii="Times New Roman" w:hAnsi="Times New Roman" w:cs="Times New Roman"/>
          <w:b/>
          <w:bCs/>
          <w:color w:val="000000"/>
          <w:sz w:val="28"/>
          <w:szCs w:val="24"/>
        </w:rPr>
        <w:t>Treasury Management</w:t>
      </w:r>
    </w:p>
    <w:p w:rsidR="00361B92" w:rsidRPr="00361B92" w:rsidRDefault="007F4D5C" w:rsidP="007F4D5C">
      <w:pPr>
        <w:autoSpaceDE w:val="0"/>
        <w:autoSpaceDN w:val="0"/>
        <w:adjustRightInd w:val="0"/>
        <w:spacing w:after="0" w:line="240" w:lineRule="auto"/>
        <w:rPr>
          <w:rFonts w:ascii="Times New Roman" w:hAnsi="Times New Roman" w:cs="Times New Roman"/>
          <w:b/>
          <w:bCs/>
          <w:color w:val="FFFFFF"/>
          <w:sz w:val="24"/>
          <w:szCs w:val="24"/>
        </w:rPr>
      </w:pPr>
      <w:r w:rsidRPr="002D092D">
        <w:rPr>
          <w:rFonts w:ascii="Times New Roman" w:hAnsi="Times New Roman" w:cs="Times New Roman"/>
          <w:b/>
          <w:bCs/>
          <w:color w:val="000000"/>
          <w:sz w:val="24"/>
          <w:szCs w:val="24"/>
        </w:rPr>
        <w:t xml:space="preserve">2.1 Treasury Management: </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Meaning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Treasury management is defined as ‘the corporate handling of all financial matters,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generation</w:t>
      </w:r>
      <w:proofErr w:type="gramEnd"/>
      <w:r w:rsidRPr="002D092D">
        <w:rPr>
          <w:rFonts w:ascii="Times New Roman" w:hAnsi="Times New Roman" w:cs="Times New Roman"/>
          <w:color w:val="000000"/>
          <w:sz w:val="24"/>
          <w:szCs w:val="24"/>
        </w:rPr>
        <w:t xml:space="preserve"> of external and internal funds for business, the management of currencies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cash</w:t>
      </w:r>
      <w:proofErr w:type="gramEnd"/>
      <w:r w:rsidRPr="002D092D">
        <w:rPr>
          <w:rFonts w:ascii="Times New Roman" w:hAnsi="Times New Roman" w:cs="Times New Roman"/>
          <w:color w:val="000000"/>
          <w:sz w:val="24"/>
          <w:szCs w:val="24"/>
        </w:rPr>
        <w:t xml:space="preserve"> flows and the complex, strategies, policies and procedures of corporate finance.’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key goals of treasury management are:-</w:t>
      </w:r>
    </w:p>
    <w:p w:rsidR="007F4D5C" w:rsidRPr="00361B92" w:rsidRDefault="007F4D5C" w:rsidP="00361B92">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Maximize the return on the available cash;</w:t>
      </w:r>
    </w:p>
    <w:p w:rsidR="007F4D5C" w:rsidRPr="00361B92" w:rsidRDefault="007F4D5C" w:rsidP="00361B92">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Minimize interest cost on borrowings;</w:t>
      </w:r>
    </w:p>
    <w:p w:rsidR="007F4D5C" w:rsidRPr="00361B92" w:rsidRDefault="007F4D5C" w:rsidP="00361B92">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w:t>
      </w:r>
      <w:proofErr w:type="spellStart"/>
      <w:r w:rsidRPr="00361B92">
        <w:rPr>
          <w:rFonts w:ascii="Times New Roman" w:hAnsi="Times New Roman" w:cs="Times New Roman"/>
          <w:color w:val="000000"/>
          <w:sz w:val="24"/>
          <w:szCs w:val="24"/>
        </w:rPr>
        <w:t>Mobilise</w:t>
      </w:r>
      <w:proofErr w:type="spellEnd"/>
      <w:r w:rsidRPr="00361B92">
        <w:rPr>
          <w:rFonts w:ascii="Times New Roman" w:hAnsi="Times New Roman" w:cs="Times New Roman"/>
          <w:color w:val="000000"/>
          <w:sz w:val="24"/>
          <w:szCs w:val="24"/>
        </w:rPr>
        <w:t xml:space="preserve"> as much cash as possible for corporate ventures (in case of need); and</w:t>
      </w:r>
    </w:p>
    <w:p w:rsidR="007F4D5C" w:rsidRPr="00361B92" w:rsidRDefault="007F4D5C" w:rsidP="007F4D5C">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Effective dealing in </w:t>
      </w:r>
      <w:proofErr w:type="spellStart"/>
      <w:r w:rsidRPr="00361B92">
        <w:rPr>
          <w:rFonts w:ascii="Times New Roman" w:hAnsi="Times New Roman" w:cs="Times New Roman"/>
          <w:color w:val="000000"/>
          <w:sz w:val="24"/>
          <w:szCs w:val="24"/>
        </w:rPr>
        <w:t>forex</w:t>
      </w:r>
      <w:proofErr w:type="spellEnd"/>
      <w:r w:rsidRPr="00361B92">
        <w:rPr>
          <w:rFonts w:ascii="Times New Roman" w:hAnsi="Times New Roman" w:cs="Times New Roman"/>
          <w:color w:val="000000"/>
          <w:sz w:val="24"/>
          <w:szCs w:val="24"/>
        </w:rPr>
        <w:t>, money and commodity markets to reduce risks arising because</w:t>
      </w:r>
      <w:r w:rsidR="00361B92">
        <w:rPr>
          <w:rFonts w:ascii="Times New Roman" w:hAnsi="Times New Roman" w:cs="Times New Roman"/>
          <w:color w:val="000000"/>
          <w:sz w:val="24"/>
          <w:szCs w:val="24"/>
        </w:rPr>
        <w:t xml:space="preserve"> </w:t>
      </w:r>
      <w:r w:rsidRPr="00361B92">
        <w:rPr>
          <w:rFonts w:ascii="Times New Roman" w:hAnsi="Times New Roman" w:cs="Times New Roman"/>
          <w:color w:val="000000"/>
          <w:sz w:val="24"/>
          <w:szCs w:val="24"/>
        </w:rPr>
        <w:t>of fluctuating exchange rates, interest rates and prices which can affect the profitability of</w:t>
      </w:r>
      <w:r w:rsidR="00361B92">
        <w:rPr>
          <w:rFonts w:ascii="Times New Roman" w:hAnsi="Times New Roman" w:cs="Times New Roman"/>
          <w:color w:val="000000"/>
          <w:sz w:val="24"/>
          <w:szCs w:val="24"/>
        </w:rPr>
        <w:t xml:space="preserve"> </w:t>
      </w:r>
      <w:r w:rsidRPr="00361B92">
        <w:rPr>
          <w:rFonts w:ascii="Times New Roman" w:hAnsi="Times New Roman" w:cs="Times New Roman"/>
          <w:color w:val="000000"/>
          <w:sz w:val="24"/>
          <w:szCs w:val="24"/>
        </w:rPr>
        <w:t>the organization.</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2.2 Functions of Treasury Department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1. Cash Management: </w:t>
      </w:r>
      <w:r w:rsidRPr="002D092D">
        <w:rPr>
          <w:rFonts w:ascii="Times New Roman" w:hAnsi="Times New Roman" w:cs="Times New Roman"/>
          <w:color w:val="000000"/>
          <w:sz w:val="24"/>
          <w:szCs w:val="24"/>
        </w:rPr>
        <w:t>It involves efficient cash collection process and managing payment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of</w:t>
      </w:r>
      <w:proofErr w:type="gramEnd"/>
      <w:r w:rsidRPr="002D092D">
        <w:rPr>
          <w:rFonts w:ascii="Times New Roman" w:hAnsi="Times New Roman" w:cs="Times New Roman"/>
          <w:color w:val="000000"/>
          <w:sz w:val="24"/>
          <w:szCs w:val="24"/>
        </w:rPr>
        <w:t xml:space="preserve"> cash both inside the </w:t>
      </w:r>
      <w:proofErr w:type="spellStart"/>
      <w:r w:rsidRPr="002D092D">
        <w:rPr>
          <w:rFonts w:ascii="Times New Roman" w:hAnsi="Times New Roman" w:cs="Times New Roman"/>
          <w:color w:val="000000"/>
          <w:sz w:val="24"/>
          <w:szCs w:val="24"/>
        </w:rPr>
        <w:t>organisation</w:t>
      </w:r>
      <w:proofErr w:type="spellEnd"/>
      <w:r w:rsidRPr="002D092D">
        <w:rPr>
          <w:rFonts w:ascii="Times New Roman" w:hAnsi="Times New Roman" w:cs="Times New Roman"/>
          <w:color w:val="000000"/>
          <w:sz w:val="24"/>
          <w:szCs w:val="24"/>
        </w:rPr>
        <w:t xml:space="preserve"> and to third parties.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2. Currency Management: </w:t>
      </w:r>
      <w:r w:rsidRPr="002D092D">
        <w:rPr>
          <w:rFonts w:ascii="Times New Roman" w:hAnsi="Times New Roman" w:cs="Times New Roman"/>
          <w:color w:val="000000"/>
          <w:sz w:val="24"/>
          <w:szCs w:val="24"/>
        </w:rPr>
        <w:t>The treasury department manages the foreign currency risk</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exposure</w:t>
      </w:r>
      <w:proofErr w:type="gramEnd"/>
      <w:r w:rsidRPr="002D092D">
        <w:rPr>
          <w:rFonts w:ascii="Times New Roman" w:hAnsi="Times New Roman" w:cs="Times New Roman"/>
          <w:color w:val="000000"/>
          <w:sz w:val="24"/>
          <w:szCs w:val="24"/>
        </w:rPr>
        <w:t xml:space="preserve"> of the company.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3. Funding Management: </w:t>
      </w:r>
      <w:r w:rsidRPr="002D092D">
        <w:rPr>
          <w:rFonts w:ascii="Times New Roman" w:hAnsi="Times New Roman" w:cs="Times New Roman"/>
          <w:color w:val="000000"/>
          <w:sz w:val="24"/>
          <w:szCs w:val="24"/>
        </w:rPr>
        <w:t>Treasury department is responsible for planning and sourcing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company’s short, medium and long-term cash needs.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4. Banking: </w:t>
      </w:r>
      <w:r w:rsidRPr="002D092D">
        <w:rPr>
          <w:rFonts w:ascii="Times New Roman" w:hAnsi="Times New Roman" w:cs="Times New Roman"/>
          <w:color w:val="000000"/>
          <w:sz w:val="24"/>
          <w:szCs w:val="24"/>
        </w:rPr>
        <w:t>It is important that a company maintains a good relationship with its bankers.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Treasury department carry out negotiations with bankers and act as the initial point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contact</w:t>
      </w:r>
      <w:proofErr w:type="gramEnd"/>
      <w:r w:rsidRPr="002D092D">
        <w:rPr>
          <w:rFonts w:ascii="Times New Roman" w:hAnsi="Times New Roman" w:cs="Times New Roman"/>
          <w:color w:val="000000"/>
          <w:sz w:val="24"/>
          <w:szCs w:val="24"/>
        </w:rPr>
        <w:t xml:space="preserve"> with them.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5. Corporate Finance: </w:t>
      </w:r>
      <w:r w:rsidRPr="002D092D">
        <w:rPr>
          <w:rFonts w:ascii="Times New Roman" w:hAnsi="Times New Roman" w:cs="Times New Roman"/>
          <w:color w:val="000000"/>
          <w:sz w:val="24"/>
          <w:szCs w:val="24"/>
        </w:rPr>
        <w:t>Treasury department is involved with both acquisition and divestment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activities</w:t>
      </w:r>
      <w:proofErr w:type="gramEnd"/>
      <w:r w:rsidRPr="002D092D">
        <w:rPr>
          <w:rFonts w:ascii="Times New Roman" w:hAnsi="Times New Roman" w:cs="Times New Roman"/>
          <w:color w:val="000000"/>
          <w:sz w:val="24"/>
          <w:szCs w:val="24"/>
        </w:rPr>
        <w:t xml:space="preserve"> within the group. In addition it will often have responsibility for investor relations.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2.3 Management of Cash</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Management of cash is an important function of the finance manager. It is concerned with the</w:t>
      </w:r>
      <w:r w:rsidR="00361B92">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managing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Cash flows into and out of the firm;</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 Cash flows within the firm;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(iii) Cash balances held by the firm at a point of time by financing deficit or investing surplus</w:t>
      </w:r>
      <w:r w:rsidR="00361B92">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cash.</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main objectives of cash management for a business are:-</w:t>
      </w:r>
    </w:p>
    <w:p w:rsidR="007F4D5C" w:rsidRPr="00361B92" w:rsidRDefault="007F4D5C" w:rsidP="00361B92">
      <w:pPr>
        <w:pStyle w:val="ListParagraph"/>
        <w:numPr>
          <w:ilvl w:val="0"/>
          <w:numId w:val="38"/>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lastRenderedPageBreak/>
        <w:t xml:space="preserve"> Provide adequate cash to each of its units;</w:t>
      </w:r>
    </w:p>
    <w:p w:rsidR="007F4D5C" w:rsidRPr="00361B92" w:rsidRDefault="007F4D5C" w:rsidP="00361B92">
      <w:pPr>
        <w:pStyle w:val="ListParagraph"/>
        <w:numPr>
          <w:ilvl w:val="0"/>
          <w:numId w:val="38"/>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No funds are blocked in idle cash; and</w:t>
      </w:r>
    </w:p>
    <w:p w:rsidR="007F4D5C" w:rsidRPr="00361B92" w:rsidRDefault="007F4D5C" w:rsidP="00361B92">
      <w:pPr>
        <w:pStyle w:val="ListParagraph"/>
        <w:numPr>
          <w:ilvl w:val="0"/>
          <w:numId w:val="38"/>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The surplus cash (if any) should be invested in order to maximize returns for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business</w:t>
      </w:r>
      <w:proofErr w:type="gramEnd"/>
      <w:r w:rsidRPr="002D092D">
        <w:rPr>
          <w:rFonts w:ascii="Times New Roman" w:hAnsi="Times New Roman" w:cs="Times New Roman"/>
          <w:color w:val="000000"/>
          <w:sz w:val="24"/>
          <w:szCs w:val="24"/>
        </w:rPr>
        <w: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cash management scheme therefore, is a delicate balance between the twin objectives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liquidity</w:t>
      </w:r>
      <w:proofErr w:type="gramEnd"/>
      <w:r w:rsidRPr="002D092D">
        <w:rPr>
          <w:rFonts w:ascii="Times New Roman" w:hAnsi="Times New Roman" w:cs="Times New Roman"/>
          <w:color w:val="000000"/>
          <w:sz w:val="24"/>
          <w:szCs w:val="24"/>
        </w:rPr>
        <w:t xml:space="preserve"> and costs.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2.3.1 The Need for Cash</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following are three basic considerations in determining the amount of cash or liquidity as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have</w:t>
      </w:r>
      <w:proofErr w:type="gramEnd"/>
      <w:r w:rsidRPr="002D092D">
        <w:rPr>
          <w:rFonts w:ascii="Times New Roman" w:hAnsi="Times New Roman" w:cs="Times New Roman"/>
          <w:color w:val="000000"/>
          <w:sz w:val="24"/>
          <w:szCs w:val="24"/>
        </w:rPr>
        <w:t xml:space="preserve"> been outlined by Lord Keynes:</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Shivaji01" w:hAnsi="Times New Roman" w:cs="Times New Roman"/>
          <w:color w:val="000000"/>
          <w:sz w:val="24"/>
          <w:szCs w:val="24"/>
        </w:rPr>
        <w:t>1.</w:t>
      </w:r>
      <w:r w:rsidR="007F4D5C" w:rsidRPr="002D092D">
        <w:rPr>
          <w:rFonts w:ascii="Times New Roman" w:hAnsi="Times New Roman" w:cs="Times New Roman"/>
          <w:i/>
          <w:iCs/>
          <w:color w:val="000000"/>
          <w:sz w:val="24"/>
          <w:szCs w:val="24"/>
        </w:rPr>
        <w:t>Transaction</w:t>
      </w:r>
      <w:proofErr w:type="gramEnd"/>
      <w:r w:rsidR="007F4D5C" w:rsidRPr="002D092D">
        <w:rPr>
          <w:rFonts w:ascii="Times New Roman" w:hAnsi="Times New Roman" w:cs="Times New Roman"/>
          <w:i/>
          <w:iCs/>
          <w:color w:val="000000"/>
          <w:sz w:val="24"/>
          <w:szCs w:val="24"/>
        </w:rPr>
        <w:t xml:space="preserve"> need: </w:t>
      </w:r>
      <w:r w:rsidR="007F4D5C" w:rsidRPr="002D092D">
        <w:rPr>
          <w:rFonts w:ascii="Times New Roman" w:hAnsi="Times New Roman" w:cs="Times New Roman"/>
          <w:color w:val="000000"/>
          <w:sz w:val="24"/>
          <w:szCs w:val="24"/>
        </w:rPr>
        <w:t>Cash facilitates the meeting of the day-to-day expenses and other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debt</w:t>
      </w:r>
      <w:proofErr w:type="gramEnd"/>
      <w:r w:rsidRPr="002D092D">
        <w:rPr>
          <w:rFonts w:ascii="Times New Roman" w:hAnsi="Times New Roman" w:cs="Times New Roman"/>
          <w:color w:val="000000"/>
          <w:sz w:val="24"/>
          <w:szCs w:val="24"/>
        </w:rPr>
        <w:t xml:space="preserve"> payments. </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Pr>
          <w:rFonts w:ascii="Shivaji01" w:hAnsi="Times New Roman" w:cs="Times New Roman"/>
          <w:color w:val="000000"/>
          <w:sz w:val="24"/>
          <w:szCs w:val="24"/>
        </w:rPr>
        <w:t>2.</w:t>
      </w:r>
      <w:r w:rsidR="007F4D5C" w:rsidRPr="002D092D">
        <w:rPr>
          <w:rFonts w:ascii="Times New Roman" w:hAnsi="Times New Roman" w:cs="Times New Roman"/>
          <w:color w:val="000000"/>
          <w:sz w:val="24"/>
          <w:szCs w:val="24"/>
        </w:rPr>
        <w:t xml:space="preserve"> </w:t>
      </w:r>
      <w:r w:rsidR="007F4D5C" w:rsidRPr="002D092D">
        <w:rPr>
          <w:rFonts w:ascii="Times New Roman" w:hAnsi="Times New Roman" w:cs="Times New Roman"/>
          <w:i/>
          <w:iCs/>
          <w:color w:val="000000"/>
          <w:sz w:val="24"/>
          <w:szCs w:val="24"/>
        </w:rPr>
        <w:t xml:space="preserve">Speculative needs: </w:t>
      </w:r>
      <w:r w:rsidR="007F4D5C" w:rsidRPr="002D092D">
        <w:rPr>
          <w:rFonts w:ascii="Times New Roman" w:hAnsi="Times New Roman" w:cs="Times New Roman"/>
          <w:color w:val="000000"/>
          <w:sz w:val="24"/>
          <w:szCs w:val="24"/>
        </w:rPr>
        <w:t>Cash may be held in order to take advantage of profitable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opportunities</w:t>
      </w:r>
      <w:proofErr w:type="gramEnd"/>
      <w:r w:rsidRPr="002D092D">
        <w:rPr>
          <w:rFonts w:ascii="Times New Roman" w:hAnsi="Times New Roman" w:cs="Times New Roman"/>
          <w:color w:val="000000"/>
          <w:sz w:val="24"/>
          <w:szCs w:val="24"/>
        </w:rPr>
        <w:t xml:space="preserve"> that may present themselves and which may be lost for want of ready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cash/settlement</w:t>
      </w:r>
      <w:proofErr w:type="gramEnd"/>
      <w:r w:rsidRPr="002D092D">
        <w:rPr>
          <w:rFonts w:ascii="Times New Roman" w:hAnsi="Times New Roman" w:cs="Times New Roman"/>
          <w:color w:val="000000"/>
          <w:sz w:val="24"/>
          <w:szCs w:val="24"/>
        </w:rPr>
        <w:t>.</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Pr>
          <w:rFonts w:ascii="Shivaji01" w:hAnsi="Times New Roman" w:cs="Times New Roman"/>
          <w:color w:val="000000"/>
          <w:sz w:val="24"/>
          <w:szCs w:val="24"/>
        </w:rPr>
        <w:t>3.</w:t>
      </w:r>
      <w:r w:rsidR="007F4D5C" w:rsidRPr="002D092D">
        <w:rPr>
          <w:rFonts w:ascii="Times New Roman" w:hAnsi="Times New Roman" w:cs="Times New Roman"/>
          <w:color w:val="000000"/>
          <w:sz w:val="24"/>
          <w:szCs w:val="24"/>
        </w:rPr>
        <w:t xml:space="preserve"> </w:t>
      </w:r>
      <w:r w:rsidR="007F4D5C" w:rsidRPr="002D092D">
        <w:rPr>
          <w:rFonts w:ascii="Times New Roman" w:hAnsi="Times New Roman" w:cs="Times New Roman"/>
          <w:i/>
          <w:iCs/>
          <w:color w:val="000000"/>
          <w:sz w:val="24"/>
          <w:szCs w:val="24"/>
        </w:rPr>
        <w:t xml:space="preserve">Precautionary needs: </w:t>
      </w:r>
      <w:r w:rsidR="007F4D5C" w:rsidRPr="002D092D">
        <w:rPr>
          <w:rFonts w:ascii="Times New Roman" w:hAnsi="Times New Roman" w:cs="Times New Roman"/>
          <w:color w:val="000000"/>
          <w:sz w:val="24"/>
          <w:szCs w:val="24"/>
        </w:rPr>
        <w:t>Cash may be held to act as for providing safety against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unexpected</w:t>
      </w:r>
      <w:proofErr w:type="gramEnd"/>
      <w:r w:rsidRPr="002D092D">
        <w:rPr>
          <w:rFonts w:ascii="Times New Roman" w:hAnsi="Times New Roman" w:cs="Times New Roman"/>
          <w:color w:val="000000"/>
          <w:sz w:val="24"/>
          <w:szCs w:val="24"/>
        </w:rPr>
        <w:t xml:space="preserve"> events. </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2.3.2 Cash Planning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Cash Planning is a technique to plan and control the use of cash. This protects the financial</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conditions</w:t>
      </w:r>
      <w:proofErr w:type="gramEnd"/>
      <w:r w:rsidRPr="002D092D">
        <w:rPr>
          <w:rFonts w:ascii="Times New Roman" w:hAnsi="Times New Roman" w:cs="Times New Roman"/>
          <w:color w:val="000000"/>
          <w:sz w:val="24"/>
          <w:szCs w:val="24"/>
        </w:rPr>
        <w:t xml:space="preserve"> of the firm by developing a projected cash statement from a forecast of expected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cash</w:t>
      </w:r>
      <w:proofErr w:type="gramEnd"/>
      <w:r w:rsidRPr="002D092D">
        <w:rPr>
          <w:rFonts w:ascii="Times New Roman" w:hAnsi="Times New Roman" w:cs="Times New Roman"/>
          <w:color w:val="000000"/>
          <w:sz w:val="24"/>
          <w:szCs w:val="24"/>
        </w:rPr>
        <w:t xml:space="preserve"> inflows and outflows for a given period.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2.3.3 Cash Budget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Cash Budget is the most significant device to plan for and control cash receipts and payments.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This represents cash requirements of business during the budget period.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various purposes of cash budgets are:-</w:t>
      </w:r>
    </w:p>
    <w:p w:rsidR="007F4D5C" w:rsidRPr="00361B92" w:rsidRDefault="007F4D5C" w:rsidP="00361B92">
      <w:pPr>
        <w:pStyle w:val="ListParagraph"/>
        <w:numPr>
          <w:ilvl w:val="0"/>
          <w:numId w:val="39"/>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Coordinate the timings of cash needs. </w:t>
      </w:r>
    </w:p>
    <w:p w:rsidR="007F4D5C" w:rsidRPr="00361B92" w:rsidRDefault="007F4D5C" w:rsidP="00361B92">
      <w:pPr>
        <w:pStyle w:val="ListParagraph"/>
        <w:numPr>
          <w:ilvl w:val="0"/>
          <w:numId w:val="39"/>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It also helps to pinpoint period(s) when there is likely to be excess cash;</w:t>
      </w:r>
    </w:p>
    <w:p w:rsidR="007F4D5C" w:rsidRPr="00361B92" w:rsidRDefault="007F4D5C" w:rsidP="007F4D5C">
      <w:pPr>
        <w:pStyle w:val="ListParagraph"/>
        <w:numPr>
          <w:ilvl w:val="0"/>
          <w:numId w:val="39"/>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It enables firm which has sufficient cash to take advantage like cash discounts on its</w:t>
      </w:r>
      <w:r w:rsidR="00361B92">
        <w:rPr>
          <w:rFonts w:ascii="Times New Roman" w:hAnsi="Times New Roman" w:cs="Times New Roman"/>
          <w:color w:val="000000"/>
          <w:sz w:val="24"/>
          <w:szCs w:val="24"/>
        </w:rPr>
        <w:t xml:space="preserve"> </w:t>
      </w:r>
      <w:r w:rsidRPr="00361B92">
        <w:rPr>
          <w:rFonts w:ascii="Times New Roman" w:hAnsi="Times New Roman" w:cs="Times New Roman"/>
          <w:color w:val="000000"/>
          <w:sz w:val="24"/>
          <w:szCs w:val="24"/>
        </w:rPr>
        <w:t>accounts payable;</w:t>
      </w:r>
    </w:p>
    <w:p w:rsidR="007F4D5C" w:rsidRDefault="007F4D5C" w:rsidP="007F4D5C">
      <w:pPr>
        <w:pStyle w:val="ListParagraph"/>
        <w:numPr>
          <w:ilvl w:val="0"/>
          <w:numId w:val="39"/>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Lastly it helps to plan/arrange adequately needed funds (avoiding excess/shortage of</w:t>
      </w:r>
      <w:r w:rsidR="00361B92">
        <w:rPr>
          <w:rFonts w:ascii="Times New Roman" w:hAnsi="Times New Roman" w:cs="Times New Roman"/>
          <w:color w:val="000000"/>
          <w:sz w:val="24"/>
          <w:szCs w:val="24"/>
        </w:rPr>
        <w:t xml:space="preserve"> </w:t>
      </w:r>
      <w:r w:rsidRPr="00361B92">
        <w:rPr>
          <w:rFonts w:ascii="Times New Roman" w:hAnsi="Times New Roman" w:cs="Times New Roman"/>
          <w:color w:val="000000"/>
          <w:sz w:val="24"/>
          <w:szCs w:val="24"/>
        </w:rPr>
        <w:t>cash) on favorable terms.</w:t>
      </w:r>
    </w:p>
    <w:p w:rsidR="00361B92" w:rsidRPr="00361B92" w:rsidRDefault="00361B92" w:rsidP="007F4D5C">
      <w:pPr>
        <w:pStyle w:val="ListParagraph"/>
        <w:numPr>
          <w:ilvl w:val="0"/>
          <w:numId w:val="39"/>
        </w:num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Main Components of Cash Budget</w:t>
      </w:r>
    </w:p>
    <w:p w:rsidR="007F4D5C" w:rsidRPr="002D092D" w:rsidRDefault="007F4D5C" w:rsidP="007F4D5C">
      <w:pPr>
        <w:autoSpaceDE w:val="0"/>
        <w:autoSpaceDN w:val="0"/>
        <w:adjustRightInd w:val="0"/>
        <w:spacing w:after="0" w:line="240" w:lineRule="auto"/>
        <w:rPr>
          <w:rFonts w:ascii="Times New Roman" w:hAnsi="Times New Roman" w:cs="Times New Roman"/>
          <w:b/>
          <w:bCs/>
          <w:i/>
          <w:iCs/>
          <w:color w:val="000000"/>
          <w:sz w:val="24"/>
          <w:szCs w:val="24"/>
        </w:rPr>
      </w:pPr>
      <w:r w:rsidRPr="002D092D">
        <w:rPr>
          <w:rFonts w:ascii="Times New Roman" w:hAnsi="Times New Roman" w:cs="Times New Roman"/>
          <w:b/>
          <w:bCs/>
          <w:i/>
          <w:iCs/>
          <w:color w:val="000000"/>
          <w:sz w:val="24"/>
          <w:szCs w:val="24"/>
        </w:rPr>
        <w:t>Preparation of cash budget involves the following steps:-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(a) Selection of the period of time to be covered by the budget.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(b) Selection of factors that have a bearing on cash flows. The factors that generate cash</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flows</w:t>
      </w:r>
      <w:proofErr w:type="gramEnd"/>
      <w:r w:rsidRPr="002D092D">
        <w:rPr>
          <w:rFonts w:ascii="Times New Roman" w:hAnsi="Times New Roman" w:cs="Times New Roman"/>
          <w:color w:val="000000"/>
          <w:sz w:val="24"/>
          <w:szCs w:val="24"/>
        </w:rPr>
        <w:t xml:space="preserve"> are generally divided into following two categories:-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Operating (cash flows generated by operations of the firm);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ii</w:t>
      </w:r>
      <w:proofErr w:type="gramEnd"/>
      <w:r w:rsidRPr="002D092D">
        <w:rPr>
          <w:rFonts w:ascii="Times New Roman" w:hAnsi="Times New Roman" w:cs="Times New Roman"/>
          <w:color w:val="000000"/>
          <w:sz w:val="24"/>
          <w:szCs w:val="24"/>
        </w:rPr>
        <w:t>. Financial (cash flows generated by financial activities of the firm).</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following figure highlights the cash surplus and cash shortage position over the period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cash</w:t>
      </w:r>
      <w:proofErr w:type="gramEnd"/>
      <w:r w:rsidRPr="002D092D">
        <w:rPr>
          <w:rFonts w:ascii="Times New Roman" w:hAnsi="Times New Roman" w:cs="Times New Roman"/>
          <w:color w:val="000000"/>
          <w:sz w:val="24"/>
          <w:szCs w:val="24"/>
        </w:rPr>
        <w:t xml:space="preserve"> budget for preplanning to take corrective and necessary steps.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2.4 Methods of Cash Flow Budgeting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cash budget can be prepared in the following ways: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1. Receipts and Payments Method: </w:t>
      </w:r>
      <w:r w:rsidRPr="002D092D">
        <w:rPr>
          <w:rFonts w:ascii="Times New Roman" w:hAnsi="Times New Roman" w:cs="Times New Roman"/>
          <w:color w:val="000000"/>
          <w:sz w:val="24"/>
          <w:szCs w:val="24"/>
        </w:rPr>
        <w:t>In this method all the expected receipts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payments</w:t>
      </w:r>
      <w:proofErr w:type="gramEnd"/>
      <w:r w:rsidRPr="002D092D">
        <w:rPr>
          <w:rFonts w:ascii="Times New Roman" w:hAnsi="Times New Roman" w:cs="Times New Roman"/>
          <w:color w:val="000000"/>
          <w:sz w:val="24"/>
          <w:szCs w:val="24"/>
        </w:rPr>
        <w:t xml:space="preserve"> for budget period are considered. All the cash inflow and outflow of all</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functional</w:t>
      </w:r>
      <w:proofErr w:type="gramEnd"/>
      <w:r w:rsidRPr="002D092D">
        <w:rPr>
          <w:rFonts w:ascii="Times New Roman" w:hAnsi="Times New Roman" w:cs="Times New Roman"/>
          <w:color w:val="000000"/>
          <w:sz w:val="24"/>
          <w:szCs w:val="24"/>
        </w:rPr>
        <w:t xml:space="preserve"> budgets including capital expenditure budgets are considered.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lastRenderedPageBreak/>
        <w:t xml:space="preserve">2. Adjusted Income Method: </w:t>
      </w:r>
      <w:r w:rsidRPr="002D092D">
        <w:rPr>
          <w:rFonts w:ascii="Times New Roman" w:hAnsi="Times New Roman" w:cs="Times New Roman"/>
          <w:color w:val="000000"/>
          <w:sz w:val="24"/>
          <w:szCs w:val="24"/>
        </w:rPr>
        <w:t>In this method the annual cash flows are calculated by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adjusting</w:t>
      </w:r>
      <w:proofErr w:type="gramEnd"/>
      <w:r w:rsidRPr="002D092D">
        <w:rPr>
          <w:rFonts w:ascii="Times New Roman" w:hAnsi="Times New Roman" w:cs="Times New Roman"/>
          <w:color w:val="000000"/>
          <w:sz w:val="24"/>
          <w:szCs w:val="24"/>
        </w:rPr>
        <w:t xml:space="preserve"> the sales revenues and cost figures for delays in receipts and payments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gramStart"/>
      <w:r w:rsidRPr="002D092D">
        <w:rPr>
          <w:rFonts w:ascii="Times New Roman" w:hAnsi="Times New Roman" w:cs="Times New Roman"/>
          <w:color w:val="000000"/>
          <w:sz w:val="24"/>
          <w:szCs w:val="24"/>
        </w:rPr>
        <w:t>change</w:t>
      </w:r>
      <w:proofErr w:type="gramEnd"/>
      <w:r w:rsidRPr="002D092D">
        <w:rPr>
          <w:rFonts w:ascii="Times New Roman" w:hAnsi="Times New Roman" w:cs="Times New Roman"/>
          <w:color w:val="000000"/>
          <w:sz w:val="24"/>
          <w:szCs w:val="24"/>
        </w:rPr>
        <w:t xml:space="preserve"> in debtors and creditors) and eliminating non-cash items such as depreciation.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3. Adjusted Balance Sheet Method: </w:t>
      </w:r>
      <w:r w:rsidRPr="002D092D">
        <w:rPr>
          <w:rFonts w:ascii="Times New Roman" w:hAnsi="Times New Roman" w:cs="Times New Roman"/>
          <w:color w:val="000000"/>
          <w:sz w:val="24"/>
          <w:szCs w:val="24"/>
        </w:rPr>
        <w:t>In this method, the budgeted balance sheet is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predicted</w:t>
      </w:r>
      <w:proofErr w:type="gramEnd"/>
      <w:r w:rsidRPr="002D092D">
        <w:rPr>
          <w:rFonts w:ascii="Times New Roman" w:hAnsi="Times New Roman" w:cs="Times New Roman"/>
          <w:color w:val="000000"/>
          <w:sz w:val="24"/>
          <w:szCs w:val="24"/>
        </w:rPr>
        <w:t xml:space="preserve"> by expressing each type of asset and short-term liabilities as percentage of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expected</w:t>
      </w:r>
      <w:proofErr w:type="gramEnd"/>
      <w:r w:rsidRPr="002D092D">
        <w:rPr>
          <w:rFonts w:ascii="Times New Roman" w:hAnsi="Times New Roman" w:cs="Times New Roman"/>
          <w:color w:val="000000"/>
          <w:sz w:val="24"/>
          <w:szCs w:val="24"/>
        </w:rPr>
        <w:t xml:space="preserve"> sales. The profit is also calculated as a percentage of sales, so that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increase</w:t>
      </w:r>
      <w:proofErr w:type="gramEnd"/>
      <w:r w:rsidRPr="002D092D">
        <w:rPr>
          <w:rFonts w:ascii="Times New Roman" w:hAnsi="Times New Roman" w:cs="Times New Roman"/>
          <w:color w:val="000000"/>
          <w:sz w:val="24"/>
          <w:szCs w:val="24"/>
        </w:rPr>
        <w:t xml:space="preserve"> in owner’s equity can be forecasted. Known adjustments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Preparation of cash budget month by month would require the following estimates: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gramStart"/>
      <w:r w:rsidRPr="002D092D">
        <w:rPr>
          <w:rFonts w:ascii="Times New Roman" w:hAnsi="Times New Roman" w:cs="Times New Roman"/>
          <w:color w:val="000000"/>
          <w:sz w:val="24"/>
          <w:szCs w:val="24"/>
        </w:rPr>
        <w:t>a</w:t>
      </w:r>
      <w:proofErr w:type="gramEnd"/>
      <w:r w:rsidRPr="002D092D">
        <w:rPr>
          <w:rFonts w:ascii="Times New Roman" w:hAnsi="Times New Roman" w:cs="Times New Roman"/>
          <w:color w:val="000000"/>
          <w:sz w:val="24"/>
          <w:szCs w:val="24"/>
        </w:rPr>
        <w:t xml:space="preserve">) </w:t>
      </w:r>
      <w:r w:rsidRPr="002D092D">
        <w:rPr>
          <w:rFonts w:ascii="Times New Roman" w:hAnsi="Times New Roman" w:cs="Times New Roman"/>
          <w:i/>
          <w:iCs/>
          <w:color w:val="000000"/>
          <w:sz w:val="24"/>
          <w:szCs w:val="24"/>
        </w:rPr>
        <w:t>As regards receipts</w:t>
      </w:r>
      <w:r w:rsidRPr="002D092D">
        <w:rPr>
          <w:rFonts w:ascii="Times New Roman" w:hAnsi="Times New Roman" w:cs="Times New Roman"/>
          <w:color w:val="000000"/>
          <w:sz w:val="24"/>
          <w:szCs w:val="24"/>
        </w:rPr>
        <w: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1. Receipts from debtors;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2. Cash Sales;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3. Any other source of receipts of cash (say, dividend from a subsidiary company)</w:t>
      </w:r>
    </w:p>
    <w:p w:rsidR="007F4D5C" w:rsidRPr="002D092D" w:rsidRDefault="007F4D5C" w:rsidP="007F4D5C">
      <w:pPr>
        <w:autoSpaceDE w:val="0"/>
        <w:autoSpaceDN w:val="0"/>
        <w:adjustRightInd w:val="0"/>
        <w:spacing w:after="0" w:line="240" w:lineRule="auto"/>
        <w:rPr>
          <w:rFonts w:ascii="Times New Roman" w:hAnsi="Times New Roman" w:cs="Times New Roman"/>
          <w:i/>
          <w:iCs/>
          <w:color w:val="000000"/>
          <w:sz w:val="24"/>
          <w:szCs w:val="24"/>
        </w:rPr>
      </w:pPr>
      <w:r w:rsidRPr="002D092D">
        <w:rPr>
          <w:rFonts w:ascii="Times New Roman" w:hAnsi="Times New Roman" w:cs="Times New Roman"/>
          <w:color w:val="000000"/>
          <w:sz w:val="24"/>
          <w:szCs w:val="24"/>
        </w:rPr>
        <w:t>(</w:t>
      </w:r>
      <w:proofErr w:type="gramStart"/>
      <w:r w:rsidRPr="002D092D">
        <w:rPr>
          <w:rFonts w:ascii="Times New Roman" w:hAnsi="Times New Roman" w:cs="Times New Roman"/>
          <w:color w:val="000000"/>
          <w:sz w:val="24"/>
          <w:szCs w:val="24"/>
        </w:rPr>
        <w:t>b</w:t>
      </w:r>
      <w:proofErr w:type="gramEnd"/>
      <w:r w:rsidRPr="002D092D">
        <w:rPr>
          <w:rFonts w:ascii="Times New Roman" w:hAnsi="Times New Roman" w:cs="Times New Roman"/>
          <w:color w:val="000000"/>
          <w:sz w:val="24"/>
          <w:szCs w:val="24"/>
        </w:rPr>
        <w:t xml:space="preserve">) </w:t>
      </w:r>
      <w:r w:rsidRPr="002D092D">
        <w:rPr>
          <w:rFonts w:ascii="Times New Roman" w:hAnsi="Times New Roman" w:cs="Times New Roman"/>
          <w:i/>
          <w:iCs/>
          <w:color w:val="000000"/>
          <w:sz w:val="24"/>
          <w:szCs w:val="24"/>
        </w:rPr>
        <w:t>As regards payments: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1. Payments to be made for purchases;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2. Payments to be made for expenses;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3. Payments that are made periodically but not every month;</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xml:space="preserve">) </w:t>
      </w:r>
      <w:proofErr w:type="gramStart"/>
      <w:r w:rsidRPr="002D092D">
        <w:rPr>
          <w:rFonts w:ascii="Times New Roman" w:hAnsi="Times New Roman" w:cs="Times New Roman"/>
          <w:color w:val="000000"/>
          <w:sz w:val="24"/>
          <w:szCs w:val="24"/>
        </w:rPr>
        <w:t>debenture</w:t>
      </w:r>
      <w:proofErr w:type="gramEnd"/>
      <w:r w:rsidRPr="002D092D">
        <w:rPr>
          <w:rFonts w:ascii="Times New Roman" w:hAnsi="Times New Roman" w:cs="Times New Roman"/>
          <w:color w:val="000000"/>
          <w:sz w:val="24"/>
          <w:szCs w:val="24"/>
        </w:rPr>
        <w:t xml:space="preserve"> interest;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(ii) </w:t>
      </w:r>
      <w:proofErr w:type="gramStart"/>
      <w:r w:rsidRPr="002D092D">
        <w:rPr>
          <w:rFonts w:ascii="Times New Roman" w:hAnsi="Times New Roman" w:cs="Times New Roman"/>
          <w:color w:val="000000"/>
          <w:sz w:val="24"/>
          <w:szCs w:val="24"/>
        </w:rPr>
        <w:t>income</w:t>
      </w:r>
      <w:proofErr w:type="gramEnd"/>
      <w:r w:rsidRPr="002D092D">
        <w:rPr>
          <w:rFonts w:ascii="Times New Roman" w:hAnsi="Times New Roman" w:cs="Times New Roman"/>
          <w:color w:val="000000"/>
          <w:sz w:val="24"/>
          <w:szCs w:val="24"/>
        </w:rPr>
        <w:t xml:space="preserve"> tax paid in advance;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(iii) </w:t>
      </w:r>
      <w:proofErr w:type="gramStart"/>
      <w:r w:rsidRPr="002D092D">
        <w:rPr>
          <w:rFonts w:ascii="Times New Roman" w:hAnsi="Times New Roman" w:cs="Times New Roman"/>
          <w:color w:val="000000"/>
          <w:sz w:val="24"/>
          <w:szCs w:val="24"/>
        </w:rPr>
        <w:t>sales</w:t>
      </w:r>
      <w:proofErr w:type="gramEnd"/>
      <w:r w:rsidRPr="002D092D">
        <w:rPr>
          <w:rFonts w:ascii="Times New Roman" w:hAnsi="Times New Roman" w:cs="Times New Roman"/>
          <w:color w:val="000000"/>
          <w:sz w:val="24"/>
          <w:szCs w:val="24"/>
        </w:rPr>
        <w:t xml:space="preserve"> tax etc.</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4. Special payments to be made in a particular month, for example, dividends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shareholders</w:t>
      </w:r>
      <w:proofErr w:type="gramEnd"/>
      <w:r w:rsidRPr="002D092D">
        <w:rPr>
          <w:rFonts w:ascii="Times New Roman" w:hAnsi="Times New Roman" w:cs="Times New Roman"/>
          <w:color w:val="000000"/>
          <w:sz w:val="24"/>
          <w:szCs w:val="24"/>
        </w:rPr>
        <w:t>, redemption of debentures, repayments of loan, payment of assets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acquired</w:t>
      </w:r>
      <w:proofErr w:type="gramEnd"/>
      <w:r w:rsidRPr="002D092D">
        <w:rPr>
          <w:rFonts w:ascii="Times New Roman" w:hAnsi="Times New Roman" w:cs="Times New Roman"/>
          <w:color w:val="000000"/>
          <w:sz w:val="24"/>
          <w:szCs w:val="24"/>
        </w:rPr>
        <w:t>, etc.</w:t>
      </w:r>
    </w:p>
    <w:p w:rsidR="00361B92" w:rsidRPr="002D092D" w:rsidRDefault="00361B92" w:rsidP="007F4D5C">
      <w:pPr>
        <w:autoSpaceDE w:val="0"/>
        <w:autoSpaceDN w:val="0"/>
        <w:adjustRightInd w:val="0"/>
        <w:spacing w:after="0" w:line="240" w:lineRule="auto"/>
        <w:rPr>
          <w:rFonts w:ascii="Times New Roman" w:hAnsi="Times New Roman" w:cs="Times New Roman"/>
          <w:b/>
          <w:bCs/>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2.4.2 Cash Budget for long period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Long-range cash forecast often resemble the projected sources and application of funds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statement</w:t>
      </w:r>
      <w:proofErr w:type="gramEnd"/>
      <w:r w:rsidRPr="002D092D">
        <w:rPr>
          <w:rFonts w:ascii="Times New Roman" w:hAnsi="Times New Roman" w:cs="Times New Roman"/>
          <w:color w:val="000000"/>
          <w:sz w:val="24"/>
          <w:szCs w:val="24"/>
        </w:rPr>
        <w:t>. The following procedure may be adopted to prepare long-range cash forecasts: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Take the cash at bank and in the beginning of the year:</w:t>
      </w:r>
    </w:p>
    <w:p w:rsidR="007F4D5C" w:rsidRPr="002D092D" w:rsidRDefault="007F4D5C" w:rsidP="007F4D5C">
      <w:pPr>
        <w:autoSpaceDE w:val="0"/>
        <w:autoSpaceDN w:val="0"/>
        <w:adjustRightInd w:val="0"/>
        <w:spacing w:after="0" w:line="240" w:lineRule="auto"/>
        <w:rPr>
          <w:rFonts w:ascii="Times New Roman" w:hAnsi="Times New Roman" w:cs="Times New Roman"/>
          <w:i/>
          <w:iCs/>
          <w:color w:val="000000"/>
          <w:sz w:val="24"/>
          <w:szCs w:val="24"/>
        </w:rPr>
      </w:pPr>
      <w:r w:rsidRPr="002D092D">
        <w:rPr>
          <w:rFonts w:ascii="Times New Roman" w:hAnsi="Times New Roman" w:cs="Times New Roman"/>
          <w:color w:val="000000"/>
          <w:sz w:val="24"/>
          <w:szCs w:val="24"/>
        </w:rPr>
        <w:t xml:space="preserve">(ii) </w:t>
      </w:r>
      <w:r w:rsidRPr="002D092D">
        <w:rPr>
          <w:rFonts w:ascii="Times New Roman" w:hAnsi="Times New Roman" w:cs="Times New Roman"/>
          <w:i/>
          <w:iCs/>
          <w:color w:val="000000"/>
          <w:sz w:val="24"/>
          <w:szCs w:val="24"/>
        </w:rPr>
        <w:t>Add: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Trading profit (before tax) expected to be earned;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 Depreciation and other development expenses incurred to be written off;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(c) Sale proceeds of assets’;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(d) Proceeds of fresh issue of shares or debentures;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(e) Reduction in working capital that is current assets (except cash) less current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liabilities</w:t>
      </w:r>
      <w:proofErr w:type="gramEnd"/>
      <w:r w:rsidRPr="002D092D">
        <w:rPr>
          <w:rFonts w:ascii="Times New Roman" w:hAnsi="Times New Roman" w:cs="Times New Roman"/>
          <w:color w:val="000000"/>
          <w:sz w:val="24"/>
          <w:szCs w:val="24"/>
        </w:rPr>
        <w: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(iii) Deduct: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Dividends to be paid.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 Cost of assets to be purchased.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(c) Taxes to be paid.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(d) Debentures or shares to be redeemed.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(e) Increase in working capital.</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2.4.3 Managing Cash Collection and Disbursements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Having prepared the cash budget, the finance manager should ensure that there does not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exist</w:t>
      </w:r>
      <w:proofErr w:type="gramEnd"/>
      <w:r w:rsidRPr="002D092D">
        <w:rPr>
          <w:rFonts w:ascii="Times New Roman" w:hAnsi="Times New Roman" w:cs="Times New Roman"/>
          <w:color w:val="000000"/>
          <w:sz w:val="24"/>
          <w:szCs w:val="24"/>
        </w:rPr>
        <w:t xml:space="preserve"> a significant deviation between projected cash flows and actual cash flows.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To achieve this cash management efficiency will have to be improved through a proper control</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of</w:t>
      </w:r>
      <w:proofErr w:type="gramEnd"/>
      <w:r w:rsidRPr="002D092D">
        <w:rPr>
          <w:rFonts w:ascii="Times New Roman" w:hAnsi="Times New Roman" w:cs="Times New Roman"/>
          <w:color w:val="000000"/>
          <w:sz w:val="24"/>
          <w:szCs w:val="24"/>
        </w:rPr>
        <w:t xml:space="preserve"> cash collection and disbursement.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lastRenderedPageBreak/>
        <w:t>The twin objectives in managing the cash flows should be:-</w:t>
      </w:r>
    </w:p>
    <w:p w:rsidR="007F4D5C" w:rsidRPr="00361B92" w:rsidRDefault="007F4D5C" w:rsidP="00361B92">
      <w:pPr>
        <w:pStyle w:val="ListParagraph"/>
        <w:numPr>
          <w:ilvl w:val="0"/>
          <w:numId w:val="41"/>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Accelerate cash collections as much as possible; and</w:t>
      </w:r>
    </w:p>
    <w:p w:rsidR="007F4D5C" w:rsidRPr="00361B92" w:rsidRDefault="007F4D5C" w:rsidP="00361B92">
      <w:pPr>
        <w:pStyle w:val="ListParagraph"/>
        <w:numPr>
          <w:ilvl w:val="0"/>
          <w:numId w:val="41"/>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Decelerate or delay cash disbursements.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Let’s discuss each of the two objectives individually.</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2.4.4 Accelerating Cash Collections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firm can conserve cash and reduce its requirements for cash balances if it can speed up its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cash</w:t>
      </w:r>
      <w:proofErr w:type="gramEnd"/>
      <w:r w:rsidRPr="002D092D">
        <w:rPr>
          <w:rFonts w:ascii="Times New Roman" w:hAnsi="Times New Roman" w:cs="Times New Roman"/>
          <w:color w:val="000000"/>
          <w:sz w:val="24"/>
          <w:szCs w:val="24"/>
        </w:rPr>
        <w:t xml:space="preserve"> collections by issuing invoices quickly or by reducing the time lag between a customer</w:t>
      </w:r>
    </w:p>
    <w:p w:rsidR="007F4D5C" w:rsidRPr="00361B92"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pays</w:t>
      </w:r>
      <w:proofErr w:type="gramEnd"/>
      <w:r w:rsidRPr="002D092D">
        <w:rPr>
          <w:rFonts w:ascii="Times New Roman" w:hAnsi="Times New Roman" w:cs="Times New Roman"/>
          <w:color w:val="000000"/>
          <w:sz w:val="24"/>
          <w:szCs w:val="24"/>
        </w:rPr>
        <w:t xml:space="preserve"> bill and the </w:t>
      </w:r>
      <w:proofErr w:type="spellStart"/>
      <w:r w:rsidRPr="002D092D">
        <w:rPr>
          <w:rFonts w:ascii="Times New Roman" w:hAnsi="Times New Roman" w:cs="Times New Roman"/>
          <w:color w:val="000000"/>
          <w:sz w:val="24"/>
          <w:szCs w:val="24"/>
        </w:rPr>
        <w:t>cheque</w:t>
      </w:r>
      <w:proofErr w:type="spellEnd"/>
      <w:r w:rsidRPr="002D092D">
        <w:rPr>
          <w:rFonts w:ascii="Times New Roman" w:hAnsi="Times New Roman" w:cs="Times New Roman"/>
          <w:color w:val="000000"/>
          <w:sz w:val="24"/>
          <w:szCs w:val="24"/>
        </w:rPr>
        <w:t xml:space="preserve"> is collected and funds become available for the firm’s use.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 (</w:t>
      </w:r>
      <w:proofErr w:type="spellStart"/>
      <w:r w:rsidRPr="002D092D">
        <w:rPr>
          <w:rFonts w:ascii="Times New Roman" w:hAnsi="Times New Roman" w:cs="Times New Roman"/>
          <w:b/>
          <w:bCs/>
          <w:color w:val="000000"/>
          <w:sz w:val="24"/>
          <w:szCs w:val="24"/>
        </w:rPr>
        <w:t>i</w:t>
      </w:r>
      <w:proofErr w:type="spellEnd"/>
      <w:r w:rsidRPr="002D092D">
        <w:rPr>
          <w:rFonts w:ascii="Times New Roman" w:hAnsi="Times New Roman" w:cs="Times New Roman"/>
          <w:b/>
          <w:bCs/>
          <w:color w:val="000000"/>
          <w:sz w:val="24"/>
          <w:szCs w:val="24"/>
        </w:rPr>
        <w:t xml:space="preserve">) Concentration Banking: </w:t>
      </w:r>
      <w:r w:rsidRPr="002D092D">
        <w:rPr>
          <w:rFonts w:ascii="Times New Roman" w:hAnsi="Times New Roman" w:cs="Times New Roman"/>
          <w:color w:val="000000"/>
          <w:sz w:val="24"/>
          <w:szCs w:val="24"/>
        </w:rPr>
        <w:t>In concentration banking the company establishes a number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of</w:t>
      </w:r>
      <w:proofErr w:type="gramEnd"/>
      <w:r w:rsidRPr="002D092D">
        <w:rPr>
          <w:rFonts w:ascii="Times New Roman" w:hAnsi="Times New Roman" w:cs="Times New Roman"/>
          <w:color w:val="000000"/>
          <w:sz w:val="24"/>
          <w:szCs w:val="24"/>
        </w:rPr>
        <w:t xml:space="preserve"> strategic collection </w:t>
      </w:r>
      <w:proofErr w:type="spellStart"/>
      <w:r w:rsidRPr="002D092D">
        <w:rPr>
          <w:rFonts w:ascii="Times New Roman" w:hAnsi="Times New Roman" w:cs="Times New Roman"/>
          <w:color w:val="000000"/>
          <w:sz w:val="24"/>
          <w:szCs w:val="24"/>
        </w:rPr>
        <w:t>centres</w:t>
      </w:r>
      <w:proofErr w:type="spellEnd"/>
      <w:r w:rsidRPr="002D092D">
        <w:rPr>
          <w:rFonts w:ascii="Times New Roman" w:hAnsi="Times New Roman" w:cs="Times New Roman"/>
          <w:color w:val="000000"/>
          <w:sz w:val="24"/>
          <w:szCs w:val="24"/>
        </w:rPr>
        <w:t xml:space="preserve"> in different regions instead of a single collection centre at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head office. This system reduces the period between the </w:t>
      </w:r>
      <w:proofErr w:type="gramStart"/>
      <w:r w:rsidRPr="002D092D">
        <w:rPr>
          <w:rFonts w:ascii="Times New Roman" w:hAnsi="Times New Roman" w:cs="Times New Roman"/>
          <w:color w:val="000000"/>
          <w:sz w:val="24"/>
          <w:szCs w:val="24"/>
        </w:rPr>
        <w:t>time</w:t>
      </w:r>
      <w:proofErr w:type="gramEnd"/>
      <w:r w:rsidRPr="002D092D">
        <w:rPr>
          <w:rFonts w:ascii="Times New Roman" w:hAnsi="Times New Roman" w:cs="Times New Roman"/>
          <w:color w:val="000000"/>
          <w:sz w:val="24"/>
          <w:szCs w:val="24"/>
        </w:rPr>
        <w:t xml:space="preserve"> a customer mails in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his</w:t>
      </w:r>
      <w:proofErr w:type="gramEnd"/>
      <w:r w:rsidRPr="002D092D">
        <w:rPr>
          <w:rFonts w:ascii="Times New Roman" w:hAnsi="Times New Roman" w:cs="Times New Roman"/>
          <w:color w:val="000000"/>
          <w:sz w:val="24"/>
          <w:szCs w:val="24"/>
        </w:rPr>
        <w:t xml:space="preserve"> remittances and the time when they become spendable funds with the company.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(ii) Lock Box System: </w:t>
      </w:r>
      <w:r w:rsidRPr="002D092D">
        <w:rPr>
          <w:rFonts w:ascii="Times New Roman" w:hAnsi="Times New Roman" w:cs="Times New Roman"/>
          <w:color w:val="000000"/>
          <w:sz w:val="24"/>
          <w:szCs w:val="24"/>
        </w:rPr>
        <w:t>Another means to accelerate the flow of funds is a lock box system.</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While concentration banking, remittances are received by a collection centre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deposited</w:t>
      </w:r>
      <w:proofErr w:type="gramEnd"/>
      <w:r w:rsidRPr="002D092D">
        <w:rPr>
          <w:rFonts w:ascii="Times New Roman" w:hAnsi="Times New Roman" w:cs="Times New Roman"/>
          <w:color w:val="000000"/>
          <w:sz w:val="24"/>
          <w:szCs w:val="24"/>
        </w:rPr>
        <w:t xml:space="preserve"> in the bank after processing. The purpose of lock box system is to eliminate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time between the receipts of remittances by the company and deposited in the bank.</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lock box arrangement usually is on regional basis which a company chooses according</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proofErr w:type="gramStart"/>
      <w:r w:rsidRPr="002D092D">
        <w:rPr>
          <w:rFonts w:ascii="Times New Roman" w:hAnsi="Times New Roman" w:cs="Times New Roman"/>
          <w:color w:val="000000"/>
          <w:sz w:val="24"/>
          <w:szCs w:val="24"/>
        </w:rPr>
        <w:t>to</w:t>
      </w:r>
      <w:proofErr w:type="gramEnd"/>
      <w:r w:rsidRPr="002D092D">
        <w:rPr>
          <w:rFonts w:ascii="Times New Roman" w:hAnsi="Times New Roman" w:cs="Times New Roman"/>
          <w:color w:val="000000"/>
          <w:sz w:val="24"/>
          <w:szCs w:val="24"/>
        </w:rPr>
        <w:t xml:space="preserve"> its billing patterns.</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Different Kinds of Float with reference to Management of Cash: </w:t>
      </w:r>
      <w:r w:rsidRPr="002D092D">
        <w:rPr>
          <w:rFonts w:ascii="Times New Roman" w:hAnsi="Times New Roman" w:cs="Times New Roman"/>
          <w:color w:val="000000"/>
          <w:sz w:val="24"/>
          <w:szCs w:val="24"/>
        </w:rPr>
        <w:t>The term float is used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refer</w:t>
      </w:r>
      <w:proofErr w:type="gramEnd"/>
      <w:r w:rsidRPr="002D092D">
        <w:rPr>
          <w:rFonts w:ascii="Times New Roman" w:hAnsi="Times New Roman" w:cs="Times New Roman"/>
          <w:color w:val="000000"/>
          <w:sz w:val="24"/>
          <w:szCs w:val="24"/>
        </w:rPr>
        <w:t xml:space="preserve"> to the periods that affect cash as it moves through the different stages of the collection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process</w:t>
      </w:r>
      <w:proofErr w:type="gramEnd"/>
      <w:r w:rsidRPr="002D092D">
        <w:rPr>
          <w:rFonts w:ascii="Times New Roman" w:hAnsi="Times New Roman" w:cs="Times New Roman"/>
          <w:color w:val="000000"/>
          <w:sz w:val="24"/>
          <w:szCs w:val="24"/>
        </w:rPr>
        <w:t>. Four kinds of float with reference to management of cash are:</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Shivaji01" w:hAnsi="Times New Roman" w:cs="Times New Roman"/>
          <w:color w:val="000000"/>
          <w:sz w:val="24"/>
          <w:szCs w:val="24"/>
        </w:rPr>
        <w:t>1.</w:t>
      </w:r>
      <w:r w:rsidR="007F4D5C" w:rsidRPr="002D092D">
        <w:rPr>
          <w:rFonts w:ascii="Times New Roman" w:hAnsi="Times New Roman" w:cs="Times New Roman"/>
          <w:i/>
          <w:iCs/>
          <w:color w:val="000000"/>
          <w:sz w:val="24"/>
          <w:szCs w:val="24"/>
        </w:rPr>
        <w:t>Billing</w:t>
      </w:r>
      <w:proofErr w:type="gramEnd"/>
      <w:r w:rsidR="007F4D5C" w:rsidRPr="002D092D">
        <w:rPr>
          <w:rFonts w:ascii="Times New Roman" w:hAnsi="Times New Roman" w:cs="Times New Roman"/>
          <w:i/>
          <w:iCs/>
          <w:color w:val="000000"/>
          <w:sz w:val="24"/>
          <w:szCs w:val="24"/>
        </w:rPr>
        <w:t xml:space="preserve"> float: </w:t>
      </w:r>
      <w:r w:rsidR="007F4D5C" w:rsidRPr="002D092D">
        <w:rPr>
          <w:rFonts w:ascii="Times New Roman" w:hAnsi="Times New Roman" w:cs="Times New Roman"/>
          <w:color w:val="000000"/>
          <w:sz w:val="24"/>
          <w:szCs w:val="24"/>
        </w:rPr>
        <w:t>An invoice is the formal document that a seller prepares and sends to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purchaser</w:t>
      </w:r>
      <w:proofErr w:type="gramEnd"/>
      <w:r w:rsidRPr="002D092D">
        <w:rPr>
          <w:rFonts w:ascii="Times New Roman" w:hAnsi="Times New Roman" w:cs="Times New Roman"/>
          <w:color w:val="000000"/>
          <w:sz w:val="24"/>
          <w:szCs w:val="24"/>
        </w:rPr>
        <w:t xml:space="preserve"> as the payment request for goods sold or services provided. The time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between</w:t>
      </w:r>
      <w:proofErr w:type="gramEnd"/>
      <w:r w:rsidRPr="002D092D">
        <w:rPr>
          <w:rFonts w:ascii="Times New Roman" w:hAnsi="Times New Roman" w:cs="Times New Roman"/>
          <w:color w:val="000000"/>
          <w:sz w:val="24"/>
          <w:szCs w:val="24"/>
        </w:rPr>
        <w:t xml:space="preserve"> the sale and the mailing of the invoice is the billing float.</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Shivaji01" w:hAnsi="Times New Roman" w:cs="Times New Roman"/>
          <w:color w:val="000000"/>
          <w:sz w:val="24"/>
          <w:szCs w:val="24"/>
        </w:rPr>
        <w:t>2.</w:t>
      </w:r>
      <w:r w:rsidR="007F4D5C" w:rsidRPr="002D092D">
        <w:rPr>
          <w:rFonts w:ascii="Times New Roman" w:hAnsi="Times New Roman" w:cs="Times New Roman"/>
          <w:i/>
          <w:iCs/>
          <w:color w:val="000000"/>
          <w:sz w:val="24"/>
          <w:szCs w:val="24"/>
        </w:rPr>
        <w:t>Mail</w:t>
      </w:r>
      <w:proofErr w:type="gramEnd"/>
      <w:r w:rsidR="007F4D5C" w:rsidRPr="002D092D">
        <w:rPr>
          <w:rFonts w:ascii="Times New Roman" w:hAnsi="Times New Roman" w:cs="Times New Roman"/>
          <w:i/>
          <w:iCs/>
          <w:color w:val="000000"/>
          <w:sz w:val="24"/>
          <w:szCs w:val="24"/>
        </w:rPr>
        <w:t xml:space="preserve"> float: </w:t>
      </w:r>
      <w:r w:rsidR="007F4D5C" w:rsidRPr="002D092D">
        <w:rPr>
          <w:rFonts w:ascii="Times New Roman" w:hAnsi="Times New Roman" w:cs="Times New Roman"/>
          <w:color w:val="000000"/>
          <w:sz w:val="24"/>
          <w:szCs w:val="24"/>
        </w:rPr>
        <w:t xml:space="preserve">This is the time when a </w:t>
      </w:r>
      <w:proofErr w:type="spellStart"/>
      <w:r w:rsidR="007F4D5C" w:rsidRPr="002D092D">
        <w:rPr>
          <w:rFonts w:ascii="Times New Roman" w:hAnsi="Times New Roman" w:cs="Times New Roman"/>
          <w:color w:val="000000"/>
          <w:sz w:val="24"/>
          <w:szCs w:val="24"/>
        </w:rPr>
        <w:t>cheque</w:t>
      </w:r>
      <w:proofErr w:type="spellEnd"/>
      <w:r w:rsidR="007F4D5C" w:rsidRPr="002D092D">
        <w:rPr>
          <w:rFonts w:ascii="Times New Roman" w:hAnsi="Times New Roman" w:cs="Times New Roman"/>
          <w:color w:val="000000"/>
          <w:sz w:val="24"/>
          <w:szCs w:val="24"/>
        </w:rPr>
        <w:t xml:space="preserve"> is being processed by post office, messenger</w:t>
      </w:r>
    </w:p>
    <w:p w:rsidR="00361B92"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service</w:t>
      </w:r>
      <w:proofErr w:type="gramEnd"/>
      <w:r w:rsidRPr="002D092D">
        <w:rPr>
          <w:rFonts w:ascii="Times New Roman" w:hAnsi="Times New Roman" w:cs="Times New Roman"/>
          <w:color w:val="000000"/>
          <w:sz w:val="24"/>
          <w:szCs w:val="24"/>
        </w:rPr>
        <w:t xml:space="preserve"> or other means of delivery.</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007F4D5C" w:rsidRPr="002D092D">
        <w:rPr>
          <w:rFonts w:ascii="Times New Roman" w:hAnsi="Times New Roman" w:cs="Times New Roman"/>
          <w:color w:val="000000"/>
          <w:sz w:val="24"/>
          <w:szCs w:val="24"/>
        </w:rPr>
        <w:t xml:space="preserve"> </w:t>
      </w:r>
      <w:proofErr w:type="spellStart"/>
      <w:r w:rsidR="007F4D5C" w:rsidRPr="002D092D">
        <w:rPr>
          <w:rFonts w:ascii="Times New Roman" w:hAnsi="Times New Roman" w:cs="Times New Roman"/>
          <w:i/>
          <w:iCs/>
          <w:color w:val="000000"/>
          <w:sz w:val="24"/>
          <w:szCs w:val="24"/>
        </w:rPr>
        <w:t>Cheque</w:t>
      </w:r>
      <w:proofErr w:type="spellEnd"/>
      <w:r w:rsidR="007F4D5C" w:rsidRPr="002D092D">
        <w:rPr>
          <w:rFonts w:ascii="Times New Roman" w:hAnsi="Times New Roman" w:cs="Times New Roman"/>
          <w:i/>
          <w:iCs/>
          <w:color w:val="000000"/>
          <w:sz w:val="24"/>
          <w:szCs w:val="24"/>
        </w:rPr>
        <w:t xml:space="preserve"> processing float: </w:t>
      </w:r>
      <w:r w:rsidR="007F4D5C" w:rsidRPr="002D092D">
        <w:rPr>
          <w:rFonts w:ascii="Times New Roman" w:hAnsi="Times New Roman" w:cs="Times New Roman"/>
          <w:color w:val="000000"/>
          <w:sz w:val="24"/>
          <w:szCs w:val="24"/>
        </w:rPr>
        <w:t>This is the time required for the seller to sort, record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deposit</w:t>
      </w:r>
      <w:proofErr w:type="gramEnd"/>
      <w:r w:rsidRPr="002D092D">
        <w:rPr>
          <w:rFonts w:ascii="Times New Roman" w:hAnsi="Times New Roman" w:cs="Times New Roman"/>
          <w:color w:val="000000"/>
          <w:sz w:val="24"/>
          <w:szCs w:val="24"/>
        </w:rPr>
        <w:t xml:space="preserve"> the </w:t>
      </w:r>
      <w:proofErr w:type="spellStart"/>
      <w:r w:rsidRPr="002D092D">
        <w:rPr>
          <w:rFonts w:ascii="Times New Roman" w:hAnsi="Times New Roman" w:cs="Times New Roman"/>
          <w:color w:val="000000"/>
          <w:sz w:val="24"/>
          <w:szCs w:val="24"/>
        </w:rPr>
        <w:t>cheque</w:t>
      </w:r>
      <w:proofErr w:type="spellEnd"/>
      <w:r w:rsidRPr="002D092D">
        <w:rPr>
          <w:rFonts w:ascii="Times New Roman" w:hAnsi="Times New Roman" w:cs="Times New Roman"/>
          <w:color w:val="000000"/>
          <w:sz w:val="24"/>
          <w:szCs w:val="24"/>
        </w:rPr>
        <w:t xml:space="preserve"> after it has been received by the company.</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Pr>
          <w:rFonts w:ascii="Shivaji01" w:hAnsi="Times New Roman" w:cs="Times New Roman"/>
          <w:color w:val="000000"/>
          <w:sz w:val="24"/>
          <w:szCs w:val="24"/>
        </w:rPr>
        <w:t>4.</w:t>
      </w:r>
      <w:r w:rsidR="007F4D5C" w:rsidRPr="002D092D">
        <w:rPr>
          <w:rFonts w:ascii="Times New Roman" w:hAnsi="Times New Roman" w:cs="Times New Roman"/>
          <w:color w:val="000000"/>
          <w:sz w:val="24"/>
          <w:szCs w:val="24"/>
        </w:rPr>
        <w:t xml:space="preserve"> </w:t>
      </w:r>
      <w:r w:rsidR="007F4D5C" w:rsidRPr="002D092D">
        <w:rPr>
          <w:rFonts w:ascii="Times New Roman" w:hAnsi="Times New Roman" w:cs="Times New Roman"/>
          <w:i/>
          <w:iCs/>
          <w:color w:val="000000"/>
          <w:sz w:val="24"/>
          <w:szCs w:val="24"/>
        </w:rPr>
        <w:t xml:space="preserve">Banking processing float: </w:t>
      </w:r>
      <w:r w:rsidR="007F4D5C" w:rsidRPr="002D092D">
        <w:rPr>
          <w:rFonts w:ascii="Times New Roman" w:hAnsi="Times New Roman" w:cs="Times New Roman"/>
          <w:color w:val="000000"/>
          <w:sz w:val="24"/>
          <w:szCs w:val="24"/>
        </w:rPr>
        <w:t xml:space="preserve">This is the time from the deposit of the </w:t>
      </w:r>
      <w:proofErr w:type="spellStart"/>
      <w:r w:rsidR="007F4D5C" w:rsidRPr="002D092D">
        <w:rPr>
          <w:rFonts w:ascii="Times New Roman" w:hAnsi="Times New Roman" w:cs="Times New Roman"/>
          <w:color w:val="000000"/>
          <w:sz w:val="24"/>
          <w:szCs w:val="24"/>
        </w:rPr>
        <w:t>cheque</w:t>
      </w:r>
      <w:proofErr w:type="spellEnd"/>
      <w:r w:rsidR="007F4D5C" w:rsidRPr="002D092D">
        <w:rPr>
          <w:rFonts w:ascii="Times New Roman" w:hAnsi="Times New Roman" w:cs="Times New Roman"/>
          <w:color w:val="000000"/>
          <w:sz w:val="24"/>
          <w:szCs w:val="24"/>
        </w:rPr>
        <w:t xml:space="preserve"> to the crediting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of</w:t>
      </w:r>
      <w:proofErr w:type="gramEnd"/>
      <w:r w:rsidRPr="002D092D">
        <w:rPr>
          <w:rFonts w:ascii="Times New Roman" w:hAnsi="Times New Roman" w:cs="Times New Roman"/>
          <w:color w:val="000000"/>
          <w:sz w:val="24"/>
          <w:szCs w:val="24"/>
        </w:rPr>
        <w:t xml:space="preserve"> funds in the sellers account.</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2.4.5 Controlling Payments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An effective control over payments can also cause faster turnover of cash. This is possible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only</w:t>
      </w:r>
      <w:proofErr w:type="gramEnd"/>
      <w:r w:rsidRPr="002D092D">
        <w:rPr>
          <w:rFonts w:ascii="Times New Roman" w:hAnsi="Times New Roman" w:cs="Times New Roman"/>
          <w:color w:val="000000"/>
          <w:sz w:val="24"/>
          <w:szCs w:val="24"/>
        </w:rPr>
        <w:t xml:space="preserve"> by making payments on the due date, making excessive use of draft (bill of exchange)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instead</w:t>
      </w:r>
      <w:proofErr w:type="gramEnd"/>
      <w:r w:rsidRPr="002D092D">
        <w:rPr>
          <w:rFonts w:ascii="Times New Roman" w:hAnsi="Times New Roman" w:cs="Times New Roman"/>
          <w:color w:val="000000"/>
          <w:sz w:val="24"/>
          <w:szCs w:val="24"/>
        </w:rPr>
        <w:t xml:space="preserve"> of </w:t>
      </w:r>
      <w:proofErr w:type="spellStart"/>
      <w:r w:rsidRPr="002D092D">
        <w:rPr>
          <w:rFonts w:ascii="Times New Roman" w:hAnsi="Times New Roman" w:cs="Times New Roman"/>
          <w:color w:val="000000"/>
          <w:sz w:val="24"/>
          <w:szCs w:val="24"/>
        </w:rPr>
        <w:t>cheques</w:t>
      </w:r>
      <w:proofErr w:type="spellEnd"/>
      <w:r w:rsidRPr="002D092D">
        <w:rPr>
          <w:rFonts w:ascii="Times New Roman" w:hAnsi="Times New Roman" w:cs="Times New Roman"/>
          <w:color w:val="000000"/>
          <w:sz w:val="24"/>
          <w:szCs w:val="24"/>
        </w:rPr>
        <w:t>.</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2.4.6 Determining the Optimum Cash Balance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firm should maintain optimum cash balance to cater to the day-to-day operations. It may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also</w:t>
      </w:r>
      <w:proofErr w:type="gramEnd"/>
      <w:r w:rsidRPr="002D092D">
        <w:rPr>
          <w:rFonts w:ascii="Times New Roman" w:hAnsi="Times New Roman" w:cs="Times New Roman"/>
          <w:color w:val="000000"/>
          <w:sz w:val="24"/>
          <w:szCs w:val="24"/>
        </w:rPr>
        <w:t xml:space="preserve"> carry additional cash as a buffer or safety stock. The amount of cash balance will depend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on</w:t>
      </w:r>
      <w:proofErr w:type="gramEnd"/>
      <w:r w:rsidRPr="002D092D">
        <w:rPr>
          <w:rFonts w:ascii="Times New Roman" w:hAnsi="Times New Roman" w:cs="Times New Roman"/>
          <w:color w:val="000000"/>
          <w:sz w:val="24"/>
          <w:szCs w:val="24"/>
        </w:rPr>
        <w:t xml:space="preserve"> the risk-return trade off. The firm should maintain an optimum level i.e. just enough,</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neither</w:t>
      </w:r>
      <w:proofErr w:type="gramEnd"/>
      <w:r w:rsidRPr="002D092D">
        <w:rPr>
          <w:rFonts w:ascii="Times New Roman" w:hAnsi="Times New Roman" w:cs="Times New Roman"/>
          <w:color w:val="000000"/>
          <w:sz w:val="24"/>
          <w:szCs w:val="24"/>
        </w:rPr>
        <w:t xml:space="preserve"> too much nor too little cash balance. This, however, poses a question. How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determine</w:t>
      </w:r>
      <w:proofErr w:type="gramEnd"/>
      <w:r w:rsidRPr="002D092D">
        <w:rPr>
          <w:rFonts w:ascii="Times New Roman" w:hAnsi="Times New Roman" w:cs="Times New Roman"/>
          <w:color w:val="000000"/>
          <w:sz w:val="24"/>
          <w:szCs w:val="24"/>
        </w:rPr>
        <w:t xml:space="preserve"> the optimum cash balance if cash flows are predictable and if they are not</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predictable</w:t>
      </w:r>
      <w:proofErr w:type="gramEnd"/>
      <w:r w:rsidRPr="002D092D">
        <w:rPr>
          <w:rFonts w:ascii="Times New Roman" w:hAnsi="Times New Roman" w:cs="Times New Roman"/>
          <w:color w:val="000000"/>
          <w:sz w:val="24"/>
          <w:szCs w:val="24"/>
        </w:rPr>
        <w:t>?</w:t>
      </w:r>
    </w:p>
    <w:p w:rsidR="00361B92"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361B92"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35346" w:rsidRPr="002D092D" w:rsidRDefault="00735346"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lastRenderedPageBreak/>
        <w:t>2.5 Cash Management Models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In recent years several types of mathematical models have been developed which helps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determine</w:t>
      </w:r>
      <w:proofErr w:type="gramEnd"/>
      <w:r w:rsidRPr="002D092D">
        <w:rPr>
          <w:rFonts w:ascii="Times New Roman" w:hAnsi="Times New Roman" w:cs="Times New Roman"/>
          <w:color w:val="000000"/>
          <w:sz w:val="24"/>
          <w:szCs w:val="24"/>
        </w:rPr>
        <w:t xml:space="preserve"> the optimum cash balance to be carried by a business organization.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purpose of all these models is to ensure that cash does not remain idle unnecessarily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at</w:t>
      </w:r>
      <w:proofErr w:type="gramEnd"/>
      <w:r w:rsidRPr="002D092D">
        <w:rPr>
          <w:rFonts w:ascii="Times New Roman" w:hAnsi="Times New Roman" w:cs="Times New Roman"/>
          <w:color w:val="000000"/>
          <w:sz w:val="24"/>
          <w:szCs w:val="24"/>
        </w:rPr>
        <w:t xml:space="preserve"> the same time the firm is not confronted with a situation of cash shortage.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All these models can be put in two categories:-</w:t>
      </w:r>
    </w:p>
    <w:p w:rsidR="007F4D5C" w:rsidRPr="00361B92" w:rsidRDefault="007F4D5C" w:rsidP="00361B92">
      <w:pPr>
        <w:pStyle w:val="ListParagraph"/>
        <w:numPr>
          <w:ilvl w:val="0"/>
          <w:numId w:val="42"/>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Inventory type models; and</w:t>
      </w:r>
    </w:p>
    <w:p w:rsidR="007F4D5C" w:rsidRPr="00361B92" w:rsidRDefault="007F4D5C" w:rsidP="00361B92">
      <w:pPr>
        <w:pStyle w:val="ListParagraph"/>
        <w:numPr>
          <w:ilvl w:val="0"/>
          <w:numId w:val="42"/>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Stochastic models.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Inventory type models have been constructed to aid the finance manager to determine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optimum</w:t>
      </w:r>
      <w:proofErr w:type="gramEnd"/>
      <w:r w:rsidRPr="002D092D">
        <w:rPr>
          <w:rFonts w:ascii="Times New Roman" w:hAnsi="Times New Roman" w:cs="Times New Roman"/>
          <w:color w:val="000000"/>
          <w:sz w:val="24"/>
          <w:szCs w:val="24"/>
        </w:rPr>
        <w:t xml:space="preserve"> cash balance of his firm. William J. </w:t>
      </w:r>
      <w:proofErr w:type="spellStart"/>
      <w:r w:rsidRPr="002D092D">
        <w:rPr>
          <w:rFonts w:ascii="Times New Roman" w:hAnsi="Times New Roman" w:cs="Times New Roman"/>
          <w:color w:val="000000"/>
          <w:sz w:val="24"/>
          <w:szCs w:val="24"/>
        </w:rPr>
        <w:t>Baumol’s</w:t>
      </w:r>
      <w:proofErr w:type="spellEnd"/>
      <w:r w:rsidRPr="002D092D">
        <w:rPr>
          <w:rFonts w:ascii="Times New Roman" w:hAnsi="Times New Roman" w:cs="Times New Roman"/>
          <w:color w:val="000000"/>
          <w:sz w:val="24"/>
          <w:szCs w:val="24"/>
        </w:rPr>
        <w:t xml:space="preserve"> economic order quantity model applies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equally</w:t>
      </w:r>
      <w:proofErr w:type="gramEnd"/>
      <w:r w:rsidRPr="002D092D">
        <w:rPr>
          <w:rFonts w:ascii="Times New Roman" w:hAnsi="Times New Roman" w:cs="Times New Roman"/>
          <w:color w:val="000000"/>
          <w:sz w:val="24"/>
          <w:szCs w:val="24"/>
        </w:rPr>
        <w:t xml:space="preserve"> to cash management problems under conditions of certainty or where the cash flows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are</w:t>
      </w:r>
      <w:proofErr w:type="gramEnd"/>
      <w:r w:rsidRPr="002D092D">
        <w:rPr>
          <w:rFonts w:ascii="Times New Roman" w:hAnsi="Times New Roman" w:cs="Times New Roman"/>
          <w:color w:val="000000"/>
          <w:sz w:val="24"/>
          <w:szCs w:val="24"/>
        </w:rPr>
        <w:t xml:space="preserve"> predictable.</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 xml:space="preserve">2.5.1 William J. </w:t>
      </w:r>
      <w:proofErr w:type="spellStart"/>
      <w:r w:rsidRPr="002D092D">
        <w:rPr>
          <w:rFonts w:ascii="Times New Roman" w:hAnsi="Times New Roman" w:cs="Times New Roman"/>
          <w:b/>
          <w:bCs/>
          <w:color w:val="000000"/>
          <w:sz w:val="24"/>
          <w:szCs w:val="24"/>
        </w:rPr>
        <w:t>Baumol’s</w:t>
      </w:r>
      <w:proofErr w:type="spellEnd"/>
      <w:r w:rsidRPr="002D092D">
        <w:rPr>
          <w:rFonts w:ascii="Times New Roman" w:hAnsi="Times New Roman" w:cs="Times New Roman"/>
          <w:b/>
          <w:bCs/>
          <w:color w:val="000000"/>
          <w:sz w:val="24"/>
          <w:szCs w:val="24"/>
        </w:rPr>
        <w:t xml:space="preserve"> Economic Order Quantity Model, (1952)</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According to this model, optimum cash level is that level of cash where the carrying costs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transactions</w:t>
      </w:r>
      <w:proofErr w:type="gramEnd"/>
      <w:r w:rsidRPr="002D092D">
        <w:rPr>
          <w:rFonts w:ascii="Times New Roman" w:hAnsi="Times New Roman" w:cs="Times New Roman"/>
          <w:color w:val="000000"/>
          <w:sz w:val="24"/>
          <w:szCs w:val="24"/>
        </w:rPr>
        <w:t xml:space="preserve"> costs are the minimum.</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carrying costs refer to the cost of holding cash, namely, the interest foregone 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marketable</w:t>
      </w:r>
      <w:proofErr w:type="gramEnd"/>
      <w:r w:rsidRPr="002D092D">
        <w:rPr>
          <w:rFonts w:ascii="Times New Roman" w:hAnsi="Times New Roman" w:cs="Times New Roman"/>
          <w:color w:val="000000"/>
          <w:sz w:val="24"/>
          <w:szCs w:val="24"/>
        </w:rPr>
        <w:t xml:space="preserve"> securities. The transaction costs refer to the cost involved in getting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marketable</w:t>
      </w:r>
      <w:proofErr w:type="gramEnd"/>
      <w:r w:rsidRPr="002D092D">
        <w:rPr>
          <w:rFonts w:ascii="Times New Roman" w:hAnsi="Times New Roman" w:cs="Times New Roman"/>
          <w:color w:val="000000"/>
          <w:sz w:val="24"/>
          <w:szCs w:val="24"/>
        </w:rPr>
        <w:t xml:space="preserve"> securities converted into cash. This happens when the firm falls short of cash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has</w:t>
      </w:r>
      <w:proofErr w:type="gramEnd"/>
      <w:r w:rsidRPr="002D092D">
        <w:rPr>
          <w:rFonts w:ascii="Times New Roman" w:hAnsi="Times New Roman" w:cs="Times New Roman"/>
          <w:color w:val="000000"/>
          <w:sz w:val="24"/>
          <w:szCs w:val="24"/>
        </w:rPr>
        <w:t xml:space="preserve"> to sell the securities resulting in clerical, brokerage, registration and other costs.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optimum cash balance according to this model will be that point where these two costs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are</w:t>
      </w:r>
      <w:proofErr w:type="gramEnd"/>
      <w:r w:rsidRPr="002D092D">
        <w:rPr>
          <w:rFonts w:ascii="Times New Roman" w:hAnsi="Times New Roman" w:cs="Times New Roman"/>
          <w:color w:val="000000"/>
          <w:sz w:val="24"/>
          <w:szCs w:val="24"/>
        </w:rPr>
        <w:t xml:space="preserve"> minimum. The formula for determining optimum cash balance is: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2.5.2 Miller-Orr Cash Management Model (1966)</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According to this model the net cash flow is completely stochastic.</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When changes in cash balance occur randomly the application of control theory serves a</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useful</w:t>
      </w:r>
      <w:proofErr w:type="gramEnd"/>
      <w:r w:rsidRPr="002D092D">
        <w:rPr>
          <w:rFonts w:ascii="Times New Roman" w:hAnsi="Times New Roman" w:cs="Times New Roman"/>
          <w:color w:val="000000"/>
          <w:sz w:val="24"/>
          <w:szCs w:val="24"/>
        </w:rPr>
        <w:t xml:space="preserve"> purpose. The Miller-Orr model is one of such control limit models.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This model is designed to determine the time and size of transfers between an investment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account</w:t>
      </w:r>
      <w:proofErr w:type="gramEnd"/>
      <w:r w:rsidRPr="002D092D">
        <w:rPr>
          <w:rFonts w:ascii="Times New Roman" w:hAnsi="Times New Roman" w:cs="Times New Roman"/>
          <w:color w:val="000000"/>
          <w:sz w:val="24"/>
          <w:szCs w:val="24"/>
        </w:rPr>
        <w:t xml:space="preserve"> and cash account. In this model control limits are set for cash balances. These limits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may</w:t>
      </w:r>
      <w:proofErr w:type="gramEnd"/>
      <w:r w:rsidRPr="002D092D">
        <w:rPr>
          <w:rFonts w:ascii="Times New Roman" w:hAnsi="Times New Roman" w:cs="Times New Roman"/>
          <w:color w:val="000000"/>
          <w:sz w:val="24"/>
          <w:szCs w:val="24"/>
        </w:rPr>
        <w:t xml:space="preserve"> consist of h as upper limit, z as the return point; and zero as the lower limit.</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Pr>
          <w:rFonts w:ascii="Shivaji01" w:hAnsi="Times New Roman" w:cs="Times New Roman"/>
          <w:color w:val="000000"/>
          <w:sz w:val="24"/>
          <w:szCs w:val="24"/>
        </w:rPr>
        <w:t>1.</w:t>
      </w:r>
      <w:r w:rsidR="007F4D5C" w:rsidRPr="002D092D">
        <w:rPr>
          <w:rFonts w:ascii="Times New Roman" w:hAnsi="Times New Roman" w:cs="Times New Roman"/>
          <w:color w:val="000000"/>
          <w:sz w:val="24"/>
          <w:szCs w:val="24"/>
        </w:rPr>
        <w:t xml:space="preserve"> When the cash balance reaches the upper limit, the transfer of cash equal to h – z is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invested</w:t>
      </w:r>
      <w:proofErr w:type="gramEnd"/>
      <w:r w:rsidRPr="002D092D">
        <w:rPr>
          <w:rFonts w:ascii="Times New Roman" w:hAnsi="Times New Roman" w:cs="Times New Roman"/>
          <w:color w:val="000000"/>
          <w:sz w:val="24"/>
          <w:szCs w:val="24"/>
        </w:rPr>
        <w:t xml:space="preserve"> in marketable securities account.</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007F4D5C" w:rsidRPr="002D092D">
        <w:rPr>
          <w:rFonts w:ascii="Times New Roman" w:hAnsi="Times New Roman" w:cs="Times New Roman"/>
          <w:color w:val="000000"/>
          <w:sz w:val="24"/>
          <w:szCs w:val="24"/>
        </w:rPr>
        <w:t xml:space="preserve"> When it touches the lower limit, a transfer from marketable securities account to cash</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account</w:t>
      </w:r>
      <w:proofErr w:type="gramEnd"/>
      <w:r w:rsidRPr="002D092D">
        <w:rPr>
          <w:rFonts w:ascii="Times New Roman" w:hAnsi="Times New Roman" w:cs="Times New Roman"/>
          <w:color w:val="000000"/>
          <w:sz w:val="24"/>
          <w:szCs w:val="24"/>
        </w:rPr>
        <w:t xml:space="preserve"> is made.</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Pr>
          <w:rFonts w:ascii="Shivaji01" w:hAnsi="Times New Roman" w:cs="Times New Roman"/>
          <w:color w:val="000000"/>
          <w:sz w:val="24"/>
          <w:szCs w:val="24"/>
        </w:rPr>
        <w:t>3.</w:t>
      </w:r>
      <w:r w:rsidR="007F4D5C" w:rsidRPr="002D092D">
        <w:rPr>
          <w:rFonts w:ascii="Times New Roman" w:hAnsi="Times New Roman" w:cs="Times New Roman"/>
          <w:color w:val="000000"/>
          <w:sz w:val="24"/>
          <w:szCs w:val="24"/>
        </w:rPr>
        <w:t xml:space="preserve"> </w:t>
      </w:r>
      <w:proofErr w:type="gramStart"/>
      <w:r w:rsidR="007F4D5C" w:rsidRPr="002D092D">
        <w:rPr>
          <w:rFonts w:ascii="Times New Roman" w:hAnsi="Times New Roman" w:cs="Times New Roman"/>
          <w:color w:val="000000"/>
          <w:sz w:val="24"/>
          <w:szCs w:val="24"/>
        </w:rPr>
        <w:t>During</w:t>
      </w:r>
      <w:proofErr w:type="gramEnd"/>
      <w:r w:rsidR="007F4D5C" w:rsidRPr="002D092D">
        <w:rPr>
          <w:rFonts w:ascii="Times New Roman" w:hAnsi="Times New Roman" w:cs="Times New Roman"/>
          <w:color w:val="000000"/>
          <w:sz w:val="24"/>
          <w:szCs w:val="24"/>
        </w:rPr>
        <w:t xml:space="preserve"> the period when cash balance stays between (h, z) and (z, 0) i.e. high and low</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limits</w:t>
      </w:r>
      <w:proofErr w:type="gramEnd"/>
      <w:r w:rsidRPr="002D092D">
        <w:rPr>
          <w:rFonts w:ascii="Times New Roman" w:hAnsi="Times New Roman" w:cs="Times New Roman"/>
          <w:color w:val="000000"/>
          <w:sz w:val="24"/>
          <w:szCs w:val="24"/>
        </w:rPr>
        <w:t xml:space="preserve"> no transactions between cash and marketable securities account is made.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2.6 Recent Developments in Cash Management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It is important to understand the latest developments in the field of cash management, since it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has</w:t>
      </w:r>
      <w:proofErr w:type="gramEnd"/>
      <w:r w:rsidRPr="002D092D">
        <w:rPr>
          <w:rFonts w:ascii="Times New Roman" w:hAnsi="Times New Roman" w:cs="Times New Roman"/>
          <w:color w:val="000000"/>
          <w:sz w:val="24"/>
          <w:szCs w:val="24"/>
        </w:rPr>
        <w:t xml:space="preserve"> a great impact on how we manage our cash</w:t>
      </w:r>
    </w:p>
    <w:p w:rsidR="00361B92"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2.6.1 Electronic Fund Transfer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With the developments which took place in the Information technology, the present banking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system</w:t>
      </w:r>
      <w:proofErr w:type="gramEnd"/>
      <w:r w:rsidRPr="002D092D">
        <w:rPr>
          <w:rFonts w:ascii="Times New Roman" w:hAnsi="Times New Roman" w:cs="Times New Roman"/>
          <w:color w:val="000000"/>
          <w:sz w:val="24"/>
          <w:szCs w:val="24"/>
        </w:rPr>
        <w:t xml:space="preserve"> is switching over to the </w:t>
      </w:r>
      <w:proofErr w:type="spellStart"/>
      <w:r w:rsidRPr="002D092D">
        <w:rPr>
          <w:rFonts w:ascii="Times New Roman" w:hAnsi="Times New Roman" w:cs="Times New Roman"/>
          <w:color w:val="000000"/>
          <w:sz w:val="24"/>
          <w:szCs w:val="24"/>
        </w:rPr>
        <w:t>computerisation</w:t>
      </w:r>
      <w:proofErr w:type="spellEnd"/>
      <w:r w:rsidRPr="002D092D">
        <w:rPr>
          <w:rFonts w:ascii="Times New Roman" w:hAnsi="Times New Roman" w:cs="Times New Roman"/>
          <w:color w:val="000000"/>
          <w:sz w:val="24"/>
          <w:szCs w:val="24"/>
        </w:rPr>
        <w:t xml:space="preserve"> of banks branches to offer efficient banking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services</w:t>
      </w:r>
      <w:proofErr w:type="gramEnd"/>
      <w:r w:rsidRPr="002D092D">
        <w:rPr>
          <w:rFonts w:ascii="Times New Roman" w:hAnsi="Times New Roman" w:cs="Times New Roman"/>
          <w:color w:val="000000"/>
          <w:sz w:val="24"/>
          <w:szCs w:val="24"/>
        </w:rPr>
        <w:t xml:space="preserve"> and cash management services to their customers. The network will be linked to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different</w:t>
      </w:r>
      <w:proofErr w:type="gramEnd"/>
      <w:r w:rsidRPr="002D092D">
        <w:rPr>
          <w:rFonts w:ascii="Times New Roman" w:hAnsi="Times New Roman" w:cs="Times New Roman"/>
          <w:color w:val="000000"/>
          <w:sz w:val="24"/>
          <w:szCs w:val="24"/>
        </w:rPr>
        <w:t xml:space="preserve"> branches, banks. This will help the customers in the following ways:</w:t>
      </w:r>
    </w:p>
    <w:p w:rsidR="007F4D5C" w:rsidRPr="00361B92" w:rsidRDefault="007F4D5C" w:rsidP="00361B92">
      <w:pPr>
        <w:pStyle w:val="ListParagraph"/>
        <w:numPr>
          <w:ilvl w:val="0"/>
          <w:numId w:val="43"/>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lastRenderedPageBreak/>
        <w:t xml:space="preserve">Instant </w:t>
      </w:r>
      <w:proofErr w:type="spellStart"/>
      <w:r w:rsidRPr="00361B92">
        <w:rPr>
          <w:rFonts w:ascii="Times New Roman" w:hAnsi="Times New Roman" w:cs="Times New Roman"/>
          <w:color w:val="000000"/>
          <w:sz w:val="24"/>
          <w:szCs w:val="24"/>
        </w:rPr>
        <w:t>updation</w:t>
      </w:r>
      <w:proofErr w:type="spellEnd"/>
      <w:r w:rsidRPr="00361B92">
        <w:rPr>
          <w:rFonts w:ascii="Times New Roman" w:hAnsi="Times New Roman" w:cs="Times New Roman"/>
          <w:color w:val="000000"/>
          <w:sz w:val="24"/>
          <w:szCs w:val="24"/>
        </w:rPr>
        <w:t xml:space="preserve"> of accounts.</w:t>
      </w:r>
    </w:p>
    <w:p w:rsidR="007F4D5C" w:rsidRPr="00361B92" w:rsidRDefault="007F4D5C" w:rsidP="00361B92">
      <w:pPr>
        <w:pStyle w:val="ListParagraph"/>
        <w:numPr>
          <w:ilvl w:val="0"/>
          <w:numId w:val="43"/>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The quick transfer of funds.</w:t>
      </w:r>
    </w:p>
    <w:p w:rsidR="007F4D5C" w:rsidRPr="00361B92" w:rsidRDefault="007F4D5C" w:rsidP="00361B92">
      <w:pPr>
        <w:pStyle w:val="ListParagraph"/>
        <w:numPr>
          <w:ilvl w:val="0"/>
          <w:numId w:val="43"/>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Instant information about foreign exchange rates.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2.6.2 Zero Balance Account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For efficient cash management some firms employ an extensive policy of substituting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marketable</w:t>
      </w:r>
      <w:proofErr w:type="gramEnd"/>
      <w:r w:rsidRPr="002D092D">
        <w:rPr>
          <w:rFonts w:ascii="Times New Roman" w:hAnsi="Times New Roman" w:cs="Times New Roman"/>
          <w:color w:val="000000"/>
          <w:sz w:val="24"/>
          <w:szCs w:val="24"/>
        </w:rPr>
        <w:t xml:space="preserve"> securities for cash by the use of zero balance accounts. Every day the firm totals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w:t>
      </w:r>
      <w:proofErr w:type="spellStart"/>
      <w:r w:rsidRPr="002D092D">
        <w:rPr>
          <w:rFonts w:ascii="Times New Roman" w:hAnsi="Times New Roman" w:cs="Times New Roman"/>
          <w:color w:val="000000"/>
          <w:sz w:val="24"/>
          <w:szCs w:val="24"/>
        </w:rPr>
        <w:t>cheques</w:t>
      </w:r>
      <w:proofErr w:type="spellEnd"/>
      <w:r w:rsidRPr="002D092D">
        <w:rPr>
          <w:rFonts w:ascii="Times New Roman" w:hAnsi="Times New Roman" w:cs="Times New Roman"/>
          <w:color w:val="000000"/>
          <w:sz w:val="24"/>
          <w:szCs w:val="24"/>
        </w:rPr>
        <w:t xml:space="preserve"> presented for payment against the account. The firm transfers the balance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amount</w:t>
      </w:r>
      <w:proofErr w:type="gramEnd"/>
      <w:r w:rsidRPr="002D092D">
        <w:rPr>
          <w:rFonts w:ascii="Times New Roman" w:hAnsi="Times New Roman" w:cs="Times New Roman"/>
          <w:color w:val="000000"/>
          <w:sz w:val="24"/>
          <w:szCs w:val="24"/>
        </w:rPr>
        <w:t xml:space="preserve"> of cash in the account if any, for buying marketable securities. In case of shortage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cash</w:t>
      </w:r>
      <w:proofErr w:type="gramEnd"/>
      <w:r w:rsidRPr="002D092D">
        <w:rPr>
          <w:rFonts w:ascii="Times New Roman" w:hAnsi="Times New Roman" w:cs="Times New Roman"/>
          <w:color w:val="000000"/>
          <w:sz w:val="24"/>
          <w:szCs w:val="24"/>
        </w:rPr>
        <w:t xml:space="preserve"> the firm sells the marketable securities.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2.6.3 Money Market Operations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One of the tasks of </w:t>
      </w:r>
      <w:r w:rsidRPr="002D092D">
        <w:rPr>
          <w:rFonts w:ascii="Times New Roman" w:hAnsi="Times New Roman" w:cs="Times New Roman"/>
          <w:i/>
          <w:iCs/>
          <w:color w:val="000000"/>
          <w:sz w:val="24"/>
          <w:szCs w:val="24"/>
        </w:rPr>
        <w:t xml:space="preserve">‘treasury function’ </w:t>
      </w:r>
      <w:r w:rsidRPr="002D092D">
        <w:rPr>
          <w:rFonts w:ascii="Times New Roman" w:hAnsi="Times New Roman" w:cs="Times New Roman"/>
          <w:color w:val="000000"/>
          <w:sz w:val="24"/>
          <w:szCs w:val="24"/>
        </w:rPr>
        <w:t>of larger companies is the investment of surplus funds in the money market. The chief characteristic of money market banking is one of size. Banks obtain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funds</w:t>
      </w:r>
      <w:proofErr w:type="gramEnd"/>
      <w:r w:rsidRPr="002D092D">
        <w:rPr>
          <w:rFonts w:ascii="Times New Roman" w:hAnsi="Times New Roman" w:cs="Times New Roman"/>
          <w:color w:val="000000"/>
          <w:sz w:val="24"/>
          <w:szCs w:val="24"/>
        </w:rPr>
        <w:t xml:space="preserve"> by competing in the money market for the deposits by the companies, public authorities,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High </w:t>
      </w:r>
      <w:proofErr w:type="spellStart"/>
      <w:r w:rsidRPr="002D092D">
        <w:rPr>
          <w:rFonts w:ascii="Times New Roman" w:hAnsi="Times New Roman" w:cs="Times New Roman"/>
          <w:color w:val="000000"/>
          <w:sz w:val="24"/>
          <w:szCs w:val="24"/>
        </w:rPr>
        <w:t>Networth</w:t>
      </w:r>
      <w:proofErr w:type="spellEnd"/>
      <w:r w:rsidRPr="002D092D">
        <w:rPr>
          <w:rFonts w:ascii="Times New Roman" w:hAnsi="Times New Roman" w:cs="Times New Roman"/>
          <w:color w:val="000000"/>
          <w:sz w:val="24"/>
          <w:szCs w:val="24"/>
        </w:rPr>
        <w:t xml:space="preserve"> Investors (</w:t>
      </w:r>
      <w:proofErr w:type="gramStart"/>
      <w:r w:rsidRPr="002D092D">
        <w:rPr>
          <w:rFonts w:ascii="Times New Roman" w:hAnsi="Times New Roman" w:cs="Times New Roman"/>
          <w:color w:val="000000"/>
          <w:sz w:val="24"/>
          <w:szCs w:val="24"/>
        </w:rPr>
        <w:t>HNI),</w:t>
      </w:r>
      <w:proofErr w:type="gramEnd"/>
      <w:r w:rsidRPr="002D092D">
        <w:rPr>
          <w:rFonts w:ascii="Times New Roman" w:hAnsi="Times New Roman" w:cs="Times New Roman"/>
          <w:color w:val="000000"/>
          <w:sz w:val="24"/>
          <w:szCs w:val="24"/>
        </w:rPr>
        <w:t xml:space="preserve"> and other banks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 xml:space="preserve">2.6.4 Petty Cash </w:t>
      </w:r>
      <w:proofErr w:type="spellStart"/>
      <w:r w:rsidRPr="002D092D">
        <w:rPr>
          <w:rFonts w:ascii="Times New Roman" w:hAnsi="Times New Roman" w:cs="Times New Roman"/>
          <w:b/>
          <w:bCs/>
          <w:color w:val="000000"/>
          <w:sz w:val="24"/>
          <w:szCs w:val="24"/>
        </w:rPr>
        <w:t>Imprest</w:t>
      </w:r>
      <w:proofErr w:type="spellEnd"/>
      <w:r w:rsidRPr="002D092D">
        <w:rPr>
          <w:rFonts w:ascii="Times New Roman" w:hAnsi="Times New Roman" w:cs="Times New Roman"/>
          <w:b/>
          <w:bCs/>
          <w:color w:val="000000"/>
          <w:sz w:val="24"/>
          <w:szCs w:val="24"/>
        </w:rPr>
        <w:t xml:space="preserve"> System</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For better control on cash, generally the companies use petty cash </w:t>
      </w:r>
      <w:proofErr w:type="spellStart"/>
      <w:r w:rsidRPr="002D092D">
        <w:rPr>
          <w:rFonts w:ascii="Times New Roman" w:hAnsi="Times New Roman" w:cs="Times New Roman"/>
          <w:color w:val="000000"/>
          <w:sz w:val="24"/>
          <w:szCs w:val="24"/>
        </w:rPr>
        <w:t>imprest</w:t>
      </w:r>
      <w:proofErr w:type="spellEnd"/>
      <w:r w:rsidRPr="002D092D">
        <w:rPr>
          <w:rFonts w:ascii="Times New Roman" w:hAnsi="Times New Roman" w:cs="Times New Roman"/>
          <w:color w:val="000000"/>
          <w:sz w:val="24"/>
          <w:szCs w:val="24"/>
        </w:rPr>
        <w:t xml:space="preserve"> system wherein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day-to-day petty expenses are estimated taking into account past experience and future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needs</w:t>
      </w:r>
      <w:proofErr w:type="gramEnd"/>
      <w:r w:rsidRPr="002D092D">
        <w:rPr>
          <w:rFonts w:ascii="Times New Roman" w:hAnsi="Times New Roman" w:cs="Times New Roman"/>
          <w:color w:val="000000"/>
          <w:sz w:val="24"/>
          <w:szCs w:val="24"/>
        </w:rPr>
        <w:t xml:space="preserve"> and generally a week’s requirement of cash will be kept separate for making petty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expenses</w:t>
      </w:r>
      <w:proofErr w:type="gramEnd"/>
      <w:r w:rsidRPr="002D092D">
        <w:rPr>
          <w:rFonts w:ascii="Times New Roman" w:hAnsi="Times New Roman" w:cs="Times New Roman"/>
          <w:color w:val="000000"/>
          <w:sz w:val="24"/>
          <w:szCs w:val="24"/>
        </w:rPr>
        <w:t xml:space="preserve">. </w:t>
      </w:r>
    </w:p>
    <w:p w:rsidR="00361B92"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2.6.5 Management of Temporary Cash Surplus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Temporary cash surpluses can be profitably invested in the following:</w:t>
      </w:r>
    </w:p>
    <w:p w:rsidR="007F4D5C" w:rsidRPr="00361B92" w:rsidRDefault="007F4D5C" w:rsidP="00361B92">
      <w:pPr>
        <w:pStyle w:val="ListParagraph"/>
        <w:numPr>
          <w:ilvl w:val="0"/>
          <w:numId w:val="44"/>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Short-term deposits in Banks and financial institutions.</w:t>
      </w:r>
    </w:p>
    <w:p w:rsidR="007F4D5C" w:rsidRPr="00361B92" w:rsidRDefault="007F4D5C" w:rsidP="00361B92">
      <w:pPr>
        <w:pStyle w:val="ListParagraph"/>
        <w:numPr>
          <w:ilvl w:val="0"/>
          <w:numId w:val="44"/>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Short-term debt market instruments.</w:t>
      </w:r>
    </w:p>
    <w:p w:rsidR="007F4D5C" w:rsidRPr="00361B92" w:rsidRDefault="007F4D5C" w:rsidP="00361B92">
      <w:pPr>
        <w:pStyle w:val="ListParagraph"/>
        <w:numPr>
          <w:ilvl w:val="0"/>
          <w:numId w:val="44"/>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Long-term debt instruments.</w:t>
      </w:r>
    </w:p>
    <w:p w:rsidR="007F4D5C" w:rsidRPr="00361B92" w:rsidRDefault="007F4D5C" w:rsidP="00361B92">
      <w:pPr>
        <w:pStyle w:val="ListParagraph"/>
        <w:numPr>
          <w:ilvl w:val="0"/>
          <w:numId w:val="44"/>
        </w:numPr>
        <w:autoSpaceDE w:val="0"/>
        <w:autoSpaceDN w:val="0"/>
        <w:adjustRightInd w:val="0"/>
        <w:spacing w:after="0" w:line="240" w:lineRule="auto"/>
        <w:rPr>
          <w:rFonts w:ascii="Times New Roman" w:hAnsi="Times New Roman" w:cs="Times New Roman"/>
          <w:color w:val="000000"/>
          <w:sz w:val="24"/>
          <w:szCs w:val="24"/>
        </w:rPr>
      </w:pPr>
      <w:r w:rsidRPr="00361B92">
        <w:rPr>
          <w:rFonts w:ascii="Times New Roman" w:hAnsi="Times New Roman" w:cs="Times New Roman"/>
          <w:color w:val="000000"/>
          <w:sz w:val="24"/>
          <w:szCs w:val="24"/>
        </w:rPr>
        <w:t xml:space="preserve"> Shares of Blue chip listed companies.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2.6.6 Electronic Cash Management System</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Most of the cash management systems now-a-days are electronically based, since ‘speed’ is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essence of any cash management system. Electronically, transfer of data as well as funds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play</w:t>
      </w:r>
      <w:proofErr w:type="gramEnd"/>
      <w:r w:rsidRPr="002D092D">
        <w:rPr>
          <w:rFonts w:ascii="Times New Roman" w:hAnsi="Times New Roman" w:cs="Times New Roman"/>
          <w:color w:val="000000"/>
          <w:sz w:val="24"/>
          <w:szCs w:val="24"/>
        </w:rPr>
        <w:t xml:space="preserve"> a key role in any cash management system. Various elements in the process of cash</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management</w:t>
      </w:r>
      <w:proofErr w:type="gramEnd"/>
      <w:r w:rsidRPr="002D092D">
        <w:rPr>
          <w:rFonts w:ascii="Times New Roman" w:hAnsi="Times New Roman" w:cs="Times New Roman"/>
          <w:color w:val="000000"/>
          <w:sz w:val="24"/>
          <w:szCs w:val="24"/>
        </w:rPr>
        <w:t xml:space="preserve"> are linked through a satellite. Various places that are interlinked may be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place</w:t>
      </w:r>
      <w:proofErr w:type="gramEnd"/>
      <w:r w:rsidRPr="002D092D">
        <w:rPr>
          <w:rFonts w:ascii="Times New Roman" w:hAnsi="Times New Roman" w:cs="Times New Roman"/>
          <w:color w:val="000000"/>
          <w:sz w:val="24"/>
          <w:szCs w:val="24"/>
        </w:rPr>
        <w:t xml:space="preserve"> where the instrument is collected, the place where cash is to be transferred in</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Electronic-scientific cash management results in:</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Significant saving in time.</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Decrease in interest costs.</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Less paper work.</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Greater accounting accuracy.</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More control over time and funds.</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Supports electronic payments.</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Faster transfer of funds from one location to another, where required.</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Speedy conversion of various instruments into cash.</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Making available funds wherever required, whenever required.</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Reduction in the amount of ‘idle float’ to the maximum possible extent.</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Ensures no idle funds are placed at any place in the organization.</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It makes inter-bank balancing of funds much easier.</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lastRenderedPageBreak/>
        <w:t xml:space="preserve"> It is a true form of </w:t>
      </w:r>
      <w:proofErr w:type="spellStart"/>
      <w:r w:rsidRPr="002D092D">
        <w:rPr>
          <w:rFonts w:ascii="Times New Roman" w:hAnsi="Times New Roman" w:cs="Times New Roman"/>
          <w:color w:val="000000"/>
          <w:sz w:val="24"/>
          <w:szCs w:val="24"/>
        </w:rPr>
        <w:t>centralised</w:t>
      </w:r>
      <w:proofErr w:type="spellEnd"/>
      <w:r w:rsidRPr="002D092D">
        <w:rPr>
          <w:rFonts w:ascii="Times New Roman" w:hAnsi="Times New Roman" w:cs="Times New Roman"/>
          <w:color w:val="000000"/>
          <w:sz w:val="24"/>
          <w:szCs w:val="24"/>
        </w:rPr>
        <w:t xml:space="preserve"> ‘Cash Management’.</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Produces faster electronic reconciliation.</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Allows for detection of book-keeping errors.</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Reduces the number of </w:t>
      </w:r>
      <w:proofErr w:type="spellStart"/>
      <w:r w:rsidRPr="002D092D">
        <w:rPr>
          <w:rFonts w:ascii="Times New Roman" w:hAnsi="Times New Roman" w:cs="Times New Roman"/>
          <w:color w:val="000000"/>
          <w:sz w:val="24"/>
          <w:szCs w:val="24"/>
        </w:rPr>
        <w:t>cheques</w:t>
      </w:r>
      <w:proofErr w:type="spellEnd"/>
      <w:r w:rsidRPr="002D092D">
        <w:rPr>
          <w:rFonts w:ascii="Times New Roman" w:hAnsi="Times New Roman" w:cs="Times New Roman"/>
          <w:color w:val="000000"/>
          <w:sz w:val="24"/>
          <w:szCs w:val="24"/>
        </w:rPr>
        <w:t xml:space="preserve"> issued.</w:t>
      </w:r>
    </w:p>
    <w:p w:rsidR="007F4D5C" w:rsidRPr="002D092D" w:rsidRDefault="007F4D5C" w:rsidP="007F4D5C">
      <w:pPr>
        <w:pStyle w:val="ListParagraph"/>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Earns interest income or reduce interest expense.</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2.6.7 Virtual Banking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practice of banking has undergone a significant change in the nineties. While banks are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striving</w:t>
      </w:r>
      <w:proofErr w:type="gramEnd"/>
      <w:r w:rsidRPr="002D092D">
        <w:rPr>
          <w:rFonts w:ascii="Times New Roman" w:hAnsi="Times New Roman" w:cs="Times New Roman"/>
          <w:color w:val="000000"/>
          <w:sz w:val="24"/>
          <w:szCs w:val="24"/>
        </w:rPr>
        <w:t xml:space="preserve"> to strengthen customer base and relationship and move towards relationship banking,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customers</w:t>
      </w:r>
      <w:proofErr w:type="gramEnd"/>
      <w:r w:rsidRPr="002D092D">
        <w:rPr>
          <w:rFonts w:ascii="Times New Roman" w:hAnsi="Times New Roman" w:cs="Times New Roman"/>
          <w:color w:val="000000"/>
          <w:sz w:val="24"/>
          <w:szCs w:val="24"/>
        </w:rPr>
        <w:t xml:space="preserve"> are increasingly moving away from the confines of traditional branch banking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are</w:t>
      </w:r>
      <w:proofErr w:type="gramEnd"/>
      <w:r w:rsidRPr="002D092D">
        <w:rPr>
          <w:rFonts w:ascii="Times New Roman" w:hAnsi="Times New Roman" w:cs="Times New Roman"/>
          <w:color w:val="000000"/>
          <w:sz w:val="24"/>
          <w:szCs w:val="24"/>
        </w:rPr>
        <w:t xml:space="preserve"> seeking the convenience of remote electronic banking services. And even within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broad</w:t>
      </w:r>
      <w:proofErr w:type="gramEnd"/>
      <w:r w:rsidRPr="002D092D">
        <w:rPr>
          <w:rFonts w:ascii="Times New Roman" w:hAnsi="Times New Roman" w:cs="Times New Roman"/>
          <w:color w:val="000000"/>
          <w:sz w:val="24"/>
          <w:szCs w:val="24"/>
        </w:rPr>
        <w:t xml:space="preserve"> spectrum of electronic banking the virtual banking has gained prominence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Broadly virtual banking denotes the provision of banking and related services through</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extensive</w:t>
      </w:r>
      <w:proofErr w:type="gramEnd"/>
      <w:r w:rsidRPr="002D092D">
        <w:rPr>
          <w:rFonts w:ascii="Times New Roman" w:hAnsi="Times New Roman" w:cs="Times New Roman"/>
          <w:color w:val="000000"/>
          <w:sz w:val="24"/>
          <w:szCs w:val="24"/>
        </w:rPr>
        <w:t xml:space="preserve"> use of information technology without direct recourse to the bank by the customer.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origin of virtual banking in the developed countries can be traced back to the seventies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with</w:t>
      </w:r>
      <w:proofErr w:type="gramEnd"/>
      <w:r w:rsidRPr="002D092D">
        <w:rPr>
          <w:rFonts w:ascii="Times New Roman" w:hAnsi="Times New Roman" w:cs="Times New Roman"/>
          <w:color w:val="000000"/>
          <w:sz w:val="24"/>
          <w:szCs w:val="24"/>
        </w:rPr>
        <w:t xml:space="preserve"> the installation of Automated Teller Machines (ATMs). </w:t>
      </w:r>
    </w:p>
    <w:p w:rsidR="007F4D5C" w:rsidRPr="002D092D" w:rsidRDefault="007F4D5C" w:rsidP="007F4D5C">
      <w:pPr>
        <w:autoSpaceDE w:val="0"/>
        <w:autoSpaceDN w:val="0"/>
        <w:adjustRightInd w:val="0"/>
        <w:spacing w:after="0" w:line="240" w:lineRule="auto"/>
        <w:rPr>
          <w:rFonts w:ascii="Times New Roman" w:hAnsi="Times New Roman" w:cs="Times New Roman"/>
          <w:i/>
          <w:iCs/>
          <w:color w:val="000000"/>
          <w:sz w:val="24"/>
          <w:szCs w:val="24"/>
        </w:rPr>
      </w:pPr>
      <w:r w:rsidRPr="002D092D">
        <w:rPr>
          <w:rFonts w:ascii="Times New Roman" w:hAnsi="Times New Roman" w:cs="Times New Roman"/>
          <w:i/>
          <w:iCs/>
          <w:color w:val="000000"/>
          <w:sz w:val="24"/>
          <w:szCs w:val="24"/>
        </w:rPr>
        <w:t>Advantages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advantages of virtual banking services are as follows:</w:t>
      </w:r>
    </w:p>
    <w:p w:rsidR="007F4D5C" w:rsidRPr="002D092D" w:rsidRDefault="007F4D5C" w:rsidP="007F4D5C">
      <w:pPr>
        <w:pStyle w:val="ListParagraph"/>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Lower cost of handling a transaction.</w:t>
      </w:r>
    </w:p>
    <w:p w:rsidR="007F4D5C" w:rsidRPr="002D092D" w:rsidRDefault="007F4D5C" w:rsidP="007F4D5C">
      <w:pPr>
        <w:pStyle w:val="ListParagraph"/>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The increased speed of response to customer requirements.</w:t>
      </w:r>
    </w:p>
    <w:p w:rsidR="007F4D5C" w:rsidRPr="002D092D" w:rsidRDefault="007F4D5C" w:rsidP="007F4D5C">
      <w:pPr>
        <w:pStyle w:val="ListParagraph"/>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The lower cost of operating branch network along with reduced staff costs leads to cost efficiency.</w:t>
      </w:r>
    </w:p>
    <w:p w:rsidR="007F4D5C" w:rsidRPr="00361B92" w:rsidRDefault="007F4D5C" w:rsidP="007F4D5C">
      <w:pPr>
        <w:pStyle w:val="ListParagraph"/>
        <w:numPr>
          <w:ilvl w:val="0"/>
          <w:numId w:val="32"/>
        </w:num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Virtual banking allows the possibility of improved and a range of services being made</w:t>
      </w:r>
      <w:r w:rsidR="00361B92">
        <w:rPr>
          <w:rFonts w:ascii="Times New Roman" w:hAnsi="Times New Roman" w:cs="Times New Roman"/>
          <w:color w:val="000000"/>
          <w:sz w:val="24"/>
          <w:szCs w:val="24"/>
        </w:rPr>
        <w:t xml:space="preserve"> </w:t>
      </w:r>
      <w:r w:rsidRPr="00361B92">
        <w:rPr>
          <w:rFonts w:ascii="Times New Roman" w:hAnsi="Times New Roman" w:cs="Times New Roman"/>
          <w:color w:val="000000"/>
          <w:sz w:val="24"/>
          <w:szCs w:val="24"/>
        </w:rPr>
        <w:t>available to the customer rapidly, accurately and at his convenience.</w:t>
      </w:r>
      <w:r w:rsidR="00361B92">
        <w:rPr>
          <w:rFonts w:ascii="Times New Roman" w:hAnsi="Times New Roman" w:cs="Times New Roman"/>
          <w:color w:val="000000"/>
          <w:sz w:val="24"/>
          <w:szCs w:val="24"/>
        </w:rPr>
        <w:t xml:space="preserve"> </w:t>
      </w:r>
      <w:r w:rsidRPr="00361B92">
        <w:rPr>
          <w:rFonts w:ascii="Times New Roman" w:hAnsi="Times New Roman" w:cs="Times New Roman"/>
          <w:color w:val="000000"/>
          <w:sz w:val="24"/>
          <w:szCs w:val="24"/>
        </w:rPr>
        <w:t xml:space="preserve">The popularity which virtual banking services have won among </w:t>
      </w:r>
      <w:proofErr w:type="gramStart"/>
      <w:r w:rsidRPr="00361B92">
        <w:rPr>
          <w:rFonts w:ascii="Times New Roman" w:hAnsi="Times New Roman" w:cs="Times New Roman"/>
          <w:color w:val="000000"/>
          <w:sz w:val="24"/>
          <w:szCs w:val="24"/>
        </w:rPr>
        <w:t>customers,</w:t>
      </w:r>
      <w:proofErr w:type="gramEnd"/>
      <w:r w:rsidRPr="00361B92">
        <w:rPr>
          <w:rFonts w:ascii="Times New Roman" w:hAnsi="Times New Roman" w:cs="Times New Roman"/>
          <w:color w:val="000000"/>
          <w:sz w:val="24"/>
          <w:szCs w:val="24"/>
        </w:rPr>
        <w:t xml:space="preserve"> is due to the</w:t>
      </w:r>
      <w:r w:rsidR="00361B92">
        <w:rPr>
          <w:rFonts w:ascii="Times New Roman" w:hAnsi="Times New Roman" w:cs="Times New Roman"/>
          <w:color w:val="000000"/>
          <w:sz w:val="24"/>
          <w:szCs w:val="24"/>
        </w:rPr>
        <w:t xml:space="preserve"> </w:t>
      </w:r>
      <w:r w:rsidRPr="00361B92">
        <w:rPr>
          <w:rFonts w:ascii="Times New Roman" w:hAnsi="Times New Roman" w:cs="Times New Roman"/>
          <w:color w:val="000000"/>
          <w:sz w:val="24"/>
          <w:szCs w:val="24"/>
        </w:rPr>
        <w:t>speed, convenience and round the clock access they offer.</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2.7 Management of Marketable Securities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Management of marketable securities is an integral part of investment of cash as this may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serve</w:t>
      </w:r>
      <w:proofErr w:type="gramEnd"/>
      <w:r w:rsidRPr="002D092D">
        <w:rPr>
          <w:rFonts w:ascii="Times New Roman" w:hAnsi="Times New Roman" w:cs="Times New Roman"/>
          <w:color w:val="000000"/>
          <w:sz w:val="24"/>
          <w:szCs w:val="24"/>
        </w:rPr>
        <w:t xml:space="preserve"> both the purposes of liquidity and cash, provided choice of investment is made correctly.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As the working capital needs are fluctuating, it is possible to park excess funds in some short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term</w:t>
      </w:r>
      <w:proofErr w:type="gramEnd"/>
      <w:r w:rsidRPr="002D092D">
        <w:rPr>
          <w:rFonts w:ascii="Times New Roman" w:hAnsi="Times New Roman" w:cs="Times New Roman"/>
          <w:color w:val="000000"/>
          <w:sz w:val="24"/>
          <w:szCs w:val="24"/>
        </w:rPr>
        <w:t xml:space="preserve"> securities, which can be liquidated when need for cash is felt. The selection of securities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should</w:t>
      </w:r>
      <w:proofErr w:type="gramEnd"/>
      <w:r w:rsidRPr="002D092D">
        <w:rPr>
          <w:rFonts w:ascii="Times New Roman" w:hAnsi="Times New Roman" w:cs="Times New Roman"/>
          <w:color w:val="000000"/>
          <w:sz w:val="24"/>
          <w:szCs w:val="24"/>
        </w:rPr>
        <w:t xml:space="preserve"> be guided by three principles.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1. </w:t>
      </w:r>
      <w:r w:rsidRPr="002D092D">
        <w:rPr>
          <w:rFonts w:ascii="Times New Roman" w:hAnsi="Times New Roman" w:cs="Times New Roman"/>
          <w:i/>
          <w:iCs/>
          <w:color w:val="000000"/>
          <w:sz w:val="24"/>
          <w:szCs w:val="24"/>
        </w:rPr>
        <w:t>Safety</w:t>
      </w:r>
      <w:r w:rsidRPr="002D092D">
        <w:rPr>
          <w:rFonts w:ascii="Times New Roman" w:hAnsi="Times New Roman" w:cs="Times New Roman"/>
          <w:color w:val="000000"/>
          <w:sz w:val="24"/>
          <w:szCs w:val="24"/>
        </w:rPr>
        <w:t>: Return and risks go hand in hand. As the objective in this investment is ensuring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liquidity</w:t>
      </w:r>
      <w:proofErr w:type="gramEnd"/>
      <w:r w:rsidRPr="002D092D">
        <w:rPr>
          <w:rFonts w:ascii="Times New Roman" w:hAnsi="Times New Roman" w:cs="Times New Roman"/>
          <w:color w:val="000000"/>
          <w:sz w:val="24"/>
          <w:szCs w:val="24"/>
        </w:rPr>
        <w:t>, minimum risk is the criterion of selection.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2. </w:t>
      </w:r>
      <w:r w:rsidRPr="002D092D">
        <w:rPr>
          <w:rFonts w:ascii="Times New Roman" w:hAnsi="Times New Roman" w:cs="Times New Roman"/>
          <w:i/>
          <w:iCs/>
          <w:color w:val="000000"/>
          <w:sz w:val="24"/>
          <w:szCs w:val="24"/>
        </w:rPr>
        <w:t xml:space="preserve">Maturity: </w:t>
      </w:r>
      <w:r w:rsidRPr="002D092D">
        <w:rPr>
          <w:rFonts w:ascii="Times New Roman" w:hAnsi="Times New Roman" w:cs="Times New Roman"/>
          <w:color w:val="000000"/>
          <w:sz w:val="24"/>
          <w:szCs w:val="24"/>
        </w:rPr>
        <w:t>Matching of maturity and forecasted cash needs is essential. Prices of long term</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securities</w:t>
      </w:r>
      <w:proofErr w:type="gramEnd"/>
      <w:r w:rsidRPr="002D092D">
        <w:rPr>
          <w:rFonts w:ascii="Times New Roman" w:hAnsi="Times New Roman" w:cs="Times New Roman"/>
          <w:color w:val="000000"/>
          <w:sz w:val="24"/>
          <w:szCs w:val="24"/>
        </w:rPr>
        <w:t xml:space="preserve"> fluctuate more with changes in interest rates and are therefore, more risky.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3. </w:t>
      </w:r>
      <w:r w:rsidRPr="002D092D">
        <w:rPr>
          <w:rFonts w:ascii="Times New Roman" w:hAnsi="Times New Roman" w:cs="Times New Roman"/>
          <w:i/>
          <w:iCs/>
          <w:color w:val="000000"/>
          <w:sz w:val="24"/>
          <w:szCs w:val="24"/>
        </w:rPr>
        <w:t xml:space="preserve">Marketability: </w:t>
      </w:r>
      <w:r w:rsidRPr="002D092D">
        <w:rPr>
          <w:rFonts w:ascii="Times New Roman" w:hAnsi="Times New Roman" w:cs="Times New Roman"/>
          <w:color w:val="000000"/>
          <w:sz w:val="24"/>
          <w:szCs w:val="24"/>
        </w:rPr>
        <w:t>It refers to the convenience, speed and cost at which a security can be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converted</w:t>
      </w:r>
      <w:proofErr w:type="gramEnd"/>
      <w:r w:rsidRPr="002D092D">
        <w:rPr>
          <w:rFonts w:ascii="Times New Roman" w:hAnsi="Times New Roman" w:cs="Times New Roman"/>
          <w:color w:val="000000"/>
          <w:sz w:val="24"/>
          <w:szCs w:val="24"/>
        </w:rPr>
        <w:t xml:space="preserve"> into cash. If the security can be sold quickly without loss of time and price it is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highly</w:t>
      </w:r>
      <w:proofErr w:type="gramEnd"/>
      <w:r w:rsidRPr="002D092D">
        <w:rPr>
          <w:rFonts w:ascii="Times New Roman" w:hAnsi="Times New Roman" w:cs="Times New Roman"/>
          <w:color w:val="000000"/>
          <w:sz w:val="24"/>
          <w:szCs w:val="24"/>
        </w:rPr>
        <w:t xml:space="preserve"> liquid or marketable.</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3.1 Inventory Management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Inventories constitute a major element of working capital. It is, therefore, important that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investment</w:t>
      </w:r>
      <w:proofErr w:type="gramEnd"/>
      <w:r w:rsidRPr="002D092D">
        <w:rPr>
          <w:rFonts w:ascii="Times New Roman" w:hAnsi="Times New Roman" w:cs="Times New Roman"/>
          <w:color w:val="000000"/>
          <w:sz w:val="24"/>
          <w:szCs w:val="24"/>
        </w:rPr>
        <w:t xml:space="preserve"> in inventory is property controlled. The objectives of inventory management are,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w:t>
      </w:r>
      <w:proofErr w:type="gramEnd"/>
      <w:r w:rsidRPr="002D092D">
        <w:rPr>
          <w:rFonts w:ascii="Times New Roman" w:hAnsi="Times New Roman" w:cs="Times New Roman"/>
          <w:color w:val="000000"/>
          <w:sz w:val="24"/>
          <w:szCs w:val="24"/>
        </w:rPr>
        <w:t xml:space="preserve"> great extent, similar to the objectives of cash management. Inventory management covers a</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large</w:t>
      </w:r>
      <w:proofErr w:type="gramEnd"/>
      <w:r w:rsidRPr="002D092D">
        <w:rPr>
          <w:rFonts w:ascii="Times New Roman" w:hAnsi="Times New Roman" w:cs="Times New Roman"/>
          <w:color w:val="000000"/>
          <w:sz w:val="24"/>
          <w:szCs w:val="24"/>
        </w:rPr>
        <w:t xml:space="preserve"> number of problems including fixation of minimum and maximum levels, determining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size</w:t>
      </w:r>
      <w:proofErr w:type="gramEnd"/>
      <w:r w:rsidRPr="002D092D">
        <w:rPr>
          <w:rFonts w:ascii="Times New Roman" w:hAnsi="Times New Roman" w:cs="Times New Roman"/>
          <w:color w:val="000000"/>
          <w:sz w:val="24"/>
          <w:szCs w:val="24"/>
        </w:rPr>
        <w:t xml:space="preserve"> of inventory to be carried, deciding about the issues, receipts and inspection procedures,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determining</w:t>
      </w:r>
      <w:proofErr w:type="gramEnd"/>
      <w:r w:rsidRPr="002D092D">
        <w:rPr>
          <w:rFonts w:ascii="Times New Roman" w:hAnsi="Times New Roman" w:cs="Times New Roman"/>
          <w:color w:val="000000"/>
          <w:sz w:val="24"/>
          <w:szCs w:val="24"/>
        </w:rPr>
        <w:t xml:space="preserve"> the economic order quantity, proper storage facilities, keeping check over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obsolescence</w:t>
      </w:r>
      <w:proofErr w:type="gramEnd"/>
      <w:r w:rsidRPr="002D092D">
        <w:rPr>
          <w:rFonts w:ascii="Times New Roman" w:hAnsi="Times New Roman" w:cs="Times New Roman"/>
          <w:color w:val="000000"/>
          <w:sz w:val="24"/>
          <w:szCs w:val="24"/>
        </w:rPr>
        <w:t xml:space="preserve"> and ensuring control over movement of inventories.</w:t>
      </w:r>
    </w:p>
    <w:p w:rsidR="007F4D5C" w:rsidRPr="00735346" w:rsidRDefault="00735346" w:rsidP="00735346">
      <w:pPr>
        <w:jc w:val="center"/>
        <w:rPr>
          <w:rFonts w:ascii="Times New Roman" w:hAnsi="Times New Roman" w:cs="Times New Roman"/>
          <w:sz w:val="24"/>
          <w:szCs w:val="24"/>
        </w:rPr>
      </w:pPr>
      <w:r w:rsidRPr="001D462B">
        <w:rPr>
          <w:rFonts w:ascii="Times New Roman" w:hAnsi="Times New Roman" w:cs="Times New Roman"/>
          <w:b/>
          <w:bCs/>
          <w:sz w:val="24"/>
          <w:szCs w:val="24"/>
        </w:rPr>
        <w:lastRenderedPageBreak/>
        <w:t xml:space="preserve">UNIT – </w:t>
      </w:r>
      <w:proofErr w:type="gramStart"/>
      <w:r w:rsidRPr="001D462B">
        <w:rPr>
          <w:rFonts w:ascii="Times New Roman" w:hAnsi="Times New Roman" w:cs="Times New Roman"/>
          <w:b/>
          <w:bCs/>
          <w:sz w:val="24"/>
          <w:szCs w:val="24"/>
        </w:rPr>
        <w:t>IV :</w:t>
      </w:r>
      <w:proofErr w:type="gramEnd"/>
      <w:r w:rsidRPr="001D462B">
        <w:rPr>
          <w:rFonts w:ascii="Times New Roman" w:hAnsi="Times New Roman" w:cs="Times New Roman"/>
          <w:b/>
          <w:bCs/>
          <w:sz w:val="24"/>
          <w:szCs w:val="24"/>
        </w:rPr>
        <w:t xml:space="preserve"> MANAGEMENT OF RECEIVABLES</w:t>
      </w:r>
    </w:p>
    <w:p w:rsidR="007F4D5C" w:rsidRPr="002D092D" w:rsidRDefault="007F4D5C" w:rsidP="00735346">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4.1 Introduction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The basic objective of management of sundry debtors is to </w:t>
      </w:r>
      <w:proofErr w:type="spellStart"/>
      <w:r w:rsidRPr="002D092D">
        <w:rPr>
          <w:rFonts w:ascii="Times New Roman" w:hAnsi="Times New Roman" w:cs="Times New Roman"/>
          <w:color w:val="000000"/>
          <w:sz w:val="24"/>
          <w:szCs w:val="24"/>
        </w:rPr>
        <w:t>optimise</w:t>
      </w:r>
      <w:proofErr w:type="spellEnd"/>
      <w:r w:rsidRPr="002D092D">
        <w:rPr>
          <w:rFonts w:ascii="Times New Roman" w:hAnsi="Times New Roman" w:cs="Times New Roman"/>
          <w:color w:val="000000"/>
          <w:sz w:val="24"/>
          <w:szCs w:val="24"/>
        </w:rPr>
        <w:t xml:space="preserve"> the return on investment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on</w:t>
      </w:r>
      <w:proofErr w:type="gramEnd"/>
      <w:r w:rsidRPr="002D092D">
        <w:rPr>
          <w:rFonts w:ascii="Times New Roman" w:hAnsi="Times New Roman" w:cs="Times New Roman"/>
          <w:color w:val="000000"/>
          <w:sz w:val="24"/>
          <w:szCs w:val="24"/>
        </w:rPr>
        <w:t xml:space="preserve"> these assets known as receivables.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4.2 Aspects of Management of Debtors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There are basically three aspects of management of sundry debtors: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i/>
          <w:iCs/>
          <w:color w:val="000000"/>
          <w:sz w:val="24"/>
          <w:szCs w:val="24"/>
        </w:rPr>
        <w:t xml:space="preserve">1. Credit policy: </w:t>
      </w:r>
      <w:r w:rsidRPr="002D092D">
        <w:rPr>
          <w:rFonts w:ascii="Times New Roman" w:hAnsi="Times New Roman" w:cs="Times New Roman"/>
          <w:color w:val="000000"/>
          <w:sz w:val="24"/>
          <w:szCs w:val="24"/>
        </w:rPr>
        <w:t xml:space="preserve">The credit policy is to be determined. It involves a </w:t>
      </w:r>
      <w:proofErr w:type="spellStart"/>
      <w:r w:rsidRPr="002D092D">
        <w:rPr>
          <w:rFonts w:ascii="Times New Roman" w:hAnsi="Times New Roman" w:cs="Times New Roman"/>
          <w:color w:val="000000"/>
          <w:sz w:val="24"/>
          <w:szCs w:val="24"/>
        </w:rPr>
        <w:t>trade off</w:t>
      </w:r>
      <w:proofErr w:type="spellEnd"/>
      <w:r w:rsidRPr="002D092D">
        <w:rPr>
          <w:rFonts w:ascii="Times New Roman" w:hAnsi="Times New Roman" w:cs="Times New Roman"/>
          <w:color w:val="000000"/>
          <w:sz w:val="24"/>
          <w:szCs w:val="24"/>
        </w:rPr>
        <w:t xml:space="preserve"> between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profits</w:t>
      </w:r>
      <w:proofErr w:type="gramEnd"/>
      <w:r w:rsidRPr="002D092D">
        <w:rPr>
          <w:rFonts w:ascii="Times New Roman" w:hAnsi="Times New Roman" w:cs="Times New Roman"/>
          <w:color w:val="000000"/>
          <w:sz w:val="24"/>
          <w:szCs w:val="24"/>
        </w:rPr>
        <w:t xml:space="preserve"> on additional sales that arise due to credit being extended on the one hand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cost of carrying those debtors and bad debt losses on the other. This seeks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decide</w:t>
      </w:r>
      <w:proofErr w:type="gramEnd"/>
      <w:r w:rsidRPr="002D092D">
        <w:rPr>
          <w:rFonts w:ascii="Times New Roman" w:hAnsi="Times New Roman" w:cs="Times New Roman"/>
          <w:color w:val="000000"/>
          <w:sz w:val="24"/>
          <w:szCs w:val="24"/>
        </w:rPr>
        <w:t xml:space="preserve"> credit period, cash discount and other relevant matters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Further, the cash discount policy of the firm specifies: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The rate of cash discount.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 The cash discount period;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(c) The net credit period.</w:t>
      </w:r>
    </w:p>
    <w:p w:rsidR="00361B92"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i/>
          <w:iCs/>
          <w:color w:val="000000"/>
          <w:sz w:val="24"/>
          <w:szCs w:val="24"/>
        </w:rPr>
        <w:t xml:space="preserve">2. Credit Analysis: </w:t>
      </w:r>
      <w:r w:rsidRPr="002D092D">
        <w:rPr>
          <w:rFonts w:ascii="Times New Roman" w:hAnsi="Times New Roman" w:cs="Times New Roman"/>
          <w:color w:val="000000"/>
          <w:sz w:val="24"/>
          <w:szCs w:val="24"/>
        </w:rPr>
        <w:t>This requires the finance manager to determine as to how risky it is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advance</w:t>
      </w:r>
      <w:proofErr w:type="gramEnd"/>
      <w:r w:rsidRPr="002D092D">
        <w:rPr>
          <w:rFonts w:ascii="Times New Roman" w:hAnsi="Times New Roman" w:cs="Times New Roman"/>
          <w:color w:val="000000"/>
          <w:sz w:val="24"/>
          <w:szCs w:val="24"/>
        </w:rPr>
        <w:t xml:space="preserve"> credit to a particular party.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i/>
          <w:iCs/>
          <w:color w:val="000000"/>
          <w:sz w:val="24"/>
          <w:szCs w:val="24"/>
        </w:rPr>
        <w:t xml:space="preserve">3. Control of receivable: </w:t>
      </w:r>
      <w:r w:rsidRPr="002D092D">
        <w:rPr>
          <w:rFonts w:ascii="Times New Roman" w:hAnsi="Times New Roman" w:cs="Times New Roman"/>
          <w:color w:val="000000"/>
          <w:sz w:val="24"/>
          <w:szCs w:val="24"/>
        </w:rPr>
        <w:t>This requires finance manager to follow up debtors and decide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about</w:t>
      </w:r>
      <w:proofErr w:type="gramEnd"/>
      <w:r w:rsidRPr="002D092D">
        <w:rPr>
          <w:rFonts w:ascii="Times New Roman" w:hAnsi="Times New Roman" w:cs="Times New Roman"/>
          <w:color w:val="000000"/>
          <w:sz w:val="24"/>
          <w:szCs w:val="24"/>
        </w:rPr>
        <w:t xml:space="preserve"> a suitable credit collection policy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There is always cost of maintaining receivables which comprises of following costs: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The company requires additional funds as resources are blocked in receivables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which</w:t>
      </w:r>
      <w:proofErr w:type="gramEnd"/>
      <w:r w:rsidRPr="002D092D">
        <w:rPr>
          <w:rFonts w:ascii="Times New Roman" w:hAnsi="Times New Roman" w:cs="Times New Roman"/>
          <w:color w:val="000000"/>
          <w:sz w:val="24"/>
          <w:szCs w:val="24"/>
        </w:rPr>
        <w:t xml:space="preserve"> involves a cost in the form of interest (loan funds) or opportunity cost (own funds)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 Administrative costs which include record keeping, investigation of credit worthiness etc.</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(iii) Collection costs.</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(iv) Defaulting</w:t>
      </w:r>
      <w:proofErr w:type="gramEnd"/>
      <w:r w:rsidRPr="002D092D">
        <w:rPr>
          <w:rFonts w:ascii="Times New Roman" w:hAnsi="Times New Roman" w:cs="Times New Roman"/>
          <w:color w:val="000000"/>
          <w:sz w:val="24"/>
          <w:szCs w:val="24"/>
        </w:rPr>
        <w:t xml:space="preserve"> costs.</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4.3 Factors Determining Credit Policy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credit policy is an important factor determining both the quantity and the quality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accounts</w:t>
      </w:r>
      <w:proofErr w:type="gramEnd"/>
      <w:r w:rsidRPr="002D092D">
        <w:rPr>
          <w:rFonts w:ascii="Times New Roman" w:hAnsi="Times New Roman" w:cs="Times New Roman"/>
          <w:color w:val="000000"/>
          <w:sz w:val="24"/>
          <w:szCs w:val="24"/>
        </w:rPr>
        <w:t xml:space="preserve"> receivables. Various factors determine the size of the investment a company makes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w:t>
      </w:r>
      <w:proofErr w:type="gramEnd"/>
      <w:r w:rsidRPr="002D092D">
        <w:rPr>
          <w:rFonts w:ascii="Times New Roman" w:hAnsi="Times New Roman" w:cs="Times New Roman"/>
          <w:color w:val="000000"/>
          <w:sz w:val="24"/>
          <w:szCs w:val="24"/>
        </w:rPr>
        <w:t xml:space="preserve"> accounts receivables. They are, for instance: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The effect of credit on the volume of sales;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 Credit terms;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(iii) Cash discount;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(iv) Policies</w:t>
      </w:r>
      <w:proofErr w:type="gramEnd"/>
      <w:r w:rsidRPr="002D092D">
        <w:rPr>
          <w:rFonts w:ascii="Times New Roman" w:hAnsi="Times New Roman" w:cs="Times New Roman"/>
          <w:color w:val="000000"/>
          <w:sz w:val="24"/>
          <w:szCs w:val="24"/>
        </w:rPr>
        <w:t xml:space="preserve"> and practices of the firm for selecting credit customers.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(v) Paying practices and habits of the customers.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(vi) The</w:t>
      </w:r>
      <w:proofErr w:type="gramEnd"/>
      <w:r w:rsidRPr="002D092D">
        <w:rPr>
          <w:rFonts w:ascii="Times New Roman" w:hAnsi="Times New Roman" w:cs="Times New Roman"/>
          <w:color w:val="000000"/>
          <w:sz w:val="24"/>
          <w:szCs w:val="24"/>
        </w:rPr>
        <w:t xml:space="preserve"> firm’s policy and practice of collection.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(vii) The degree of operating efficiency in the billing, record keeping and adjustment function,</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4.4 Factors under the Control of the Finance Manager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finance manager has operating responsibility for the management of the investment in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receivables</w:t>
      </w:r>
      <w:proofErr w:type="gramEnd"/>
      <w:r w:rsidRPr="002D092D">
        <w:rPr>
          <w:rFonts w:ascii="Times New Roman" w:hAnsi="Times New Roman" w:cs="Times New Roman"/>
          <w:color w:val="000000"/>
          <w:sz w:val="24"/>
          <w:szCs w:val="24"/>
        </w:rPr>
        <w:t>. His involvement include:-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Supervising the administration of credit;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 Contribute to top management decisions relating to the best credit policies of the firm;</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gramStart"/>
      <w:r w:rsidRPr="002D092D">
        <w:rPr>
          <w:rFonts w:ascii="Times New Roman" w:hAnsi="Times New Roman" w:cs="Times New Roman"/>
          <w:color w:val="000000"/>
          <w:sz w:val="24"/>
          <w:szCs w:val="24"/>
        </w:rPr>
        <w:t>c )</w:t>
      </w:r>
      <w:proofErr w:type="gramEnd"/>
      <w:r w:rsidRPr="002D092D">
        <w:rPr>
          <w:rFonts w:ascii="Times New Roman" w:hAnsi="Times New Roman" w:cs="Times New Roman"/>
          <w:color w:val="000000"/>
          <w:sz w:val="24"/>
          <w:szCs w:val="24"/>
        </w:rPr>
        <w:t xml:space="preserve"> Deciding the criteria for selection of credit applications;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(d) Speed up the conversion of receivables into cash by aggressive collection policy.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lastRenderedPageBreak/>
        <w:t>4.5 Financing Receivables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Pledging of accounts receivables and Factoring have emerged as the important sources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financing</w:t>
      </w:r>
      <w:proofErr w:type="gramEnd"/>
      <w:r w:rsidRPr="002D092D">
        <w:rPr>
          <w:rFonts w:ascii="Times New Roman" w:hAnsi="Times New Roman" w:cs="Times New Roman"/>
          <w:color w:val="000000"/>
          <w:sz w:val="24"/>
          <w:szCs w:val="24"/>
        </w:rPr>
        <w:t xml:space="preserve"> of accounts receivables now-a-days.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w:t>
      </w:r>
      <w:proofErr w:type="spellStart"/>
      <w:r w:rsidRPr="002D092D">
        <w:rPr>
          <w:rFonts w:ascii="Times New Roman" w:hAnsi="Times New Roman" w:cs="Times New Roman"/>
          <w:b/>
          <w:bCs/>
          <w:color w:val="000000"/>
          <w:sz w:val="24"/>
          <w:szCs w:val="24"/>
        </w:rPr>
        <w:t>i</w:t>
      </w:r>
      <w:proofErr w:type="spellEnd"/>
      <w:r w:rsidRPr="002D092D">
        <w:rPr>
          <w:rFonts w:ascii="Times New Roman" w:hAnsi="Times New Roman" w:cs="Times New Roman"/>
          <w:b/>
          <w:bCs/>
          <w:color w:val="000000"/>
          <w:sz w:val="24"/>
          <w:szCs w:val="24"/>
        </w:rPr>
        <w:t xml:space="preserve">) Pledging: </w:t>
      </w:r>
      <w:r w:rsidRPr="002D092D">
        <w:rPr>
          <w:rFonts w:ascii="Times New Roman" w:hAnsi="Times New Roman" w:cs="Times New Roman"/>
          <w:color w:val="000000"/>
          <w:sz w:val="24"/>
          <w:szCs w:val="24"/>
        </w:rPr>
        <w:t>This refers to the use of a firm’s receivable to secure a short term loan. A</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firm’s</w:t>
      </w:r>
      <w:proofErr w:type="gramEnd"/>
      <w:r w:rsidRPr="002D092D">
        <w:rPr>
          <w:rFonts w:ascii="Times New Roman" w:hAnsi="Times New Roman" w:cs="Times New Roman"/>
          <w:color w:val="000000"/>
          <w:sz w:val="24"/>
          <w:szCs w:val="24"/>
        </w:rPr>
        <w:t xml:space="preserve"> receivables can be termed as its most liquid assets and this serve as prime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collateral</w:t>
      </w:r>
      <w:proofErr w:type="gramEnd"/>
      <w:r w:rsidRPr="002D092D">
        <w:rPr>
          <w:rFonts w:ascii="Times New Roman" w:hAnsi="Times New Roman" w:cs="Times New Roman"/>
          <w:color w:val="000000"/>
          <w:sz w:val="24"/>
          <w:szCs w:val="24"/>
        </w:rPr>
        <w:t xml:space="preserve"> for a secured loan. The lender scrutinizes the quality of the accounts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receivables</w:t>
      </w:r>
      <w:proofErr w:type="gramEnd"/>
      <w:r w:rsidRPr="002D092D">
        <w:rPr>
          <w:rFonts w:ascii="Times New Roman" w:hAnsi="Times New Roman" w:cs="Times New Roman"/>
          <w:color w:val="000000"/>
          <w:sz w:val="24"/>
          <w:szCs w:val="24"/>
        </w:rPr>
        <w:t>, selects acceptable accounts, creates a lien on the collateral and fixes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percentage</w:t>
      </w:r>
      <w:proofErr w:type="gramEnd"/>
      <w:r w:rsidRPr="002D092D">
        <w:rPr>
          <w:rFonts w:ascii="Times New Roman" w:hAnsi="Times New Roman" w:cs="Times New Roman"/>
          <w:color w:val="000000"/>
          <w:sz w:val="24"/>
          <w:szCs w:val="24"/>
        </w:rPr>
        <w:t xml:space="preserve"> of financing receivables which ranges around 50 to 90%.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(ii) Factoring: </w:t>
      </w:r>
      <w:r w:rsidRPr="002D092D">
        <w:rPr>
          <w:rFonts w:ascii="Times New Roman" w:hAnsi="Times New Roman" w:cs="Times New Roman"/>
          <w:color w:val="000000"/>
          <w:sz w:val="24"/>
          <w:szCs w:val="24"/>
        </w:rPr>
        <w:t>Factoring is a new concept in financing of accounts receivables. This refers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to</w:t>
      </w:r>
      <w:proofErr w:type="gramEnd"/>
      <w:r w:rsidRPr="002D092D">
        <w:rPr>
          <w:rFonts w:ascii="Times New Roman" w:hAnsi="Times New Roman" w:cs="Times New Roman"/>
          <w:color w:val="000000"/>
          <w:sz w:val="24"/>
          <w:szCs w:val="24"/>
        </w:rPr>
        <w:t xml:space="preserve"> </w:t>
      </w:r>
      <w:proofErr w:type="spellStart"/>
      <w:r w:rsidRPr="002D092D">
        <w:rPr>
          <w:rFonts w:ascii="Times New Roman" w:hAnsi="Times New Roman" w:cs="Times New Roman"/>
          <w:color w:val="000000"/>
          <w:sz w:val="24"/>
          <w:szCs w:val="24"/>
        </w:rPr>
        <w:t>out right</w:t>
      </w:r>
      <w:proofErr w:type="spellEnd"/>
      <w:r w:rsidRPr="002D092D">
        <w:rPr>
          <w:rFonts w:ascii="Times New Roman" w:hAnsi="Times New Roman" w:cs="Times New Roman"/>
          <w:color w:val="000000"/>
          <w:sz w:val="24"/>
          <w:szCs w:val="24"/>
        </w:rPr>
        <w:t xml:space="preserve"> sale of accounts receivables to a factor or a financial agency. A factor is a</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firm</w:t>
      </w:r>
      <w:proofErr w:type="gramEnd"/>
      <w:r w:rsidRPr="002D092D">
        <w:rPr>
          <w:rFonts w:ascii="Times New Roman" w:hAnsi="Times New Roman" w:cs="Times New Roman"/>
          <w:color w:val="000000"/>
          <w:sz w:val="24"/>
          <w:szCs w:val="24"/>
        </w:rPr>
        <w:t xml:space="preserve"> that acquires the receivables of other firms. The factoring lays down the conditions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of</w:t>
      </w:r>
      <w:proofErr w:type="gramEnd"/>
      <w:r w:rsidRPr="002D092D">
        <w:rPr>
          <w:rFonts w:ascii="Times New Roman" w:hAnsi="Times New Roman" w:cs="Times New Roman"/>
          <w:color w:val="000000"/>
          <w:sz w:val="24"/>
          <w:szCs w:val="24"/>
        </w:rPr>
        <w:t xml:space="preserve"> the sale in a factoring agreement. The factoring agency bears the right of collection</w:t>
      </w:r>
    </w:p>
    <w:p w:rsidR="007F4D5C" w:rsidRPr="00361B92"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and</w:t>
      </w:r>
      <w:proofErr w:type="gramEnd"/>
      <w:r w:rsidRPr="002D092D">
        <w:rPr>
          <w:rFonts w:ascii="Times New Roman" w:hAnsi="Times New Roman" w:cs="Times New Roman"/>
          <w:color w:val="000000"/>
          <w:sz w:val="24"/>
          <w:szCs w:val="24"/>
        </w:rPr>
        <w:t xml:space="preserve"> services the accounts for a fee.</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4.6 Innovations in Receivable Management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During the recent years, a number of tools, techniques, practices and measures have been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invented</w:t>
      </w:r>
      <w:proofErr w:type="gramEnd"/>
      <w:r w:rsidRPr="002D092D">
        <w:rPr>
          <w:rFonts w:ascii="Times New Roman" w:hAnsi="Times New Roman" w:cs="Times New Roman"/>
          <w:color w:val="000000"/>
          <w:sz w:val="24"/>
          <w:szCs w:val="24"/>
        </w:rPr>
        <w:t xml:space="preserve"> to increase effectiveness in accounts receivable management.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Following are the major determinants for significant innovations in accounts receivable</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management</w:t>
      </w:r>
      <w:proofErr w:type="gramEnd"/>
      <w:r w:rsidRPr="002D092D">
        <w:rPr>
          <w:rFonts w:ascii="Times New Roman" w:hAnsi="Times New Roman" w:cs="Times New Roman"/>
          <w:color w:val="000000"/>
          <w:sz w:val="24"/>
          <w:szCs w:val="24"/>
        </w:rPr>
        <w:t xml:space="preserve"> and process efficiency.</w:t>
      </w:r>
    </w:p>
    <w:p w:rsidR="00735346" w:rsidRPr="002D092D" w:rsidRDefault="00735346"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1. Re-engineering Receivable Process: </w:t>
      </w:r>
      <w:r w:rsidRPr="002D092D">
        <w:rPr>
          <w:rFonts w:ascii="Times New Roman" w:hAnsi="Times New Roman" w:cs="Times New Roman"/>
          <w:color w:val="000000"/>
          <w:sz w:val="24"/>
          <w:szCs w:val="24"/>
        </w:rPr>
        <w:t>In some of the organizations real cost reductions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and</w:t>
      </w:r>
      <w:proofErr w:type="gramEnd"/>
      <w:r w:rsidRPr="002D092D">
        <w:rPr>
          <w:rFonts w:ascii="Times New Roman" w:hAnsi="Times New Roman" w:cs="Times New Roman"/>
          <w:color w:val="000000"/>
          <w:sz w:val="24"/>
          <w:szCs w:val="24"/>
        </w:rPr>
        <w:t xml:space="preserve"> performance improvements have been achieved by re-engineering in accounts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w:t>
      </w:r>
      <w:proofErr w:type="gramEnd"/>
      <w:r w:rsidRPr="002D092D">
        <w:rPr>
          <w:rFonts w:ascii="Times New Roman" w:hAnsi="Times New Roman" w:cs="Times New Roman"/>
          <w:color w:val="000000"/>
          <w:sz w:val="24"/>
          <w:szCs w:val="24"/>
        </w:rPr>
        <w:t xml:space="preserve"> process. Re-engineering is a fundamental re-think and re-design of business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processes</w:t>
      </w:r>
      <w:proofErr w:type="gramEnd"/>
      <w:r w:rsidRPr="002D092D">
        <w:rPr>
          <w:rFonts w:ascii="Times New Roman" w:hAnsi="Times New Roman" w:cs="Times New Roman"/>
          <w:color w:val="000000"/>
          <w:sz w:val="24"/>
          <w:szCs w:val="24"/>
        </w:rPr>
        <w:t xml:space="preserve"> by incorporating modern business approaches. The nature of accounts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receivables</w:t>
      </w:r>
      <w:proofErr w:type="gramEnd"/>
      <w:r w:rsidRPr="002D092D">
        <w:rPr>
          <w:rFonts w:ascii="Times New Roman" w:hAnsi="Times New Roman" w:cs="Times New Roman"/>
          <w:color w:val="000000"/>
          <w:sz w:val="24"/>
          <w:szCs w:val="24"/>
        </w:rPr>
        <w:t xml:space="preserve"> is such that decisions made elsewhere in the organization are likely to affect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level of resources that are expended on the management of accounts receivables.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following aspects provide an opportunity to improve the management of accounts</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receivables</w:t>
      </w:r>
      <w:proofErr w:type="gramEnd"/>
      <w:r w:rsidRPr="002D092D">
        <w:rPr>
          <w:rFonts w:ascii="Times New Roman" w:hAnsi="Times New Roman" w:cs="Times New Roman"/>
          <w:color w:val="000000"/>
          <w:sz w:val="24"/>
          <w:szCs w:val="24"/>
        </w:rPr>
        <w:t>:</w:t>
      </w:r>
    </w:p>
    <w:p w:rsidR="00735346" w:rsidRPr="002D092D" w:rsidRDefault="00735346"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(a) </w:t>
      </w:r>
      <w:proofErr w:type="spellStart"/>
      <w:r w:rsidRPr="002D092D">
        <w:rPr>
          <w:rFonts w:ascii="Times New Roman" w:hAnsi="Times New Roman" w:cs="Times New Roman"/>
          <w:b/>
          <w:bCs/>
          <w:color w:val="000000"/>
          <w:sz w:val="24"/>
          <w:szCs w:val="24"/>
        </w:rPr>
        <w:t>Centralisation</w:t>
      </w:r>
      <w:proofErr w:type="spellEnd"/>
      <w:r w:rsidRPr="002D092D">
        <w:rPr>
          <w:rFonts w:ascii="Times New Roman" w:hAnsi="Times New Roman" w:cs="Times New Roman"/>
          <w:b/>
          <w:bCs/>
          <w:color w:val="000000"/>
          <w:sz w:val="24"/>
          <w:szCs w:val="24"/>
        </w:rPr>
        <w:t xml:space="preserve">: </w:t>
      </w:r>
      <w:proofErr w:type="spellStart"/>
      <w:r w:rsidRPr="002D092D">
        <w:rPr>
          <w:rFonts w:ascii="Times New Roman" w:hAnsi="Times New Roman" w:cs="Times New Roman"/>
          <w:color w:val="000000"/>
          <w:sz w:val="24"/>
          <w:szCs w:val="24"/>
        </w:rPr>
        <w:t>Centralisation</w:t>
      </w:r>
      <w:proofErr w:type="spellEnd"/>
      <w:r w:rsidRPr="002D092D">
        <w:rPr>
          <w:rFonts w:ascii="Times New Roman" w:hAnsi="Times New Roman" w:cs="Times New Roman"/>
          <w:color w:val="000000"/>
          <w:sz w:val="24"/>
          <w:szCs w:val="24"/>
        </w:rPr>
        <w:t xml:space="preserve"> of high nature transactions of accounts receivables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and</w:t>
      </w:r>
      <w:proofErr w:type="gramEnd"/>
      <w:r w:rsidRPr="002D092D">
        <w:rPr>
          <w:rFonts w:ascii="Times New Roman" w:hAnsi="Times New Roman" w:cs="Times New Roman"/>
          <w:color w:val="000000"/>
          <w:sz w:val="24"/>
          <w:szCs w:val="24"/>
        </w:rPr>
        <w:t xml:space="preserve"> payable is one of the practice for better efficiency. This focuses attention on</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specialized</w:t>
      </w:r>
      <w:proofErr w:type="gramEnd"/>
      <w:r w:rsidRPr="002D092D">
        <w:rPr>
          <w:rFonts w:ascii="Times New Roman" w:hAnsi="Times New Roman" w:cs="Times New Roman"/>
          <w:color w:val="000000"/>
          <w:sz w:val="24"/>
          <w:szCs w:val="24"/>
        </w:rPr>
        <w:t xml:space="preserve"> groups for speedy recovery.</w:t>
      </w:r>
    </w:p>
    <w:p w:rsidR="00735346" w:rsidRPr="002D092D" w:rsidRDefault="00735346"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(b) Alternative Payment Strategies: </w:t>
      </w:r>
      <w:r w:rsidRPr="002D092D">
        <w:rPr>
          <w:rFonts w:ascii="Times New Roman" w:hAnsi="Times New Roman" w:cs="Times New Roman"/>
          <w:color w:val="000000"/>
          <w:sz w:val="24"/>
          <w:szCs w:val="24"/>
        </w:rPr>
        <w:t>Alternative payment strategies in addition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traditional</w:t>
      </w:r>
      <w:proofErr w:type="gramEnd"/>
      <w:r w:rsidRPr="002D092D">
        <w:rPr>
          <w:rFonts w:ascii="Times New Roman" w:hAnsi="Times New Roman" w:cs="Times New Roman"/>
          <w:color w:val="000000"/>
          <w:sz w:val="24"/>
          <w:szCs w:val="24"/>
        </w:rPr>
        <w:t xml:space="preserve"> practices result into efficiencies in the management of accounts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receivables</w:t>
      </w:r>
      <w:proofErr w:type="gramEnd"/>
      <w:r w:rsidRPr="002D092D">
        <w:rPr>
          <w:rFonts w:ascii="Times New Roman" w:hAnsi="Times New Roman" w:cs="Times New Roman"/>
          <w:color w:val="000000"/>
          <w:sz w:val="24"/>
          <w:szCs w:val="24"/>
        </w:rPr>
        <w:t>. It is observed that payment of accounts outstanding is likely to be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quicker</w:t>
      </w:r>
      <w:proofErr w:type="gramEnd"/>
      <w:r w:rsidRPr="002D092D">
        <w:rPr>
          <w:rFonts w:ascii="Times New Roman" w:hAnsi="Times New Roman" w:cs="Times New Roman"/>
          <w:color w:val="000000"/>
          <w:sz w:val="24"/>
          <w:szCs w:val="24"/>
        </w:rPr>
        <w:t xml:space="preserve"> where a number of payment alternatives are made available to customers.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xml:space="preserve">) </w:t>
      </w:r>
      <w:r w:rsidRPr="002D092D">
        <w:rPr>
          <w:rFonts w:ascii="Times New Roman" w:hAnsi="Times New Roman" w:cs="Times New Roman"/>
          <w:i/>
          <w:iCs/>
          <w:color w:val="000000"/>
          <w:sz w:val="24"/>
          <w:szCs w:val="24"/>
        </w:rPr>
        <w:t xml:space="preserve">Direct debit: </w:t>
      </w:r>
      <w:r w:rsidRPr="002D092D">
        <w:rPr>
          <w:rFonts w:ascii="Times New Roman" w:hAnsi="Times New Roman" w:cs="Times New Roman"/>
          <w:color w:val="000000"/>
          <w:sz w:val="24"/>
          <w:szCs w:val="24"/>
        </w:rPr>
        <w:t>I.e., authorization for the transfer of funds from the purchaser’s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bank</w:t>
      </w:r>
      <w:proofErr w:type="gramEnd"/>
      <w:r w:rsidRPr="002D092D">
        <w:rPr>
          <w:rFonts w:ascii="Times New Roman" w:hAnsi="Times New Roman" w:cs="Times New Roman"/>
          <w:color w:val="000000"/>
          <w:sz w:val="24"/>
          <w:szCs w:val="24"/>
        </w:rPr>
        <w:t xml:space="preserve"> account.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(ii) </w:t>
      </w:r>
      <w:r w:rsidRPr="002D092D">
        <w:rPr>
          <w:rFonts w:ascii="Times New Roman" w:hAnsi="Times New Roman" w:cs="Times New Roman"/>
          <w:i/>
          <w:iCs/>
          <w:color w:val="000000"/>
          <w:sz w:val="24"/>
          <w:szCs w:val="24"/>
        </w:rPr>
        <w:t>Integrated Voice Response</w:t>
      </w:r>
      <w:r w:rsidRPr="002D092D">
        <w:rPr>
          <w:rFonts w:ascii="Times New Roman" w:hAnsi="Times New Roman" w:cs="Times New Roman"/>
          <w:color w:val="000000"/>
          <w:sz w:val="24"/>
          <w:szCs w:val="24"/>
        </w:rPr>
        <w:t>: This system uses human operators and a</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computer</w:t>
      </w:r>
      <w:proofErr w:type="gramEnd"/>
      <w:r w:rsidRPr="002D092D">
        <w:rPr>
          <w:rFonts w:ascii="Times New Roman" w:hAnsi="Times New Roman" w:cs="Times New Roman"/>
          <w:color w:val="000000"/>
          <w:sz w:val="24"/>
          <w:szCs w:val="24"/>
        </w:rPr>
        <w:t xml:space="preserve"> based system to allow customers to make payment over phone,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(iii) </w:t>
      </w:r>
      <w:r w:rsidRPr="002D092D">
        <w:rPr>
          <w:rFonts w:ascii="Times New Roman" w:hAnsi="Times New Roman" w:cs="Times New Roman"/>
          <w:i/>
          <w:iCs/>
          <w:color w:val="000000"/>
          <w:sz w:val="24"/>
          <w:szCs w:val="24"/>
        </w:rPr>
        <w:t>Collection by a third party</w:t>
      </w:r>
      <w:r w:rsidRPr="002D092D">
        <w:rPr>
          <w:rFonts w:ascii="Times New Roman" w:hAnsi="Times New Roman" w:cs="Times New Roman"/>
          <w:color w:val="000000"/>
          <w:sz w:val="24"/>
          <w:szCs w:val="24"/>
        </w:rPr>
        <w:t>: The payment can be collected by an authorized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external</w:t>
      </w:r>
      <w:proofErr w:type="gramEnd"/>
      <w:r w:rsidRPr="002D092D">
        <w:rPr>
          <w:rFonts w:ascii="Times New Roman" w:hAnsi="Times New Roman" w:cs="Times New Roman"/>
          <w:color w:val="000000"/>
          <w:sz w:val="24"/>
          <w:szCs w:val="24"/>
        </w:rPr>
        <w:t xml:space="preserve"> firm. The payments can be made by cash, </w:t>
      </w:r>
      <w:proofErr w:type="spellStart"/>
      <w:r w:rsidRPr="002D092D">
        <w:rPr>
          <w:rFonts w:ascii="Times New Roman" w:hAnsi="Times New Roman" w:cs="Times New Roman"/>
          <w:color w:val="000000"/>
          <w:sz w:val="24"/>
          <w:szCs w:val="24"/>
        </w:rPr>
        <w:t>cheque</w:t>
      </w:r>
      <w:proofErr w:type="spellEnd"/>
      <w:r w:rsidRPr="002D092D">
        <w:rPr>
          <w:rFonts w:ascii="Times New Roman" w:hAnsi="Times New Roman" w:cs="Times New Roman"/>
          <w:color w:val="000000"/>
          <w:sz w:val="24"/>
          <w:szCs w:val="24"/>
        </w:rPr>
        <w:t xml:space="preserve">, </w:t>
      </w:r>
      <w:proofErr w:type="gramStart"/>
      <w:r w:rsidRPr="002D092D">
        <w:rPr>
          <w:rFonts w:ascii="Times New Roman" w:hAnsi="Times New Roman" w:cs="Times New Roman"/>
          <w:color w:val="000000"/>
          <w:sz w:val="24"/>
          <w:szCs w:val="24"/>
        </w:rPr>
        <w:t>credit</w:t>
      </w:r>
      <w:proofErr w:type="gramEnd"/>
      <w:r w:rsidRPr="002D092D">
        <w:rPr>
          <w:rFonts w:ascii="Times New Roman" w:hAnsi="Times New Roman" w:cs="Times New Roman"/>
          <w:color w:val="000000"/>
          <w:sz w:val="24"/>
          <w:szCs w:val="24"/>
        </w:rPr>
        <w:t xml:space="preserve"> card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 xml:space="preserve">(iv) </w:t>
      </w:r>
      <w:r w:rsidRPr="002D092D">
        <w:rPr>
          <w:rFonts w:ascii="Times New Roman" w:hAnsi="Times New Roman" w:cs="Times New Roman"/>
          <w:i/>
          <w:iCs/>
          <w:color w:val="000000"/>
          <w:sz w:val="24"/>
          <w:szCs w:val="24"/>
        </w:rPr>
        <w:t>Lock</w:t>
      </w:r>
      <w:proofErr w:type="gramEnd"/>
      <w:r w:rsidRPr="002D092D">
        <w:rPr>
          <w:rFonts w:ascii="Times New Roman" w:hAnsi="Times New Roman" w:cs="Times New Roman"/>
          <w:i/>
          <w:iCs/>
          <w:color w:val="000000"/>
          <w:sz w:val="24"/>
          <w:szCs w:val="24"/>
        </w:rPr>
        <w:t xml:space="preserve"> Box Processing: </w:t>
      </w:r>
      <w:r w:rsidRPr="002D092D">
        <w:rPr>
          <w:rFonts w:ascii="Times New Roman" w:hAnsi="Times New Roman" w:cs="Times New Roman"/>
          <w:color w:val="000000"/>
          <w:sz w:val="24"/>
          <w:szCs w:val="24"/>
        </w:rPr>
        <w:t>Under this system an outsourced partner captures</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(v) Payments via Internet.</w:t>
      </w:r>
    </w:p>
    <w:p w:rsidR="00735346" w:rsidRDefault="00735346" w:rsidP="007F4D5C">
      <w:pPr>
        <w:autoSpaceDE w:val="0"/>
        <w:autoSpaceDN w:val="0"/>
        <w:adjustRightInd w:val="0"/>
        <w:spacing w:after="0" w:line="240" w:lineRule="auto"/>
        <w:rPr>
          <w:rFonts w:ascii="Times New Roman" w:hAnsi="Times New Roman" w:cs="Times New Roman"/>
          <w:color w:val="000000"/>
          <w:sz w:val="24"/>
          <w:szCs w:val="24"/>
        </w:rPr>
      </w:pPr>
    </w:p>
    <w:p w:rsidR="00735346" w:rsidRPr="002D092D" w:rsidRDefault="00735346"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lastRenderedPageBreak/>
        <w:t xml:space="preserve">(c) Customer Orientation: </w:t>
      </w:r>
      <w:r w:rsidRPr="002D092D">
        <w:rPr>
          <w:rFonts w:ascii="Times New Roman" w:hAnsi="Times New Roman" w:cs="Times New Roman"/>
          <w:color w:val="000000"/>
          <w:sz w:val="24"/>
          <w:szCs w:val="24"/>
        </w:rPr>
        <w:t>Where individual customers or a group of customers have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some</w:t>
      </w:r>
      <w:proofErr w:type="gramEnd"/>
      <w:r w:rsidRPr="002D092D">
        <w:rPr>
          <w:rFonts w:ascii="Times New Roman" w:hAnsi="Times New Roman" w:cs="Times New Roman"/>
          <w:color w:val="000000"/>
          <w:sz w:val="24"/>
          <w:szCs w:val="24"/>
        </w:rPr>
        <w:t xml:space="preserve"> strategic importance to the firm a case study approach may be followed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develop</w:t>
      </w:r>
      <w:proofErr w:type="gramEnd"/>
      <w:r w:rsidRPr="002D092D">
        <w:rPr>
          <w:rFonts w:ascii="Times New Roman" w:hAnsi="Times New Roman" w:cs="Times New Roman"/>
          <w:color w:val="000000"/>
          <w:sz w:val="24"/>
          <w:szCs w:val="24"/>
        </w:rPr>
        <w:t xml:space="preserve"> good customer relations.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2. Evaluation of Risk: </w:t>
      </w:r>
      <w:r w:rsidRPr="002D092D">
        <w:rPr>
          <w:rFonts w:ascii="Times New Roman" w:hAnsi="Times New Roman" w:cs="Times New Roman"/>
          <w:color w:val="000000"/>
          <w:sz w:val="24"/>
          <w:szCs w:val="24"/>
        </w:rPr>
        <w:t>Risk evaluation is a major component in the establishment of an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effective</w:t>
      </w:r>
      <w:proofErr w:type="gramEnd"/>
      <w:r w:rsidRPr="002D092D">
        <w:rPr>
          <w:rFonts w:ascii="Times New Roman" w:hAnsi="Times New Roman" w:cs="Times New Roman"/>
          <w:color w:val="000000"/>
          <w:sz w:val="24"/>
          <w:szCs w:val="24"/>
        </w:rPr>
        <w:t xml:space="preserve"> control mechanism. Once risks have been properly assessed controls can be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introduced</w:t>
      </w:r>
      <w:proofErr w:type="gramEnd"/>
      <w:r w:rsidRPr="002D092D">
        <w:rPr>
          <w:rFonts w:ascii="Times New Roman" w:hAnsi="Times New Roman" w:cs="Times New Roman"/>
          <w:color w:val="000000"/>
          <w:sz w:val="24"/>
          <w:szCs w:val="24"/>
        </w:rPr>
        <w:t xml:space="preserve"> to either contain the risk to an acceptable level or to eliminate them entirely.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3. Use of Latest Technology: </w:t>
      </w:r>
      <w:r w:rsidRPr="002D092D">
        <w:rPr>
          <w:rFonts w:ascii="Times New Roman" w:hAnsi="Times New Roman" w:cs="Times New Roman"/>
          <w:color w:val="000000"/>
          <w:sz w:val="24"/>
          <w:szCs w:val="24"/>
        </w:rPr>
        <w:t>Technological developments now-a-days provides an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opportunity</w:t>
      </w:r>
      <w:proofErr w:type="gramEnd"/>
      <w:r w:rsidRPr="002D092D">
        <w:rPr>
          <w:rFonts w:ascii="Times New Roman" w:hAnsi="Times New Roman" w:cs="Times New Roman"/>
          <w:color w:val="000000"/>
          <w:sz w:val="24"/>
          <w:szCs w:val="24"/>
        </w:rPr>
        <w:t xml:space="preserve"> for improvement in accounts receivables process. The major innovations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available</w:t>
      </w:r>
      <w:proofErr w:type="gramEnd"/>
      <w:r w:rsidRPr="002D092D">
        <w:rPr>
          <w:rFonts w:ascii="Times New Roman" w:hAnsi="Times New Roman" w:cs="Times New Roman"/>
          <w:color w:val="000000"/>
          <w:sz w:val="24"/>
          <w:szCs w:val="24"/>
        </w:rPr>
        <w:t xml:space="preserve"> are the integration of systems used in the management of accounts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receivables</w:t>
      </w:r>
      <w:proofErr w:type="gramEnd"/>
      <w:r w:rsidRPr="002D092D">
        <w:rPr>
          <w:rFonts w:ascii="Times New Roman" w:hAnsi="Times New Roman" w:cs="Times New Roman"/>
          <w:color w:val="000000"/>
          <w:sz w:val="24"/>
          <w:szCs w:val="24"/>
        </w:rPr>
        <w:t>, the automation and the use of e-commerce.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(a) E-commerce </w:t>
      </w:r>
      <w:r w:rsidRPr="002D092D">
        <w:rPr>
          <w:rFonts w:ascii="Times New Roman" w:hAnsi="Times New Roman" w:cs="Times New Roman"/>
          <w:color w:val="000000"/>
          <w:sz w:val="24"/>
          <w:szCs w:val="24"/>
        </w:rPr>
        <w:t>refers to the use of computer and electronic telecommunication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technologies</w:t>
      </w:r>
      <w:proofErr w:type="gramEnd"/>
      <w:r w:rsidRPr="002D092D">
        <w:rPr>
          <w:rFonts w:ascii="Times New Roman" w:hAnsi="Times New Roman" w:cs="Times New Roman"/>
          <w:color w:val="000000"/>
          <w:sz w:val="24"/>
          <w:szCs w:val="24"/>
        </w:rPr>
        <w:t>, particularly on an inter-</w:t>
      </w:r>
      <w:proofErr w:type="spellStart"/>
      <w:r w:rsidRPr="002D092D">
        <w:rPr>
          <w:rFonts w:ascii="Times New Roman" w:hAnsi="Times New Roman" w:cs="Times New Roman"/>
          <w:color w:val="000000"/>
          <w:sz w:val="24"/>
          <w:szCs w:val="24"/>
        </w:rPr>
        <w:t>organisational</w:t>
      </w:r>
      <w:proofErr w:type="spellEnd"/>
      <w:r w:rsidRPr="002D092D">
        <w:rPr>
          <w:rFonts w:ascii="Times New Roman" w:hAnsi="Times New Roman" w:cs="Times New Roman"/>
          <w:color w:val="000000"/>
          <w:sz w:val="24"/>
          <w:szCs w:val="24"/>
        </w:rPr>
        <w:t xml:space="preserve"> level, to support trading in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goods</w:t>
      </w:r>
      <w:proofErr w:type="gramEnd"/>
      <w:r w:rsidRPr="002D092D">
        <w:rPr>
          <w:rFonts w:ascii="Times New Roman" w:hAnsi="Times New Roman" w:cs="Times New Roman"/>
          <w:color w:val="000000"/>
          <w:sz w:val="24"/>
          <w:szCs w:val="24"/>
        </w:rPr>
        <w:t xml:space="preserve"> and services. It uses technologies such as Electronic Data Inter-change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(EDI), Electronic Mail, Electronic Funds Transfer (EFT) and Electronic Catalogue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Systems to allow the buyer and seller to transact business by exchange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information</w:t>
      </w:r>
      <w:proofErr w:type="gramEnd"/>
      <w:r w:rsidRPr="002D092D">
        <w:rPr>
          <w:rFonts w:ascii="Times New Roman" w:hAnsi="Times New Roman" w:cs="Times New Roman"/>
          <w:color w:val="000000"/>
          <w:sz w:val="24"/>
          <w:szCs w:val="24"/>
        </w:rPr>
        <w:t xml:space="preserve"> between computer application systems.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 (b) Automated Accounts Receivable Management Systems</w:t>
      </w:r>
      <w:r w:rsidRPr="002D092D">
        <w:rPr>
          <w:rFonts w:ascii="Times New Roman" w:hAnsi="Times New Roman" w:cs="Times New Roman"/>
          <w:color w:val="000000"/>
          <w:sz w:val="24"/>
          <w:szCs w:val="24"/>
        </w:rPr>
        <w:t>: Now-a-days all the big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companies</w:t>
      </w:r>
      <w:proofErr w:type="gramEnd"/>
      <w:r w:rsidRPr="002D092D">
        <w:rPr>
          <w:rFonts w:ascii="Times New Roman" w:hAnsi="Times New Roman" w:cs="Times New Roman"/>
          <w:color w:val="000000"/>
          <w:sz w:val="24"/>
          <w:szCs w:val="24"/>
        </w:rPr>
        <w:t xml:space="preserve"> develop and maintain automated receivable management systems.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Manual systems of recording the transactions and managing receivables are not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only</w:t>
      </w:r>
      <w:proofErr w:type="gramEnd"/>
      <w:r w:rsidRPr="002D092D">
        <w:rPr>
          <w:rFonts w:ascii="Times New Roman" w:hAnsi="Times New Roman" w:cs="Times New Roman"/>
          <w:color w:val="000000"/>
          <w:sz w:val="24"/>
          <w:szCs w:val="24"/>
        </w:rPr>
        <w:t xml:space="preserve"> cumbersome but ultimately costly also. These integrated systems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automatically</w:t>
      </w:r>
      <w:proofErr w:type="gramEnd"/>
      <w:r w:rsidRPr="002D092D">
        <w:rPr>
          <w:rFonts w:ascii="Times New Roman" w:hAnsi="Times New Roman" w:cs="Times New Roman"/>
          <w:color w:val="000000"/>
          <w:sz w:val="24"/>
          <w:szCs w:val="24"/>
        </w:rPr>
        <w:t xml:space="preserve"> update all the accounting records affected by a transaction. For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4. Receivable Collection Practices: </w:t>
      </w:r>
      <w:r w:rsidRPr="002D092D">
        <w:rPr>
          <w:rFonts w:ascii="Times New Roman" w:hAnsi="Times New Roman" w:cs="Times New Roman"/>
          <w:color w:val="000000"/>
          <w:sz w:val="24"/>
          <w:szCs w:val="24"/>
        </w:rPr>
        <w:t>The aim of debtors’ collection should be to reduce,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monitor</w:t>
      </w:r>
      <w:proofErr w:type="gramEnd"/>
      <w:r w:rsidRPr="002D092D">
        <w:rPr>
          <w:rFonts w:ascii="Times New Roman" w:hAnsi="Times New Roman" w:cs="Times New Roman"/>
          <w:color w:val="000000"/>
          <w:sz w:val="24"/>
          <w:szCs w:val="24"/>
        </w:rPr>
        <w:t xml:space="preserve"> and control the accounts receivable at the same time maintain customer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goodwill</w:t>
      </w:r>
      <w:proofErr w:type="gramEnd"/>
      <w:r w:rsidRPr="002D092D">
        <w:rPr>
          <w:rFonts w:ascii="Times New Roman" w:hAnsi="Times New Roman" w:cs="Times New Roman"/>
          <w:color w:val="000000"/>
          <w:sz w:val="24"/>
          <w:szCs w:val="24"/>
        </w:rPr>
        <w:t>. The fundamental rule of sound receivable management should be to reduce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time lag between the sale and collection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following are major receivable collection procedures and practices: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proofErr w:type="gramStart"/>
      <w:r w:rsidRPr="002D092D">
        <w:rPr>
          <w:rFonts w:ascii="Times New Roman" w:hAnsi="Times New Roman" w:cs="Times New Roman"/>
          <w:color w:val="000000"/>
          <w:sz w:val="24"/>
          <w:szCs w:val="24"/>
        </w:rPr>
        <w:t>i</w:t>
      </w:r>
      <w:proofErr w:type="spellEnd"/>
      <w:proofErr w:type="gramEnd"/>
      <w:r w:rsidRPr="002D092D">
        <w:rPr>
          <w:rFonts w:ascii="Times New Roman" w:hAnsi="Times New Roman" w:cs="Times New Roman"/>
          <w:color w:val="000000"/>
          <w:sz w:val="24"/>
          <w:szCs w:val="24"/>
        </w:rPr>
        <w:t>) Issue of Invoice.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 Open account or open-end credit.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(iii) Credit terms or time limits.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(iv) Periodic</w:t>
      </w:r>
      <w:proofErr w:type="gramEnd"/>
      <w:r w:rsidRPr="002D092D">
        <w:rPr>
          <w:rFonts w:ascii="Times New Roman" w:hAnsi="Times New Roman" w:cs="Times New Roman"/>
          <w:color w:val="000000"/>
          <w:sz w:val="24"/>
          <w:szCs w:val="24"/>
        </w:rPr>
        <w:t xml:space="preserve"> statements.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(v) Use of payment incentives and penalties.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(vi) Record</w:t>
      </w:r>
      <w:proofErr w:type="gramEnd"/>
      <w:r w:rsidRPr="002D092D">
        <w:rPr>
          <w:rFonts w:ascii="Times New Roman" w:hAnsi="Times New Roman" w:cs="Times New Roman"/>
          <w:color w:val="000000"/>
          <w:sz w:val="24"/>
          <w:szCs w:val="24"/>
        </w:rPr>
        <w:t xml:space="preserve"> keeping and Continuous Audit.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(vii) Export Factoring: Factors provide comprehensive credit management, loss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protection</w:t>
      </w:r>
      <w:proofErr w:type="gramEnd"/>
      <w:r w:rsidRPr="002D092D">
        <w:rPr>
          <w:rFonts w:ascii="Times New Roman" w:hAnsi="Times New Roman" w:cs="Times New Roman"/>
          <w:color w:val="000000"/>
          <w:sz w:val="24"/>
          <w:szCs w:val="24"/>
        </w:rPr>
        <w:t xml:space="preserve"> collection services and provision of working capital to the firms exporting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internationally</w:t>
      </w:r>
      <w:proofErr w:type="gramEnd"/>
      <w:r w:rsidRPr="002D092D">
        <w:rPr>
          <w:rFonts w:ascii="Times New Roman" w:hAnsi="Times New Roman" w:cs="Times New Roman"/>
          <w:color w:val="000000"/>
          <w:sz w:val="24"/>
          <w:szCs w:val="24"/>
        </w:rPr>
        <w: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(viii) Business Process Outsourcing: This refers to a strategic business tool whereby an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outside</w:t>
      </w:r>
      <w:proofErr w:type="gramEnd"/>
      <w:r w:rsidRPr="002D092D">
        <w:rPr>
          <w:rFonts w:ascii="Times New Roman" w:hAnsi="Times New Roman" w:cs="Times New Roman"/>
          <w:color w:val="000000"/>
          <w:sz w:val="24"/>
          <w:szCs w:val="24"/>
        </w:rPr>
        <w:t xml:space="preserve"> agency takes over the entire responsibility for managing a business process.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5. Use of Financial tools/techniques: </w:t>
      </w:r>
      <w:r w:rsidRPr="002D092D">
        <w:rPr>
          <w:rFonts w:ascii="Times New Roman" w:hAnsi="Times New Roman" w:cs="Times New Roman"/>
          <w:color w:val="000000"/>
          <w:sz w:val="24"/>
          <w:szCs w:val="24"/>
        </w:rPr>
        <w:t>The finance manager while managing accounts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receivables</w:t>
      </w:r>
      <w:proofErr w:type="gramEnd"/>
      <w:r w:rsidRPr="002D092D">
        <w:rPr>
          <w:rFonts w:ascii="Times New Roman" w:hAnsi="Times New Roman" w:cs="Times New Roman"/>
          <w:color w:val="000000"/>
          <w:sz w:val="24"/>
          <w:szCs w:val="24"/>
        </w:rPr>
        <w:t xml:space="preserve"> uses a number of financial tools and techniques. Some of them have been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described</w:t>
      </w:r>
      <w:proofErr w:type="gramEnd"/>
      <w:r w:rsidRPr="002D092D">
        <w:rPr>
          <w:rFonts w:ascii="Times New Roman" w:hAnsi="Times New Roman" w:cs="Times New Roman"/>
          <w:color w:val="000000"/>
          <w:sz w:val="24"/>
          <w:szCs w:val="24"/>
        </w:rPr>
        <w:t xml:space="preserve"> hereby as follows: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w:t>
      </w:r>
      <w:proofErr w:type="spellStart"/>
      <w:r w:rsidRPr="002D092D">
        <w:rPr>
          <w:rFonts w:ascii="Times New Roman" w:hAnsi="Times New Roman" w:cs="Times New Roman"/>
          <w:b/>
          <w:bCs/>
          <w:color w:val="000000"/>
          <w:sz w:val="24"/>
          <w:szCs w:val="24"/>
        </w:rPr>
        <w:t>i</w:t>
      </w:r>
      <w:proofErr w:type="spellEnd"/>
      <w:r w:rsidRPr="002D092D">
        <w:rPr>
          <w:rFonts w:ascii="Times New Roman" w:hAnsi="Times New Roman" w:cs="Times New Roman"/>
          <w:b/>
          <w:bCs/>
          <w:color w:val="000000"/>
          <w:sz w:val="24"/>
          <w:szCs w:val="24"/>
        </w:rPr>
        <w:t xml:space="preserve">) Credit analysis: </w:t>
      </w:r>
      <w:r w:rsidRPr="002D092D">
        <w:rPr>
          <w:rFonts w:ascii="Times New Roman" w:hAnsi="Times New Roman" w:cs="Times New Roman"/>
          <w:color w:val="000000"/>
          <w:sz w:val="24"/>
          <w:szCs w:val="24"/>
        </w:rPr>
        <w:t>While determining the credit terms, the firm has to evaluate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individual</w:t>
      </w:r>
      <w:proofErr w:type="gramEnd"/>
      <w:r w:rsidRPr="002D092D">
        <w:rPr>
          <w:rFonts w:ascii="Times New Roman" w:hAnsi="Times New Roman" w:cs="Times New Roman"/>
          <w:color w:val="000000"/>
          <w:sz w:val="24"/>
          <w:szCs w:val="24"/>
        </w:rPr>
        <w:t xml:space="preserve"> customers in respect of their credit worthiness and the possibility of bad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debts</w:t>
      </w:r>
      <w:proofErr w:type="gramEnd"/>
      <w:r w:rsidRPr="002D092D">
        <w:rPr>
          <w:rFonts w:ascii="Times New Roman" w:hAnsi="Times New Roman" w:cs="Times New Roman"/>
          <w:color w:val="000000"/>
          <w:sz w:val="24"/>
          <w:szCs w:val="24"/>
        </w:rPr>
        <w:t>.</w:t>
      </w:r>
      <w:r w:rsidR="00735346">
        <w:rPr>
          <w:rFonts w:ascii="Times New Roman" w:hAnsi="Times New Roman" w:cs="Times New Roman"/>
          <w:color w:val="000000"/>
          <w:sz w:val="24"/>
          <w:szCs w:val="24"/>
        </w:rPr>
        <w:t xml:space="preserve"> </w:t>
      </w:r>
      <w:r w:rsidRPr="002D092D">
        <w:rPr>
          <w:rFonts w:ascii="Times New Roman" w:hAnsi="Times New Roman" w:cs="Times New Roman"/>
          <w:i/>
          <w:iCs/>
          <w:color w:val="000000"/>
          <w:sz w:val="24"/>
          <w:szCs w:val="24"/>
        </w:rPr>
        <w:t xml:space="preserve">Credit rating: </w:t>
      </w:r>
      <w:r w:rsidRPr="002D092D">
        <w:rPr>
          <w:rFonts w:ascii="Times New Roman" w:hAnsi="Times New Roman" w:cs="Times New Roman"/>
          <w:color w:val="000000"/>
          <w:sz w:val="24"/>
          <w:szCs w:val="24"/>
        </w:rPr>
        <w:t>An important task for the finance manager is to rate the various</w:t>
      </w:r>
      <w:r w:rsidR="00735346">
        <w:rPr>
          <w:rFonts w:ascii="Times New Roman" w:hAnsi="Times New Roman" w:cs="Times New Roman"/>
          <w:color w:val="000000"/>
          <w:sz w:val="24"/>
          <w:szCs w:val="24"/>
        </w:rPr>
        <w:t xml:space="preserve"> debtors who </w:t>
      </w:r>
      <w:r w:rsidRPr="002D092D">
        <w:rPr>
          <w:rFonts w:ascii="Times New Roman" w:hAnsi="Times New Roman" w:cs="Times New Roman"/>
          <w:color w:val="000000"/>
          <w:sz w:val="24"/>
          <w:szCs w:val="24"/>
        </w:rPr>
        <w:t>seek credit facility. This involves decisions regarding individual parties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so</w:t>
      </w:r>
      <w:proofErr w:type="gramEnd"/>
      <w:r w:rsidRPr="002D092D">
        <w:rPr>
          <w:rFonts w:ascii="Times New Roman" w:hAnsi="Times New Roman" w:cs="Times New Roman"/>
          <w:color w:val="000000"/>
          <w:sz w:val="24"/>
          <w:szCs w:val="24"/>
        </w:rPr>
        <w:t xml:space="preserve"> as to ascertain how much credit can be extended and for how long. In foreign</w:t>
      </w:r>
      <w:r w:rsidR="00735346">
        <w:rPr>
          <w:rFonts w:ascii="Times New Roman" w:hAnsi="Times New Roman" w:cs="Times New Roman"/>
          <w:color w:val="000000"/>
          <w:sz w:val="24"/>
          <w:szCs w:val="24"/>
        </w:rPr>
        <w:t xml:space="preserve"> countries </w:t>
      </w:r>
      <w:r w:rsidRPr="002D092D">
        <w:rPr>
          <w:rFonts w:ascii="Times New Roman" w:hAnsi="Times New Roman" w:cs="Times New Roman"/>
          <w:color w:val="000000"/>
          <w:sz w:val="24"/>
          <w:szCs w:val="24"/>
        </w:rPr>
        <w:t>specialized agencies are engaged in the task of providing rating</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 xml:space="preserve">information regarding </w:t>
      </w:r>
      <w:proofErr w:type="gramStart"/>
      <w:r w:rsidRPr="002D092D">
        <w:rPr>
          <w:rFonts w:ascii="Times New Roman" w:hAnsi="Times New Roman" w:cs="Times New Roman"/>
          <w:color w:val="000000"/>
          <w:sz w:val="24"/>
          <w:szCs w:val="24"/>
        </w:rPr>
        <w:t xml:space="preserve">individual </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lastRenderedPageBreak/>
        <w:t>parties</w:t>
      </w:r>
      <w:proofErr w:type="gramEnd"/>
      <w:r w:rsidRPr="002D092D">
        <w:rPr>
          <w:rFonts w:ascii="Times New Roman" w:hAnsi="Times New Roman" w:cs="Times New Roman"/>
          <w:color w:val="000000"/>
          <w:sz w:val="24"/>
          <w:szCs w:val="24"/>
        </w:rPr>
        <w:t>. Dun and Broad</w:t>
      </w:r>
      <w:r w:rsidR="00735346">
        <w:rPr>
          <w:rFonts w:ascii="Times New Roman" w:hAnsi="Times New Roman" w:cs="Times New Roman"/>
          <w:color w:val="000000"/>
          <w:sz w:val="24"/>
          <w:szCs w:val="24"/>
        </w:rPr>
        <w:t xml:space="preserve"> </w:t>
      </w:r>
      <w:proofErr w:type="gramStart"/>
      <w:r w:rsidRPr="002D092D">
        <w:rPr>
          <w:rFonts w:ascii="Times New Roman" w:hAnsi="Times New Roman" w:cs="Times New Roman"/>
          <w:color w:val="000000"/>
          <w:sz w:val="24"/>
          <w:szCs w:val="24"/>
        </w:rPr>
        <w:t>street</w:t>
      </w:r>
      <w:proofErr w:type="gramEnd"/>
      <w:r w:rsidRPr="002D092D">
        <w:rPr>
          <w:rFonts w:ascii="Times New Roman" w:hAnsi="Times New Roman" w:cs="Times New Roman"/>
          <w:color w:val="000000"/>
          <w:sz w:val="24"/>
          <w:szCs w:val="24"/>
        </w:rPr>
        <w:t xml:space="preserve"> is one such source.</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The finance manager has to look into the credit-worthiness of a party and sanction</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credit limit only after he is convinced that the party is sound. This would involve an</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analysis of the financial status of the party, its reputation and previous record of</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meeting commitments.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 (ii) Decision tree analysis of granting credit: </w:t>
      </w:r>
      <w:r w:rsidRPr="002D092D">
        <w:rPr>
          <w:rFonts w:ascii="Times New Roman" w:hAnsi="Times New Roman" w:cs="Times New Roman"/>
          <w:color w:val="000000"/>
          <w:sz w:val="24"/>
          <w:szCs w:val="24"/>
        </w:rPr>
        <w:t>The decision whether to grant credit or</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not is a decision involving costs and benefits. When a customer pays, the seller</w:t>
      </w:r>
      <w:r w:rsidR="00735346">
        <w:rPr>
          <w:rFonts w:ascii="Times New Roman" w:hAnsi="Times New Roman" w:cs="Times New Roman"/>
          <w:color w:val="000000"/>
          <w:sz w:val="24"/>
          <w:szCs w:val="24"/>
        </w:rPr>
        <w:t xml:space="preserve"> makes profit but </w:t>
      </w:r>
      <w:r w:rsidRPr="002D092D">
        <w:rPr>
          <w:rFonts w:ascii="Times New Roman" w:hAnsi="Times New Roman" w:cs="Times New Roman"/>
          <w:color w:val="000000"/>
          <w:sz w:val="24"/>
          <w:szCs w:val="24"/>
        </w:rPr>
        <w:t>when he fails to pay the amount of cost going into the product is</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also gone. If the relative chances of recovering the dues can be decided it can</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form a probability distribution of payment or non-payment. If the chances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 (iii) Control of receivables: </w:t>
      </w:r>
      <w:r w:rsidRPr="002D092D">
        <w:rPr>
          <w:rFonts w:ascii="Times New Roman" w:hAnsi="Times New Roman" w:cs="Times New Roman"/>
          <w:color w:val="000000"/>
          <w:sz w:val="24"/>
          <w:szCs w:val="24"/>
        </w:rPr>
        <w:t>Another aspect of management of debtors is the control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receivables</w:t>
      </w:r>
      <w:proofErr w:type="gramEnd"/>
      <w:r w:rsidRPr="002D092D">
        <w:rPr>
          <w:rFonts w:ascii="Times New Roman" w:hAnsi="Times New Roman" w:cs="Times New Roman"/>
          <w:color w:val="000000"/>
          <w:sz w:val="24"/>
          <w:szCs w:val="24"/>
        </w:rPr>
        <w:t>. Merely setting of standards and framing a credit policy is not sufficient; it is,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equally</w:t>
      </w:r>
      <w:proofErr w:type="gramEnd"/>
      <w:r w:rsidRPr="002D092D">
        <w:rPr>
          <w:rFonts w:ascii="Times New Roman" w:hAnsi="Times New Roman" w:cs="Times New Roman"/>
          <w:color w:val="000000"/>
          <w:sz w:val="24"/>
          <w:szCs w:val="24"/>
        </w:rPr>
        <w:t xml:space="preserve"> important to control receivables.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b/>
          <w:bCs/>
          <w:color w:val="000000"/>
          <w:sz w:val="24"/>
          <w:szCs w:val="24"/>
        </w:rPr>
        <w:t>(iv) Collection</w:t>
      </w:r>
      <w:proofErr w:type="gramEnd"/>
      <w:r w:rsidRPr="002D092D">
        <w:rPr>
          <w:rFonts w:ascii="Times New Roman" w:hAnsi="Times New Roman" w:cs="Times New Roman"/>
          <w:b/>
          <w:bCs/>
          <w:color w:val="000000"/>
          <w:sz w:val="24"/>
          <w:szCs w:val="24"/>
        </w:rPr>
        <w:t xml:space="preserve"> policy: </w:t>
      </w:r>
      <w:r w:rsidRPr="002D092D">
        <w:rPr>
          <w:rFonts w:ascii="Times New Roman" w:hAnsi="Times New Roman" w:cs="Times New Roman"/>
          <w:color w:val="000000"/>
          <w:sz w:val="24"/>
          <w:szCs w:val="24"/>
        </w:rPr>
        <w:t>Efficient and timely collection of debtors ensures that the bad debt</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losses are reduced to the minimum and the average collection period is shorter. If a firm</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spends more resources on collection of debts, it is likely to have smaller bad debts.</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Thus, a firm must work out the optimum amount that it should spend on collection of</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 xml:space="preserve">debtors. This involves a </w:t>
      </w:r>
      <w:proofErr w:type="spellStart"/>
      <w:r w:rsidRPr="002D092D">
        <w:rPr>
          <w:rFonts w:ascii="Times New Roman" w:hAnsi="Times New Roman" w:cs="Times New Roman"/>
          <w:color w:val="000000"/>
          <w:sz w:val="24"/>
          <w:szCs w:val="24"/>
        </w:rPr>
        <w:t>trade off</w:t>
      </w:r>
      <w:proofErr w:type="spellEnd"/>
      <w:r w:rsidRPr="002D092D">
        <w:rPr>
          <w:rFonts w:ascii="Times New Roman" w:hAnsi="Times New Roman" w:cs="Times New Roman"/>
          <w:color w:val="000000"/>
          <w:sz w:val="24"/>
          <w:szCs w:val="24"/>
        </w:rPr>
        <w:t xml:space="preserve"> between the </w:t>
      </w:r>
      <w:proofErr w:type="gramStart"/>
      <w:r w:rsidRPr="002D092D">
        <w:rPr>
          <w:rFonts w:ascii="Times New Roman" w:hAnsi="Times New Roman" w:cs="Times New Roman"/>
          <w:color w:val="000000"/>
          <w:sz w:val="24"/>
          <w:szCs w:val="24"/>
        </w:rPr>
        <w:t>level</w:t>
      </w:r>
      <w:proofErr w:type="gramEnd"/>
      <w:r w:rsidRPr="002D092D">
        <w:rPr>
          <w:rFonts w:ascii="Times New Roman" w:hAnsi="Times New Roman" w:cs="Times New Roman"/>
          <w:color w:val="000000"/>
          <w:sz w:val="24"/>
          <w:szCs w:val="24"/>
        </w:rPr>
        <w:t xml:space="preserve"> of expenditure on the one hand and</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decrease in bad debt losses and investment in debtors on the other.</w:t>
      </w:r>
      <w:r w:rsidR="00735346">
        <w:rPr>
          <w:rFonts w:ascii="Times New Roman" w:hAnsi="Times New Roman" w:cs="Times New Roman"/>
          <w:color w:val="000000"/>
          <w:sz w:val="24"/>
          <w:szCs w:val="24"/>
        </w:rPr>
        <w:t xml:space="preserve"> </w:t>
      </w:r>
      <w:r w:rsidRPr="002D092D">
        <w:rPr>
          <w:rFonts w:ascii="Times New Roman" w:hAnsi="Times New Roman" w:cs="Times New Roman"/>
          <w:color w:val="000000"/>
          <w:sz w:val="24"/>
          <w:szCs w:val="24"/>
        </w:rPr>
        <w:t>Such procedures must answer questions like the following: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How long should a debtor balance be allowed to exist before collection process is started?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 What should be the procedure of follow up with defaulting customer? How reminders are to be sent and how should each successive reminder be drafted?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(c) Should there be collection machinery whereby personal calls by company’s representatives are made?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(d) What should be the procedure for dealing with doubtful accounts? Is legal action </w:t>
      </w:r>
      <w:proofErr w:type="gramStart"/>
      <w:r w:rsidRPr="002D092D">
        <w:rPr>
          <w:rFonts w:ascii="Times New Roman" w:hAnsi="Times New Roman" w:cs="Times New Roman"/>
          <w:color w:val="000000"/>
          <w:sz w:val="24"/>
          <w:szCs w:val="24"/>
        </w:rPr>
        <w:t>to</w:t>
      </w:r>
      <w:proofErr w:type="gramEnd"/>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be</w:t>
      </w:r>
      <w:proofErr w:type="gramEnd"/>
      <w:r w:rsidRPr="002D092D">
        <w:rPr>
          <w:rFonts w:ascii="Times New Roman" w:hAnsi="Times New Roman" w:cs="Times New Roman"/>
          <w:color w:val="000000"/>
          <w:sz w:val="24"/>
          <w:szCs w:val="24"/>
        </w:rPr>
        <w:t xml:space="preserve"> instituted? How should account be handled?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4.7 Monitoring of Receivables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w:t>
      </w:r>
      <w:proofErr w:type="spellStart"/>
      <w:r w:rsidRPr="002D092D">
        <w:rPr>
          <w:rFonts w:ascii="Times New Roman" w:hAnsi="Times New Roman" w:cs="Times New Roman"/>
          <w:b/>
          <w:bCs/>
          <w:color w:val="000000"/>
          <w:sz w:val="24"/>
          <w:szCs w:val="24"/>
        </w:rPr>
        <w:t>i</w:t>
      </w:r>
      <w:proofErr w:type="spellEnd"/>
      <w:r w:rsidRPr="002D092D">
        <w:rPr>
          <w:rFonts w:ascii="Times New Roman" w:hAnsi="Times New Roman" w:cs="Times New Roman"/>
          <w:b/>
          <w:bCs/>
          <w:color w:val="000000"/>
          <w:sz w:val="24"/>
          <w:szCs w:val="24"/>
        </w:rPr>
        <w:t xml:space="preserve">) Computation of average age of receivables: </w:t>
      </w:r>
      <w:r w:rsidRPr="002D092D">
        <w:rPr>
          <w:rFonts w:ascii="Times New Roman" w:hAnsi="Times New Roman" w:cs="Times New Roman"/>
          <w:color w:val="000000"/>
          <w:sz w:val="24"/>
          <w:szCs w:val="24"/>
        </w:rPr>
        <w:t>It involves computation of average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collection</w:t>
      </w:r>
      <w:proofErr w:type="gramEnd"/>
      <w:r w:rsidRPr="002D092D">
        <w:rPr>
          <w:rFonts w:ascii="Times New Roman" w:hAnsi="Times New Roman" w:cs="Times New Roman"/>
          <w:color w:val="000000"/>
          <w:sz w:val="24"/>
          <w:szCs w:val="24"/>
        </w:rPr>
        <w:t xml:space="preserve"> period.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(ii) Ageing Schedule: </w:t>
      </w:r>
      <w:r w:rsidRPr="002D092D">
        <w:rPr>
          <w:rFonts w:ascii="Times New Roman" w:hAnsi="Times New Roman" w:cs="Times New Roman"/>
          <w:color w:val="000000"/>
          <w:sz w:val="24"/>
          <w:szCs w:val="24"/>
        </w:rPr>
        <w:t xml:space="preserve">When receivables are </w:t>
      </w:r>
      <w:proofErr w:type="spellStart"/>
      <w:r w:rsidRPr="002D092D">
        <w:rPr>
          <w:rFonts w:ascii="Times New Roman" w:hAnsi="Times New Roman" w:cs="Times New Roman"/>
          <w:color w:val="000000"/>
          <w:sz w:val="24"/>
          <w:szCs w:val="24"/>
        </w:rPr>
        <w:t>analysed</w:t>
      </w:r>
      <w:proofErr w:type="spellEnd"/>
      <w:r w:rsidRPr="002D092D">
        <w:rPr>
          <w:rFonts w:ascii="Times New Roman" w:hAnsi="Times New Roman" w:cs="Times New Roman"/>
          <w:color w:val="000000"/>
          <w:sz w:val="24"/>
          <w:szCs w:val="24"/>
        </w:rPr>
        <w:t xml:space="preserve"> according to their age, the process is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known</w:t>
      </w:r>
      <w:proofErr w:type="gramEnd"/>
      <w:r w:rsidRPr="002D092D">
        <w:rPr>
          <w:rFonts w:ascii="Times New Roman" w:hAnsi="Times New Roman" w:cs="Times New Roman"/>
          <w:color w:val="000000"/>
          <w:sz w:val="24"/>
          <w:szCs w:val="24"/>
        </w:rPr>
        <w:t xml:space="preserve"> as preparing the ageing schedules of receivables. The computation of average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age</w:t>
      </w:r>
      <w:proofErr w:type="gramEnd"/>
      <w:r w:rsidRPr="002D092D">
        <w:rPr>
          <w:rFonts w:ascii="Times New Roman" w:hAnsi="Times New Roman" w:cs="Times New Roman"/>
          <w:color w:val="000000"/>
          <w:sz w:val="24"/>
          <w:szCs w:val="24"/>
        </w:rPr>
        <w:t xml:space="preserve"> of receivables is a quick and effective method of comparing the liquidity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receivables</w:t>
      </w:r>
      <w:proofErr w:type="gramEnd"/>
      <w:r w:rsidRPr="002D092D">
        <w:rPr>
          <w:rFonts w:ascii="Times New Roman" w:hAnsi="Times New Roman" w:cs="Times New Roman"/>
          <w:color w:val="000000"/>
          <w:sz w:val="24"/>
          <w:szCs w:val="24"/>
        </w:rPr>
        <w:t xml:space="preserve"> with the liquidity of receivables in the past and also comparing liquidity of one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firm</w:t>
      </w:r>
      <w:proofErr w:type="gramEnd"/>
      <w:r w:rsidRPr="002D092D">
        <w:rPr>
          <w:rFonts w:ascii="Times New Roman" w:hAnsi="Times New Roman" w:cs="Times New Roman"/>
          <w:color w:val="000000"/>
          <w:sz w:val="24"/>
          <w:szCs w:val="24"/>
        </w:rPr>
        <w:t xml:space="preserve"> with the liquidity of the other competitive firm. It also helps the firm to predict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collection</w:t>
      </w:r>
      <w:proofErr w:type="gramEnd"/>
      <w:r w:rsidRPr="002D092D">
        <w:rPr>
          <w:rFonts w:ascii="Times New Roman" w:hAnsi="Times New Roman" w:cs="Times New Roman"/>
          <w:color w:val="000000"/>
          <w:sz w:val="24"/>
          <w:szCs w:val="24"/>
        </w:rPr>
        <w:t xml:space="preserve"> pattern of receivables in future. This comparison can be made periodically.</w:t>
      </w:r>
    </w:p>
    <w:p w:rsidR="00361B92"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35346" w:rsidRDefault="00735346"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361B92" w:rsidRDefault="00361B92" w:rsidP="00361B92">
      <w:pPr>
        <w:autoSpaceDE w:val="0"/>
        <w:autoSpaceDN w:val="0"/>
        <w:adjustRightInd w:val="0"/>
        <w:spacing w:after="0" w:line="240" w:lineRule="auto"/>
        <w:rPr>
          <w:rFonts w:ascii="Times New Roman" w:hAnsi="Times New Roman" w:cs="Times New Roman"/>
          <w:b/>
          <w:bCs/>
          <w:color w:val="FFFFFF"/>
          <w:sz w:val="24"/>
          <w:szCs w:val="24"/>
        </w:rPr>
      </w:pPr>
      <w:r w:rsidRPr="00361B92">
        <w:rPr>
          <w:rFonts w:ascii="Times New Roman" w:hAnsi="Times New Roman" w:cs="Times New Roman"/>
          <w:b/>
          <w:bCs/>
          <w:sz w:val="24"/>
          <w:szCs w:val="24"/>
        </w:rPr>
        <w:t xml:space="preserve">UNIT – </w:t>
      </w:r>
      <w:proofErr w:type="gramStart"/>
      <w:r w:rsidRPr="00361B92">
        <w:rPr>
          <w:rFonts w:ascii="Times New Roman" w:hAnsi="Times New Roman" w:cs="Times New Roman"/>
          <w:b/>
          <w:bCs/>
          <w:sz w:val="24"/>
          <w:szCs w:val="24"/>
        </w:rPr>
        <w:t>V :</w:t>
      </w:r>
      <w:proofErr w:type="gramEnd"/>
      <w:r w:rsidRPr="00361B92">
        <w:rPr>
          <w:rFonts w:ascii="Times New Roman" w:hAnsi="Times New Roman" w:cs="Times New Roman"/>
          <w:b/>
          <w:bCs/>
          <w:sz w:val="24"/>
          <w:szCs w:val="24"/>
        </w:rPr>
        <w:t xml:space="preserve"> MANAGEMENT OF PAYABLES (CREDITORS)</w:t>
      </w:r>
      <w:r w:rsidR="007F4D5C" w:rsidRPr="002D092D">
        <w:rPr>
          <w:rFonts w:ascii="Times New Roman" w:hAnsi="Times New Roman" w:cs="Times New Roman"/>
          <w:b/>
          <w:bCs/>
          <w:color w:val="FFFFFF"/>
          <w:sz w:val="24"/>
          <w:szCs w:val="24"/>
        </w:rPr>
        <w:t xml:space="preserve">NIT – V : MANAGEMENT </w:t>
      </w:r>
      <w:r w:rsidR="007F4D5C" w:rsidRPr="002D092D">
        <w:rPr>
          <w:rFonts w:ascii="Times New Roman" w:hAnsi="Times New Roman" w:cs="Times New Roman"/>
          <w:b/>
          <w:bCs/>
          <w:color w:val="000000"/>
          <w:sz w:val="24"/>
          <w:szCs w:val="24"/>
        </w:rPr>
        <w:t>5.1 Introduction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There is an old age saying in business that if you can buy well then you can sell well. Management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of</w:t>
      </w:r>
      <w:proofErr w:type="gramEnd"/>
      <w:r w:rsidRPr="002D092D">
        <w:rPr>
          <w:rFonts w:ascii="Times New Roman" w:hAnsi="Times New Roman" w:cs="Times New Roman"/>
          <w:color w:val="000000"/>
          <w:sz w:val="24"/>
          <w:szCs w:val="24"/>
        </w:rPr>
        <w:t xml:space="preserve"> your creditors and suppliers is just as important as the management of your debtors.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5.2 Cost and Benefits of Trade Credit</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w:t>
      </w:r>
      <w:proofErr w:type="gramStart"/>
      <w:r w:rsidRPr="002D092D">
        <w:rPr>
          <w:rFonts w:ascii="Times New Roman" w:hAnsi="Times New Roman" w:cs="Times New Roman"/>
          <w:b/>
          <w:bCs/>
          <w:color w:val="000000"/>
          <w:sz w:val="24"/>
          <w:szCs w:val="24"/>
        </w:rPr>
        <w:t>a</w:t>
      </w:r>
      <w:proofErr w:type="gramEnd"/>
      <w:r w:rsidRPr="002D092D">
        <w:rPr>
          <w:rFonts w:ascii="Times New Roman" w:hAnsi="Times New Roman" w:cs="Times New Roman"/>
          <w:b/>
          <w:bCs/>
          <w:color w:val="000000"/>
          <w:sz w:val="24"/>
          <w:szCs w:val="24"/>
        </w:rPr>
        <w:t>) Cost of Availing Trade Credit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Normally it is considered that the trade credit does not carry any cost. However, it carries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following</w:t>
      </w:r>
      <w:proofErr w:type="gramEnd"/>
      <w:r w:rsidRPr="002D092D">
        <w:rPr>
          <w:rFonts w:ascii="Times New Roman" w:hAnsi="Times New Roman" w:cs="Times New Roman"/>
          <w:color w:val="000000"/>
          <w:sz w:val="24"/>
          <w:szCs w:val="24"/>
        </w:rPr>
        <w:t xml:space="preserve"> costs: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xml:space="preserve">) </w:t>
      </w:r>
      <w:r w:rsidRPr="002D092D">
        <w:rPr>
          <w:rFonts w:ascii="Times New Roman" w:hAnsi="Times New Roman" w:cs="Times New Roman"/>
          <w:b/>
          <w:bCs/>
          <w:color w:val="000000"/>
          <w:sz w:val="24"/>
          <w:szCs w:val="24"/>
        </w:rPr>
        <w:t xml:space="preserve">Price: </w:t>
      </w:r>
      <w:r w:rsidRPr="002D092D">
        <w:rPr>
          <w:rFonts w:ascii="Times New Roman" w:hAnsi="Times New Roman" w:cs="Times New Roman"/>
          <w:color w:val="000000"/>
          <w:sz w:val="24"/>
          <w:szCs w:val="24"/>
        </w:rPr>
        <w:t>There is often a discount on the price that the firm undergoes when it uses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lastRenderedPageBreak/>
        <w:t>trade</w:t>
      </w:r>
      <w:proofErr w:type="gramEnd"/>
      <w:r w:rsidRPr="002D092D">
        <w:rPr>
          <w:rFonts w:ascii="Times New Roman" w:hAnsi="Times New Roman" w:cs="Times New Roman"/>
          <w:color w:val="000000"/>
          <w:sz w:val="24"/>
          <w:szCs w:val="24"/>
        </w:rPr>
        <w:t xml:space="preserve"> credit, since it can take advantage of the discount only if it pays immediately.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This discount can translate into a high implicit cost.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(ii) </w:t>
      </w:r>
      <w:r w:rsidRPr="002D092D">
        <w:rPr>
          <w:rFonts w:ascii="Times New Roman" w:hAnsi="Times New Roman" w:cs="Times New Roman"/>
          <w:b/>
          <w:bCs/>
          <w:color w:val="000000"/>
          <w:sz w:val="24"/>
          <w:szCs w:val="24"/>
        </w:rPr>
        <w:t xml:space="preserve">Loss of goodwill: </w:t>
      </w:r>
      <w:r w:rsidRPr="002D092D">
        <w:rPr>
          <w:rFonts w:ascii="Times New Roman" w:hAnsi="Times New Roman" w:cs="Times New Roman"/>
          <w:color w:val="000000"/>
          <w:sz w:val="24"/>
          <w:szCs w:val="24"/>
        </w:rPr>
        <w:t>If the credit is overstepped, suppliers may discriminate against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delinquent</w:t>
      </w:r>
      <w:proofErr w:type="gramEnd"/>
      <w:r w:rsidRPr="002D092D">
        <w:rPr>
          <w:rFonts w:ascii="Times New Roman" w:hAnsi="Times New Roman" w:cs="Times New Roman"/>
          <w:color w:val="000000"/>
          <w:sz w:val="24"/>
          <w:szCs w:val="24"/>
        </w:rPr>
        <w:t xml:space="preserve"> customers if supplies become short. As with the effect of any loss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goodwill</w:t>
      </w:r>
      <w:proofErr w:type="gramEnd"/>
      <w:r w:rsidRPr="002D092D">
        <w:rPr>
          <w:rFonts w:ascii="Times New Roman" w:hAnsi="Times New Roman" w:cs="Times New Roman"/>
          <w:color w:val="000000"/>
          <w:sz w:val="24"/>
          <w:szCs w:val="24"/>
        </w:rPr>
        <w:t>, it depends very much on the relative market strengths of the parties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involved</w:t>
      </w:r>
      <w:proofErr w:type="gramEnd"/>
      <w:r w:rsidRPr="002D092D">
        <w:rPr>
          <w:rFonts w:ascii="Times New Roman" w:hAnsi="Times New Roman" w:cs="Times New Roman"/>
          <w:color w:val="000000"/>
          <w:sz w:val="24"/>
          <w:szCs w:val="24"/>
        </w:rPr>
        <w: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(iii) </w:t>
      </w:r>
      <w:r w:rsidRPr="002D092D">
        <w:rPr>
          <w:rFonts w:ascii="Times New Roman" w:hAnsi="Times New Roman" w:cs="Times New Roman"/>
          <w:b/>
          <w:bCs/>
          <w:color w:val="000000"/>
          <w:sz w:val="24"/>
          <w:szCs w:val="24"/>
        </w:rPr>
        <w:t xml:space="preserve">Cost of managing: </w:t>
      </w:r>
      <w:r w:rsidRPr="002D092D">
        <w:rPr>
          <w:rFonts w:ascii="Times New Roman" w:hAnsi="Times New Roman" w:cs="Times New Roman"/>
          <w:color w:val="000000"/>
          <w:sz w:val="24"/>
          <w:szCs w:val="24"/>
        </w:rPr>
        <w:t>Management of creditors involves administrative and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accounting</w:t>
      </w:r>
      <w:proofErr w:type="gramEnd"/>
      <w:r w:rsidRPr="002D092D">
        <w:rPr>
          <w:rFonts w:ascii="Times New Roman" w:hAnsi="Times New Roman" w:cs="Times New Roman"/>
          <w:color w:val="000000"/>
          <w:sz w:val="24"/>
          <w:szCs w:val="24"/>
        </w:rPr>
        <w:t xml:space="preserve"> costs that would otherwise be incurred.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 xml:space="preserve">(iv) </w:t>
      </w:r>
      <w:r w:rsidRPr="002D092D">
        <w:rPr>
          <w:rFonts w:ascii="Times New Roman" w:hAnsi="Times New Roman" w:cs="Times New Roman"/>
          <w:b/>
          <w:bCs/>
          <w:color w:val="000000"/>
          <w:sz w:val="24"/>
          <w:szCs w:val="24"/>
        </w:rPr>
        <w:t>Conditions</w:t>
      </w:r>
      <w:proofErr w:type="gramEnd"/>
      <w:r w:rsidRPr="002D092D">
        <w:rPr>
          <w:rFonts w:ascii="Times New Roman" w:hAnsi="Times New Roman" w:cs="Times New Roman"/>
          <w:b/>
          <w:bCs/>
          <w:color w:val="000000"/>
          <w:sz w:val="24"/>
          <w:szCs w:val="24"/>
        </w:rPr>
        <w:t xml:space="preserve">: </w:t>
      </w:r>
      <w:r w:rsidRPr="002D092D">
        <w:rPr>
          <w:rFonts w:ascii="Times New Roman" w:hAnsi="Times New Roman" w:cs="Times New Roman"/>
          <w:color w:val="000000"/>
          <w:sz w:val="24"/>
          <w:szCs w:val="24"/>
        </w:rPr>
        <w:t>Sometimes most of the suppliers insist that for availing the credit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facility</w:t>
      </w:r>
      <w:proofErr w:type="gramEnd"/>
      <w:r w:rsidRPr="002D092D">
        <w:rPr>
          <w:rFonts w:ascii="Times New Roman" w:hAnsi="Times New Roman" w:cs="Times New Roman"/>
          <w:color w:val="000000"/>
          <w:sz w:val="24"/>
          <w:szCs w:val="24"/>
        </w:rPr>
        <w:t xml:space="preserve"> the order should be of some minimum size or even on regular basis.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(b) Cost of not taking Trade Credit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On the other hand the costs of not availing credit facilities are as under: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w:t>
      </w:r>
      <w:proofErr w:type="spellStart"/>
      <w:r w:rsidRPr="002D092D">
        <w:rPr>
          <w:rFonts w:ascii="Times New Roman" w:hAnsi="Times New Roman" w:cs="Times New Roman"/>
          <w:b/>
          <w:bCs/>
          <w:color w:val="000000"/>
          <w:sz w:val="24"/>
          <w:szCs w:val="24"/>
        </w:rPr>
        <w:t>i</w:t>
      </w:r>
      <w:proofErr w:type="spellEnd"/>
      <w:r w:rsidRPr="002D092D">
        <w:rPr>
          <w:rFonts w:ascii="Times New Roman" w:hAnsi="Times New Roman" w:cs="Times New Roman"/>
          <w:b/>
          <w:bCs/>
          <w:color w:val="000000"/>
          <w:sz w:val="24"/>
          <w:szCs w:val="24"/>
        </w:rPr>
        <w:t xml:space="preserve">) Impact of inflation: </w:t>
      </w:r>
      <w:r w:rsidRPr="002D092D">
        <w:rPr>
          <w:rFonts w:ascii="Times New Roman" w:hAnsi="Times New Roman" w:cs="Times New Roman"/>
          <w:color w:val="000000"/>
          <w:sz w:val="24"/>
          <w:szCs w:val="24"/>
        </w:rPr>
        <w:t xml:space="preserve">If inflation persists then the borrowers are </w:t>
      </w:r>
      <w:proofErr w:type="spellStart"/>
      <w:r w:rsidRPr="002D092D">
        <w:rPr>
          <w:rFonts w:ascii="Times New Roman" w:hAnsi="Times New Roman" w:cs="Times New Roman"/>
          <w:color w:val="000000"/>
          <w:sz w:val="24"/>
          <w:szCs w:val="24"/>
        </w:rPr>
        <w:t>favoured</w:t>
      </w:r>
      <w:proofErr w:type="spellEnd"/>
      <w:r w:rsidRPr="002D092D">
        <w:rPr>
          <w:rFonts w:ascii="Times New Roman" w:hAnsi="Times New Roman" w:cs="Times New Roman"/>
          <w:color w:val="000000"/>
          <w:sz w:val="24"/>
          <w:szCs w:val="24"/>
        </w:rPr>
        <w:t xml:space="preserve"> over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lenders</w:t>
      </w:r>
      <w:proofErr w:type="gramEnd"/>
      <w:r w:rsidRPr="002D092D">
        <w:rPr>
          <w:rFonts w:ascii="Times New Roman" w:hAnsi="Times New Roman" w:cs="Times New Roman"/>
          <w:color w:val="000000"/>
          <w:sz w:val="24"/>
          <w:szCs w:val="24"/>
        </w:rPr>
        <w:t xml:space="preserve"> with the levels of interest rates not seeming totally to redress the balance.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(ii) Interest: </w:t>
      </w:r>
      <w:r w:rsidRPr="002D092D">
        <w:rPr>
          <w:rFonts w:ascii="Times New Roman" w:hAnsi="Times New Roman" w:cs="Times New Roman"/>
          <w:color w:val="000000"/>
          <w:sz w:val="24"/>
          <w:szCs w:val="24"/>
        </w:rPr>
        <w:t>Trade credit is a type of interest free loan, therefore failure to avail this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facility</w:t>
      </w:r>
      <w:proofErr w:type="gramEnd"/>
      <w:r w:rsidRPr="002D092D">
        <w:rPr>
          <w:rFonts w:ascii="Times New Roman" w:hAnsi="Times New Roman" w:cs="Times New Roman"/>
          <w:color w:val="000000"/>
          <w:sz w:val="24"/>
          <w:szCs w:val="24"/>
        </w:rPr>
        <w:t xml:space="preserve"> has an interest cost. This cost is further increased if interest rates are higher.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(iii) Inconvenience: </w:t>
      </w:r>
      <w:r w:rsidRPr="002D092D">
        <w:rPr>
          <w:rFonts w:ascii="Times New Roman" w:hAnsi="Times New Roman" w:cs="Times New Roman"/>
          <w:color w:val="000000"/>
          <w:sz w:val="24"/>
          <w:szCs w:val="24"/>
        </w:rPr>
        <w:t>Sometimes it may also cause inconvenience to the supplier if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supplier</w:t>
      </w:r>
      <w:proofErr w:type="gramEnd"/>
      <w:r w:rsidRPr="002D092D">
        <w:rPr>
          <w:rFonts w:ascii="Times New Roman" w:hAnsi="Times New Roman" w:cs="Times New Roman"/>
          <w:color w:val="000000"/>
          <w:sz w:val="24"/>
          <w:szCs w:val="24"/>
        </w:rPr>
        <w:t xml:space="preserve"> is geared to the deferred payment.</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5.3 Computation of Cost of Payables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By using the trade credit judiciously, a firm can reduce the effect of growth or burden 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investments</w:t>
      </w:r>
      <w:proofErr w:type="gramEnd"/>
      <w:r w:rsidRPr="002D092D">
        <w:rPr>
          <w:rFonts w:ascii="Times New Roman" w:hAnsi="Times New Roman" w:cs="Times New Roman"/>
          <w:color w:val="000000"/>
          <w:sz w:val="24"/>
          <w:szCs w:val="24"/>
        </w:rPr>
        <w:t xml:space="preserve"> in Working Capital.</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Now question arises how to calculate the cost of not taking the discount.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following equation can be used to calculate nominal cost, on an annual basis of not taking</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
    <w:p w:rsidR="00361B92"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361B92" w:rsidRPr="00361B92" w:rsidRDefault="00361B92" w:rsidP="00735346">
      <w:pPr>
        <w:autoSpaceDE w:val="0"/>
        <w:autoSpaceDN w:val="0"/>
        <w:adjustRightInd w:val="0"/>
        <w:spacing w:after="0" w:line="240" w:lineRule="auto"/>
        <w:jc w:val="center"/>
        <w:rPr>
          <w:rFonts w:ascii="Times New Roman" w:hAnsi="Times New Roman" w:cs="Times New Roman"/>
          <w:sz w:val="24"/>
          <w:szCs w:val="24"/>
        </w:rPr>
      </w:pPr>
      <w:r w:rsidRPr="00361B92">
        <w:rPr>
          <w:rFonts w:ascii="Times New Roman" w:hAnsi="Times New Roman" w:cs="Times New Roman"/>
          <w:b/>
          <w:bCs/>
          <w:sz w:val="24"/>
          <w:szCs w:val="24"/>
        </w:rPr>
        <w:t>UNIT – VI: FINANCING OF WORKING CAPITAL</w:t>
      </w:r>
    </w:p>
    <w:p w:rsidR="007F4D5C" w:rsidRPr="002D092D" w:rsidRDefault="00361B92" w:rsidP="007F4D5C">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7F4D5C" w:rsidRPr="002D092D">
        <w:rPr>
          <w:rFonts w:ascii="Times New Roman" w:hAnsi="Times New Roman" w:cs="Times New Roman"/>
          <w:b/>
          <w:bCs/>
          <w:color w:val="000000"/>
          <w:sz w:val="24"/>
          <w:szCs w:val="24"/>
        </w:rPr>
        <w:t>6.1 Introduction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After determining the amount of working capital required, the next step to be taken by the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finance</w:t>
      </w:r>
      <w:proofErr w:type="gramEnd"/>
      <w:r w:rsidRPr="002D092D">
        <w:rPr>
          <w:rFonts w:ascii="Times New Roman" w:hAnsi="Times New Roman" w:cs="Times New Roman"/>
          <w:color w:val="000000"/>
          <w:sz w:val="24"/>
          <w:szCs w:val="24"/>
        </w:rPr>
        <w:t xml:space="preserve"> manager is to arrange the funds.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Broadly speaking, the working capital finance may be classified between the two categories: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Spontaneous sources.</w:t>
      </w:r>
    </w:p>
    <w:p w:rsidR="00361B92"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 Negotiable sources.</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b/>
          <w:bCs/>
          <w:color w:val="000000"/>
          <w:sz w:val="24"/>
          <w:szCs w:val="24"/>
        </w:rPr>
        <w:t>1.</w:t>
      </w:r>
      <w:r w:rsidR="007F4D5C" w:rsidRPr="002D092D">
        <w:rPr>
          <w:rFonts w:ascii="Times New Roman" w:hAnsi="Times New Roman" w:cs="Times New Roman"/>
          <w:b/>
          <w:bCs/>
          <w:color w:val="000000"/>
          <w:sz w:val="24"/>
          <w:szCs w:val="24"/>
        </w:rPr>
        <w:t>Spontaneous</w:t>
      </w:r>
      <w:proofErr w:type="gramEnd"/>
      <w:r w:rsidR="007F4D5C" w:rsidRPr="002D092D">
        <w:rPr>
          <w:rFonts w:ascii="Times New Roman" w:hAnsi="Times New Roman" w:cs="Times New Roman"/>
          <w:b/>
          <w:bCs/>
          <w:color w:val="000000"/>
          <w:sz w:val="24"/>
          <w:szCs w:val="24"/>
        </w:rPr>
        <w:t xml:space="preserve"> Sources: </w:t>
      </w:r>
      <w:r w:rsidR="007F4D5C" w:rsidRPr="002D092D">
        <w:rPr>
          <w:rFonts w:ascii="Times New Roman" w:hAnsi="Times New Roman" w:cs="Times New Roman"/>
          <w:color w:val="000000"/>
          <w:sz w:val="24"/>
          <w:szCs w:val="24"/>
        </w:rPr>
        <w:t>Spontaneous sources of finance are those which naturally arise in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course of business operations. Trade credit, credit from employees, credit from suppliers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of</w:t>
      </w:r>
      <w:proofErr w:type="gramEnd"/>
      <w:r w:rsidRPr="002D092D">
        <w:rPr>
          <w:rFonts w:ascii="Times New Roman" w:hAnsi="Times New Roman" w:cs="Times New Roman"/>
          <w:color w:val="000000"/>
          <w:sz w:val="24"/>
          <w:szCs w:val="24"/>
        </w:rPr>
        <w:t xml:space="preserve"> services, etc. are some of the examples which may be quoted in this respect.</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b/>
          <w:bCs/>
          <w:color w:val="000000"/>
          <w:sz w:val="24"/>
          <w:szCs w:val="24"/>
        </w:rPr>
        <w:t>2.</w:t>
      </w:r>
      <w:r w:rsidR="007F4D5C" w:rsidRPr="002D092D">
        <w:rPr>
          <w:rFonts w:ascii="Times New Roman" w:hAnsi="Times New Roman" w:cs="Times New Roman"/>
          <w:b/>
          <w:bCs/>
          <w:color w:val="000000"/>
          <w:sz w:val="24"/>
          <w:szCs w:val="24"/>
        </w:rPr>
        <w:t>Negotiated</w:t>
      </w:r>
      <w:proofErr w:type="gramEnd"/>
      <w:r w:rsidR="007F4D5C" w:rsidRPr="002D092D">
        <w:rPr>
          <w:rFonts w:ascii="Times New Roman" w:hAnsi="Times New Roman" w:cs="Times New Roman"/>
          <w:b/>
          <w:bCs/>
          <w:color w:val="000000"/>
          <w:sz w:val="24"/>
          <w:szCs w:val="24"/>
        </w:rPr>
        <w:t xml:space="preserve"> Sources: </w:t>
      </w:r>
      <w:r w:rsidR="007F4D5C" w:rsidRPr="002D092D">
        <w:rPr>
          <w:rFonts w:ascii="Times New Roman" w:hAnsi="Times New Roman" w:cs="Times New Roman"/>
          <w:color w:val="000000"/>
          <w:sz w:val="24"/>
          <w:szCs w:val="24"/>
        </w:rPr>
        <w:t>On the other hand the negotiated sources, as the name implies, are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those</w:t>
      </w:r>
      <w:proofErr w:type="gramEnd"/>
      <w:r w:rsidRPr="002D092D">
        <w:rPr>
          <w:rFonts w:ascii="Times New Roman" w:hAnsi="Times New Roman" w:cs="Times New Roman"/>
          <w:color w:val="000000"/>
          <w:sz w:val="24"/>
          <w:szCs w:val="24"/>
        </w:rPr>
        <w:t xml:space="preserve"> which have to be specifically negotiated with lenders say, commercial banks, financial</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institutions</w:t>
      </w:r>
      <w:proofErr w:type="gramEnd"/>
      <w:r w:rsidRPr="002D092D">
        <w:rPr>
          <w:rFonts w:ascii="Times New Roman" w:hAnsi="Times New Roman" w:cs="Times New Roman"/>
          <w:color w:val="000000"/>
          <w:sz w:val="24"/>
          <w:szCs w:val="24"/>
        </w:rPr>
        <w:t>, general public etc.</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finance manager has to be very careful while selecting a particular source, or a</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combination</w:t>
      </w:r>
      <w:proofErr w:type="gramEnd"/>
      <w:r w:rsidRPr="002D092D">
        <w:rPr>
          <w:rFonts w:ascii="Times New Roman" w:hAnsi="Times New Roman" w:cs="Times New Roman"/>
          <w:color w:val="000000"/>
          <w:sz w:val="24"/>
          <w:szCs w:val="24"/>
        </w:rPr>
        <w:t xml:space="preserve"> thereof for financing of working capital. Generally, the following parameters will</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guide</w:t>
      </w:r>
      <w:proofErr w:type="gramEnd"/>
      <w:r w:rsidRPr="002D092D">
        <w:rPr>
          <w:rFonts w:ascii="Times New Roman" w:hAnsi="Times New Roman" w:cs="Times New Roman"/>
          <w:color w:val="000000"/>
          <w:sz w:val="24"/>
          <w:szCs w:val="24"/>
        </w:rPr>
        <w:t xml:space="preserve"> his decisions in this respect: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Cost factor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 Impact on credit rating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(iii) Feasibility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(iv) Reliability</w:t>
      </w:r>
      <w:proofErr w:type="gramEnd"/>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lastRenderedPageBreak/>
        <w:t>(v) Restrictions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(vi) Hedging</w:t>
      </w:r>
      <w:proofErr w:type="gramEnd"/>
      <w:r w:rsidRPr="002D092D">
        <w:rPr>
          <w:rFonts w:ascii="Times New Roman" w:hAnsi="Times New Roman" w:cs="Times New Roman"/>
          <w:color w:val="000000"/>
          <w:sz w:val="24"/>
          <w:szCs w:val="24"/>
        </w:rPr>
        <w:t xml:space="preserve"> approach or matching approach i.e., Financing of assets with the same</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maturity</w:t>
      </w:r>
      <w:proofErr w:type="gramEnd"/>
      <w:r w:rsidRPr="002D092D">
        <w:rPr>
          <w:rFonts w:ascii="Times New Roman" w:hAnsi="Times New Roman" w:cs="Times New Roman"/>
          <w:color w:val="000000"/>
          <w:sz w:val="24"/>
          <w:szCs w:val="24"/>
        </w:rPr>
        <w:t xml:space="preserve"> as of assets.</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6.2 Sources of Finance</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6.2.1 Spontaneous Sources of Finance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(a) Trade Credit: </w:t>
      </w:r>
      <w:r w:rsidRPr="002D092D">
        <w:rPr>
          <w:rFonts w:ascii="Times New Roman" w:hAnsi="Times New Roman" w:cs="Times New Roman"/>
          <w:color w:val="000000"/>
          <w:sz w:val="24"/>
          <w:szCs w:val="24"/>
        </w:rPr>
        <w:t>As outlined above trade credit is a spontaneous source of finance which is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normally</w:t>
      </w:r>
      <w:proofErr w:type="gramEnd"/>
      <w:r w:rsidRPr="002D092D">
        <w:rPr>
          <w:rFonts w:ascii="Times New Roman" w:hAnsi="Times New Roman" w:cs="Times New Roman"/>
          <w:color w:val="000000"/>
          <w:sz w:val="24"/>
          <w:szCs w:val="24"/>
        </w:rPr>
        <w:t xml:space="preserve"> extended to the purchaser organization by the sellers or services providers. This source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of</w:t>
      </w:r>
      <w:proofErr w:type="gramEnd"/>
      <w:r w:rsidRPr="002D092D">
        <w:rPr>
          <w:rFonts w:ascii="Times New Roman" w:hAnsi="Times New Roman" w:cs="Times New Roman"/>
          <w:color w:val="000000"/>
          <w:sz w:val="24"/>
          <w:szCs w:val="24"/>
        </w:rPr>
        <w:t xml:space="preserve"> financing working capital is more important since it contributes to about one-third of the total</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short-term</w:t>
      </w:r>
      <w:proofErr w:type="gramEnd"/>
      <w:r w:rsidRPr="002D092D">
        <w:rPr>
          <w:rFonts w:ascii="Times New Roman" w:hAnsi="Times New Roman" w:cs="Times New Roman"/>
          <w:color w:val="000000"/>
          <w:sz w:val="24"/>
          <w:szCs w:val="24"/>
        </w:rPr>
        <w:t xml:space="preserve"> requirements.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(b) Bills Payable: </w:t>
      </w:r>
      <w:r w:rsidRPr="002D092D">
        <w:rPr>
          <w:rFonts w:ascii="Times New Roman" w:hAnsi="Times New Roman" w:cs="Times New Roman"/>
          <w:color w:val="000000"/>
          <w:sz w:val="24"/>
          <w:szCs w:val="24"/>
        </w:rPr>
        <w:t>On the other hand in the case of “Bills Payable” the purchaser will have to</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give</w:t>
      </w:r>
      <w:proofErr w:type="gramEnd"/>
      <w:r w:rsidRPr="002D092D">
        <w:rPr>
          <w:rFonts w:ascii="Times New Roman" w:hAnsi="Times New Roman" w:cs="Times New Roman"/>
          <w:color w:val="000000"/>
          <w:sz w:val="24"/>
          <w:szCs w:val="24"/>
        </w:rPr>
        <w:t xml:space="preserve"> a written promise to pay the amount of the bill/invoice either on demand or at a fixed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future</w:t>
      </w:r>
      <w:proofErr w:type="gramEnd"/>
      <w:r w:rsidRPr="002D092D">
        <w:rPr>
          <w:rFonts w:ascii="Times New Roman" w:hAnsi="Times New Roman" w:cs="Times New Roman"/>
          <w:color w:val="000000"/>
          <w:sz w:val="24"/>
          <w:szCs w:val="24"/>
        </w:rPr>
        <w:t xml:space="preserve"> date to the seller or the bearer of the note.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b/>
          <w:bCs/>
          <w:color w:val="000000"/>
          <w:sz w:val="24"/>
          <w:szCs w:val="24"/>
        </w:rPr>
        <w:t xml:space="preserve">Accrued Expenses: </w:t>
      </w:r>
      <w:r w:rsidRPr="002D092D">
        <w:rPr>
          <w:rFonts w:ascii="Times New Roman" w:hAnsi="Times New Roman" w:cs="Times New Roman"/>
          <w:color w:val="000000"/>
          <w:sz w:val="24"/>
          <w:szCs w:val="24"/>
        </w:rPr>
        <w:t>Another spontaneous source of short-term financing is the accrued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expenses</w:t>
      </w:r>
      <w:proofErr w:type="gramEnd"/>
      <w:r w:rsidRPr="002D092D">
        <w:rPr>
          <w:rFonts w:ascii="Times New Roman" w:hAnsi="Times New Roman" w:cs="Times New Roman"/>
          <w:color w:val="000000"/>
          <w:sz w:val="24"/>
          <w:szCs w:val="24"/>
        </w:rPr>
        <w:t xml:space="preserve"> or the outstanding expenses liabilities. The accrued expenses refer to the services</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availed</w:t>
      </w:r>
      <w:proofErr w:type="gramEnd"/>
      <w:r w:rsidRPr="002D092D">
        <w:rPr>
          <w:rFonts w:ascii="Times New Roman" w:hAnsi="Times New Roman" w:cs="Times New Roman"/>
          <w:color w:val="000000"/>
          <w:sz w:val="24"/>
          <w:szCs w:val="24"/>
        </w:rPr>
        <w:t xml:space="preserve"> by the firm, but the payment for which has yet to be made. </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6.2.2 Inter-corporate Loans and Deposits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Sometime, organizations having surplus funds invest for </w:t>
      </w:r>
      <w:proofErr w:type="spellStart"/>
      <w:r w:rsidRPr="002D092D">
        <w:rPr>
          <w:rFonts w:ascii="Times New Roman" w:hAnsi="Times New Roman" w:cs="Times New Roman"/>
          <w:color w:val="000000"/>
          <w:sz w:val="24"/>
          <w:szCs w:val="24"/>
        </w:rPr>
        <w:t>shot</w:t>
      </w:r>
      <w:proofErr w:type="spellEnd"/>
      <w:r w:rsidRPr="002D092D">
        <w:rPr>
          <w:rFonts w:ascii="Times New Roman" w:hAnsi="Times New Roman" w:cs="Times New Roman"/>
          <w:color w:val="000000"/>
          <w:sz w:val="24"/>
          <w:szCs w:val="24"/>
        </w:rPr>
        <w:t>-term period with other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organizations</w:t>
      </w:r>
      <w:proofErr w:type="gramEnd"/>
      <w:r w:rsidRPr="002D092D">
        <w:rPr>
          <w:rFonts w:ascii="Times New Roman" w:hAnsi="Times New Roman" w:cs="Times New Roman"/>
          <w:color w:val="000000"/>
          <w:sz w:val="24"/>
          <w:szCs w:val="24"/>
        </w:rPr>
        <w:t>. The rate of interest will be higher than the bank rate of interest and depending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on</w:t>
      </w:r>
      <w:proofErr w:type="gramEnd"/>
      <w:r w:rsidRPr="002D092D">
        <w:rPr>
          <w:rFonts w:ascii="Times New Roman" w:hAnsi="Times New Roman" w:cs="Times New Roman"/>
          <w:color w:val="000000"/>
          <w:sz w:val="24"/>
          <w:szCs w:val="24"/>
        </w:rPr>
        <w:t xml:space="preserve"> the financial soundness of the borrower company. This source of finance reduces</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dependence</w:t>
      </w:r>
      <w:proofErr w:type="gramEnd"/>
      <w:r w:rsidRPr="002D092D">
        <w:rPr>
          <w:rFonts w:ascii="Times New Roman" w:hAnsi="Times New Roman" w:cs="Times New Roman"/>
          <w:color w:val="000000"/>
          <w:sz w:val="24"/>
          <w:szCs w:val="24"/>
        </w:rPr>
        <w:t xml:space="preserve"> on bank financing.</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6.2.3 Commercial Papers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Commercial Paper (CP) is an unsecured promissory note issued by a firm to raise funds for a</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short</w:t>
      </w:r>
      <w:proofErr w:type="gramEnd"/>
      <w:r w:rsidRPr="002D092D">
        <w:rPr>
          <w:rFonts w:ascii="Times New Roman" w:hAnsi="Times New Roman" w:cs="Times New Roman"/>
          <w:color w:val="000000"/>
          <w:sz w:val="24"/>
          <w:szCs w:val="24"/>
        </w:rPr>
        <w:t xml:space="preserve"> period. This is an instrument that enables highly rated corporate borrowers for </w:t>
      </w:r>
      <w:proofErr w:type="spellStart"/>
      <w:r w:rsidRPr="002D092D">
        <w:rPr>
          <w:rFonts w:ascii="Times New Roman" w:hAnsi="Times New Roman" w:cs="Times New Roman"/>
          <w:color w:val="000000"/>
          <w:sz w:val="24"/>
          <w:szCs w:val="24"/>
        </w:rPr>
        <w:t>shortterm</w:t>
      </w:r>
      <w:proofErr w:type="spellEnd"/>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borrowings</w:t>
      </w:r>
      <w:proofErr w:type="gramEnd"/>
      <w:r w:rsidRPr="002D092D">
        <w:rPr>
          <w:rFonts w:ascii="Times New Roman" w:hAnsi="Times New Roman" w:cs="Times New Roman"/>
          <w:color w:val="000000"/>
          <w:sz w:val="24"/>
          <w:szCs w:val="24"/>
        </w:rPr>
        <w:t xml:space="preserve"> and provides an additional financial instrument to investors with a freely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negotiable</w:t>
      </w:r>
      <w:proofErr w:type="gramEnd"/>
      <w:r w:rsidRPr="002D092D">
        <w:rPr>
          <w:rFonts w:ascii="Times New Roman" w:hAnsi="Times New Roman" w:cs="Times New Roman"/>
          <w:color w:val="000000"/>
          <w:sz w:val="24"/>
          <w:szCs w:val="24"/>
        </w:rPr>
        <w:t xml:space="preserve"> interest rate. The maturity period ranges from minimum 7 days to less than 1 year.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Advantages of CP: From the point of the issuing company, CP provides the following benefits: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 CP is sold on an unsecured basis and does not contain any restrictive conditions.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 Maturing CP can be repaid by selling new CP and thus can provide a continuous source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of</w:t>
      </w:r>
      <w:proofErr w:type="gramEnd"/>
      <w:r w:rsidRPr="002D092D">
        <w:rPr>
          <w:rFonts w:ascii="Times New Roman" w:hAnsi="Times New Roman" w:cs="Times New Roman"/>
          <w:color w:val="000000"/>
          <w:sz w:val="24"/>
          <w:szCs w:val="24"/>
        </w:rPr>
        <w:t xml:space="preserve"> funds.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(c) Maturity of CP can be tailored to suit the requirement of the issuing firm.</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(d) CP can be issued as a source of fund even when money market is tight.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(e) Generally, the cost of CP to the issuing firm is lower than the cost of commercial bank loans.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However, CP as a source of financing has its own limitations: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Only highly credit rating firms can use it. New and moderately rated firm generally are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not</w:t>
      </w:r>
      <w:proofErr w:type="gramEnd"/>
      <w:r w:rsidRPr="002D092D">
        <w:rPr>
          <w:rFonts w:ascii="Times New Roman" w:hAnsi="Times New Roman" w:cs="Times New Roman"/>
          <w:color w:val="000000"/>
          <w:sz w:val="24"/>
          <w:szCs w:val="24"/>
        </w:rPr>
        <w:t xml:space="preserve"> in a position to issue CP.</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(ii) CP can neither be redeemed before maturity nor can be extended beyond maturity.</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6.2.4 Funds Generated from Operations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Funds generated from operations, during an accounting period, increase working capital by an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equivalent</w:t>
      </w:r>
      <w:proofErr w:type="gramEnd"/>
      <w:r w:rsidRPr="002D092D">
        <w:rPr>
          <w:rFonts w:ascii="Times New Roman" w:hAnsi="Times New Roman" w:cs="Times New Roman"/>
          <w:color w:val="000000"/>
          <w:sz w:val="24"/>
          <w:szCs w:val="24"/>
        </w:rPr>
        <w:t xml:space="preserve"> amount. The two main components of funds generated from operations are profit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and</w:t>
      </w:r>
      <w:proofErr w:type="gramEnd"/>
      <w:r w:rsidRPr="002D092D">
        <w:rPr>
          <w:rFonts w:ascii="Times New Roman" w:hAnsi="Times New Roman" w:cs="Times New Roman"/>
          <w:color w:val="000000"/>
          <w:sz w:val="24"/>
          <w:szCs w:val="24"/>
        </w:rPr>
        <w:t xml:space="preserve"> depreciation. Working capital will increase by the extent of funds generated from</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operations</w:t>
      </w:r>
      <w:proofErr w:type="gramEnd"/>
      <w:r w:rsidRPr="002D092D">
        <w:rPr>
          <w:rFonts w:ascii="Times New Roman" w:hAnsi="Times New Roman" w:cs="Times New Roman"/>
          <w:color w:val="000000"/>
          <w:sz w:val="24"/>
          <w:szCs w:val="24"/>
        </w:rPr>
        <w:t>. Students may refer to funds flow statement given earlier in this chapter.</w:t>
      </w:r>
    </w:p>
    <w:p w:rsidR="00735346" w:rsidRPr="002D092D" w:rsidRDefault="00735346"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lastRenderedPageBreak/>
        <w:t>6.2.5 Public Deposits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Deposits from the public are one of the important sources of finance particularly for well</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established</w:t>
      </w:r>
      <w:proofErr w:type="gramEnd"/>
      <w:r w:rsidRPr="002D092D">
        <w:rPr>
          <w:rFonts w:ascii="Times New Roman" w:hAnsi="Times New Roman" w:cs="Times New Roman"/>
          <w:color w:val="000000"/>
          <w:sz w:val="24"/>
          <w:szCs w:val="24"/>
        </w:rPr>
        <w:t xml:space="preserve"> big companies with huge capital base for short and medium-term.</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6.2.6 Bills Discounting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Bill discounting is recognized as an important short term Financial Instrument and it is widely</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used</w:t>
      </w:r>
      <w:proofErr w:type="gramEnd"/>
      <w:r w:rsidRPr="002D092D">
        <w:rPr>
          <w:rFonts w:ascii="Times New Roman" w:hAnsi="Times New Roman" w:cs="Times New Roman"/>
          <w:color w:val="000000"/>
          <w:sz w:val="24"/>
          <w:szCs w:val="24"/>
        </w:rPr>
        <w:t xml:space="preserve"> method of short term financing. In a process of bill discounting, the supplier of goods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draws</w:t>
      </w:r>
      <w:proofErr w:type="gramEnd"/>
      <w:r w:rsidRPr="002D092D">
        <w:rPr>
          <w:rFonts w:ascii="Times New Roman" w:hAnsi="Times New Roman" w:cs="Times New Roman"/>
          <w:color w:val="000000"/>
          <w:sz w:val="24"/>
          <w:szCs w:val="24"/>
        </w:rPr>
        <w:t xml:space="preserve"> a bill of exchange with direction to the buyer to pay a certain amount of money after a</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certain</w:t>
      </w:r>
      <w:proofErr w:type="gramEnd"/>
      <w:r w:rsidRPr="002D092D">
        <w:rPr>
          <w:rFonts w:ascii="Times New Roman" w:hAnsi="Times New Roman" w:cs="Times New Roman"/>
          <w:color w:val="000000"/>
          <w:sz w:val="24"/>
          <w:szCs w:val="24"/>
        </w:rPr>
        <w:t xml:space="preserve"> period, and gets its acceptance from the buyer or </w:t>
      </w:r>
      <w:proofErr w:type="spellStart"/>
      <w:r w:rsidRPr="002D092D">
        <w:rPr>
          <w:rFonts w:ascii="Times New Roman" w:hAnsi="Times New Roman" w:cs="Times New Roman"/>
          <w:color w:val="000000"/>
          <w:sz w:val="24"/>
          <w:szCs w:val="24"/>
        </w:rPr>
        <w:t>drawee</w:t>
      </w:r>
      <w:proofErr w:type="spellEnd"/>
      <w:r w:rsidRPr="002D092D">
        <w:rPr>
          <w:rFonts w:ascii="Times New Roman" w:hAnsi="Times New Roman" w:cs="Times New Roman"/>
          <w:color w:val="000000"/>
          <w:sz w:val="24"/>
          <w:szCs w:val="24"/>
        </w:rPr>
        <w:t xml:space="preserve"> of the bill.</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6.2.7 Bill Rediscounting Scheme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bill rediscounting Scheme was introduced by Reserve Bank of India with effect from 1st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November, 1970 in order to extend the use of the bill of exchange as an instrument for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providing</w:t>
      </w:r>
      <w:proofErr w:type="gramEnd"/>
      <w:r w:rsidRPr="002D092D">
        <w:rPr>
          <w:rFonts w:ascii="Times New Roman" w:hAnsi="Times New Roman" w:cs="Times New Roman"/>
          <w:color w:val="000000"/>
          <w:sz w:val="24"/>
          <w:szCs w:val="24"/>
        </w:rPr>
        <w:t xml:space="preserve"> credit and the creation of a bill market in India with a facility for the rediscounting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eligible</w:t>
      </w:r>
      <w:proofErr w:type="gramEnd"/>
      <w:r w:rsidRPr="002D092D">
        <w:rPr>
          <w:rFonts w:ascii="Times New Roman" w:hAnsi="Times New Roman" w:cs="Times New Roman"/>
          <w:color w:val="000000"/>
          <w:sz w:val="24"/>
          <w:szCs w:val="24"/>
        </w:rPr>
        <w:t xml:space="preserve"> bills by banks. Under the bills rediscounting scheme, all licensed scheduled banks are</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eligible</w:t>
      </w:r>
      <w:proofErr w:type="gramEnd"/>
      <w:r w:rsidRPr="002D092D">
        <w:rPr>
          <w:rFonts w:ascii="Times New Roman" w:hAnsi="Times New Roman" w:cs="Times New Roman"/>
          <w:color w:val="000000"/>
          <w:sz w:val="24"/>
          <w:szCs w:val="24"/>
        </w:rPr>
        <w:t xml:space="preserve"> to offer bills of exchange to the Reserve Bank for rediscount.</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6.2.8 Factoring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Students may refer to the unit on Receivable Management wherein the concept of factoring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has</w:t>
      </w:r>
      <w:proofErr w:type="gramEnd"/>
      <w:r w:rsidRPr="002D092D">
        <w:rPr>
          <w:rFonts w:ascii="Times New Roman" w:hAnsi="Times New Roman" w:cs="Times New Roman"/>
          <w:color w:val="000000"/>
          <w:sz w:val="24"/>
          <w:szCs w:val="24"/>
        </w:rPr>
        <w:t xml:space="preserve"> been discussed. Factoring is a method of financing whereby a firm sells its trade debts at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w:t>
      </w:r>
      <w:proofErr w:type="gramEnd"/>
      <w:r w:rsidRPr="002D092D">
        <w:rPr>
          <w:rFonts w:ascii="Times New Roman" w:hAnsi="Times New Roman" w:cs="Times New Roman"/>
          <w:color w:val="000000"/>
          <w:sz w:val="24"/>
          <w:szCs w:val="24"/>
        </w:rPr>
        <w:t xml:space="preserve"> discount to a financial institution. In other words, factoring is a continuous arrangement</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between</w:t>
      </w:r>
      <w:proofErr w:type="gramEnd"/>
      <w:r w:rsidRPr="002D092D">
        <w:rPr>
          <w:rFonts w:ascii="Times New Roman" w:hAnsi="Times New Roman" w:cs="Times New Roman"/>
          <w:color w:val="000000"/>
          <w:sz w:val="24"/>
          <w:szCs w:val="24"/>
        </w:rPr>
        <w:t xml:space="preserve"> a financial institution, (namely the factor) and a firm (namely the client) which sells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goods</w:t>
      </w:r>
      <w:proofErr w:type="gramEnd"/>
      <w:r w:rsidRPr="002D092D">
        <w:rPr>
          <w:rFonts w:ascii="Times New Roman" w:hAnsi="Times New Roman" w:cs="Times New Roman"/>
          <w:color w:val="000000"/>
          <w:sz w:val="24"/>
          <w:szCs w:val="24"/>
        </w:rPr>
        <w:t xml:space="preserve"> and services to trade customers on credit. </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differences between Factoring and Bills discounting are as follows: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t>
      </w:r>
      <w:proofErr w:type="spellStart"/>
      <w:r w:rsidRPr="002D092D">
        <w:rPr>
          <w:rFonts w:ascii="Times New Roman" w:hAnsi="Times New Roman" w:cs="Times New Roman"/>
          <w:color w:val="000000"/>
          <w:sz w:val="24"/>
          <w:szCs w:val="24"/>
        </w:rPr>
        <w:t>i</w:t>
      </w:r>
      <w:proofErr w:type="spellEnd"/>
      <w:r w:rsidRPr="002D092D">
        <w:rPr>
          <w:rFonts w:ascii="Times New Roman" w:hAnsi="Times New Roman" w:cs="Times New Roman"/>
          <w:color w:val="000000"/>
          <w:sz w:val="24"/>
          <w:szCs w:val="24"/>
        </w:rPr>
        <w:t>) Factoring is called as ‘Invoice factoring’ whereas bills discounting is known as “Invoice discounting”.</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(ii) In factoring the parties are known as client, factor and debtor whereas in bills </w:t>
      </w:r>
      <w:proofErr w:type="spellStart"/>
      <w:r w:rsidRPr="002D092D">
        <w:rPr>
          <w:rFonts w:ascii="Times New Roman" w:hAnsi="Times New Roman" w:cs="Times New Roman"/>
          <w:color w:val="000000"/>
          <w:sz w:val="24"/>
          <w:szCs w:val="24"/>
        </w:rPr>
        <w:t>discountingthey</w:t>
      </w:r>
      <w:proofErr w:type="spellEnd"/>
      <w:r w:rsidRPr="002D092D">
        <w:rPr>
          <w:rFonts w:ascii="Times New Roman" w:hAnsi="Times New Roman" w:cs="Times New Roman"/>
          <w:color w:val="000000"/>
          <w:sz w:val="24"/>
          <w:szCs w:val="24"/>
        </w:rPr>
        <w:t xml:space="preserve"> are known as Drawer, </w:t>
      </w:r>
      <w:proofErr w:type="spellStart"/>
      <w:r w:rsidRPr="002D092D">
        <w:rPr>
          <w:rFonts w:ascii="Times New Roman" w:hAnsi="Times New Roman" w:cs="Times New Roman"/>
          <w:color w:val="000000"/>
          <w:sz w:val="24"/>
          <w:szCs w:val="24"/>
        </w:rPr>
        <w:t>Drawee</w:t>
      </w:r>
      <w:proofErr w:type="spellEnd"/>
      <w:r w:rsidRPr="002D092D">
        <w:rPr>
          <w:rFonts w:ascii="Times New Roman" w:hAnsi="Times New Roman" w:cs="Times New Roman"/>
          <w:color w:val="000000"/>
          <w:sz w:val="24"/>
          <w:szCs w:val="24"/>
        </w:rPr>
        <w:t xml:space="preserve"> and Payee.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(iii) Factoring is a sort of management of book debts whereas bills discounting is a sort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borrowing</w:t>
      </w:r>
      <w:proofErr w:type="gramEnd"/>
      <w:r w:rsidRPr="002D092D">
        <w:rPr>
          <w:rFonts w:ascii="Times New Roman" w:hAnsi="Times New Roman" w:cs="Times New Roman"/>
          <w:color w:val="000000"/>
          <w:sz w:val="24"/>
          <w:szCs w:val="24"/>
        </w:rPr>
        <w:t xml:space="preserve"> from commercial banks.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(iv) For</w:t>
      </w:r>
      <w:proofErr w:type="gramEnd"/>
      <w:r w:rsidRPr="002D092D">
        <w:rPr>
          <w:rFonts w:ascii="Times New Roman" w:hAnsi="Times New Roman" w:cs="Times New Roman"/>
          <w:color w:val="000000"/>
          <w:sz w:val="24"/>
          <w:szCs w:val="24"/>
        </w:rPr>
        <w:t xml:space="preserve"> factoring there is no specific Act; whereas in the case of bills discounting, the</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Negotiable Instrument Act is applicable.</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6.3 Working Capital Finance from Banks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Banks in India today constitute the major suppliers of working capital credit to any business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activity</w:t>
      </w:r>
      <w:proofErr w:type="gramEnd"/>
      <w:r w:rsidRPr="002D092D">
        <w:rPr>
          <w:rFonts w:ascii="Times New Roman" w:hAnsi="Times New Roman" w:cs="Times New Roman"/>
          <w:color w:val="000000"/>
          <w:sz w:val="24"/>
          <w:szCs w:val="24"/>
        </w:rPr>
        <w:t>. Recently, some term lending financial institutions have also announced schemes for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working</w:t>
      </w:r>
      <w:proofErr w:type="gramEnd"/>
      <w:r w:rsidRPr="002D092D">
        <w:rPr>
          <w:rFonts w:ascii="Times New Roman" w:hAnsi="Times New Roman" w:cs="Times New Roman"/>
          <w:color w:val="000000"/>
          <w:sz w:val="24"/>
          <w:szCs w:val="24"/>
        </w:rPr>
        <w:t xml:space="preserve"> capital financing. The two </w:t>
      </w:r>
      <w:proofErr w:type="gramStart"/>
      <w:r w:rsidRPr="002D092D">
        <w:rPr>
          <w:rFonts w:ascii="Times New Roman" w:hAnsi="Times New Roman" w:cs="Times New Roman"/>
          <w:color w:val="000000"/>
          <w:sz w:val="24"/>
          <w:szCs w:val="24"/>
        </w:rPr>
        <w:t>committees</w:t>
      </w:r>
      <w:proofErr w:type="gramEnd"/>
      <w:r w:rsidRPr="002D092D">
        <w:rPr>
          <w:rFonts w:ascii="Times New Roman" w:hAnsi="Times New Roman" w:cs="Times New Roman"/>
          <w:color w:val="000000"/>
          <w:sz w:val="24"/>
          <w:szCs w:val="24"/>
        </w:rPr>
        <w:t xml:space="preserve"> viz., </w:t>
      </w:r>
      <w:proofErr w:type="spellStart"/>
      <w:r w:rsidRPr="002D092D">
        <w:rPr>
          <w:rFonts w:ascii="Times New Roman" w:hAnsi="Times New Roman" w:cs="Times New Roman"/>
          <w:color w:val="000000"/>
          <w:sz w:val="24"/>
          <w:szCs w:val="24"/>
        </w:rPr>
        <w:t>Tandon</w:t>
      </w:r>
      <w:proofErr w:type="spellEnd"/>
      <w:r w:rsidRPr="002D092D">
        <w:rPr>
          <w:rFonts w:ascii="Times New Roman" w:hAnsi="Times New Roman" w:cs="Times New Roman"/>
          <w:color w:val="000000"/>
          <w:sz w:val="24"/>
          <w:szCs w:val="24"/>
        </w:rPr>
        <w:t xml:space="preserve"> Committee and Chore Committee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have</w:t>
      </w:r>
      <w:proofErr w:type="gramEnd"/>
      <w:r w:rsidRPr="002D092D">
        <w:rPr>
          <w:rFonts w:ascii="Times New Roman" w:hAnsi="Times New Roman" w:cs="Times New Roman"/>
          <w:color w:val="000000"/>
          <w:sz w:val="24"/>
          <w:szCs w:val="24"/>
        </w:rPr>
        <w:t xml:space="preserve"> evolved definite guidelines and parameters in working capital financing, which have laid</w:t>
      </w:r>
    </w:p>
    <w:p w:rsidR="007F4D5C"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foundations for development and innovation in the area.</w:t>
      </w:r>
    </w:p>
    <w:p w:rsidR="00361B92"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6.3.1 Instructions on Working Capital Finance by Banks</w:t>
      </w: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Assessment of Working Capital</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Shivaji01" w:hAnsi="Times New Roman" w:cs="Times New Roman"/>
          <w:color w:val="000000"/>
          <w:sz w:val="24"/>
          <w:szCs w:val="24"/>
        </w:rPr>
        <w:t>􀂾</w:t>
      </w:r>
      <w:r w:rsidRPr="002D092D">
        <w:rPr>
          <w:rFonts w:ascii="Times New Roman" w:hAnsi="Times New Roman" w:cs="Times New Roman"/>
          <w:color w:val="000000"/>
          <w:sz w:val="24"/>
          <w:szCs w:val="24"/>
        </w:rPr>
        <w:t xml:space="preserve"> Reserve Bank of India has withdrawn the prescription, in regard to assessment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working</w:t>
      </w:r>
      <w:proofErr w:type="gramEnd"/>
      <w:r w:rsidRPr="002D092D">
        <w:rPr>
          <w:rFonts w:ascii="Times New Roman" w:hAnsi="Times New Roman" w:cs="Times New Roman"/>
          <w:color w:val="000000"/>
          <w:sz w:val="24"/>
          <w:szCs w:val="24"/>
        </w:rPr>
        <w:t xml:space="preserve"> capital needs, based on the concept of Maximum Permissible Bank Finance, in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April 1997. Banks are now free to evolve, with the approval of their Boards, methods for</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assessing</w:t>
      </w:r>
      <w:proofErr w:type="gramEnd"/>
      <w:r w:rsidRPr="002D092D">
        <w:rPr>
          <w:rFonts w:ascii="Times New Roman" w:hAnsi="Times New Roman" w:cs="Times New Roman"/>
          <w:color w:val="000000"/>
          <w:sz w:val="24"/>
          <w:szCs w:val="24"/>
        </w:rPr>
        <w:t xml:space="preserve"> the working capital requirements of borrowers, within the prudential guidelines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lastRenderedPageBreak/>
        <w:t>and</w:t>
      </w:r>
      <w:proofErr w:type="gramEnd"/>
      <w:r w:rsidRPr="002D092D">
        <w:rPr>
          <w:rFonts w:ascii="Times New Roman" w:hAnsi="Times New Roman" w:cs="Times New Roman"/>
          <w:color w:val="000000"/>
          <w:sz w:val="24"/>
          <w:szCs w:val="24"/>
        </w:rPr>
        <w:t xml:space="preserve"> exposure norms prescribed. Banks, however, have to take into account Reserve</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
    <w:p w:rsidR="007F4D5C" w:rsidRPr="002D092D" w:rsidRDefault="007F4D5C" w:rsidP="007F4D5C">
      <w:pPr>
        <w:autoSpaceDE w:val="0"/>
        <w:autoSpaceDN w:val="0"/>
        <w:adjustRightInd w:val="0"/>
        <w:spacing w:after="0" w:line="240" w:lineRule="auto"/>
        <w:rPr>
          <w:rFonts w:ascii="Times New Roman" w:hAnsi="Times New Roman" w:cs="Times New Roman"/>
          <w:b/>
          <w:bCs/>
          <w:color w:val="000000"/>
          <w:sz w:val="24"/>
          <w:szCs w:val="24"/>
        </w:rPr>
      </w:pPr>
      <w:r w:rsidRPr="002D092D">
        <w:rPr>
          <w:rFonts w:ascii="Times New Roman" w:hAnsi="Times New Roman" w:cs="Times New Roman"/>
          <w:b/>
          <w:bCs/>
          <w:color w:val="000000"/>
          <w:sz w:val="24"/>
          <w:szCs w:val="24"/>
        </w:rPr>
        <w:t>6.4 Forms of Bank Credit</w:t>
      </w:r>
    </w:p>
    <w:p w:rsidR="00361B92"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bank credit will generally be in the following forms:</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w:t>
      </w:r>
      <w:r w:rsidR="007F4D5C" w:rsidRPr="002D092D">
        <w:rPr>
          <w:rFonts w:ascii="Times New Roman" w:hAnsi="Times New Roman" w:cs="Times New Roman"/>
          <w:b/>
          <w:bCs/>
          <w:color w:val="000000"/>
          <w:sz w:val="24"/>
          <w:szCs w:val="24"/>
        </w:rPr>
        <w:t>Cash</w:t>
      </w:r>
      <w:proofErr w:type="gramEnd"/>
      <w:r w:rsidR="007F4D5C" w:rsidRPr="002D092D">
        <w:rPr>
          <w:rFonts w:ascii="Times New Roman" w:hAnsi="Times New Roman" w:cs="Times New Roman"/>
          <w:b/>
          <w:bCs/>
          <w:color w:val="000000"/>
          <w:sz w:val="24"/>
          <w:szCs w:val="24"/>
        </w:rPr>
        <w:t xml:space="preserve"> Credit: </w:t>
      </w:r>
      <w:r w:rsidR="007F4D5C" w:rsidRPr="002D092D">
        <w:rPr>
          <w:rFonts w:ascii="Times New Roman" w:hAnsi="Times New Roman" w:cs="Times New Roman"/>
          <w:color w:val="000000"/>
          <w:sz w:val="24"/>
          <w:szCs w:val="24"/>
        </w:rPr>
        <w:t>This facility will be given by the banker to the customers by giving certain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amount</w:t>
      </w:r>
      <w:proofErr w:type="gramEnd"/>
      <w:r w:rsidRPr="002D092D">
        <w:rPr>
          <w:rFonts w:ascii="Times New Roman" w:hAnsi="Times New Roman" w:cs="Times New Roman"/>
          <w:color w:val="000000"/>
          <w:sz w:val="24"/>
          <w:szCs w:val="24"/>
        </w:rPr>
        <w:t xml:space="preserve"> of credit facility on continuous basis. The borrower will not be allowed to exceed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limits sanctioned by the bank.</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735346">
        <w:rPr>
          <w:rFonts w:ascii="Shivaji01" w:hAnsi="Times New Roman" w:cs="Times New Roman"/>
          <w:b/>
          <w:color w:val="000000"/>
          <w:sz w:val="24"/>
          <w:szCs w:val="24"/>
        </w:rPr>
        <w:t>2.</w:t>
      </w:r>
      <w:r w:rsidR="007F4D5C" w:rsidRPr="002D092D">
        <w:rPr>
          <w:rFonts w:ascii="Times New Roman" w:hAnsi="Times New Roman" w:cs="Times New Roman"/>
          <w:b/>
          <w:bCs/>
          <w:color w:val="000000"/>
          <w:sz w:val="24"/>
          <w:szCs w:val="24"/>
        </w:rPr>
        <w:t>Bank</w:t>
      </w:r>
      <w:proofErr w:type="gramEnd"/>
      <w:r w:rsidR="007F4D5C" w:rsidRPr="002D092D">
        <w:rPr>
          <w:rFonts w:ascii="Times New Roman" w:hAnsi="Times New Roman" w:cs="Times New Roman"/>
          <w:b/>
          <w:bCs/>
          <w:color w:val="000000"/>
          <w:sz w:val="24"/>
          <w:szCs w:val="24"/>
        </w:rPr>
        <w:t xml:space="preserve"> Overdraft: </w:t>
      </w:r>
      <w:r w:rsidR="007F4D5C" w:rsidRPr="002D092D">
        <w:rPr>
          <w:rFonts w:ascii="Times New Roman" w:hAnsi="Times New Roman" w:cs="Times New Roman"/>
          <w:color w:val="000000"/>
          <w:sz w:val="24"/>
          <w:szCs w:val="24"/>
        </w:rPr>
        <w:t>It is a short-term borrowing facility made available to the companies in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case</w:t>
      </w:r>
      <w:proofErr w:type="gramEnd"/>
      <w:r w:rsidRPr="002D092D">
        <w:rPr>
          <w:rFonts w:ascii="Times New Roman" w:hAnsi="Times New Roman" w:cs="Times New Roman"/>
          <w:color w:val="000000"/>
          <w:sz w:val="24"/>
          <w:szCs w:val="24"/>
        </w:rPr>
        <w:t xml:space="preserve"> of urgent need of funds. The banks will impose limits on the amount they can lend.</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When the borrowed funds are no longer required they can quickly and easily be repaid.</w:t>
      </w:r>
    </w:p>
    <w:p w:rsidR="00361B92"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The banks issue overdrafts with a right to call them in at short notice.</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sidRPr="00735346">
        <w:rPr>
          <w:rFonts w:ascii="Times New Roman" w:hAnsi="Times New Roman" w:cs="Times New Roman"/>
          <w:b/>
          <w:color w:val="000000"/>
          <w:sz w:val="24"/>
          <w:szCs w:val="24"/>
        </w:rPr>
        <w:t>3.</w:t>
      </w:r>
      <w:r w:rsidR="007F4D5C" w:rsidRPr="002D092D">
        <w:rPr>
          <w:rFonts w:ascii="Times New Roman" w:hAnsi="Times New Roman" w:cs="Times New Roman"/>
          <w:color w:val="000000"/>
          <w:sz w:val="24"/>
          <w:szCs w:val="24"/>
        </w:rPr>
        <w:t xml:space="preserve"> </w:t>
      </w:r>
      <w:r w:rsidR="007F4D5C" w:rsidRPr="002D092D">
        <w:rPr>
          <w:rFonts w:ascii="Times New Roman" w:hAnsi="Times New Roman" w:cs="Times New Roman"/>
          <w:b/>
          <w:bCs/>
          <w:color w:val="000000"/>
          <w:sz w:val="24"/>
          <w:szCs w:val="24"/>
        </w:rPr>
        <w:t xml:space="preserve">Bills Discounting: </w:t>
      </w:r>
      <w:r w:rsidR="007F4D5C" w:rsidRPr="002D092D">
        <w:rPr>
          <w:rFonts w:ascii="Times New Roman" w:hAnsi="Times New Roman" w:cs="Times New Roman"/>
          <w:color w:val="000000"/>
          <w:sz w:val="24"/>
          <w:szCs w:val="24"/>
        </w:rPr>
        <w:t xml:space="preserve">The </w:t>
      </w:r>
      <w:proofErr w:type="gramStart"/>
      <w:r w:rsidR="007F4D5C" w:rsidRPr="002D092D">
        <w:rPr>
          <w:rFonts w:ascii="Times New Roman" w:hAnsi="Times New Roman" w:cs="Times New Roman"/>
          <w:color w:val="000000"/>
          <w:sz w:val="24"/>
          <w:szCs w:val="24"/>
        </w:rPr>
        <w:t>company</w:t>
      </w:r>
      <w:proofErr w:type="gramEnd"/>
      <w:r w:rsidR="007F4D5C" w:rsidRPr="002D092D">
        <w:rPr>
          <w:rFonts w:ascii="Times New Roman" w:hAnsi="Times New Roman" w:cs="Times New Roman"/>
          <w:color w:val="000000"/>
          <w:sz w:val="24"/>
          <w:szCs w:val="24"/>
        </w:rPr>
        <w:t xml:space="preserve"> which sells goods on credit, will normally draw a bill on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buyer who will accept it and sends it to the seller of goods. The seller, in turn</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discounts</w:t>
      </w:r>
      <w:proofErr w:type="gramEnd"/>
      <w:r w:rsidRPr="002D092D">
        <w:rPr>
          <w:rFonts w:ascii="Times New Roman" w:hAnsi="Times New Roman" w:cs="Times New Roman"/>
          <w:color w:val="000000"/>
          <w:sz w:val="24"/>
          <w:szCs w:val="24"/>
        </w:rPr>
        <w:t xml:space="preserve"> the bill with his banker. The banker will generally earmarks the discounting bill</w:t>
      </w:r>
    </w:p>
    <w:p w:rsidR="00361B92"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limit</w:t>
      </w:r>
      <w:proofErr w:type="gramEnd"/>
      <w:r w:rsidRPr="002D092D">
        <w:rPr>
          <w:rFonts w:ascii="Times New Roman" w:hAnsi="Times New Roman" w:cs="Times New Roman"/>
          <w:color w:val="000000"/>
          <w:sz w:val="24"/>
          <w:szCs w:val="24"/>
        </w:rPr>
        <w:t>.</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sidRPr="00735346">
        <w:rPr>
          <w:rFonts w:ascii="Times New Roman" w:hAnsi="Times New Roman" w:cs="Times New Roman"/>
          <w:b/>
          <w:color w:val="000000"/>
          <w:sz w:val="24"/>
          <w:szCs w:val="24"/>
        </w:rPr>
        <w:t>4.</w:t>
      </w:r>
      <w:r w:rsidR="007F4D5C" w:rsidRPr="002D092D">
        <w:rPr>
          <w:rFonts w:ascii="Times New Roman" w:hAnsi="Times New Roman" w:cs="Times New Roman"/>
          <w:color w:val="000000"/>
          <w:sz w:val="24"/>
          <w:szCs w:val="24"/>
        </w:rPr>
        <w:t xml:space="preserve"> </w:t>
      </w:r>
      <w:r w:rsidR="007F4D5C" w:rsidRPr="002D092D">
        <w:rPr>
          <w:rFonts w:ascii="Times New Roman" w:hAnsi="Times New Roman" w:cs="Times New Roman"/>
          <w:b/>
          <w:bCs/>
          <w:color w:val="000000"/>
          <w:sz w:val="24"/>
          <w:szCs w:val="24"/>
        </w:rPr>
        <w:t xml:space="preserve">Bills Acceptance: </w:t>
      </w:r>
      <w:r w:rsidR="007F4D5C" w:rsidRPr="002D092D">
        <w:rPr>
          <w:rFonts w:ascii="Times New Roman" w:hAnsi="Times New Roman" w:cs="Times New Roman"/>
          <w:color w:val="000000"/>
          <w:sz w:val="24"/>
          <w:szCs w:val="24"/>
        </w:rPr>
        <w:t>To obtain finance under this type of arrangement a company draws a</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bill</w:t>
      </w:r>
      <w:proofErr w:type="gramEnd"/>
      <w:r w:rsidRPr="002D092D">
        <w:rPr>
          <w:rFonts w:ascii="Times New Roman" w:hAnsi="Times New Roman" w:cs="Times New Roman"/>
          <w:color w:val="000000"/>
          <w:sz w:val="24"/>
          <w:szCs w:val="24"/>
        </w:rPr>
        <w:t xml:space="preserve"> of exchange on bank. The bank accepts the bill thereby promising to pay out the</w:t>
      </w:r>
    </w:p>
    <w:p w:rsidR="00361B92"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amount</w:t>
      </w:r>
      <w:proofErr w:type="gramEnd"/>
      <w:r w:rsidRPr="002D092D">
        <w:rPr>
          <w:rFonts w:ascii="Times New Roman" w:hAnsi="Times New Roman" w:cs="Times New Roman"/>
          <w:color w:val="000000"/>
          <w:sz w:val="24"/>
          <w:szCs w:val="24"/>
        </w:rPr>
        <w:t xml:space="preserve"> of the bill at some specified future date.</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r w:rsidRPr="00735346">
        <w:rPr>
          <w:rFonts w:ascii="Times New Roman" w:hAnsi="Times New Roman" w:cs="Times New Roman"/>
          <w:b/>
          <w:color w:val="000000"/>
          <w:sz w:val="24"/>
          <w:szCs w:val="24"/>
        </w:rPr>
        <w:t>5</w:t>
      </w:r>
      <w:r>
        <w:rPr>
          <w:rFonts w:ascii="Times New Roman" w:hAnsi="Times New Roman" w:cs="Times New Roman"/>
          <w:color w:val="000000"/>
          <w:sz w:val="24"/>
          <w:szCs w:val="24"/>
        </w:rPr>
        <w:t>.</w:t>
      </w:r>
      <w:r w:rsidR="007F4D5C" w:rsidRPr="002D092D">
        <w:rPr>
          <w:rFonts w:ascii="Times New Roman" w:hAnsi="Times New Roman" w:cs="Times New Roman"/>
          <w:color w:val="000000"/>
          <w:sz w:val="24"/>
          <w:szCs w:val="24"/>
        </w:rPr>
        <w:t xml:space="preserve"> </w:t>
      </w:r>
      <w:r w:rsidR="007F4D5C" w:rsidRPr="002D092D">
        <w:rPr>
          <w:rFonts w:ascii="Times New Roman" w:hAnsi="Times New Roman" w:cs="Times New Roman"/>
          <w:b/>
          <w:bCs/>
          <w:color w:val="000000"/>
          <w:sz w:val="24"/>
          <w:szCs w:val="24"/>
        </w:rPr>
        <w:t xml:space="preserve">Line of Credit: </w:t>
      </w:r>
      <w:r w:rsidR="007F4D5C" w:rsidRPr="002D092D">
        <w:rPr>
          <w:rFonts w:ascii="Times New Roman" w:hAnsi="Times New Roman" w:cs="Times New Roman"/>
          <w:color w:val="000000"/>
          <w:sz w:val="24"/>
          <w:szCs w:val="24"/>
        </w:rPr>
        <w:t>Line of Credit is a commitment by a bank to lend a certain amount of</w:t>
      </w:r>
    </w:p>
    <w:p w:rsidR="00361B92"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funds</w:t>
      </w:r>
      <w:proofErr w:type="gramEnd"/>
      <w:r w:rsidRPr="002D092D">
        <w:rPr>
          <w:rFonts w:ascii="Times New Roman" w:hAnsi="Times New Roman" w:cs="Times New Roman"/>
          <w:color w:val="000000"/>
          <w:sz w:val="24"/>
          <w:szCs w:val="24"/>
        </w:rPr>
        <w:t xml:space="preserve"> on demand specifying the maximum amount.</w:t>
      </w:r>
    </w:p>
    <w:p w:rsidR="007F4D5C" w:rsidRPr="002D092D" w:rsidRDefault="00361B92"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735346">
        <w:rPr>
          <w:rFonts w:ascii="Times New Roman" w:hAnsi="Times New Roman" w:cs="Times New Roman"/>
          <w:b/>
          <w:color w:val="000000"/>
          <w:sz w:val="24"/>
          <w:szCs w:val="24"/>
        </w:rPr>
        <w:t>6.</w:t>
      </w:r>
      <w:r w:rsidR="007F4D5C" w:rsidRPr="002D092D">
        <w:rPr>
          <w:rFonts w:ascii="Times New Roman" w:hAnsi="Times New Roman" w:cs="Times New Roman"/>
          <w:b/>
          <w:bCs/>
          <w:color w:val="000000"/>
          <w:sz w:val="24"/>
          <w:szCs w:val="24"/>
        </w:rPr>
        <w:t>Letter</w:t>
      </w:r>
      <w:proofErr w:type="gramEnd"/>
      <w:r w:rsidR="007F4D5C" w:rsidRPr="002D092D">
        <w:rPr>
          <w:rFonts w:ascii="Times New Roman" w:hAnsi="Times New Roman" w:cs="Times New Roman"/>
          <w:b/>
          <w:bCs/>
          <w:color w:val="000000"/>
          <w:sz w:val="24"/>
          <w:szCs w:val="24"/>
        </w:rPr>
        <w:t xml:space="preserve"> of Credit: </w:t>
      </w:r>
      <w:r w:rsidR="007F4D5C" w:rsidRPr="002D092D">
        <w:rPr>
          <w:rFonts w:ascii="Times New Roman" w:hAnsi="Times New Roman" w:cs="Times New Roman"/>
          <w:color w:val="000000"/>
          <w:sz w:val="24"/>
          <w:szCs w:val="24"/>
        </w:rPr>
        <w:t>It is an arrangement by which the issuing bank on the instructions of a</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customer</w:t>
      </w:r>
      <w:proofErr w:type="gramEnd"/>
      <w:r w:rsidRPr="002D092D">
        <w:rPr>
          <w:rFonts w:ascii="Times New Roman" w:hAnsi="Times New Roman" w:cs="Times New Roman"/>
          <w:color w:val="000000"/>
          <w:sz w:val="24"/>
          <w:szCs w:val="24"/>
        </w:rPr>
        <w:t xml:space="preserve"> or on its own behalf undertakes to pay or accept or negotiate or authorizes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another</w:t>
      </w:r>
      <w:proofErr w:type="gramEnd"/>
      <w:r w:rsidRPr="002D092D">
        <w:rPr>
          <w:rFonts w:ascii="Times New Roman" w:hAnsi="Times New Roman" w:cs="Times New Roman"/>
          <w:color w:val="000000"/>
          <w:sz w:val="24"/>
          <w:szCs w:val="24"/>
        </w:rPr>
        <w:t xml:space="preserve"> bank to do so against stipulated documents subject to compliance with specified</w:t>
      </w:r>
    </w:p>
    <w:p w:rsidR="00361B92"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terms</w:t>
      </w:r>
      <w:proofErr w:type="gramEnd"/>
      <w:r w:rsidRPr="002D092D">
        <w:rPr>
          <w:rFonts w:ascii="Times New Roman" w:hAnsi="Times New Roman" w:cs="Times New Roman"/>
          <w:color w:val="000000"/>
          <w:sz w:val="24"/>
          <w:szCs w:val="24"/>
        </w:rPr>
        <w:t xml:space="preserve"> and conditions.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r w:rsidRPr="002D092D">
        <w:rPr>
          <w:rFonts w:ascii="Times New Roman" w:hAnsi="Times New Roman" w:cs="Times New Roman"/>
          <w:color w:val="000000"/>
          <w:sz w:val="24"/>
          <w:szCs w:val="24"/>
        </w:rPr>
        <w:t xml:space="preserve"> </w:t>
      </w:r>
      <w:r w:rsidRPr="002D092D">
        <w:rPr>
          <w:rFonts w:ascii="Times New Roman" w:hAnsi="Times New Roman" w:cs="Times New Roman"/>
          <w:b/>
          <w:bCs/>
          <w:color w:val="000000"/>
          <w:sz w:val="24"/>
          <w:szCs w:val="24"/>
        </w:rPr>
        <w:t xml:space="preserve">Bank Guarantees: </w:t>
      </w:r>
      <w:r w:rsidRPr="002D092D">
        <w:rPr>
          <w:rFonts w:ascii="Times New Roman" w:hAnsi="Times New Roman" w:cs="Times New Roman"/>
          <w:color w:val="000000"/>
          <w:sz w:val="24"/>
          <w:szCs w:val="24"/>
        </w:rPr>
        <w:t>Bank guarantee is one of the facilities that the commercial banks</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extend</w:t>
      </w:r>
      <w:proofErr w:type="gramEnd"/>
      <w:r w:rsidRPr="002D092D">
        <w:rPr>
          <w:rFonts w:ascii="Times New Roman" w:hAnsi="Times New Roman" w:cs="Times New Roman"/>
          <w:color w:val="000000"/>
          <w:sz w:val="24"/>
          <w:szCs w:val="24"/>
        </w:rPr>
        <w:t xml:space="preserve"> on behalf of their clients in </w:t>
      </w:r>
      <w:proofErr w:type="spellStart"/>
      <w:r w:rsidRPr="002D092D">
        <w:rPr>
          <w:rFonts w:ascii="Times New Roman" w:hAnsi="Times New Roman" w:cs="Times New Roman"/>
          <w:color w:val="000000"/>
          <w:sz w:val="24"/>
          <w:szCs w:val="24"/>
        </w:rPr>
        <w:t>favour</w:t>
      </w:r>
      <w:proofErr w:type="spellEnd"/>
      <w:r w:rsidRPr="002D092D">
        <w:rPr>
          <w:rFonts w:ascii="Times New Roman" w:hAnsi="Times New Roman" w:cs="Times New Roman"/>
          <w:color w:val="000000"/>
          <w:sz w:val="24"/>
          <w:szCs w:val="24"/>
        </w:rPr>
        <w:t xml:space="preserve"> of third parties who will be the beneficiaries of</w:t>
      </w:r>
    </w:p>
    <w:p w:rsidR="007F4D5C" w:rsidRPr="002D092D" w:rsidRDefault="007F4D5C" w:rsidP="007F4D5C">
      <w:pPr>
        <w:autoSpaceDE w:val="0"/>
        <w:autoSpaceDN w:val="0"/>
        <w:adjustRightInd w:val="0"/>
        <w:spacing w:after="0" w:line="240" w:lineRule="auto"/>
        <w:rPr>
          <w:rFonts w:ascii="Times New Roman" w:hAnsi="Times New Roman" w:cs="Times New Roman"/>
          <w:color w:val="000000"/>
          <w:sz w:val="24"/>
          <w:szCs w:val="24"/>
        </w:rPr>
      </w:pPr>
      <w:proofErr w:type="gramStart"/>
      <w:r w:rsidRPr="002D092D">
        <w:rPr>
          <w:rFonts w:ascii="Times New Roman" w:hAnsi="Times New Roman" w:cs="Times New Roman"/>
          <w:color w:val="000000"/>
          <w:sz w:val="24"/>
          <w:szCs w:val="24"/>
        </w:rPr>
        <w:t>the</w:t>
      </w:r>
      <w:proofErr w:type="gramEnd"/>
      <w:r w:rsidRPr="002D092D">
        <w:rPr>
          <w:rFonts w:ascii="Times New Roman" w:hAnsi="Times New Roman" w:cs="Times New Roman"/>
          <w:color w:val="000000"/>
          <w:sz w:val="24"/>
          <w:szCs w:val="24"/>
        </w:rPr>
        <w:t xml:space="preserve"> guarantees.</w:t>
      </w:r>
    </w:p>
    <w:p w:rsidR="007F4D5C" w:rsidRPr="002D092D" w:rsidRDefault="007F4D5C" w:rsidP="007F4D5C">
      <w:pPr>
        <w:autoSpaceDE w:val="0"/>
        <w:autoSpaceDN w:val="0"/>
        <w:adjustRightInd w:val="0"/>
        <w:spacing w:after="0" w:line="240" w:lineRule="auto"/>
        <w:rPr>
          <w:rFonts w:ascii="Shivaji01" w:hAnsi="Shivaji01"/>
        </w:rPr>
      </w:pPr>
    </w:p>
    <w:p w:rsidR="006F369F" w:rsidRPr="002D092D" w:rsidRDefault="006F369F" w:rsidP="006F369F">
      <w:pPr>
        <w:autoSpaceDE w:val="0"/>
        <w:autoSpaceDN w:val="0"/>
        <w:adjustRightInd w:val="0"/>
        <w:spacing w:after="0" w:line="240" w:lineRule="auto"/>
        <w:rPr>
          <w:rFonts w:ascii="Shivaji01" w:hAnsi="Shivaji01" w:cs="Times New Roman"/>
          <w:b/>
          <w:bCs/>
          <w:sz w:val="24"/>
          <w:szCs w:val="24"/>
        </w:rPr>
      </w:pPr>
    </w:p>
    <w:sectPr w:rsidR="006F369F" w:rsidRPr="002D092D" w:rsidSect="002B73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hivaji01">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7381"/>
    <w:multiLevelType w:val="hybridMultilevel"/>
    <w:tmpl w:val="4BE4EA76"/>
    <w:lvl w:ilvl="0" w:tplc="04090013">
      <w:start w:val="1"/>
      <w:numFmt w:val="upperRoman"/>
      <w:lvlText w:val="%1."/>
      <w:lvlJc w:val="righ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451D6"/>
    <w:multiLevelType w:val="hybridMultilevel"/>
    <w:tmpl w:val="24146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320A7"/>
    <w:multiLevelType w:val="hybridMultilevel"/>
    <w:tmpl w:val="2AF0C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936EFD"/>
    <w:multiLevelType w:val="hybridMultilevel"/>
    <w:tmpl w:val="C8E2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2A5EE6"/>
    <w:multiLevelType w:val="hybridMultilevel"/>
    <w:tmpl w:val="E5348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41F97"/>
    <w:multiLevelType w:val="hybridMultilevel"/>
    <w:tmpl w:val="4686D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0734A4"/>
    <w:multiLevelType w:val="hybridMultilevel"/>
    <w:tmpl w:val="59B4E440"/>
    <w:lvl w:ilvl="0" w:tplc="1C2E54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878FA"/>
    <w:multiLevelType w:val="hybridMultilevel"/>
    <w:tmpl w:val="B5203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5C1FF7"/>
    <w:multiLevelType w:val="hybridMultilevel"/>
    <w:tmpl w:val="47E46B28"/>
    <w:lvl w:ilvl="0" w:tplc="37CCF9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F068E5"/>
    <w:multiLevelType w:val="hybridMultilevel"/>
    <w:tmpl w:val="A7B0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EE6648"/>
    <w:multiLevelType w:val="hybridMultilevel"/>
    <w:tmpl w:val="3C10B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17742D"/>
    <w:multiLevelType w:val="multilevel"/>
    <w:tmpl w:val="F86CEB16"/>
    <w:lvl w:ilvl="0">
      <w:start w:val="1"/>
      <w:numFmt w:val="decimal"/>
      <w:lvlText w:val="%1."/>
      <w:lvlJc w:val="left"/>
      <w:pPr>
        <w:ind w:left="720" w:hanging="360"/>
      </w:pPr>
    </w:lvl>
    <w:lvl w:ilvl="1">
      <w:start w:val="3"/>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6DC79F6"/>
    <w:multiLevelType w:val="hybridMultilevel"/>
    <w:tmpl w:val="55A03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C23996"/>
    <w:multiLevelType w:val="hybridMultilevel"/>
    <w:tmpl w:val="D974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135046"/>
    <w:multiLevelType w:val="hybridMultilevel"/>
    <w:tmpl w:val="CD224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3D178E"/>
    <w:multiLevelType w:val="hybridMultilevel"/>
    <w:tmpl w:val="E41A7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C850A0"/>
    <w:multiLevelType w:val="hybridMultilevel"/>
    <w:tmpl w:val="98A0C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E74304"/>
    <w:multiLevelType w:val="hybridMultilevel"/>
    <w:tmpl w:val="DD7C6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3B79F0"/>
    <w:multiLevelType w:val="hybridMultilevel"/>
    <w:tmpl w:val="283A8A6A"/>
    <w:lvl w:ilvl="0" w:tplc="D856DE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BA5B13"/>
    <w:multiLevelType w:val="hybridMultilevel"/>
    <w:tmpl w:val="4774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55507F"/>
    <w:multiLevelType w:val="hybridMultilevel"/>
    <w:tmpl w:val="DDF0E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9F4E03"/>
    <w:multiLevelType w:val="hybridMultilevel"/>
    <w:tmpl w:val="14240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E1101D"/>
    <w:multiLevelType w:val="hybridMultilevel"/>
    <w:tmpl w:val="BED0E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457CF9"/>
    <w:multiLevelType w:val="hybridMultilevel"/>
    <w:tmpl w:val="711E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B1143A"/>
    <w:multiLevelType w:val="hybridMultilevel"/>
    <w:tmpl w:val="A56EF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5336D7"/>
    <w:multiLevelType w:val="hybridMultilevel"/>
    <w:tmpl w:val="45183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3D754F"/>
    <w:multiLevelType w:val="hybridMultilevel"/>
    <w:tmpl w:val="D5106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AB1C65"/>
    <w:multiLevelType w:val="hybridMultilevel"/>
    <w:tmpl w:val="283A8A6A"/>
    <w:lvl w:ilvl="0" w:tplc="D856DE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1F3A36"/>
    <w:multiLevelType w:val="hybridMultilevel"/>
    <w:tmpl w:val="CB9EE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7F556B"/>
    <w:multiLevelType w:val="hybridMultilevel"/>
    <w:tmpl w:val="55D07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5F3D19"/>
    <w:multiLevelType w:val="hybridMultilevel"/>
    <w:tmpl w:val="342A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CD2673"/>
    <w:multiLevelType w:val="hybridMultilevel"/>
    <w:tmpl w:val="7FD6D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9F1A50"/>
    <w:multiLevelType w:val="hybridMultilevel"/>
    <w:tmpl w:val="2A963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84559B"/>
    <w:multiLevelType w:val="hybridMultilevel"/>
    <w:tmpl w:val="A9665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9D3324"/>
    <w:multiLevelType w:val="hybridMultilevel"/>
    <w:tmpl w:val="7046C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2D3A12"/>
    <w:multiLevelType w:val="hybridMultilevel"/>
    <w:tmpl w:val="EF8E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706D2"/>
    <w:multiLevelType w:val="hybridMultilevel"/>
    <w:tmpl w:val="943AE5F6"/>
    <w:lvl w:ilvl="0" w:tplc="04090001">
      <w:start w:val="1"/>
      <w:numFmt w:val="bullet"/>
      <w:lvlText w:val=""/>
      <w:lvlJc w:val="left"/>
      <w:pPr>
        <w:ind w:left="99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265A75"/>
    <w:multiLevelType w:val="hybridMultilevel"/>
    <w:tmpl w:val="87044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33536F"/>
    <w:multiLevelType w:val="hybridMultilevel"/>
    <w:tmpl w:val="60702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9E0B53"/>
    <w:multiLevelType w:val="hybridMultilevel"/>
    <w:tmpl w:val="E222F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1A21F3"/>
    <w:multiLevelType w:val="hybridMultilevel"/>
    <w:tmpl w:val="4B74F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A403D18"/>
    <w:multiLevelType w:val="hybridMultilevel"/>
    <w:tmpl w:val="0E46D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0828E3"/>
    <w:multiLevelType w:val="hybridMultilevel"/>
    <w:tmpl w:val="B03C7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DB6A53"/>
    <w:multiLevelType w:val="hybridMultilevel"/>
    <w:tmpl w:val="C0FE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9"/>
  </w:num>
  <w:num w:numId="4">
    <w:abstractNumId w:val="14"/>
  </w:num>
  <w:num w:numId="5">
    <w:abstractNumId w:val="8"/>
  </w:num>
  <w:num w:numId="6">
    <w:abstractNumId w:val="6"/>
  </w:num>
  <w:num w:numId="7">
    <w:abstractNumId w:val="1"/>
  </w:num>
  <w:num w:numId="8">
    <w:abstractNumId w:val="22"/>
  </w:num>
  <w:num w:numId="9">
    <w:abstractNumId w:val="40"/>
  </w:num>
  <w:num w:numId="10">
    <w:abstractNumId w:val="24"/>
  </w:num>
  <w:num w:numId="11">
    <w:abstractNumId w:val="34"/>
  </w:num>
  <w:num w:numId="12">
    <w:abstractNumId w:val="2"/>
  </w:num>
  <w:num w:numId="13">
    <w:abstractNumId w:val="3"/>
  </w:num>
  <w:num w:numId="14">
    <w:abstractNumId w:val="30"/>
  </w:num>
  <w:num w:numId="15">
    <w:abstractNumId w:val="13"/>
  </w:num>
  <w:num w:numId="16">
    <w:abstractNumId w:val="43"/>
  </w:num>
  <w:num w:numId="17">
    <w:abstractNumId w:val="26"/>
  </w:num>
  <w:num w:numId="18">
    <w:abstractNumId w:val="19"/>
  </w:num>
  <w:num w:numId="19">
    <w:abstractNumId w:val="11"/>
  </w:num>
  <w:num w:numId="20">
    <w:abstractNumId w:val="18"/>
  </w:num>
  <w:num w:numId="21">
    <w:abstractNumId w:val="27"/>
  </w:num>
  <w:num w:numId="22">
    <w:abstractNumId w:val="17"/>
  </w:num>
  <w:num w:numId="23">
    <w:abstractNumId w:val="36"/>
  </w:num>
  <w:num w:numId="24">
    <w:abstractNumId w:val="20"/>
  </w:num>
  <w:num w:numId="25">
    <w:abstractNumId w:val="39"/>
  </w:num>
  <w:num w:numId="26">
    <w:abstractNumId w:val="38"/>
  </w:num>
  <w:num w:numId="27">
    <w:abstractNumId w:val="28"/>
  </w:num>
  <w:num w:numId="28">
    <w:abstractNumId w:val="42"/>
  </w:num>
  <w:num w:numId="29">
    <w:abstractNumId w:val="32"/>
  </w:num>
  <w:num w:numId="30">
    <w:abstractNumId w:val="37"/>
  </w:num>
  <w:num w:numId="31">
    <w:abstractNumId w:val="35"/>
  </w:num>
  <w:num w:numId="32">
    <w:abstractNumId w:val="10"/>
  </w:num>
  <w:num w:numId="33">
    <w:abstractNumId w:val="12"/>
  </w:num>
  <w:num w:numId="34">
    <w:abstractNumId w:val="33"/>
  </w:num>
  <w:num w:numId="35">
    <w:abstractNumId w:val="4"/>
  </w:num>
  <w:num w:numId="36">
    <w:abstractNumId w:val="25"/>
  </w:num>
  <w:num w:numId="37">
    <w:abstractNumId w:val="31"/>
  </w:num>
  <w:num w:numId="38">
    <w:abstractNumId w:val="21"/>
  </w:num>
  <w:num w:numId="39">
    <w:abstractNumId w:val="15"/>
  </w:num>
  <w:num w:numId="40">
    <w:abstractNumId w:val="5"/>
  </w:num>
  <w:num w:numId="41">
    <w:abstractNumId w:val="16"/>
  </w:num>
  <w:num w:numId="42">
    <w:abstractNumId w:val="41"/>
  </w:num>
  <w:num w:numId="43">
    <w:abstractNumId w:val="29"/>
  </w:num>
  <w:num w:numId="4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369F"/>
    <w:rsid w:val="00032AD4"/>
    <w:rsid w:val="002B73DA"/>
    <w:rsid w:val="002D092D"/>
    <w:rsid w:val="00314D2E"/>
    <w:rsid w:val="00327398"/>
    <w:rsid w:val="00361B92"/>
    <w:rsid w:val="00371B7A"/>
    <w:rsid w:val="003B3643"/>
    <w:rsid w:val="00490EB0"/>
    <w:rsid w:val="00491086"/>
    <w:rsid w:val="004C5508"/>
    <w:rsid w:val="005A5945"/>
    <w:rsid w:val="006F369F"/>
    <w:rsid w:val="00702C17"/>
    <w:rsid w:val="00735346"/>
    <w:rsid w:val="007967F1"/>
    <w:rsid w:val="007F4D5C"/>
    <w:rsid w:val="008E4448"/>
    <w:rsid w:val="00972D1B"/>
    <w:rsid w:val="00A3422B"/>
    <w:rsid w:val="00B03A8D"/>
    <w:rsid w:val="00C45B27"/>
    <w:rsid w:val="00E02675"/>
    <w:rsid w:val="00E32059"/>
    <w:rsid w:val="00E72E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6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69F"/>
    <w:pPr>
      <w:ind w:left="720"/>
      <w:contextualSpacing/>
    </w:pPr>
  </w:style>
  <w:style w:type="table" w:styleId="TableGrid">
    <w:name w:val="Table Grid"/>
    <w:basedOn w:val="TableNormal"/>
    <w:uiPriority w:val="59"/>
    <w:rsid w:val="006F36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F36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69F"/>
    <w:rPr>
      <w:rFonts w:ascii="Tahoma" w:hAnsi="Tahoma" w:cs="Tahoma"/>
      <w:sz w:val="16"/>
      <w:szCs w:val="16"/>
    </w:rPr>
  </w:style>
  <w:style w:type="paragraph" w:customStyle="1" w:styleId="Default">
    <w:name w:val="Default"/>
    <w:rsid w:val="006F369F"/>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3" Type="http://schemas.openxmlformats.org/officeDocument/2006/relationships/styles" Target="styles.xml"/><Relationship Id="rId21" Type="http://schemas.openxmlformats.org/officeDocument/2006/relationships/image" Target="media/image16.emf"/><Relationship Id="rId34" Type="http://schemas.openxmlformats.org/officeDocument/2006/relationships/image" Target="media/image29.emf"/><Relationship Id="rId42" Type="http://schemas.openxmlformats.org/officeDocument/2006/relationships/image" Target="media/image37.emf"/><Relationship Id="rId47" Type="http://schemas.openxmlformats.org/officeDocument/2006/relationships/image" Target="media/image42.emf"/><Relationship Id="rId50" Type="http://schemas.openxmlformats.org/officeDocument/2006/relationships/image" Target="media/image45.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46" Type="http://schemas.openxmlformats.org/officeDocument/2006/relationships/image" Target="media/image41.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41" Type="http://schemas.openxmlformats.org/officeDocument/2006/relationships/image" Target="media/image36.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45" Type="http://schemas.openxmlformats.org/officeDocument/2006/relationships/image" Target="media/image40.e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49" Type="http://schemas.openxmlformats.org/officeDocument/2006/relationships/image" Target="media/image44.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image" Target="media/image39.emf"/><Relationship Id="rId52" Type="http://schemas.openxmlformats.org/officeDocument/2006/relationships/image" Target="media/image47.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8.emf"/><Relationship Id="rId48" Type="http://schemas.openxmlformats.org/officeDocument/2006/relationships/image" Target="media/image43.emf"/><Relationship Id="rId8" Type="http://schemas.openxmlformats.org/officeDocument/2006/relationships/image" Target="media/image3.emf"/><Relationship Id="rId51" Type="http://schemas.openxmlformats.org/officeDocument/2006/relationships/image" Target="media/image4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05615-5546-4AC0-859C-626605350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88</Pages>
  <Words>27317</Words>
  <Characters>155709</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PHALTANGRAM</dc:creator>
  <cp:lastModifiedBy>PHALTANGRAM</cp:lastModifiedBy>
  <cp:revision>18</cp:revision>
  <cp:lastPrinted>2015-08-14T14:07:00Z</cp:lastPrinted>
  <dcterms:created xsi:type="dcterms:W3CDTF">2015-08-14T12:00:00Z</dcterms:created>
  <dcterms:modified xsi:type="dcterms:W3CDTF">2015-08-14T14:09:00Z</dcterms:modified>
</cp:coreProperties>
</file>