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  <w:r>
        <w:rPr>
          <w:rFonts w:ascii="Helvetica" w:eastAsia="Times New Roman" w:hAnsi="Helvetica" w:cs="Helvetica"/>
          <w:color w:val="141823"/>
          <w:sz w:val="19"/>
          <w:szCs w:val="19"/>
        </w:rPr>
        <w:t xml:space="preserve">QUOTE OF THE DAY ::: </w:t>
      </w: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>ALWAYS TRY TO MAKE ONE UNKNOWN PEOPLE SMILE A DAY.. BECAUSE IF U DO THIS YOU WILL GET A SMILE OF SATISFACTION ON YOUR FACE..</w:t>
      </w:r>
    </w:p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>sorry for no updates yesterday.. there was techical glitch from my end so could not process updates yesterday..</w:t>
      </w:r>
    </w:p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>UPDATES ::.</w:t>
      </w:r>
      <w:r>
        <w:rPr>
          <w:rFonts w:ascii="Helvetica" w:eastAsia="Times New Roman" w:hAnsi="Helvetica" w:cs="Helvetica"/>
          <w:color w:val="141823"/>
          <w:sz w:val="19"/>
          <w:szCs w:val="19"/>
        </w:rPr>
        <w:t xml:space="preserve"> DON’T FORGET TO SHARE IT..</w:t>
      </w:r>
    </w:p>
    <w:p w:rsid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CORRECTION WINDOW FOR CA IPCC AND FINAL STUDENTS ---&gt; </w:t>
      </w:r>
      <w:hyperlink r:id="rId7" w:history="1">
        <w:r w:rsidRPr="00E149B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http://www.studentsofcacs.com/2014/09/correction-window-for-ca-ipcc-and-final.html</w:t>
        </w:r>
      </w:hyperlink>
    </w:p>
    <w:p w:rsidR="009C2EA7" w:rsidRP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Professional Tax registration and whole procedure ---&gt; </w:t>
      </w:r>
      <w:hyperlink r:id="rId8" w:history="1">
        <w:r w:rsidRPr="009C2EA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http://www.studentsofcacs.com/2014/09/professional-tax-registration-and-whole.html</w:t>
        </w:r>
      </w:hyperlink>
    </w:p>
    <w:p w:rsid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TDS in glance ---&gt; </w:t>
      </w:r>
      <w:hyperlink r:id="rId9" w:history="1">
        <w:r w:rsidRPr="00E149B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http://www.studentsofcacs.com/2014/09/tds-in-glance.html</w:t>
        </w:r>
      </w:hyperlink>
    </w:p>
    <w:p w:rsid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CA IPCC TAX FULL NOTES (DT AND IDT) ---&gt; </w:t>
      </w:r>
      <w:hyperlink r:id="rId10" w:history="1">
        <w:r w:rsidRPr="00E149B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http://www.studentsofcacs.com/2014/09/ca-ipcc-tax-full-notes-dt-and-idt.html</w:t>
        </w:r>
      </w:hyperlink>
    </w:p>
    <w:p w:rsidR="009C2EA7" w:rsidRP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>CA Final Application Form for Registration ---&gt; http://www.studentsofcacs.com/2014/09/ca-final-application-form-for.html</w:t>
      </w:r>
    </w:p>
    <w:p w:rsid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Chapter-VI Deductions Super Summary  (hand written notes) ---&gt; </w:t>
      </w:r>
      <w:hyperlink r:id="rId11" w:history="1">
        <w:r w:rsidRPr="00E149B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http://www.studentsofcacs.com/2014/09/chapter-vi-deductions-super-summary.html</w:t>
        </w:r>
      </w:hyperlink>
    </w:p>
    <w:p w:rsidR="009C2EA7" w:rsidRP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DT- Search &amp; Seizure (Super Summary) ----&gt; </w:t>
      </w:r>
      <w:hyperlink r:id="rId12" w:history="1">
        <w:r w:rsidRPr="00E149B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http://www.studentsofcacs.com/2014/09/dt-search-seizure-super-summary.html</w:t>
        </w:r>
      </w:hyperlink>
      <w:r>
        <w:rPr>
          <w:rFonts w:ascii="Helvetica" w:eastAsia="Times New Roman" w:hAnsi="Helvetica" w:cs="Helvetica"/>
          <w:color w:val="141823"/>
          <w:sz w:val="19"/>
          <w:szCs w:val="19"/>
        </w:rPr>
        <w:t xml:space="preserve"> </w:t>
      </w:r>
    </w:p>
    <w:p w:rsidR="009C2EA7" w:rsidRDefault="009C2EA7" w:rsidP="009C2EA7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IT-IPCC notes only definition cover in 5 pages ---&gt; </w:t>
      </w:r>
      <w:hyperlink r:id="rId13" w:history="1">
        <w:r w:rsidRPr="00E149BA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http://www.studentsofcacs.com/2014/09/it-ipcc-notes-only-definition-cover-in.html</w:t>
        </w:r>
      </w:hyperlink>
    </w:p>
    <w:p w:rsidR="009C2EA7" w:rsidRPr="009C2EA7" w:rsidRDefault="009C2EA7" w:rsidP="009C2EA7">
      <w:pPr>
        <w:pStyle w:val="ListParagraph"/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>AND TODAY THERE WILL NOT BE ANY QUERY SESSION AT 6 PM..</w:t>
      </w:r>
      <w:r>
        <w:rPr>
          <w:rFonts w:ascii="Helvetica" w:eastAsia="Times New Roman" w:hAnsi="Helvetica" w:cs="Helvetica"/>
          <w:color w:val="141823"/>
          <w:sz w:val="19"/>
          <w:szCs w:val="19"/>
        </w:rPr>
        <w:t>WHICH WAS SUPPOSED TO BE HELD AT OUR FACEBOOK GROUP (</w:t>
      </w:r>
      <w:hyperlink r:id="rId14" w:history="1">
        <w:r w:rsidRPr="009C2EA7">
          <w:rPr>
            <w:rStyle w:val="Hyperlink"/>
            <w:rFonts w:ascii="Helvetica" w:eastAsia="Times New Roman" w:hAnsi="Helvetica" w:cs="Helvetica"/>
            <w:sz w:val="19"/>
            <w:szCs w:val="19"/>
          </w:rPr>
          <w:t>http://www.facebook.com/groups/studentsofcacs</w:t>
        </w:r>
      </w:hyperlink>
      <w:r>
        <w:rPr>
          <w:rFonts w:ascii="Helvetica" w:eastAsia="Times New Roman" w:hAnsi="Helvetica" w:cs="Helvetica"/>
          <w:color w:val="141823"/>
          <w:sz w:val="19"/>
          <w:szCs w:val="19"/>
        </w:rPr>
        <w:t>)</w:t>
      </w: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 xml:space="preserve"> IT WILL BE HELD NEXT W</w:t>
      </w:r>
      <w:r>
        <w:rPr>
          <w:rFonts w:ascii="Helvetica" w:eastAsia="Times New Roman" w:hAnsi="Helvetica" w:cs="Helvetica"/>
          <w:color w:val="141823"/>
          <w:sz w:val="19"/>
          <w:szCs w:val="19"/>
        </w:rPr>
        <w:t>EEK..AT SAME TIME I.E., 6PM ON NEXT SUNDAY.. INCONVENIENCE IS REGRETTED..</w:t>
      </w:r>
    </w:p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>THANKS AND REGARDS..</w:t>
      </w:r>
    </w:p>
    <w:p w:rsidR="009C2EA7" w:rsidRPr="009C2EA7" w:rsidRDefault="009C2EA7" w:rsidP="009C2EA7">
      <w:pPr>
        <w:rPr>
          <w:rFonts w:ascii="Helvetica" w:eastAsia="Times New Roman" w:hAnsi="Helvetica" w:cs="Helvetica"/>
          <w:color w:val="141823"/>
          <w:sz w:val="19"/>
          <w:szCs w:val="19"/>
        </w:rPr>
      </w:pPr>
    </w:p>
    <w:p w:rsidR="00A01BBF" w:rsidRPr="009C2EA7" w:rsidRDefault="009C2EA7" w:rsidP="009C2EA7">
      <w:pPr>
        <w:rPr>
          <w:szCs w:val="19"/>
        </w:rPr>
      </w:pPr>
      <w:r w:rsidRPr="009C2EA7">
        <w:rPr>
          <w:rFonts w:ascii="Helvetica" w:eastAsia="Times New Roman" w:hAnsi="Helvetica" w:cs="Helvetica"/>
          <w:color w:val="141823"/>
          <w:sz w:val="19"/>
          <w:szCs w:val="19"/>
        </w:rPr>
        <w:t>NISHANT JAIN</w:t>
      </w:r>
    </w:p>
    <w:sectPr w:rsidR="00A01BBF" w:rsidRPr="009C2EA7" w:rsidSect="00C02ECF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920" w:rsidRDefault="00A33920" w:rsidP="00D17F51">
      <w:pPr>
        <w:spacing w:after="0" w:line="240" w:lineRule="auto"/>
      </w:pPr>
      <w:r>
        <w:separator/>
      </w:r>
    </w:p>
  </w:endnote>
  <w:endnote w:type="continuationSeparator" w:id="1">
    <w:p w:rsidR="00A33920" w:rsidRDefault="00A33920" w:rsidP="00D1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Default="00D17F51">
    <w:pPr>
      <w:pStyle w:val="Footer"/>
    </w:pPr>
    <w:r>
      <w:rPr>
        <w:noProof/>
      </w:rPr>
      <w:drawing>
        <wp:inline distT="0" distB="0" distL="0" distR="0">
          <wp:extent cx="5676900" cy="504825"/>
          <wp:effectExtent l="19050" t="0" r="0" b="0"/>
          <wp:docPr id="2" name="Picture 1" descr="IMG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90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920" w:rsidRDefault="00A33920" w:rsidP="00D17F51">
      <w:pPr>
        <w:spacing w:after="0" w:line="240" w:lineRule="auto"/>
      </w:pPr>
      <w:r>
        <w:separator/>
      </w:r>
    </w:p>
  </w:footnote>
  <w:footnote w:type="continuationSeparator" w:id="1">
    <w:p w:rsidR="00A33920" w:rsidRDefault="00A33920" w:rsidP="00D17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F51" w:rsidRPr="00D17F51" w:rsidRDefault="00D17F51" w:rsidP="00D17F51">
    <w:pPr>
      <w:pStyle w:val="Header"/>
    </w:pPr>
    <w:r>
      <w:rPr>
        <w:noProof/>
      </w:rPr>
      <w:drawing>
        <wp:inline distT="0" distB="0" distL="0" distR="0">
          <wp:extent cx="5943600" cy="766445"/>
          <wp:effectExtent l="19050" t="0" r="0" b="0"/>
          <wp:docPr id="1" name="Picture 0" descr="im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247"/>
    <w:multiLevelType w:val="hybridMultilevel"/>
    <w:tmpl w:val="7EA87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60DC5"/>
    <w:multiLevelType w:val="hybridMultilevel"/>
    <w:tmpl w:val="5636B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17F51"/>
    <w:rsid w:val="00217AE4"/>
    <w:rsid w:val="004C73A8"/>
    <w:rsid w:val="004D67C8"/>
    <w:rsid w:val="005D0033"/>
    <w:rsid w:val="007B609F"/>
    <w:rsid w:val="0088001E"/>
    <w:rsid w:val="009C2EA7"/>
    <w:rsid w:val="00A01BBF"/>
    <w:rsid w:val="00A33920"/>
    <w:rsid w:val="00C02ECF"/>
    <w:rsid w:val="00CD3DD6"/>
    <w:rsid w:val="00D1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F51"/>
  </w:style>
  <w:style w:type="paragraph" w:styleId="Footer">
    <w:name w:val="footer"/>
    <w:basedOn w:val="Normal"/>
    <w:link w:val="FooterChar"/>
    <w:uiPriority w:val="99"/>
    <w:semiHidden/>
    <w:unhideWhenUsed/>
    <w:rsid w:val="00D17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F51"/>
  </w:style>
  <w:style w:type="paragraph" w:styleId="BalloonText">
    <w:name w:val="Balloon Text"/>
    <w:basedOn w:val="Normal"/>
    <w:link w:val="BalloonTextChar"/>
    <w:uiPriority w:val="99"/>
    <w:semiHidden/>
    <w:unhideWhenUsed/>
    <w:rsid w:val="00D1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F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7F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A01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sofcacs.com/2014/09/professional-tax-registration-and-whole.html" TargetMode="External"/><Relationship Id="rId13" Type="http://schemas.openxmlformats.org/officeDocument/2006/relationships/hyperlink" Target="http://www.studentsofcacs.com/2014/09/it-ipcc-notes-only-definition-cover-in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udentsofcacs.com/2014/09/correction-window-for-ca-ipcc-and-final.html" TargetMode="External"/><Relationship Id="rId12" Type="http://schemas.openxmlformats.org/officeDocument/2006/relationships/hyperlink" Target="http://www.studentsofcacs.com/2014/09/dt-search-seizure-super-summary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entsofcacs.com/2014/09/chapter-vi-deductions-super-summary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studentsofcacs.com/2014/09/ca-ipcc-tax-full-notes-dt-and-id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sofcacs.com/2014/09/tds-in-glance.html" TargetMode="External"/><Relationship Id="rId14" Type="http://schemas.openxmlformats.org/officeDocument/2006/relationships/hyperlink" Target="http://www.facebook.com/groups/studentsofcac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</dc:creator>
  <cp:lastModifiedBy>nishant</cp:lastModifiedBy>
  <cp:revision>7</cp:revision>
  <dcterms:created xsi:type="dcterms:W3CDTF">2014-09-04T06:54:00Z</dcterms:created>
  <dcterms:modified xsi:type="dcterms:W3CDTF">2014-09-07T07:33:00Z</dcterms:modified>
</cp:coreProperties>
</file>