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48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sz w:val="34"/>
          <w:szCs w:val="34"/>
        </w:rPr>
      </w:pPr>
      <w:r>
        <w:rPr>
          <w:rFonts w:ascii="Arial" w:eastAsia="ArialMT" w:hAnsi="Arial" w:cs="Arial"/>
          <w:b/>
          <w:bCs/>
          <w:sz w:val="34"/>
          <w:szCs w:val="34"/>
        </w:rPr>
        <w:t xml:space="preserve">         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sz w:val="34"/>
          <w:szCs w:val="34"/>
        </w:rPr>
      </w:pPr>
      <w:r>
        <w:rPr>
          <w:rFonts w:ascii="Arial" w:eastAsia="ArialMT" w:hAnsi="Arial" w:cs="Arial"/>
          <w:b/>
          <w:bCs/>
          <w:sz w:val="34"/>
          <w:szCs w:val="34"/>
        </w:rPr>
        <w:t xml:space="preserve">                </w:t>
      </w:r>
      <w:r w:rsidRPr="00F54379">
        <w:rPr>
          <w:rFonts w:ascii="Arial" w:eastAsia="ArialMT" w:hAnsi="Arial" w:cs="Arial"/>
          <w:b/>
          <w:bCs/>
          <w:sz w:val="34"/>
          <w:szCs w:val="34"/>
        </w:rPr>
        <w:t>Multi State Co-operative Societies Act, 2002</w:t>
      </w:r>
    </w:p>
    <w:p w:rsidR="00557B48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</w:rPr>
      </w:pP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</w:rPr>
      </w:pPr>
      <w:r w:rsidRPr="00F54379">
        <w:rPr>
          <w:rFonts w:ascii="Arial" w:eastAsia="Arial Unicode MS" w:hAnsi="Arial" w:cs="Arial"/>
        </w:rPr>
        <w:t></w:t>
      </w:r>
      <w:r w:rsidRPr="00F54379">
        <w:rPr>
          <w:rFonts w:ascii="Arial" w:eastAsia="OpenSymbol" w:hAnsi="Arial" w:cs="Arial"/>
        </w:rPr>
        <w:t xml:space="preserve"> </w:t>
      </w:r>
      <w:r w:rsidRPr="00F54379">
        <w:rPr>
          <w:rFonts w:ascii="Arial" w:eastAsia="ArialMT" w:hAnsi="Arial" w:cs="Arial"/>
          <w:b/>
          <w:bCs/>
        </w:rPr>
        <w:t>Books of A/c: w.r.t :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</w:t>
      </w:r>
      <w:r w:rsidRPr="00F54379">
        <w:rPr>
          <w:rFonts w:ascii="Arial" w:eastAsia="ArialMT" w:hAnsi="Arial" w:cs="Arial"/>
        </w:rPr>
        <w:t>(i) All sum of money received &amp; expended &amp; matters of receipt / exps.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</w:t>
      </w:r>
      <w:r w:rsidRPr="00F54379">
        <w:rPr>
          <w:rFonts w:ascii="Arial" w:eastAsia="ArialMT" w:hAnsi="Arial" w:cs="Arial"/>
        </w:rPr>
        <w:t>(ii) All sale &amp; Purchase of goods.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</w:t>
      </w:r>
      <w:r w:rsidRPr="00F54379">
        <w:rPr>
          <w:rFonts w:ascii="Arial" w:eastAsia="ArialMT" w:hAnsi="Arial" w:cs="Arial"/>
        </w:rPr>
        <w:t>(iii) All assets &amp; liabilities.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</w:t>
      </w:r>
      <w:r w:rsidRPr="00F54379">
        <w:rPr>
          <w:rFonts w:ascii="Arial" w:eastAsia="ArialMT" w:hAnsi="Arial" w:cs="Arial"/>
        </w:rPr>
        <w:t>(iv) For MSCOS engaged in production, processing &amp; manufacturing their, utilization of</w:t>
      </w:r>
    </w:p>
    <w:p w:rsidR="00557B48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</w:t>
      </w:r>
      <w:r w:rsidRPr="00F54379">
        <w:rPr>
          <w:rFonts w:ascii="Arial" w:eastAsia="ArialMT" w:hAnsi="Arial" w:cs="Arial"/>
        </w:rPr>
        <w:t>materials or labour or other items of cost as may be specified in by-laws of society.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557B48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eastAsia="Arial Unicode MS" w:hAnsi="Arial" w:cs="Arial"/>
          <w:sz w:val="20"/>
          <w:szCs w:val="20"/>
        </w:rPr>
        <w:t></w:t>
      </w:r>
      <w:r w:rsidRPr="00F54379">
        <w:rPr>
          <w:rFonts w:ascii="Arial" w:eastAsia="OpenSymbol" w:hAnsi="Arial" w:cs="Arial"/>
          <w:sz w:val="20"/>
          <w:szCs w:val="20"/>
        </w:rPr>
        <w:t xml:space="preserve"> </w:t>
      </w:r>
      <w:r w:rsidRPr="00F54379">
        <w:rPr>
          <w:rFonts w:ascii="Arial" w:eastAsia="ArialMT" w:hAnsi="Arial" w:cs="Arial"/>
          <w:b/>
          <w:bCs/>
        </w:rPr>
        <w:t xml:space="preserve">Qualification of Auditors (Sec. 72): </w:t>
      </w:r>
      <w:r w:rsidRPr="00F54379">
        <w:rPr>
          <w:rFonts w:ascii="Arial" w:eastAsia="ArialMT" w:hAnsi="Arial" w:cs="Arial"/>
        </w:rPr>
        <w:t xml:space="preserve">A chartered accountant under CA Act, </w:t>
      </w:r>
    </w:p>
    <w:p w:rsidR="00557B48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1949.Disqualification: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F54379">
        <w:rPr>
          <w:rFonts w:ascii="Arial" w:eastAsia="ArialMT" w:hAnsi="Arial" w:cs="Arial"/>
        </w:rPr>
        <w:t>(i) Body corporate.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F54379">
        <w:rPr>
          <w:rFonts w:ascii="Arial" w:eastAsia="ArialMT" w:hAnsi="Arial" w:cs="Arial"/>
        </w:rPr>
        <w:t>(ii) Officer / Employee of MSCOS.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F54379">
        <w:rPr>
          <w:rFonts w:ascii="Arial" w:eastAsia="ArialMT" w:hAnsi="Arial" w:cs="Arial"/>
        </w:rPr>
        <w:t>(iii) Partner / Employee of Officer / Employee of MSCOS.</w:t>
      </w:r>
    </w:p>
    <w:p w:rsidR="00557B48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F54379">
        <w:rPr>
          <w:rFonts w:ascii="Arial" w:eastAsia="ArialMT" w:hAnsi="Arial" w:cs="Arial"/>
        </w:rPr>
        <w:t>(iv) Indebted / Guarantor for amount &gt; 1000/-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</w:rPr>
      </w:pPr>
      <w:r w:rsidRPr="00F54379">
        <w:rPr>
          <w:rFonts w:ascii="Arial" w:eastAsia="Arial Unicode MS" w:hAnsi="Arial" w:cs="Arial"/>
        </w:rPr>
        <w:t></w:t>
      </w:r>
      <w:r w:rsidRPr="00F54379">
        <w:rPr>
          <w:rFonts w:ascii="Arial" w:eastAsia="OpenSymbol" w:hAnsi="Arial" w:cs="Arial"/>
        </w:rPr>
        <w:t xml:space="preserve"> </w:t>
      </w:r>
      <w:r w:rsidRPr="00F54379">
        <w:rPr>
          <w:rFonts w:ascii="Arial" w:eastAsia="ArialMT" w:hAnsi="Arial" w:cs="Arial"/>
          <w:b/>
          <w:bCs/>
        </w:rPr>
        <w:t>Appointed of auditors (Sec. 70):</w:t>
      </w:r>
    </w:p>
    <w:p w:rsidR="00557B48" w:rsidRPr="00557B48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(i)</w:t>
      </w:r>
      <w:r w:rsidRPr="00557B48">
        <w:rPr>
          <w:rFonts w:ascii="Arial" w:eastAsia="ArialMT" w:hAnsi="Arial" w:cs="Arial"/>
        </w:rPr>
        <w:t xml:space="preserve">First auditor by board within one month of registration date to hold office until conclusion of </w:t>
      </w:r>
    </w:p>
    <w:p w:rsidR="00557B48" w:rsidRPr="00557B48" w:rsidRDefault="00557B48" w:rsidP="00557B48">
      <w:pPr>
        <w:autoSpaceDE w:val="0"/>
        <w:autoSpaceDN w:val="0"/>
        <w:adjustRightInd w:val="0"/>
        <w:spacing w:after="0" w:line="240" w:lineRule="auto"/>
        <w:ind w:left="225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</w:t>
      </w:r>
      <w:r w:rsidRPr="00557B48">
        <w:rPr>
          <w:rFonts w:ascii="ArialMT" w:eastAsia="ArialMT" w:cs="ArialMT"/>
        </w:rPr>
        <w:t xml:space="preserve">of </w:t>
      </w:r>
      <w:r w:rsidRPr="00557B48">
        <w:rPr>
          <w:rFonts w:ascii="Arial" w:eastAsia="ArialMT" w:hAnsi="Arial" w:cs="Arial"/>
        </w:rPr>
        <w:t>1</w:t>
      </w:r>
      <w:r w:rsidRPr="00557B48">
        <w:rPr>
          <w:rFonts w:ascii="Arial" w:eastAsia="ArialMT" w:hAnsi="Arial" w:cs="Arial"/>
          <w:sz w:val="13"/>
          <w:szCs w:val="13"/>
        </w:rPr>
        <w:t xml:space="preserve">st </w:t>
      </w:r>
      <w:r w:rsidRPr="00557B48">
        <w:rPr>
          <w:rFonts w:ascii="Arial" w:eastAsia="ArialMT" w:hAnsi="Arial" w:cs="Arial"/>
        </w:rPr>
        <w:t>AGM. It board fails then in general meeting.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</w:t>
      </w:r>
      <w:r w:rsidRPr="00F54379">
        <w:rPr>
          <w:rFonts w:ascii="Arial" w:eastAsia="ArialMT" w:hAnsi="Arial" w:cs="Arial"/>
        </w:rPr>
        <w:t>(ii) Subsequent auditor at each AGM to hold office from conclusion of that meeting until</w:t>
      </w:r>
    </w:p>
    <w:p w:rsidR="00557B48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</w:t>
      </w:r>
      <w:r w:rsidRPr="00F54379">
        <w:rPr>
          <w:rFonts w:ascii="Arial" w:eastAsia="ArialMT" w:hAnsi="Arial" w:cs="Arial"/>
        </w:rPr>
        <w:t>conclusion of next AGM.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557B48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eastAsia="Arial Unicode MS" w:hAnsi="Arial" w:cs="Arial"/>
          <w:sz w:val="20"/>
          <w:szCs w:val="20"/>
        </w:rPr>
        <w:t></w:t>
      </w:r>
      <w:r w:rsidRPr="00F54379">
        <w:rPr>
          <w:rFonts w:ascii="Arial" w:eastAsia="OpenSymbol" w:hAnsi="Arial" w:cs="Arial"/>
          <w:sz w:val="20"/>
          <w:szCs w:val="20"/>
        </w:rPr>
        <w:t xml:space="preserve"> </w:t>
      </w:r>
      <w:r w:rsidRPr="00F54379">
        <w:rPr>
          <w:rFonts w:ascii="Arial" w:eastAsia="ArialMT" w:hAnsi="Arial" w:cs="Arial"/>
          <w:b/>
          <w:bCs/>
        </w:rPr>
        <w:t xml:space="preserve">Power &amp; Duties of Auditors (Sec. 73): </w:t>
      </w:r>
      <w:r w:rsidRPr="00F54379">
        <w:rPr>
          <w:rFonts w:ascii="Arial" w:eastAsia="ArialMT" w:hAnsi="Arial" w:cs="Arial"/>
        </w:rPr>
        <w:t>Right to access at all times to books, A/C</w:t>
      </w:r>
      <w:r w:rsidRPr="00F54379">
        <w:rPr>
          <w:rFonts w:ascii="Arial" w:eastAsia="ArialMT" w:hAnsi="Arial" w:cs="Arial"/>
          <w:sz w:val="13"/>
          <w:szCs w:val="13"/>
        </w:rPr>
        <w:t xml:space="preserve">5 </w:t>
      </w:r>
      <w:r w:rsidRPr="00F54379">
        <w:rPr>
          <w:rFonts w:ascii="Arial" w:eastAsia="ArialMT" w:hAnsi="Arial" w:cs="Arial"/>
        </w:rPr>
        <w:t xml:space="preserve">&amp; </w:t>
      </w:r>
      <w:r>
        <w:rPr>
          <w:rFonts w:ascii="Arial" w:eastAsia="ArialMT" w:hAnsi="Arial" w:cs="Arial"/>
        </w:rPr>
        <w:t xml:space="preserve">    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F54379">
        <w:rPr>
          <w:rFonts w:ascii="Arial" w:eastAsia="ArialMT" w:hAnsi="Arial" w:cs="Arial"/>
        </w:rPr>
        <w:t>Vouchers to</w:t>
      </w:r>
      <w:r>
        <w:rPr>
          <w:rFonts w:ascii="Arial" w:eastAsia="ArialMT" w:hAnsi="Arial" w:cs="Arial"/>
        </w:rPr>
        <w:t xml:space="preserve"> </w:t>
      </w:r>
      <w:r w:rsidRPr="00F54379">
        <w:rPr>
          <w:rFonts w:ascii="Arial" w:eastAsia="ArialMT" w:hAnsi="Arial" w:cs="Arial"/>
        </w:rPr>
        <w:t>require information &amp; explanation from employee / officers etc.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i/>
          <w:iCs/>
        </w:rPr>
      </w:pPr>
      <w:r>
        <w:rPr>
          <w:rFonts w:ascii="Arial" w:eastAsia="ArialMT" w:hAnsi="Arial" w:cs="Arial"/>
          <w:i/>
          <w:iCs/>
        </w:rPr>
        <w:t xml:space="preserve">    </w:t>
      </w:r>
      <w:r w:rsidRPr="00F54379">
        <w:rPr>
          <w:rFonts w:ascii="Arial" w:eastAsia="ArialMT" w:hAnsi="Arial" w:cs="Arial"/>
          <w:i/>
          <w:iCs/>
        </w:rPr>
        <w:t>Following inquiries shall be made [73 (2)]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F54379">
        <w:rPr>
          <w:rFonts w:ascii="Arial" w:eastAsia="ArialMT" w:hAnsi="Arial" w:cs="Arial"/>
        </w:rPr>
        <w:t>(i) Loans &amp; advances made by MSCOS on basis of security, properly secured &amp; whether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</w:t>
      </w:r>
      <w:r w:rsidRPr="00F54379">
        <w:rPr>
          <w:rFonts w:ascii="Arial" w:eastAsia="ArialMT" w:hAnsi="Arial" w:cs="Arial"/>
        </w:rPr>
        <w:t>terms aren’t prejudicial to interest of MSCOS / members.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F54379">
        <w:rPr>
          <w:rFonts w:ascii="Arial" w:eastAsia="ArialMT" w:hAnsi="Arial" w:cs="Arial"/>
        </w:rPr>
        <w:t>(ii) Transaction of MSCOS represented merely by book entries are not prejudicial to interest.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F54379">
        <w:rPr>
          <w:rFonts w:ascii="Arial" w:eastAsia="ArialMT" w:hAnsi="Arial" w:cs="Arial"/>
        </w:rPr>
        <w:t>(iii) Whether personal Exps. have been charged to revenue.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F54379">
        <w:rPr>
          <w:rFonts w:ascii="Arial" w:eastAsia="ArialMT" w:hAnsi="Arial" w:cs="Arial"/>
        </w:rPr>
        <w:t>(iv) In case it is stated in Books of MSCOS that any shares have been alloted for cash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</w:t>
      </w:r>
      <w:r w:rsidRPr="00F54379">
        <w:rPr>
          <w:rFonts w:ascii="Arial" w:eastAsia="ArialMT" w:hAnsi="Arial" w:cs="Arial"/>
        </w:rPr>
        <w:t>whether cash actually been received &amp; if no cash has been so received, whether positions</w:t>
      </w:r>
    </w:p>
    <w:p w:rsidR="00557B48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</w:t>
      </w:r>
      <w:r w:rsidRPr="00F54379">
        <w:rPr>
          <w:rFonts w:ascii="Arial" w:eastAsia="ArialMT" w:hAnsi="Arial" w:cs="Arial"/>
        </w:rPr>
        <w:t>stated in books &amp; B/s are correct &amp; not misleading.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eastAsia="Arial Unicode MS" w:hAnsi="Arial" w:cs="Arial"/>
          <w:sz w:val="20"/>
          <w:szCs w:val="20"/>
        </w:rPr>
        <w:t></w:t>
      </w:r>
      <w:r w:rsidRPr="00F54379">
        <w:rPr>
          <w:rFonts w:ascii="Arial" w:eastAsia="OpenSymbol" w:hAnsi="Arial" w:cs="Arial"/>
          <w:sz w:val="20"/>
          <w:szCs w:val="20"/>
        </w:rPr>
        <w:t xml:space="preserve"> </w:t>
      </w:r>
      <w:r w:rsidRPr="00F54379">
        <w:rPr>
          <w:rFonts w:ascii="Arial" w:eastAsia="ArialMT" w:hAnsi="Arial" w:cs="Arial"/>
          <w:b/>
          <w:bCs/>
        </w:rPr>
        <w:t xml:space="preserve">Contents of Auditors report (Sec. 73): </w:t>
      </w:r>
      <w:r w:rsidRPr="00F54379">
        <w:rPr>
          <w:rFonts w:ascii="Arial" w:eastAsia="ArialMT" w:hAnsi="Arial" w:cs="Arial"/>
        </w:rPr>
        <w:t>To member of MSCOS: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Pr="00F54379">
        <w:rPr>
          <w:rFonts w:ascii="Arial" w:hAnsi="Arial" w:cs="Arial"/>
          <w:b/>
          <w:bCs/>
        </w:rPr>
        <w:t>Sec 73 (3):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F54379">
        <w:rPr>
          <w:rFonts w:ascii="Arial" w:eastAsia="ArialMT" w:hAnsi="Arial" w:cs="Arial"/>
        </w:rPr>
        <w:t>(i) B/s. True &amp; fair view of sate of affairs &amp;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F54379">
        <w:rPr>
          <w:rFonts w:ascii="Arial" w:eastAsia="ArialMT" w:hAnsi="Arial" w:cs="Arial"/>
        </w:rPr>
        <w:t>(ii) P&amp;L A/c. True &amp; fair view of Profit or Loss: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Pr="00F54379">
        <w:rPr>
          <w:rFonts w:ascii="Arial" w:hAnsi="Arial" w:cs="Arial"/>
          <w:b/>
          <w:bCs/>
        </w:rPr>
        <w:t>Sec 73 (4):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</w:t>
      </w:r>
      <w:r w:rsidRPr="00F54379">
        <w:rPr>
          <w:rFonts w:ascii="Arial" w:eastAsia="ArialMT" w:hAnsi="Arial" w:cs="Arial"/>
        </w:rPr>
        <w:t>(i) Whether obtained all information &amp; explanation ………………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F54379">
        <w:rPr>
          <w:rFonts w:ascii="Arial" w:eastAsia="ArialMT" w:hAnsi="Arial" w:cs="Arial"/>
        </w:rPr>
        <w:t xml:space="preserve"> (ii) Whether, proper books of A/c kept by MSCOS &amp; proper returns received from branches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F54379">
        <w:rPr>
          <w:rFonts w:ascii="Arial" w:eastAsia="ArialMT" w:hAnsi="Arial" w:cs="Arial"/>
        </w:rPr>
        <w:t xml:space="preserve"> (iii) Whether report on A/c of any branch office forwarded to him &amp; how he dealt with the </w:t>
      </w:r>
      <w:r>
        <w:rPr>
          <w:rFonts w:ascii="Arial" w:eastAsia="ArialMT" w:hAnsi="Arial" w:cs="Arial"/>
        </w:rPr>
        <w:t xml:space="preserve">    </w:t>
      </w:r>
      <w:r w:rsidRPr="00557B48">
        <w:rPr>
          <w:rFonts w:ascii="Arial" w:eastAsia="ArialMT" w:hAnsi="Arial" w:cs="Arial"/>
        </w:rPr>
        <w:t xml:space="preserve"> </w:t>
      </w:r>
      <w:r>
        <w:rPr>
          <w:rFonts w:ascii="Arial" w:eastAsia="ArialMT" w:hAnsi="Arial" w:cs="Arial"/>
        </w:rPr>
        <w:t xml:space="preserve">  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  </w:t>
      </w:r>
      <w:r w:rsidRPr="00F54379">
        <w:rPr>
          <w:rFonts w:ascii="Arial" w:eastAsia="ArialMT" w:hAnsi="Arial" w:cs="Arial"/>
        </w:rPr>
        <w:t>same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</w:t>
      </w:r>
      <w:r w:rsidRPr="00F54379">
        <w:rPr>
          <w:rFonts w:ascii="Arial" w:eastAsia="ArialMT" w:hAnsi="Arial" w:cs="Arial"/>
        </w:rPr>
        <w:t>(iv) Whether MSCOS’s B/s &amp; P&amp;L A/c are in agreement with the books of account &amp; return.</w:t>
      </w:r>
    </w:p>
    <w:p w:rsidR="00557B48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  </w:t>
      </w:r>
      <w:r w:rsidRPr="00F54379">
        <w:rPr>
          <w:rFonts w:ascii="Arial" w:eastAsia="ArialMT" w:hAnsi="Arial" w:cs="Arial"/>
        </w:rPr>
        <w:t xml:space="preserve">Where any matters aforesaid are in negative </w:t>
      </w:r>
      <w:r>
        <w:rPr>
          <w:rFonts w:ascii="Arial" w:eastAsia="ArialMT" w:hAnsi="Arial" w:cs="Arial"/>
        </w:rPr>
        <w:t xml:space="preserve">- </w:t>
      </w:r>
      <w:r w:rsidRPr="00F54379">
        <w:rPr>
          <w:rFonts w:ascii="Arial" w:eastAsia="ArialMT" w:hAnsi="Arial" w:cs="Arial"/>
        </w:rPr>
        <w:t>reasons.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4379">
        <w:rPr>
          <w:rFonts w:ascii="Arial" w:eastAsia="Arial Unicode MS" w:hAnsi="Arial" w:cs="Arial"/>
        </w:rPr>
        <w:t></w:t>
      </w:r>
      <w:r w:rsidRPr="00F54379">
        <w:rPr>
          <w:rFonts w:ascii="Arial" w:eastAsia="OpenSymbol" w:hAnsi="Arial" w:cs="Arial"/>
        </w:rPr>
        <w:t xml:space="preserve"> </w:t>
      </w:r>
      <w:r>
        <w:rPr>
          <w:rFonts w:ascii="Arial" w:eastAsia="OpenSymbol" w:hAnsi="Arial" w:cs="Arial"/>
        </w:rPr>
        <w:t xml:space="preserve"> </w:t>
      </w:r>
      <w:r w:rsidRPr="00F54379">
        <w:rPr>
          <w:rFonts w:ascii="Arial" w:hAnsi="Arial" w:cs="Arial"/>
          <w:b/>
          <w:bCs/>
        </w:rPr>
        <w:t>Special Audit of MSCOS (Sec. 77)</w:t>
      </w:r>
    </w:p>
    <w:p w:rsidR="00557B48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 Unicode MS" w:hAnsi="Arial" w:cs="Arial"/>
        </w:rPr>
        <w:t xml:space="preserve">     </w:t>
      </w:r>
      <w:r w:rsidRPr="00F54379">
        <w:rPr>
          <w:rFonts w:ascii="Arial" w:eastAsia="Arial Unicode MS" w:hAnsi="Arial" w:cs="Arial"/>
        </w:rPr>
        <w:t></w:t>
      </w:r>
      <w:r w:rsidRPr="00F54379">
        <w:rPr>
          <w:rFonts w:ascii="Arial" w:eastAsia="OpenSymbol" w:hAnsi="Arial" w:cs="Arial"/>
        </w:rPr>
        <w:t xml:space="preserve"> </w:t>
      </w:r>
      <w:r w:rsidRPr="00F54379">
        <w:rPr>
          <w:rFonts w:ascii="Arial" w:eastAsia="ArialMT" w:hAnsi="Arial" w:cs="Arial"/>
        </w:rPr>
        <w:t xml:space="preserve">In case Central Government or State Government either alone or both hold 51% or more </w:t>
      </w:r>
      <w:r>
        <w:rPr>
          <w:rFonts w:ascii="Arial" w:eastAsia="ArialMT" w:hAnsi="Arial" w:cs="Arial"/>
        </w:rPr>
        <w:t xml:space="preserve"> 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</w:t>
      </w:r>
      <w:r w:rsidRPr="00F54379">
        <w:rPr>
          <w:rFonts w:ascii="Arial" w:eastAsia="ArialMT" w:hAnsi="Arial" w:cs="Arial"/>
        </w:rPr>
        <w:t>of</w:t>
      </w:r>
      <w:r>
        <w:rPr>
          <w:rFonts w:ascii="Arial" w:eastAsia="ArialMT" w:hAnsi="Arial" w:cs="Arial"/>
        </w:rPr>
        <w:t xml:space="preserve"> </w:t>
      </w:r>
      <w:r w:rsidRPr="00F54379">
        <w:rPr>
          <w:rFonts w:ascii="Arial" w:eastAsia="ArialMT" w:hAnsi="Arial" w:cs="Arial"/>
        </w:rPr>
        <w:t>paid-up share cap. In such MSCOS.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557B48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 Unicode MS" w:hAnsi="Arial" w:cs="Arial"/>
        </w:rPr>
        <w:t xml:space="preserve">     </w:t>
      </w:r>
      <w:r w:rsidRPr="00F54379">
        <w:rPr>
          <w:rFonts w:ascii="Arial" w:eastAsia="Arial Unicode MS" w:hAnsi="Arial" w:cs="Arial"/>
        </w:rPr>
        <w:t></w:t>
      </w:r>
      <w:r w:rsidRPr="00F54379">
        <w:rPr>
          <w:rFonts w:ascii="Arial" w:eastAsia="OpenSymbol" w:hAnsi="Arial" w:cs="Arial"/>
        </w:rPr>
        <w:t xml:space="preserve"> </w:t>
      </w:r>
      <w:r w:rsidRPr="00F54379">
        <w:rPr>
          <w:rFonts w:ascii="Arial" w:eastAsia="ArialMT" w:hAnsi="Arial" w:cs="Arial"/>
        </w:rPr>
        <w:t xml:space="preserve">Central Government may direct either a C.A or MSCOS’s auditor to conducts special audit 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</w:t>
      </w:r>
      <w:r w:rsidRPr="00F54379">
        <w:rPr>
          <w:rFonts w:ascii="Arial" w:eastAsia="ArialMT" w:hAnsi="Arial" w:cs="Arial"/>
        </w:rPr>
        <w:t>&amp;</w:t>
      </w:r>
      <w:r>
        <w:rPr>
          <w:rFonts w:ascii="Arial" w:eastAsia="ArialMT" w:hAnsi="Arial" w:cs="Arial"/>
        </w:rPr>
        <w:t xml:space="preserve"> </w:t>
      </w:r>
      <w:r w:rsidRPr="00F54379">
        <w:rPr>
          <w:rFonts w:ascii="Arial" w:eastAsia="ArialMT" w:hAnsi="Arial" w:cs="Arial"/>
        </w:rPr>
        <w:t>make a report to it.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 Unicode MS" w:hAnsi="Arial" w:cs="Arial"/>
        </w:rPr>
        <w:t xml:space="preserve">     </w:t>
      </w:r>
      <w:r w:rsidRPr="00F54379">
        <w:rPr>
          <w:rFonts w:ascii="Arial" w:eastAsia="Arial Unicode MS" w:hAnsi="Arial" w:cs="Arial"/>
        </w:rPr>
        <w:t></w:t>
      </w:r>
      <w:r w:rsidRPr="00F54379">
        <w:rPr>
          <w:rFonts w:ascii="Arial" w:eastAsia="OpenSymbol" w:hAnsi="Arial" w:cs="Arial"/>
        </w:rPr>
        <w:t xml:space="preserve"> </w:t>
      </w:r>
      <w:r w:rsidRPr="00F54379">
        <w:rPr>
          <w:rFonts w:ascii="Arial" w:eastAsia="ArialMT" w:hAnsi="Arial" w:cs="Arial"/>
        </w:rPr>
        <w:t>Cases for special audit: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</w:t>
      </w:r>
      <w:r w:rsidRPr="00F54379">
        <w:rPr>
          <w:rFonts w:ascii="Arial" w:eastAsia="ArialMT" w:hAnsi="Arial" w:cs="Arial"/>
        </w:rPr>
        <w:t>(i) Central Government is of opinion that affairs of MSCOS aren’t being managed in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    </w:t>
      </w:r>
      <w:r w:rsidRPr="00F54379">
        <w:rPr>
          <w:rFonts w:ascii="Arial" w:eastAsia="ArialMT" w:hAnsi="Arial" w:cs="Arial"/>
        </w:rPr>
        <w:t>accordance with self help &amp; Co-operative principles or sound business principles or: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</w:t>
      </w:r>
      <w:r w:rsidRPr="00F54379">
        <w:rPr>
          <w:rFonts w:ascii="Arial" w:eastAsia="ArialMT" w:hAnsi="Arial" w:cs="Arial"/>
        </w:rPr>
        <w:t>(ii) MSCOS managed in manner likely to cause serious injury / damage to interest of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     </w:t>
      </w:r>
      <w:r w:rsidRPr="00F54379">
        <w:rPr>
          <w:rFonts w:ascii="Arial" w:eastAsia="ArialMT" w:hAnsi="Arial" w:cs="Arial"/>
        </w:rPr>
        <w:t>trade / industry or business to which it pertains or</w:t>
      </w:r>
    </w:p>
    <w:p w:rsidR="00557B48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</w:t>
      </w:r>
      <w:r w:rsidRPr="00F54379">
        <w:rPr>
          <w:rFonts w:ascii="Arial" w:eastAsia="ArialMT" w:hAnsi="Arial" w:cs="Arial"/>
        </w:rPr>
        <w:t>(iii) That the financial position of any MSCOS is such as to endeager its solvency.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</w:t>
      </w:r>
    </w:p>
    <w:p w:rsidR="00557B48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 Unicode MS" w:hAnsi="Arial" w:cs="Arial"/>
        </w:rPr>
        <w:t xml:space="preserve">     </w:t>
      </w:r>
      <w:r w:rsidR="00557B48" w:rsidRPr="00F54379">
        <w:rPr>
          <w:rFonts w:ascii="Arial" w:eastAsia="Arial Unicode MS" w:hAnsi="Arial" w:cs="Arial"/>
        </w:rPr>
        <w:t></w:t>
      </w:r>
      <w:r w:rsidR="00557B48" w:rsidRPr="00F54379">
        <w:rPr>
          <w:rFonts w:ascii="Arial" w:eastAsia="OpenSymbol" w:hAnsi="Arial" w:cs="Arial"/>
        </w:rPr>
        <w:t xml:space="preserve"> </w:t>
      </w:r>
      <w:r w:rsidR="00557B48" w:rsidRPr="00F54379">
        <w:rPr>
          <w:rFonts w:ascii="Arial" w:eastAsia="ArialMT" w:hAnsi="Arial" w:cs="Arial"/>
        </w:rPr>
        <w:t>Auditor has same powers &amp; duties as in Sec. 73.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 Unicode MS" w:hAnsi="Arial" w:cs="Arial"/>
        </w:rPr>
        <w:t xml:space="preserve">     </w:t>
      </w:r>
      <w:r w:rsidR="00557B48" w:rsidRPr="00F54379">
        <w:rPr>
          <w:rFonts w:ascii="Arial" w:eastAsia="Arial Unicode MS" w:hAnsi="Arial" w:cs="Arial"/>
        </w:rPr>
        <w:t></w:t>
      </w:r>
      <w:r w:rsidR="00557B48" w:rsidRPr="00F54379">
        <w:rPr>
          <w:rFonts w:ascii="Arial" w:eastAsia="OpenSymbol" w:hAnsi="Arial" w:cs="Arial"/>
        </w:rPr>
        <w:t xml:space="preserve"> </w:t>
      </w:r>
      <w:r w:rsidR="00557B48" w:rsidRPr="00F54379">
        <w:rPr>
          <w:rFonts w:ascii="Arial" w:eastAsia="ArialMT" w:hAnsi="Arial" w:cs="Arial"/>
        </w:rPr>
        <w:t>On receipt of report of special audit, Central Government may take such action as it</w:t>
      </w:r>
    </w:p>
    <w:p w:rsidR="00557B48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F54379">
        <w:rPr>
          <w:rFonts w:ascii="Arial" w:eastAsia="ArialMT" w:hAnsi="Arial" w:cs="Arial"/>
        </w:rPr>
        <w:t>considers necessary.</w:t>
      </w: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557B48" w:rsidRPr="00F54379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4379">
        <w:rPr>
          <w:rFonts w:ascii="Arial" w:eastAsia="Arial Unicode MS" w:hAnsi="Arial" w:cs="Arial"/>
        </w:rPr>
        <w:t></w:t>
      </w:r>
      <w:r w:rsidRPr="00F54379">
        <w:rPr>
          <w:rFonts w:ascii="Arial" w:eastAsia="OpenSymbol" w:hAnsi="Arial" w:cs="Arial"/>
        </w:rPr>
        <w:t xml:space="preserve"> </w:t>
      </w:r>
      <w:r w:rsidRPr="00F54379">
        <w:rPr>
          <w:rFonts w:ascii="Arial" w:hAnsi="Arial" w:cs="Arial"/>
          <w:b/>
          <w:bCs/>
        </w:rPr>
        <w:t>Inquiry by Central Registrar (Sec. 78)</w:t>
      </w: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 Unicode MS" w:hAnsi="Arial" w:cs="Arial"/>
        </w:rPr>
        <w:t xml:space="preserve">     </w:t>
      </w:r>
      <w:r w:rsidR="00557B48" w:rsidRPr="00F54379">
        <w:rPr>
          <w:rFonts w:ascii="Arial" w:eastAsia="Arial Unicode MS" w:hAnsi="Arial" w:cs="Arial"/>
        </w:rPr>
        <w:t></w:t>
      </w:r>
      <w:r w:rsidR="00557B48" w:rsidRPr="00F54379">
        <w:rPr>
          <w:rFonts w:ascii="Arial" w:eastAsia="OpenSymbol" w:hAnsi="Arial" w:cs="Arial"/>
        </w:rPr>
        <w:t xml:space="preserve"> </w:t>
      </w:r>
      <w:r w:rsidR="00557B48" w:rsidRPr="00F54379">
        <w:rPr>
          <w:rFonts w:ascii="Arial" w:eastAsia="ArialMT" w:hAnsi="Arial" w:cs="Arial"/>
        </w:rPr>
        <w:t>Central Registrar may:</w:t>
      </w: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</w:t>
      </w:r>
      <w:r w:rsidR="00557B48" w:rsidRPr="00F54379">
        <w:rPr>
          <w:rFonts w:ascii="Arial" w:eastAsia="ArialMT" w:hAnsi="Arial" w:cs="Arial"/>
        </w:rPr>
        <w:t>(i) On request from federal co-operation to which MSCOS is affiliated or</w:t>
      </w: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</w:t>
      </w:r>
      <w:r w:rsidR="00557B48" w:rsidRPr="00F54379">
        <w:rPr>
          <w:rFonts w:ascii="Arial" w:eastAsia="ArialMT" w:hAnsi="Arial" w:cs="Arial"/>
        </w:rPr>
        <w:t>(ii) A creditor or</w:t>
      </w: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</w:t>
      </w:r>
      <w:r w:rsidR="00557B48" w:rsidRPr="00F54379">
        <w:rPr>
          <w:rFonts w:ascii="Arial" w:eastAsia="ArialMT" w:hAnsi="Arial" w:cs="Arial"/>
        </w:rPr>
        <w:t>(iii) At least 1/3 of member of board or</w:t>
      </w: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</w:t>
      </w:r>
      <w:r w:rsidR="00557B48" w:rsidRPr="00F54379">
        <w:rPr>
          <w:rFonts w:ascii="Arial" w:eastAsia="ArialMT" w:hAnsi="Arial" w:cs="Arial"/>
        </w:rPr>
        <w:t>(iv) At least 1/5 of total member of MSCOS holds an enquiry or direct some person to</w:t>
      </w: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    </w:t>
      </w:r>
      <w:r w:rsidR="00557B48" w:rsidRPr="00F54379">
        <w:rPr>
          <w:rFonts w:ascii="Arial" w:eastAsia="ArialMT" w:hAnsi="Arial" w:cs="Arial"/>
        </w:rPr>
        <w:t>enquire into constitutions, working &amp; financial condition of MSCOS. However before</w:t>
      </w:r>
    </w:p>
    <w:p w:rsidR="00557B48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    </w:t>
      </w:r>
      <w:r w:rsidR="00557B48" w:rsidRPr="00F54379">
        <w:rPr>
          <w:rFonts w:ascii="Arial" w:eastAsia="ArialMT" w:hAnsi="Arial" w:cs="Arial"/>
        </w:rPr>
        <w:t>inquiry, 15 days notice to be given to MSCOS.</w:t>
      </w:r>
    </w:p>
    <w:p w:rsidR="00AE1BC9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</w:t>
      </w: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 Unicode MS" w:hAnsi="Arial" w:cs="Arial"/>
        </w:rPr>
        <w:t xml:space="preserve">      </w:t>
      </w:r>
      <w:r w:rsidR="00557B48" w:rsidRPr="00F54379">
        <w:rPr>
          <w:rFonts w:ascii="Arial" w:eastAsia="Arial Unicode MS" w:hAnsi="Arial" w:cs="Arial"/>
        </w:rPr>
        <w:t></w:t>
      </w:r>
      <w:r w:rsidR="00557B48" w:rsidRPr="00F54379">
        <w:rPr>
          <w:rFonts w:ascii="Arial" w:eastAsia="OpenSymbol" w:hAnsi="Arial" w:cs="Arial"/>
        </w:rPr>
        <w:t xml:space="preserve"> </w:t>
      </w:r>
      <w:r w:rsidR="00557B48" w:rsidRPr="00F54379">
        <w:rPr>
          <w:rFonts w:ascii="Arial" w:eastAsia="ArialMT" w:hAnsi="Arial" w:cs="Arial"/>
        </w:rPr>
        <w:t>Central Registrar or person authorised, shall have following powers:</w:t>
      </w: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</w:t>
      </w:r>
      <w:r w:rsidR="00557B48" w:rsidRPr="00F54379">
        <w:rPr>
          <w:rFonts w:ascii="Arial" w:eastAsia="ArialMT" w:hAnsi="Arial" w:cs="Arial"/>
        </w:rPr>
        <w:t>(i) Free access to books / A/c / Cash / Properties in custody of MSCOS &amp; summon any</w:t>
      </w: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    </w:t>
      </w:r>
      <w:r w:rsidR="00557B48" w:rsidRPr="00F54379">
        <w:rPr>
          <w:rFonts w:ascii="Arial" w:eastAsia="ArialMT" w:hAnsi="Arial" w:cs="Arial"/>
        </w:rPr>
        <w:t>person to produce the same at any place specified by him.</w:t>
      </w: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</w:t>
      </w:r>
      <w:r w:rsidR="00557B48" w:rsidRPr="00F54379">
        <w:rPr>
          <w:rFonts w:ascii="Arial" w:eastAsia="ArialMT" w:hAnsi="Arial" w:cs="Arial"/>
        </w:rPr>
        <w:t>(ii) Require the officer to call AGM by giving notice of at least 7 days or if officers fail /</w:t>
      </w: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    </w:t>
      </w:r>
      <w:r w:rsidR="00557B48" w:rsidRPr="00F54379">
        <w:rPr>
          <w:rFonts w:ascii="Arial" w:eastAsia="ArialMT" w:hAnsi="Arial" w:cs="Arial"/>
        </w:rPr>
        <w:t>refuses, he may call it himself.</w:t>
      </w: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</w:t>
      </w:r>
      <w:r w:rsidR="00557B48" w:rsidRPr="00F54379">
        <w:rPr>
          <w:rFonts w:ascii="Arial" w:eastAsia="ArialMT" w:hAnsi="Arial" w:cs="Arial"/>
        </w:rPr>
        <w:t>(iii) Summon any person having knowledge to appear before him &amp; examine him on</w:t>
      </w:r>
    </w:p>
    <w:p w:rsidR="00557B48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    </w:t>
      </w:r>
      <w:r w:rsidR="00557B48" w:rsidRPr="00F54379">
        <w:rPr>
          <w:rFonts w:ascii="Arial" w:eastAsia="ArialMT" w:hAnsi="Arial" w:cs="Arial"/>
        </w:rPr>
        <w:t>oath.</w:t>
      </w:r>
    </w:p>
    <w:p w:rsidR="00AE1BC9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 Unicode MS" w:hAnsi="Arial" w:cs="Arial"/>
        </w:rPr>
        <w:t xml:space="preserve">         </w:t>
      </w:r>
      <w:r w:rsidR="00557B48" w:rsidRPr="00F54379">
        <w:rPr>
          <w:rFonts w:ascii="Arial" w:eastAsia="Arial Unicode MS" w:hAnsi="Arial" w:cs="Arial"/>
        </w:rPr>
        <w:t></w:t>
      </w:r>
      <w:r w:rsidR="00557B48" w:rsidRPr="00F54379">
        <w:rPr>
          <w:rFonts w:ascii="Arial" w:eastAsia="OpenSymbol" w:hAnsi="Arial" w:cs="Arial"/>
        </w:rPr>
        <w:t xml:space="preserve"> </w:t>
      </w:r>
      <w:r w:rsidR="00557B48" w:rsidRPr="00F54379">
        <w:rPr>
          <w:rFonts w:ascii="Arial" w:eastAsia="ArialMT" w:hAnsi="Arial" w:cs="Arial"/>
        </w:rPr>
        <w:t>Central Registrar with 3 months of receipt of report communicate the report of enquiry to</w:t>
      </w:r>
    </w:p>
    <w:p w:rsidR="00557B48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    </w:t>
      </w:r>
      <w:r w:rsidR="00557B48" w:rsidRPr="00F54379">
        <w:rPr>
          <w:rFonts w:ascii="Arial" w:eastAsia="ArialMT" w:hAnsi="Arial" w:cs="Arial"/>
        </w:rPr>
        <w:t>society, FI &amp; to person at whose instance it is needed.</w:t>
      </w:r>
    </w:p>
    <w:p w:rsidR="00AE1BC9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557B48" w:rsidRDefault="00557B48" w:rsidP="0055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4379">
        <w:rPr>
          <w:rFonts w:ascii="Arial" w:eastAsia="Arial Unicode MS" w:hAnsi="Arial" w:cs="Arial"/>
        </w:rPr>
        <w:t></w:t>
      </w:r>
      <w:r w:rsidRPr="00F54379">
        <w:rPr>
          <w:rFonts w:ascii="Arial" w:eastAsia="OpenSymbol" w:hAnsi="Arial" w:cs="Arial"/>
        </w:rPr>
        <w:t xml:space="preserve"> </w:t>
      </w:r>
      <w:r w:rsidRPr="00F54379">
        <w:rPr>
          <w:rFonts w:ascii="Arial" w:hAnsi="Arial" w:cs="Arial"/>
          <w:b/>
          <w:bCs/>
        </w:rPr>
        <w:t>Inspection of MSCOS (Sec. 79)</w:t>
      </w:r>
    </w:p>
    <w:p w:rsidR="00AE1BC9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 Unicode MS" w:hAnsi="Arial" w:cs="Arial"/>
        </w:rPr>
        <w:t xml:space="preserve">     </w:t>
      </w:r>
      <w:r w:rsidR="00557B48" w:rsidRPr="00F54379">
        <w:rPr>
          <w:rFonts w:ascii="Arial" w:eastAsia="Arial Unicode MS" w:hAnsi="Arial" w:cs="Arial"/>
        </w:rPr>
        <w:t></w:t>
      </w:r>
      <w:r w:rsidR="00557B48" w:rsidRPr="00F54379">
        <w:rPr>
          <w:rFonts w:ascii="Arial" w:eastAsia="OpenSymbol" w:hAnsi="Arial" w:cs="Arial"/>
        </w:rPr>
        <w:t xml:space="preserve"> </w:t>
      </w:r>
      <w:r w:rsidR="00557B48" w:rsidRPr="00F54379">
        <w:rPr>
          <w:rFonts w:ascii="Arial" w:eastAsia="ArialMT" w:hAnsi="Arial" w:cs="Arial"/>
        </w:rPr>
        <w:t>Central Registrar may ………… (required by same as in case of inquiry)</w:t>
      </w: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 Unicode MS" w:hAnsi="Arial" w:cs="Arial"/>
        </w:rPr>
        <w:t xml:space="preserve">     </w:t>
      </w:r>
      <w:r w:rsidR="00557B48" w:rsidRPr="00F54379">
        <w:rPr>
          <w:rFonts w:ascii="Arial" w:eastAsia="Arial Unicode MS" w:hAnsi="Arial" w:cs="Arial"/>
        </w:rPr>
        <w:t></w:t>
      </w:r>
      <w:r w:rsidR="00557B48" w:rsidRPr="00F54379">
        <w:rPr>
          <w:rFonts w:ascii="Arial" w:eastAsia="OpenSymbol" w:hAnsi="Arial" w:cs="Arial"/>
        </w:rPr>
        <w:t xml:space="preserve"> </w:t>
      </w:r>
      <w:r w:rsidR="00557B48" w:rsidRPr="00F54379">
        <w:rPr>
          <w:rFonts w:ascii="Arial" w:eastAsia="ArialMT" w:hAnsi="Arial" w:cs="Arial"/>
        </w:rPr>
        <w:t>Powers:</w:t>
      </w: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</w:t>
      </w:r>
      <w:r w:rsidR="00557B48" w:rsidRPr="00F54379">
        <w:rPr>
          <w:rFonts w:ascii="Arial" w:eastAsia="ArialMT" w:hAnsi="Arial" w:cs="Arial"/>
        </w:rPr>
        <w:t>(i) Access to books / sec …………. In event of serious irregularity, take them into</w:t>
      </w: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    </w:t>
      </w:r>
      <w:r w:rsidR="00557B48" w:rsidRPr="00F54379">
        <w:rPr>
          <w:rFonts w:ascii="Arial" w:eastAsia="ArialMT" w:hAnsi="Arial" w:cs="Arial"/>
        </w:rPr>
        <w:t>custody, verify the cash balance of society &amp; subject to permission of Central</w:t>
      </w: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    </w:t>
      </w:r>
      <w:r w:rsidR="00557B48" w:rsidRPr="00F54379">
        <w:rPr>
          <w:rFonts w:ascii="Arial" w:eastAsia="ArialMT" w:hAnsi="Arial" w:cs="Arial"/>
        </w:rPr>
        <w:t>Registrar call a meeting, if necessary.</w:t>
      </w: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</w:t>
      </w:r>
      <w:r w:rsidR="00557B48" w:rsidRPr="00F54379">
        <w:rPr>
          <w:rFonts w:ascii="Arial" w:eastAsia="ArialMT" w:hAnsi="Arial" w:cs="Arial"/>
        </w:rPr>
        <w:t>(ii) Every officer / member shall furnish information w.r.t. working of society as required</w:t>
      </w: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     </w:t>
      </w:r>
      <w:r w:rsidR="00557B48" w:rsidRPr="00F54379">
        <w:rPr>
          <w:rFonts w:ascii="Arial" w:eastAsia="ArialMT" w:hAnsi="Arial" w:cs="Arial"/>
        </w:rPr>
        <w:t>by Central Registrar.</w:t>
      </w:r>
    </w:p>
    <w:p w:rsidR="00557B48" w:rsidRPr="00F54379" w:rsidRDefault="00AE1BC9" w:rsidP="00557B4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 Unicode MS" w:hAnsi="Arial" w:cs="Arial"/>
        </w:rPr>
        <w:t xml:space="preserve">      </w:t>
      </w:r>
      <w:r w:rsidR="00557B48" w:rsidRPr="00F54379">
        <w:rPr>
          <w:rFonts w:ascii="Arial" w:eastAsia="Arial Unicode MS" w:hAnsi="Arial" w:cs="Arial"/>
        </w:rPr>
        <w:t></w:t>
      </w:r>
      <w:r w:rsidR="00557B48" w:rsidRPr="00F54379">
        <w:rPr>
          <w:rFonts w:ascii="Arial" w:eastAsia="OpenSymbol" w:hAnsi="Arial" w:cs="Arial"/>
        </w:rPr>
        <w:t xml:space="preserve"> </w:t>
      </w:r>
      <w:r w:rsidR="00557B48" w:rsidRPr="00F54379">
        <w:rPr>
          <w:rFonts w:ascii="Arial" w:eastAsia="ArialMT" w:hAnsi="Arial" w:cs="Arial"/>
        </w:rPr>
        <w:t>Copy of report within 3 months communicated to MSCOS.</w:t>
      </w:r>
    </w:p>
    <w:p w:rsidR="00EB7E03" w:rsidRDefault="00EB7E03"/>
    <w:sectPr w:rsidR="00EB7E03" w:rsidSect="00EB7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A33CD"/>
    <w:multiLevelType w:val="hybridMultilevel"/>
    <w:tmpl w:val="235E3A66"/>
    <w:lvl w:ilvl="0" w:tplc="9EAA8AE6">
      <w:start w:val="1"/>
      <w:numFmt w:val="lowerRoman"/>
      <w:lvlText w:val="(%1)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57B48"/>
    <w:rsid w:val="001D2435"/>
    <w:rsid w:val="00557B48"/>
    <w:rsid w:val="00790E68"/>
    <w:rsid w:val="00964031"/>
    <w:rsid w:val="00AE1BC9"/>
    <w:rsid w:val="00EB7E03"/>
    <w:rsid w:val="00F7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B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sfdd</dc:creator>
  <cp:keywords/>
  <dc:description/>
  <cp:lastModifiedBy>sfdd</cp:lastModifiedBy>
  <cp:revision>2</cp:revision>
  <dcterms:created xsi:type="dcterms:W3CDTF">2014-03-26T10:14:00Z</dcterms:created>
  <dcterms:modified xsi:type="dcterms:W3CDTF">2014-03-26T10:33:00Z</dcterms:modified>
</cp:coreProperties>
</file>