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0EB6" w:rsidRPr="00800EB6" w:rsidRDefault="00800EB6" w:rsidP="00800EB6">
      <w:pPr>
        <w:shd w:val="clear" w:color="auto" w:fill="B5C6D0"/>
        <w:spacing w:before="120" w:after="60" w:line="240" w:lineRule="auto"/>
        <w:outlineLvl w:val="0"/>
        <w:rPr>
          <w:rFonts w:ascii="Arial" w:eastAsia="Times New Roman" w:hAnsi="Arial" w:cs="Arial"/>
          <w:b/>
          <w:bCs/>
          <w:color w:val="000000"/>
          <w:kern w:val="36"/>
          <w:sz w:val="26"/>
          <w:szCs w:val="26"/>
        </w:rPr>
      </w:pPr>
      <w:r w:rsidRPr="00800EB6">
        <w:rPr>
          <w:rFonts w:ascii="Arial" w:eastAsia="Times New Roman" w:hAnsi="Arial" w:cs="Arial"/>
          <w:b/>
          <w:bCs/>
          <w:color w:val="000000"/>
          <w:kern w:val="36"/>
          <w:sz w:val="26"/>
          <w:szCs w:val="26"/>
        </w:rPr>
        <w:t xml:space="preserve">Unlinking </w:t>
      </w:r>
      <w:proofErr w:type="gramStart"/>
      <w:r w:rsidRPr="00800EB6">
        <w:rPr>
          <w:rFonts w:ascii="Arial" w:eastAsia="Times New Roman" w:hAnsi="Arial" w:cs="Arial"/>
          <w:b/>
          <w:bCs/>
          <w:color w:val="000000"/>
          <w:kern w:val="36"/>
          <w:sz w:val="26"/>
          <w:szCs w:val="26"/>
        </w:rPr>
        <w:t>A</w:t>
      </w:r>
      <w:proofErr w:type="gramEnd"/>
      <w:r w:rsidRPr="00800EB6">
        <w:rPr>
          <w:rFonts w:ascii="Arial" w:eastAsia="Times New Roman" w:hAnsi="Arial" w:cs="Arial"/>
          <w:b/>
          <w:bCs/>
          <w:color w:val="000000"/>
          <w:kern w:val="36"/>
          <w:sz w:val="26"/>
          <w:szCs w:val="26"/>
        </w:rPr>
        <w:t xml:space="preserve"> Pivot Table From Its Source Data</w:t>
      </w:r>
    </w:p>
    <w:p w:rsidR="00800EB6" w:rsidRPr="00800EB6" w:rsidRDefault="00800EB6" w:rsidP="00800EB6">
      <w:pPr>
        <w:shd w:val="clear" w:color="auto" w:fill="FFFFFF"/>
        <w:spacing w:after="225" w:line="284" w:lineRule="atLeast"/>
        <w:rPr>
          <w:rFonts w:ascii="Verdana" w:eastAsia="Times New Roman" w:hAnsi="Verdana" w:cs="Times New Roman"/>
          <w:color w:val="444444"/>
          <w:sz w:val="18"/>
          <w:szCs w:val="18"/>
        </w:rPr>
      </w:pPr>
      <w:r w:rsidRPr="00800EB6">
        <w:rPr>
          <w:rFonts w:ascii="Verdana" w:eastAsia="Times New Roman" w:hAnsi="Verdana" w:cs="Times New Roman"/>
          <w:color w:val="444444"/>
          <w:sz w:val="18"/>
          <w:szCs w:val="18"/>
        </w:rPr>
        <w:t>You may have a situation in which you need to send someone a pivot table summary report, but you don't want to include the original data. In other words, you want to "unlink" the pivot table from its data source.</w:t>
      </w:r>
    </w:p>
    <w:p w:rsidR="00800EB6" w:rsidRPr="00800EB6" w:rsidRDefault="00800EB6" w:rsidP="00800EB6">
      <w:pPr>
        <w:shd w:val="clear" w:color="auto" w:fill="FFFFFF"/>
        <w:spacing w:after="225" w:line="284" w:lineRule="atLeast"/>
        <w:rPr>
          <w:rFonts w:ascii="Verdana" w:eastAsia="Times New Roman" w:hAnsi="Verdana" w:cs="Times New Roman"/>
          <w:color w:val="444444"/>
          <w:sz w:val="18"/>
          <w:szCs w:val="18"/>
        </w:rPr>
      </w:pPr>
      <w:r w:rsidRPr="00800EB6">
        <w:rPr>
          <w:rFonts w:ascii="Verdana" w:eastAsia="Times New Roman" w:hAnsi="Verdana" w:cs="Times New Roman"/>
          <w:color w:val="444444"/>
          <w:sz w:val="18"/>
          <w:szCs w:val="18"/>
        </w:rPr>
        <w:t>Here's a nicely formatted pivot table in Excel 2010:</w:t>
      </w:r>
    </w:p>
    <w:p w:rsidR="00800EB6" w:rsidRPr="00800EB6" w:rsidRDefault="00800EB6" w:rsidP="00800EB6">
      <w:pPr>
        <w:shd w:val="clear" w:color="auto" w:fill="FFFFFF"/>
        <w:spacing w:after="225" w:line="284" w:lineRule="atLeast"/>
        <w:rPr>
          <w:rFonts w:ascii="Verdana" w:eastAsia="Times New Roman" w:hAnsi="Verdana" w:cs="Times New Roman"/>
          <w:i/>
          <w:iCs/>
          <w:color w:val="444444"/>
          <w:sz w:val="18"/>
          <w:szCs w:val="18"/>
        </w:rPr>
      </w:pPr>
      <w:r>
        <w:rPr>
          <w:rFonts w:ascii="Verdana" w:eastAsia="Times New Roman" w:hAnsi="Verdana" w:cs="Times New Roman"/>
          <w:i/>
          <w:iCs/>
          <w:noProof/>
          <w:color w:val="444444"/>
          <w:sz w:val="18"/>
          <w:szCs w:val="18"/>
        </w:rPr>
        <w:drawing>
          <wp:inline distT="0" distB="0" distL="0" distR="0">
            <wp:extent cx="3133725" cy="4000500"/>
            <wp:effectExtent l="19050" t="0" r="9525" b="0"/>
            <wp:docPr id="1" name="Picture 1" descr="http://spreadsheetpage.com/graphics/tips/pivotunlink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eadsheetpage.com/graphics/tips/pivotunlink1.png"/>
                    <pic:cNvPicPr>
                      <a:picLocks noChangeAspect="1" noChangeArrowheads="1"/>
                    </pic:cNvPicPr>
                  </pic:nvPicPr>
                  <pic:blipFill>
                    <a:blip r:embed="rId5" cstate="print"/>
                    <a:srcRect/>
                    <a:stretch>
                      <a:fillRect/>
                    </a:stretch>
                  </pic:blipFill>
                  <pic:spPr bwMode="auto">
                    <a:xfrm>
                      <a:off x="0" y="0"/>
                      <a:ext cx="3133725" cy="4000500"/>
                    </a:xfrm>
                    <a:prstGeom prst="rect">
                      <a:avLst/>
                    </a:prstGeom>
                    <a:noFill/>
                    <a:ln w="9525">
                      <a:noFill/>
                      <a:miter lim="800000"/>
                      <a:headEnd/>
                      <a:tailEnd/>
                    </a:ln>
                  </pic:spPr>
                </pic:pic>
              </a:graphicData>
            </a:graphic>
          </wp:inline>
        </w:drawing>
      </w:r>
    </w:p>
    <w:p w:rsidR="00800EB6" w:rsidRPr="00800EB6" w:rsidRDefault="00800EB6" w:rsidP="00800EB6">
      <w:pPr>
        <w:shd w:val="clear" w:color="auto" w:fill="FFFFFF"/>
        <w:spacing w:after="225" w:line="284" w:lineRule="atLeast"/>
        <w:rPr>
          <w:rFonts w:ascii="Verdana" w:eastAsia="Times New Roman" w:hAnsi="Verdana" w:cs="Times New Roman"/>
          <w:color w:val="444444"/>
          <w:sz w:val="18"/>
          <w:szCs w:val="18"/>
        </w:rPr>
      </w:pPr>
      <w:r w:rsidRPr="00800EB6">
        <w:rPr>
          <w:rFonts w:ascii="Verdana" w:eastAsia="Times New Roman" w:hAnsi="Verdana" w:cs="Times New Roman"/>
          <w:color w:val="444444"/>
          <w:sz w:val="18"/>
          <w:szCs w:val="18"/>
        </w:rPr>
        <w:t>Excel doesn't have a command to unlink a pivot table, but it does have a flexible Paste Special command. Using that command, with the Value option, should do the job:</w:t>
      </w:r>
    </w:p>
    <w:p w:rsidR="00800EB6" w:rsidRPr="00800EB6" w:rsidRDefault="00800EB6" w:rsidP="00800EB6">
      <w:pPr>
        <w:numPr>
          <w:ilvl w:val="0"/>
          <w:numId w:val="1"/>
        </w:numPr>
        <w:shd w:val="clear" w:color="auto" w:fill="FFFFFF"/>
        <w:spacing w:after="45" w:line="284" w:lineRule="atLeast"/>
        <w:ind w:left="450"/>
        <w:rPr>
          <w:rFonts w:ascii="Verdana" w:eastAsia="Times New Roman" w:hAnsi="Verdana" w:cs="Times New Roman"/>
          <w:color w:val="444444"/>
          <w:sz w:val="18"/>
          <w:szCs w:val="18"/>
        </w:rPr>
      </w:pPr>
      <w:r w:rsidRPr="00800EB6">
        <w:rPr>
          <w:rFonts w:ascii="Verdana" w:eastAsia="Times New Roman" w:hAnsi="Verdana" w:cs="Times New Roman"/>
          <w:color w:val="444444"/>
          <w:sz w:val="18"/>
          <w:szCs w:val="18"/>
        </w:rPr>
        <w:t xml:space="preserve">Select the pivot table cells and press </w:t>
      </w:r>
      <w:proofErr w:type="spellStart"/>
      <w:r w:rsidRPr="00800EB6">
        <w:rPr>
          <w:rFonts w:ascii="Verdana" w:eastAsia="Times New Roman" w:hAnsi="Verdana" w:cs="Times New Roman"/>
          <w:color w:val="444444"/>
          <w:sz w:val="18"/>
          <w:szCs w:val="18"/>
        </w:rPr>
        <w:t>Ctrl+C</w:t>
      </w:r>
      <w:proofErr w:type="spellEnd"/>
      <w:r w:rsidRPr="00800EB6">
        <w:rPr>
          <w:rFonts w:ascii="Verdana" w:eastAsia="Times New Roman" w:hAnsi="Verdana" w:cs="Times New Roman"/>
          <w:color w:val="444444"/>
          <w:sz w:val="18"/>
          <w:szCs w:val="18"/>
        </w:rPr>
        <w:t xml:space="preserve"> to copy the range.</w:t>
      </w:r>
    </w:p>
    <w:p w:rsidR="00800EB6" w:rsidRPr="00800EB6" w:rsidRDefault="00800EB6" w:rsidP="00800EB6">
      <w:pPr>
        <w:numPr>
          <w:ilvl w:val="0"/>
          <w:numId w:val="1"/>
        </w:numPr>
        <w:shd w:val="clear" w:color="auto" w:fill="FFFFFF"/>
        <w:spacing w:after="45" w:line="284" w:lineRule="atLeast"/>
        <w:ind w:left="450"/>
        <w:rPr>
          <w:rFonts w:ascii="Verdana" w:eastAsia="Times New Roman" w:hAnsi="Verdana" w:cs="Times New Roman"/>
          <w:color w:val="444444"/>
          <w:sz w:val="18"/>
          <w:szCs w:val="18"/>
        </w:rPr>
      </w:pPr>
      <w:r w:rsidRPr="00800EB6">
        <w:rPr>
          <w:rFonts w:ascii="Verdana" w:eastAsia="Times New Roman" w:hAnsi="Verdana" w:cs="Times New Roman"/>
          <w:color w:val="444444"/>
          <w:sz w:val="18"/>
          <w:szCs w:val="18"/>
        </w:rPr>
        <w:t xml:space="preserve">Display the Paste Special dialog box. Pressing </w:t>
      </w:r>
      <w:proofErr w:type="spellStart"/>
      <w:r w:rsidRPr="00800EB6">
        <w:rPr>
          <w:rFonts w:ascii="Verdana" w:eastAsia="Times New Roman" w:hAnsi="Verdana" w:cs="Times New Roman"/>
          <w:color w:val="444444"/>
          <w:sz w:val="18"/>
          <w:szCs w:val="18"/>
        </w:rPr>
        <w:t>Alt+ES</w:t>
      </w:r>
      <w:proofErr w:type="spellEnd"/>
      <w:r w:rsidRPr="00800EB6">
        <w:rPr>
          <w:rFonts w:ascii="Verdana" w:eastAsia="Times New Roman" w:hAnsi="Verdana" w:cs="Times New Roman"/>
          <w:color w:val="444444"/>
          <w:sz w:val="18"/>
          <w:szCs w:val="18"/>
        </w:rPr>
        <w:t xml:space="preserve"> is my favorite method, and it works for all versions.</w:t>
      </w:r>
    </w:p>
    <w:p w:rsidR="00800EB6" w:rsidRPr="00800EB6" w:rsidRDefault="00800EB6" w:rsidP="00800EB6">
      <w:pPr>
        <w:numPr>
          <w:ilvl w:val="0"/>
          <w:numId w:val="1"/>
        </w:numPr>
        <w:shd w:val="clear" w:color="auto" w:fill="FFFFFF"/>
        <w:spacing w:after="45" w:line="284" w:lineRule="atLeast"/>
        <w:ind w:left="450"/>
        <w:rPr>
          <w:rFonts w:ascii="Verdana" w:eastAsia="Times New Roman" w:hAnsi="Verdana" w:cs="Times New Roman"/>
          <w:color w:val="444444"/>
          <w:sz w:val="18"/>
          <w:szCs w:val="18"/>
        </w:rPr>
      </w:pPr>
      <w:r w:rsidRPr="00800EB6">
        <w:rPr>
          <w:rFonts w:ascii="Verdana" w:eastAsia="Times New Roman" w:hAnsi="Verdana" w:cs="Times New Roman"/>
          <w:color w:val="444444"/>
          <w:sz w:val="18"/>
          <w:szCs w:val="18"/>
        </w:rPr>
        <w:t>In the Paste Special dialog box, choose the Values option, and click OK.</w:t>
      </w:r>
    </w:p>
    <w:p w:rsidR="00800EB6" w:rsidRPr="00800EB6" w:rsidRDefault="00800EB6" w:rsidP="00800EB6">
      <w:pPr>
        <w:shd w:val="clear" w:color="auto" w:fill="FFFFFF"/>
        <w:spacing w:after="225" w:line="284" w:lineRule="atLeast"/>
        <w:rPr>
          <w:rFonts w:ascii="Verdana" w:eastAsia="Times New Roman" w:hAnsi="Verdana" w:cs="Times New Roman"/>
          <w:color w:val="444444"/>
          <w:sz w:val="18"/>
          <w:szCs w:val="18"/>
        </w:rPr>
      </w:pPr>
      <w:r w:rsidRPr="00800EB6">
        <w:rPr>
          <w:rFonts w:ascii="Verdana" w:eastAsia="Times New Roman" w:hAnsi="Verdana" w:cs="Times New Roman"/>
          <w:color w:val="444444"/>
          <w:sz w:val="18"/>
          <w:szCs w:val="18"/>
        </w:rPr>
        <w:t>The pivot table is unlinked, but if you use Excel 2007 or Excel 2010, the fancy pivot table style formatting is gone:</w:t>
      </w:r>
    </w:p>
    <w:p w:rsidR="00800EB6" w:rsidRPr="00800EB6" w:rsidRDefault="00800EB6" w:rsidP="00800EB6">
      <w:pPr>
        <w:shd w:val="clear" w:color="auto" w:fill="FFFFFF"/>
        <w:spacing w:after="225" w:line="284" w:lineRule="atLeast"/>
        <w:rPr>
          <w:rFonts w:ascii="Verdana" w:eastAsia="Times New Roman" w:hAnsi="Verdana" w:cs="Times New Roman"/>
          <w:i/>
          <w:iCs/>
          <w:color w:val="444444"/>
          <w:sz w:val="18"/>
          <w:szCs w:val="18"/>
        </w:rPr>
      </w:pPr>
      <w:r>
        <w:rPr>
          <w:rFonts w:ascii="Verdana" w:eastAsia="Times New Roman" w:hAnsi="Verdana" w:cs="Times New Roman"/>
          <w:i/>
          <w:iCs/>
          <w:noProof/>
          <w:color w:val="444444"/>
          <w:sz w:val="18"/>
          <w:szCs w:val="18"/>
        </w:rPr>
        <w:lastRenderedPageBreak/>
        <w:drawing>
          <wp:inline distT="0" distB="0" distL="0" distR="0">
            <wp:extent cx="3276600" cy="4029075"/>
            <wp:effectExtent l="19050" t="0" r="0" b="0"/>
            <wp:docPr id="2" name="Picture 2" descr="http://spreadsheetpage.com/graphics/tips/pivotunlink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readsheetpage.com/graphics/tips/pivotunlink2.png"/>
                    <pic:cNvPicPr>
                      <a:picLocks noChangeAspect="1" noChangeArrowheads="1"/>
                    </pic:cNvPicPr>
                  </pic:nvPicPr>
                  <pic:blipFill>
                    <a:blip r:embed="rId6" cstate="print"/>
                    <a:srcRect/>
                    <a:stretch>
                      <a:fillRect/>
                    </a:stretch>
                  </pic:blipFill>
                  <pic:spPr bwMode="auto">
                    <a:xfrm>
                      <a:off x="0" y="0"/>
                      <a:ext cx="3276600" cy="4029075"/>
                    </a:xfrm>
                    <a:prstGeom prst="rect">
                      <a:avLst/>
                    </a:prstGeom>
                    <a:noFill/>
                    <a:ln w="9525">
                      <a:noFill/>
                      <a:miter lim="800000"/>
                      <a:headEnd/>
                      <a:tailEnd/>
                    </a:ln>
                  </pic:spPr>
                </pic:pic>
              </a:graphicData>
            </a:graphic>
          </wp:inline>
        </w:drawing>
      </w:r>
    </w:p>
    <w:p w:rsidR="00800EB6" w:rsidRPr="00800EB6" w:rsidRDefault="00800EB6" w:rsidP="00800EB6">
      <w:pPr>
        <w:shd w:val="clear" w:color="auto" w:fill="FFFFFF"/>
        <w:spacing w:after="225" w:line="284" w:lineRule="atLeast"/>
        <w:rPr>
          <w:rFonts w:ascii="Verdana" w:eastAsia="Times New Roman" w:hAnsi="Verdana" w:cs="Times New Roman"/>
          <w:color w:val="444444"/>
          <w:sz w:val="18"/>
          <w:szCs w:val="18"/>
        </w:rPr>
      </w:pPr>
      <w:r w:rsidRPr="00800EB6">
        <w:rPr>
          <w:rFonts w:ascii="Verdana" w:eastAsia="Times New Roman" w:hAnsi="Verdana" w:cs="Times New Roman"/>
          <w:color w:val="444444"/>
          <w:sz w:val="18"/>
          <w:szCs w:val="18"/>
        </w:rPr>
        <w:t>To get the formatting back, you need to perform two additional steps:</w:t>
      </w:r>
    </w:p>
    <w:p w:rsidR="00800EB6" w:rsidRPr="00800EB6" w:rsidRDefault="00800EB6" w:rsidP="00800EB6">
      <w:pPr>
        <w:numPr>
          <w:ilvl w:val="0"/>
          <w:numId w:val="2"/>
        </w:numPr>
        <w:shd w:val="clear" w:color="auto" w:fill="FFFFFF"/>
        <w:spacing w:after="45" w:line="284" w:lineRule="atLeast"/>
        <w:ind w:left="450"/>
        <w:rPr>
          <w:rFonts w:ascii="Verdana" w:eastAsia="Times New Roman" w:hAnsi="Verdana" w:cs="Times New Roman"/>
          <w:color w:val="444444"/>
          <w:sz w:val="18"/>
          <w:szCs w:val="18"/>
        </w:rPr>
      </w:pPr>
      <w:r w:rsidRPr="00800EB6">
        <w:rPr>
          <w:rFonts w:ascii="Verdana" w:eastAsia="Times New Roman" w:hAnsi="Verdana" w:cs="Times New Roman"/>
          <w:color w:val="444444"/>
          <w:sz w:val="18"/>
          <w:szCs w:val="18"/>
        </w:rPr>
        <w:t>Display the Office Clipboard. In Excel 2007 and 2010, click the dialog box launcher icon in the bottom right corner of the Home - Clipboard group.</w:t>
      </w:r>
    </w:p>
    <w:p w:rsidR="00800EB6" w:rsidRPr="00800EB6" w:rsidRDefault="00800EB6" w:rsidP="00800EB6">
      <w:pPr>
        <w:numPr>
          <w:ilvl w:val="0"/>
          <w:numId w:val="2"/>
        </w:numPr>
        <w:shd w:val="clear" w:color="auto" w:fill="FFFFFF"/>
        <w:spacing w:after="45" w:line="284" w:lineRule="atLeast"/>
        <w:ind w:left="450"/>
        <w:rPr>
          <w:rFonts w:ascii="Verdana" w:eastAsia="Times New Roman" w:hAnsi="Verdana" w:cs="Times New Roman"/>
          <w:color w:val="444444"/>
          <w:sz w:val="18"/>
          <w:szCs w:val="18"/>
        </w:rPr>
      </w:pPr>
      <w:r w:rsidRPr="00800EB6">
        <w:rPr>
          <w:rFonts w:ascii="Verdana" w:eastAsia="Times New Roman" w:hAnsi="Verdana" w:cs="Times New Roman"/>
          <w:color w:val="444444"/>
          <w:sz w:val="18"/>
          <w:szCs w:val="18"/>
        </w:rPr>
        <w:t>With the unlinked pivot selected, click the item on the Office Clipboard that corresponds to the pivot table copy operation. It will be the last item, unless you copied something else.</w:t>
      </w:r>
    </w:p>
    <w:p w:rsidR="00800EB6" w:rsidRPr="00800EB6" w:rsidRDefault="00800EB6" w:rsidP="00800EB6">
      <w:pPr>
        <w:shd w:val="clear" w:color="auto" w:fill="FFFFFF"/>
        <w:spacing w:after="225" w:line="284" w:lineRule="atLeast"/>
        <w:rPr>
          <w:rFonts w:ascii="Verdana" w:eastAsia="Times New Roman" w:hAnsi="Verdana" w:cs="Times New Roman"/>
          <w:color w:val="444444"/>
          <w:sz w:val="18"/>
          <w:szCs w:val="18"/>
        </w:rPr>
      </w:pPr>
      <w:r w:rsidRPr="00800EB6">
        <w:rPr>
          <w:rFonts w:ascii="Verdana" w:eastAsia="Times New Roman" w:hAnsi="Verdana" w:cs="Times New Roman"/>
          <w:color w:val="444444"/>
          <w:sz w:val="18"/>
          <w:szCs w:val="18"/>
        </w:rPr>
        <w:t>Now the pivot table is unlinked from its data source, yet retains all of its original formatting.</w:t>
      </w:r>
    </w:p>
    <w:p w:rsidR="00A2768E" w:rsidRDefault="00800EB6" w:rsidP="00800EB6">
      <w:pPr>
        <w:shd w:val="clear" w:color="auto" w:fill="FFFFFF"/>
        <w:spacing w:after="225" w:line="284" w:lineRule="atLeast"/>
        <w:rPr>
          <w:rFonts w:ascii="Verdana" w:eastAsia="Times New Roman" w:hAnsi="Verdana" w:cs="Times New Roman"/>
          <w:color w:val="444444"/>
          <w:sz w:val="18"/>
          <w:szCs w:val="18"/>
        </w:rPr>
      </w:pPr>
      <w:r w:rsidRPr="00800EB6">
        <w:rPr>
          <w:rFonts w:ascii="Verdana" w:eastAsia="Times New Roman" w:hAnsi="Verdana" w:cs="Times New Roman"/>
          <w:color w:val="444444"/>
          <w:sz w:val="18"/>
          <w:szCs w:val="18"/>
        </w:rPr>
        <w:t>By the way, this is actually the first time I've ever done something useful with the Office Clipboard.</w:t>
      </w:r>
      <w:r w:rsidRPr="00800EB6">
        <w:rPr>
          <w:rFonts w:ascii="Verdana" w:eastAsia="Times New Roman" w:hAnsi="Verdana" w:cs="Times New Roman"/>
          <w:color w:val="444444"/>
          <w:sz w:val="18"/>
        </w:rPr>
        <w:t> </w:t>
      </w:r>
    </w:p>
    <w:p w:rsidR="00800EB6" w:rsidRPr="00800EB6" w:rsidRDefault="00800EB6" w:rsidP="00800EB6">
      <w:pPr>
        <w:shd w:val="clear" w:color="auto" w:fill="FFFFFF"/>
        <w:spacing w:after="225" w:line="284" w:lineRule="atLeast"/>
        <w:rPr>
          <w:rFonts w:ascii="Verdana" w:eastAsia="Times New Roman" w:hAnsi="Verdana" w:cs="Times New Roman"/>
          <w:b/>
          <w:color w:val="444444"/>
          <w:sz w:val="18"/>
          <w:szCs w:val="18"/>
        </w:rPr>
      </w:pPr>
    </w:p>
    <w:p w:rsidR="00800EB6" w:rsidRPr="00800EB6" w:rsidRDefault="00800EB6" w:rsidP="00800EB6">
      <w:pPr>
        <w:shd w:val="clear" w:color="auto" w:fill="FFFFFF"/>
        <w:spacing w:after="225" w:line="284" w:lineRule="atLeast"/>
        <w:rPr>
          <w:rFonts w:ascii="Verdana" w:eastAsia="Times New Roman" w:hAnsi="Verdana" w:cs="Times New Roman"/>
          <w:b/>
          <w:color w:val="444444"/>
          <w:sz w:val="18"/>
          <w:szCs w:val="18"/>
        </w:rPr>
      </w:pPr>
    </w:p>
    <w:p w:rsidR="00800EB6" w:rsidRPr="00800EB6" w:rsidRDefault="00800EB6" w:rsidP="00800EB6">
      <w:pPr>
        <w:shd w:val="clear" w:color="auto" w:fill="FFFFFF"/>
        <w:spacing w:after="225" w:line="284" w:lineRule="atLeast"/>
        <w:rPr>
          <w:rFonts w:ascii="Verdana" w:eastAsia="Times New Roman" w:hAnsi="Verdana" w:cs="Times New Roman"/>
          <w:b/>
          <w:color w:val="444444"/>
          <w:sz w:val="18"/>
          <w:szCs w:val="18"/>
        </w:rPr>
      </w:pPr>
      <w:r w:rsidRPr="00800EB6">
        <w:rPr>
          <w:rFonts w:ascii="Verdana" w:eastAsia="Times New Roman" w:hAnsi="Verdana" w:cs="Times New Roman"/>
          <w:b/>
          <w:color w:val="444444"/>
          <w:sz w:val="18"/>
          <w:szCs w:val="18"/>
        </w:rPr>
        <w:t>A Helping Hand</w:t>
      </w:r>
    </w:p>
    <w:p w:rsidR="00800EB6" w:rsidRPr="00800EB6" w:rsidRDefault="00800EB6" w:rsidP="00800EB6">
      <w:pPr>
        <w:shd w:val="clear" w:color="auto" w:fill="FFFFFF"/>
        <w:spacing w:after="225" w:line="284" w:lineRule="atLeast"/>
        <w:rPr>
          <w:rFonts w:ascii="Verdana" w:eastAsia="Times New Roman" w:hAnsi="Verdana" w:cs="Times New Roman"/>
          <w:b/>
          <w:color w:val="444444"/>
          <w:sz w:val="18"/>
          <w:szCs w:val="18"/>
        </w:rPr>
      </w:pPr>
      <w:r w:rsidRPr="00800EB6">
        <w:rPr>
          <w:rFonts w:ascii="Verdana" w:eastAsia="Times New Roman" w:hAnsi="Verdana" w:cs="Times New Roman"/>
          <w:b/>
          <w:color w:val="444444"/>
          <w:sz w:val="18"/>
          <w:szCs w:val="18"/>
        </w:rPr>
        <w:t>CA CS Prakash Somani</w:t>
      </w:r>
    </w:p>
    <w:p w:rsidR="00800EB6" w:rsidRPr="00800EB6" w:rsidRDefault="00800EB6" w:rsidP="00800EB6">
      <w:pPr>
        <w:shd w:val="clear" w:color="auto" w:fill="FFFFFF"/>
        <w:spacing w:after="225" w:line="284" w:lineRule="atLeast"/>
        <w:rPr>
          <w:rFonts w:ascii="Verdana" w:eastAsia="Times New Roman" w:hAnsi="Verdana" w:cs="Times New Roman"/>
          <w:b/>
          <w:color w:val="444444"/>
          <w:sz w:val="18"/>
          <w:szCs w:val="18"/>
        </w:rPr>
      </w:pPr>
      <w:hyperlink r:id="rId7" w:history="1">
        <w:r w:rsidRPr="00800EB6">
          <w:rPr>
            <w:rStyle w:val="Hyperlink"/>
            <w:rFonts w:ascii="Verdana" w:eastAsia="Times New Roman" w:hAnsi="Verdana" w:cs="Times New Roman"/>
            <w:b/>
            <w:sz w:val="18"/>
            <w:szCs w:val="18"/>
            <w:u w:val="none"/>
          </w:rPr>
          <w:t>p_somani@yahoo.co.in</w:t>
        </w:r>
      </w:hyperlink>
    </w:p>
    <w:p w:rsidR="00800EB6" w:rsidRPr="00800EB6" w:rsidRDefault="00800EB6" w:rsidP="00800EB6">
      <w:pPr>
        <w:shd w:val="clear" w:color="auto" w:fill="FFFFFF"/>
        <w:spacing w:after="225" w:line="284" w:lineRule="atLeast"/>
        <w:rPr>
          <w:rFonts w:ascii="Verdana" w:eastAsia="Times New Roman" w:hAnsi="Verdana" w:cs="Times New Roman"/>
          <w:b/>
          <w:color w:val="444444"/>
          <w:sz w:val="18"/>
          <w:szCs w:val="18"/>
        </w:rPr>
      </w:pPr>
    </w:p>
    <w:sectPr w:rsidR="00800EB6" w:rsidRPr="00800EB6" w:rsidSect="00A2768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PMingLiU">
    <w:altName w:val="新細明體"/>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4E70AE"/>
    <w:multiLevelType w:val="multilevel"/>
    <w:tmpl w:val="1BB68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69E5919"/>
    <w:multiLevelType w:val="multilevel"/>
    <w:tmpl w:val="4DCA8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800EB6"/>
    <w:rsid w:val="00800EB6"/>
    <w:rsid w:val="00A2768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68E"/>
  </w:style>
  <w:style w:type="paragraph" w:styleId="Heading1">
    <w:name w:val="heading 1"/>
    <w:basedOn w:val="Normal"/>
    <w:link w:val="Heading1Char"/>
    <w:uiPriority w:val="9"/>
    <w:qFormat/>
    <w:rsid w:val="00800EB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0EB6"/>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800E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00EB6"/>
  </w:style>
  <w:style w:type="character" w:styleId="Hyperlink">
    <w:name w:val="Hyperlink"/>
    <w:basedOn w:val="DefaultParagraphFont"/>
    <w:uiPriority w:val="99"/>
    <w:unhideWhenUsed/>
    <w:rsid w:val="00800EB6"/>
    <w:rPr>
      <w:color w:val="0000FF"/>
      <w:u w:val="single"/>
    </w:rPr>
  </w:style>
  <w:style w:type="paragraph" w:styleId="BalloonText">
    <w:name w:val="Balloon Text"/>
    <w:basedOn w:val="Normal"/>
    <w:link w:val="BalloonTextChar"/>
    <w:uiPriority w:val="99"/>
    <w:semiHidden/>
    <w:unhideWhenUsed/>
    <w:rsid w:val="00800E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0EB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5108405">
      <w:bodyDiv w:val="1"/>
      <w:marLeft w:val="0"/>
      <w:marRight w:val="0"/>
      <w:marTop w:val="0"/>
      <w:marBottom w:val="0"/>
      <w:divBdr>
        <w:top w:val="none" w:sz="0" w:space="0" w:color="auto"/>
        <w:left w:val="none" w:sz="0" w:space="0" w:color="auto"/>
        <w:bottom w:val="none" w:sz="0" w:space="0" w:color="auto"/>
        <w:right w:val="none" w:sz="0" w:space="0" w:color="auto"/>
      </w:divBdr>
      <w:divsChild>
        <w:div w:id="693389550">
          <w:blockQuote w:val="1"/>
          <w:marLeft w:val="360"/>
          <w:marRight w:val="0"/>
          <w:marTop w:val="0"/>
          <w:marBottom w:val="0"/>
          <w:divBdr>
            <w:top w:val="none" w:sz="0" w:space="0" w:color="auto"/>
            <w:left w:val="none" w:sz="0" w:space="0" w:color="auto"/>
            <w:bottom w:val="none" w:sz="0" w:space="0" w:color="auto"/>
            <w:right w:val="none" w:sz="0" w:space="0" w:color="auto"/>
          </w:divBdr>
        </w:div>
        <w:div w:id="831141343">
          <w:blockQuote w:val="1"/>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_somani@yahoo.co.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231</Words>
  <Characters>1323</Characters>
  <Application>Microsoft Office Word</Application>
  <DocSecurity>0</DocSecurity>
  <Lines>11</Lines>
  <Paragraphs>3</Paragraphs>
  <ScaleCrop>false</ScaleCrop>
  <Company>BBC Worldwide</Company>
  <LinksUpToDate>false</LinksUpToDate>
  <CharactersWithSpaces>1551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somanpw1</dc:creator>
  <cp:keywords/>
  <dc:description/>
  <cp:lastModifiedBy>somanpw1</cp:lastModifiedBy>
  <cp:revision>1</cp:revision>
  <dcterms:created xsi:type="dcterms:W3CDTF">2014-02-06T07:13:00Z</dcterms:created>
  <dcterms:modified xsi:type="dcterms:W3CDTF">2014-02-06T07:16:00Z</dcterms:modified>
</cp:coreProperties>
</file>