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A50" w:rsidRPr="00B87987" w:rsidRDefault="009E5D1E" w:rsidP="00B87987">
      <w:pPr>
        <w:rPr>
          <w:b/>
          <w:sz w:val="32"/>
          <w:szCs w:val="32"/>
        </w:rPr>
      </w:pPr>
      <w:r w:rsidRPr="00B87987">
        <w:rPr>
          <w:b/>
          <w:sz w:val="32"/>
          <w:szCs w:val="32"/>
        </w:rPr>
        <w:t>CLOUD COMPUTING: OPPORTUNITIES AND THREATS</w:t>
      </w:r>
    </w:p>
    <w:p w:rsidR="009E5D1E" w:rsidRPr="00B87987" w:rsidRDefault="009E5D1E" w:rsidP="00B87987">
      <w:pPr>
        <w:rPr>
          <w:b/>
          <w:sz w:val="32"/>
          <w:szCs w:val="32"/>
        </w:rPr>
      </w:pPr>
      <w:r w:rsidRPr="00B87987">
        <w:rPr>
          <w:b/>
          <w:sz w:val="32"/>
          <w:szCs w:val="32"/>
        </w:rPr>
        <w:t xml:space="preserve">                                                                                   HIRESH RAI KHANNA</w:t>
      </w:r>
    </w:p>
    <w:p w:rsidR="009E5D1E" w:rsidRPr="00B87987" w:rsidRDefault="00AD58FA" w:rsidP="00B87987">
      <w:pPr>
        <w:rPr>
          <w:b/>
          <w:sz w:val="32"/>
          <w:szCs w:val="32"/>
        </w:rPr>
      </w:pPr>
      <w:r w:rsidRPr="00B87987">
        <w:rPr>
          <w:b/>
          <w:sz w:val="32"/>
          <w:szCs w:val="32"/>
        </w:rPr>
        <w:t xml:space="preserve"> </w:t>
      </w:r>
    </w:p>
    <w:p w:rsidR="009E5D1E" w:rsidRPr="00B87987" w:rsidRDefault="009E5D1E" w:rsidP="00B87987">
      <w:pPr>
        <w:rPr>
          <w:b/>
          <w:sz w:val="24"/>
          <w:szCs w:val="24"/>
        </w:rPr>
      </w:pPr>
    </w:p>
    <w:p w:rsidR="009E5D1E" w:rsidRPr="00B87987" w:rsidRDefault="009E5D1E" w:rsidP="00B87987">
      <w:pPr>
        <w:rPr>
          <w:b/>
          <w:sz w:val="28"/>
          <w:szCs w:val="28"/>
        </w:rPr>
      </w:pPr>
    </w:p>
    <w:p w:rsidR="009E5D1E" w:rsidRPr="00B87987" w:rsidRDefault="009E5D1E" w:rsidP="00B87987">
      <w:pPr>
        <w:rPr>
          <w:b/>
          <w:sz w:val="28"/>
          <w:szCs w:val="28"/>
        </w:rPr>
      </w:pPr>
      <w:r w:rsidRPr="00B87987">
        <w:rPr>
          <w:b/>
          <w:sz w:val="28"/>
          <w:szCs w:val="28"/>
        </w:rPr>
        <w:t>WHAT IS CLOUD COMPUTING?</w:t>
      </w:r>
    </w:p>
    <w:p w:rsidR="009E5D1E" w:rsidRPr="00B87987" w:rsidRDefault="009E5D1E" w:rsidP="00B87987">
      <w:pPr>
        <w:rPr>
          <w:b/>
          <w:sz w:val="24"/>
          <w:szCs w:val="24"/>
        </w:rPr>
      </w:pPr>
    </w:p>
    <w:p w:rsidR="009E5D1E" w:rsidRPr="00B87987" w:rsidRDefault="009E5D1E" w:rsidP="00B87987">
      <w:pPr>
        <w:rPr>
          <w:sz w:val="24"/>
          <w:szCs w:val="24"/>
        </w:rPr>
      </w:pPr>
      <w:r w:rsidRPr="00B87987">
        <w:rPr>
          <w:sz w:val="24"/>
          <w:szCs w:val="24"/>
        </w:rPr>
        <w:t>Cloud Computing is a type of co</w:t>
      </w:r>
      <w:r w:rsidR="0088249F" w:rsidRPr="00B87987">
        <w:rPr>
          <w:sz w:val="24"/>
          <w:szCs w:val="24"/>
        </w:rPr>
        <w:t xml:space="preserve">mputing that relies on sharing </w:t>
      </w:r>
      <w:r w:rsidRPr="00B87987">
        <w:rPr>
          <w:sz w:val="24"/>
          <w:szCs w:val="24"/>
        </w:rPr>
        <w:t>computing resources ra</w:t>
      </w:r>
      <w:r w:rsidR="00AD58FA" w:rsidRPr="00B87987">
        <w:rPr>
          <w:sz w:val="24"/>
          <w:szCs w:val="24"/>
        </w:rPr>
        <w:t xml:space="preserve">ther than having local servers or personal </w:t>
      </w:r>
      <w:r w:rsidRPr="00B87987">
        <w:rPr>
          <w:sz w:val="24"/>
          <w:szCs w:val="24"/>
        </w:rPr>
        <w:t xml:space="preserve">devices to handle applications. In cloud computing the word ‘computing’ is used as a metaphor for “Internet”, and so the meaning of the word cloud computing means a type of Internet based computing where </w:t>
      </w:r>
      <w:r w:rsidR="0088249F" w:rsidRPr="00B87987">
        <w:rPr>
          <w:sz w:val="24"/>
          <w:szCs w:val="24"/>
        </w:rPr>
        <w:t>different services such as –servers ,storage and the applications are delivered to the organization’s computers through the Internet.</w:t>
      </w:r>
    </w:p>
    <w:p w:rsidR="0088249F" w:rsidRPr="00B87987" w:rsidRDefault="0088249F" w:rsidP="00B87987">
      <w:pPr>
        <w:rPr>
          <w:sz w:val="24"/>
          <w:szCs w:val="24"/>
        </w:rPr>
      </w:pPr>
      <w:r w:rsidRPr="00B87987">
        <w:rPr>
          <w:sz w:val="24"/>
          <w:szCs w:val="24"/>
        </w:rPr>
        <w:t>Cloud Computing is a compared to GRID COMPUTING, where the unused processing cycles of all the computers  in a network are harnessed together so as to solve too intensive problems of a standalone machine.</w:t>
      </w:r>
    </w:p>
    <w:p w:rsidR="0088249F" w:rsidRPr="00B87987" w:rsidRDefault="0088249F" w:rsidP="00B87987">
      <w:pPr>
        <w:rPr>
          <w:sz w:val="24"/>
          <w:szCs w:val="24"/>
        </w:rPr>
      </w:pPr>
    </w:p>
    <w:p w:rsidR="0088249F" w:rsidRPr="00B87987" w:rsidRDefault="0088249F" w:rsidP="00B87987">
      <w:pPr>
        <w:rPr>
          <w:sz w:val="24"/>
          <w:szCs w:val="24"/>
        </w:rPr>
      </w:pPr>
    </w:p>
    <w:p w:rsidR="0088249F" w:rsidRPr="00B87987" w:rsidRDefault="002B5598" w:rsidP="00B87987">
      <w:pPr>
        <w:rPr>
          <w:b/>
          <w:sz w:val="24"/>
          <w:szCs w:val="24"/>
        </w:rPr>
      </w:pPr>
      <w:r w:rsidRPr="00B87987">
        <w:rPr>
          <w:b/>
          <w:sz w:val="24"/>
          <w:szCs w:val="24"/>
        </w:rPr>
        <w:t>Cloud Architecture</w:t>
      </w:r>
    </w:p>
    <w:p w:rsidR="002B5598" w:rsidRPr="00B87987" w:rsidRDefault="002B5598" w:rsidP="00B87987">
      <w:pPr>
        <w:rPr>
          <w:sz w:val="24"/>
          <w:szCs w:val="24"/>
        </w:rPr>
      </w:pPr>
    </w:p>
    <w:p w:rsidR="0088249F" w:rsidRPr="00B87987" w:rsidRDefault="002B5598" w:rsidP="00B87987">
      <w:pPr>
        <w:rPr>
          <w:sz w:val="24"/>
          <w:szCs w:val="24"/>
        </w:rPr>
      </w:pPr>
      <w:r w:rsidRPr="00B87987">
        <w:rPr>
          <w:noProof/>
          <w:sz w:val="24"/>
          <w:szCs w:val="24"/>
        </w:rPr>
        <w:drawing>
          <wp:inline distT="0" distB="0" distL="0" distR="0">
            <wp:extent cx="5944005" cy="3550596"/>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9219" name="Picture 2"/>
                    <pic:cNvPicPr>
                      <a:picLocks noChangeAspect="1" noChangeArrowheads="1"/>
                    </pic:cNvPicPr>
                  </pic:nvPicPr>
                  <pic:blipFill>
                    <a:blip r:embed="rId7" cstate="print"/>
                    <a:srcRect/>
                    <a:stretch>
                      <a:fillRect/>
                    </a:stretch>
                  </pic:blipFill>
                  <pic:spPr bwMode="auto">
                    <a:xfrm>
                      <a:off x="0" y="0"/>
                      <a:ext cx="5943600" cy="3550354"/>
                    </a:xfrm>
                    <a:prstGeom prst="rect">
                      <a:avLst/>
                    </a:prstGeom>
                    <a:noFill/>
                    <a:ln w="9525">
                      <a:noFill/>
                      <a:miter lim="800000"/>
                      <a:headEnd/>
                      <a:tailEnd/>
                    </a:ln>
                  </pic:spPr>
                </pic:pic>
              </a:graphicData>
            </a:graphic>
          </wp:inline>
        </w:drawing>
      </w:r>
    </w:p>
    <w:p w:rsidR="0088249F" w:rsidRPr="00B87987" w:rsidRDefault="0088249F" w:rsidP="00B87987">
      <w:pPr>
        <w:rPr>
          <w:sz w:val="24"/>
          <w:szCs w:val="24"/>
        </w:rPr>
      </w:pPr>
    </w:p>
    <w:p w:rsidR="0088249F" w:rsidRPr="00B87987" w:rsidRDefault="0088249F" w:rsidP="00B87987">
      <w:pPr>
        <w:rPr>
          <w:sz w:val="24"/>
          <w:szCs w:val="24"/>
        </w:rPr>
      </w:pPr>
    </w:p>
    <w:p w:rsidR="009E5D1E" w:rsidRPr="00B87987" w:rsidRDefault="009E5D1E" w:rsidP="00B87987">
      <w:pPr>
        <w:rPr>
          <w:b/>
          <w:sz w:val="24"/>
          <w:szCs w:val="24"/>
        </w:rPr>
      </w:pPr>
    </w:p>
    <w:p w:rsidR="00254FE5" w:rsidRPr="00B87987" w:rsidRDefault="00254FE5" w:rsidP="00B87987">
      <w:pPr>
        <w:rPr>
          <w:b/>
          <w:sz w:val="24"/>
          <w:szCs w:val="24"/>
        </w:rPr>
      </w:pPr>
      <w:r w:rsidRPr="00B87987">
        <w:rPr>
          <w:b/>
          <w:sz w:val="24"/>
          <w:szCs w:val="24"/>
        </w:rPr>
        <w:lastRenderedPageBreak/>
        <w:t>ADVANTAGES</w:t>
      </w:r>
    </w:p>
    <w:p w:rsidR="00254FE5" w:rsidRPr="00B87987" w:rsidRDefault="00254FE5" w:rsidP="00B87987">
      <w:pPr>
        <w:rPr>
          <w:b/>
          <w:sz w:val="24"/>
          <w:szCs w:val="24"/>
        </w:rPr>
      </w:pPr>
    </w:p>
    <w:p w:rsidR="00254FE5" w:rsidRPr="00B87987" w:rsidRDefault="00254FE5" w:rsidP="00B87987">
      <w:pPr>
        <w:pStyle w:val="NormalWeb"/>
        <w:numPr>
          <w:ilvl w:val="0"/>
          <w:numId w:val="3"/>
        </w:numPr>
        <w:shd w:val="clear" w:color="auto" w:fill="FFFFFF"/>
        <w:spacing w:before="96" w:beforeAutospacing="0" w:after="120" w:afterAutospacing="0" w:line="294" w:lineRule="atLeast"/>
        <w:rPr>
          <w:rFonts w:asciiTheme="minorHAnsi" w:hAnsiTheme="minorHAnsi" w:cs="Arial"/>
          <w:color w:val="000000"/>
        </w:rPr>
      </w:pPr>
      <w:r w:rsidRPr="00B87987">
        <w:rPr>
          <w:rFonts w:asciiTheme="minorHAnsi" w:hAnsiTheme="minorHAnsi" w:cs="Arial"/>
          <w:color w:val="000000"/>
        </w:rPr>
        <w:t>Cloud computing relies on sharing of resources to achieve coherence and</w:t>
      </w:r>
      <w:r w:rsidRPr="00B87987">
        <w:rPr>
          <w:rStyle w:val="apple-converted-space"/>
          <w:rFonts w:asciiTheme="minorHAnsi" w:hAnsiTheme="minorHAnsi" w:cs="Arial"/>
          <w:color w:val="000000"/>
        </w:rPr>
        <w:t> </w:t>
      </w:r>
      <w:r w:rsidRPr="00B87987">
        <w:rPr>
          <w:rFonts w:asciiTheme="minorHAnsi" w:hAnsiTheme="minorHAnsi" w:cs="Arial"/>
          <w:color w:val="000000"/>
        </w:rPr>
        <w:t>economics of scale.</w:t>
      </w:r>
      <w:r w:rsidRPr="00B87987">
        <w:rPr>
          <w:rStyle w:val="apple-converted-space"/>
          <w:rFonts w:asciiTheme="minorHAnsi" w:hAnsiTheme="minorHAnsi" w:cs="Arial"/>
          <w:color w:val="000000"/>
        </w:rPr>
        <w:t> </w:t>
      </w:r>
      <w:r w:rsidRPr="00B87987">
        <w:rPr>
          <w:rFonts w:asciiTheme="minorHAnsi" w:hAnsiTheme="minorHAnsi" w:cs="Arial"/>
          <w:color w:val="000000"/>
        </w:rPr>
        <w:t>At the foundation of cloud computing is the broader concept of</w:t>
      </w:r>
      <w:r w:rsidRPr="00B87987">
        <w:rPr>
          <w:rStyle w:val="apple-converted-space"/>
          <w:rFonts w:asciiTheme="minorHAnsi" w:hAnsiTheme="minorHAnsi" w:cs="Arial"/>
          <w:color w:val="000000"/>
        </w:rPr>
        <w:t> converged infrastructure </w:t>
      </w:r>
      <w:r w:rsidRPr="00B87987">
        <w:rPr>
          <w:rFonts w:asciiTheme="minorHAnsi" w:hAnsiTheme="minorHAnsi" w:cs="Arial"/>
          <w:color w:val="000000"/>
        </w:rPr>
        <w:t>and</w:t>
      </w:r>
      <w:r w:rsidRPr="00B87987">
        <w:rPr>
          <w:rStyle w:val="apple-converted-space"/>
          <w:rFonts w:asciiTheme="minorHAnsi" w:hAnsiTheme="minorHAnsi" w:cs="Arial"/>
          <w:color w:val="000000"/>
        </w:rPr>
        <w:t> shared services</w:t>
      </w:r>
      <w:r w:rsidRPr="00B87987">
        <w:rPr>
          <w:rFonts w:asciiTheme="minorHAnsi" w:hAnsiTheme="minorHAnsi" w:cs="Arial"/>
          <w:color w:val="000000"/>
        </w:rPr>
        <w:t>.</w:t>
      </w:r>
    </w:p>
    <w:p w:rsidR="00266667" w:rsidRPr="00B87987" w:rsidRDefault="00DC2309" w:rsidP="00B87987">
      <w:pPr>
        <w:pStyle w:val="NormalWeb"/>
        <w:numPr>
          <w:ilvl w:val="0"/>
          <w:numId w:val="3"/>
        </w:numPr>
        <w:shd w:val="clear" w:color="auto" w:fill="FFFFFF"/>
        <w:spacing w:before="96" w:beforeAutospacing="0" w:after="120" w:afterAutospacing="0" w:line="294" w:lineRule="atLeast"/>
        <w:rPr>
          <w:rFonts w:asciiTheme="minorHAnsi" w:hAnsiTheme="minorHAnsi" w:cs="Arial"/>
          <w:color w:val="000000"/>
        </w:rPr>
      </w:pPr>
      <w:r w:rsidRPr="00B87987">
        <w:rPr>
          <w:rFonts w:asciiTheme="minorHAnsi" w:hAnsiTheme="minorHAnsi" w:cs="Arial"/>
          <w:color w:val="000000"/>
        </w:rPr>
        <w:t xml:space="preserve">It </w:t>
      </w:r>
      <w:r w:rsidR="00254FE5" w:rsidRPr="00B87987">
        <w:rPr>
          <w:rFonts w:asciiTheme="minorHAnsi" w:hAnsiTheme="minorHAnsi" w:cs="Arial"/>
          <w:color w:val="000000"/>
        </w:rPr>
        <w:t>focuses on maximizing the effectiveness of the shared resources. Cloud resources are usually not only shared by multiple users but are also dynamically reallocated per demand. This can work for allocating resources to users. For example, a cloud computer facility that serves European users during European business hours with a specific application (e.g., email) may reallocate the same resources to serve North American users during North America's business hours with a different application (e.g., a web server).</w:t>
      </w:r>
    </w:p>
    <w:p w:rsidR="00AD58FA" w:rsidRDefault="00266667" w:rsidP="00B87987">
      <w:pPr>
        <w:pStyle w:val="NormalWeb"/>
        <w:numPr>
          <w:ilvl w:val="0"/>
          <w:numId w:val="3"/>
        </w:numPr>
        <w:shd w:val="clear" w:color="auto" w:fill="FFFFFF"/>
        <w:spacing w:before="96" w:beforeAutospacing="0" w:after="120" w:afterAutospacing="0" w:line="294" w:lineRule="atLeast"/>
        <w:rPr>
          <w:rFonts w:asciiTheme="minorHAnsi" w:hAnsiTheme="minorHAnsi" w:cs="Arial"/>
          <w:color w:val="000000"/>
        </w:rPr>
      </w:pPr>
      <w:r w:rsidRPr="00B87987">
        <w:rPr>
          <w:rFonts w:asciiTheme="minorHAnsi" w:hAnsiTheme="minorHAnsi" w:cs="Arial"/>
          <w:color w:val="000000"/>
        </w:rPr>
        <w:t>Cloud computing</w:t>
      </w:r>
      <w:r w:rsidR="00254FE5" w:rsidRPr="00B87987">
        <w:rPr>
          <w:rFonts w:asciiTheme="minorHAnsi" w:hAnsiTheme="minorHAnsi" w:cs="Arial"/>
          <w:color w:val="000000"/>
        </w:rPr>
        <w:t xml:space="preserve"> maximize</w:t>
      </w:r>
      <w:r w:rsidRPr="00B87987">
        <w:rPr>
          <w:rFonts w:asciiTheme="minorHAnsi" w:hAnsiTheme="minorHAnsi" w:cs="Arial"/>
          <w:color w:val="000000"/>
        </w:rPr>
        <w:t>s</w:t>
      </w:r>
      <w:r w:rsidR="00254FE5" w:rsidRPr="00B87987">
        <w:rPr>
          <w:rFonts w:asciiTheme="minorHAnsi" w:hAnsiTheme="minorHAnsi" w:cs="Arial"/>
          <w:color w:val="000000"/>
        </w:rPr>
        <w:t xml:space="preserve"> the use of computing powers thus reducing environmental damage as well since less power, air conditioning, rack space, etc. is required for a variety of functions.</w:t>
      </w:r>
    </w:p>
    <w:p w:rsidR="00EE01D9" w:rsidRDefault="00EE01D9" w:rsidP="00D07007">
      <w:pPr>
        <w:pStyle w:val="NormalWeb"/>
        <w:numPr>
          <w:ilvl w:val="0"/>
          <w:numId w:val="3"/>
        </w:numPr>
        <w:shd w:val="clear" w:color="auto" w:fill="FFFFFF"/>
        <w:spacing w:line="294" w:lineRule="atLeast"/>
        <w:rPr>
          <w:rFonts w:cs="Arial"/>
          <w:color w:val="000000"/>
        </w:rPr>
      </w:pPr>
      <w:r w:rsidRPr="00EE01D9">
        <w:rPr>
          <w:rFonts w:cs="Arial"/>
          <w:color w:val="000000"/>
        </w:rPr>
        <w:t xml:space="preserve">Lower computer costs: </w:t>
      </w:r>
    </w:p>
    <w:p w:rsidR="00EE01D9" w:rsidRPr="00EE01D9" w:rsidRDefault="00EE01D9" w:rsidP="00D07007">
      <w:pPr>
        <w:pStyle w:val="NormalWeb"/>
        <w:numPr>
          <w:ilvl w:val="0"/>
          <w:numId w:val="7"/>
        </w:numPr>
        <w:shd w:val="clear" w:color="auto" w:fill="FFFFFF"/>
        <w:spacing w:line="294" w:lineRule="atLeast"/>
        <w:rPr>
          <w:rFonts w:cs="Arial"/>
          <w:color w:val="000000"/>
        </w:rPr>
      </w:pPr>
      <w:r w:rsidRPr="00EE01D9">
        <w:rPr>
          <w:rFonts w:cs="Arial"/>
          <w:color w:val="000000"/>
        </w:rPr>
        <w:t xml:space="preserve">You do not need a high-powered and high-priced computer to run cloud </w:t>
      </w:r>
      <w:proofErr w:type="spellStart"/>
      <w:r w:rsidRPr="00EE01D9">
        <w:rPr>
          <w:rFonts w:cs="Arial"/>
          <w:color w:val="000000"/>
        </w:rPr>
        <w:t>computing's</w:t>
      </w:r>
      <w:proofErr w:type="spellEnd"/>
      <w:r w:rsidRPr="00EE01D9">
        <w:rPr>
          <w:rFonts w:cs="Arial"/>
          <w:color w:val="000000"/>
        </w:rPr>
        <w:t xml:space="preserve"> web-based applications. </w:t>
      </w:r>
    </w:p>
    <w:p w:rsidR="00EE01D9" w:rsidRPr="00EE01D9" w:rsidRDefault="00EE01D9" w:rsidP="00D07007">
      <w:pPr>
        <w:pStyle w:val="NormalWeb"/>
        <w:numPr>
          <w:ilvl w:val="0"/>
          <w:numId w:val="7"/>
        </w:numPr>
        <w:shd w:val="clear" w:color="auto" w:fill="FFFFFF"/>
        <w:spacing w:line="294" w:lineRule="atLeast"/>
        <w:rPr>
          <w:rFonts w:cs="Arial"/>
          <w:color w:val="000000"/>
        </w:rPr>
      </w:pPr>
      <w:r w:rsidRPr="00EE01D9">
        <w:rPr>
          <w:rFonts w:cs="Arial"/>
          <w:color w:val="000000"/>
        </w:rPr>
        <w:t xml:space="preserve">Since applications run in the cloud, not on the desktop PC, your desktop PC does not need the processing power or hard disk space demanded by traditional desktop software. </w:t>
      </w:r>
    </w:p>
    <w:p w:rsidR="00EE01D9" w:rsidRPr="00EE01D9" w:rsidRDefault="00EE01D9" w:rsidP="008F1745">
      <w:pPr>
        <w:pStyle w:val="NormalWeb"/>
        <w:numPr>
          <w:ilvl w:val="0"/>
          <w:numId w:val="7"/>
        </w:numPr>
        <w:shd w:val="clear" w:color="auto" w:fill="FFFFFF"/>
        <w:spacing w:line="294" w:lineRule="atLeast"/>
        <w:rPr>
          <w:rFonts w:cs="Arial"/>
          <w:color w:val="000000"/>
        </w:rPr>
      </w:pPr>
      <w:r w:rsidRPr="00EE01D9">
        <w:rPr>
          <w:rFonts w:cs="Arial"/>
          <w:color w:val="000000"/>
        </w:rPr>
        <w:t xml:space="preserve">When you are using web-based applications, your PC can be less expensive, with a smaller hard disk, less memory, more efficient processor... </w:t>
      </w:r>
    </w:p>
    <w:p w:rsidR="00DB1B23" w:rsidRPr="00DB1B23" w:rsidRDefault="00EE01D9" w:rsidP="008F1745">
      <w:pPr>
        <w:pStyle w:val="NormalWeb"/>
        <w:numPr>
          <w:ilvl w:val="0"/>
          <w:numId w:val="7"/>
        </w:numPr>
        <w:shd w:val="clear" w:color="auto" w:fill="FFFFFF"/>
        <w:spacing w:line="294" w:lineRule="atLeast"/>
        <w:rPr>
          <w:rFonts w:cs="Arial"/>
          <w:color w:val="000000"/>
        </w:rPr>
      </w:pPr>
      <w:r w:rsidRPr="00EE01D9">
        <w:rPr>
          <w:rFonts w:cs="Arial"/>
          <w:color w:val="000000"/>
        </w:rPr>
        <w:t>In fact, your PC in this scenario does not even need a CD or DVD drive, as no software programs have to be loaded and no document files need to be saved.</w:t>
      </w:r>
      <w:r w:rsidRPr="00EE01D9">
        <w:rPr>
          <w:rFonts w:cs="Arial"/>
          <w:color w:val="000000"/>
          <w:lang w:val="en-GB"/>
        </w:rPr>
        <w:t xml:space="preserve"> </w:t>
      </w:r>
    </w:p>
    <w:p w:rsidR="00D07007" w:rsidRDefault="00D07007" w:rsidP="00D07007">
      <w:pPr>
        <w:pStyle w:val="NormalWeb"/>
        <w:shd w:val="clear" w:color="auto" w:fill="FFFFFF"/>
        <w:spacing w:before="96" w:beforeAutospacing="0" w:after="120" w:afterAutospacing="0" w:line="294" w:lineRule="atLeast"/>
        <w:rPr>
          <w:rFonts w:asciiTheme="minorHAnsi" w:hAnsiTheme="minorHAnsi" w:cs="Arial"/>
          <w:b/>
          <w:color w:val="000000"/>
        </w:rPr>
      </w:pPr>
    </w:p>
    <w:p w:rsidR="00D07007" w:rsidRDefault="00D07007" w:rsidP="00D07007">
      <w:pPr>
        <w:pStyle w:val="NormalWeb"/>
        <w:shd w:val="clear" w:color="auto" w:fill="FFFFFF"/>
        <w:spacing w:before="96" w:beforeAutospacing="0" w:after="120" w:afterAutospacing="0" w:line="294" w:lineRule="atLeast"/>
        <w:rPr>
          <w:rFonts w:asciiTheme="minorHAnsi" w:hAnsiTheme="minorHAnsi" w:cs="Arial"/>
          <w:b/>
          <w:color w:val="000000"/>
        </w:rPr>
      </w:pPr>
    </w:p>
    <w:p w:rsidR="00E973EE" w:rsidRDefault="00E973EE" w:rsidP="00D07007">
      <w:pPr>
        <w:pStyle w:val="NormalWeb"/>
        <w:shd w:val="clear" w:color="auto" w:fill="FFFFFF"/>
        <w:spacing w:before="96" w:beforeAutospacing="0" w:after="120" w:afterAutospacing="0" w:line="294" w:lineRule="atLeast"/>
        <w:rPr>
          <w:rFonts w:asciiTheme="minorHAnsi" w:hAnsiTheme="minorHAnsi" w:cs="Arial"/>
          <w:b/>
          <w:color w:val="000000"/>
        </w:rPr>
      </w:pPr>
    </w:p>
    <w:p w:rsidR="0025799E" w:rsidRPr="00D07007" w:rsidRDefault="00D07007" w:rsidP="00D07007">
      <w:pPr>
        <w:pStyle w:val="NormalWeb"/>
        <w:shd w:val="clear" w:color="auto" w:fill="FFFFFF"/>
        <w:spacing w:before="96" w:beforeAutospacing="0" w:after="120" w:afterAutospacing="0" w:line="294" w:lineRule="atLeast"/>
        <w:rPr>
          <w:rFonts w:asciiTheme="minorHAnsi" w:hAnsiTheme="minorHAnsi" w:cs="Arial"/>
          <w:b/>
          <w:color w:val="000000"/>
        </w:rPr>
      </w:pPr>
      <w:r w:rsidRPr="00D07007">
        <w:rPr>
          <w:rFonts w:asciiTheme="minorHAnsi" w:hAnsiTheme="minorHAnsi" w:cs="Arial"/>
          <w:b/>
          <w:color w:val="000000"/>
        </w:rPr>
        <w:t>DISADVANTAGE</w:t>
      </w:r>
    </w:p>
    <w:p w:rsidR="00AD58FA" w:rsidRDefault="00AD58FA" w:rsidP="00B87987">
      <w:pPr>
        <w:rPr>
          <w:rFonts w:eastAsia="Times New Roman" w:cs="Arial"/>
          <w:color w:val="000000"/>
          <w:sz w:val="24"/>
          <w:szCs w:val="24"/>
        </w:rPr>
      </w:pPr>
    </w:p>
    <w:p w:rsidR="00D07007" w:rsidRDefault="00D07007" w:rsidP="00B87987">
      <w:pPr>
        <w:rPr>
          <w:rFonts w:eastAsia="Times New Roman" w:cs="Arial"/>
          <w:color w:val="000000"/>
          <w:sz w:val="24"/>
          <w:szCs w:val="24"/>
        </w:rPr>
      </w:pPr>
      <w:r>
        <w:rPr>
          <w:rFonts w:eastAsia="Times New Roman" w:cs="Arial"/>
          <w:color w:val="000000"/>
          <w:sz w:val="24"/>
          <w:szCs w:val="24"/>
        </w:rPr>
        <w:t xml:space="preserve">Though Cloud Computing has many </w:t>
      </w:r>
      <w:proofErr w:type="gramStart"/>
      <w:r>
        <w:rPr>
          <w:rFonts w:eastAsia="Times New Roman" w:cs="Arial"/>
          <w:color w:val="000000"/>
          <w:sz w:val="24"/>
          <w:szCs w:val="24"/>
        </w:rPr>
        <w:t>advantages ,it</w:t>
      </w:r>
      <w:proofErr w:type="gramEnd"/>
      <w:r>
        <w:rPr>
          <w:rFonts w:eastAsia="Times New Roman" w:cs="Arial"/>
          <w:color w:val="000000"/>
          <w:sz w:val="24"/>
          <w:szCs w:val="24"/>
        </w:rPr>
        <w:t xml:space="preserve"> also some disadvantages</w:t>
      </w:r>
      <w:r>
        <w:rPr>
          <w:rFonts w:eastAsia="Times New Roman" w:cs="Arial"/>
          <w:color w:val="000000"/>
          <w:sz w:val="24"/>
          <w:szCs w:val="24"/>
        </w:rPr>
        <w:br/>
      </w:r>
    </w:p>
    <w:p w:rsidR="00D07007" w:rsidRDefault="00E973EE" w:rsidP="00D07007">
      <w:pPr>
        <w:pStyle w:val="ListParagraph"/>
        <w:numPr>
          <w:ilvl w:val="0"/>
          <w:numId w:val="8"/>
        </w:numPr>
        <w:rPr>
          <w:sz w:val="24"/>
          <w:szCs w:val="24"/>
        </w:rPr>
      </w:pPr>
      <w:r>
        <w:rPr>
          <w:sz w:val="24"/>
          <w:szCs w:val="24"/>
        </w:rPr>
        <w:t>Requires constant internet connection.</w:t>
      </w:r>
    </w:p>
    <w:p w:rsidR="00E973EE" w:rsidRDefault="00E973EE" w:rsidP="00E973EE">
      <w:pPr>
        <w:pStyle w:val="ListParagraph"/>
        <w:rPr>
          <w:sz w:val="24"/>
          <w:szCs w:val="24"/>
        </w:rPr>
      </w:pPr>
    </w:p>
    <w:p w:rsidR="00E973EE" w:rsidRPr="00E973EE" w:rsidRDefault="00E973EE" w:rsidP="008F1745">
      <w:pPr>
        <w:pStyle w:val="ListParagraph"/>
        <w:numPr>
          <w:ilvl w:val="0"/>
          <w:numId w:val="9"/>
        </w:numPr>
        <w:ind w:left="1080"/>
        <w:rPr>
          <w:sz w:val="24"/>
          <w:szCs w:val="24"/>
        </w:rPr>
      </w:pPr>
      <w:r w:rsidRPr="00E973EE">
        <w:rPr>
          <w:sz w:val="24"/>
          <w:szCs w:val="24"/>
        </w:rPr>
        <w:t xml:space="preserve">Cloud computing is impossible if you cannot connect to the Internet. </w:t>
      </w:r>
    </w:p>
    <w:p w:rsidR="00E973EE" w:rsidRPr="00E973EE" w:rsidRDefault="00E973EE" w:rsidP="008F1745">
      <w:pPr>
        <w:pStyle w:val="ListParagraph"/>
        <w:numPr>
          <w:ilvl w:val="0"/>
          <w:numId w:val="9"/>
        </w:numPr>
        <w:ind w:left="1080"/>
        <w:rPr>
          <w:sz w:val="24"/>
          <w:szCs w:val="24"/>
        </w:rPr>
      </w:pPr>
      <w:r w:rsidRPr="00E973EE">
        <w:rPr>
          <w:sz w:val="24"/>
          <w:szCs w:val="24"/>
        </w:rPr>
        <w:t xml:space="preserve">Since you use the Internet to connect to both your applications and documents, if you do not have an Internet connection you cannot access anything, even your own documents. </w:t>
      </w:r>
    </w:p>
    <w:p w:rsidR="00E973EE" w:rsidRDefault="00E973EE" w:rsidP="008F1745">
      <w:pPr>
        <w:pStyle w:val="ListParagraph"/>
        <w:numPr>
          <w:ilvl w:val="0"/>
          <w:numId w:val="9"/>
        </w:numPr>
        <w:ind w:left="1170" w:hanging="450"/>
        <w:rPr>
          <w:sz w:val="24"/>
          <w:szCs w:val="24"/>
        </w:rPr>
      </w:pPr>
      <w:r w:rsidRPr="00E973EE">
        <w:rPr>
          <w:sz w:val="24"/>
          <w:szCs w:val="24"/>
        </w:rPr>
        <w:lastRenderedPageBreak/>
        <w:t xml:space="preserve">A dead Internet connection means no work and in areas where Internet connections are few or inherently unreliable, this could be a deal-breaker. </w:t>
      </w:r>
    </w:p>
    <w:p w:rsidR="0017711B" w:rsidRPr="00E973EE" w:rsidRDefault="0017711B" w:rsidP="0017711B">
      <w:pPr>
        <w:pStyle w:val="ListParagraph"/>
        <w:ind w:left="1440"/>
        <w:rPr>
          <w:sz w:val="24"/>
          <w:szCs w:val="24"/>
        </w:rPr>
      </w:pPr>
    </w:p>
    <w:p w:rsidR="00E973EE" w:rsidRDefault="0017711B" w:rsidP="0017711B">
      <w:pPr>
        <w:pStyle w:val="ListParagraph"/>
        <w:numPr>
          <w:ilvl w:val="0"/>
          <w:numId w:val="8"/>
        </w:numPr>
        <w:rPr>
          <w:sz w:val="24"/>
          <w:szCs w:val="24"/>
        </w:rPr>
      </w:pPr>
      <w:r>
        <w:rPr>
          <w:sz w:val="24"/>
          <w:szCs w:val="24"/>
        </w:rPr>
        <w:t>Does not work well with low internet speeds.</w:t>
      </w:r>
    </w:p>
    <w:p w:rsidR="0017711B" w:rsidRDefault="0017711B" w:rsidP="0017711B">
      <w:pPr>
        <w:pStyle w:val="ListParagraph"/>
        <w:rPr>
          <w:sz w:val="24"/>
          <w:szCs w:val="24"/>
        </w:rPr>
      </w:pPr>
    </w:p>
    <w:p w:rsidR="0017711B" w:rsidRPr="0017711B" w:rsidRDefault="0017711B" w:rsidP="008F1745">
      <w:pPr>
        <w:pStyle w:val="ListParagraph"/>
        <w:numPr>
          <w:ilvl w:val="0"/>
          <w:numId w:val="13"/>
        </w:numPr>
        <w:ind w:left="1080"/>
        <w:rPr>
          <w:sz w:val="24"/>
          <w:szCs w:val="24"/>
        </w:rPr>
      </w:pPr>
      <w:r w:rsidRPr="0017711B">
        <w:rPr>
          <w:sz w:val="24"/>
          <w:szCs w:val="24"/>
        </w:rPr>
        <w:t xml:space="preserve">Similarly, a low-speed Internet connection, such as that found with dial-up services, makes cloud computing painful at best and often impossible. </w:t>
      </w:r>
    </w:p>
    <w:p w:rsidR="0017711B" w:rsidRPr="0017711B" w:rsidRDefault="0017711B" w:rsidP="008F1745">
      <w:pPr>
        <w:pStyle w:val="ListParagraph"/>
        <w:numPr>
          <w:ilvl w:val="0"/>
          <w:numId w:val="13"/>
        </w:numPr>
        <w:tabs>
          <w:tab w:val="left" w:pos="1080"/>
        </w:tabs>
        <w:ind w:left="1170" w:hanging="450"/>
        <w:rPr>
          <w:sz w:val="24"/>
          <w:szCs w:val="24"/>
        </w:rPr>
      </w:pPr>
      <w:r w:rsidRPr="0017711B">
        <w:rPr>
          <w:sz w:val="24"/>
          <w:szCs w:val="24"/>
        </w:rPr>
        <w:t xml:space="preserve">Web-based applications require a lot of bandwidth to download, as do large documents. </w:t>
      </w:r>
    </w:p>
    <w:p w:rsidR="0017711B" w:rsidRDefault="0017711B" w:rsidP="0017711B">
      <w:pPr>
        <w:pStyle w:val="ListParagraph"/>
        <w:numPr>
          <w:ilvl w:val="0"/>
          <w:numId w:val="8"/>
        </w:numPr>
        <w:rPr>
          <w:sz w:val="24"/>
          <w:szCs w:val="24"/>
        </w:rPr>
      </w:pPr>
      <w:r w:rsidRPr="0017711B">
        <w:rPr>
          <w:sz w:val="24"/>
          <w:szCs w:val="24"/>
        </w:rPr>
        <w:t>Stored data might not be secure:</w:t>
      </w:r>
      <w:r>
        <w:rPr>
          <w:sz w:val="24"/>
          <w:szCs w:val="24"/>
        </w:rPr>
        <w:br/>
      </w:r>
    </w:p>
    <w:p w:rsidR="001D7D38" w:rsidRPr="001D7D38" w:rsidRDefault="001D7D38" w:rsidP="008F1745">
      <w:pPr>
        <w:pStyle w:val="ListParagraph"/>
        <w:numPr>
          <w:ilvl w:val="0"/>
          <w:numId w:val="20"/>
        </w:numPr>
        <w:ind w:left="1170" w:hanging="450"/>
        <w:rPr>
          <w:sz w:val="24"/>
          <w:szCs w:val="24"/>
        </w:rPr>
      </w:pPr>
      <w:r w:rsidRPr="001D7D38">
        <w:rPr>
          <w:sz w:val="24"/>
          <w:szCs w:val="24"/>
        </w:rPr>
        <w:t xml:space="preserve">With cloud computing, all your data is stored on the cloud. </w:t>
      </w:r>
    </w:p>
    <w:p w:rsidR="001D7D38" w:rsidRPr="001D7D38" w:rsidRDefault="001D7D38" w:rsidP="001D7D38">
      <w:pPr>
        <w:pStyle w:val="ListParagraph"/>
        <w:ind w:left="1440"/>
        <w:rPr>
          <w:sz w:val="24"/>
          <w:szCs w:val="24"/>
        </w:rPr>
      </w:pPr>
      <w:r w:rsidRPr="001D7D38">
        <w:rPr>
          <w:sz w:val="24"/>
          <w:szCs w:val="24"/>
        </w:rPr>
        <w:t xml:space="preserve">The questions is How secure is the cloud? </w:t>
      </w:r>
    </w:p>
    <w:p w:rsidR="001D7D38" w:rsidRDefault="001D7D38" w:rsidP="008F1745">
      <w:pPr>
        <w:pStyle w:val="ListParagraph"/>
        <w:numPr>
          <w:ilvl w:val="0"/>
          <w:numId w:val="20"/>
        </w:numPr>
        <w:tabs>
          <w:tab w:val="left" w:pos="1170"/>
        </w:tabs>
        <w:ind w:hanging="720"/>
        <w:rPr>
          <w:sz w:val="24"/>
          <w:szCs w:val="24"/>
        </w:rPr>
      </w:pPr>
      <w:r w:rsidRPr="001D7D38">
        <w:rPr>
          <w:sz w:val="24"/>
          <w:szCs w:val="24"/>
        </w:rPr>
        <w:t xml:space="preserve">Can </w:t>
      </w:r>
      <w:r w:rsidR="008F1745" w:rsidRPr="001D7D38">
        <w:rPr>
          <w:sz w:val="24"/>
          <w:szCs w:val="24"/>
        </w:rPr>
        <w:t>unauthorized</w:t>
      </w:r>
      <w:r w:rsidRPr="001D7D38">
        <w:rPr>
          <w:sz w:val="24"/>
          <w:szCs w:val="24"/>
        </w:rPr>
        <w:t xml:space="preserve"> users gain access to your confidential data? </w:t>
      </w:r>
    </w:p>
    <w:p w:rsidR="001D7D38" w:rsidRDefault="001D7D38" w:rsidP="001D7D38">
      <w:pPr>
        <w:pStyle w:val="ListParagraph"/>
        <w:ind w:left="1440"/>
        <w:rPr>
          <w:sz w:val="24"/>
          <w:szCs w:val="24"/>
        </w:rPr>
      </w:pPr>
    </w:p>
    <w:p w:rsidR="001D7D38" w:rsidRDefault="001D7D38" w:rsidP="001D7D38">
      <w:pPr>
        <w:pStyle w:val="ListParagraph"/>
        <w:numPr>
          <w:ilvl w:val="0"/>
          <w:numId w:val="8"/>
        </w:numPr>
        <w:rPr>
          <w:sz w:val="24"/>
          <w:szCs w:val="24"/>
        </w:rPr>
      </w:pPr>
      <w:r w:rsidRPr="001D7D38">
        <w:rPr>
          <w:sz w:val="24"/>
          <w:szCs w:val="24"/>
        </w:rPr>
        <w:t>Stored data can be lost:</w:t>
      </w:r>
    </w:p>
    <w:p w:rsidR="001D7D38" w:rsidRDefault="001D7D38" w:rsidP="001D7D38">
      <w:pPr>
        <w:rPr>
          <w:sz w:val="24"/>
          <w:szCs w:val="24"/>
        </w:rPr>
      </w:pPr>
      <w:r>
        <w:rPr>
          <w:sz w:val="24"/>
          <w:szCs w:val="24"/>
        </w:rPr>
        <w:t xml:space="preserve">                   </w:t>
      </w:r>
    </w:p>
    <w:p w:rsidR="001D7D38" w:rsidRPr="001D7D38" w:rsidRDefault="008F1745" w:rsidP="008F1745">
      <w:pPr>
        <w:tabs>
          <w:tab w:val="left" w:pos="90"/>
          <w:tab w:val="left" w:pos="630"/>
          <w:tab w:val="left" w:pos="1170"/>
        </w:tabs>
        <w:ind w:left="90"/>
        <w:rPr>
          <w:sz w:val="24"/>
          <w:szCs w:val="24"/>
        </w:rPr>
      </w:pPr>
      <w:r>
        <w:rPr>
          <w:sz w:val="24"/>
          <w:szCs w:val="24"/>
        </w:rPr>
        <w:t xml:space="preserve">         </w:t>
      </w:r>
      <w:r w:rsidR="001D7D38">
        <w:rPr>
          <w:sz w:val="24"/>
          <w:szCs w:val="24"/>
        </w:rPr>
        <w:t xml:space="preserve">   1.</w:t>
      </w:r>
      <w:r w:rsidRPr="008F1745">
        <w:rPr>
          <w:rFonts w:ascii="Calibri" w:eastAsia="+mn-ea" w:hAnsi="Calibri" w:cs="+mn-cs"/>
          <w:color w:val="000000"/>
          <w:kern w:val="24"/>
          <w:sz w:val="48"/>
          <w:szCs w:val="48"/>
        </w:rPr>
        <w:t xml:space="preserve"> </w:t>
      </w:r>
      <w:r w:rsidRPr="008F1745">
        <w:rPr>
          <w:sz w:val="24"/>
          <w:szCs w:val="24"/>
        </w:rPr>
        <w:t>Theoretically, data stored in the cloud is s</w:t>
      </w:r>
      <w:r>
        <w:rPr>
          <w:sz w:val="24"/>
          <w:szCs w:val="24"/>
        </w:rPr>
        <w:t xml:space="preserve">afe, replicated across multiple             </w:t>
      </w:r>
    </w:p>
    <w:p w:rsidR="008F1745" w:rsidRDefault="001D7D38" w:rsidP="008F1745">
      <w:pPr>
        <w:rPr>
          <w:sz w:val="24"/>
          <w:szCs w:val="24"/>
        </w:rPr>
      </w:pPr>
      <w:r>
        <w:rPr>
          <w:sz w:val="24"/>
          <w:szCs w:val="24"/>
        </w:rPr>
        <w:t xml:space="preserve">          </w:t>
      </w:r>
      <w:r w:rsidR="008F1745">
        <w:rPr>
          <w:sz w:val="24"/>
          <w:szCs w:val="24"/>
        </w:rPr>
        <w:t xml:space="preserve">          Machines.</w:t>
      </w:r>
    </w:p>
    <w:p w:rsidR="008F1745" w:rsidRDefault="008F1745" w:rsidP="008F1745">
      <w:pPr>
        <w:rPr>
          <w:sz w:val="24"/>
          <w:szCs w:val="24"/>
        </w:rPr>
      </w:pPr>
      <w:r>
        <w:rPr>
          <w:sz w:val="24"/>
          <w:szCs w:val="24"/>
        </w:rPr>
        <w:t xml:space="preserve">              2. </w:t>
      </w:r>
      <w:r w:rsidRPr="008F1745">
        <w:rPr>
          <w:sz w:val="24"/>
          <w:szCs w:val="24"/>
        </w:rPr>
        <w:t xml:space="preserve">But on the off chance that your data goes missing, you have no physical or local                </w:t>
      </w:r>
      <w:r>
        <w:rPr>
          <w:sz w:val="24"/>
          <w:szCs w:val="24"/>
        </w:rPr>
        <w:t xml:space="preserve">  </w:t>
      </w:r>
    </w:p>
    <w:p w:rsidR="001D7D38" w:rsidRPr="008F1745" w:rsidRDefault="008F1745" w:rsidP="008F1745">
      <w:pPr>
        <w:rPr>
          <w:sz w:val="24"/>
          <w:szCs w:val="24"/>
        </w:rPr>
      </w:pPr>
      <w:r>
        <w:rPr>
          <w:sz w:val="24"/>
          <w:szCs w:val="24"/>
        </w:rPr>
        <w:t xml:space="preserve">                  Backup.</w:t>
      </w:r>
      <w:r w:rsidRPr="008F1745">
        <w:rPr>
          <w:sz w:val="24"/>
          <w:szCs w:val="24"/>
        </w:rPr>
        <w:t xml:space="preserve">                 </w:t>
      </w:r>
    </w:p>
    <w:p w:rsidR="001D7D38" w:rsidRPr="001D7D38" w:rsidRDefault="001D7D38" w:rsidP="001D7D38">
      <w:pPr>
        <w:rPr>
          <w:sz w:val="24"/>
          <w:szCs w:val="24"/>
        </w:rPr>
      </w:pPr>
      <w:r>
        <w:rPr>
          <w:sz w:val="24"/>
          <w:szCs w:val="24"/>
        </w:rPr>
        <w:t xml:space="preserve">                     </w:t>
      </w:r>
    </w:p>
    <w:p w:rsidR="00AD58FA" w:rsidRPr="00B87987" w:rsidRDefault="00AD58FA" w:rsidP="00B87987">
      <w:pPr>
        <w:rPr>
          <w:b/>
          <w:sz w:val="28"/>
          <w:szCs w:val="28"/>
        </w:rPr>
      </w:pPr>
      <w:r w:rsidRPr="00B87987">
        <w:rPr>
          <w:b/>
          <w:sz w:val="28"/>
          <w:szCs w:val="28"/>
        </w:rPr>
        <w:t>SERVICE MODELS</w:t>
      </w:r>
    </w:p>
    <w:p w:rsidR="00AD58FA" w:rsidRPr="00B87987" w:rsidRDefault="00AD58FA" w:rsidP="00B87987">
      <w:pPr>
        <w:rPr>
          <w:b/>
          <w:sz w:val="24"/>
          <w:szCs w:val="24"/>
        </w:rPr>
      </w:pPr>
    </w:p>
    <w:p w:rsidR="00AD58FA" w:rsidRPr="00B87987" w:rsidRDefault="00AD58FA" w:rsidP="00B87987">
      <w:pPr>
        <w:rPr>
          <w:b/>
          <w:sz w:val="24"/>
          <w:szCs w:val="24"/>
        </w:rPr>
      </w:pPr>
      <w:r w:rsidRPr="00B87987">
        <w:rPr>
          <w:sz w:val="24"/>
          <w:szCs w:val="24"/>
        </w:rPr>
        <w:t>Cloud computing providers offer their services according to several fundamental models:</w:t>
      </w:r>
      <w:hyperlink r:id="rId8" w:anchor="cite_note-nist-2" w:history="1">
        <w:r w:rsidRPr="00B87987">
          <w:rPr>
            <w:rStyle w:val="Hyperlink"/>
            <w:sz w:val="24"/>
            <w:szCs w:val="24"/>
            <w:vertAlign w:val="superscript"/>
          </w:rPr>
          <w:t>[2]</w:t>
        </w:r>
      </w:hyperlink>
      <w:hyperlink r:id="rId9" w:anchor="cite_note-Buyya-56" w:history="1">
        <w:r w:rsidRPr="00B87987">
          <w:rPr>
            <w:rStyle w:val="Hyperlink"/>
            <w:sz w:val="24"/>
            <w:szCs w:val="24"/>
            <w:vertAlign w:val="superscript"/>
          </w:rPr>
          <w:t>[56]</w:t>
        </w:r>
      </w:hyperlink>
      <w:r w:rsidRPr="00B87987">
        <w:rPr>
          <w:sz w:val="24"/>
          <w:szCs w:val="24"/>
        </w:rPr>
        <w:t xml:space="preserve"> infrastructure as a service (</w:t>
      </w:r>
      <w:proofErr w:type="spellStart"/>
      <w:r w:rsidRPr="00B87987">
        <w:rPr>
          <w:sz w:val="24"/>
          <w:szCs w:val="24"/>
        </w:rPr>
        <w:t>IaaS</w:t>
      </w:r>
      <w:proofErr w:type="spellEnd"/>
      <w:r w:rsidRPr="00B87987">
        <w:rPr>
          <w:sz w:val="24"/>
          <w:szCs w:val="24"/>
        </w:rPr>
        <w:t>), platform as a service (</w:t>
      </w:r>
      <w:proofErr w:type="spellStart"/>
      <w:r w:rsidRPr="00B87987">
        <w:rPr>
          <w:sz w:val="24"/>
          <w:szCs w:val="24"/>
        </w:rPr>
        <w:t>PaaS</w:t>
      </w:r>
      <w:proofErr w:type="spellEnd"/>
      <w:r w:rsidRPr="00B87987">
        <w:rPr>
          <w:sz w:val="24"/>
          <w:szCs w:val="24"/>
        </w:rPr>
        <w:t>), and software as a service (</w:t>
      </w:r>
      <w:proofErr w:type="spellStart"/>
      <w:r w:rsidRPr="00B87987">
        <w:rPr>
          <w:sz w:val="24"/>
          <w:szCs w:val="24"/>
        </w:rPr>
        <w:t>SaaS</w:t>
      </w:r>
      <w:proofErr w:type="spellEnd"/>
      <w:r w:rsidRPr="00B87987">
        <w:rPr>
          <w:sz w:val="24"/>
          <w:szCs w:val="24"/>
        </w:rPr>
        <w:t xml:space="preserve">) where </w:t>
      </w:r>
      <w:proofErr w:type="spellStart"/>
      <w:r w:rsidRPr="00B87987">
        <w:rPr>
          <w:sz w:val="24"/>
          <w:szCs w:val="24"/>
        </w:rPr>
        <w:t>IaaS</w:t>
      </w:r>
      <w:proofErr w:type="spellEnd"/>
      <w:r w:rsidRPr="00B87987">
        <w:rPr>
          <w:sz w:val="24"/>
          <w:szCs w:val="24"/>
        </w:rPr>
        <w:t xml:space="preserve"> is the most basic and each higher model abstracts from the details of the lower models. Other key components in anything as a service (</w:t>
      </w:r>
      <w:proofErr w:type="spellStart"/>
      <w:r w:rsidRPr="00B87987">
        <w:rPr>
          <w:sz w:val="24"/>
          <w:szCs w:val="24"/>
        </w:rPr>
        <w:t>XaaS</w:t>
      </w:r>
      <w:proofErr w:type="spellEnd"/>
      <w:r w:rsidRPr="00B87987">
        <w:rPr>
          <w:sz w:val="24"/>
          <w:szCs w:val="24"/>
        </w:rPr>
        <w:t>)</w:t>
      </w:r>
    </w:p>
    <w:p w:rsidR="00AD58FA" w:rsidRPr="00B87987" w:rsidRDefault="00AD58FA" w:rsidP="00B87987">
      <w:pPr>
        <w:rPr>
          <w:sz w:val="24"/>
          <w:szCs w:val="24"/>
        </w:rPr>
      </w:pPr>
    </w:p>
    <w:p w:rsidR="00AD58FA" w:rsidRPr="00B87987" w:rsidRDefault="00AD58FA" w:rsidP="00B87987">
      <w:pPr>
        <w:rPr>
          <w:sz w:val="28"/>
          <w:szCs w:val="28"/>
        </w:rPr>
      </w:pPr>
    </w:p>
    <w:p w:rsidR="00AD58FA" w:rsidRPr="00F8647A" w:rsidRDefault="00AD58FA" w:rsidP="00F8647A">
      <w:pPr>
        <w:pStyle w:val="ListParagraph"/>
        <w:numPr>
          <w:ilvl w:val="0"/>
          <w:numId w:val="4"/>
        </w:numPr>
        <w:tabs>
          <w:tab w:val="left" w:pos="6403"/>
        </w:tabs>
        <w:rPr>
          <w:b/>
          <w:sz w:val="24"/>
          <w:szCs w:val="24"/>
        </w:rPr>
      </w:pPr>
      <w:r w:rsidRPr="00F8647A">
        <w:rPr>
          <w:b/>
          <w:sz w:val="24"/>
          <w:szCs w:val="24"/>
        </w:rPr>
        <w:t>INFRASTRUCTURE AS A SERVICE</w:t>
      </w:r>
      <w:r w:rsidR="00DC2309" w:rsidRPr="00F8647A">
        <w:rPr>
          <w:b/>
          <w:sz w:val="24"/>
          <w:szCs w:val="24"/>
        </w:rPr>
        <w:t xml:space="preserve"> (</w:t>
      </w:r>
      <w:proofErr w:type="spellStart"/>
      <w:r w:rsidR="00DC2309" w:rsidRPr="00F8647A">
        <w:rPr>
          <w:b/>
          <w:sz w:val="24"/>
          <w:szCs w:val="24"/>
        </w:rPr>
        <w:t>IaaS</w:t>
      </w:r>
      <w:proofErr w:type="spellEnd"/>
      <w:r w:rsidR="00DC2309" w:rsidRPr="00F8647A">
        <w:rPr>
          <w:b/>
          <w:sz w:val="24"/>
          <w:szCs w:val="24"/>
        </w:rPr>
        <w:t>)</w:t>
      </w:r>
    </w:p>
    <w:p w:rsidR="00254FE5" w:rsidRPr="00B87987" w:rsidRDefault="00254FE5" w:rsidP="00B87987">
      <w:pPr>
        <w:tabs>
          <w:tab w:val="left" w:pos="6403"/>
        </w:tabs>
        <w:rPr>
          <w:b/>
          <w:sz w:val="24"/>
          <w:szCs w:val="24"/>
        </w:rPr>
      </w:pPr>
    </w:p>
    <w:p w:rsidR="00A1258E" w:rsidRPr="00B87987" w:rsidRDefault="00212D1B" w:rsidP="00F8647A">
      <w:pPr>
        <w:tabs>
          <w:tab w:val="left" w:pos="6403"/>
        </w:tabs>
        <w:ind w:left="360"/>
        <w:rPr>
          <w:rFonts w:cs="Arial"/>
          <w:color w:val="000000"/>
          <w:sz w:val="24"/>
          <w:szCs w:val="24"/>
          <w:shd w:val="clear" w:color="auto" w:fill="FFFFFF"/>
        </w:rPr>
      </w:pPr>
      <w:r w:rsidRPr="00B87987">
        <w:rPr>
          <w:rFonts w:cs="Arial"/>
          <w:color w:val="000000"/>
          <w:sz w:val="24"/>
          <w:szCs w:val="24"/>
          <w:shd w:val="clear" w:color="auto" w:fill="FFFFFF"/>
        </w:rPr>
        <w:t xml:space="preserve">In the most basic cloud-service model, providers of </w:t>
      </w:r>
      <w:proofErr w:type="spellStart"/>
      <w:r w:rsidRPr="00B87987">
        <w:rPr>
          <w:rFonts w:cs="Arial"/>
          <w:color w:val="000000"/>
          <w:sz w:val="24"/>
          <w:szCs w:val="24"/>
          <w:shd w:val="clear" w:color="auto" w:fill="FFFFFF"/>
        </w:rPr>
        <w:t>IaaS</w:t>
      </w:r>
      <w:proofErr w:type="spellEnd"/>
      <w:r w:rsidRPr="00B87987">
        <w:rPr>
          <w:rFonts w:cs="Arial"/>
          <w:color w:val="000000"/>
          <w:sz w:val="24"/>
          <w:szCs w:val="24"/>
          <w:shd w:val="clear" w:color="auto" w:fill="FFFFFF"/>
        </w:rPr>
        <w:t xml:space="preserve"> offer computers – physical or (more often) virtual machines – and other resources. (A </w:t>
      </w:r>
      <w:proofErr w:type="spellStart"/>
      <w:r w:rsidRPr="00B87987">
        <w:rPr>
          <w:rFonts w:cs="Arial"/>
          <w:color w:val="000000"/>
          <w:sz w:val="24"/>
          <w:szCs w:val="24"/>
          <w:shd w:val="clear" w:color="auto" w:fill="FFFFFF"/>
        </w:rPr>
        <w:t>hyperadvisor</w:t>
      </w:r>
      <w:proofErr w:type="spellEnd"/>
      <w:r w:rsidRPr="00B87987">
        <w:rPr>
          <w:rFonts w:cs="Arial"/>
          <w:color w:val="000000"/>
          <w:sz w:val="24"/>
          <w:szCs w:val="24"/>
          <w:shd w:val="clear" w:color="auto" w:fill="FFFFFF"/>
        </w:rPr>
        <w:t>, such as</w:t>
      </w:r>
      <w:r w:rsidRPr="00B87987">
        <w:rPr>
          <w:rStyle w:val="apple-converted-space"/>
          <w:rFonts w:cs="Arial"/>
          <w:color w:val="000000"/>
          <w:sz w:val="24"/>
          <w:szCs w:val="24"/>
          <w:shd w:val="clear" w:color="auto" w:fill="FFFFFF"/>
        </w:rPr>
        <w:t> </w:t>
      </w:r>
      <w:proofErr w:type="spellStart"/>
      <w:r w:rsidRPr="00B87987">
        <w:rPr>
          <w:rFonts w:cs="Arial"/>
          <w:sz w:val="24"/>
          <w:szCs w:val="24"/>
          <w:shd w:val="clear" w:color="auto" w:fill="FFFFFF"/>
        </w:rPr>
        <w:t>HyperV</w:t>
      </w:r>
      <w:proofErr w:type="spellEnd"/>
      <w:r w:rsidRPr="00B87987">
        <w:rPr>
          <w:rStyle w:val="apple-converted-space"/>
          <w:rFonts w:cs="Arial"/>
          <w:color w:val="000000"/>
          <w:sz w:val="24"/>
          <w:szCs w:val="24"/>
          <w:shd w:val="clear" w:color="auto" w:fill="FFFFFF"/>
        </w:rPr>
        <w:t> </w:t>
      </w:r>
      <w:r w:rsidRPr="00B87987">
        <w:rPr>
          <w:rFonts w:cs="Arial"/>
          <w:color w:val="000000"/>
          <w:sz w:val="24"/>
          <w:szCs w:val="24"/>
          <w:shd w:val="clear" w:color="auto" w:fill="FFFFFF"/>
        </w:rPr>
        <w:t>or</w:t>
      </w:r>
      <w:r w:rsidRPr="00B87987">
        <w:rPr>
          <w:rStyle w:val="apple-converted-space"/>
          <w:rFonts w:cs="Arial"/>
          <w:color w:val="000000"/>
          <w:sz w:val="24"/>
          <w:szCs w:val="24"/>
          <w:shd w:val="clear" w:color="auto" w:fill="FFFFFF"/>
        </w:rPr>
        <w:t> </w:t>
      </w:r>
      <w:proofErr w:type="spellStart"/>
      <w:r w:rsidRPr="00B87987">
        <w:rPr>
          <w:rFonts w:cs="Arial"/>
          <w:sz w:val="24"/>
          <w:szCs w:val="24"/>
          <w:shd w:val="clear" w:color="auto" w:fill="FFFFFF"/>
        </w:rPr>
        <w:t>Xen</w:t>
      </w:r>
      <w:proofErr w:type="spellEnd"/>
      <w:r w:rsidRPr="00B87987">
        <w:rPr>
          <w:rStyle w:val="apple-converted-space"/>
          <w:rFonts w:cs="Arial"/>
          <w:color w:val="000000"/>
          <w:sz w:val="24"/>
          <w:szCs w:val="24"/>
          <w:shd w:val="clear" w:color="auto" w:fill="FFFFFF"/>
        </w:rPr>
        <w:t> </w:t>
      </w:r>
      <w:r w:rsidRPr="00B87987">
        <w:rPr>
          <w:rFonts w:cs="Arial"/>
          <w:color w:val="000000"/>
          <w:sz w:val="24"/>
          <w:szCs w:val="24"/>
          <w:shd w:val="clear" w:color="auto" w:fill="FFFFFF"/>
        </w:rPr>
        <w:t>or</w:t>
      </w:r>
      <w:r w:rsidRPr="00B87987">
        <w:rPr>
          <w:rStyle w:val="apple-converted-space"/>
          <w:rFonts w:cs="Arial"/>
          <w:color w:val="000000"/>
          <w:sz w:val="24"/>
          <w:szCs w:val="24"/>
          <w:shd w:val="clear" w:color="auto" w:fill="FFFFFF"/>
        </w:rPr>
        <w:t> </w:t>
      </w:r>
      <w:r w:rsidRPr="00B87987">
        <w:rPr>
          <w:sz w:val="24"/>
          <w:szCs w:val="24"/>
        </w:rPr>
        <w:t>KVM</w:t>
      </w:r>
      <w:r w:rsidRPr="00B87987">
        <w:rPr>
          <w:rStyle w:val="apple-converted-space"/>
          <w:rFonts w:cs="Arial"/>
          <w:color w:val="000000"/>
          <w:sz w:val="24"/>
          <w:szCs w:val="24"/>
          <w:shd w:val="clear" w:color="auto" w:fill="FFFFFF"/>
        </w:rPr>
        <w:t> </w:t>
      </w:r>
      <w:r w:rsidRPr="00B87987">
        <w:rPr>
          <w:rFonts w:cs="Arial"/>
          <w:color w:val="000000"/>
          <w:sz w:val="24"/>
          <w:szCs w:val="24"/>
          <w:shd w:val="clear" w:color="auto" w:fill="FFFFFF"/>
        </w:rPr>
        <w:t>or</w:t>
      </w:r>
      <w:r w:rsidRPr="00B87987">
        <w:rPr>
          <w:sz w:val="24"/>
          <w:szCs w:val="24"/>
        </w:rPr>
        <w:t xml:space="preserve"> </w:t>
      </w:r>
      <w:proofErr w:type="spellStart"/>
      <w:r w:rsidRPr="00B87987">
        <w:rPr>
          <w:sz w:val="24"/>
          <w:szCs w:val="24"/>
        </w:rPr>
        <w:t>Vmare</w:t>
      </w:r>
      <w:proofErr w:type="spellEnd"/>
      <w:r w:rsidRPr="00B87987">
        <w:rPr>
          <w:rFonts w:cs="Arial"/>
          <w:color w:val="000000"/>
          <w:sz w:val="24"/>
          <w:szCs w:val="24"/>
          <w:shd w:val="clear" w:color="auto" w:fill="FFFFFF"/>
        </w:rPr>
        <w:t xml:space="preserve">, runs the virtual machines as guests. Pools of hypervisors within the cloud operational support-system can support large numbers of virtual machines and the ability to scale services up and down according to customers' varying requirements.) </w:t>
      </w:r>
      <w:proofErr w:type="spellStart"/>
      <w:r w:rsidRPr="00B87987">
        <w:rPr>
          <w:rFonts w:cs="Arial"/>
          <w:color w:val="000000"/>
          <w:sz w:val="24"/>
          <w:szCs w:val="24"/>
          <w:shd w:val="clear" w:color="auto" w:fill="FFFFFF"/>
        </w:rPr>
        <w:t>IaaS</w:t>
      </w:r>
      <w:proofErr w:type="spellEnd"/>
      <w:r w:rsidRPr="00B87987">
        <w:rPr>
          <w:rFonts w:cs="Arial"/>
          <w:color w:val="000000"/>
          <w:sz w:val="24"/>
          <w:szCs w:val="24"/>
          <w:shd w:val="clear" w:color="auto" w:fill="FFFFFF"/>
        </w:rPr>
        <w:t xml:space="preserve"> clouds often offer additional resources such as a virtual-machine</w:t>
      </w:r>
      <w:r w:rsidRPr="00B87987">
        <w:rPr>
          <w:sz w:val="24"/>
          <w:szCs w:val="24"/>
        </w:rPr>
        <w:t xml:space="preserve"> disk image</w:t>
      </w:r>
      <w:r w:rsidRPr="00B87987">
        <w:rPr>
          <w:rStyle w:val="apple-converted-space"/>
          <w:rFonts w:cs="Arial"/>
          <w:color w:val="000000"/>
          <w:sz w:val="24"/>
          <w:szCs w:val="24"/>
          <w:shd w:val="clear" w:color="auto" w:fill="FFFFFF"/>
        </w:rPr>
        <w:t> </w:t>
      </w:r>
      <w:r w:rsidRPr="00B87987">
        <w:rPr>
          <w:rFonts w:cs="Arial"/>
          <w:color w:val="000000"/>
          <w:sz w:val="24"/>
          <w:szCs w:val="24"/>
          <w:shd w:val="clear" w:color="auto" w:fill="FFFFFF"/>
        </w:rPr>
        <w:t>library, raw (block) and file-based storage, firewalls, load balancers, IP addresses,</w:t>
      </w:r>
      <w:r w:rsidRPr="00B87987">
        <w:rPr>
          <w:rStyle w:val="apple-converted-space"/>
          <w:rFonts w:cs="Arial"/>
          <w:color w:val="000000"/>
          <w:sz w:val="24"/>
          <w:szCs w:val="24"/>
          <w:shd w:val="clear" w:color="auto" w:fill="FFFFFF"/>
        </w:rPr>
        <w:t> </w:t>
      </w:r>
      <w:r w:rsidRPr="00B87987">
        <w:rPr>
          <w:rFonts w:cs="Arial"/>
          <w:sz w:val="24"/>
          <w:szCs w:val="24"/>
          <w:shd w:val="clear" w:color="auto" w:fill="FFFFFF"/>
        </w:rPr>
        <w:t xml:space="preserve">Virtual Local area network </w:t>
      </w:r>
      <w:r w:rsidRPr="00B87987">
        <w:rPr>
          <w:rFonts w:cs="Arial"/>
          <w:color w:val="000000"/>
          <w:sz w:val="24"/>
          <w:szCs w:val="24"/>
          <w:shd w:val="clear" w:color="auto" w:fill="FFFFFF"/>
        </w:rPr>
        <w:t>(VLANs), and software bundles.</w:t>
      </w:r>
      <w:hyperlink r:id="rId10" w:anchor="cite_note-DHAC-59" w:history="1">
        <w:r w:rsidRPr="00B87987">
          <w:rPr>
            <w:rStyle w:val="Hyperlink"/>
            <w:rFonts w:cs="Arial"/>
            <w:color w:val="0B0080"/>
            <w:sz w:val="24"/>
            <w:szCs w:val="24"/>
            <w:shd w:val="clear" w:color="auto" w:fill="FFFFFF"/>
            <w:vertAlign w:val="superscript"/>
          </w:rPr>
          <w:t>[59]</w:t>
        </w:r>
      </w:hyperlink>
      <w:r w:rsidRPr="00B87987">
        <w:rPr>
          <w:rStyle w:val="apple-converted-space"/>
          <w:rFonts w:cs="Arial"/>
          <w:color w:val="000000"/>
          <w:sz w:val="24"/>
          <w:szCs w:val="24"/>
          <w:shd w:val="clear" w:color="auto" w:fill="FFFFFF"/>
        </w:rPr>
        <w:t> </w:t>
      </w:r>
      <w:proofErr w:type="spellStart"/>
      <w:r w:rsidRPr="00B87987">
        <w:rPr>
          <w:rFonts w:cs="Arial"/>
          <w:color w:val="000000"/>
          <w:sz w:val="24"/>
          <w:szCs w:val="24"/>
          <w:shd w:val="clear" w:color="auto" w:fill="FFFFFF"/>
        </w:rPr>
        <w:t>IaaS</w:t>
      </w:r>
      <w:proofErr w:type="spellEnd"/>
      <w:r w:rsidRPr="00B87987">
        <w:rPr>
          <w:rFonts w:cs="Arial"/>
          <w:color w:val="000000"/>
          <w:sz w:val="24"/>
          <w:szCs w:val="24"/>
          <w:shd w:val="clear" w:color="auto" w:fill="FFFFFF"/>
        </w:rPr>
        <w:t>-cloud providers supply these resources on-demand from their large pools installed in</w:t>
      </w:r>
      <w:r w:rsidRPr="00B87987">
        <w:rPr>
          <w:rStyle w:val="apple-converted-space"/>
          <w:rFonts w:cs="Arial"/>
          <w:color w:val="000000"/>
          <w:sz w:val="24"/>
          <w:szCs w:val="24"/>
          <w:shd w:val="clear" w:color="auto" w:fill="FFFFFF"/>
        </w:rPr>
        <w:t xml:space="preserve"> data </w:t>
      </w:r>
      <w:proofErr w:type="spellStart"/>
      <w:r w:rsidRPr="00B87987">
        <w:rPr>
          <w:rStyle w:val="apple-converted-space"/>
          <w:rFonts w:cs="Arial"/>
          <w:color w:val="000000"/>
          <w:sz w:val="24"/>
          <w:szCs w:val="24"/>
          <w:shd w:val="clear" w:color="auto" w:fill="FFFFFF"/>
        </w:rPr>
        <w:t>centres</w:t>
      </w:r>
      <w:proofErr w:type="spellEnd"/>
      <w:r w:rsidRPr="00B87987">
        <w:rPr>
          <w:rFonts w:cs="Arial"/>
          <w:color w:val="000000"/>
          <w:sz w:val="24"/>
          <w:szCs w:val="24"/>
          <w:shd w:val="clear" w:color="auto" w:fill="FFFFFF"/>
        </w:rPr>
        <w:t xml:space="preserve">. </w:t>
      </w:r>
      <w:proofErr w:type="spellStart"/>
      <w:r w:rsidRPr="00B87987">
        <w:rPr>
          <w:rFonts w:cs="Arial"/>
          <w:color w:val="000000"/>
          <w:sz w:val="24"/>
          <w:szCs w:val="24"/>
          <w:shd w:val="clear" w:color="auto" w:fill="FFFFFF"/>
        </w:rPr>
        <w:t>Forwide</w:t>
      </w:r>
      <w:proofErr w:type="spellEnd"/>
      <w:r w:rsidRPr="00B87987">
        <w:rPr>
          <w:rFonts w:cs="Arial"/>
          <w:color w:val="000000"/>
          <w:sz w:val="24"/>
          <w:szCs w:val="24"/>
          <w:shd w:val="clear" w:color="auto" w:fill="FFFFFF"/>
        </w:rPr>
        <w:t xml:space="preserve"> area connectivity, customers can use either the Internet or</w:t>
      </w:r>
      <w:r w:rsidRPr="00B87987">
        <w:rPr>
          <w:rStyle w:val="apple-converted-space"/>
          <w:rFonts w:cs="Arial"/>
          <w:color w:val="000000"/>
          <w:sz w:val="24"/>
          <w:szCs w:val="24"/>
          <w:shd w:val="clear" w:color="auto" w:fill="FFFFFF"/>
        </w:rPr>
        <w:t> carrier cloud </w:t>
      </w:r>
      <w:r w:rsidRPr="00B87987">
        <w:rPr>
          <w:rFonts w:cs="Arial"/>
          <w:color w:val="000000"/>
          <w:sz w:val="24"/>
          <w:szCs w:val="24"/>
          <w:shd w:val="clear" w:color="auto" w:fill="FFFFFF"/>
        </w:rPr>
        <w:t>(dedicated virtual private networks).</w:t>
      </w:r>
    </w:p>
    <w:p w:rsidR="00212D1B" w:rsidRPr="00B87987" w:rsidRDefault="00212D1B" w:rsidP="00B87987">
      <w:pPr>
        <w:tabs>
          <w:tab w:val="left" w:pos="6403"/>
        </w:tabs>
        <w:rPr>
          <w:rFonts w:cs="Arial"/>
          <w:color w:val="000000"/>
          <w:sz w:val="24"/>
          <w:szCs w:val="24"/>
          <w:shd w:val="clear" w:color="auto" w:fill="FFFFFF"/>
        </w:rPr>
      </w:pPr>
    </w:p>
    <w:p w:rsidR="00B87987" w:rsidRDefault="00B87987" w:rsidP="00B87987">
      <w:pPr>
        <w:tabs>
          <w:tab w:val="left" w:pos="6403"/>
        </w:tabs>
        <w:rPr>
          <w:rFonts w:cs="Arial"/>
          <w:b/>
          <w:color w:val="000000"/>
          <w:sz w:val="24"/>
          <w:szCs w:val="24"/>
          <w:shd w:val="clear" w:color="auto" w:fill="FFFFFF"/>
        </w:rPr>
      </w:pPr>
      <w:r>
        <w:rPr>
          <w:rFonts w:cs="Arial"/>
          <w:b/>
          <w:color w:val="000000"/>
          <w:sz w:val="24"/>
          <w:szCs w:val="24"/>
          <w:shd w:val="clear" w:color="auto" w:fill="FFFFFF"/>
        </w:rPr>
        <w:br/>
      </w:r>
    </w:p>
    <w:p w:rsidR="007571CC" w:rsidRDefault="00D517BC" w:rsidP="00F8647A">
      <w:pPr>
        <w:pStyle w:val="ListParagraph"/>
        <w:numPr>
          <w:ilvl w:val="0"/>
          <w:numId w:val="4"/>
        </w:numPr>
        <w:tabs>
          <w:tab w:val="left" w:pos="6403"/>
        </w:tabs>
        <w:rPr>
          <w:rFonts w:cs="Arial"/>
          <w:b/>
          <w:color w:val="000000"/>
          <w:sz w:val="24"/>
          <w:szCs w:val="24"/>
          <w:shd w:val="clear" w:color="auto" w:fill="FFFFFF"/>
        </w:rPr>
      </w:pPr>
      <w:r w:rsidRPr="00F8647A">
        <w:rPr>
          <w:rFonts w:cs="Arial"/>
          <w:b/>
          <w:color w:val="000000"/>
          <w:sz w:val="24"/>
          <w:szCs w:val="24"/>
          <w:shd w:val="clear" w:color="auto" w:fill="FFFFFF"/>
        </w:rPr>
        <w:t>PLATFORM AS A SERVICE(</w:t>
      </w:r>
      <w:proofErr w:type="spellStart"/>
      <w:r w:rsidRPr="00F8647A">
        <w:rPr>
          <w:rFonts w:cs="Arial"/>
          <w:b/>
          <w:color w:val="000000"/>
          <w:sz w:val="24"/>
          <w:szCs w:val="24"/>
          <w:shd w:val="clear" w:color="auto" w:fill="FFFFFF"/>
        </w:rPr>
        <w:t>PaaS</w:t>
      </w:r>
      <w:proofErr w:type="spellEnd"/>
      <w:r w:rsidRPr="00F8647A">
        <w:rPr>
          <w:rFonts w:cs="Arial"/>
          <w:b/>
          <w:color w:val="000000"/>
          <w:sz w:val="24"/>
          <w:szCs w:val="24"/>
          <w:shd w:val="clear" w:color="auto" w:fill="FFFFFF"/>
        </w:rPr>
        <w:t>)</w:t>
      </w:r>
    </w:p>
    <w:p w:rsidR="00F8647A" w:rsidRDefault="00F8647A" w:rsidP="00F8647A">
      <w:pPr>
        <w:pStyle w:val="ListParagraph"/>
        <w:tabs>
          <w:tab w:val="left" w:pos="6403"/>
        </w:tabs>
        <w:rPr>
          <w:rFonts w:cs="Arial"/>
          <w:b/>
          <w:color w:val="000000"/>
          <w:sz w:val="24"/>
          <w:szCs w:val="24"/>
          <w:shd w:val="clear" w:color="auto" w:fill="FFFFFF"/>
        </w:rPr>
      </w:pPr>
    </w:p>
    <w:p w:rsidR="00F8647A" w:rsidRPr="00C706BB" w:rsidRDefault="00F8647A" w:rsidP="00F8647A">
      <w:pPr>
        <w:pStyle w:val="ListParagraph"/>
        <w:tabs>
          <w:tab w:val="left" w:pos="6403"/>
        </w:tabs>
        <w:rPr>
          <w:rFonts w:cs="Arial"/>
          <w:color w:val="000000"/>
          <w:sz w:val="24"/>
          <w:szCs w:val="24"/>
          <w:shd w:val="clear" w:color="auto" w:fill="FFFFFF"/>
        </w:rPr>
      </w:pPr>
      <w:r w:rsidRPr="00C706BB">
        <w:rPr>
          <w:rFonts w:cs="Arial"/>
          <w:color w:val="000000"/>
          <w:sz w:val="24"/>
          <w:szCs w:val="24"/>
          <w:shd w:val="clear" w:color="auto" w:fill="FFFFFF"/>
        </w:rPr>
        <w:t xml:space="preserve">In the </w:t>
      </w:r>
      <w:proofErr w:type="spellStart"/>
      <w:r w:rsidRPr="00C706BB">
        <w:rPr>
          <w:rFonts w:cs="Arial"/>
          <w:color w:val="000000"/>
          <w:sz w:val="24"/>
          <w:szCs w:val="24"/>
          <w:shd w:val="clear" w:color="auto" w:fill="FFFFFF"/>
        </w:rPr>
        <w:t>PaaS</w:t>
      </w:r>
      <w:proofErr w:type="spellEnd"/>
      <w:r w:rsidRPr="00C706BB">
        <w:rPr>
          <w:rFonts w:cs="Arial"/>
          <w:color w:val="000000"/>
          <w:sz w:val="24"/>
          <w:szCs w:val="24"/>
          <w:shd w:val="clear" w:color="auto" w:fill="FFFFFF"/>
        </w:rPr>
        <w:t xml:space="preserve"> model, cloud providers deliver a</w:t>
      </w:r>
      <w:r w:rsidRPr="00C706BB">
        <w:rPr>
          <w:rStyle w:val="apple-converted-space"/>
          <w:rFonts w:cs="Arial"/>
          <w:color w:val="000000"/>
          <w:sz w:val="24"/>
          <w:szCs w:val="24"/>
          <w:shd w:val="clear" w:color="auto" w:fill="FFFFFF"/>
        </w:rPr>
        <w:t> </w:t>
      </w:r>
      <w:r w:rsidRPr="00C706BB">
        <w:rPr>
          <w:sz w:val="24"/>
          <w:szCs w:val="24"/>
        </w:rPr>
        <w:t>computing platform</w:t>
      </w:r>
      <w:r w:rsidRPr="00C706BB">
        <w:rPr>
          <w:rFonts w:cs="Arial"/>
          <w:color w:val="000000"/>
          <w:sz w:val="24"/>
          <w:szCs w:val="24"/>
          <w:shd w:val="clear" w:color="auto" w:fill="FFFFFF"/>
        </w:rPr>
        <w:t xml:space="preserve">, typically including operating system, programming language execution environment, database, and web server. Application developers can develop and run their software solutions on a cloud platform without the cost and complexity of buying and managing the underlying hardware and software layers. With some </w:t>
      </w:r>
      <w:proofErr w:type="spellStart"/>
      <w:r w:rsidRPr="00C706BB">
        <w:rPr>
          <w:rFonts w:cs="Arial"/>
          <w:color w:val="000000"/>
          <w:sz w:val="24"/>
          <w:szCs w:val="24"/>
          <w:shd w:val="clear" w:color="auto" w:fill="FFFFFF"/>
        </w:rPr>
        <w:t>PaaS</w:t>
      </w:r>
      <w:proofErr w:type="spellEnd"/>
      <w:r w:rsidRPr="00C706BB">
        <w:rPr>
          <w:rFonts w:cs="Arial"/>
          <w:color w:val="000000"/>
          <w:sz w:val="24"/>
          <w:szCs w:val="24"/>
          <w:shd w:val="clear" w:color="auto" w:fill="FFFFFF"/>
        </w:rPr>
        <w:t xml:space="preserve"> offers (like</w:t>
      </w:r>
      <w:r w:rsidRPr="00C706BB">
        <w:rPr>
          <w:rStyle w:val="apple-converted-space"/>
          <w:rFonts w:cs="Arial"/>
          <w:color w:val="000000"/>
          <w:sz w:val="24"/>
          <w:szCs w:val="24"/>
          <w:shd w:val="clear" w:color="auto" w:fill="FFFFFF"/>
        </w:rPr>
        <w:t> </w:t>
      </w:r>
      <w:r w:rsidRPr="00C706BB">
        <w:rPr>
          <w:sz w:val="24"/>
          <w:szCs w:val="24"/>
        </w:rPr>
        <w:t>Windows Azure</w:t>
      </w:r>
      <w:r w:rsidRPr="00C706BB">
        <w:rPr>
          <w:rFonts w:cs="Arial"/>
          <w:color w:val="000000"/>
          <w:sz w:val="24"/>
          <w:szCs w:val="24"/>
          <w:shd w:val="clear" w:color="auto" w:fill="FFFFFF"/>
        </w:rPr>
        <w:t>, the underlying computer and storage resources scale automatically to match application demand so that the cloud user does not have to allocate resources manually. The latter has also been proposed by an architecture aiming to facilitate real-time in cloud environments.</w:t>
      </w:r>
    </w:p>
    <w:p w:rsidR="00F8647A" w:rsidRDefault="00F8647A" w:rsidP="00F8647A">
      <w:pPr>
        <w:pStyle w:val="ListParagraph"/>
        <w:tabs>
          <w:tab w:val="left" w:pos="6403"/>
        </w:tabs>
        <w:rPr>
          <w:rFonts w:ascii="Arial" w:hAnsi="Arial" w:cs="Arial"/>
          <w:color w:val="000000"/>
          <w:sz w:val="20"/>
          <w:szCs w:val="20"/>
          <w:shd w:val="clear" w:color="auto" w:fill="FFFFFF"/>
        </w:rPr>
      </w:pPr>
    </w:p>
    <w:p w:rsidR="00F8647A" w:rsidRDefault="00F8647A" w:rsidP="00F8647A">
      <w:pPr>
        <w:pStyle w:val="ListParagraph"/>
        <w:tabs>
          <w:tab w:val="left" w:pos="6403"/>
        </w:tabs>
        <w:rPr>
          <w:rFonts w:ascii="Arial" w:hAnsi="Arial" w:cs="Arial"/>
          <w:color w:val="000000"/>
          <w:sz w:val="20"/>
          <w:szCs w:val="20"/>
          <w:shd w:val="clear" w:color="auto" w:fill="FFFFFF"/>
        </w:rPr>
      </w:pPr>
    </w:p>
    <w:p w:rsidR="00F8647A" w:rsidRPr="00C706BB" w:rsidRDefault="00C706BB" w:rsidP="00C706BB">
      <w:pPr>
        <w:pStyle w:val="ListParagraph"/>
        <w:numPr>
          <w:ilvl w:val="0"/>
          <w:numId w:val="4"/>
        </w:numPr>
        <w:tabs>
          <w:tab w:val="left" w:pos="6403"/>
        </w:tabs>
        <w:rPr>
          <w:rFonts w:cs="Arial"/>
          <w:b/>
          <w:color w:val="000000"/>
          <w:sz w:val="24"/>
          <w:szCs w:val="24"/>
          <w:shd w:val="clear" w:color="auto" w:fill="FFFFFF"/>
        </w:rPr>
      </w:pPr>
      <w:r w:rsidRPr="00C706BB">
        <w:rPr>
          <w:rFonts w:cs="Arial"/>
          <w:b/>
          <w:color w:val="000000"/>
          <w:sz w:val="24"/>
          <w:szCs w:val="24"/>
          <w:shd w:val="clear" w:color="auto" w:fill="FFFFFF"/>
        </w:rPr>
        <w:t>SOFTWARE AS A SERVICE (</w:t>
      </w:r>
      <w:proofErr w:type="spellStart"/>
      <w:r w:rsidRPr="00C706BB">
        <w:rPr>
          <w:rFonts w:cs="Arial"/>
          <w:b/>
          <w:color w:val="000000"/>
          <w:sz w:val="24"/>
          <w:szCs w:val="24"/>
          <w:shd w:val="clear" w:color="auto" w:fill="FFFFFF"/>
        </w:rPr>
        <w:t>SaaS</w:t>
      </w:r>
      <w:proofErr w:type="spellEnd"/>
      <w:r w:rsidRPr="00C706BB">
        <w:rPr>
          <w:rFonts w:cs="Arial"/>
          <w:b/>
          <w:color w:val="000000"/>
          <w:sz w:val="24"/>
          <w:szCs w:val="24"/>
          <w:shd w:val="clear" w:color="auto" w:fill="FFFFFF"/>
        </w:rPr>
        <w:t>)</w:t>
      </w:r>
    </w:p>
    <w:p w:rsidR="00C706BB" w:rsidRDefault="00C706BB" w:rsidP="00C706BB">
      <w:pPr>
        <w:pStyle w:val="ListParagraph"/>
        <w:tabs>
          <w:tab w:val="left" w:pos="6403"/>
        </w:tabs>
        <w:rPr>
          <w:rFonts w:cs="Arial"/>
          <w:b/>
          <w:color w:val="000000"/>
          <w:sz w:val="24"/>
          <w:szCs w:val="24"/>
          <w:shd w:val="clear" w:color="auto" w:fill="FFFFFF"/>
        </w:rPr>
      </w:pPr>
    </w:p>
    <w:p w:rsidR="002D5ADE" w:rsidRPr="001B4930" w:rsidRDefault="002D5ADE" w:rsidP="001B4930">
      <w:pPr>
        <w:pStyle w:val="ListParagraph"/>
        <w:tabs>
          <w:tab w:val="left" w:pos="6403"/>
        </w:tabs>
        <w:rPr>
          <w:rFonts w:cs="Arial"/>
          <w:color w:val="000000"/>
          <w:sz w:val="24"/>
          <w:szCs w:val="24"/>
          <w:shd w:val="clear" w:color="auto" w:fill="FFFFFF"/>
        </w:rPr>
      </w:pPr>
      <w:proofErr w:type="spellStart"/>
      <w:r w:rsidRPr="002D5ADE">
        <w:rPr>
          <w:rFonts w:cs="Arial"/>
          <w:color w:val="000000"/>
          <w:sz w:val="24"/>
          <w:szCs w:val="24"/>
          <w:shd w:val="clear" w:color="auto" w:fill="FFFFFF"/>
          <w:lang w:val="en-GB"/>
        </w:rPr>
        <w:t>SaaS</w:t>
      </w:r>
      <w:proofErr w:type="spellEnd"/>
      <w:r w:rsidRPr="002D5ADE">
        <w:rPr>
          <w:rFonts w:cs="Arial"/>
          <w:color w:val="000000"/>
          <w:sz w:val="24"/>
          <w:szCs w:val="24"/>
          <w:shd w:val="clear" w:color="auto" w:fill="FFFFFF"/>
          <w:lang w:val="en-GB"/>
        </w:rPr>
        <w:t xml:space="preserve"> is a model of software deployment where an application is hosted as a service provided to customers across the Internet. </w:t>
      </w:r>
      <w:proofErr w:type="spellStart"/>
      <w:r w:rsidRPr="001B4930">
        <w:rPr>
          <w:rFonts w:cs="Arial"/>
          <w:color w:val="000000"/>
          <w:sz w:val="24"/>
          <w:szCs w:val="24"/>
          <w:shd w:val="clear" w:color="auto" w:fill="FFFFFF"/>
          <w:lang w:val="en-GB"/>
        </w:rPr>
        <w:t>Saas</w:t>
      </w:r>
      <w:proofErr w:type="spellEnd"/>
      <w:r w:rsidRPr="001B4930">
        <w:rPr>
          <w:rFonts w:cs="Arial"/>
          <w:color w:val="000000"/>
          <w:sz w:val="24"/>
          <w:szCs w:val="24"/>
          <w:shd w:val="clear" w:color="auto" w:fill="FFFFFF"/>
          <w:lang w:val="en-GB"/>
        </w:rPr>
        <w:t xml:space="preserve"> alleviates the burden of software maintenance/</w:t>
      </w:r>
      <w:proofErr w:type="spellStart"/>
      <w:r w:rsidRPr="001B4930">
        <w:rPr>
          <w:rFonts w:cs="Arial"/>
          <w:color w:val="000000"/>
          <w:sz w:val="24"/>
          <w:szCs w:val="24"/>
          <w:shd w:val="clear" w:color="auto" w:fill="FFFFFF"/>
          <w:lang w:val="en-GB"/>
        </w:rPr>
        <w:t>support</w:t>
      </w:r>
      <w:proofErr w:type="gramStart"/>
      <w:r w:rsidR="001B4930">
        <w:rPr>
          <w:rFonts w:cs="Arial"/>
          <w:color w:val="000000"/>
          <w:sz w:val="24"/>
          <w:szCs w:val="24"/>
          <w:shd w:val="clear" w:color="auto" w:fill="FFFFFF"/>
          <w:lang w:val="en-GB"/>
        </w:rPr>
        <w:t>,</w:t>
      </w:r>
      <w:r w:rsidRPr="001B4930">
        <w:rPr>
          <w:rFonts w:cs="Arial"/>
          <w:color w:val="000000"/>
          <w:sz w:val="24"/>
          <w:szCs w:val="24"/>
          <w:shd w:val="clear" w:color="auto" w:fill="FFFFFF"/>
          <w:lang w:val="en-GB"/>
        </w:rPr>
        <w:t>but</w:t>
      </w:r>
      <w:proofErr w:type="spellEnd"/>
      <w:proofErr w:type="gramEnd"/>
      <w:r w:rsidRPr="001B4930">
        <w:rPr>
          <w:rFonts w:cs="Arial"/>
          <w:color w:val="000000"/>
          <w:sz w:val="24"/>
          <w:szCs w:val="24"/>
          <w:shd w:val="clear" w:color="auto" w:fill="FFFFFF"/>
          <w:lang w:val="en-GB"/>
        </w:rPr>
        <w:t xml:space="preserve"> users relinquish control over software versions and requirements.</w:t>
      </w:r>
    </w:p>
    <w:p w:rsidR="002D5ADE" w:rsidRPr="002D5ADE" w:rsidRDefault="002D5ADE" w:rsidP="001B4930">
      <w:pPr>
        <w:pStyle w:val="ListParagraph"/>
        <w:tabs>
          <w:tab w:val="left" w:pos="6403"/>
        </w:tabs>
        <w:rPr>
          <w:rFonts w:cs="Arial"/>
          <w:color w:val="000000"/>
          <w:sz w:val="24"/>
          <w:szCs w:val="24"/>
          <w:shd w:val="clear" w:color="auto" w:fill="FFFFFF"/>
        </w:rPr>
      </w:pPr>
      <w:r w:rsidRPr="002D5ADE">
        <w:rPr>
          <w:rFonts w:cs="Arial"/>
          <w:color w:val="000000"/>
          <w:sz w:val="24"/>
          <w:szCs w:val="24"/>
          <w:shd w:val="clear" w:color="auto" w:fill="FFFFFF"/>
          <w:lang w:val="en-GB"/>
        </w:rPr>
        <w:t xml:space="preserve">Terms that are used in this sphere include </w:t>
      </w:r>
      <w:r w:rsidR="002C13DB">
        <w:rPr>
          <w:rFonts w:cs="Arial"/>
          <w:color w:val="000000"/>
          <w:sz w:val="24"/>
          <w:szCs w:val="24"/>
          <w:shd w:val="clear" w:color="auto" w:fill="FFFFFF"/>
          <w:lang w:val="en-GB"/>
        </w:rPr>
        <w:t xml:space="preserve">   </w:t>
      </w:r>
    </w:p>
    <w:p w:rsidR="002D5ADE" w:rsidRPr="002D5ADE" w:rsidRDefault="002D5ADE" w:rsidP="002D5ADE">
      <w:pPr>
        <w:pStyle w:val="ListParagraph"/>
        <w:numPr>
          <w:ilvl w:val="1"/>
          <w:numId w:val="5"/>
        </w:numPr>
        <w:tabs>
          <w:tab w:val="left" w:pos="6403"/>
        </w:tabs>
        <w:rPr>
          <w:rFonts w:cs="Arial"/>
          <w:color w:val="000000"/>
          <w:sz w:val="24"/>
          <w:szCs w:val="24"/>
          <w:shd w:val="clear" w:color="auto" w:fill="FFFFFF"/>
        </w:rPr>
      </w:pPr>
      <w:r w:rsidRPr="002D5ADE">
        <w:rPr>
          <w:rFonts w:cs="Arial"/>
          <w:bCs/>
          <w:color w:val="000000"/>
          <w:sz w:val="24"/>
          <w:szCs w:val="24"/>
          <w:shd w:val="clear" w:color="auto" w:fill="FFFFFF"/>
          <w:lang w:val="en-GB"/>
        </w:rPr>
        <w:t>Platform as a Servic</w:t>
      </w:r>
      <w:r w:rsidRPr="002D5ADE">
        <w:rPr>
          <w:rFonts w:cs="Arial"/>
          <w:color w:val="000000"/>
          <w:sz w:val="24"/>
          <w:szCs w:val="24"/>
          <w:shd w:val="clear" w:color="auto" w:fill="FFFFFF"/>
          <w:lang w:val="en-GB"/>
        </w:rPr>
        <w:t>e (</w:t>
      </w:r>
      <w:proofErr w:type="spellStart"/>
      <w:r w:rsidRPr="002D5ADE">
        <w:rPr>
          <w:rFonts w:cs="Arial"/>
          <w:color w:val="000000"/>
          <w:sz w:val="24"/>
          <w:szCs w:val="24"/>
          <w:shd w:val="clear" w:color="auto" w:fill="FFFFFF"/>
          <w:lang w:val="en-GB"/>
        </w:rPr>
        <w:t>PaaS</w:t>
      </w:r>
      <w:proofErr w:type="spellEnd"/>
      <w:r w:rsidRPr="002D5ADE">
        <w:rPr>
          <w:rFonts w:cs="Arial"/>
          <w:color w:val="000000"/>
          <w:sz w:val="24"/>
          <w:szCs w:val="24"/>
          <w:shd w:val="clear" w:color="auto" w:fill="FFFFFF"/>
          <w:lang w:val="en-GB"/>
        </w:rPr>
        <w:t xml:space="preserve">) and </w:t>
      </w:r>
    </w:p>
    <w:p w:rsidR="002C13DB" w:rsidRPr="00D36E63" w:rsidRDefault="002D5ADE" w:rsidP="002D5ADE">
      <w:pPr>
        <w:pStyle w:val="ListParagraph"/>
        <w:numPr>
          <w:ilvl w:val="1"/>
          <w:numId w:val="5"/>
        </w:numPr>
        <w:tabs>
          <w:tab w:val="left" w:pos="6403"/>
        </w:tabs>
        <w:rPr>
          <w:rFonts w:cs="Arial"/>
          <w:color w:val="000000"/>
          <w:sz w:val="24"/>
          <w:szCs w:val="24"/>
          <w:shd w:val="clear" w:color="auto" w:fill="FFFFFF"/>
        </w:rPr>
      </w:pPr>
      <w:r w:rsidRPr="002D5ADE">
        <w:rPr>
          <w:rFonts w:cs="Arial"/>
          <w:bCs/>
          <w:color w:val="000000"/>
          <w:sz w:val="24"/>
          <w:szCs w:val="24"/>
          <w:shd w:val="clear" w:color="auto" w:fill="FFFFFF"/>
          <w:lang w:val="en-GB"/>
        </w:rPr>
        <w:t xml:space="preserve">Infrastructure as a Service </w:t>
      </w:r>
      <w:r w:rsidRPr="002D5ADE">
        <w:rPr>
          <w:rFonts w:cs="Arial"/>
          <w:color w:val="000000"/>
          <w:sz w:val="24"/>
          <w:szCs w:val="24"/>
          <w:shd w:val="clear" w:color="auto" w:fill="FFFFFF"/>
          <w:lang w:val="en-GB"/>
        </w:rPr>
        <w:t>(</w:t>
      </w:r>
      <w:proofErr w:type="spellStart"/>
      <w:r w:rsidRPr="002D5ADE">
        <w:rPr>
          <w:rFonts w:cs="Arial"/>
          <w:color w:val="000000"/>
          <w:sz w:val="24"/>
          <w:szCs w:val="24"/>
          <w:shd w:val="clear" w:color="auto" w:fill="FFFFFF"/>
          <w:lang w:val="en-GB"/>
        </w:rPr>
        <w:t>IaaS</w:t>
      </w:r>
      <w:proofErr w:type="spellEnd"/>
      <w:r w:rsidRPr="002D5ADE">
        <w:rPr>
          <w:rFonts w:cs="Arial"/>
          <w:color w:val="000000"/>
          <w:sz w:val="24"/>
          <w:szCs w:val="24"/>
          <w:shd w:val="clear" w:color="auto" w:fill="FFFFFF"/>
          <w:lang w:val="en-GB"/>
        </w:rPr>
        <w:t>)</w:t>
      </w:r>
      <w:r w:rsidR="002C13DB" w:rsidRPr="002C13DB">
        <w:t xml:space="preserve"> </w:t>
      </w:r>
      <w:r w:rsidR="002C13DB">
        <w:t xml:space="preserve"> </w:t>
      </w:r>
    </w:p>
    <w:p w:rsidR="00D36E63" w:rsidRPr="002C13DB" w:rsidRDefault="00D36E63" w:rsidP="00D36E63">
      <w:pPr>
        <w:pStyle w:val="ListParagraph"/>
        <w:tabs>
          <w:tab w:val="left" w:pos="6403"/>
        </w:tabs>
        <w:ind w:left="1440"/>
        <w:rPr>
          <w:rFonts w:cs="Arial"/>
          <w:color w:val="000000"/>
          <w:sz w:val="24"/>
          <w:szCs w:val="24"/>
          <w:shd w:val="clear" w:color="auto" w:fill="FFFFFF"/>
        </w:rPr>
      </w:pPr>
    </w:p>
    <w:p w:rsidR="002D5ADE" w:rsidRPr="00247BBE" w:rsidRDefault="00247BBE" w:rsidP="00247BBE">
      <w:pPr>
        <w:tabs>
          <w:tab w:val="left" w:pos="6403"/>
        </w:tabs>
        <w:ind w:left="1080"/>
        <w:rPr>
          <w:rFonts w:cs="Arial"/>
          <w:color w:val="000000"/>
          <w:sz w:val="24"/>
          <w:szCs w:val="24"/>
          <w:shd w:val="clear" w:color="auto" w:fill="FFFFFF"/>
        </w:rPr>
      </w:pPr>
      <w:r>
        <w:rPr>
          <w:rFonts w:cs="Arial"/>
          <w:color w:val="000000"/>
          <w:sz w:val="24"/>
          <w:szCs w:val="24"/>
          <w:shd w:val="clear" w:color="auto" w:fill="FFFFFF"/>
        </w:rPr>
        <w:t xml:space="preserve">             </w:t>
      </w:r>
      <w:r w:rsidR="002C13DB">
        <w:rPr>
          <w:noProof/>
        </w:rPr>
        <w:drawing>
          <wp:inline distT="0" distB="0" distL="0" distR="0">
            <wp:extent cx="3317240" cy="3064510"/>
            <wp:effectExtent l="19050" t="0" r="0" b="0"/>
            <wp:docPr id="10" name="Picture 10" descr="http://upload.wikimedia.org/wikipedia/commons/3/3c/Cloud_computing_lay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3/3c/Cloud_computing_layers.png"/>
                    <pic:cNvPicPr>
                      <a:picLocks noChangeAspect="1" noChangeArrowheads="1"/>
                    </pic:cNvPicPr>
                  </pic:nvPicPr>
                  <pic:blipFill>
                    <a:blip r:embed="rId11" cstate="print"/>
                    <a:srcRect/>
                    <a:stretch>
                      <a:fillRect/>
                    </a:stretch>
                  </pic:blipFill>
                  <pic:spPr bwMode="auto">
                    <a:xfrm>
                      <a:off x="0" y="0"/>
                      <a:ext cx="3317240" cy="3064510"/>
                    </a:xfrm>
                    <a:prstGeom prst="rect">
                      <a:avLst/>
                    </a:prstGeom>
                    <a:noFill/>
                    <a:ln w="9525">
                      <a:noFill/>
                      <a:miter lim="800000"/>
                      <a:headEnd/>
                      <a:tailEnd/>
                    </a:ln>
                  </pic:spPr>
                </pic:pic>
              </a:graphicData>
            </a:graphic>
          </wp:inline>
        </w:drawing>
      </w:r>
    </w:p>
    <w:p w:rsidR="0062610E" w:rsidRDefault="002C13DB" w:rsidP="00D36E63">
      <w:pPr>
        <w:pStyle w:val="ListParagraph"/>
        <w:tabs>
          <w:tab w:val="left" w:pos="6403"/>
        </w:tabs>
        <w:rPr>
          <w:rFonts w:cs="Arial"/>
          <w:b/>
          <w:color w:val="000000"/>
          <w:sz w:val="24"/>
          <w:szCs w:val="24"/>
          <w:shd w:val="clear" w:color="auto" w:fill="FFFFFF"/>
        </w:rPr>
      </w:pPr>
      <w:r>
        <w:rPr>
          <w:rFonts w:cs="Arial"/>
          <w:b/>
          <w:color w:val="000000"/>
          <w:sz w:val="24"/>
          <w:szCs w:val="24"/>
          <w:shd w:val="clear" w:color="auto" w:fill="FFFFFF"/>
        </w:rPr>
        <w:t xml:space="preserve">                                          </w:t>
      </w:r>
      <w:r w:rsidR="00D36E63">
        <w:rPr>
          <w:rFonts w:cs="Arial"/>
          <w:b/>
          <w:color w:val="000000"/>
          <w:sz w:val="24"/>
          <w:szCs w:val="24"/>
          <w:shd w:val="clear" w:color="auto" w:fill="FFFFFF"/>
        </w:rPr>
        <w:t xml:space="preserve">                             </w:t>
      </w:r>
    </w:p>
    <w:p w:rsidR="00D07007" w:rsidRDefault="00D07007" w:rsidP="00212D1B">
      <w:pPr>
        <w:tabs>
          <w:tab w:val="left" w:pos="6403"/>
        </w:tabs>
        <w:jc w:val="both"/>
        <w:rPr>
          <w:sz w:val="24"/>
          <w:szCs w:val="24"/>
        </w:rPr>
      </w:pPr>
    </w:p>
    <w:p w:rsidR="000C107E" w:rsidRDefault="000C107E" w:rsidP="00212D1B">
      <w:pPr>
        <w:tabs>
          <w:tab w:val="left" w:pos="6403"/>
        </w:tabs>
        <w:jc w:val="both"/>
        <w:rPr>
          <w:b/>
          <w:sz w:val="28"/>
          <w:szCs w:val="28"/>
        </w:rPr>
      </w:pPr>
      <w:r>
        <w:rPr>
          <w:b/>
          <w:sz w:val="28"/>
          <w:szCs w:val="28"/>
        </w:rPr>
        <w:lastRenderedPageBreak/>
        <w:t>OPPORTUNITIES</w:t>
      </w:r>
    </w:p>
    <w:p w:rsidR="00C3624F" w:rsidRPr="001A16D4" w:rsidRDefault="00C3624F" w:rsidP="00212D1B">
      <w:pPr>
        <w:tabs>
          <w:tab w:val="left" w:pos="6403"/>
        </w:tabs>
        <w:jc w:val="both"/>
        <w:rPr>
          <w:b/>
          <w:sz w:val="24"/>
          <w:szCs w:val="24"/>
        </w:rPr>
      </w:pPr>
    </w:p>
    <w:p w:rsidR="00C3624F" w:rsidRPr="001A16D4" w:rsidRDefault="00C3624F" w:rsidP="00212D1B">
      <w:pPr>
        <w:tabs>
          <w:tab w:val="left" w:pos="6403"/>
        </w:tabs>
        <w:jc w:val="both"/>
        <w:rPr>
          <w:sz w:val="24"/>
          <w:szCs w:val="24"/>
        </w:rPr>
      </w:pPr>
      <w:r w:rsidRPr="001A16D4">
        <w:rPr>
          <w:sz w:val="24"/>
          <w:szCs w:val="24"/>
        </w:rPr>
        <w:t>Even though Cloud Computing has its own set of advantages and disadvantages,</w:t>
      </w:r>
      <w:r w:rsidR="00570526" w:rsidRPr="001A16D4">
        <w:rPr>
          <w:sz w:val="24"/>
          <w:szCs w:val="24"/>
        </w:rPr>
        <w:t xml:space="preserve"> </w:t>
      </w:r>
      <w:r w:rsidRPr="001A16D4">
        <w:rPr>
          <w:sz w:val="24"/>
          <w:szCs w:val="24"/>
        </w:rPr>
        <w:t>it portrays its own opportunities</w:t>
      </w:r>
    </w:p>
    <w:p w:rsidR="00C3624F" w:rsidRPr="001A16D4" w:rsidRDefault="00C3624F" w:rsidP="00212D1B">
      <w:pPr>
        <w:tabs>
          <w:tab w:val="left" w:pos="6403"/>
        </w:tabs>
        <w:jc w:val="both"/>
        <w:rPr>
          <w:sz w:val="24"/>
          <w:szCs w:val="24"/>
        </w:rPr>
      </w:pPr>
    </w:p>
    <w:p w:rsidR="00C3624F" w:rsidRPr="001A16D4" w:rsidRDefault="008C646D" w:rsidP="00C3624F">
      <w:pPr>
        <w:pStyle w:val="ListParagraph"/>
        <w:numPr>
          <w:ilvl w:val="0"/>
          <w:numId w:val="8"/>
        </w:numPr>
        <w:tabs>
          <w:tab w:val="left" w:pos="270"/>
          <w:tab w:val="left" w:pos="6403"/>
        </w:tabs>
        <w:jc w:val="both"/>
        <w:rPr>
          <w:sz w:val="24"/>
          <w:szCs w:val="24"/>
        </w:rPr>
      </w:pPr>
      <w:r w:rsidRPr="001A16D4">
        <w:rPr>
          <w:sz w:val="24"/>
          <w:szCs w:val="24"/>
        </w:rPr>
        <w:t xml:space="preserve">It enables services to be used without any understanding </w:t>
      </w:r>
      <w:r w:rsidR="00DE5100" w:rsidRPr="001A16D4">
        <w:rPr>
          <w:sz w:val="24"/>
          <w:szCs w:val="24"/>
        </w:rPr>
        <w:t>of the infrastructure.</w:t>
      </w:r>
    </w:p>
    <w:p w:rsidR="00DE5100" w:rsidRPr="001A16D4" w:rsidRDefault="00570526" w:rsidP="00C3624F">
      <w:pPr>
        <w:pStyle w:val="ListParagraph"/>
        <w:numPr>
          <w:ilvl w:val="0"/>
          <w:numId w:val="8"/>
        </w:numPr>
        <w:tabs>
          <w:tab w:val="left" w:pos="270"/>
          <w:tab w:val="left" w:pos="6403"/>
        </w:tabs>
        <w:jc w:val="both"/>
        <w:rPr>
          <w:sz w:val="24"/>
          <w:szCs w:val="24"/>
        </w:rPr>
      </w:pPr>
      <w:r w:rsidRPr="001A16D4">
        <w:rPr>
          <w:sz w:val="24"/>
          <w:szCs w:val="24"/>
        </w:rPr>
        <w:t xml:space="preserve">Cloud Computing </w:t>
      </w:r>
      <w:r w:rsidR="00DE5100" w:rsidRPr="001A16D4">
        <w:rPr>
          <w:sz w:val="24"/>
          <w:szCs w:val="24"/>
        </w:rPr>
        <w:t>works using economies of scale.</w:t>
      </w:r>
    </w:p>
    <w:p w:rsidR="001C7AB4" w:rsidRPr="001A16D4" w:rsidRDefault="001C7AB4" w:rsidP="00305D72">
      <w:pPr>
        <w:pStyle w:val="ListParagraph"/>
        <w:numPr>
          <w:ilvl w:val="0"/>
          <w:numId w:val="26"/>
        </w:numPr>
        <w:tabs>
          <w:tab w:val="left" w:pos="270"/>
          <w:tab w:val="left" w:pos="6403"/>
        </w:tabs>
        <w:jc w:val="both"/>
        <w:rPr>
          <w:sz w:val="24"/>
          <w:szCs w:val="24"/>
        </w:rPr>
      </w:pPr>
      <w:r w:rsidRPr="001A16D4">
        <w:rPr>
          <w:sz w:val="24"/>
          <w:szCs w:val="24"/>
          <w:lang w:val="en-GB"/>
        </w:rPr>
        <w:t xml:space="preserve">It potentially lowers the outlay expense for start up companies, as they would no longer need to buy their own software or servers. </w:t>
      </w:r>
    </w:p>
    <w:p w:rsidR="001C7AB4" w:rsidRPr="001A16D4" w:rsidRDefault="001C7AB4" w:rsidP="00305D72">
      <w:pPr>
        <w:pStyle w:val="ListParagraph"/>
        <w:numPr>
          <w:ilvl w:val="0"/>
          <w:numId w:val="26"/>
        </w:numPr>
        <w:tabs>
          <w:tab w:val="left" w:pos="270"/>
          <w:tab w:val="left" w:pos="6403"/>
        </w:tabs>
        <w:jc w:val="both"/>
        <w:rPr>
          <w:sz w:val="24"/>
          <w:szCs w:val="24"/>
        </w:rPr>
      </w:pPr>
      <w:r w:rsidRPr="001A16D4">
        <w:rPr>
          <w:sz w:val="24"/>
          <w:szCs w:val="24"/>
          <w:lang w:val="en-GB"/>
        </w:rPr>
        <w:t xml:space="preserve">Cost would be by on-demand pricing. </w:t>
      </w:r>
    </w:p>
    <w:p w:rsidR="00305D72" w:rsidRPr="001A16D4" w:rsidRDefault="001C7AB4" w:rsidP="00305D72">
      <w:pPr>
        <w:pStyle w:val="ListParagraph"/>
        <w:numPr>
          <w:ilvl w:val="0"/>
          <w:numId w:val="26"/>
        </w:numPr>
        <w:tabs>
          <w:tab w:val="left" w:pos="270"/>
          <w:tab w:val="left" w:pos="6403"/>
        </w:tabs>
        <w:jc w:val="both"/>
        <w:rPr>
          <w:sz w:val="24"/>
          <w:szCs w:val="24"/>
        </w:rPr>
      </w:pPr>
      <w:r w:rsidRPr="001A16D4">
        <w:rPr>
          <w:sz w:val="24"/>
          <w:szCs w:val="24"/>
          <w:lang w:val="en-GB"/>
        </w:rPr>
        <w:t>Vendors and Service providers claim costs by establishing an ongoing revenue stream.</w:t>
      </w:r>
    </w:p>
    <w:p w:rsidR="00305D72" w:rsidRPr="001A16D4" w:rsidRDefault="00305D72" w:rsidP="00305D72">
      <w:pPr>
        <w:pStyle w:val="ListParagraph"/>
        <w:numPr>
          <w:ilvl w:val="0"/>
          <w:numId w:val="29"/>
        </w:numPr>
        <w:tabs>
          <w:tab w:val="left" w:pos="270"/>
          <w:tab w:val="left" w:pos="6403"/>
        </w:tabs>
        <w:jc w:val="both"/>
        <w:rPr>
          <w:sz w:val="24"/>
          <w:szCs w:val="24"/>
        </w:rPr>
      </w:pPr>
      <w:r w:rsidRPr="001A16D4">
        <w:rPr>
          <w:sz w:val="24"/>
          <w:szCs w:val="24"/>
        </w:rPr>
        <w:t>Data and services are stored remotely</w:t>
      </w:r>
      <w:r w:rsidR="001C7AB4" w:rsidRPr="001A16D4">
        <w:rPr>
          <w:sz w:val="24"/>
          <w:szCs w:val="24"/>
        </w:rPr>
        <w:t xml:space="preserve"> but are accessible anywhere.</w:t>
      </w:r>
    </w:p>
    <w:p w:rsidR="001A16D4" w:rsidRPr="001A16D4" w:rsidRDefault="001A16D4" w:rsidP="001A16D4">
      <w:pPr>
        <w:tabs>
          <w:tab w:val="left" w:pos="270"/>
          <w:tab w:val="left" w:pos="6403"/>
        </w:tabs>
        <w:jc w:val="both"/>
        <w:rPr>
          <w:sz w:val="32"/>
          <w:szCs w:val="32"/>
        </w:rPr>
      </w:pPr>
    </w:p>
    <w:p w:rsidR="001A16D4" w:rsidRDefault="001A16D4" w:rsidP="001A16D4">
      <w:pPr>
        <w:tabs>
          <w:tab w:val="left" w:pos="270"/>
          <w:tab w:val="left" w:pos="6403"/>
        </w:tabs>
        <w:jc w:val="both"/>
        <w:rPr>
          <w:b/>
          <w:sz w:val="28"/>
          <w:szCs w:val="28"/>
        </w:rPr>
      </w:pPr>
      <w:r w:rsidRPr="001A16D4">
        <w:rPr>
          <w:b/>
          <w:sz w:val="28"/>
          <w:szCs w:val="28"/>
        </w:rPr>
        <w:t>T</w:t>
      </w:r>
      <w:r>
        <w:rPr>
          <w:b/>
          <w:sz w:val="28"/>
          <w:szCs w:val="28"/>
        </w:rPr>
        <w:t>HREATS</w:t>
      </w:r>
    </w:p>
    <w:p w:rsidR="001A16D4" w:rsidRDefault="001A16D4" w:rsidP="001A16D4">
      <w:pPr>
        <w:tabs>
          <w:tab w:val="left" w:pos="270"/>
          <w:tab w:val="left" w:pos="6403"/>
        </w:tabs>
        <w:jc w:val="both"/>
        <w:rPr>
          <w:b/>
          <w:sz w:val="28"/>
          <w:szCs w:val="28"/>
        </w:rPr>
      </w:pPr>
    </w:p>
    <w:p w:rsidR="001A16D4" w:rsidRPr="001A16D4" w:rsidRDefault="001A16D4" w:rsidP="001A16D4">
      <w:pPr>
        <w:pStyle w:val="ListParagraph"/>
        <w:numPr>
          <w:ilvl w:val="0"/>
          <w:numId w:val="29"/>
        </w:numPr>
        <w:tabs>
          <w:tab w:val="left" w:pos="270"/>
          <w:tab w:val="left" w:pos="6403"/>
        </w:tabs>
        <w:jc w:val="both"/>
        <w:rPr>
          <w:sz w:val="24"/>
          <w:szCs w:val="24"/>
        </w:rPr>
      </w:pPr>
      <w:r w:rsidRPr="001A16D4">
        <w:rPr>
          <w:sz w:val="24"/>
          <w:szCs w:val="24"/>
          <w:lang w:val="en-GB"/>
        </w:rPr>
        <w:t>Use of cloud computing means dependence on others and that could possibly limit flexibility and innovation:</w:t>
      </w:r>
    </w:p>
    <w:p w:rsidR="001A16D4" w:rsidRPr="001A16D4" w:rsidRDefault="001A16D4" w:rsidP="001A16D4">
      <w:pPr>
        <w:pStyle w:val="ListParagraph"/>
        <w:numPr>
          <w:ilvl w:val="0"/>
          <w:numId w:val="32"/>
        </w:numPr>
        <w:tabs>
          <w:tab w:val="left" w:pos="270"/>
          <w:tab w:val="left" w:pos="6403"/>
        </w:tabs>
        <w:jc w:val="both"/>
        <w:rPr>
          <w:sz w:val="24"/>
          <w:szCs w:val="24"/>
        </w:rPr>
      </w:pPr>
      <w:r w:rsidRPr="001A16D4">
        <w:rPr>
          <w:sz w:val="24"/>
          <w:szCs w:val="24"/>
          <w:lang w:val="en-GB"/>
        </w:rPr>
        <w:t xml:space="preserve">The others are likely become the bigger Internet companies like Google and IBM, who may monopolise the market. </w:t>
      </w:r>
    </w:p>
    <w:p w:rsidR="001A16D4" w:rsidRPr="001A16D4" w:rsidRDefault="001A16D4" w:rsidP="001A16D4">
      <w:pPr>
        <w:pStyle w:val="ListParagraph"/>
        <w:numPr>
          <w:ilvl w:val="0"/>
          <w:numId w:val="32"/>
        </w:numPr>
        <w:tabs>
          <w:tab w:val="left" w:pos="270"/>
          <w:tab w:val="left" w:pos="6403"/>
        </w:tabs>
        <w:jc w:val="both"/>
        <w:rPr>
          <w:sz w:val="24"/>
          <w:szCs w:val="24"/>
        </w:rPr>
      </w:pPr>
      <w:r w:rsidRPr="001A16D4">
        <w:rPr>
          <w:sz w:val="24"/>
          <w:szCs w:val="24"/>
          <w:lang w:val="en-GB"/>
        </w:rPr>
        <w:t>Some argue that this use of supercomputers is a return to the time of mainframe computing that the PC was a reaction against.</w:t>
      </w:r>
    </w:p>
    <w:p w:rsidR="001A16D4" w:rsidRPr="001A16D4" w:rsidRDefault="001A16D4" w:rsidP="001A16D4">
      <w:pPr>
        <w:pStyle w:val="ListParagraph"/>
        <w:tabs>
          <w:tab w:val="left" w:pos="270"/>
          <w:tab w:val="left" w:pos="6403"/>
        </w:tabs>
        <w:ind w:left="1624"/>
        <w:jc w:val="both"/>
        <w:rPr>
          <w:sz w:val="24"/>
          <w:szCs w:val="24"/>
        </w:rPr>
      </w:pPr>
    </w:p>
    <w:p w:rsidR="001A16D4" w:rsidRPr="001A16D4" w:rsidRDefault="001A16D4" w:rsidP="001A16D4">
      <w:pPr>
        <w:pStyle w:val="ListParagraph"/>
        <w:numPr>
          <w:ilvl w:val="0"/>
          <w:numId w:val="29"/>
        </w:numPr>
        <w:tabs>
          <w:tab w:val="left" w:pos="270"/>
          <w:tab w:val="left" w:pos="6403"/>
        </w:tabs>
        <w:rPr>
          <w:sz w:val="24"/>
          <w:szCs w:val="24"/>
        </w:rPr>
      </w:pPr>
      <w:r w:rsidRPr="001A16D4">
        <w:rPr>
          <w:sz w:val="24"/>
          <w:szCs w:val="24"/>
          <w:lang w:val="en-GB"/>
        </w:rPr>
        <w:t>Security could prove to be a big issue:</w:t>
      </w:r>
    </w:p>
    <w:p w:rsidR="001A16D4" w:rsidRPr="001A16D4" w:rsidRDefault="001A16D4" w:rsidP="001A16D4">
      <w:pPr>
        <w:pStyle w:val="ListParagraph"/>
        <w:numPr>
          <w:ilvl w:val="0"/>
          <w:numId w:val="36"/>
        </w:numPr>
        <w:tabs>
          <w:tab w:val="left" w:pos="270"/>
          <w:tab w:val="left" w:pos="6403"/>
        </w:tabs>
        <w:rPr>
          <w:sz w:val="24"/>
          <w:szCs w:val="24"/>
        </w:rPr>
      </w:pPr>
      <w:r w:rsidRPr="001A16D4">
        <w:rPr>
          <w:sz w:val="24"/>
          <w:szCs w:val="24"/>
          <w:lang w:val="en-GB"/>
        </w:rPr>
        <w:t>It is still unclear how safe out-sourced data is and when using these services ownership of data is not always clear.</w:t>
      </w:r>
    </w:p>
    <w:p w:rsidR="001A16D4" w:rsidRPr="001A16D4" w:rsidRDefault="001A16D4" w:rsidP="001A16D4">
      <w:pPr>
        <w:pStyle w:val="ListParagraph"/>
        <w:tabs>
          <w:tab w:val="left" w:pos="270"/>
          <w:tab w:val="left" w:pos="6403"/>
        </w:tabs>
        <w:ind w:left="1440"/>
        <w:rPr>
          <w:sz w:val="24"/>
          <w:szCs w:val="24"/>
        </w:rPr>
      </w:pPr>
    </w:p>
    <w:p w:rsidR="001A16D4" w:rsidRPr="001A16D4" w:rsidRDefault="001A16D4" w:rsidP="001A16D4">
      <w:pPr>
        <w:pStyle w:val="ListParagraph"/>
        <w:numPr>
          <w:ilvl w:val="0"/>
          <w:numId w:val="29"/>
        </w:numPr>
        <w:tabs>
          <w:tab w:val="left" w:pos="270"/>
          <w:tab w:val="left" w:pos="6403"/>
        </w:tabs>
        <w:rPr>
          <w:sz w:val="24"/>
          <w:szCs w:val="24"/>
        </w:rPr>
      </w:pPr>
      <w:r w:rsidRPr="001A16D4">
        <w:rPr>
          <w:sz w:val="24"/>
          <w:szCs w:val="24"/>
          <w:lang w:val="en-GB"/>
        </w:rPr>
        <w:t>There are also issues relating to policy and access:</w:t>
      </w:r>
    </w:p>
    <w:p w:rsidR="001A16D4" w:rsidRPr="001A16D4" w:rsidRDefault="001A16D4" w:rsidP="001A16D4">
      <w:pPr>
        <w:pStyle w:val="ListParagraph"/>
        <w:numPr>
          <w:ilvl w:val="0"/>
          <w:numId w:val="38"/>
        </w:numPr>
        <w:tabs>
          <w:tab w:val="left" w:pos="270"/>
          <w:tab w:val="left" w:pos="6403"/>
        </w:tabs>
        <w:jc w:val="both"/>
        <w:rPr>
          <w:sz w:val="24"/>
          <w:szCs w:val="24"/>
        </w:rPr>
      </w:pPr>
      <w:r w:rsidRPr="001A16D4">
        <w:rPr>
          <w:sz w:val="24"/>
          <w:szCs w:val="24"/>
          <w:lang w:val="en-GB"/>
        </w:rPr>
        <w:t xml:space="preserve">If your data is stored abroad whose policy do you adhere to? </w:t>
      </w:r>
    </w:p>
    <w:p w:rsidR="001A16D4" w:rsidRPr="001A16D4" w:rsidRDefault="001A16D4" w:rsidP="001A16D4">
      <w:pPr>
        <w:pStyle w:val="ListParagraph"/>
        <w:numPr>
          <w:ilvl w:val="0"/>
          <w:numId w:val="38"/>
        </w:numPr>
        <w:tabs>
          <w:tab w:val="left" w:pos="270"/>
          <w:tab w:val="left" w:pos="6403"/>
        </w:tabs>
        <w:jc w:val="both"/>
        <w:rPr>
          <w:sz w:val="24"/>
          <w:szCs w:val="24"/>
        </w:rPr>
      </w:pPr>
      <w:r w:rsidRPr="001A16D4">
        <w:rPr>
          <w:sz w:val="24"/>
          <w:szCs w:val="24"/>
          <w:lang w:val="en-GB"/>
        </w:rPr>
        <w:t xml:space="preserve">What happens if the remote server goes down? </w:t>
      </w:r>
    </w:p>
    <w:p w:rsidR="001A16D4" w:rsidRPr="001A16D4" w:rsidRDefault="001A16D4" w:rsidP="001A16D4">
      <w:pPr>
        <w:pStyle w:val="ListParagraph"/>
        <w:numPr>
          <w:ilvl w:val="0"/>
          <w:numId w:val="38"/>
        </w:numPr>
        <w:tabs>
          <w:tab w:val="left" w:pos="270"/>
          <w:tab w:val="left" w:pos="6403"/>
        </w:tabs>
        <w:jc w:val="both"/>
        <w:rPr>
          <w:sz w:val="24"/>
          <w:szCs w:val="24"/>
        </w:rPr>
      </w:pPr>
      <w:r w:rsidRPr="001A16D4">
        <w:rPr>
          <w:sz w:val="24"/>
          <w:szCs w:val="24"/>
          <w:lang w:val="en-GB"/>
        </w:rPr>
        <w:t xml:space="preserve">How will you then access files? </w:t>
      </w:r>
    </w:p>
    <w:p w:rsidR="001A16D4" w:rsidRPr="001A16D4" w:rsidRDefault="001A16D4" w:rsidP="001A16D4">
      <w:pPr>
        <w:pStyle w:val="ListParagraph"/>
        <w:numPr>
          <w:ilvl w:val="0"/>
          <w:numId w:val="38"/>
        </w:numPr>
        <w:tabs>
          <w:tab w:val="left" w:pos="270"/>
          <w:tab w:val="left" w:pos="6403"/>
        </w:tabs>
        <w:jc w:val="both"/>
        <w:rPr>
          <w:sz w:val="24"/>
          <w:szCs w:val="24"/>
        </w:rPr>
      </w:pPr>
      <w:r w:rsidRPr="001A16D4">
        <w:rPr>
          <w:sz w:val="24"/>
          <w:szCs w:val="24"/>
          <w:lang w:val="en-GB"/>
        </w:rPr>
        <w:t>There have been cases of users being locked out of accounts and losing access to data.</w:t>
      </w:r>
    </w:p>
    <w:p w:rsidR="001A16D4" w:rsidRDefault="001A16D4" w:rsidP="001A16D4">
      <w:pPr>
        <w:tabs>
          <w:tab w:val="left" w:pos="270"/>
          <w:tab w:val="left" w:pos="6403"/>
        </w:tabs>
        <w:jc w:val="both"/>
        <w:rPr>
          <w:b/>
          <w:sz w:val="24"/>
          <w:szCs w:val="24"/>
        </w:rPr>
      </w:pPr>
    </w:p>
    <w:p w:rsidR="001A16D4" w:rsidRDefault="001A16D4" w:rsidP="001A16D4">
      <w:pPr>
        <w:tabs>
          <w:tab w:val="left" w:pos="270"/>
          <w:tab w:val="left" w:pos="6403"/>
        </w:tabs>
        <w:jc w:val="both"/>
        <w:rPr>
          <w:b/>
          <w:sz w:val="24"/>
          <w:szCs w:val="24"/>
        </w:rPr>
      </w:pPr>
    </w:p>
    <w:p w:rsidR="001A16D4" w:rsidRDefault="001A16D4" w:rsidP="001A16D4">
      <w:pPr>
        <w:tabs>
          <w:tab w:val="left" w:pos="270"/>
          <w:tab w:val="left" w:pos="6403"/>
        </w:tabs>
        <w:jc w:val="both"/>
        <w:rPr>
          <w:b/>
          <w:sz w:val="28"/>
          <w:szCs w:val="28"/>
        </w:rPr>
      </w:pPr>
      <w:r w:rsidRPr="001A16D4">
        <w:rPr>
          <w:b/>
          <w:sz w:val="28"/>
          <w:szCs w:val="28"/>
        </w:rPr>
        <w:t>PURPOSE</w:t>
      </w:r>
    </w:p>
    <w:p w:rsidR="001A16D4" w:rsidRDefault="001A16D4" w:rsidP="001A16D4">
      <w:pPr>
        <w:tabs>
          <w:tab w:val="left" w:pos="270"/>
          <w:tab w:val="left" w:pos="6403"/>
        </w:tabs>
        <w:jc w:val="both"/>
        <w:rPr>
          <w:b/>
          <w:sz w:val="28"/>
          <w:szCs w:val="28"/>
        </w:rPr>
      </w:pPr>
    </w:p>
    <w:p w:rsidR="001A16D4" w:rsidRPr="001A16D4" w:rsidRDefault="001A16D4" w:rsidP="001A16D4">
      <w:pPr>
        <w:numPr>
          <w:ilvl w:val="0"/>
          <w:numId w:val="40"/>
        </w:numPr>
        <w:tabs>
          <w:tab w:val="left" w:pos="270"/>
          <w:tab w:val="left" w:pos="6403"/>
        </w:tabs>
        <w:jc w:val="both"/>
        <w:rPr>
          <w:sz w:val="24"/>
          <w:szCs w:val="24"/>
        </w:rPr>
      </w:pPr>
      <w:r w:rsidRPr="001A16D4">
        <w:rPr>
          <w:sz w:val="24"/>
          <w:szCs w:val="24"/>
        </w:rPr>
        <w:t>Cloud computing enables companies and applications, which are system infrastructure dependent, to be infrastructure-less.</w:t>
      </w:r>
    </w:p>
    <w:p w:rsidR="001A16D4" w:rsidRPr="001A16D4" w:rsidRDefault="001A16D4" w:rsidP="001A16D4">
      <w:pPr>
        <w:numPr>
          <w:ilvl w:val="0"/>
          <w:numId w:val="40"/>
        </w:numPr>
        <w:tabs>
          <w:tab w:val="left" w:pos="270"/>
          <w:tab w:val="left" w:pos="6403"/>
        </w:tabs>
        <w:jc w:val="both"/>
        <w:rPr>
          <w:sz w:val="24"/>
          <w:szCs w:val="24"/>
        </w:rPr>
      </w:pPr>
      <w:r w:rsidRPr="001A16D4">
        <w:rPr>
          <w:sz w:val="24"/>
          <w:szCs w:val="24"/>
        </w:rPr>
        <w:t>By using the Cloud infrastructure on “pay as used and on demand”, all of us can save in capital and operational investment!</w:t>
      </w:r>
    </w:p>
    <w:p w:rsidR="001A16D4" w:rsidRPr="006709A2" w:rsidRDefault="001A16D4" w:rsidP="006709A2">
      <w:pPr>
        <w:tabs>
          <w:tab w:val="left" w:pos="270"/>
          <w:tab w:val="left" w:pos="6403"/>
        </w:tabs>
        <w:ind w:left="720"/>
        <w:jc w:val="both"/>
        <w:rPr>
          <w:sz w:val="24"/>
          <w:szCs w:val="24"/>
        </w:rPr>
      </w:pPr>
    </w:p>
    <w:p w:rsidR="001A16D4" w:rsidRPr="001A16D4" w:rsidRDefault="001A16D4" w:rsidP="001A16D4">
      <w:pPr>
        <w:numPr>
          <w:ilvl w:val="0"/>
          <w:numId w:val="40"/>
        </w:numPr>
        <w:tabs>
          <w:tab w:val="left" w:pos="270"/>
          <w:tab w:val="left" w:pos="6403"/>
        </w:tabs>
        <w:jc w:val="both"/>
        <w:rPr>
          <w:sz w:val="24"/>
          <w:szCs w:val="24"/>
        </w:rPr>
      </w:pPr>
      <w:r w:rsidRPr="001A16D4">
        <w:rPr>
          <w:sz w:val="24"/>
          <w:szCs w:val="24"/>
        </w:rPr>
        <w:lastRenderedPageBreak/>
        <w:t>Clients can:</w:t>
      </w:r>
    </w:p>
    <w:p w:rsidR="001A16D4" w:rsidRPr="001A16D4" w:rsidRDefault="001A16D4" w:rsidP="001A16D4">
      <w:pPr>
        <w:numPr>
          <w:ilvl w:val="1"/>
          <w:numId w:val="40"/>
        </w:numPr>
        <w:tabs>
          <w:tab w:val="left" w:pos="270"/>
          <w:tab w:val="left" w:pos="6403"/>
        </w:tabs>
        <w:jc w:val="both"/>
        <w:rPr>
          <w:sz w:val="24"/>
          <w:szCs w:val="24"/>
        </w:rPr>
      </w:pPr>
      <w:r w:rsidRPr="001A16D4">
        <w:rPr>
          <w:sz w:val="24"/>
          <w:szCs w:val="24"/>
        </w:rPr>
        <w:t>Put their data on the platform instead of on their own desktop PCs and/or on their own servers.</w:t>
      </w:r>
    </w:p>
    <w:p w:rsidR="001A16D4" w:rsidRPr="001A16D4" w:rsidRDefault="001A16D4" w:rsidP="001A16D4">
      <w:pPr>
        <w:numPr>
          <w:ilvl w:val="1"/>
          <w:numId w:val="40"/>
        </w:numPr>
        <w:tabs>
          <w:tab w:val="left" w:pos="270"/>
          <w:tab w:val="left" w:pos="6403"/>
        </w:tabs>
        <w:jc w:val="both"/>
        <w:rPr>
          <w:sz w:val="24"/>
          <w:szCs w:val="24"/>
        </w:rPr>
      </w:pPr>
      <w:r w:rsidRPr="001A16D4">
        <w:rPr>
          <w:sz w:val="24"/>
          <w:szCs w:val="24"/>
        </w:rPr>
        <w:t xml:space="preserve">They can put their applications on the cloud and use the servers within the cloud to do processing and data manipulations etc. </w:t>
      </w:r>
    </w:p>
    <w:p w:rsidR="006709A2" w:rsidRDefault="006709A2" w:rsidP="001A16D4">
      <w:pPr>
        <w:tabs>
          <w:tab w:val="left" w:pos="270"/>
          <w:tab w:val="left" w:pos="6403"/>
        </w:tabs>
        <w:jc w:val="both"/>
        <w:rPr>
          <w:sz w:val="24"/>
          <w:szCs w:val="24"/>
        </w:rPr>
      </w:pPr>
    </w:p>
    <w:p w:rsidR="006709A2" w:rsidRDefault="006709A2" w:rsidP="001A16D4">
      <w:pPr>
        <w:tabs>
          <w:tab w:val="left" w:pos="270"/>
          <w:tab w:val="left" w:pos="6403"/>
        </w:tabs>
        <w:jc w:val="both"/>
        <w:rPr>
          <w:sz w:val="24"/>
          <w:szCs w:val="24"/>
        </w:rPr>
      </w:pPr>
    </w:p>
    <w:p w:rsidR="001A16D4" w:rsidRDefault="006709A2" w:rsidP="001A16D4">
      <w:pPr>
        <w:tabs>
          <w:tab w:val="left" w:pos="270"/>
          <w:tab w:val="left" w:pos="6403"/>
        </w:tabs>
        <w:jc w:val="both"/>
        <w:rPr>
          <w:b/>
          <w:sz w:val="28"/>
          <w:szCs w:val="28"/>
        </w:rPr>
      </w:pPr>
      <w:r w:rsidRPr="006709A2">
        <w:rPr>
          <w:b/>
          <w:sz w:val="28"/>
          <w:szCs w:val="28"/>
        </w:rPr>
        <w:t>CLOUD STORAGE</w:t>
      </w:r>
    </w:p>
    <w:p w:rsidR="006709A2" w:rsidRDefault="006709A2" w:rsidP="001A16D4">
      <w:pPr>
        <w:tabs>
          <w:tab w:val="left" w:pos="270"/>
          <w:tab w:val="left" w:pos="6403"/>
        </w:tabs>
        <w:jc w:val="both"/>
        <w:rPr>
          <w:b/>
          <w:sz w:val="28"/>
          <w:szCs w:val="28"/>
        </w:rPr>
      </w:pPr>
    </w:p>
    <w:p w:rsidR="00000000" w:rsidRPr="006709A2" w:rsidRDefault="006709A2" w:rsidP="006709A2">
      <w:pPr>
        <w:numPr>
          <w:ilvl w:val="0"/>
          <w:numId w:val="41"/>
        </w:numPr>
        <w:tabs>
          <w:tab w:val="left" w:pos="270"/>
          <w:tab w:val="left" w:pos="6403"/>
        </w:tabs>
        <w:jc w:val="both"/>
        <w:rPr>
          <w:sz w:val="24"/>
          <w:szCs w:val="24"/>
        </w:rPr>
      </w:pPr>
      <w:r w:rsidRPr="006709A2">
        <w:rPr>
          <w:sz w:val="24"/>
          <w:szCs w:val="24"/>
          <w:lang w:val="en-GB"/>
        </w:rPr>
        <w:t xml:space="preserve">Several large Web companies are now exploiting the fact that they have data </w:t>
      </w:r>
      <w:r w:rsidRPr="006709A2">
        <w:rPr>
          <w:sz w:val="24"/>
          <w:szCs w:val="24"/>
          <w:lang w:val="en-GB"/>
        </w:rPr>
        <w:t xml:space="preserve">storage capacity that can be hired out to others. </w:t>
      </w:r>
    </w:p>
    <w:p w:rsidR="00000000" w:rsidRPr="006709A2" w:rsidRDefault="006709A2" w:rsidP="006709A2">
      <w:pPr>
        <w:numPr>
          <w:ilvl w:val="1"/>
          <w:numId w:val="41"/>
        </w:numPr>
        <w:tabs>
          <w:tab w:val="left" w:pos="270"/>
          <w:tab w:val="left" w:pos="6403"/>
        </w:tabs>
        <w:jc w:val="both"/>
        <w:rPr>
          <w:sz w:val="24"/>
          <w:szCs w:val="24"/>
        </w:rPr>
      </w:pPr>
      <w:proofErr w:type="gramStart"/>
      <w:r w:rsidRPr="006709A2">
        <w:rPr>
          <w:sz w:val="24"/>
          <w:szCs w:val="24"/>
          <w:lang w:val="en-GB"/>
        </w:rPr>
        <w:t>allows</w:t>
      </w:r>
      <w:proofErr w:type="gramEnd"/>
      <w:r w:rsidRPr="006709A2">
        <w:rPr>
          <w:sz w:val="24"/>
          <w:szCs w:val="24"/>
          <w:lang w:val="en-GB"/>
        </w:rPr>
        <w:t xml:space="preserve"> data stored remotely to be temporarily cached on desktop computers, mobile phones or other Internet-linked devices. </w:t>
      </w:r>
    </w:p>
    <w:p w:rsidR="00000000" w:rsidRPr="006709A2" w:rsidRDefault="006709A2" w:rsidP="006709A2">
      <w:pPr>
        <w:pStyle w:val="ListParagraph"/>
        <w:numPr>
          <w:ilvl w:val="0"/>
          <w:numId w:val="29"/>
        </w:numPr>
        <w:tabs>
          <w:tab w:val="left" w:pos="270"/>
          <w:tab w:val="left" w:pos="6403"/>
        </w:tabs>
        <w:jc w:val="both"/>
        <w:rPr>
          <w:sz w:val="24"/>
          <w:szCs w:val="24"/>
        </w:rPr>
      </w:pPr>
      <w:r w:rsidRPr="006709A2">
        <w:rPr>
          <w:sz w:val="24"/>
          <w:szCs w:val="24"/>
          <w:lang w:val="en-GB"/>
        </w:rPr>
        <w:t xml:space="preserve">Amazon’s Elastic Compute Cloud (EC2) and Simple Storage </w:t>
      </w:r>
      <w:r w:rsidRPr="006709A2">
        <w:rPr>
          <w:sz w:val="24"/>
          <w:szCs w:val="24"/>
          <w:lang w:val="en-GB"/>
        </w:rPr>
        <w:t>Solution (S3) are well known examples</w:t>
      </w:r>
      <w:r w:rsidRPr="006709A2">
        <w:rPr>
          <w:sz w:val="24"/>
          <w:szCs w:val="24"/>
        </w:rPr>
        <w:t xml:space="preserve"> </w:t>
      </w:r>
    </w:p>
    <w:p w:rsidR="00000000" w:rsidRPr="006709A2" w:rsidRDefault="006709A2" w:rsidP="006709A2">
      <w:pPr>
        <w:numPr>
          <w:ilvl w:val="1"/>
          <w:numId w:val="41"/>
        </w:numPr>
        <w:tabs>
          <w:tab w:val="left" w:pos="270"/>
          <w:tab w:val="left" w:pos="6403"/>
        </w:tabs>
        <w:jc w:val="both"/>
        <w:rPr>
          <w:sz w:val="24"/>
          <w:szCs w:val="24"/>
        </w:rPr>
      </w:pPr>
      <w:r w:rsidRPr="006709A2">
        <w:rPr>
          <w:sz w:val="24"/>
          <w:szCs w:val="24"/>
        </w:rPr>
        <w:t>Mechanical Turk</w:t>
      </w:r>
    </w:p>
    <w:p w:rsidR="006709A2" w:rsidRDefault="006709A2" w:rsidP="001A16D4">
      <w:pPr>
        <w:tabs>
          <w:tab w:val="left" w:pos="270"/>
          <w:tab w:val="left" w:pos="6403"/>
        </w:tabs>
        <w:jc w:val="both"/>
        <w:rPr>
          <w:b/>
          <w:sz w:val="28"/>
          <w:szCs w:val="28"/>
        </w:rPr>
      </w:pPr>
    </w:p>
    <w:p w:rsidR="006709A2" w:rsidRDefault="006709A2" w:rsidP="001A16D4">
      <w:pPr>
        <w:tabs>
          <w:tab w:val="left" w:pos="270"/>
          <w:tab w:val="left" w:pos="6403"/>
        </w:tabs>
        <w:jc w:val="both"/>
        <w:rPr>
          <w:b/>
          <w:sz w:val="28"/>
          <w:szCs w:val="28"/>
        </w:rPr>
      </w:pPr>
    </w:p>
    <w:p w:rsidR="006709A2" w:rsidRDefault="006709A2" w:rsidP="001A16D4">
      <w:pPr>
        <w:tabs>
          <w:tab w:val="left" w:pos="270"/>
          <w:tab w:val="left" w:pos="6403"/>
        </w:tabs>
        <w:jc w:val="both"/>
        <w:rPr>
          <w:b/>
          <w:sz w:val="28"/>
          <w:szCs w:val="28"/>
        </w:rPr>
      </w:pPr>
      <w:r>
        <w:rPr>
          <w:b/>
          <w:sz w:val="28"/>
          <w:szCs w:val="28"/>
        </w:rPr>
        <w:t>FUTURE OF CLOUD COMPUTING</w:t>
      </w:r>
    </w:p>
    <w:p w:rsidR="006709A2" w:rsidRDefault="006709A2" w:rsidP="001A16D4">
      <w:pPr>
        <w:tabs>
          <w:tab w:val="left" w:pos="270"/>
          <w:tab w:val="left" w:pos="6403"/>
        </w:tabs>
        <w:jc w:val="both"/>
        <w:rPr>
          <w:b/>
          <w:sz w:val="28"/>
          <w:szCs w:val="28"/>
        </w:rPr>
      </w:pPr>
    </w:p>
    <w:p w:rsidR="00000000" w:rsidRPr="006709A2" w:rsidRDefault="006709A2" w:rsidP="006709A2">
      <w:pPr>
        <w:numPr>
          <w:ilvl w:val="0"/>
          <w:numId w:val="42"/>
        </w:numPr>
        <w:tabs>
          <w:tab w:val="left" w:pos="270"/>
          <w:tab w:val="left" w:pos="6403"/>
        </w:tabs>
        <w:jc w:val="both"/>
        <w:rPr>
          <w:sz w:val="24"/>
          <w:szCs w:val="24"/>
        </w:rPr>
      </w:pPr>
      <w:r w:rsidRPr="006709A2">
        <w:rPr>
          <w:sz w:val="24"/>
          <w:szCs w:val="24"/>
          <w:lang w:val="en-GB"/>
        </w:rPr>
        <w:t>Many of the activities loosely grouped together under cloud computing have already been happening and centralised computing activity is not a new phenomena</w:t>
      </w:r>
    </w:p>
    <w:p w:rsidR="00000000" w:rsidRPr="006709A2" w:rsidRDefault="006709A2" w:rsidP="006709A2">
      <w:pPr>
        <w:numPr>
          <w:ilvl w:val="0"/>
          <w:numId w:val="42"/>
        </w:numPr>
        <w:tabs>
          <w:tab w:val="left" w:pos="270"/>
          <w:tab w:val="left" w:pos="6403"/>
        </w:tabs>
        <w:jc w:val="both"/>
        <w:rPr>
          <w:sz w:val="24"/>
          <w:szCs w:val="24"/>
        </w:rPr>
      </w:pPr>
      <w:r w:rsidRPr="006709A2">
        <w:rPr>
          <w:sz w:val="24"/>
          <w:szCs w:val="24"/>
          <w:lang w:val="en-GB"/>
        </w:rPr>
        <w:t>Grid Computing was the last research-led centralised approach</w:t>
      </w:r>
    </w:p>
    <w:p w:rsidR="00000000" w:rsidRPr="006709A2" w:rsidRDefault="006709A2" w:rsidP="006709A2">
      <w:pPr>
        <w:numPr>
          <w:ilvl w:val="0"/>
          <w:numId w:val="42"/>
        </w:numPr>
        <w:tabs>
          <w:tab w:val="left" w:pos="270"/>
          <w:tab w:val="left" w:pos="6403"/>
        </w:tabs>
        <w:jc w:val="both"/>
        <w:rPr>
          <w:sz w:val="24"/>
          <w:szCs w:val="24"/>
        </w:rPr>
      </w:pPr>
      <w:r w:rsidRPr="006709A2">
        <w:rPr>
          <w:sz w:val="24"/>
          <w:szCs w:val="24"/>
          <w:lang w:val="en-GB"/>
        </w:rPr>
        <w:t>However there are concerns that the mainstream adoption of cloud computing could cause many problems for users</w:t>
      </w:r>
    </w:p>
    <w:p w:rsidR="00000000" w:rsidRPr="006709A2" w:rsidRDefault="006709A2" w:rsidP="006709A2">
      <w:pPr>
        <w:numPr>
          <w:ilvl w:val="0"/>
          <w:numId w:val="42"/>
        </w:numPr>
        <w:tabs>
          <w:tab w:val="left" w:pos="270"/>
          <w:tab w:val="left" w:pos="6403"/>
        </w:tabs>
        <w:jc w:val="both"/>
        <w:rPr>
          <w:sz w:val="24"/>
          <w:szCs w:val="24"/>
        </w:rPr>
      </w:pPr>
      <w:r w:rsidRPr="006709A2">
        <w:rPr>
          <w:sz w:val="24"/>
          <w:szCs w:val="24"/>
          <w:lang w:val="en-GB"/>
        </w:rPr>
        <w:t>Many new open source systems appearing that you can install and run on your local</w:t>
      </w:r>
      <w:r w:rsidRPr="006709A2">
        <w:rPr>
          <w:sz w:val="24"/>
          <w:szCs w:val="24"/>
          <w:lang w:val="en-GB"/>
        </w:rPr>
        <w:t xml:space="preserve"> cluster</w:t>
      </w:r>
    </w:p>
    <w:p w:rsidR="00000000" w:rsidRPr="006709A2" w:rsidRDefault="006709A2" w:rsidP="006709A2">
      <w:pPr>
        <w:numPr>
          <w:ilvl w:val="1"/>
          <w:numId w:val="42"/>
        </w:numPr>
        <w:tabs>
          <w:tab w:val="left" w:pos="270"/>
          <w:tab w:val="left" w:pos="6403"/>
        </w:tabs>
        <w:jc w:val="both"/>
        <w:rPr>
          <w:sz w:val="24"/>
          <w:szCs w:val="24"/>
        </w:rPr>
      </w:pPr>
      <w:r w:rsidRPr="006709A2">
        <w:rPr>
          <w:sz w:val="24"/>
          <w:szCs w:val="24"/>
          <w:lang w:val="en-GB"/>
        </w:rPr>
        <w:t>should be able to run a variety of applications on these systems</w:t>
      </w:r>
    </w:p>
    <w:p w:rsidR="006709A2" w:rsidRPr="006709A2" w:rsidRDefault="006709A2" w:rsidP="001A16D4">
      <w:pPr>
        <w:tabs>
          <w:tab w:val="left" w:pos="270"/>
          <w:tab w:val="left" w:pos="6403"/>
        </w:tabs>
        <w:jc w:val="both"/>
        <w:rPr>
          <w:b/>
          <w:sz w:val="28"/>
          <w:szCs w:val="28"/>
        </w:rPr>
      </w:pPr>
    </w:p>
    <w:sectPr w:rsidR="006709A2" w:rsidRPr="006709A2" w:rsidSect="00124A5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16D4" w:rsidRDefault="001A16D4" w:rsidP="002B5598">
      <w:r>
        <w:separator/>
      </w:r>
    </w:p>
  </w:endnote>
  <w:endnote w:type="continuationSeparator" w:id="1">
    <w:p w:rsidR="001A16D4" w:rsidRDefault="001A16D4" w:rsidP="002B559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16D4" w:rsidRDefault="001A16D4" w:rsidP="002B5598">
      <w:r>
        <w:separator/>
      </w:r>
    </w:p>
  </w:footnote>
  <w:footnote w:type="continuationSeparator" w:id="1">
    <w:p w:rsidR="001A16D4" w:rsidRDefault="001A16D4" w:rsidP="002B55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757F"/>
    <w:multiLevelType w:val="hybridMultilevel"/>
    <w:tmpl w:val="BE488528"/>
    <w:lvl w:ilvl="0" w:tplc="F1F020AA">
      <w:start w:val="1"/>
      <w:numFmt w:val="bullet"/>
      <w:lvlText w:val="•"/>
      <w:lvlJc w:val="left"/>
      <w:pPr>
        <w:tabs>
          <w:tab w:val="num" w:pos="720"/>
        </w:tabs>
        <w:ind w:left="720" w:hanging="360"/>
      </w:pPr>
      <w:rPr>
        <w:rFonts w:ascii="Arial" w:hAnsi="Arial" w:hint="default"/>
      </w:rPr>
    </w:lvl>
    <w:lvl w:ilvl="1" w:tplc="99A4990A">
      <w:start w:val="1158"/>
      <w:numFmt w:val="bullet"/>
      <w:lvlText w:val="–"/>
      <w:lvlJc w:val="left"/>
      <w:pPr>
        <w:tabs>
          <w:tab w:val="num" w:pos="1440"/>
        </w:tabs>
        <w:ind w:left="1440" w:hanging="360"/>
      </w:pPr>
      <w:rPr>
        <w:rFonts w:ascii="Arial" w:hAnsi="Arial" w:hint="default"/>
      </w:rPr>
    </w:lvl>
    <w:lvl w:ilvl="2" w:tplc="844867F6" w:tentative="1">
      <w:start w:val="1"/>
      <w:numFmt w:val="bullet"/>
      <w:lvlText w:val="•"/>
      <w:lvlJc w:val="left"/>
      <w:pPr>
        <w:tabs>
          <w:tab w:val="num" w:pos="2160"/>
        </w:tabs>
        <w:ind w:left="2160" w:hanging="360"/>
      </w:pPr>
      <w:rPr>
        <w:rFonts w:ascii="Arial" w:hAnsi="Arial" w:hint="default"/>
      </w:rPr>
    </w:lvl>
    <w:lvl w:ilvl="3" w:tplc="BE06875A" w:tentative="1">
      <w:start w:val="1"/>
      <w:numFmt w:val="bullet"/>
      <w:lvlText w:val="•"/>
      <w:lvlJc w:val="left"/>
      <w:pPr>
        <w:tabs>
          <w:tab w:val="num" w:pos="2880"/>
        </w:tabs>
        <w:ind w:left="2880" w:hanging="360"/>
      </w:pPr>
      <w:rPr>
        <w:rFonts w:ascii="Arial" w:hAnsi="Arial" w:hint="default"/>
      </w:rPr>
    </w:lvl>
    <w:lvl w:ilvl="4" w:tplc="ED265E96" w:tentative="1">
      <w:start w:val="1"/>
      <w:numFmt w:val="bullet"/>
      <w:lvlText w:val="•"/>
      <w:lvlJc w:val="left"/>
      <w:pPr>
        <w:tabs>
          <w:tab w:val="num" w:pos="3600"/>
        </w:tabs>
        <w:ind w:left="3600" w:hanging="360"/>
      </w:pPr>
      <w:rPr>
        <w:rFonts w:ascii="Arial" w:hAnsi="Arial" w:hint="default"/>
      </w:rPr>
    </w:lvl>
    <w:lvl w:ilvl="5" w:tplc="365251B0" w:tentative="1">
      <w:start w:val="1"/>
      <w:numFmt w:val="bullet"/>
      <w:lvlText w:val="•"/>
      <w:lvlJc w:val="left"/>
      <w:pPr>
        <w:tabs>
          <w:tab w:val="num" w:pos="4320"/>
        </w:tabs>
        <w:ind w:left="4320" w:hanging="360"/>
      </w:pPr>
      <w:rPr>
        <w:rFonts w:ascii="Arial" w:hAnsi="Arial" w:hint="default"/>
      </w:rPr>
    </w:lvl>
    <w:lvl w:ilvl="6" w:tplc="1C206CFA" w:tentative="1">
      <w:start w:val="1"/>
      <w:numFmt w:val="bullet"/>
      <w:lvlText w:val="•"/>
      <w:lvlJc w:val="left"/>
      <w:pPr>
        <w:tabs>
          <w:tab w:val="num" w:pos="5040"/>
        </w:tabs>
        <w:ind w:left="5040" w:hanging="360"/>
      </w:pPr>
      <w:rPr>
        <w:rFonts w:ascii="Arial" w:hAnsi="Arial" w:hint="default"/>
      </w:rPr>
    </w:lvl>
    <w:lvl w:ilvl="7" w:tplc="4A46C69C" w:tentative="1">
      <w:start w:val="1"/>
      <w:numFmt w:val="bullet"/>
      <w:lvlText w:val="•"/>
      <w:lvlJc w:val="left"/>
      <w:pPr>
        <w:tabs>
          <w:tab w:val="num" w:pos="5760"/>
        </w:tabs>
        <w:ind w:left="5760" w:hanging="360"/>
      </w:pPr>
      <w:rPr>
        <w:rFonts w:ascii="Arial" w:hAnsi="Arial" w:hint="default"/>
      </w:rPr>
    </w:lvl>
    <w:lvl w:ilvl="8" w:tplc="C85E4218" w:tentative="1">
      <w:start w:val="1"/>
      <w:numFmt w:val="bullet"/>
      <w:lvlText w:val="•"/>
      <w:lvlJc w:val="left"/>
      <w:pPr>
        <w:tabs>
          <w:tab w:val="num" w:pos="6480"/>
        </w:tabs>
        <w:ind w:left="6480" w:hanging="360"/>
      </w:pPr>
      <w:rPr>
        <w:rFonts w:ascii="Arial" w:hAnsi="Arial" w:hint="default"/>
      </w:rPr>
    </w:lvl>
  </w:abstractNum>
  <w:abstractNum w:abstractNumId="1">
    <w:nsid w:val="0A4653B9"/>
    <w:multiLevelType w:val="hybridMultilevel"/>
    <w:tmpl w:val="30688CB8"/>
    <w:lvl w:ilvl="0" w:tplc="11D09B56">
      <w:start w:val="1"/>
      <w:numFmt w:val="bullet"/>
      <w:lvlText w:val="–"/>
      <w:lvlJc w:val="left"/>
      <w:pPr>
        <w:tabs>
          <w:tab w:val="num" w:pos="720"/>
        </w:tabs>
        <w:ind w:left="720" w:hanging="360"/>
      </w:pPr>
      <w:rPr>
        <w:rFonts w:ascii="Arial" w:hAnsi="Arial" w:hint="default"/>
      </w:rPr>
    </w:lvl>
    <w:lvl w:ilvl="1" w:tplc="E1C833FE">
      <w:start w:val="1"/>
      <w:numFmt w:val="bullet"/>
      <w:lvlText w:val="–"/>
      <w:lvlJc w:val="left"/>
      <w:pPr>
        <w:tabs>
          <w:tab w:val="num" w:pos="1440"/>
        </w:tabs>
        <w:ind w:left="1440" w:hanging="360"/>
      </w:pPr>
      <w:rPr>
        <w:rFonts w:ascii="Arial" w:hAnsi="Arial" w:hint="default"/>
      </w:rPr>
    </w:lvl>
    <w:lvl w:ilvl="2" w:tplc="0FDCE918" w:tentative="1">
      <w:start w:val="1"/>
      <w:numFmt w:val="bullet"/>
      <w:lvlText w:val="–"/>
      <w:lvlJc w:val="left"/>
      <w:pPr>
        <w:tabs>
          <w:tab w:val="num" w:pos="2160"/>
        </w:tabs>
        <w:ind w:left="2160" w:hanging="360"/>
      </w:pPr>
      <w:rPr>
        <w:rFonts w:ascii="Arial" w:hAnsi="Arial" w:hint="default"/>
      </w:rPr>
    </w:lvl>
    <w:lvl w:ilvl="3" w:tplc="D55A72B0" w:tentative="1">
      <w:start w:val="1"/>
      <w:numFmt w:val="bullet"/>
      <w:lvlText w:val="–"/>
      <w:lvlJc w:val="left"/>
      <w:pPr>
        <w:tabs>
          <w:tab w:val="num" w:pos="2880"/>
        </w:tabs>
        <w:ind w:left="2880" w:hanging="360"/>
      </w:pPr>
      <w:rPr>
        <w:rFonts w:ascii="Arial" w:hAnsi="Arial" w:hint="default"/>
      </w:rPr>
    </w:lvl>
    <w:lvl w:ilvl="4" w:tplc="6BAADBC6" w:tentative="1">
      <w:start w:val="1"/>
      <w:numFmt w:val="bullet"/>
      <w:lvlText w:val="–"/>
      <w:lvlJc w:val="left"/>
      <w:pPr>
        <w:tabs>
          <w:tab w:val="num" w:pos="3600"/>
        </w:tabs>
        <w:ind w:left="3600" w:hanging="360"/>
      </w:pPr>
      <w:rPr>
        <w:rFonts w:ascii="Arial" w:hAnsi="Arial" w:hint="default"/>
      </w:rPr>
    </w:lvl>
    <w:lvl w:ilvl="5" w:tplc="B99C1CCE" w:tentative="1">
      <w:start w:val="1"/>
      <w:numFmt w:val="bullet"/>
      <w:lvlText w:val="–"/>
      <w:lvlJc w:val="left"/>
      <w:pPr>
        <w:tabs>
          <w:tab w:val="num" w:pos="4320"/>
        </w:tabs>
        <w:ind w:left="4320" w:hanging="360"/>
      </w:pPr>
      <w:rPr>
        <w:rFonts w:ascii="Arial" w:hAnsi="Arial" w:hint="default"/>
      </w:rPr>
    </w:lvl>
    <w:lvl w:ilvl="6" w:tplc="6116018C" w:tentative="1">
      <w:start w:val="1"/>
      <w:numFmt w:val="bullet"/>
      <w:lvlText w:val="–"/>
      <w:lvlJc w:val="left"/>
      <w:pPr>
        <w:tabs>
          <w:tab w:val="num" w:pos="5040"/>
        </w:tabs>
        <w:ind w:left="5040" w:hanging="360"/>
      </w:pPr>
      <w:rPr>
        <w:rFonts w:ascii="Arial" w:hAnsi="Arial" w:hint="default"/>
      </w:rPr>
    </w:lvl>
    <w:lvl w:ilvl="7" w:tplc="A2D69AD2" w:tentative="1">
      <w:start w:val="1"/>
      <w:numFmt w:val="bullet"/>
      <w:lvlText w:val="–"/>
      <w:lvlJc w:val="left"/>
      <w:pPr>
        <w:tabs>
          <w:tab w:val="num" w:pos="5760"/>
        </w:tabs>
        <w:ind w:left="5760" w:hanging="360"/>
      </w:pPr>
      <w:rPr>
        <w:rFonts w:ascii="Arial" w:hAnsi="Arial" w:hint="default"/>
      </w:rPr>
    </w:lvl>
    <w:lvl w:ilvl="8" w:tplc="0C5210FE" w:tentative="1">
      <w:start w:val="1"/>
      <w:numFmt w:val="bullet"/>
      <w:lvlText w:val="–"/>
      <w:lvlJc w:val="left"/>
      <w:pPr>
        <w:tabs>
          <w:tab w:val="num" w:pos="6480"/>
        </w:tabs>
        <w:ind w:left="6480" w:hanging="360"/>
      </w:pPr>
      <w:rPr>
        <w:rFonts w:ascii="Arial" w:hAnsi="Arial" w:hint="default"/>
      </w:rPr>
    </w:lvl>
  </w:abstractNum>
  <w:abstractNum w:abstractNumId="2">
    <w:nsid w:val="20576773"/>
    <w:multiLevelType w:val="hybridMultilevel"/>
    <w:tmpl w:val="D1228C5C"/>
    <w:lvl w:ilvl="0" w:tplc="1C867FD8">
      <w:start w:val="1"/>
      <w:numFmt w:val="bullet"/>
      <w:lvlText w:val="•"/>
      <w:lvlJc w:val="left"/>
      <w:pPr>
        <w:tabs>
          <w:tab w:val="num" w:pos="720"/>
        </w:tabs>
        <w:ind w:left="720" w:hanging="360"/>
      </w:pPr>
      <w:rPr>
        <w:rFonts w:ascii="Arial" w:hAnsi="Arial" w:hint="default"/>
      </w:rPr>
    </w:lvl>
    <w:lvl w:ilvl="1" w:tplc="E7BCC072">
      <w:start w:val="1158"/>
      <w:numFmt w:val="bullet"/>
      <w:lvlText w:val="–"/>
      <w:lvlJc w:val="left"/>
      <w:pPr>
        <w:tabs>
          <w:tab w:val="num" w:pos="1440"/>
        </w:tabs>
        <w:ind w:left="1440" w:hanging="360"/>
      </w:pPr>
      <w:rPr>
        <w:rFonts w:ascii="Arial" w:hAnsi="Arial" w:hint="default"/>
      </w:rPr>
    </w:lvl>
    <w:lvl w:ilvl="2" w:tplc="7FA2E296" w:tentative="1">
      <w:start w:val="1"/>
      <w:numFmt w:val="bullet"/>
      <w:lvlText w:val="•"/>
      <w:lvlJc w:val="left"/>
      <w:pPr>
        <w:tabs>
          <w:tab w:val="num" w:pos="2160"/>
        </w:tabs>
        <w:ind w:left="2160" w:hanging="360"/>
      </w:pPr>
      <w:rPr>
        <w:rFonts w:ascii="Arial" w:hAnsi="Arial" w:hint="default"/>
      </w:rPr>
    </w:lvl>
    <w:lvl w:ilvl="3" w:tplc="48D44094" w:tentative="1">
      <w:start w:val="1"/>
      <w:numFmt w:val="bullet"/>
      <w:lvlText w:val="•"/>
      <w:lvlJc w:val="left"/>
      <w:pPr>
        <w:tabs>
          <w:tab w:val="num" w:pos="2880"/>
        </w:tabs>
        <w:ind w:left="2880" w:hanging="360"/>
      </w:pPr>
      <w:rPr>
        <w:rFonts w:ascii="Arial" w:hAnsi="Arial" w:hint="default"/>
      </w:rPr>
    </w:lvl>
    <w:lvl w:ilvl="4" w:tplc="F5CC2C48" w:tentative="1">
      <w:start w:val="1"/>
      <w:numFmt w:val="bullet"/>
      <w:lvlText w:val="•"/>
      <w:lvlJc w:val="left"/>
      <w:pPr>
        <w:tabs>
          <w:tab w:val="num" w:pos="3600"/>
        </w:tabs>
        <w:ind w:left="3600" w:hanging="360"/>
      </w:pPr>
      <w:rPr>
        <w:rFonts w:ascii="Arial" w:hAnsi="Arial" w:hint="default"/>
      </w:rPr>
    </w:lvl>
    <w:lvl w:ilvl="5" w:tplc="35823D68" w:tentative="1">
      <w:start w:val="1"/>
      <w:numFmt w:val="bullet"/>
      <w:lvlText w:val="•"/>
      <w:lvlJc w:val="left"/>
      <w:pPr>
        <w:tabs>
          <w:tab w:val="num" w:pos="4320"/>
        </w:tabs>
        <w:ind w:left="4320" w:hanging="360"/>
      </w:pPr>
      <w:rPr>
        <w:rFonts w:ascii="Arial" w:hAnsi="Arial" w:hint="default"/>
      </w:rPr>
    </w:lvl>
    <w:lvl w:ilvl="6" w:tplc="0E38CB84" w:tentative="1">
      <w:start w:val="1"/>
      <w:numFmt w:val="bullet"/>
      <w:lvlText w:val="•"/>
      <w:lvlJc w:val="left"/>
      <w:pPr>
        <w:tabs>
          <w:tab w:val="num" w:pos="5040"/>
        </w:tabs>
        <w:ind w:left="5040" w:hanging="360"/>
      </w:pPr>
      <w:rPr>
        <w:rFonts w:ascii="Arial" w:hAnsi="Arial" w:hint="default"/>
      </w:rPr>
    </w:lvl>
    <w:lvl w:ilvl="7" w:tplc="FE56CE3A" w:tentative="1">
      <w:start w:val="1"/>
      <w:numFmt w:val="bullet"/>
      <w:lvlText w:val="•"/>
      <w:lvlJc w:val="left"/>
      <w:pPr>
        <w:tabs>
          <w:tab w:val="num" w:pos="5760"/>
        </w:tabs>
        <w:ind w:left="5760" w:hanging="360"/>
      </w:pPr>
      <w:rPr>
        <w:rFonts w:ascii="Arial" w:hAnsi="Arial" w:hint="default"/>
      </w:rPr>
    </w:lvl>
    <w:lvl w:ilvl="8" w:tplc="3FB6726C" w:tentative="1">
      <w:start w:val="1"/>
      <w:numFmt w:val="bullet"/>
      <w:lvlText w:val="•"/>
      <w:lvlJc w:val="left"/>
      <w:pPr>
        <w:tabs>
          <w:tab w:val="num" w:pos="6480"/>
        </w:tabs>
        <w:ind w:left="6480" w:hanging="360"/>
      </w:pPr>
      <w:rPr>
        <w:rFonts w:ascii="Arial" w:hAnsi="Arial" w:hint="default"/>
      </w:rPr>
    </w:lvl>
  </w:abstractNum>
  <w:abstractNum w:abstractNumId="3">
    <w:nsid w:val="20CD1DC3"/>
    <w:multiLevelType w:val="hybridMultilevel"/>
    <w:tmpl w:val="EBA6EC96"/>
    <w:lvl w:ilvl="0" w:tplc="F50A28AA">
      <w:start w:val="1"/>
      <w:numFmt w:val="bullet"/>
      <w:lvlText w:val="–"/>
      <w:lvlJc w:val="left"/>
      <w:pPr>
        <w:tabs>
          <w:tab w:val="num" w:pos="720"/>
        </w:tabs>
        <w:ind w:left="720" w:hanging="360"/>
      </w:pPr>
      <w:rPr>
        <w:rFonts w:ascii="Arial" w:hAnsi="Arial" w:hint="default"/>
      </w:rPr>
    </w:lvl>
    <w:lvl w:ilvl="1" w:tplc="87CC032C">
      <w:start w:val="1"/>
      <w:numFmt w:val="bullet"/>
      <w:lvlText w:val="–"/>
      <w:lvlJc w:val="left"/>
      <w:pPr>
        <w:tabs>
          <w:tab w:val="num" w:pos="1440"/>
        </w:tabs>
        <w:ind w:left="1440" w:hanging="360"/>
      </w:pPr>
      <w:rPr>
        <w:rFonts w:ascii="Arial" w:hAnsi="Arial" w:hint="default"/>
      </w:rPr>
    </w:lvl>
    <w:lvl w:ilvl="2" w:tplc="16F06360" w:tentative="1">
      <w:start w:val="1"/>
      <w:numFmt w:val="bullet"/>
      <w:lvlText w:val="–"/>
      <w:lvlJc w:val="left"/>
      <w:pPr>
        <w:tabs>
          <w:tab w:val="num" w:pos="2160"/>
        </w:tabs>
        <w:ind w:left="2160" w:hanging="360"/>
      </w:pPr>
      <w:rPr>
        <w:rFonts w:ascii="Arial" w:hAnsi="Arial" w:hint="default"/>
      </w:rPr>
    </w:lvl>
    <w:lvl w:ilvl="3" w:tplc="DE9A7D7A" w:tentative="1">
      <w:start w:val="1"/>
      <w:numFmt w:val="bullet"/>
      <w:lvlText w:val="–"/>
      <w:lvlJc w:val="left"/>
      <w:pPr>
        <w:tabs>
          <w:tab w:val="num" w:pos="2880"/>
        </w:tabs>
        <w:ind w:left="2880" w:hanging="360"/>
      </w:pPr>
      <w:rPr>
        <w:rFonts w:ascii="Arial" w:hAnsi="Arial" w:hint="default"/>
      </w:rPr>
    </w:lvl>
    <w:lvl w:ilvl="4" w:tplc="4D38ABC8" w:tentative="1">
      <w:start w:val="1"/>
      <w:numFmt w:val="bullet"/>
      <w:lvlText w:val="–"/>
      <w:lvlJc w:val="left"/>
      <w:pPr>
        <w:tabs>
          <w:tab w:val="num" w:pos="3600"/>
        </w:tabs>
        <w:ind w:left="3600" w:hanging="360"/>
      </w:pPr>
      <w:rPr>
        <w:rFonts w:ascii="Arial" w:hAnsi="Arial" w:hint="default"/>
      </w:rPr>
    </w:lvl>
    <w:lvl w:ilvl="5" w:tplc="B50AE520" w:tentative="1">
      <w:start w:val="1"/>
      <w:numFmt w:val="bullet"/>
      <w:lvlText w:val="–"/>
      <w:lvlJc w:val="left"/>
      <w:pPr>
        <w:tabs>
          <w:tab w:val="num" w:pos="4320"/>
        </w:tabs>
        <w:ind w:left="4320" w:hanging="360"/>
      </w:pPr>
      <w:rPr>
        <w:rFonts w:ascii="Arial" w:hAnsi="Arial" w:hint="default"/>
      </w:rPr>
    </w:lvl>
    <w:lvl w:ilvl="6" w:tplc="906E2D7E" w:tentative="1">
      <w:start w:val="1"/>
      <w:numFmt w:val="bullet"/>
      <w:lvlText w:val="–"/>
      <w:lvlJc w:val="left"/>
      <w:pPr>
        <w:tabs>
          <w:tab w:val="num" w:pos="5040"/>
        </w:tabs>
        <w:ind w:left="5040" w:hanging="360"/>
      </w:pPr>
      <w:rPr>
        <w:rFonts w:ascii="Arial" w:hAnsi="Arial" w:hint="default"/>
      </w:rPr>
    </w:lvl>
    <w:lvl w:ilvl="7" w:tplc="9AF06128" w:tentative="1">
      <w:start w:val="1"/>
      <w:numFmt w:val="bullet"/>
      <w:lvlText w:val="–"/>
      <w:lvlJc w:val="left"/>
      <w:pPr>
        <w:tabs>
          <w:tab w:val="num" w:pos="5760"/>
        </w:tabs>
        <w:ind w:left="5760" w:hanging="360"/>
      </w:pPr>
      <w:rPr>
        <w:rFonts w:ascii="Arial" w:hAnsi="Arial" w:hint="default"/>
      </w:rPr>
    </w:lvl>
    <w:lvl w:ilvl="8" w:tplc="BE24DCA6" w:tentative="1">
      <w:start w:val="1"/>
      <w:numFmt w:val="bullet"/>
      <w:lvlText w:val="–"/>
      <w:lvlJc w:val="left"/>
      <w:pPr>
        <w:tabs>
          <w:tab w:val="num" w:pos="6480"/>
        </w:tabs>
        <w:ind w:left="6480" w:hanging="360"/>
      </w:pPr>
      <w:rPr>
        <w:rFonts w:ascii="Arial" w:hAnsi="Arial" w:hint="default"/>
      </w:rPr>
    </w:lvl>
  </w:abstractNum>
  <w:abstractNum w:abstractNumId="4">
    <w:nsid w:val="23A6534F"/>
    <w:multiLevelType w:val="hybridMultilevel"/>
    <w:tmpl w:val="730C1778"/>
    <w:lvl w:ilvl="0" w:tplc="A06E3078">
      <w:start w:val="1"/>
      <w:numFmt w:val="bullet"/>
      <w:lvlText w:val="•"/>
      <w:lvlJc w:val="left"/>
      <w:pPr>
        <w:tabs>
          <w:tab w:val="num" w:pos="720"/>
        </w:tabs>
        <w:ind w:left="720" w:hanging="360"/>
      </w:pPr>
      <w:rPr>
        <w:rFonts w:ascii="Arial" w:hAnsi="Arial" w:hint="default"/>
      </w:rPr>
    </w:lvl>
    <w:lvl w:ilvl="1" w:tplc="E4D08642" w:tentative="1">
      <w:start w:val="1"/>
      <w:numFmt w:val="bullet"/>
      <w:lvlText w:val="•"/>
      <w:lvlJc w:val="left"/>
      <w:pPr>
        <w:tabs>
          <w:tab w:val="num" w:pos="1440"/>
        </w:tabs>
        <w:ind w:left="1440" w:hanging="360"/>
      </w:pPr>
      <w:rPr>
        <w:rFonts w:ascii="Arial" w:hAnsi="Arial" w:hint="default"/>
      </w:rPr>
    </w:lvl>
    <w:lvl w:ilvl="2" w:tplc="03762500">
      <w:start w:val="1"/>
      <w:numFmt w:val="bullet"/>
      <w:lvlText w:val="•"/>
      <w:lvlJc w:val="left"/>
      <w:pPr>
        <w:tabs>
          <w:tab w:val="num" w:pos="2160"/>
        </w:tabs>
        <w:ind w:left="2160" w:hanging="360"/>
      </w:pPr>
      <w:rPr>
        <w:rFonts w:ascii="Arial" w:hAnsi="Arial" w:hint="default"/>
      </w:rPr>
    </w:lvl>
    <w:lvl w:ilvl="3" w:tplc="EC18EB5A" w:tentative="1">
      <w:start w:val="1"/>
      <w:numFmt w:val="bullet"/>
      <w:lvlText w:val="•"/>
      <w:lvlJc w:val="left"/>
      <w:pPr>
        <w:tabs>
          <w:tab w:val="num" w:pos="2880"/>
        </w:tabs>
        <w:ind w:left="2880" w:hanging="360"/>
      </w:pPr>
      <w:rPr>
        <w:rFonts w:ascii="Arial" w:hAnsi="Arial" w:hint="default"/>
      </w:rPr>
    </w:lvl>
    <w:lvl w:ilvl="4" w:tplc="862250AE" w:tentative="1">
      <w:start w:val="1"/>
      <w:numFmt w:val="bullet"/>
      <w:lvlText w:val="•"/>
      <w:lvlJc w:val="left"/>
      <w:pPr>
        <w:tabs>
          <w:tab w:val="num" w:pos="3600"/>
        </w:tabs>
        <w:ind w:left="3600" w:hanging="360"/>
      </w:pPr>
      <w:rPr>
        <w:rFonts w:ascii="Arial" w:hAnsi="Arial" w:hint="default"/>
      </w:rPr>
    </w:lvl>
    <w:lvl w:ilvl="5" w:tplc="A00C9A9A" w:tentative="1">
      <w:start w:val="1"/>
      <w:numFmt w:val="bullet"/>
      <w:lvlText w:val="•"/>
      <w:lvlJc w:val="left"/>
      <w:pPr>
        <w:tabs>
          <w:tab w:val="num" w:pos="4320"/>
        </w:tabs>
        <w:ind w:left="4320" w:hanging="360"/>
      </w:pPr>
      <w:rPr>
        <w:rFonts w:ascii="Arial" w:hAnsi="Arial" w:hint="default"/>
      </w:rPr>
    </w:lvl>
    <w:lvl w:ilvl="6" w:tplc="7F100B94" w:tentative="1">
      <w:start w:val="1"/>
      <w:numFmt w:val="bullet"/>
      <w:lvlText w:val="•"/>
      <w:lvlJc w:val="left"/>
      <w:pPr>
        <w:tabs>
          <w:tab w:val="num" w:pos="5040"/>
        </w:tabs>
        <w:ind w:left="5040" w:hanging="360"/>
      </w:pPr>
      <w:rPr>
        <w:rFonts w:ascii="Arial" w:hAnsi="Arial" w:hint="default"/>
      </w:rPr>
    </w:lvl>
    <w:lvl w:ilvl="7" w:tplc="705285AA" w:tentative="1">
      <w:start w:val="1"/>
      <w:numFmt w:val="bullet"/>
      <w:lvlText w:val="•"/>
      <w:lvlJc w:val="left"/>
      <w:pPr>
        <w:tabs>
          <w:tab w:val="num" w:pos="5760"/>
        </w:tabs>
        <w:ind w:left="5760" w:hanging="360"/>
      </w:pPr>
      <w:rPr>
        <w:rFonts w:ascii="Arial" w:hAnsi="Arial" w:hint="default"/>
      </w:rPr>
    </w:lvl>
    <w:lvl w:ilvl="8" w:tplc="58A642FC" w:tentative="1">
      <w:start w:val="1"/>
      <w:numFmt w:val="bullet"/>
      <w:lvlText w:val="•"/>
      <w:lvlJc w:val="left"/>
      <w:pPr>
        <w:tabs>
          <w:tab w:val="num" w:pos="6480"/>
        </w:tabs>
        <w:ind w:left="6480" w:hanging="360"/>
      </w:pPr>
      <w:rPr>
        <w:rFonts w:ascii="Arial" w:hAnsi="Arial" w:hint="default"/>
      </w:rPr>
    </w:lvl>
  </w:abstractNum>
  <w:abstractNum w:abstractNumId="5">
    <w:nsid w:val="27C03A09"/>
    <w:multiLevelType w:val="hybridMultilevel"/>
    <w:tmpl w:val="4AD2A9F8"/>
    <w:lvl w:ilvl="0" w:tplc="35A204E6">
      <w:start w:val="1"/>
      <w:numFmt w:val="bullet"/>
      <w:lvlText w:val="•"/>
      <w:lvlJc w:val="left"/>
      <w:pPr>
        <w:tabs>
          <w:tab w:val="num" w:pos="720"/>
        </w:tabs>
        <w:ind w:left="720" w:hanging="360"/>
      </w:pPr>
      <w:rPr>
        <w:rFonts w:ascii="Arial" w:hAnsi="Arial" w:hint="default"/>
      </w:rPr>
    </w:lvl>
    <w:lvl w:ilvl="1" w:tplc="6430FCF2" w:tentative="1">
      <w:start w:val="1"/>
      <w:numFmt w:val="bullet"/>
      <w:lvlText w:val="•"/>
      <w:lvlJc w:val="left"/>
      <w:pPr>
        <w:tabs>
          <w:tab w:val="num" w:pos="1440"/>
        </w:tabs>
        <w:ind w:left="1440" w:hanging="360"/>
      </w:pPr>
      <w:rPr>
        <w:rFonts w:ascii="Arial" w:hAnsi="Arial" w:hint="default"/>
      </w:rPr>
    </w:lvl>
    <w:lvl w:ilvl="2" w:tplc="87B0EDF8">
      <w:start w:val="1"/>
      <w:numFmt w:val="bullet"/>
      <w:lvlText w:val="•"/>
      <w:lvlJc w:val="left"/>
      <w:pPr>
        <w:tabs>
          <w:tab w:val="num" w:pos="2160"/>
        </w:tabs>
        <w:ind w:left="2160" w:hanging="360"/>
      </w:pPr>
      <w:rPr>
        <w:rFonts w:ascii="Arial" w:hAnsi="Arial" w:hint="default"/>
      </w:rPr>
    </w:lvl>
    <w:lvl w:ilvl="3" w:tplc="DDDCE7FA" w:tentative="1">
      <w:start w:val="1"/>
      <w:numFmt w:val="bullet"/>
      <w:lvlText w:val="•"/>
      <w:lvlJc w:val="left"/>
      <w:pPr>
        <w:tabs>
          <w:tab w:val="num" w:pos="2880"/>
        </w:tabs>
        <w:ind w:left="2880" w:hanging="360"/>
      </w:pPr>
      <w:rPr>
        <w:rFonts w:ascii="Arial" w:hAnsi="Arial" w:hint="default"/>
      </w:rPr>
    </w:lvl>
    <w:lvl w:ilvl="4" w:tplc="F7A4F940" w:tentative="1">
      <w:start w:val="1"/>
      <w:numFmt w:val="bullet"/>
      <w:lvlText w:val="•"/>
      <w:lvlJc w:val="left"/>
      <w:pPr>
        <w:tabs>
          <w:tab w:val="num" w:pos="3600"/>
        </w:tabs>
        <w:ind w:left="3600" w:hanging="360"/>
      </w:pPr>
      <w:rPr>
        <w:rFonts w:ascii="Arial" w:hAnsi="Arial" w:hint="default"/>
      </w:rPr>
    </w:lvl>
    <w:lvl w:ilvl="5" w:tplc="9672FB02" w:tentative="1">
      <w:start w:val="1"/>
      <w:numFmt w:val="bullet"/>
      <w:lvlText w:val="•"/>
      <w:lvlJc w:val="left"/>
      <w:pPr>
        <w:tabs>
          <w:tab w:val="num" w:pos="4320"/>
        </w:tabs>
        <w:ind w:left="4320" w:hanging="360"/>
      </w:pPr>
      <w:rPr>
        <w:rFonts w:ascii="Arial" w:hAnsi="Arial" w:hint="default"/>
      </w:rPr>
    </w:lvl>
    <w:lvl w:ilvl="6" w:tplc="428678C0" w:tentative="1">
      <w:start w:val="1"/>
      <w:numFmt w:val="bullet"/>
      <w:lvlText w:val="•"/>
      <w:lvlJc w:val="left"/>
      <w:pPr>
        <w:tabs>
          <w:tab w:val="num" w:pos="5040"/>
        </w:tabs>
        <w:ind w:left="5040" w:hanging="360"/>
      </w:pPr>
      <w:rPr>
        <w:rFonts w:ascii="Arial" w:hAnsi="Arial" w:hint="default"/>
      </w:rPr>
    </w:lvl>
    <w:lvl w:ilvl="7" w:tplc="00065E26" w:tentative="1">
      <w:start w:val="1"/>
      <w:numFmt w:val="bullet"/>
      <w:lvlText w:val="•"/>
      <w:lvlJc w:val="left"/>
      <w:pPr>
        <w:tabs>
          <w:tab w:val="num" w:pos="5760"/>
        </w:tabs>
        <w:ind w:left="5760" w:hanging="360"/>
      </w:pPr>
      <w:rPr>
        <w:rFonts w:ascii="Arial" w:hAnsi="Arial" w:hint="default"/>
      </w:rPr>
    </w:lvl>
    <w:lvl w:ilvl="8" w:tplc="3DDA2A58" w:tentative="1">
      <w:start w:val="1"/>
      <w:numFmt w:val="bullet"/>
      <w:lvlText w:val="•"/>
      <w:lvlJc w:val="left"/>
      <w:pPr>
        <w:tabs>
          <w:tab w:val="num" w:pos="6480"/>
        </w:tabs>
        <w:ind w:left="6480" w:hanging="360"/>
      </w:pPr>
      <w:rPr>
        <w:rFonts w:ascii="Arial" w:hAnsi="Arial" w:hint="default"/>
      </w:rPr>
    </w:lvl>
  </w:abstractNum>
  <w:abstractNum w:abstractNumId="6">
    <w:nsid w:val="28E46A40"/>
    <w:multiLevelType w:val="hybridMultilevel"/>
    <w:tmpl w:val="CF6E468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BFD4D5B"/>
    <w:multiLevelType w:val="hybridMultilevel"/>
    <w:tmpl w:val="C07CFF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C935130"/>
    <w:multiLevelType w:val="hybridMultilevel"/>
    <w:tmpl w:val="0324C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E691DBF"/>
    <w:multiLevelType w:val="hybridMultilevel"/>
    <w:tmpl w:val="D8D60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1D0E26"/>
    <w:multiLevelType w:val="hybridMultilevel"/>
    <w:tmpl w:val="F1D052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66E52D3"/>
    <w:multiLevelType w:val="hybridMultilevel"/>
    <w:tmpl w:val="5B3A3D98"/>
    <w:lvl w:ilvl="0" w:tplc="471C5F76">
      <w:start w:val="1"/>
      <w:numFmt w:val="bullet"/>
      <w:lvlText w:val="–"/>
      <w:lvlJc w:val="left"/>
      <w:pPr>
        <w:tabs>
          <w:tab w:val="num" w:pos="720"/>
        </w:tabs>
        <w:ind w:left="720" w:hanging="360"/>
      </w:pPr>
      <w:rPr>
        <w:rFonts w:ascii="Arial" w:hAnsi="Arial" w:hint="default"/>
      </w:rPr>
    </w:lvl>
    <w:lvl w:ilvl="1" w:tplc="B406DA38">
      <w:start w:val="1"/>
      <w:numFmt w:val="bullet"/>
      <w:lvlText w:val="–"/>
      <w:lvlJc w:val="left"/>
      <w:pPr>
        <w:tabs>
          <w:tab w:val="num" w:pos="1440"/>
        </w:tabs>
        <w:ind w:left="1440" w:hanging="360"/>
      </w:pPr>
      <w:rPr>
        <w:rFonts w:ascii="Arial" w:hAnsi="Arial" w:hint="default"/>
      </w:rPr>
    </w:lvl>
    <w:lvl w:ilvl="2" w:tplc="24B0BAE4" w:tentative="1">
      <w:start w:val="1"/>
      <w:numFmt w:val="bullet"/>
      <w:lvlText w:val="–"/>
      <w:lvlJc w:val="left"/>
      <w:pPr>
        <w:tabs>
          <w:tab w:val="num" w:pos="2160"/>
        </w:tabs>
        <w:ind w:left="2160" w:hanging="360"/>
      </w:pPr>
      <w:rPr>
        <w:rFonts w:ascii="Arial" w:hAnsi="Arial" w:hint="default"/>
      </w:rPr>
    </w:lvl>
    <w:lvl w:ilvl="3" w:tplc="3F00606C" w:tentative="1">
      <w:start w:val="1"/>
      <w:numFmt w:val="bullet"/>
      <w:lvlText w:val="–"/>
      <w:lvlJc w:val="left"/>
      <w:pPr>
        <w:tabs>
          <w:tab w:val="num" w:pos="2880"/>
        </w:tabs>
        <w:ind w:left="2880" w:hanging="360"/>
      </w:pPr>
      <w:rPr>
        <w:rFonts w:ascii="Arial" w:hAnsi="Arial" w:hint="default"/>
      </w:rPr>
    </w:lvl>
    <w:lvl w:ilvl="4" w:tplc="74AC5544" w:tentative="1">
      <w:start w:val="1"/>
      <w:numFmt w:val="bullet"/>
      <w:lvlText w:val="–"/>
      <w:lvlJc w:val="left"/>
      <w:pPr>
        <w:tabs>
          <w:tab w:val="num" w:pos="3600"/>
        </w:tabs>
        <w:ind w:left="3600" w:hanging="360"/>
      </w:pPr>
      <w:rPr>
        <w:rFonts w:ascii="Arial" w:hAnsi="Arial" w:hint="default"/>
      </w:rPr>
    </w:lvl>
    <w:lvl w:ilvl="5" w:tplc="944CAADC" w:tentative="1">
      <w:start w:val="1"/>
      <w:numFmt w:val="bullet"/>
      <w:lvlText w:val="–"/>
      <w:lvlJc w:val="left"/>
      <w:pPr>
        <w:tabs>
          <w:tab w:val="num" w:pos="4320"/>
        </w:tabs>
        <w:ind w:left="4320" w:hanging="360"/>
      </w:pPr>
      <w:rPr>
        <w:rFonts w:ascii="Arial" w:hAnsi="Arial" w:hint="default"/>
      </w:rPr>
    </w:lvl>
    <w:lvl w:ilvl="6" w:tplc="2C087CBA" w:tentative="1">
      <w:start w:val="1"/>
      <w:numFmt w:val="bullet"/>
      <w:lvlText w:val="–"/>
      <w:lvlJc w:val="left"/>
      <w:pPr>
        <w:tabs>
          <w:tab w:val="num" w:pos="5040"/>
        </w:tabs>
        <w:ind w:left="5040" w:hanging="360"/>
      </w:pPr>
      <w:rPr>
        <w:rFonts w:ascii="Arial" w:hAnsi="Arial" w:hint="default"/>
      </w:rPr>
    </w:lvl>
    <w:lvl w:ilvl="7" w:tplc="4E7E92E8" w:tentative="1">
      <w:start w:val="1"/>
      <w:numFmt w:val="bullet"/>
      <w:lvlText w:val="–"/>
      <w:lvlJc w:val="left"/>
      <w:pPr>
        <w:tabs>
          <w:tab w:val="num" w:pos="5760"/>
        </w:tabs>
        <w:ind w:left="5760" w:hanging="360"/>
      </w:pPr>
      <w:rPr>
        <w:rFonts w:ascii="Arial" w:hAnsi="Arial" w:hint="default"/>
      </w:rPr>
    </w:lvl>
    <w:lvl w:ilvl="8" w:tplc="6D746D30" w:tentative="1">
      <w:start w:val="1"/>
      <w:numFmt w:val="bullet"/>
      <w:lvlText w:val="–"/>
      <w:lvlJc w:val="left"/>
      <w:pPr>
        <w:tabs>
          <w:tab w:val="num" w:pos="6480"/>
        </w:tabs>
        <w:ind w:left="6480" w:hanging="360"/>
      </w:pPr>
      <w:rPr>
        <w:rFonts w:ascii="Arial" w:hAnsi="Arial" w:hint="default"/>
      </w:rPr>
    </w:lvl>
  </w:abstractNum>
  <w:abstractNum w:abstractNumId="12">
    <w:nsid w:val="38D62742"/>
    <w:multiLevelType w:val="hybridMultilevel"/>
    <w:tmpl w:val="6C86B53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9DF5EDE"/>
    <w:multiLevelType w:val="hybridMultilevel"/>
    <w:tmpl w:val="609801A0"/>
    <w:lvl w:ilvl="0" w:tplc="C2527DB2">
      <w:start w:val="1"/>
      <w:numFmt w:val="bullet"/>
      <w:lvlText w:val="–"/>
      <w:lvlJc w:val="left"/>
      <w:pPr>
        <w:tabs>
          <w:tab w:val="num" w:pos="720"/>
        </w:tabs>
        <w:ind w:left="720" w:hanging="360"/>
      </w:pPr>
      <w:rPr>
        <w:rFonts w:ascii="Arial" w:hAnsi="Arial" w:hint="default"/>
      </w:rPr>
    </w:lvl>
    <w:lvl w:ilvl="1" w:tplc="B7D2AC8E">
      <w:start w:val="1"/>
      <w:numFmt w:val="bullet"/>
      <w:lvlText w:val="–"/>
      <w:lvlJc w:val="left"/>
      <w:pPr>
        <w:tabs>
          <w:tab w:val="num" w:pos="1440"/>
        </w:tabs>
        <w:ind w:left="1440" w:hanging="360"/>
      </w:pPr>
      <w:rPr>
        <w:rFonts w:ascii="Arial" w:hAnsi="Arial" w:hint="default"/>
      </w:rPr>
    </w:lvl>
    <w:lvl w:ilvl="2" w:tplc="79E0FF1E" w:tentative="1">
      <w:start w:val="1"/>
      <w:numFmt w:val="bullet"/>
      <w:lvlText w:val="–"/>
      <w:lvlJc w:val="left"/>
      <w:pPr>
        <w:tabs>
          <w:tab w:val="num" w:pos="2160"/>
        </w:tabs>
        <w:ind w:left="2160" w:hanging="360"/>
      </w:pPr>
      <w:rPr>
        <w:rFonts w:ascii="Arial" w:hAnsi="Arial" w:hint="default"/>
      </w:rPr>
    </w:lvl>
    <w:lvl w:ilvl="3" w:tplc="F01604AE" w:tentative="1">
      <w:start w:val="1"/>
      <w:numFmt w:val="bullet"/>
      <w:lvlText w:val="–"/>
      <w:lvlJc w:val="left"/>
      <w:pPr>
        <w:tabs>
          <w:tab w:val="num" w:pos="2880"/>
        </w:tabs>
        <w:ind w:left="2880" w:hanging="360"/>
      </w:pPr>
      <w:rPr>
        <w:rFonts w:ascii="Arial" w:hAnsi="Arial" w:hint="default"/>
      </w:rPr>
    </w:lvl>
    <w:lvl w:ilvl="4" w:tplc="E7D8EBB8" w:tentative="1">
      <w:start w:val="1"/>
      <w:numFmt w:val="bullet"/>
      <w:lvlText w:val="–"/>
      <w:lvlJc w:val="left"/>
      <w:pPr>
        <w:tabs>
          <w:tab w:val="num" w:pos="3600"/>
        </w:tabs>
        <w:ind w:left="3600" w:hanging="360"/>
      </w:pPr>
      <w:rPr>
        <w:rFonts w:ascii="Arial" w:hAnsi="Arial" w:hint="default"/>
      </w:rPr>
    </w:lvl>
    <w:lvl w:ilvl="5" w:tplc="A3906884" w:tentative="1">
      <w:start w:val="1"/>
      <w:numFmt w:val="bullet"/>
      <w:lvlText w:val="–"/>
      <w:lvlJc w:val="left"/>
      <w:pPr>
        <w:tabs>
          <w:tab w:val="num" w:pos="4320"/>
        </w:tabs>
        <w:ind w:left="4320" w:hanging="360"/>
      </w:pPr>
      <w:rPr>
        <w:rFonts w:ascii="Arial" w:hAnsi="Arial" w:hint="default"/>
      </w:rPr>
    </w:lvl>
    <w:lvl w:ilvl="6" w:tplc="08CA9574" w:tentative="1">
      <w:start w:val="1"/>
      <w:numFmt w:val="bullet"/>
      <w:lvlText w:val="–"/>
      <w:lvlJc w:val="left"/>
      <w:pPr>
        <w:tabs>
          <w:tab w:val="num" w:pos="5040"/>
        </w:tabs>
        <w:ind w:left="5040" w:hanging="360"/>
      </w:pPr>
      <w:rPr>
        <w:rFonts w:ascii="Arial" w:hAnsi="Arial" w:hint="default"/>
      </w:rPr>
    </w:lvl>
    <w:lvl w:ilvl="7" w:tplc="125EF44E" w:tentative="1">
      <w:start w:val="1"/>
      <w:numFmt w:val="bullet"/>
      <w:lvlText w:val="–"/>
      <w:lvlJc w:val="left"/>
      <w:pPr>
        <w:tabs>
          <w:tab w:val="num" w:pos="5760"/>
        </w:tabs>
        <w:ind w:left="5760" w:hanging="360"/>
      </w:pPr>
      <w:rPr>
        <w:rFonts w:ascii="Arial" w:hAnsi="Arial" w:hint="default"/>
      </w:rPr>
    </w:lvl>
    <w:lvl w:ilvl="8" w:tplc="0990508E" w:tentative="1">
      <w:start w:val="1"/>
      <w:numFmt w:val="bullet"/>
      <w:lvlText w:val="–"/>
      <w:lvlJc w:val="left"/>
      <w:pPr>
        <w:tabs>
          <w:tab w:val="num" w:pos="6480"/>
        </w:tabs>
        <w:ind w:left="6480" w:hanging="360"/>
      </w:pPr>
      <w:rPr>
        <w:rFonts w:ascii="Arial" w:hAnsi="Arial" w:hint="default"/>
      </w:rPr>
    </w:lvl>
  </w:abstractNum>
  <w:abstractNum w:abstractNumId="14">
    <w:nsid w:val="3B420240"/>
    <w:multiLevelType w:val="hybridMultilevel"/>
    <w:tmpl w:val="E6F4D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9B2F7A"/>
    <w:multiLevelType w:val="hybridMultilevel"/>
    <w:tmpl w:val="1C18481C"/>
    <w:lvl w:ilvl="0" w:tplc="0409000F">
      <w:start w:val="1"/>
      <w:numFmt w:val="decimal"/>
      <w:lvlText w:val="%1."/>
      <w:lvlJc w:val="left"/>
      <w:pPr>
        <w:ind w:left="1624" w:hanging="360"/>
      </w:pPr>
    </w:lvl>
    <w:lvl w:ilvl="1" w:tplc="04090019" w:tentative="1">
      <w:start w:val="1"/>
      <w:numFmt w:val="lowerLetter"/>
      <w:lvlText w:val="%2."/>
      <w:lvlJc w:val="left"/>
      <w:pPr>
        <w:ind w:left="2344" w:hanging="360"/>
      </w:pPr>
    </w:lvl>
    <w:lvl w:ilvl="2" w:tplc="0409001B" w:tentative="1">
      <w:start w:val="1"/>
      <w:numFmt w:val="lowerRoman"/>
      <w:lvlText w:val="%3."/>
      <w:lvlJc w:val="right"/>
      <w:pPr>
        <w:ind w:left="3064" w:hanging="180"/>
      </w:pPr>
    </w:lvl>
    <w:lvl w:ilvl="3" w:tplc="0409000F" w:tentative="1">
      <w:start w:val="1"/>
      <w:numFmt w:val="decimal"/>
      <w:lvlText w:val="%4."/>
      <w:lvlJc w:val="left"/>
      <w:pPr>
        <w:ind w:left="3784" w:hanging="360"/>
      </w:pPr>
    </w:lvl>
    <w:lvl w:ilvl="4" w:tplc="04090019" w:tentative="1">
      <w:start w:val="1"/>
      <w:numFmt w:val="lowerLetter"/>
      <w:lvlText w:val="%5."/>
      <w:lvlJc w:val="left"/>
      <w:pPr>
        <w:ind w:left="4504" w:hanging="360"/>
      </w:pPr>
    </w:lvl>
    <w:lvl w:ilvl="5" w:tplc="0409001B" w:tentative="1">
      <w:start w:val="1"/>
      <w:numFmt w:val="lowerRoman"/>
      <w:lvlText w:val="%6."/>
      <w:lvlJc w:val="right"/>
      <w:pPr>
        <w:ind w:left="5224" w:hanging="180"/>
      </w:pPr>
    </w:lvl>
    <w:lvl w:ilvl="6" w:tplc="0409000F" w:tentative="1">
      <w:start w:val="1"/>
      <w:numFmt w:val="decimal"/>
      <w:lvlText w:val="%7."/>
      <w:lvlJc w:val="left"/>
      <w:pPr>
        <w:ind w:left="5944" w:hanging="360"/>
      </w:pPr>
    </w:lvl>
    <w:lvl w:ilvl="7" w:tplc="04090019" w:tentative="1">
      <w:start w:val="1"/>
      <w:numFmt w:val="lowerLetter"/>
      <w:lvlText w:val="%8."/>
      <w:lvlJc w:val="left"/>
      <w:pPr>
        <w:ind w:left="6664" w:hanging="360"/>
      </w:pPr>
    </w:lvl>
    <w:lvl w:ilvl="8" w:tplc="0409001B" w:tentative="1">
      <w:start w:val="1"/>
      <w:numFmt w:val="lowerRoman"/>
      <w:lvlText w:val="%9."/>
      <w:lvlJc w:val="right"/>
      <w:pPr>
        <w:ind w:left="7384" w:hanging="180"/>
      </w:pPr>
    </w:lvl>
  </w:abstractNum>
  <w:abstractNum w:abstractNumId="16">
    <w:nsid w:val="404437BF"/>
    <w:multiLevelType w:val="hybridMultilevel"/>
    <w:tmpl w:val="D5025260"/>
    <w:lvl w:ilvl="0" w:tplc="AE2094D2">
      <w:start w:val="1"/>
      <w:numFmt w:val="bullet"/>
      <w:lvlText w:val="–"/>
      <w:lvlJc w:val="left"/>
      <w:pPr>
        <w:tabs>
          <w:tab w:val="num" w:pos="720"/>
        </w:tabs>
        <w:ind w:left="720" w:hanging="360"/>
      </w:pPr>
      <w:rPr>
        <w:rFonts w:ascii="Arial" w:hAnsi="Arial" w:hint="default"/>
      </w:rPr>
    </w:lvl>
    <w:lvl w:ilvl="1" w:tplc="DF4CEF62">
      <w:start w:val="1"/>
      <w:numFmt w:val="bullet"/>
      <w:lvlText w:val="–"/>
      <w:lvlJc w:val="left"/>
      <w:pPr>
        <w:tabs>
          <w:tab w:val="num" w:pos="1440"/>
        </w:tabs>
        <w:ind w:left="1440" w:hanging="360"/>
      </w:pPr>
      <w:rPr>
        <w:rFonts w:ascii="Arial" w:hAnsi="Arial" w:hint="default"/>
      </w:rPr>
    </w:lvl>
    <w:lvl w:ilvl="2" w:tplc="2272C274" w:tentative="1">
      <w:start w:val="1"/>
      <w:numFmt w:val="bullet"/>
      <w:lvlText w:val="–"/>
      <w:lvlJc w:val="left"/>
      <w:pPr>
        <w:tabs>
          <w:tab w:val="num" w:pos="2160"/>
        </w:tabs>
        <w:ind w:left="2160" w:hanging="360"/>
      </w:pPr>
      <w:rPr>
        <w:rFonts w:ascii="Arial" w:hAnsi="Arial" w:hint="default"/>
      </w:rPr>
    </w:lvl>
    <w:lvl w:ilvl="3" w:tplc="67D24780" w:tentative="1">
      <w:start w:val="1"/>
      <w:numFmt w:val="bullet"/>
      <w:lvlText w:val="–"/>
      <w:lvlJc w:val="left"/>
      <w:pPr>
        <w:tabs>
          <w:tab w:val="num" w:pos="2880"/>
        </w:tabs>
        <w:ind w:left="2880" w:hanging="360"/>
      </w:pPr>
      <w:rPr>
        <w:rFonts w:ascii="Arial" w:hAnsi="Arial" w:hint="default"/>
      </w:rPr>
    </w:lvl>
    <w:lvl w:ilvl="4" w:tplc="614E43B0" w:tentative="1">
      <w:start w:val="1"/>
      <w:numFmt w:val="bullet"/>
      <w:lvlText w:val="–"/>
      <w:lvlJc w:val="left"/>
      <w:pPr>
        <w:tabs>
          <w:tab w:val="num" w:pos="3600"/>
        </w:tabs>
        <w:ind w:left="3600" w:hanging="360"/>
      </w:pPr>
      <w:rPr>
        <w:rFonts w:ascii="Arial" w:hAnsi="Arial" w:hint="default"/>
      </w:rPr>
    </w:lvl>
    <w:lvl w:ilvl="5" w:tplc="11E01148" w:tentative="1">
      <w:start w:val="1"/>
      <w:numFmt w:val="bullet"/>
      <w:lvlText w:val="–"/>
      <w:lvlJc w:val="left"/>
      <w:pPr>
        <w:tabs>
          <w:tab w:val="num" w:pos="4320"/>
        </w:tabs>
        <w:ind w:left="4320" w:hanging="360"/>
      </w:pPr>
      <w:rPr>
        <w:rFonts w:ascii="Arial" w:hAnsi="Arial" w:hint="default"/>
      </w:rPr>
    </w:lvl>
    <w:lvl w:ilvl="6" w:tplc="7BA62D54" w:tentative="1">
      <w:start w:val="1"/>
      <w:numFmt w:val="bullet"/>
      <w:lvlText w:val="–"/>
      <w:lvlJc w:val="left"/>
      <w:pPr>
        <w:tabs>
          <w:tab w:val="num" w:pos="5040"/>
        </w:tabs>
        <w:ind w:left="5040" w:hanging="360"/>
      </w:pPr>
      <w:rPr>
        <w:rFonts w:ascii="Arial" w:hAnsi="Arial" w:hint="default"/>
      </w:rPr>
    </w:lvl>
    <w:lvl w:ilvl="7" w:tplc="4CFA722C" w:tentative="1">
      <w:start w:val="1"/>
      <w:numFmt w:val="bullet"/>
      <w:lvlText w:val="–"/>
      <w:lvlJc w:val="left"/>
      <w:pPr>
        <w:tabs>
          <w:tab w:val="num" w:pos="5760"/>
        </w:tabs>
        <w:ind w:left="5760" w:hanging="360"/>
      </w:pPr>
      <w:rPr>
        <w:rFonts w:ascii="Arial" w:hAnsi="Arial" w:hint="default"/>
      </w:rPr>
    </w:lvl>
    <w:lvl w:ilvl="8" w:tplc="7146FF84" w:tentative="1">
      <w:start w:val="1"/>
      <w:numFmt w:val="bullet"/>
      <w:lvlText w:val="–"/>
      <w:lvlJc w:val="left"/>
      <w:pPr>
        <w:tabs>
          <w:tab w:val="num" w:pos="6480"/>
        </w:tabs>
        <w:ind w:left="6480" w:hanging="360"/>
      </w:pPr>
      <w:rPr>
        <w:rFonts w:ascii="Arial" w:hAnsi="Arial" w:hint="default"/>
      </w:rPr>
    </w:lvl>
  </w:abstractNum>
  <w:abstractNum w:abstractNumId="17">
    <w:nsid w:val="409846DD"/>
    <w:multiLevelType w:val="hybridMultilevel"/>
    <w:tmpl w:val="7A2EA0F4"/>
    <w:lvl w:ilvl="0" w:tplc="59940492">
      <w:start w:val="1"/>
      <w:numFmt w:val="bullet"/>
      <w:lvlText w:val="•"/>
      <w:lvlJc w:val="left"/>
      <w:pPr>
        <w:tabs>
          <w:tab w:val="num" w:pos="720"/>
        </w:tabs>
        <w:ind w:left="720" w:hanging="360"/>
      </w:pPr>
      <w:rPr>
        <w:rFonts w:ascii="Arial" w:hAnsi="Arial" w:hint="default"/>
      </w:rPr>
    </w:lvl>
    <w:lvl w:ilvl="1" w:tplc="A844C05A">
      <w:start w:val="1533"/>
      <w:numFmt w:val="bullet"/>
      <w:lvlText w:val="–"/>
      <w:lvlJc w:val="left"/>
      <w:pPr>
        <w:tabs>
          <w:tab w:val="num" w:pos="1440"/>
        </w:tabs>
        <w:ind w:left="1440" w:hanging="360"/>
      </w:pPr>
      <w:rPr>
        <w:rFonts w:ascii="Arial" w:hAnsi="Arial" w:hint="default"/>
      </w:rPr>
    </w:lvl>
    <w:lvl w:ilvl="2" w:tplc="B74A129E" w:tentative="1">
      <w:start w:val="1"/>
      <w:numFmt w:val="bullet"/>
      <w:lvlText w:val="•"/>
      <w:lvlJc w:val="left"/>
      <w:pPr>
        <w:tabs>
          <w:tab w:val="num" w:pos="2160"/>
        </w:tabs>
        <w:ind w:left="2160" w:hanging="360"/>
      </w:pPr>
      <w:rPr>
        <w:rFonts w:ascii="Arial" w:hAnsi="Arial" w:hint="default"/>
      </w:rPr>
    </w:lvl>
    <w:lvl w:ilvl="3" w:tplc="77B4969A" w:tentative="1">
      <w:start w:val="1"/>
      <w:numFmt w:val="bullet"/>
      <w:lvlText w:val="•"/>
      <w:lvlJc w:val="left"/>
      <w:pPr>
        <w:tabs>
          <w:tab w:val="num" w:pos="2880"/>
        </w:tabs>
        <w:ind w:left="2880" w:hanging="360"/>
      </w:pPr>
      <w:rPr>
        <w:rFonts w:ascii="Arial" w:hAnsi="Arial" w:hint="default"/>
      </w:rPr>
    </w:lvl>
    <w:lvl w:ilvl="4" w:tplc="25B04CFC" w:tentative="1">
      <w:start w:val="1"/>
      <w:numFmt w:val="bullet"/>
      <w:lvlText w:val="•"/>
      <w:lvlJc w:val="left"/>
      <w:pPr>
        <w:tabs>
          <w:tab w:val="num" w:pos="3600"/>
        </w:tabs>
        <w:ind w:left="3600" w:hanging="360"/>
      </w:pPr>
      <w:rPr>
        <w:rFonts w:ascii="Arial" w:hAnsi="Arial" w:hint="default"/>
      </w:rPr>
    </w:lvl>
    <w:lvl w:ilvl="5" w:tplc="CFE8A772" w:tentative="1">
      <w:start w:val="1"/>
      <w:numFmt w:val="bullet"/>
      <w:lvlText w:val="•"/>
      <w:lvlJc w:val="left"/>
      <w:pPr>
        <w:tabs>
          <w:tab w:val="num" w:pos="4320"/>
        </w:tabs>
        <w:ind w:left="4320" w:hanging="360"/>
      </w:pPr>
      <w:rPr>
        <w:rFonts w:ascii="Arial" w:hAnsi="Arial" w:hint="default"/>
      </w:rPr>
    </w:lvl>
    <w:lvl w:ilvl="6" w:tplc="5F9A270A" w:tentative="1">
      <w:start w:val="1"/>
      <w:numFmt w:val="bullet"/>
      <w:lvlText w:val="•"/>
      <w:lvlJc w:val="left"/>
      <w:pPr>
        <w:tabs>
          <w:tab w:val="num" w:pos="5040"/>
        </w:tabs>
        <w:ind w:left="5040" w:hanging="360"/>
      </w:pPr>
      <w:rPr>
        <w:rFonts w:ascii="Arial" w:hAnsi="Arial" w:hint="default"/>
      </w:rPr>
    </w:lvl>
    <w:lvl w:ilvl="7" w:tplc="F2065B58" w:tentative="1">
      <w:start w:val="1"/>
      <w:numFmt w:val="bullet"/>
      <w:lvlText w:val="•"/>
      <w:lvlJc w:val="left"/>
      <w:pPr>
        <w:tabs>
          <w:tab w:val="num" w:pos="5760"/>
        </w:tabs>
        <w:ind w:left="5760" w:hanging="360"/>
      </w:pPr>
      <w:rPr>
        <w:rFonts w:ascii="Arial" w:hAnsi="Arial" w:hint="default"/>
      </w:rPr>
    </w:lvl>
    <w:lvl w:ilvl="8" w:tplc="B41AC71C" w:tentative="1">
      <w:start w:val="1"/>
      <w:numFmt w:val="bullet"/>
      <w:lvlText w:val="•"/>
      <w:lvlJc w:val="left"/>
      <w:pPr>
        <w:tabs>
          <w:tab w:val="num" w:pos="6480"/>
        </w:tabs>
        <w:ind w:left="6480" w:hanging="360"/>
      </w:pPr>
      <w:rPr>
        <w:rFonts w:ascii="Arial" w:hAnsi="Arial" w:hint="default"/>
      </w:rPr>
    </w:lvl>
  </w:abstractNum>
  <w:abstractNum w:abstractNumId="18">
    <w:nsid w:val="41DE35DE"/>
    <w:multiLevelType w:val="hybridMultilevel"/>
    <w:tmpl w:val="670A865A"/>
    <w:lvl w:ilvl="0" w:tplc="8F52AFE4">
      <w:start w:val="1"/>
      <w:numFmt w:val="bullet"/>
      <w:lvlText w:val="–"/>
      <w:lvlJc w:val="left"/>
      <w:pPr>
        <w:tabs>
          <w:tab w:val="num" w:pos="720"/>
        </w:tabs>
        <w:ind w:left="720" w:hanging="360"/>
      </w:pPr>
      <w:rPr>
        <w:rFonts w:ascii="Arial" w:hAnsi="Arial" w:hint="default"/>
      </w:rPr>
    </w:lvl>
    <w:lvl w:ilvl="1" w:tplc="32567440">
      <w:start w:val="1"/>
      <w:numFmt w:val="bullet"/>
      <w:lvlText w:val="–"/>
      <w:lvlJc w:val="left"/>
      <w:pPr>
        <w:tabs>
          <w:tab w:val="num" w:pos="1440"/>
        </w:tabs>
        <w:ind w:left="1440" w:hanging="360"/>
      </w:pPr>
      <w:rPr>
        <w:rFonts w:ascii="Arial" w:hAnsi="Arial" w:hint="default"/>
      </w:rPr>
    </w:lvl>
    <w:lvl w:ilvl="2" w:tplc="356614A6" w:tentative="1">
      <w:start w:val="1"/>
      <w:numFmt w:val="bullet"/>
      <w:lvlText w:val="–"/>
      <w:lvlJc w:val="left"/>
      <w:pPr>
        <w:tabs>
          <w:tab w:val="num" w:pos="2160"/>
        </w:tabs>
        <w:ind w:left="2160" w:hanging="360"/>
      </w:pPr>
      <w:rPr>
        <w:rFonts w:ascii="Arial" w:hAnsi="Arial" w:hint="default"/>
      </w:rPr>
    </w:lvl>
    <w:lvl w:ilvl="3" w:tplc="8DA46802" w:tentative="1">
      <w:start w:val="1"/>
      <w:numFmt w:val="bullet"/>
      <w:lvlText w:val="–"/>
      <w:lvlJc w:val="left"/>
      <w:pPr>
        <w:tabs>
          <w:tab w:val="num" w:pos="2880"/>
        </w:tabs>
        <w:ind w:left="2880" w:hanging="360"/>
      </w:pPr>
      <w:rPr>
        <w:rFonts w:ascii="Arial" w:hAnsi="Arial" w:hint="default"/>
      </w:rPr>
    </w:lvl>
    <w:lvl w:ilvl="4" w:tplc="B4C6AB50" w:tentative="1">
      <w:start w:val="1"/>
      <w:numFmt w:val="bullet"/>
      <w:lvlText w:val="–"/>
      <w:lvlJc w:val="left"/>
      <w:pPr>
        <w:tabs>
          <w:tab w:val="num" w:pos="3600"/>
        </w:tabs>
        <w:ind w:left="3600" w:hanging="360"/>
      </w:pPr>
      <w:rPr>
        <w:rFonts w:ascii="Arial" w:hAnsi="Arial" w:hint="default"/>
      </w:rPr>
    </w:lvl>
    <w:lvl w:ilvl="5" w:tplc="9DE0255A" w:tentative="1">
      <w:start w:val="1"/>
      <w:numFmt w:val="bullet"/>
      <w:lvlText w:val="–"/>
      <w:lvlJc w:val="left"/>
      <w:pPr>
        <w:tabs>
          <w:tab w:val="num" w:pos="4320"/>
        </w:tabs>
        <w:ind w:left="4320" w:hanging="360"/>
      </w:pPr>
      <w:rPr>
        <w:rFonts w:ascii="Arial" w:hAnsi="Arial" w:hint="default"/>
      </w:rPr>
    </w:lvl>
    <w:lvl w:ilvl="6" w:tplc="5A1A14BE" w:tentative="1">
      <w:start w:val="1"/>
      <w:numFmt w:val="bullet"/>
      <w:lvlText w:val="–"/>
      <w:lvlJc w:val="left"/>
      <w:pPr>
        <w:tabs>
          <w:tab w:val="num" w:pos="5040"/>
        </w:tabs>
        <w:ind w:left="5040" w:hanging="360"/>
      </w:pPr>
      <w:rPr>
        <w:rFonts w:ascii="Arial" w:hAnsi="Arial" w:hint="default"/>
      </w:rPr>
    </w:lvl>
    <w:lvl w:ilvl="7" w:tplc="3F4A4EFE" w:tentative="1">
      <w:start w:val="1"/>
      <w:numFmt w:val="bullet"/>
      <w:lvlText w:val="–"/>
      <w:lvlJc w:val="left"/>
      <w:pPr>
        <w:tabs>
          <w:tab w:val="num" w:pos="5760"/>
        </w:tabs>
        <w:ind w:left="5760" w:hanging="360"/>
      </w:pPr>
      <w:rPr>
        <w:rFonts w:ascii="Arial" w:hAnsi="Arial" w:hint="default"/>
      </w:rPr>
    </w:lvl>
    <w:lvl w:ilvl="8" w:tplc="B44E8B92" w:tentative="1">
      <w:start w:val="1"/>
      <w:numFmt w:val="bullet"/>
      <w:lvlText w:val="–"/>
      <w:lvlJc w:val="left"/>
      <w:pPr>
        <w:tabs>
          <w:tab w:val="num" w:pos="6480"/>
        </w:tabs>
        <w:ind w:left="6480" w:hanging="360"/>
      </w:pPr>
      <w:rPr>
        <w:rFonts w:ascii="Arial" w:hAnsi="Arial" w:hint="default"/>
      </w:rPr>
    </w:lvl>
  </w:abstractNum>
  <w:abstractNum w:abstractNumId="19">
    <w:nsid w:val="425E413A"/>
    <w:multiLevelType w:val="hybridMultilevel"/>
    <w:tmpl w:val="2E2CB1B2"/>
    <w:lvl w:ilvl="0" w:tplc="89E6AA3E">
      <w:start w:val="1"/>
      <w:numFmt w:val="bullet"/>
      <w:lvlText w:val="–"/>
      <w:lvlJc w:val="left"/>
      <w:pPr>
        <w:tabs>
          <w:tab w:val="num" w:pos="720"/>
        </w:tabs>
        <w:ind w:left="720" w:hanging="360"/>
      </w:pPr>
      <w:rPr>
        <w:rFonts w:ascii="Arial" w:hAnsi="Arial" w:hint="default"/>
      </w:rPr>
    </w:lvl>
    <w:lvl w:ilvl="1" w:tplc="76BEEBC4">
      <w:start w:val="1"/>
      <w:numFmt w:val="bullet"/>
      <w:lvlText w:val="–"/>
      <w:lvlJc w:val="left"/>
      <w:pPr>
        <w:tabs>
          <w:tab w:val="num" w:pos="1440"/>
        </w:tabs>
        <w:ind w:left="1440" w:hanging="360"/>
      </w:pPr>
      <w:rPr>
        <w:rFonts w:ascii="Arial" w:hAnsi="Arial" w:hint="default"/>
      </w:rPr>
    </w:lvl>
    <w:lvl w:ilvl="2" w:tplc="53BE1054">
      <w:start w:val="1402"/>
      <w:numFmt w:val="bullet"/>
      <w:lvlText w:val="•"/>
      <w:lvlJc w:val="left"/>
      <w:pPr>
        <w:tabs>
          <w:tab w:val="num" w:pos="2160"/>
        </w:tabs>
        <w:ind w:left="2160" w:hanging="360"/>
      </w:pPr>
      <w:rPr>
        <w:rFonts w:ascii="Arial" w:hAnsi="Arial" w:hint="default"/>
      </w:rPr>
    </w:lvl>
    <w:lvl w:ilvl="3" w:tplc="A9AE06D4" w:tentative="1">
      <w:start w:val="1"/>
      <w:numFmt w:val="bullet"/>
      <w:lvlText w:val="–"/>
      <w:lvlJc w:val="left"/>
      <w:pPr>
        <w:tabs>
          <w:tab w:val="num" w:pos="2880"/>
        </w:tabs>
        <w:ind w:left="2880" w:hanging="360"/>
      </w:pPr>
      <w:rPr>
        <w:rFonts w:ascii="Arial" w:hAnsi="Arial" w:hint="default"/>
      </w:rPr>
    </w:lvl>
    <w:lvl w:ilvl="4" w:tplc="6CD0DC08" w:tentative="1">
      <w:start w:val="1"/>
      <w:numFmt w:val="bullet"/>
      <w:lvlText w:val="–"/>
      <w:lvlJc w:val="left"/>
      <w:pPr>
        <w:tabs>
          <w:tab w:val="num" w:pos="3600"/>
        </w:tabs>
        <w:ind w:left="3600" w:hanging="360"/>
      </w:pPr>
      <w:rPr>
        <w:rFonts w:ascii="Arial" w:hAnsi="Arial" w:hint="default"/>
      </w:rPr>
    </w:lvl>
    <w:lvl w:ilvl="5" w:tplc="BB72BBFE" w:tentative="1">
      <w:start w:val="1"/>
      <w:numFmt w:val="bullet"/>
      <w:lvlText w:val="–"/>
      <w:lvlJc w:val="left"/>
      <w:pPr>
        <w:tabs>
          <w:tab w:val="num" w:pos="4320"/>
        </w:tabs>
        <w:ind w:left="4320" w:hanging="360"/>
      </w:pPr>
      <w:rPr>
        <w:rFonts w:ascii="Arial" w:hAnsi="Arial" w:hint="default"/>
      </w:rPr>
    </w:lvl>
    <w:lvl w:ilvl="6" w:tplc="87DA52DE" w:tentative="1">
      <w:start w:val="1"/>
      <w:numFmt w:val="bullet"/>
      <w:lvlText w:val="–"/>
      <w:lvlJc w:val="left"/>
      <w:pPr>
        <w:tabs>
          <w:tab w:val="num" w:pos="5040"/>
        </w:tabs>
        <w:ind w:left="5040" w:hanging="360"/>
      </w:pPr>
      <w:rPr>
        <w:rFonts w:ascii="Arial" w:hAnsi="Arial" w:hint="default"/>
      </w:rPr>
    </w:lvl>
    <w:lvl w:ilvl="7" w:tplc="98F801BC" w:tentative="1">
      <w:start w:val="1"/>
      <w:numFmt w:val="bullet"/>
      <w:lvlText w:val="–"/>
      <w:lvlJc w:val="left"/>
      <w:pPr>
        <w:tabs>
          <w:tab w:val="num" w:pos="5760"/>
        </w:tabs>
        <w:ind w:left="5760" w:hanging="360"/>
      </w:pPr>
      <w:rPr>
        <w:rFonts w:ascii="Arial" w:hAnsi="Arial" w:hint="default"/>
      </w:rPr>
    </w:lvl>
    <w:lvl w:ilvl="8" w:tplc="033A2D72" w:tentative="1">
      <w:start w:val="1"/>
      <w:numFmt w:val="bullet"/>
      <w:lvlText w:val="–"/>
      <w:lvlJc w:val="left"/>
      <w:pPr>
        <w:tabs>
          <w:tab w:val="num" w:pos="6480"/>
        </w:tabs>
        <w:ind w:left="6480" w:hanging="360"/>
      </w:pPr>
      <w:rPr>
        <w:rFonts w:ascii="Arial" w:hAnsi="Arial" w:hint="default"/>
      </w:rPr>
    </w:lvl>
  </w:abstractNum>
  <w:abstractNum w:abstractNumId="20">
    <w:nsid w:val="444E2C53"/>
    <w:multiLevelType w:val="hybridMultilevel"/>
    <w:tmpl w:val="5F4C51E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45A6CCF"/>
    <w:multiLevelType w:val="hybridMultilevel"/>
    <w:tmpl w:val="0324C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9686963"/>
    <w:multiLevelType w:val="hybridMultilevel"/>
    <w:tmpl w:val="A358E936"/>
    <w:lvl w:ilvl="0" w:tplc="82849DE8">
      <w:start w:val="1"/>
      <w:numFmt w:val="bullet"/>
      <w:lvlText w:val="–"/>
      <w:lvlJc w:val="left"/>
      <w:pPr>
        <w:tabs>
          <w:tab w:val="num" w:pos="720"/>
        </w:tabs>
        <w:ind w:left="720" w:hanging="360"/>
      </w:pPr>
      <w:rPr>
        <w:rFonts w:ascii="Arial" w:hAnsi="Arial" w:hint="default"/>
      </w:rPr>
    </w:lvl>
    <w:lvl w:ilvl="1" w:tplc="3F06235C">
      <w:start w:val="1"/>
      <w:numFmt w:val="bullet"/>
      <w:lvlText w:val="–"/>
      <w:lvlJc w:val="left"/>
      <w:pPr>
        <w:tabs>
          <w:tab w:val="num" w:pos="1440"/>
        </w:tabs>
        <w:ind w:left="1440" w:hanging="360"/>
      </w:pPr>
      <w:rPr>
        <w:rFonts w:ascii="Arial" w:hAnsi="Arial" w:hint="default"/>
      </w:rPr>
    </w:lvl>
    <w:lvl w:ilvl="2" w:tplc="C42C6E34" w:tentative="1">
      <w:start w:val="1"/>
      <w:numFmt w:val="bullet"/>
      <w:lvlText w:val="–"/>
      <w:lvlJc w:val="left"/>
      <w:pPr>
        <w:tabs>
          <w:tab w:val="num" w:pos="2160"/>
        </w:tabs>
        <w:ind w:left="2160" w:hanging="360"/>
      </w:pPr>
      <w:rPr>
        <w:rFonts w:ascii="Arial" w:hAnsi="Arial" w:hint="default"/>
      </w:rPr>
    </w:lvl>
    <w:lvl w:ilvl="3" w:tplc="56429EB2" w:tentative="1">
      <w:start w:val="1"/>
      <w:numFmt w:val="bullet"/>
      <w:lvlText w:val="–"/>
      <w:lvlJc w:val="left"/>
      <w:pPr>
        <w:tabs>
          <w:tab w:val="num" w:pos="2880"/>
        </w:tabs>
        <w:ind w:left="2880" w:hanging="360"/>
      </w:pPr>
      <w:rPr>
        <w:rFonts w:ascii="Arial" w:hAnsi="Arial" w:hint="default"/>
      </w:rPr>
    </w:lvl>
    <w:lvl w:ilvl="4" w:tplc="B1465FAC" w:tentative="1">
      <w:start w:val="1"/>
      <w:numFmt w:val="bullet"/>
      <w:lvlText w:val="–"/>
      <w:lvlJc w:val="left"/>
      <w:pPr>
        <w:tabs>
          <w:tab w:val="num" w:pos="3600"/>
        </w:tabs>
        <w:ind w:left="3600" w:hanging="360"/>
      </w:pPr>
      <w:rPr>
        <w:rFonts w:ascii="Arial" w:hAnsi="Arial" w:hint="default"/>
      </w:rPr>
    </w:lvl>
    <w:lvl w:ilvl="5" w:tplc="B5EA65AE" w:tentative="1">
      <w:start w:val="1"/>
      <w:numFmt w:val="bullet"/>
      <w:lvlText w:val="–"/>
      <w:lvlJc w:val="left"/>
      <w:pPr>
        <w:tabs>
          <w:tab w:val="num" w:pos="4320"/>
        </w:tabs>
        <w:ind w:left="4320" w:hanging="360"/>
      </w:pPr>
      <w:rPr>
        <w:rFonts w:ascii="Arial" w:hAnsi="Arial" w:hint="default"/>
      </w:rPr>
    </w:lvl>
    <w:lvl w:ilvl="6" w:tplc="2564AEC4" w:tentative="1">
      <w:start w:val="1"/>
      <w:numFmt w:val="bullet"/>
      <w:lvlText w:val="–"/>
      <w:lvlJc w:val="left"/>
      <w:pPr>
        <w:tabs>
          <w:tab w:val="num" w:pos="5040"/>
        </w:tabs>
        <w:ind w:left="5040" w:hanging="360"/>
      </w:pPr>
      <w:rPr>
        <w:rFonts w:ascii="Arial" w:hAnsi="Arial" w:hint="default"/>
      </w:rPr>
    </w:lvl>
    <w:lvl w:ilvl="7" w:tplc="45A2D632" w:tentative="1">
      <w:start w:val="1"/>
      <w:numFmt w:val="bullet"/>
      <w:lvlText w:val="–"/>
      <w:lvlJc w:val="left"/>
      <w:pPr>
        <w:tabs>
          <w:tab w:val="num" w:pos="5760"/>
        </w:tabs>
        <w:ind w:left="5760" w:hanging="360"/>
      </w:pPr>
      <w:rPr>
        <w:rFonts w:ascii="Arial" w:hAnsi="Arial" w:hint="default"/>
      </w:rPr>
    </w:lvl>
    <w:lvl w:ilvl="8" w:tplc="E3A6DCB0" w:tentative="1">
      <w:start w:val="1"/>
      <w:numFmt w:val="bullet"/>
      <w:lvlText w:val="–"/>
      <w:lvlJc w:val="left"/>
      <w:pPr>
        <w:tabs>
          <w:tab w:val="num" w:pos="6480"/>
        </w:tabs>
        <w:ind w:left="6480" w:hanging="360"/>
      </w:pPr>
      <w:rPr>
        <w:rFonts w:ascii="Arial" w:hAnsi="Arial" w:hint="default"/>
      </w:rPr>
    </w:lvl>
  </w:abstractNum>
  <w:abstractNum w:abstractNumId="23">
    <w:nsid w:val="4BD9781F"/>
    <w:multiLevelType w:val="hybridMultilevel"/>
    <w:tmpl w:val="7284C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1470C7"/>
    <w:multiLevelType w:val="hybridMultilevel"/>
    <w:tmpl w:val="BBE4BFF6"/>
    <w:lvl w:ilvl="0" w:tplc="D31C6FA0">
      <w:start w:val="1"/>
      <w:numFmt w:val="bullet"/>
      <w:lvlText w:val="•"/>
      <w:lvlJc w:val="left"/>
      <w:pPr>
        <w:tabs>
          <w:tab w:val="num" w:pos="720"/>
        </w:tabs>
        <w:ind w:left="720" w:hanging="360"/>
      </w:pPr>
      <w:rPr>
        <w:rFonts w:ascii="Arial" w:hAnsi="Arial" w:hint="default"/>
      </w:rPr>
    </w:lvl>
    <w:lvl w:ilvl="1" w:tplc="BA4C7292" w:tentative="1">
      <w:start w:val="1"/>
      <w:numFmt w:val="bullet"/>
      <w:lvlText w:val="•"/>
      <w:lvlJc w:val="left"/>
      <w:pPr>
        <w:tabs>
          <w:tab w:val="num" w:pos="1440"/>
        </w:tabs>
        <w:ind w:left="1440" w:hanging="360"/>
      </w:pPr>
      <w:rPr>
        <w:rFonts w:ascii="Arial" w:hAnsi="Arial" w:hint="default"/>
      </w:rPr>
    </w:lvl>
    <w:lvl w:ilvl="2" w:tplc="E8EA0240">
      <w:start w:val="1"/>
      <w:numFmt w:val="bullet"/>
      <w:lvlText w:val="•"/>
      <w:lvlJc w:val="left"/>
      <w:pPr>
        <w:tabs>
          <w:tab w:val="num" w:pos="2160"/>
        </w:tabs>
        <w:ind w:left="2160" w:hanging="360"/>
      </w:pPr>
      <w:rPr>
        <w:rFonts w:ascii="Arial" w:hAnsi="Arial" w:hint="default"/>
      </w:rPr>
    </w:lvl>
    <w:lvl w:ilvl="3" w:tplc="9AAC4B60" w:tentative="1">
      <w:start w:val="1"/>
      <w:numFmt w:val="bullet"/>
      <w:lvlText w:val="•"/>
      <w:lvlJc w:val="left"/>
      <w:pPr>
        <w:tabs>
          <w:tab w:val="num" w:pos="2880"/>
        </w:tabs>
        <w:ind w:left="2880" w:hanging="360"/>
      </w:pPr>
      <w:rPr>
        <w:rFonts w:ascii="Arial" w:hAnsi="Arial" w:hint="default"/>
      </w:rPr>
    </w:lvl>
    <w:lvl w:ilvl="4" w:tplc="F5D20C98" w:tentative="1">
      <w:start w:val="1"/>
      <w:numFmt w:val="bullet"/>
      <w:lvlText w:val="•"/>
      <w:lvlJc w:val="left"/>
      <w:pPr>
        <w:tabs>
          <w:tab w:val="num" w:pos="3600"/>
        </w:tabs>
        <w:ind w:left="3600" w:hanging="360"/>
      </w:pPr>
      <w:rPr>
        <w:rFonts w:ascii="Arial" w:hAnsi="Arial" w:hint="default"/>
      </w:rPr>
    </w:lvl>
    <w:lvl w:ilvl="5" w:tplc="60262E5A" w:tentative="1">
      <w:start w:val="1"/>
      <w:numFmt w:val="bullet"/>
      <w:lvlText w:val="•"/>
      <w:lvlJc w:val="left"/>
      <w:pPr>
        <w:tabs>
          <w:tab w:val="num" w:pos="4320"/>
        </w:tabs>
        <w:ind w:left="4320" w:hanging="360"/>
      </w:pPr>
      <w:rPr>
        <w:rFonts w:ascii="Arial" w:hAnsi="Arial" w:hint="default"/>
      </w:rPr>
    </w:lvl>
    <w:lvl w:ilvl="6" w:tplc="7EEA6E0C" w:tentative="1">
      <w:start w:val="1"/>
      <w:numFmt w:val="bullet"/>
      <w:lvlText w:val="•"/>
      <w:lvlJc w:val="left"/>
      <w:pPr>
        <w:tabs>
          <w:tab w:val="num" w:pos="5040"/>
        </w:tabs>
        <w:ind w:left="5040" w:hanging="360"/>
      </w:pPr>
      <w:rPr>
        <w:rFonts w:ascii="Arial" w:hAnsi="Arial" w:hint="default"/>
      </w:rPr>
    </w:lvl>
    <w:lvl w:ilvl="7" w:tplc="630C4196" w:tentative="1">
      <w:start w:val="1"/>
      <w:numFmt w:val="bullet"/>
      <w:lvlText w:val="•"/>
      <w:lvlJc w:val="left"/>
      <w:pPr>
        <w:tabs>
          <w:tab w:val="num" w:pos="5760"/>
        </w:tabs>
        <w:ind w:left="5760" w:hanging="360"/>
      </w:pPr>
      <w:rPr>
        <w:rFonts w:ascii="Arial" w:hAnsi="Arial" w:hint="default"/>
      </w:rPr>
    </w:lvl>
    <w:lvl w:ilvl="8" w:tplc="AC6E64F6" w:tentative="1">
      <w:start w:val="1"/>
      <w:numFmt w:val="bullet"/>
      <w:lvlText w:val="•"/>
      <w:lvlJc w:val="left"/>
      <w:pPr>
        <w:tabs>
          <w:tab w:val="num" w:pos="6480"/>
        </w:tabs>
        <w:ind w:left="6480" w:hanging="360"/>
      </w:pPr>
      <w:rPr>
        <w:rFonts w:ascii="Arial" w:hAnsi="Arial" w:hint="default"/>
      </w:rPr>
    </w:lvl>
  </w:abstractNum>
  <w:abstractNum w:abstractNumId="25">
    <w:nsid w:val="4F0F287B"/>
    <w:multiLevelType w:val="hybridMultilevel"/>
    <w:tmpl w:val="3E92D130"/>
    <w:lvl w:ilvl="0" w:tplc="B1B0214E">
      <w:start w:val="1"/>
      <w:numFmt w:val="bullet"/>
      <w:lvlText w:val="–"/>
      <w:lvlJc w:val="left"/>
      <w:pPr>
        <w:tabs>
          <w:tab w:val="num" w:pos="720"/>
        </w:tabs>
        <w:ind w:left="720" w:hanging="360"/>
      </w:pPr>
      <w:rPr>
        <w:rFonts w:ascii="Arial" w:hAnsi="Arial" w:hint="default"/>
      </w:rPr>
    </w:lvl>
    <w:lvl w:ilvl="1" w:tplc="F078E8DC">
      <w:start w:val="1"/>
      <w:numFmt w:val="bullet"/>
      <w:lvlText w:val="–"/>
      <w:lvlJc w:val="left"/>
      <w:pPr>
        <w:tabs>
          <w:tab w:val="num" w:pos="1440"/>
        </w:tabs>
        <w:ind w:left="1440" w:hanging="360"/>
      </w:pPr>
      <w:rPr>
        <w:rFonts w:ascii="Arial" w:hAnsi="Arial" w:hint="default"/>
      </w:rPr>
    </w:lvl>
    <w:lvl w:ilvl="2" w:tplc="DE82B2CC" w:tentative="1">
      <w:start w:val="1"/>
      <w:numFmt w:val="bullet"/>
      <w:lvlText w:val="–"/>
      <w:lvlJc w:val="left"/>
      <w:pPr>
        <w:tabs>
          <w:tab w:val="num" w:pos="2160"/>
        </w:tabs>
        <w:ind w:left="2160" w:hanging="360"/>
      </w:pPr>
      <w:rPr>
        <w:rFonts w:ascii="Arial" w:hAnsi="Arial" w:hint="default"/>
      </w:rPr>
    </w:lvl>
    <w:lvl w:ilvl="3" w:tplc="EC7E6656" w:tentative="1">
      <w:start w:val="1"/>
      <w:numFmt w:val="bullet"/>
      <w:lvlText w:val="–"/>
      <w:lvlJc w:val="left"/>
      <w:pPr>
        <w:tabs>
          <w:tab w:val="num" w:pos="2880"/>
        </w:tabs>
        <w:ind w:left="2880" w:hanging="360"/>
      </w:pPr>
      <w:rPr>
        <w:rFonts w:ascii="Arial" w:hAnsi="Arial" w:hint="default"/>
      </w:rPr>
    </w:lvl>
    <w:lvl w:ilvl="4" w:tplc="50BA51A6" w:tentative="1">
      <w:start w:val="1"/>
      <w:numFmt w:val="bullet"/>
      <w:lvlText w:val="–"/>
      <w:lvlJc w:val="left"/>
      <w:pPr>
        <w:tabs>
          <w:tab w:val="num" w:pos="3600"/>
        </w:tabs>
        <w:ind w:left="3600" w:hanging="360"/>
      </w:pPr>
      <w:rPr>
        <w:rFonts w:ascii="Arial" w:hAnsi="Arial" w:hint="default"/>
      </w:rPr>
    </w:lvl>
    <w:lvl w:ilvl="5" w:tplc="D224258C" w:tentative="1">
      <w:start w:val="1"/>
      <w:numFmt w:val="bullet"/>
      <w:lvlText w:val="–"/>
      <w:lvlJc w:val="left"/>
      <w:pPr>
        <w:tabs>
          <w:tab w:val="num" w:pos="4320"/>
        </w:tabs>
        <w:ind w:left="4320" w:hanging="360"/>
      </w:pPr>
      <w:rPr>
        <w:rFonts w:ascii="Arial" w:hAnsi="Arial" w:hint="default"/>
      </w:rPr>
    </w:lvl>
    <w:lvl w:ilvl="6" w:tplc="BB96E764" w:tentative="1">
      <w:start w:val="1"/>
      <w:numFmt w:val="bullet"/>
      <w:lvlText w:val="–"/>
      <w:lvlJc w:val="left"/>
      <w:pPr>
        <w:tabs>
          <w:tab w:val="num" w:pos="5040"/>
        </w:tabs>
        <w:ind w:left="5040" w:hanging="360"/>
      </w:pPr>
      <w:rPr>
        <w:rFonts w:ascii="Arial" w:hAnsi="Arial" w:hint="default"/>
      </w:rPr>
    </w:lvl>
    <w:lvl w:ilvl="7" w:tplc="7C065EF8" w:tentative="1">
      <w:start w:val="1"/>
      <w:numFmt w:val="bullet"/>
      <w:lvlText w:val="–"/>
      <w:lvlJc w:val="left"/>
      <w:pPr>
        <w:tabs>
          <w:tab w:val="num" w:pos="5760"/>
        </w:tabs>
        <w:ind w:left="5760" w:hanging="360"/>
      </w:pPr>
      <w:rPr>
        <w:rFonts w:ascii="Arial" w:hAnsi="Arial" w:hint="default"/>
      </w:rPr>
    </w:lvl>
    <w:lvl w:ilvl="8" w:tplc="E8825428" w:tentative="1">
      <w:start w:val="1"/>
      <w:numFmt w:val="bullet"/>
      <w:lvlText w:val="–"/>
      <w:lvlJc w:val="left"/>
      <w:pPr>
        <w:tabs>
          <w:tab w:val="num" w:pos="6480"/>
        </w:tabs>
        <w:ind w:left="6480" w:hanging="360"/>
      </w:pPr>
      <w:rPr>
        <w:rFonts w:ascii="Arial" w:hAnsi="Arial" w:hint="default"/>
      </w:rPr>
    </w:lvl>
  </w:abstractNum>
  <w:abstractNum w:abstractNumId="26">
    <w:nsid w:val="4F2F741F"/>
    <w:multiLevelType w:val="hybridMultilevel"/>
    <w:tmpl w:val="C1E04A3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590424A"/>
    <w:multiLevelType w:val="hybridMultilevel"/>
    <w:tmpl w:val="8F460050"/>
    <w:lvl w:ilvl="0" w:tplc="433A6D38">
      <w:start w:val="1"/>
      <w:numFmt w:val="bullet"/>
      <w:lvlText w:val="•"/>
      <w:lvlJc w:val="left"/>
      <w:pPr>
        <w:tabs>
          <w:tab w:val="num" w:pos="720"/>
        </w:tabs>
        <w:ind w:left="720" w:hanging="360"/>
      </w:pPr>
      <w:rPr>
        <w:rFonts w:ascii="Arial" w:hAnsi="Arial" w:hint="default"/>
      </w:rPr>
    </w:lvl>
    <w:lvl w:ilvl="1" w:tplc="82B2783E">
      <w:start w:val="762"/>
      <w:numFmt w:val="bullet"/>
      <w:lvlText w:val="–"/>
      <w:lvlJc w:val="left"/>
      <w:pPr>
        <w:tabs>
          <w:tab w:val="num" w:pos="1440"/>
        </w:tabs>
        <w:ind w:left="1440" w:hanging="360"/>
      </w:pPr>
      <w:rPr>
        <w:rFonts w:ascii="Arial" w:hAnsi="Arial" w:hint="default"/>
      </w:rPr>
    </w:lvl>
    <w:lvl w:ilvl="2" w:tplc="603C7960" w:tentative="1">
      <w:start w:val="1"/>
      <w:numFmt w:val="bullet"/>
      <w:lvlText w:val="•"/>
      <w:lvlJc w:val="left"/>
      <w:pPr>
        <w:tabs>
          <w:tab w:val="num" w:pos="2160"/>
        </w:tabs>
        <w:ind w:left="2160" w:hanging="360"/>
      </w:pPr>
      <w:rPr>
        <w:rFonts w:ascii="Arial" w:hAnsi="Arial" w:hint="default"/>
      </w:rPr>
    </w:lvl>
    <w:lvl w:ilvl="3" w:tplc="B2F29D12" w:tentative="1">
      <w:start w:val="1"/>
      <w:numFmt w:val="bullet"/>
      <w:lvlText w:val="•"/>
      <w:lvlJc w:val="left"/>
      <w:pPr>
        <w:tabs>
          <w:tab w:val="num" w:pos="2880"/>
        </w:tabs>
        <w:ind w:left="2880" w:hanging="360"/>
      </w:pPr>
      <w:rPr>
        <w:rFonts w:ascii="Arial" w:hAnsi="Arial" w:hint="default"/>
      </w:rPr>
    </w:lvl>
    <w:lvl w:ilvl="4" w:tplc="33383B8A" w:tentative="1">
      <w:start w:val="1"/>
      <w:numFmt w:val="bullet"/>
      <w:lvlText w:val="•"/>
      <w:lvlJc w:val="left"/>
      <w:pPr>
        <w:tabs>
          <w:tab w:val="num" w:pos="3600"/>
        </w:tabs>
        <w:ind w:left="3600" w:hanging="360"/>
      </w:pPr>
      <w:rPr>
        <w:rFonts w:ascii="Arial" w:hAnsi="Arial" w:hint="default"/>
      </w:rPr>
    </w:lvl>
    <w:lvl w:ilvl="5" w:tplc="AB28A4FE" w:tentative="1">
      <w:start w:val="1"/>
      <w:numFmt w:val="bullet"/>
      <w:lvlText w:val="•"/>
      <w:lvlJc w:val="left"/>
      <w:pPr>
        <w:tabs>
          <w:tab w:val="num" w:pos="4320"/>
        </w:tabs>
        <w:ind w:left="4320" w:hanging="360"/>
      </w:pPr>
      <w:rPr>
        <w:rFonts w:ascii="Arial" w:hAnsi="Arial" w:hint="default"/>
      </w:rPr>
    </w:lvl>
    <w:lvl w:ilvl="6" w:tplc="3E967748" w:tentative="1">
      <w:start w:val="1"/>
      <w:numFmt w:val="bullet"/>
      <w:lvlText w:val="•"/>
      <w:lvlJc w:val="left"/>
      <w:pPr>
        <w:tabs>
          <w:tab w:val="num" w:pos="5040"/>
        </w:tabs>
        <w:ind w:left="5040" w:hanging="360"/>
      </w:pPr>
      <w:rPr>
        <w:rFonts w:ascii="Arial" w:hAnsi="Arial" w:hint="default"/>
      </w:rPr>
    </w:lvl>
    <w:lvl w:ilvl="7" w:tplc="A9C6C47E" w:tentative="1">
      <w:start w:val="1"/>
      <w:numFmt w:val="bullet"/>
      <w:lvlText w:val="•"/>
      <w:lvlJc w:val="left"/>
      <w:pPr>
        <w:tabs>
          <w:tab w:val="num" w:pos="5760"/>
        </w:tabs>
        <w:ind w:left="5760" w:hanging="360"/>
      </w:pPr>
      <w:rPr>
        <w:rFonts w:ascii="Arial" w:hAnsi="Arial" w:hint="default"/>
      </w:rPr>
    </w:lvl>
    <w:lvl w:ilvl="8" w:tplc="AAAC1C4C" w:tentative="1">
      <w:start w:val="1"/>
      <w:numFmt w:val="bullet"/>
      <w:lvlText w:val="•"/>
      <w:lvlJc w:val="left"/>
      <w:pPr>
        <w:tabs>
          <w:tab w:val="num" w:pos="6480"/>
        </w:tabs>
        <w:ind w:left="6480" w:hanging="360"/>
      </w:pPr>
      <w:rPr>
        <w:rFonts w:ascii="Arial" w:hAnsi="Arial" w:hint="default"/>
      </w:rPr>
    </w:lvl>
  </w:abstractNum>
  <w:abstractNum w:abstractNumId="28">
    <w:nsid w:val="58E2208A"/>
    <w:multiLevelType w:val="hybridMultilevel"/>
    <w:tmpl w:val="F438A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6E3272"/>
    <w:multiLevelType w:val="hybridMultilevel"/>
    <w:tmpl w:val="C1E04A3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E7F66A8"/>
    <w:multiLevelType w:val="hybridMultilevel"/>
    <w:tmpl w:val="03FC1898"/>
    <w:lvl w:ilvl="0" w:tplc="0409000F">
      <w:start w:val="1"/>
      <w:numFmt w:val="decimal"/>
      <w:lvlText w:val="%1."/>
      <w:lvlJc w:val="left"/>
      <w:pPr>
        <w:ind w:left="1762" w:hanging="360"/>
      </w:pPr>
    </w:lvl>
    <w:lvl w:ilvl="1" w:tplc="04090019" w:tentative="1">
      <w:start w:val="1"/>
      <w:numFmt w:val="lowerLetter"/>
      <w:lvlText w:val="%2."/>
      <w:lvlJc w:val="left"/>
      <w:pPr>
        <w:ind w:left="2482" w:hanging="360"/>
      </w:pPr>
    </w:lvl>
    <w:lvl w:ilvl="2" w:tplc="0409001B" w:tentative="1">
      <w:start w:val="1"/>
      <w:numFmt w:val="lowerRoman"/>
      <w:lvlText w:val="%3."/>
      <w:lvlJc w:val="right"/>
      <w:pPr>
        <w:ind w:left="3202" w:hanging="180"/>
      </w:pPr>
    </w:lvl>
    <w:lvl w:ilvl="3" w:tplc="0409000F" w:tentative="1">
      <w:start w:val="1"/>
      <w:numFmt w:val="decimal"/>
      <w:lvlText w:val="%4."/>
      <w:lvlJc w:val="left"/>
      <w:pPr>
        <w:ind w:left="3922" w:hanging="360"/>
      </w:pPr>
    </w:lvl>
    <w:lvl w:ilvl="4" w:tplc="04090019" w:tentative="1">
      <w:start w:val="1"/>
      <w:numFmt w:val="lowerLetter"/>
      <w:lvlText w:val="%5."/>
      <w:lvlJc w:val="left"/>
      <w:pPr>
        <w:ind w:left="4642" w:hanging="360"/>
      </w:pPr>
    </w:lvl>
    <w:lvl w:ilvl="5" w:tplc="0409001B" w:tentative="1">
      <w:start w:val="1"/>
      <w:numFmt w:val="lowerRoman"/>
      <w:lvlText w:val="%6."/>
      <w:lvlJc w:val="right"/>
      <w:pPr>
        <w:ind w:left="5362" w:hanging="180"/>
      </w:pPr>
    </w:lvl>
    <w:lvl w:ilvl="6" w:tplc="0409000F" w:tentative="1">
      <w:start w:val="1"/>
      <w:numFmt w:val="decimal"/>
      <w:lvlText w:val="%7."/>
      <w:lvlJc w:val="left"/>
      <w:pPr>
        <w:ind w:left="6082" w:hanging="360"/>
      </w:pPr>
    </w:lvl>
    <w:lvl w:ilvl="7" w:tplc="04090019" w:tentative="1">
      <w:start w:val="1"/>
      <w:numFmt w:val="lowerLetter"/>
      <w:lvlText w:val="%8."/>
      <w:lvlJc w:val="left"/>
      <w:pPr>
        <w:ind w:left="6802" w:hanging="360"/>
      </w:pPr>
    </w:lvl>
    <w:lvl w:ilvl="8" w:tplc="0409001B" w:tentative="1">
      <w:start w:val="1"/>
      <w:numFmt w:val="lowerRoman"/>
      <w:lvlText w:val="%9."/>
      <w:lvlJc w:val="right"/>
      <w:pPr>
        <w:ind w:left="7522" w:hanging="180"/>
      </w:pPr>
    </w:lvl>
  </w:abstractNum>
  <w:abstractNum w:abstractNumId="31">
    <w:nsid w:val="607A65F8"/>
    <w:multiLevelType w:val="hybridMultilevel"/>
    <w:tmpl w:val="CD8ABE9E"/>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0F27A0C"/>
    <w:multiLevelType w:val="hybridMultilevel"/>
    <w:tmpl w:val="C1D82704"/>
    <w:lvl w:ilvl="0" w:tplc="49746626">
      <w:start w:val="1"/>
      <w:numFmt w:val="bullet"/>
      <w:lvlText w:val="•"/>
      <w:lvlJc w:val="left"/>
      <w:pPr>
        <w:tabs>
          <w:tab w:val="num" w:pos="720"/>
        </w:tabs>
        <w:ind w:left="720" w:hanging="360"/>
      </w:pPr>
      <w:rPr>
        <w:rFonts w:ascii="Arial" w:hAnsi="Arial" w:hint="default"/>
      </w:rPr>
    </w:lvl>
    <w:lvl w:ilvl="1" w:tplc="310E6C46">
      <w:start w:val="762"/>
      <w:numFmt w:val="bullet"/>
      <w:lvlText w:val="–"/>
      <w:lvlJc w:val="left"/>
      <w:pPr>
        <w:tabs>
          <w:tab w:val="num" w:pos="1440"/>
        </w:tabs>
        <w:ind w:left="1440" w:hanging="360"/>
      </w:pPr>
      <w:rPr>
        <w:rFonts w:ascii="Arial" w:hAnsi="Arial" w:hint="default"/>
      </w:rPr>
    </w:lvl>
    <w:lvl w:ilvl="2" w:tplc="235E3E3A" w:tentative="1">
      <w:start w:val="1"/>
      <w:numFmt w:val="bullet"/>
      <w:lvlText w:val="•"/>
      <w:lvlJc w:val="left"/>
      <w:pPr>
        <w:tabs>
          <w:tab w:val="num" w:pos="2160"/>
        </w:tabs>
        <w:ind w:left="2160" w:hanging="360"/>
      </w:pPr>
      <w:rPr>
        <w:rFonts w:ascii="Arial" w:hAnsi="Arial" w:hint="default"/>
      </w:rPr>
    </w:lvl>
    <w:lvl w:ilvl="3" w:tplc="8E548EFA" w:tentative="1">
      <w:start w:val="1"/>
      <w:numFmt w:val="bullet"/>
      <w:lvlText w:val="•"/>
      <w:lvlJc w:val="left"/>
      <w:pPr>
        <w:tabs>
          <w:tab w:val="num" w:pos="2880"/>
        </w:tabs>
        <w:ind w:left="2880" w:hanging="360"/>
      </w:pPr>
      <w:rPr>
        <w:rFonts w:ascii="Arial" w:hAnsi="Arial" w:hint="default"/>
      </w:rPr>
    </w:lvl>
    <w:lvl w:ilvl="4" w:tplc="ABB252A8" w:tentative="1">
      <w:start w:val="1"/>
      <w:numFmt w:val="bullet"/>
      <w:lvlText w:val="•"/>
      <w:lvlJc w:val="left"/>
      <w:pPr>
        <w:tabs>
          <w:tab w:val="num" w:pos="3600"/>
        </w:tabs>
        <w:ind w:left="3600" w:hanging="360"/>
      </w:pPr>
      <w:rPr>
        <w:rFonts w:ascii="Arial" w:hAnsi="Arial" w:hint="default"/>
      </w:rPr>
    </w:lvl>
    <w:lvl w:ilvl="5" w:tplc="8122532A" w:tentative="1">
      <w:start w:val="1"/>
      <w:numFmt w:val="bullet"/>
      <w:lvlText w:val="•"/>
      <w:lvlJc w:val="left"/>
      <w:pPr>
        <w:tabs>
          <w:tab w:val="num" w:pos="4320"/>
        </w:tabs>
        <w:ind w:left="4320" w:hanging="360"/>
      </w:pPr>
      <w:rPr>
        <w:rFonts w:ascii="Arial" w:hAnsi="Arial" w:hint="default"/>
      </w:rPr>
    </w:lvl>
    <w:lvl w:ilvl="6" w:tplc="03DED0A8" w:tentative="1">
      <w:start w:val="1"/>
      <w:numFmt w:val="bullet"/>
      <w:lvlText w:val="•"/>
      <w:lvlJc w:val="left"/>
      <w:pPr>
        <w:tabs>
          <w:tab w:val="num" w:pos="5040"/>
        </w:tabs>
        <w:ind w:left="5040" w:hanging="360"/>
      </w:pPr>
      <w:rPr>
        <w:rFonts w:ascii="Arial" w:hAnsi="Arial" w:hint="default"/>
      </w:rPr>
    </w:lvl>
    <w:lvl w:ilvl="7" w:tplc="789453D4" w:tentative="1">
      <w:start w:val="1"/>
      <w:numFmt w:val="bullet"/>
      <w:lvlText w:val="•"/>
      <w:lvlJc w:val="left"/>
      <w:pPr>
        <w:tabs>
          <w:tab w:val="num" w:pos="5760"/>
        </w:tabs>
        <w:ind w:left="5760" w:hanging="360"/>
      </w:pPr>
      <w:rPr>
        <w:rFonts w:ascii="Arial" w:hAnsi="Arial" w:hint="default"/>
      </w:rPr>
    </w:lvl>
    <w:lvl w:ilvl="8" w:tplc="65166CA2" w:tentative="1">
      <w:start w:val="1"/>
      <w:numFmt w:val="bullet"/>
      <w:lvlText w:val="•"/>
      <w:lvlJc w:val="left"/>
      <w:pPr>
        <w:tabs>
          <w:tab w:val="num" w:pos="6480"/>
        </w:tabs>
        <w:ind w:left="6480" w:hanging="360"/>
      </w:pPr>
      <w:rPr>
        <w:rFonts w:ascii="Arial" w:hAnsi="Arial" w:hint="default"/>
      </w:rPr>
    </w:lvl>
  </w:abstractNum>
  <w:abstractNum w:abstractNumId="33">
    <w:nsid w:val="64920ED7"/>
    <w:multiLevelType w:val="hybridMultilevel"/>
    <w:tmpl w:val="13F27402"/>
    <w:lvl w:ilvl="0" w:tplc="04B87E9E">
      <w:start w:val="1"/>
      <w:numFmt w:val="bullet"/>
      <w:lvlText w:val="•"/>
      <w:lvlJc w:val="left"/>
      <w:pPr>
        <w:tabs>
          <w:tab w:val="num" w:pos="720"/>
        </w:tabs>
        <w:ind w:left="720" w:hanging="360"/>
      </w:pPr>
      <w:rPr>
        <w:rFonts w:ascii="Arial" w:hAnsi="Arial" w:hint="default"/>
      </w:rPr>
    </w:lvl>
    <w:lvl w:ilvl="1" w:tplc="F61E6CF6" w:tentative="1">
      <w:start w:val="1"/>
      <w:numFmt w:val="bullet"/>
      <w:lvlText w:val="•"/>
      <w:lvlJc w:val="left"/>
      <w:pPr>
        <w:tabs>
          <w:tab w:val="num" w:pos="1440"/>
        </w:tabs>
        <w:ind w:left="1440" w:hanging="360"/>
      </w:pPr>
      <w:rPr>
        <w:rFonts w:ascii="Arial" w:hAnsi="Arial" w:hint="default"/>
      </w:rPr>
    </w:lvl>
    <w:lvl w:ilvl="2" w:tplc="735C2DA8" w:tentative="1">
      <w:start w:val="1"/>
      <w:numFmt w:val="bullet"/>
      <w:lvlText w:val="•"/>
      <w:lvlJc w:val="left"/>
      <w:pPr>
        <w:tabs>
          <w:tab w:val="num" w:pos="2160"/>
        </w:tabs>
        <w:ind w:left="2160" w:hanging="360"/>
      </w:pPr>
      <w:rPr>
        <w:rFonts w:ascii="Arial" w:hAnsi="Arial" w:hint="default"/>
      </w:rPr>
    </w:lvl>
    <w:lvl w:ilvl="3" w:tplc="E7E04370" w:tentative="1">
      <w:start w:val="1"/>
      <w:numFmt w:val="bullet"/>
      <w:lvlText w:val="•"/>
      <w:lvlJc w:val="left"/>
      <w:pPr>
        <w:tabs>
          <w:tab w:val="num" w:pos="2880"/>
        </w:tabs>
        <w:ind w:left="2880" w:hanging="360"/>
      </w:pPr>
      <w:rPr>
        <w:rFonts w:ascii="Arial" w:hAnsi="Arial" w:hint="default"/>
      </w:rPr>
    </w:lvl>
    <w:lvl w:ilvl="4" w:tplc="8FA2D704" w:tentative="1">
      <w:start w:val="1"/>
      <w:numFmt w:val="bullet"/>
      <w:lvlText w:val="•"/>
      <w:lvlJc w:val="left"/>
      <w:pPr>
        <w:tabs>
          <w:tab w:val="num" w:pos="3600"/>
        </w:tabs>
        <w:ind w:left="3600" w:hanging="360"/>
      </w:pPr>
      <w:rPr>
        <w:rFonts w:ascii="Arial" w:hAnsi="Arial" w:hint="default"/>
      </w:rPr>
    </w:lvl>
    <w:lvl w:ilvl="5" w:tplc="393073E4" w:tentative="1">
      <w:start w:val="1"/>
      <w:numFmt w:val="bullet"/>
      <w:lvlText w:val="•"/>
      <w:lvlJc w:val="left"/>
      <w:pPr>
        <w:tabs>
          <w:tab w:val="num" w:pos="4320"/>
        </w:tabs>
        <w:ind w:left="4320" w:hanging="360"/>
      </w:pPr>
      <w:rPr>
        <w:rFonts w:ascii="Arial" w:hAnsi="Arial" w:hint="default"/>
      </w:rPr>
    </w:lvl>
    <w:lvl w:ilvl="6" w:tplc="8838697A" w:tentative="1">
      <w:start w:val="1"/>
      <w:numFmt w:val="bullet"/>
      <w:lvlText w:val="•"/>
      <w:lvlJc w:val="left"/>
      <w:pPr>
        <w:tabs>
          <w:tab w:val="num" w:pos="5040"/>
        </w:tabs>
        <w:ind w:left="5040" w:hanging="360"/>
      </w:pPr>
      <w:rPr>
        <w:rFonts w:ascii="Arial" w:hAnsi="Arial" w:hint="default"/>
      </w:rPr>
    </w:lvl>
    <w:lvl w:ilvl="7" w:tplc="057267D0" w:tentative="1">
      <w:start w:val="1"/>
      <w:numFmt w:val="bullet"/>
      <w:lvlText w:val="•"/>
      <w:lvlJc w:val="left"/>
      <w:pPr>
        <w:tabs>
          <w:tab w:val="num" w:pos="5760"/>
        </w:tabs>
        <w:ind w:left="5760" w:hanging="360"/>
      </w:pPr>
      <w:rPr>
        <w:rFonts w:ascii="Arial" w:hAnsi="Arial" w:hint="default"/>
      </w:rPr>
    </w:lvl>
    <w:lvl w:ilvl="8" w:tplc="F18ADBE6" w:tentative="1">
      <w:start w:val="1"/>
      <w:numFmt w:val="bullet"/>
      <w:lvlText w:val="•"/>
      <w:lvlJc w:val="left"/>
      <w:pPr>
        <w:tabs>
          <w:tab w:val="num" w:pos="6480"/>
        </w:tabs>
        <w:ind w:left="6480" w:hanging="360"/>
      </w:pPr>
      <w:rPr>
        <w:rFonts w:ascii="Arial" w:hAnsi="Arial" w:hint="default"/>
      </w:rPr>
    </w:lvl>
  </w:abstractNum>
  <w:abstractNum w:abstractNumId="34">
    <w:nsid w:val="65234DAE"/>
    <w:multiLevelType w:val="hybridMultilevel"/>
    <w:tmpl w:val="B1465DDC"/>
    <w:lvl w:ilvl="0" w:tplc="51BE525C">
      <w:start w:val="1"/>
      <w:numFmt w:val="bullet"/>
      <w:lvlText w:val="–"/>
      <w:lvlJc w:val="left"/>
      <w:pPr>
        <w:tabs>
          <w:tab w:val="num" w:pos="720"/>
        </w:tabs>
        <w:ind w:left="720" w:hanging="360"/>
      </w:pPr>
      <w:rPr>
        <w:rFonts w:ascii="Arial" w:hAnsi="Arial" w:hint="default"/>
      </w:rPr>
    </w:lvl>
    <w:lvl w:ilvl="1" w:tplc="209C56F0">
      <w:start w:val="1"/>
      <w:numFmt w:val="bullet"/>
      <w:lvlText w:val="–"/>
      <w:lvlJc w:val="left"/>
      <w:pPr>
        <w:tabs>
          <w:tab w:val="num" w:pos="1440"/>
        </w:tabs>
        <w:ind w:left="1440" w:hanging="360"/>
      </w:pPr>
      <w:rPr>
        <w:rFonts w:ascii="Arial" w:hAnsi="Arial" w:hint="default"/>
      </w:rPr>
    </w:lvl>
    <w:lvl w:ilvl="2" w:tplc="B5A88EEE">
      <w:start w:val="1533"/>
      <w:numFmt w:val="bullet"/>
      <w:lvlText w:val="•"/>
      <w:lvlJc w:val="left"/>
      <w:pPr>
        <w:tabs>
          <w:tab w:val="num" w:pos="2160"/>
        </w:tabs>
        <w:ind w:left="2160" w:hanging="360"/>
      </w:pPr>
      <w:rPr>
        <w:rFonts w:ascii="Arial" w:hAnsi="Arial" w:hint="default"/>
      </w:rPr>
    </w:lvl>
    <w:lvl w:ilvl="3" w:tplc="C046F7C2" w:tentative="1">
      <w:start w:val="1"/>
      <w:numFmt w:val="bullet"/>
      <w:lvlText w:val="–"/>
      <w:lvlJc w:val="left"/>
      <w:pPr>
        <w:tabs>
          <w:tab w:val="num" w:pos="2880"/>
        </w:tabs>
        <w:ind w:left="2880" w:hanging="360"/>
      </w:pPr>
      <w:rPr>
        <w:rFonts w:ascii="Arial" w:hAnsi="Arial" w:hint="default"/>
      </w:rPr>
    </w:lvl>
    <w:lvl w:ilvl="4" w:tplc="59B03DE4" w:tentative="1">
      <w:start w:val="1"/>
      <w:numFmt w:val="bullet"/>
      <w:lvlText w:val="–"/>
      <w:lvlJc w:val="left"/>
      <w:pPr>
        <w:tabs>
          <w:tab w:val="num" w:pos="3600"/>
        </w:tabs>
        <w:ind w:left="3600" w:hanging="360"/>
      </w:pPr>
      <w:rPr>
        <w:rFonts w:ascii="Arial" w:hAnsi="Arial" w:hint="default"/>
      </w:rPr>
    </w:lvl>
    <w:lvl w:ilvl="5" w:tplc="C9847648" w:tentative="1">
      <w:start w:val="1"/>
      <w:numFmt w:val="bullet"/>
      <w:lvlText w:val="–"/>
      <w:lvlJc w:val="left"/>
      <w:pPr>
        <w:tabs>
          <w:tab w:val="num" w:pos="4320"/>
        </w:tabs>
        <w:ind w:left="4320" w:hanging="360"/>
      </w:pPr>
      <w:rPr>
        <w:rFonts w:ascii="Arial" w:hAnsi="Arial" w:hint="default"/>
      </w:rPr>
    </w:lvl>
    <w:lvl w:ilvl="6" w:tplc="3FAC29BC" w:tentative="1">
      <w:start w:val="1"/>
      <w:numFmt w:val="bullet"/>
      <w:lvlText w:val="–"/>
      <w:lvlJc w:val="left"/>
      <w:pPr>
        <w:tabs>
          <w:tab w:val="num" w:pos="5040"/>
        </w:tabs>
        <w:ind w:left="5040" w:hanging="360"/>
      </w:pPr>
      <w:rPr>
        <w:rFonts w:ascii="Arial" w:hAnsi="Arial" w:hint="default"/>
      </w:rPr>
    </w:lvl>
    <w:lvl w:ilvl="7" w:tplc="64E043FE" w:tentative="1">
      <w:start w:val="1"/>
      <w:numFmt w:val="bullet"/>
      <w:lvlText w:val="–"/>
      <w:lvlJc w:val="left"/>
      <w:pPr>
        <w:tabs>
          <w:tab w:val="num" w:pos="5760"/>
        </w:tabs>
        <w:ind w:left="5760" w:hanging="360"/>
      </w:pPr>
      <w:rPr>
        <w:rFonts w:ascii="Arial" w:hAnsi="Arial" w:hint="default"/>
      </w:rPr>
    </w:lvl>
    <w:lvl w:ilvl="8" w:tplc="F54AB758" w:tentative="1">
      <w:start w:val="1"/>
      <w:numFmt w:val="bullet"/>
      <w:lvlText w:val="–"/>
      <w:lvlJc w:val="left"/>
      <w:pPr>
        <w:tabs>
          <w:tab w:val="num" w:pos="6480"/>
        </w:tabs>
        <w:ind w:left="6480" w:hanging="360"/>
      </w:pPr>
      <w:rPr>
        <w:rFonts w:ascii="Arial" w:hAnsi="Arial" w:hint="default"/>
      </w:rPr>
    </w:lvl>
  </w:abstractNum>
  <w:abstractNum w:abstractNumId="35">
    <w:nsid w:val="667B5869"/>
    <w:multiLevelType w:val="hybridMultilevel"/>
    <w:tmpl w:val="EACC1D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6B0F6A14"/>
    <w:multiLevelType w:val="hybridMultilevel"/>
    <w:tmpl w:val="9A764506"/>
    <w:lvl w:ilvl="0" w:tplc="8B2802A8">
      <w:start w:val="1"/>
      <w:numFmt w:val="bullet"/>
      <w:lvlText w:val="–"/>
      <w:lvlJc w:val="left"/>
      <w:pPr>
        <w:tabs>
          <w:tab w:val="num" w:pos="720"/>
        </w:tabs>
        <w:ind w:left="720" w:hanging="360"/>
      </w:pPr>
      <w:rPr>
        <w:rFonts w:ascii="Arial" w:hAnsi="Arial" w:hint="default"/>
      </w:rPr>
    </w:lvl>
    <w:lvl w:ilvl="1" w:tplc="1F16EB8A">
      <w:start w:val="1"/>
      <w:numFmt w:val="bullet"/>
      <w:lvlText w:val="–"/>
      <w:lvlJc w:val="left"/>
      <w:pPr>
        <w:tabs>
          <w:tab w:val="num" w:pos="1440"/>
        </w:tabs>
        <w:ind w:left="1440" w:hanging="360"/>
      </w:pPr>
      <w:rPr>
        <w:rFonts w:ascii="Arial" w:hAnsi="Arial" w:hint="default"/>
      </w:rPr>
    </w:lvl>
    <w:lvl w:ilvl="2" w:tplc="C96A752A" w:tentative="1">
      <w:start w:val="1"/>
      <w:numFmt w:val="bullet"/>
      <w:lvlText w:val="–"/>
      <w:lvlJc w:val="left"/>
      <w:pPr>
        <w:tabs>
          <w:tab w:val="num" w:pos="2160"/>
        </w:tabs>
        <w:ind w:left="2160" w:hanging="360"/>
      </w:pPr>
      <w:rPr>
        <w:rFonts w:ascii="Arial" w:hAnsi="Arial" w:hint="default"/>
      </w:rPr>
    </w:lvl>
    <w:lvl w:ilvl="3" w:tplc="613A4A78" w:tentative="1">
      <w:start w:val="1"/>
      <w:numFmt w:val="bullet"/>
      <w:lvlText w:val="–"/>
      <w:lvlJc w:val="left"/>
      <w:pPr>
        <w:tabs>
          <w:tab w:val="num" w:pos="2880"/>
        </w:tabs>
        <w:ind w:left="2880" w:hanging="360"/>
      </w:pPr>
      <w:rPr>
        <w:rFonts w:ascii="Arial" w:hAnsi="Arial" w:hint="default"/>
      </w:rPr>
    </w:lvl>
    <w:lvl w:ilvl="4" w:tplc="56103CF0" w:tentative="1">
      <w:start w:val="1"/>
      <w:numFmt w:val="bullet"/>
      <w:lvlText w:val="–"/>
      <w:lvlJc w:val="left"/>
      <w:pPr>
        <w:tabs>
          <w:tab w:val="num" w:pos="3600"/>
        </w:tabs>
        <w:ind w:left="3600" w:hanging="360"/>
      </w:pPr>
      <w:rPr>
        <w:rFonts w:ascii="Arial" w:hAnsi="Arial" w:hint="default"/>
      </w:rPr>
    </w:lvl>
    <w:lvl w:ilvl="5" w:tplc="2D764D34" w:tentative="1">
      <w:start w:val="1"/>
      <w:numFmt w:val="bullet"/>
      <w:lvlText w:val="–"/>
      <w:lvlJc w:val="left"/>
      <w:pPr>
        <w:tabs>
          <w:tab w:val="num" w:pos="4320"/>
        </w:tabs>
        <w:ind w:left="4320" w:hanging="360"/>
      </w:pPr>
      <w:rPr>
        <w:rFonts w:ascii="Arial" w:hAnsi="Arial" w:hint="default"/>
      </w:rPr>
    </w:lvl>
    <w:lvl w:ilvl="6" w:tplc="1C649026" w:tentative="1">
      <w:start w:val="1"/>
      <w:numFmt w:val="bullet"/>
      <w:lvlText w:val="–"/>
      <w:lvlJc w:val="left"/>
      <w:pPr>
        <w:tabs>
          <w:tab w:val="num" w:pos="5040"/>
        </w:tabs>
        <w:ind w:left="5040" w:hanging="360"/>
      </w:pPr>
      <w:rPr>
        <w:rFonts w:ascii="Arial" w:hAnsi="Arial" w:hint="default"/>
      </w:rPr>
    </w:lvl>
    <w:lvl w:ilvl="7" w:tplc="89609B08" w:tentative="1">
      <w:start w:val="1"/>
      <w:numFmt w:val="bullet"/>
      <w:lvlText w:val="–"/>
      <w:lvlJc w:val="left"/>
      <w:pPr>
        <w:tabs>
          <w:tab w:val="num" w:pos="5760"/>
        </w:tabs>
        <w:ind w:left="5760" w:hanging="360"/>
      </w:pPr>
      <w:rPr>
        <w:rFonts w:ascii="Arial" w:hAnsi="Arial" w:hint="default"/>
      </w:rPr>
    </w:lvl>
    <w:lvl w:ilvl="8" w:tplc="261C5B4C" w:tentative="1">
      <w:start w:val="1"/>
      <w:numFmt w:val="bullet"/>
      <w:lvlText w:val="–"/>
      <w:lvlJc w:val="left"/>
      <w:pPr>
        <w:tabs>
          <w:tab w:val="num" w:pos="6480"/>
        </w:tabs>
        <w:ind w:left="6480" w:hanging="360"/>
      </w:pPr>
      <w:rPr>
        <w:rFonts w:ascii="Arial" w:hAnsi="Arial" w:hint="default"/>
      </w:rPr>
    </w:lvl>
  </w:abstractNum>
  <w:abstractNum w:abstractNumId="37">
    <w:nsid w:val="6E131352"/>
    <w:multiLevelType w:val="hybridMultilevel"/>
    <w:tmpl w:val="B6B4C086"/>
    <w:lvl w:ilvl="0" w:tplc="5EFEA8DA">
      <w:start w:val="1"/>
      <w:numFmt w:val="bullet"/>
      <w:lvlText w:val="•"/>
      <w:lvlJc w:val="left"/>
      <w:pPr>
        <w:tabs>
          <w:tab w:val="num" w:pos="720"/>
        </w:tabs>
        <w:ind w:left="720" w:hanging="360"/>
      </w:pPr>
      <w:rPr>
        <w:rFonts w:ascii="Arial" w:hAnsi="Arial" w:hint="default"/>
      </w:rPr>
    </w:lvl>
    <w:lvl w:ilvl="1" w:tplc="5C48906C" w:tentative="1">
      <w:start w:val="1"/>
      <w:numFmt w:val="bullet"/>
      <w:lvlText w:val="•"/>
      <w:lvlJc w:val="left"/>
      <w:pPr>
        <w:tabs>
          <w:tab w:val="num" w:pos="1440"/>
        </w:tabs>
        <w:ind w:left="1440" w:hanging="360"/>
      </w:pPr>
      <w:rPr>
        <w:rFonts w:ascii="Arial" w:hAnsi="Arial" w:hint="default"/>
      </w:rPr>
    </w:lvl>
    <w:lvl w:ilvl="2" w:tplc="09BE03FC">
      <w:start w:val="1"/>
      <w:numFmt w:val="bullet"/>
      <w:lvlText w:val="•"/>
      <w:lvlJc w:val="left"/>
      <w:pPr>
        <w:tabs>
          <w:tab w:val="num" w:pos="2160"/>
        </w:tabs>
        <w:ind w:left="2160" w:hanging="360"/>
      </w:pPr>
      <w:rPr>
        <w:rFonts w:ascii="Arial" w:hAnsi="Arial" w:hint="default"/>
      </w:rPr>
    </w:lvl>
    <w:lvl w:ilvl="3" w:tplc="520E78C4" w:tentative="1">
      <w:start w:val="1"/>
      <w:numFmt w:val="bullet"/>
      <w:lvlText w:val="•"/>
      <w:lvlJc w:val="left"/>
      <w:pPr>
        <w:tabs>
          <w:tab w:val="num" w:pos="2880"/>
        </w:tabs>
        <w:ind w:left="2880" w:hanging="360"/>
      </w:pPr>
      <w:rPr>
        <w:rFonts w:ascii="Arial" w:hAnsi="Arial" w:hint="default"/>
      </w:rPr>
    </w:lvl>
    <w:lvl w:ilvl="4" w:tplc="9B00D45E" w:tentative="1">
      <w:start w:val="1"/>
      <w:numFmt w:val="bullet"/>
      <w:lvlText w:val="•"/>
      <w:lvlJc w:val="left"/>
      <w:pPr>
        <w:tabs>
          <w:tab w:val="num" w:pos="3600"/>
        </w:tabs>
        <w:ind w:left="3600" w:hanging="360"/>
      </w:pPr>
      <w:rPr>
        <w:rFonts w:ascii="Arial" w:hAnsi="Arial" w:hint="default"/>
      </w:rPr>
    </w:lvl>
    <w:lvl w:ilvl="5" w:tplc="C3A8B26E" w:tentative="1">
      <w:start w:val="1"/>
      <w:numFmt w:val="bullet"/>
      <w:lvlText w:val="•"/>
      <w:lvlJc w:val="left"/>
      <w:pPr>
        <w:tabs>
          <w:tab w:val="num" w:pos="4320"/>
        </w:tabs>
        <w:ind w:left="4320" w:hanging="360"/>
      </w:pPr>
      <w:rPr>
        <w:rFonts w:ascii="Arial" w:hAnsi="Arial" w:hint="default"/>
      </w:rPr>
    </w:lvl>
    <w:lvl w:ilvl="6" w:tplc="D904FEC4" w:tentative="1">
      <w:start w:val="1"/>
      <w:numFmt w:val="bullet"/>
      <w:lvlText w:val="•"/>
      <w:lvlJc w:val="left"/>
      <w:pPr>
        <w:tabs>
          <w:tab w:val="num" w:pos="5040"/>
        </w:tabs>
        <w:ind w:left="5040" w:hanging="360"/>
      </w:pPr>
      <w:rPr>
        <w:rFonts w:ascii="Arial" w:hAnsi="Arial" w:hint="default"/>
      </w:rPr>
    </w:lvl>
    <w:lvl w:ilvl="7" w:tplc="6C3E1F30" w:tentative="1">
      <w:start w:val="1"/>
      <w:numFmt w:val="bullet"/>
      <w:lvlText w:val="•"/>
      <w:lvlJc w:val="left"/>
      <w:pPr>
        <w:tabs>
          <w:tab w:val="num" w:pos="5760"/>
        </w:tabs>
        <w:ind w:left="5760" w:hanging="360"/>
      </w:pPr>
      <w:rPr>
        <w:rFonts w:ascii="Arial" w:hAnsi="Arial" w:hint="default"/>
      </w:rPr>
    </w:lvl>
    <w:lvl w:ilvl="8" w:tplc="BC3E1DC4" w:tentative="1">
      <w:start w:val="1"/>
      <w:numFmt w:val="bullet"/>
      <w:lvlText w:val="•"/>
      <w:lvlJc w:val="left"/>
      <w:pPr>
        <w:tabs>
          <w:tab w:val="num" w:pos="6480"/>
        </w:tabs>
        <w:ind w:left="6480" w:hanging="360"/>
      </w:pPr>
      <w:rPr>
        <w:rFonts w:ascii="Arial" w:hAnsi="Arial" w:hint="default"/>
      </w:rPr>
    </w:lvl>
  </w:abstractNum>
  <w:abstractNum w:abstractNumId="38">
    <w:nsid w:val="722F42FC"/>
    <w:multiLevelType w:val="hybridMultilevel"/>
    <w:tmpl w:val="6D4ED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4C3AAC"/>
    <w:multiLevelType w:val="hybridMultilevel"/>
    <w:tmpl w:val="26B692B4"/>
    <w:lvl w:ilvl="0" w:tplc="AE6E4D88">
      <w:start w:val="1"/>
      <w:numFmt w:val="bullet"/>
      <w:lvlText w:val="–"/>
      <w:lvlJc w:val="left"/>
      <w:pPr>
        <w:tabs>
          <w:tab w:val="num" w:pos="720"/>
        </w:tabs>
        <w:ind w:left="720" w:hanging="360"/>
      </w:pPr>
      <w:rPr>
        <w:rFonts w:ascii="Arial" w:hAnsi="Arial" w:hint="default"/>
      </w:rPr>
    </w:lvl>
    <w:lvl w:ilvl="1" w:tplc="D430F0E0">
      <w:start w:val="1"/>
      <w:numFmt w:val="bullet"/>
      <w:lvlText w:val="–"/>
      <w:lvlJc w:val="left"/>
      <w:pPr>
        <w:tabs>
          <w:tab w:val="num" w:pos="1440"/>
        </w:tabs>
        <w:ind w:left="1440" w:hanging="360"/>
      </w:pPr>
      <w:rPr>
        <w:rFonts w:ascii="Arial" w:hAnsi="Arial" w:hint="default"/>
      </w:rPr>
    </w:lvl>
    <w:lvl w:ilvl="2" w:tplc="5C6E3D1E" w:tentative="1">
      <w:start w:val="1"/>
      <w:numFmt w:val="bullet"/>
      <w:lvlText w:val="–"/>
      <w:lvlJc w:val="left"/>
      <w:pPr>
        <w:tabs>
          <w:tab w:val="num" w:pos="2160"/>
        </w:tabs>
        <w:ind w:left="2160" w:hanging="360"/>
      </w:pPr>
      <w:rPr>
        <w:rFonts w:ascii="Arial" w:hAnsi="Arial" w:hint="default"/>
      </w:rPr>
    </w:lvl>
    <w:lvl w:ilvl="3" w:tplc="F914177A" w:tentative="1">
      <w:start w:val="1"/>
      <w:numFmt w:val="bullet"/>
      <w:lvlText w:val="–"/>
      <w:lvlJc w:val="left"/>
      <w:pPr>
        <w:tabs>
          <w:tab w:val="num" w:pos="2880"/>
        </w:tabs>
        <w:ind w:left="2880" w:hanging="360"/>
      </w:pPr>
      <w:rPr>
        <w:rFonts w:ascii="Arial" w:hAnsi="Arial" w:hint="default"/>
      </w:rPr>
    </w:lvl>
    <w:lvl w:ilvl="4" w:tplc="11B463E4" w:tentative="1">
      <w:start w:val="1"/>
      <w:numFmt w:val="bullet"/>
      <w:lvlText w:val="–"/>
      <w:lvlJc w:val="left"/>
      <w:pPr>
        <w:tabs>
          <w:tab w:val="num" w:pos="3600"/>
        </w:tabs>
        <w:ind w:left="3600" w:hanging="360"/>
      </w:pPr>
      <w:rPr>
        <w:rFonts w:ascii="Arial" w:hAnsi="Arial" w:hint="default"/>
      </w:rPr>
    </w:lvl>
    <w:lvl w:ilvl="5" w:tplc="9B242084" w:tentative="1">
      <w:start w:val="1"/>
      <w:numFmt w:val="bullet"/>
      <w:lvlText w:val="–"/>
      <w:lvlJc w:val="left"/>
      <w:pPr>
        <w:tabs>
          <w:tab w:val="num" w:pos="4320"/>
        </w:tabs>
        <w:ind w:left="4320" w:hanging="360"/>
      </w:pPr>
      <w:rPr>
        <w:rFonts w:ascii="Arial" w:hAnsi="Arial" w:hint="default"/>
      </w:rPr>
    </w:lvl>
    <w:lvl w:ilvl="6" w:tplc="E34EDAAC" w:tentative="1">
      <w:start w:val="1"/>
      <w:numFmt w:val="bullet"/>
      <w:lvlText w:val="–"/>
      <w:lvlJc w:val="left"/>
      <w:pPr>
        <w:tabs>
          <w:tab w:val="num" w:pos="5040"/>
        </w:tabs>
        <w:ind w:left="5040" w:hanging="360"/>
      </w:pPr>
      <w:rPr>
        <w:rFonts w:ascii="Arial" w:hAnsi="Arial" w:hint="default"/>
      </w:rPr>
    </w:lvl>
    <w:lvl w:ilvl="7" w:tplc="A744509C" w:tentative="1">
      <w:start w:val="1"/>
      <w:numFmt w:val="bullet"/>
      <w:lvlText w:val="–"/>
      <w:lvlJc w:val="left"/>
      <w:pPr>
        <w:tabs>
          <w:tab w:val="num" w:pos="5760"/>
        </w:tabs>
        <w:ind w:left="5760" w:hanging="360"/>
      </w:pPr>
      <w:rPr>
        <w:rFonts w:ascii="Arial" w:hAnsi="Arial" w:hint="default"/>
      </w:rPr>
    </w:lvl>
    <w:lvl w:ilvl="8" w:tplc="06B8049C" w:tentative="1">
      <w:start w:val="1"/>
      <w:numFmt w:val="bullet"/>
      <w:lvlText w:val="–"/>
      <w:lvlJc w:val="left"/>
      <w:pPr>
        <w:tabs>
          <w:tab w:val="num" w:pos="6480"/>
        </w:tabs>
        <w:ind w:left="6480" w:hanging="360"/>
      </w:pPr>
      <w:rPr>
        <w:rFonts w:ascii="Arial" w:hAnsi="Arial" w:hint="default"/>
      </w:rPr>
    </w:lvl>
  </w:abstractNum>
  <w:abstractNum w:abstractNumId="40">
    <w:nsid w:val="766B4A5B"/>
    <w:multiLevelType w:val="hybridMultilevel"/>
    <w:tmpl w:val="B1C8F2DC"/>
    <w:lvl w:ilvl="0" w:tplc="80CA282C">
      <w:start w:val="1"/>
      <w:numFmt w:val="bullet"/>
      <w:lvlText w:val="–"/>
      <w:lvlJc w:val="left"/>
      <w:pPr>
        <w:tabs>
          <w:tab w:val="num" w:pos="720"/>
        </w:tabs>
        <w:ind w:left="720" w:hanging="360"/>
      </w:pPr>
      <w:rPr>
        <w:rFonts w:ascii="Arial" w:hAnsi="Arial" w:hint="default"/>
      </w:rPr>
    </w:lvl>
    <w:lvl w:ilvl="1" w:tplc="6A1414F2">
      <w:start w:val="1"/>
      <w:numFmt w:val="bullet"/>
      <w:lvlText w:val="–"/>
      <w:lvlJc w:val="left"/>
      <w:pPr>
        <w:tabs>
          <w:tab w:val="num" w:pos="1440"/>
        </w:tabs>
        <w:ind w:left="1440" w:hanging="360"/>
      </w:pPr>
      <w:rPr>
        <w:rFonts w:ascii="Arial" w:hAnsi="Arial" w:hint="default"/>
      </w:rPr>
    </w:lvl>
    <w:lvl w:ilvl="2" w:tplc="0F64BD3C" w:tentative="1">
      <w:start w:val="1"/>
      <w:numFmt w:val="bullet"/>
      <w:lvlText w:val="–"/>
      <w:lvlJc w:val="left"/>
      <w:pPr>
        <w:tabs>
          <w:tab w:val="num" w:pos="2160"/>
        </w:tabs>
        <w:ind w:left="2160" w:hanging="360"/>
      </w:pPr>
      <w:rPr>
        <w:rFonts w:ascii="Arial" w:hAnsi="Arial" w:hint="default"/>
      </w:rPr>
    </w:lvl>
    <w:lvl w:ilvl="3" w:tplc="3BA6B53E" w:tentative="1">
      <w:start w:val="1"/>
      <w:numFmt w:val="bullet"/>
      <w:lvlText w:val="–"/>
      <w:lvlJc w:val="left"/>
      <w:pPr>
        <w:tabs>
          <w:tab w:val="num" w:pos="2880"/>
        </w:tabs>
        <w:ind w:left="2880" w:hanging="360"/>
      </w:pPr>
      <w:rPr>
        <w:rFonts w:ascii="Arial" w:hAnsi="Arial" w:hint="default"/>
      </w:rPr>
    </w:lvl>
    <w:lvl w:ilvl="4" w:tplc="B7CCC47C" w:tentative="1">
      <w:start w:val="1"/>
      <w:numFmt w:val="bullet"/>
      <w:lvlText w:val="–"/>
      <w:lvlJc w:val="left"/>
      <w:pPr>
        <w:tabs>
          <w:tab w:val="num" w:pos="3600"/>
        </w:tabs>
        <w:ind w:left="3600" w:hanging="360"/>
      </w:pPr>
      <w:rPr>
        <w:rFonts w:ascii="Arial" w:hAnsi="Arial" w:hint="default"/>
      </w:rPr>
    </w:lvl>
    <w:lvl w:ilvl="5" w:tplc="4614DACE" w:tentative="1">
      <w:start w:val="1"/>
      <w:numFmt w:val="bullet"/>
      <w:lvlText w:val="–"/>
      <w:lvlJc w:val="left"/>
      <w:pPr>
        <w:tabs>
          <w:tab w:val="num" w:pos="4320"/>
        </w:tabs>
        <w:ind w:left="4320" w:hanging="360"/>
      </w:pPr>
      <w:rPr>
        <w:rFonts w:ascii="Arial" w:hAnsi="Arial" w:hint="default"/>
      </w:rPr>
    </w:lvl>
    <w:lvl w:ilvl="6" w:tplc="B4941354" w:tentative="1">
      <w:start w:val="1"/>
      <w:numFmt w:val="bullet"/>
      <w:lvlText w:val="–"/>
      <w:lvlJc w:val="left"/>
      <w:pPr>
        <w:tabs>
          <w:tab w:val="num" w:pos="5040"/>
        </w:tabs>
        <w:ind w:left="5040" w:hanging="360"/>
      </w:pPr>
      <w:rPr>
        <w:rFonts w:ascii="Arial" w:hAnsi="Arial" w:hint="default"/>
      </w:rPr>
    </w:lvl>
    <w:lvl w:ilvl="7" w:tplc="D408DFAE" w:tentative="1">
      <w:start w:val="1"/>
      <w:numFmt w:val="bullet"/>
      <w:lvlText w:val="–"/>
      <w:lvlJc w:val="left"/>
      <w:pPr>
        <w:tabs>
          <w:tab w:val="num" w:pos="5760"/>
        </w:tabs>
        <w:ind w:left="5760" w:hanging="360"/>
      </w:pPr>
      <w:rPr>
        <w:rFonts w:ascii="Arial" w:hAnsi="Arial" w:hint="default"/>
      </w:rPr>
    </w:lvl>
    <w:lvl w:ilvl="8" w:tplc="BFA8418E" w:tentative="1">
      <w:start w:val="1"/>
      <w:numFmt w:val="bullet"/>
      <w:lvlText w:val="–"/>
      <w:lvlJc w:val="left"/>
      <w:pPr>
        <w:tabs>
          <w:tab w:val="num" w:pos="6480"/>
        </w:tabs>
        <w:ind w:left="6480" w:hanging="360"/>
      </w:pPr>
      <w:rPr>
        <w:rFonts w:ascii="Arial" w:hAnsi="Arial" w:hint="default"/>
      </w:rPr>
    </w:lvl>
  </w:abstractNum>
  <w:abstractNum w:abstractNumId="41">
    <w:nsid w:val="7675288F"/>
    <w:multiLevelType w:val="hybridMultilevel"/>
    <w:tmpl w:val="E342E428"/>
    <w:lvl w:ilvl="0" w:tplc="E74CD8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8"/>
  </w:num>
  <w:num w:numId="3">
    <w:abstractNumId w:val="14"/>
  </w:num>
  <w:num w:numId="4">
    <w:abstractNumId w:val="41"/>
  </w:num>
  <w:num w:numId="5">
    <w:abstractNumId w:val="32"/>
  </w:num>
  <w:num w:numId="6">
    <w:abstractNumId w:val="27"/>
  </w:num>
  <w:num w:numId="7">
    <w:abstractNumId w:val="31"/>
  </w:num>
  <w:num w:numId="8">
    <w:abstractNumId w:val="23"/>
  </w:num>
  <w:num w:numId="9">
    <w:abstractNumId w:val="12"/>
  </w:num>
  <w:num w:numId="10">
    <w:abstractNumId w:val="3"/>
  </w:num>
  <w:num w:numId="11">
    <w:abstractNumId w:val="13"/>
  </w:num>
  <w:num w:numId="12">
    <w:abstractNumId w:val="36"/>
  </w:num>
  <w:num w:numId="13">
    <w:abstractNumId w:val="6"/>
  </w:num>
  <w:num w:numId="14">
    <w:abstractNumId w:val="1"/>
  </w:num>
  <w:num w:numId="15">
    <w:abstractNumId w:val="18"/>
  </w:num>
  <w:num w:numId="16">
    <w:abstractNumId w:val="10"/>
  </w:num>
  <w:num w:numId="17">
    <w:abstractNumId w:val="7"/>
  </w:num>
  <w:num w:numId="18">
    <w:abstractNumId w:val="30"/>
  </w:num>
  <w:num w:numId="19">
    <w:abstractNumId w:val="20"/>
  </w:num>
  <w:num w:numId="20">
    <w:abstractNumId w:val="29"/>
  </w:num>
  <w:num w:numId="21">
    <w:abstractNumId w:val="19"/>
  </w:num>
  <w:num w:numId="22">
    <w:abstractNumId w:val="11"/>
  </w:num>
  <w:num w:numId="23">
    <w:abstractNumId w:val="33"/>
  </w:num>
  <w:num w:numId="24">
    <w:abstractNumId w:val="39"/>
  </w:num>
  <w:num w:numId="25">
    <w:abstractNumId w:val="22"/>
  </w:num>
  <w:num w:numId="26">
    <w:abstractNumId w:val="26"/>
  </w:num>
  <w:num w:numId="27">
    <w:abstractNumId w:val="37"/>
  </w:num>
  <w:num w:numId="28">
    <w:abstractNumId w:val="35"/>
  </w:num>
  <w:num w:numId="29">
    <w:abstractNumId w:val="38"/>
  </w:num>
  <w:num w:numId="30">
    <w:abstractNumId w:val="34"/>
  </w:num>
  <w:num w:numId="31">
    <w:abstractNumId w:val="16"/>
  </w:num>
  <w:num w:numId="32">
    <w:abstractNumId w:val="15"/>
  </w:num>
  <w:num w:numId="33">
    <w:abstractNumId w:val="4"/>
  </w:num>
  <w:num w:numId="34">
    <w:abstractNumId w:val="25"/>
  </w:num>
  <w:num w:numId="35">
    <w:abstractNumId w:val="40"/>
  </w:num>
  <w:num w:numId="36">
    <w:abstractNumId w:val="21"/>
  </w:num>
  <w:num w:numId="37">
    <w:abstractNumId w:val="24"/>
  </w:num>
  <w:num w:numId="38">
    <w:abstractNumId w:val="8"/>
  </w:num>
  <w:num w:numId="39">
    <w:abstractNumId w:val="5"/>
  </w:num>
  <w:num w:numId="40">
    <w:abstractNumId w:val="17"/>
  </w:num>
  <w:num w:numId="41">
    <w:abstractNumId w:val="2"/>
  </w:num>
  <w:num w:numId="4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footnotePr>
    <w:footnote w:id="0"/>
    <w:footnote w:id="1"/>
  </w:footnotePr>
  <w:endnotePr>
    <w:endnote w:id="0"/>
    <w:endnote w:id="1"/>
  </w:endnotePr>
  <w:compat/>
  <w:rsids>
    <w:rsidRoot w:val="009E5D1E"/>
    <w:rsid w:val="000C107E"/>
    <w:rsid w:val="000C6351"/>
    <w:rsid w:val="00124A50"/>
    <w:rsid w:val="00160631"/>
    <w:rsid w:val="0017711B"/>
    <w:rsid w:val="001A16D4"/>
    <w:rsid w:val="001B4930"/>
    <w:rsid w:val="001C7AB4"/>
    <w:rsid w:val="001D7D38"/>
    <w:rsid w:val="00212D1B"/>
    <w:rsid w:val="00217B64"/>
    <w:rsid w:val="00247BBE"/>
    <w:rsid w:val="00250AF8"/>
    <w:rsid w:val="00254FE5"/>
    <w:rsid w:val="0025799E"/>
    <w:rsid w:val="00266667"/>
    <w:rsid w:val="00291698"/>
    <w:rsid w:val="002B5598"/>
    <w:rsid w:val="002C13DB"/>
    <w:rsid w:val="002D5ADE"/>
    <w:rsid w:val="00305D72"/>
    <w:rsid w:val="004652DD"/>
    <w:rsid w:val="004A34FB"/>
    <w:rsid w:val="004D772B"/>
    <w:rsid w:val="00570526"/>
    <w:rsid w:val="005F3768"/>
    <w:rsid w:val="0062610E"/>
    <w:rsid w:val="006709A2"/>
    <w:rsid w:val="00686382"/>
    <w:rsid w:val="00695E2C"/>
    <w:rsid w:val="007571CC"/>
    <w:rsid w:val="007B5920"/>
    <w:rsid w:val="0088249F"/>
    <w:rsid w:val="008C3C5B"/>
    <w:rsid w:val="008C646D"/>
    <w:rsid w:val="008F1745"/>
    <w:rsid w:val="00957FBA"/>
    <w:rsid w:val="009E5D1E"/>
    <w:rsid w:val="009F304F"/>
    <w:rsid w:val="00A1258E"/>
    <w:rsid w:val="00AC7AEF"/>
    <w:rsid w:val="00AD58FA"/>
    <w:rsid w:val="00B424AD"/>
    <w:rsid w:val="00B87987"/>
    <w:rsid w:val="00BE64F5"/>
    <w:rsid w:val="00C35990"/>
    <w:rsid w:val="00C3624F"/>
    <w:rsid w:val="00C57496"/>
    <w:rsid w:val="00C706BB"/>
    <w:rsid w:val="00CC17CC"/>
    <w:rsid w:val="00D07007"/>
    <w:rsid w:val="00D36E63"/>
    <w:rsid w:val="00D517BC"/>
    <w:rsid w:val="00DB1B23"/>
    <w:rsid w:val="00DC2309"/>
    <w:rsid w:val="00DD49B6"/>
    <w:rsid w:val="00DE5100"/>
    <w:rsid w:val="00E248E6"/>
    <w:rsid w:val="00E973EE"/>
    <w:rsid w:val="00EE01D9"/>
    <w:rsid w:val="00F864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A5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D1E"/>
    <w:pPr>
      <w:ind w:left="720"/>
      <w:contextualSpacing/>
    </w:pPr>
  </w:style>
  <w:style w:type="paragraph" w:styleId="NormalWeb">
    <w:name w:val="Normal (Web)"/>
    <w:basedOn w:val="Normal"/>
    <w:uiPriority w:val="99"/>
    <w:unhideWhenUsed/>
    <w:rsid w:val="00254FE5"/>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54FE5"/>
  </w:style>
  <w:style w:type="character" w:styleId="Hyperlink">
    <w:name w:val="Hyperlink"/>
    <w:basedOn w:val="DefaultParagraphFont"/>
    <w:uiPriority w:val="99"/>
    <w:semiHidden/>
    <w:unhideWhenUsed/>
    <w:rsid w:val="00254FE5"/>
    <w:rPr>
      <w:color w:val="0000FF"/>
      <w:u w:val="single"/>
    </w:rPr>
  </w:style>
  <w:style w:type="paragraph" w:styleId="BalloonText">
    <w:name w:val="Balloon Text"/>
    <w:basedOn w:val="Normal"/>
    <w:link w:val="BalloonTextChar"/>
    <w:uiPriority w:val="99"/>
    <w:semiHidden/>
    <w:unhideWhenUsed/>
    <w:rsid w:val="00AD58FA"/>
    <w:rPr>
      <w:rFonts w:ascii="Tahoma" w:hAnsi="Tahoma" w:cs="Tahoma"/>
      <w:sz w:val="16"/>
      <w:szCs w:val="16"/>
    </w:rPr>
  </w:style>
  <w:style w:type="character" w:customStyle="1" w:styleId="BalloonTextChar">
    <w:name w:val="Balloon Text Char"/>
    <w:basedOn w:val="DefaultParagraphFont"/>
    <w:link w:val="BalloonText"/>
    <w:uiPriority w:val="99"/>
    <w:semiHidden/>
    <w:rsid w:val="00AD58FA"/>
    <w:rPr>
      <w:rFonts w:ascii="Tahoma" w:hAnsi="Tahoma" w:cs="Tahoma"/>
      <w:sz w:val="16"/>
      <w:szCs w:val="16"/>
    </w:rPr>
  </w:style>
  <w:style w:type="paragraph" w:styleId="Header">
    <w:name w:val="header"/>
    <w:basedOn w:val="Normal"/>
    <w:link w:val="HeaderChar"/>
    <w:uiPriority w:val="99"/>
    <w:semiHidden/>
    <w:unhideWhenUsed/>
    <w:rsid w:val="002B5598"/>
    <w:pPr>
      <w:tabs>
        <w:tab w:val="center" w:pos="4680"/>
        <w:tab w:val="right" w:pos="9360"/>
      </w:tabs>
    </w:pPr>
  </w:style>
  <w:style w:type="character" w:customStyle="1" w:styleId="HeaderChar">
    <w:name w:val="Header Char"/>
    <w:basedOn w:val="DefaultParagraphFont"/>
    <w:link w:val="Header"/>
    <w:uiPriority w:val="99"/>
    <w:semiHidden/>
    <w:rsid w:val="002B5598"/>
  </w:style>
  <w:style w:type="paragraph" w:styleId="Footer">
    <w:name w:val="footer"/>
    <w:basedOn w:val="Normal"/>
    <w:link w:val="FooterChar"/>
    <w:uiPriority w:val="99"/>
    <w:semiHidden/>
    <w:unhideWhenUsed/>
    <w:rsid w:val="002B5598"/>
    <w:pPr>
      <w:tabs>
        <w:tab w:val="center" w:pos="4680"/>
        <w:tab w:val="right" w:pos="9360"/>
      </w:tabs>
    </w:pPr>
  </w:style>
  <w:style w:type="character" w:customStyle="1" w:styleId="FooterChar">
    <w:name w:val="Footer Char"/>
    <w:basedOn w:val="DefaultParagraphFont"/>
    <w:link w:val="Footer"/>
    <w:uiPriority w:val="99"/>
    <w:semiHidden/>
    <w:rsid w:val="002B5598"/>
  </w:style>
</w:styles>
</file>

<file path=word/webSettings.xml><?xml version="1.0" encoding="utf-8"?>
<w:webSettings xmlns:r="http://schemas.openxmlformats.org/officeDocument/2006/relationships" xmlns:w="http://schemas.openxmlformats.org/wordprocessingml/2006/main">
  <w:divs>
    <w:div w:id="36053615">
      <w:bodyDiv w:val="1"/>
      <w:marLeft w:val="0"/>
      <w:marRight w:val="0"/>
      <w:marTop w:val="0"/>
      <w:marBottom w:val="0"/>
      <w:divBdr>
        <w:top w:val="none" w:sz="0" w:space="0" w:color="auto"/>
        <w:left w:val="none" w:sz="0" w:space="0" w:color="auto"/>
        <w:bottom w:val="none" w:sz="0" w:space="0" w:color="auto"/>
        <w:right w:val="none" w:sz="0" w:space="0" w:color="auto"/>
      </w:divBdr>
    </w:div>
    <w:div w:id="61416775">
      <w:bodyDiv w:val="1"/>
      <w:marLeft w:val="0"/>
      <w:marRight w:val="0"/>
      <w:marTop w:val="0"/>
      <w:marBottom w:val="0"/>
      <w:divBdr>
        <w:top w:val="none" w:sz="0" w:space="0" w:color="auto"/>
        <w:left w:val="none" w:sz="0" w:space="0" w:color="auto"/>
        <w:bottom w:val="none" w:sz="0" w:space="0" w:color="auto"/>
        <w:right w:val="none" w:sz="0" w:space="0" w:color="auto"/>
      </w:divBdr>
      <w:divsChild>
        <w:div w:id="1139688479">
          <w:marLeft w:val="533"/>
          <w:marRight w:val="0"/>
          <w:marTop w:val="134"/>
          <w:marBottom w:val="0"/>
          <w:divBdr>
            <w:top w:val="none" w:sz="0" w:space="0" w:color="auto"/>
            <w:left w:val="none" w:sz="0" w:space="0" w:color="auto"/>
            <w:bottom w:val="none" w:sz="0" w:space="0" w:color="auto"/>
            <w:right w:val="none" w:sz="0" w:space="0" w:color="auto"/>
          </w:divBdr>
        </w:div>
      </w:divsChild>
    </w:div>
    <w:div w:id="135682549">
      <w:bodyDiv w:val="1"/>
      <w:marLeft w:val="0"/>
      <w:marRight w:val="0"/>
      <w:marTop w:val="0"/>
      <w:marBottom w:val="0"/>
      <w:divBdr>
        <w:top w:val="none" w:sz="0" w:space="0" w:color="auto"/>
        <w:left w:val="none" w:sz="0" w:space="0" w:color="auto"/>
        <w:bottom w:val="none" w:sz="0" w:space="0" w:color="auto"/>
        <w:right w:val="none" w:sz="0" w:space="0" w:color="auto"/>
      </w:divBdr>
      <w:divsChild>
        <w:div w:id="18048800">
          <w:marLeft w:val="533"/>
          <w:marRight w:val="0"/>
          <w:marTop w:val="134"/>
          <w:marBottom w:val="0"/>
          <w:divBdr>
            <w:top w:val="none" w:sz="0" w:space="0" w:color="auto"/>
            <w:left w:val="none" w:sz="0" w:space="0" w:color="auto"/>
            <w:bottom w:val="none" w:sz="0" w:space="0" w:color="auto"/>
            <w:right w:val="none" w:sz="0" w:space="0" w:color="auto"/>
          </w:divBdr>
        </w:div>
        <w:div w:id="1247421110">
          <w:marLeft w:val="1166"/>
          <w:marRight w:val="0"/>
          <w:marTop w:val="115"/>
          <w:marBottom w:val="0"/>
          <w:divBdr>
            <w:top w:val="none" w:sz="0" w:space="0" w:color="auto"/>
            <w:left w:val="none" w:sz="0" w:space="0" w:color="auto"/>
            <w:bottom w:val="none" w:sz="0" w:space="0" w:color="auto"/>
            <w:right w:val="none" w:sz="0" w:space="0" w:color="auto"/>
          </w:divBdr>
        </w:div>
        <w:div w:id="1028599314">
          <w:marLeft w:val="1166"/>
          <w:marRight w:val="0"/>
          <w:marTop w:val="115"/>
          <w:marBottom w:val="0"/>
          <w:divBdr>
            <w:top w:val="none" w:sz="0" w:space="0" w:color="auto"/>
            <w:left w:val="none" w:sz="0" w:space="0" w:color="auto"/>
            <w:bottom w:val="none" w:sz="0" w:space="0" w:color="auto"/>
            <w:right w:val="none" w:sz="0" w:space="0" w:color="auto"/>
          </w:divBdr>
        </w:div>
        <w:div w:id="75202470">
          <w:marLeft w:val="533"/>
          <w:marRight w:val="0"/>
          <w:marTop w:val="134"/>
          <w:marBottom w:val="0"/>
          <w:divBdr>
            <w:top w:val="none" w:sz="0" w:space="0" w:color="auto"/>
            <w:left w:val="none" w:sz="0" w:space="0" w:color="auto"/>
            <w:bottom w:val="none" w:sz="0" w:space="0" w:color="auto"/>
            <w:right w:val="none" w:sz="0" w:space="0" w:color="auto"/>
          </w:divBdr>
        </w:div>
        <w:div w:id="1072199351">
          <w:marLeft w:val="1166"/>
          <w:marRight w:val="0"/>
          <w:marTop w:val="115"/>
          <w:marBottom w:val="0"/>
          <w:divBdr>
            <w:top w:val="none" w:sz="0" w:space="0" w:color="auto"/>
            <w:left w:val="none" w:sz="0" w:space="0" w:color="auto"/>
            <w:bottom w:val="none" w:sz="0" w:space="0" w:color="auto"/>
            <w:right w:val="none" w:sz="0" w:space="0" w:color="auto"/>
          </w:divBdr>
        </w:div>
        <w:div w:id="1901549418">
          <w:marLeft w:val="1800"/>
          <w:marRight w:val="0"/>
          <w:marTop w:val="86"/>
          <w:marBottom w:val="0"/>
          <w:divBdr>
            <w:top w:val="none" w:sz="0" w:space="0" w:color="auto"/>
            <w:left w:val="none" w:sz="0" w:space="0" w:color="auto"/>
            <w:bottom w:val="none" w:sz="0" w:space="0" w:color="auto"/>
            <w:right w:val="none" w:sz="0" w:space="0" w:color="auto"/>
          </w:divBdr>
        </w:div>
        <w:div w:id="641035922">
          <w:marLeft w:val="1166"/>
          <w:marRight w:val="0"/>
          <w:marTop w:val="115"/>
          <w:marBottom w:val="0"/>
          <w:divBdr>
            <w:top w:val="none" w:sz="0" w:space="0" w:color="auto"/>
            <w:left w:val="none" w:sz="0" w:space="0" w:color="auto"/>
            <w:bottom w:val="none" w:sz="0" w:space="0" w:color="auto"/>
            <w:right w:val="none" w:sz="0" w:space="0" w:color="auto"/>
          </w:divBdr>
        </w:div>
      </w:divsChild>
    </w:div>
    <w:div w:id="241648978">
      <w:bodyDiv w:val="1"/>
      <w:marLeft w:val="0"/>
      <w:marRight w:val="0"/>
      <w:marTop w:val="0"/>
      <w:marBottom w:val="0"/>
      <w:divBdr>
        <w:top w:val="none" w:sz="0" w:space="0" w:color="auto"/>
        <w:left w:val="none" w:sz="0" w:space="0" w:color="auto"/>
        <w:bottom w:val="none" w:sz="0" w:space="0" w:color="auto"/>
        <w:right w:val="none" w:sz="0" w:space="0" w:color="auto"/>
      </w:divBdr>
      <w:divsChild>
        <w:div w:id="2028480098">
          <w:marLeft w:val="1166"/>
          <w:marRight w:val="0"/>
          <w:marTop w:val="115"/>
          <w:marBottom w:val="0"/>
          <w:divBdr>
            <w:top w:val="none" w:sz="0" w:space="0" w:color="auto"/>
            <w:left w:val="none" w:sz="0" w:space="0" w:color="auto"/>
            <w:bottom w:val="none" w:sz="0" w:space="0" w:color="auto"/>
            <w:right w:val="none" w:sz="0" w:space="0" w:color="auto"/>
          </w:divBdr>
        </w:div>
      </w:divsChild>
    </w:div>
    <w:div w:id="344595244">
      <w:bodyDiv w:val="1"/>
      <w:marLeft w:val="0"/>
      <w:marRight w:val="0"/>
      <w:marTop w:val="0"/>
      <w:marBottom w:val="0"/>
      <w:divBdr>
        <w:top w:val="none" w:sz="0" w:space="0" w:color="auto"/>
        <w:left w:val="none" w:sz="0" w:space="0" w:color="auto"/>
        <w:bottom w:val="none" w:sz="0" w:space="0" w:color="auto"/>
        <w:right w:val="none" w:sz="0" w:space="0" w:color="auto"/>
      </w:divBdr>
      <w:divsChild>
        <w:div w:id="57410828">
          <w:marLeft w:val="1166"/>
          <w:marRight w:val="0"/>
          <w:marTop w:val="96"/>
          <w:marBottom w:val="0"/>
          <w:divBdr>
            <w:top w:val="none" w:sz="0" w:space="0" w:color="auto"/>
            <w:left w:val="none" w:sz="0" w:space="0" w:color="auto"/>
            <w:bottom w:val="none" w:sz="0" w:space="0" w:color="auto"/>
            <w:right w:val="none" w:sz="0" w:space="0" w:color="auto"/>
          </w:divBdr>
        </w:div>
      </w:divsChild>
    </w:div>
    <w:div w:id="477264600">
      <w:bodyDiv w:val="1"/>
      <w:marLeft w:val="0"/>
      <w:marRight w:val="0"/>
      <w:marTop w:val="0"/>
      <w:marBottom w:val="0"/>
      <w:divBdr>
        <w:top w:val="none" w:sz="0" w:space="0" w:color="auto"/>
        <w:left w:val="none" w:sz="0" w:space="0" w:color="auto"/>
        <w:bottom w:val="none" w:sz="0" w:space="0" w:color="auto"/>
        <w:right w:val="none" w:sz="0" w:space="0" w:color="auto"/>
      </w:divBdr>
      <w:divsChild>
        <w:div w:id="473252756">
          <w:marLeft w:val="1166"/>
          <w:marRight w:val="0"/>
          <w:marTop w:val="115"/>
          <w:marBottom w:val="0"/>
          <w:divBdr>
            <w:top w:val="none" w:sz="0" w:space="0" w:color="auto"/>
            <w:left w:val="none" w:sz="0" w:space="0" w:color="auto"/>
            <w:bottom w:val="none" w:sz="0" w:space="0" w:color="auto"/>
            <w:right w:val="none" w:sz="0" w:space="0" w:color="auto"/>
          </w:divBdr>
        </w:div>
      </w:divsChild>
    </w:div>
    <w:div w:id="506946555">
      <w:bodyDiv w:val="1"/>
      <w:marLeft w:val="0"/>
      <w:marRight w:val="0"/>
      <w:marTop w:val="0"/>
      <w:marBottom w:val="0"/>
      <w:divBdr>
        <w:top w:val="none" w:sz="0" w:space="0" w:color="auto"/>
        <w:left w:val="none" w:sz="0" w:space="0" w:color="auto"/>
        <w:bottom w:val="none" w:sz="0" w:space="0" w:color="auto"/>
        <w:right w:val="none" w:sz="0" w:space="0" w:color="auto"/>
      </w:divBdr>
      <w:divsChild>
        <w:div w:id="2095322354">
          <w:marLeft w:val="1166"/>
          <w:marRight w:val="0"/>
          <w:marTop w:val="115"/>
          <w:marBottom w:val="0"/>
          <w:divBdr>
            <w:top w:val="none" w:sz="0" w:space="0" w:color="auto"/>
            <w:left w:val="none" w:sz="0" w:space="0" w:color="auto"/>
            <w:bottom w:val="none" w:sz="0" w:space="0" w:color="auto"/>
            <w:right w:val="none" w:sz="0" w:space="0" w:color="auto"/>
          </w:divBdr>
        </w:div>
      </w:divsChild>
    </w:div>
    <w:div w:id="646711143">
      <w:bodyDiv w:val="1"/>
      <w:marLeft w:val="0"/>
      <w:marRight w:val="0"/>
      <w:marTop w:val="0"/>
      <w:marBottom w:val="0"/>
      <w:divBdr>
        <w:top w:val="none" w:sz="0" w:space="0" w:color="auto"/>
        <w:left w:val="none" w:sz="0" w:space="0" w:color="auto"/>
        <w:bottom w:val="none" w:sz="0" w:space="0" w:color="auto"/>
        <w:right w:val="none" w:sz="0" w:space="0" w:color="auto"/>
      </w:divBdr>
      <w:divsChild>
        <w:div w:id="1431315406">
          <w:marLeft w:val="1166"/>
          <w:marRight w:val="0"/>
          <w:marTop w:val="115"/>
          <w:marBottom w:val="0"/>
          <w:divBdr>
            <w:top w:val="none" w:sz="0" w:space="0" w:color="auto"/>
            <w:left w:val="none" w:sz="0" w:space="0" w:color="auto"/>
            <w:bottom w:val="none" w:sz="0" w:space="0" w:color="auto"/>
            <w:right w:val="none" w:sz="0" w:space="0" w:color="auto"/>
          </w:divBdr>
        </w:div>
      </w:divsChild>
    </w:div>
    <w:div w:id="719134228">
      <w:bodyDiv w:val="1"/>
      <w:marLeft w:val="0"/>
      <w:marRight w:val="0"/>
      <w:marTop w:val="0"/>
      <w:marBottom w:val="0"/>
      <w:divBdr>
        <w:top w:val="none" w:sz="0" w:space="0" w:color="auto"/>
        <w:left w:val="none" w:sz="0" w:space="0" w:color="auto"/>
        <w:bottom w:val="none" w:sz="0" w:space="0" w:color="auto"/>
        <w:right w:val="none" w:sz="0" w:space="0" w:color="auto"/>
      </w:divBdr>
      <w:divsChild>
        <w:div w:id="1685667849">
          <w:marLeft w:val="1800"/>
          <w:marRight w:val="0"/>
          <w:marTop w:val="86"/>
          <w:marBottom w:val="0"/>
          <w:divBdr>
            <w:top w:val="none" w:sz="0" w:space="0" w:color="auto"/>
            <w:left w:val="none" w:sz="0" w:space="0" w:color="auto"/>
            <w:bottom w:val="none" w:sz="0" w:space="0" w:color="auto"/>
            <w:right w:val="none" w:sz="0" w:space="0" w:color="auto"/>
          </w:divBdr>
        </w:div>
      </w:divsChild>
    </w:div>
    <w:div w:id="727727426">
      <w:bodyDiv w:val="1"/>
      <w:marLeft w:val="0"/>
      <w:marRight w:val="0"/>
      <w:marTop w:val="0"/>
      <w:marBottom w:val="0"/>
      <w:divBdr>
        <w:top w:val="none" w:sz="0" w:space="0" w:color="auto"/>
        <w:left w:val="none" w:sz="0" w:space="0" w:color="auto"/>
        <w:bottom w:val="none" w:sz="0" w:space="0" w:color="auto"/>
        <w:right w:val="none" w:sz="0" w:space="0" w:color="auto"/>
      </w:divBdr>
      <w:divsChild>
        <w:div w:id="1877740333">
          <w:marLeft w:val="533"/>
          <w:marRight w:val="0"/>
          <w:marTop w:val="115"/>
          <w:marBottom w:val="0"/>
          <w:divBdr>
            <w:top w:val="none" w:sz="0" w:space="0" w:color="auto"/>
            <w:left w:val="none" w:sz="0" w:space="0" w:color="auto"/>
            <w:bottom w:val="none" w:sz="0" w:space="0" w:color="auto"/>
            <w:right w:val="none" w:sz="0" w:space="0" w:color="auto"/>
          </w:divBdr>
        </w:div>
        <w:div w:id="1323923214">
          <w:marLeft w:val="533"/>
          <w:marRight w:val="0"/>
          <w:marTop w:val="115"/>
          <w:marBottom w:val="0"/>
          <w:divBdr>
            <w:top w:val="none" w:sz="0" w:space="0" w:color="auto"/>
            <w:left w:val="none" w:sz="0" w:space="0" w:color="auto"/>
            <w:bottom w:val="none" w:sz="0" w:space="0" w:color="auto"/>
            <w:right w:val="none" w:sz="0" w:space="0" w:color="auto"/>
          </w:divBdr>
        </w:div>
        <w:div w:id="247664152">
          <w:marLeft w:val="533"/>
          <w:marRight w:val="0"/>
          <w:marTop w:val="115"/>
          <w:marBottom w:val="0"/>
          <w:divBdr>
            <w:top w:val="none" w:sz="0" w:space="0" w:color="auto"/>
            <w:left w:val="none" w:sz="0" w:space="0" w:color="auto"/>
            <w:bottom w:val="none" w:sz="0" w:space="0" w:color="auto"/>
            <w:right w:val="none" w:sz="0" w:space="0" w:color="auto"/>
          </w:divBdr>
        </w:div>
        <w:div w:id="1286695844">
          <w:marLeft w:val="533"/>
          <w:marRight w:val="0"/>
          <w:marTop w:val="115"/>
          <w:marBottom w:val="0"/>
          <w:divBdr>
            <w:top w:val="none" w:sz="0" w:space="0" w:color="auto"/>
            <w:left w:val="none" w:sz="0" w:space="0" w:color="auto"/>
            <w:bottom w:val="none" w:sz="0" w:space="0" w:color="auto"/>
            <w:right w:val="none" w:sz="0" w:space="0" w:color="auto"/>
          </w:divBdr>
        </w:div>
        <w:div w:id="460809104">
          <w:marLeft w:val="1166"/>
          <w:marRight w:val="0"/>
          <w:marTop w:val="96"/>
          <w:marBottom w:val="0"/>
          <w:divBdr>
            <w:top w:val="none" w:sz="0" w:space="0" w:color="auto"/>
            <w:left w:val="none" w:sz="0" w:space="0" w:color="auto"/>
            <w:bottom w:val="none" w:sz="0" w:space="0" w:color="auto"/>
            <w:right w:val="none" w:sz="0" w:space="0" w:color="auto"/>
          </w:divBdr>
        </w:div>
      </w:divsChild>
    </w:div>
    <w:div w:id="730351870">
      <w:bodyDiv w:val="1"/>
      <w:marLeft w:val="0"/>
      <w:marRight w:val="0"/>
      <w:marTop w:val="0"/>
      <w:marBottom w:val="0"/>
      <w:divBdr>
        <w:top w:val="none" w:sz="0" w:space="0" w:color="auto"/>
        <w:left w:val="none" w:sz="0" w:space="0" w:color="auto"/>
        <w:bottom w:val="none" w:sz="0" w:space="0" w:color="auto"/>
        <w:right w:val="none" w:sz="0" w:space="0" w:color="auto"/>
      </w:divBdr>
      <w:divsChild>
        <w:div w:id="451901090">
          <w:marLeft w:val="1800"/>
          <w:marRight w:val="0"/>
          <w:marTop w:val="96"/>
          <w:marBottom w:val="0"/>
          <w:divBdr>
            <w:top w:val="none" w:sz="0" w:space="0" w:color="auto"/>
            <w:left w:val="none" w:sz="0" w:space="0" w:color="auto"/>
            <w:bottom w:val="none" w:sz="0" w:space="0" w:color="auto"/>
            <w:right w:val="none" w:sz="0" w:space="0" w:color="auto"/>
          </w:divBdr>
        </w:div>
        <w:div w:id="1247154583">
          <w:marLeft w:val="1800"/>
          <w:marRight w:val="0"/>
          <w:marTop w:val="96"/>
          <w:marBottom w:val="0"/>
          <w:divBdr>
            <w:top w:val="none" w:sz="0" w:space="0" w:color="auto"/>
            <w:left w:val="none" w:sz="0" w:space="0" w:color="auto"/>
            <w:bottom w:val="none" w:sz="0" w:space="0" w:color="auto"/>
            <w:right w:val="none" w:sz="0" w:space="0" w:color="auto"/>
          </w:divBdr>
        </w:div>
        <w:div w:id="1365525026">
          <w:marLeft w:val="1800"/>
          <w:marRight w:val="0"/>
          <w:marTop w:val="96"/>
          <w:marBottom w:val="0"/>
          <w:divBdr>
            <w:top w:val="none" w:sz="0" w:space="0" w:color="auto"/>
            <w:left w:val="none" w:sz="0" w:space="0" w:color="auto"/>
            <w:bottom w:val="none" w:sz="0" w:space="0" w:color="auto"/>
            <w:right w:val="none" w:sz="0" w:space="0" w:color="auto"/>
          </w:divBdr>
        </w:div>
      </w:divsChild>
    </w:div>
    <w:div w:id="810943080">
      <w:bodyDiv w:val="1"/>
      <w:marLeft w:val="0"/>
      <w:marRight w:val="0"/>
      <w:marTop w:val="0"/>
      <w:marBottom w:val="0"/>
      <w:divBdr>
        <w:top w:val="none" w:sz="0" w:space="0" w:color="auto"/>
        <w:left w:val="none" w:sz="0" w:space="0" w:color="auto"/>
        <w:bottom w:val="none" w:sz="0" w:space="0" w:color="auto"/>
        <w:right w:val="none" w:sz="0" w:space="0" w:color="auto"/>
      </w:divBdr>
      <w:divsChild>
        <w:div w:id="2089842766">
          <w:marLeft w:val="533"/>
          <w:marRight w:val="0"/>
          <w:marTop w:val="134"/>
          <w:marBottom w:val="0"/>
          <w:divBdr>
            <w:top w:val="none" w:sz="0" w:space="0" w:color="auto"/>
            <w:left w:val="none" w:sz="0" w:space="0" w:color="auto"/>
            <w:bottom w:val="none" w:sz="0" w:space="0" w:color="auto"/>
            <w:right w:val="none" w:sz="0" w:space="0" w:color="auto"/>
          </w:divBdr>
        </w:div>
        <w:div w:id="1696691203">
          <w:marLeft w:val="533"/>
          <w:marRight w:val="0"/>
          <w:marTop w:val="134"/>
          <w:marBottom w:val="0"/>
          <w:divBdr>
            <w:top w:val="none" w:sz="0" w:space="0" w:color="auto"/>
            <w:left w:val="none" w:sz="0" w:space="0" w:color="auto"/>
            <w:bottom w:val="none" w:sz="0" w:space="0" w:color="auto"/>
            <w:right w:val="none" w:sz="0" w:space="0" w:color="auto"/>
          </w:divBdr>
        </w:div>
        <w:div w:id="1092748444">
          <w:marLeft w:val="1166"/>
          <w:marRight w:val="0"/>
          <w:marTop w:val="115"/>
          <w:marBottom w:val="0"/>
          <w:divBdr>
            <w:top w:val="none" w:sz="0" w:space="0" w:color="auto"/>
            <w:left w:val="none" w:sz="0" w:space="0" w:color="auto"/>
            <w:bottom w:val="none" w:sz="0" w:space="0" w:color="auto"/>
            <w:right w:val="none" w:sz="0" w:space="0" w:color="auto"/>
          </w:divBdr>
        </w:div>
        <w:div w:id="1886914050">
          <w:marLeft w:val="533"/>
          <w:marRight w:val="0"/>
          <w:marTop w:val="134"/>
          <w:marBottom w:val="0"/>
          <w:divBdr>
            <w:top w:val="none" w:sz="0" w:space="0" w:color="auto"/>
            <w:left w:val="none" w:sz="0" w:space="0" w:color="auto"/>
            <w:bottom w:val="none" w:sz="0" w:space="0" w:color="auto"/>
            <w:right w:val="none" w:sz="0" w:space="0" w:color="auto"/>
          </w:divBdr>
        </w:div>
        <w:div w:id="186451130">
          <w:marLeft w:val="1166"/>
          <w:marRight w:val="0"/>
          <w:marTop w:val="115"/>
          <w:marBottom w:val="0"/>
          <w:divBdr>
            <w:top w:val="none" w:sz="0" w:space="0" w:color="auto"/>
            <w:left w:val="none" w:sz="0" w:space="0" w:color="auto"/>
            <w:bottom w:val="none" w:sz="0" w:space="0" w:color="auto"/>
            <w:right w:val="none" w:sz="0" w:space="0" w:color="auto"/>
          </w:divBdr>
        </w:div>
        <w:div w:id="1864854103">
          <w:marLeft w:val="1166"/>
          <w:marRight w:val="0"/>
          <w:marTop w:val="115"/>
          <w:marBottom w:val="0"/>
          <w:divBdr>
            <w:top w:val="none" w:sz="0" w:space="0" w:color="auto"/>
            <w:left w:val="none" w:sz="0" w:space="0" w:color="auto"/>
            <w:bottom w:val="none" w:sz="0" w:space="0" w:color="auto"/>
            <w:right w:val="none" w:sz="0" w:space="0" w:color="auto"/>
          </w:divBdr>
        </w:div>
      </w:divsChild>
    </w:div>
    <w:div w:id="956915230">
      <w:bodyDiv w:val="1"/>
      <w:marLeft w:val="0"/>
      <w:marRight w:val="0"/>
      <w:marTop w:val="0"/>
      <w:marBottom w:val="0"/>
      <w:divBdr>
        <w:top w:val="none" w:sz="0" w:space="0" w:color="auto"/>
        <w:left w:val="none" w:sz="0" w:space="0" w:color="auto"/>
        <w:bottom w:val="none" w:sz="0" w:space="0" w:color="auto"/>
        <w:right w:val="none" w:sz="0" w:space="0" w:color="auto"/>
      </w:divBdr>
      <w:divsChild>
        <w:div w:id="620649740">
          <w:marLeft w:val="1166"/>
          <w:marRight w:val="0"/>
          <w:marTop w:val="96"/>
          <w:marBottom w:val="0"/>
          <w:divBdr>
            <w:top w:val="none" w:sz="0" w:space="0" w:color="auto"/>
            <w:left w:val="none" w:sz="0" w:space="0" w:color="auto"/>
            <w:bottom w:val="none" w:sz="0" w:space="0" w:color="auto"/>
            <w:right w:val="none" w:sz="0" w:space="0" w:color="auto"/>
          </w:divBdr>
        </w:div>
      </w:divsChild>
    </w:div>
    <w:div w:id="1031415105">
      <w:bodyDiv w:val="1"/>
      <w:marLeft w:val="0"/>
      <w:marRight w:val="0"/>
      <w:marTop w:val="0"/>
      <w:marBottom w:val="0"/>
      <w:divBdr>
        <w:top w:val="none" w:sz="0" w:space="0" w:color="auto"/>
        <w:left w:val="none" w:sz="0" w:space="0" w:color="auto"/>
        <w:bottom w:val="none" w:sz="0" w:space="0" w:color="auto"/>
        <w:right w:val="none" w:sz="0" w:space="0" w:color="auto"/>
      </w:divBdr>
      <w:divsChild>
        <w:div w:id="379208979">
          <w:marLeft w:val="1166"/>
          <w:marRight w:val="0"/>
          <w:marTop w:val="96"/>
          <w:marBottom w:val="0"/>
          <w:divBdr>
            <w:top w:val="none" w:sz="0" w:space="0" w:color="auto"/>
            <w:left w:val="none" w:sz="0" w:space="0" w:color="auto"/>
            <w:bottom w:val="none" w:sz="0" w:space="0" w:color="auto"/>
            <w:right w:val="none" w:sz="0" w:space="0" w:color="auto"/>
          </w:divBdr>
        </w:div>
        <w:div w:id="2040816969">
          <w:marLeft w:val="1800"/>
          <w:marRight w:val="0"/>
          <w:marTop w:val="86"/>
          <w:marBottom w:val="0"/>
          <w:divBdr>
            <w:top w:val="none" w:sz="0" w:space="0" w:color="auto"/>
            <w:left w:val="none" w:sz="0" w:space="0" w:color="auto"/>
            <w:bottom w:val="none" w:sz="0" w:space="0" w:color="auto"/>
            <w:right w:val="none" w:sz="0" w:space="0" w:color="auto"/>
          </w:divBdr>
        </w:div>
        <w:div w:id="946305856">
          <w:marLeft w:val="1800"/>
          <w:marRight w:val="0"/>
          <w:marTop w:val="86"/>
          <w:marBottom w:val="0"/>
          <w:divBdr>
            <w:top w:val="none" w:sz="0" w:space="0" w:color="auto"/>
            <w:left w:val="none" w:sz="0" w:space="0" w:color="auto"/>
            <w:bottom w:val="none" w:sz="0" w:space="0" w:color="auto"/>
            <w:right w:val="none" w:sz="0" w:space="0" w:color="auto"/>
          </w:divBdr>
        </w:div>
        <w:div w:id="2040937040">
          <w:marLeft w:val="1166"/>
          <w:marRight w:val="0"/>
          <w:marTop w:val="96"/>
          <w:marBottom w:val="0"/>
          <w:divBdr>
            <w:top w:val="none" w:sz="0" w:space="0" w:color="auto"/>
            <w:left w:val="none" w:sz="0" w:space="0" w:color="auto"/>
            <w:bottom w:val="none" w:sz="0" w:space="0" w:color="auto"/>
            <w:right w:val="none" w:sz="0" w:space="0" w:color="auto"/>
          </w:divBdr>
        </w:div>
        <w:div w:id="968366151">
          <w:marLeft w:val="1800"/>
          <w:marRight w:val="0"/>
          <w:marTop w:val="86"/>
          <w:marBottom w:val="0"/>
          <w:divBdr>
            <w:top w:val="none" w:sz="0" w:space="0" w:color="auto"/>
            <w:left w:val="none" w:sz="0" w:space="0" w:color="auto"/>
            <w:bottom w:val="none" w:sz="0" w:space="0" w:color="auto"/>
            <w:right w:val="none" w:sz="0" w:space="0" w:color="auto"/>
          </w:divBdr>
        </w:div>
        <w:div w:id="2064450459">
          <w:marLeft w:val="1166"/>
          <w:marRight w:val="0"/>
          <w:marTop w:val="96"/>
          <w:marBottom w:val="0"/>
          <w:divBdr>
            <w:top w:val="none" w:sz="0" w:space="0" w:color="auto"/>
            <w:left w:val="none" w:sz="0" w:space="0" w:color="auto"/>
            <w:bottom w:val="none" w:sz="0" w:space="0" w:color="auto"/>
            <w:right w:val="none" w:sz="0" w:space="0" w:color="auto"/>
          </w:divBdr>
        </w:div>
        <w:div w:id="1514882773">
          <w:marLeft w:val="1800"/>
          <w:marRight w:val="0"/>
          <w:marTop w:val="86"/>
          <w:marBottom w:val="0"/>
          <w:divBdr>
            <w:top w:val="none" w:sz="0" w:space="0" w:color="auto"/>
            <w:left w:val="none" w:sz="0" w:space="0" w:color="auto"/>
            <w:bottom w:val="none" w:sz="0" w:space="0" w:color="auto"/>
            <w:right w:val="none" w:sz="0" w:space="0" w:color="auto"/>
          </w:divBdr>
        </w:div>
        <w:div w:id="2029022907">
          <w:marLeft w:val="1800"/>
          <w:marRight w:val="0"/>
          <w:marTop w:val="86"/>
          <w:marBottom w:val="0"/>
          <w:divBdr>
            <w:top w:val="none" w:sz="0" w:space="0" w:color="auto"/>
            <w:left w:val="none" w:sz="0" w:space="0" w:color="auto"/>
            <w:bottom w:val="none" w:sz="0" w:space="0" w:color="auto"/>
            <w:right w:val="none" w:sz="0" w:space="0" w:color="auto"/>
          </w:divBdr>
        </w:div>
        <w:div w:id="374474233">
          <w:marLeft w:val="1800"/>
          <w:marRight w:val="0"/>
          <w:marTop w:val="86"/>
          <w:marBottom w:val="0"/>
          <w:divBdr>
            <w:top w:val="none" w:sz="0" w:space="0" w:color="auto"/>
            <w:left w:val="none" w:sz="0" w:space="0" w:color="auto"/>
            <w:bottom w:val="none" w:sz="0" w:space="0" w:color="auto"/>
            <w:right w:val="none" w:sz="0" w:space="0" w:color="auto"/>
          </w:divBdr>
        </w:div>
        <w:div w:id="662314985">
          <w:marLeft w:val="1800"/>
          <w:marRight w:val="0"/>
          <w:marTop w:val="86"/>
          <w:marBottom w:val="0"/>
          <w:divBdr>
            <w:top w:val="none" w:sz="0" w:space="0" w:color="auto"/>
            <w:left w:val="none" w:sz="0" w:space="0" w:color="auto"/>
            <w:bottom w:val="none" w:sz="0" w:space="0" w:color="auto"/>
            <w:right w:val="none" w:sz="0" w:space="0" w:color="auto"/>
          </w:divBdr>
        </w:div>
      </w:divsChild>
    </w:div>
    <w:div w:id="1258516764">
      <w:bodyDiv w:val="1"/>
      <w:marLeft w:val="0"/>
      <w:marRight w:val="0"/>
      <w:marTop w:val="0"/>
      <w:marBottom w:val="0"/>
      <w:divBdr>
        <w:top w:val="none" w:sz="0" w:space="0" w:color="auto"/>
        <w:left w:val="none" w:sz="0" w:space="0" w:color="auto"/>
        <w:bottom w:val="none" w:sz="0" w:space="0" w:color="auto"/>
        <w:right w:val="none" w:sz="0" w:space="0" w:color="auto"/>
      </w:divBdr>
      <w:divsChild>
        <w:div w:id="1981105278">
          <w:marLeft w:val="1800"/>
          <w:marRight w:val="0"/>
          <w:marTop w:val="86"/>
          <w:marBottom w:val="0"/>
          <w:divBdr>
            <w:top w:val="none" w:sz="0" w:space="0" w:color="auto"/>
            <w:left w:val="none" w:sz="0" w:space="0" w:color="auto"/>
            <w:bottom w:val="none" w:sz="0" w:space="0" w:color="auto"/>
            <w:right w:val="none" w:sz="0" w:space="0" w:color="auto"/>
          </w:divBdr>
        </w:div>
        <w:div w:id="786243441">
          <w:marLeft w:val="1800"/>
          <w:marRight w:val="0"/>
          <w:marTop w:val="86"/>
          <w:marBottom w:val="0"/>
          <w:divBdr>
            <w:top w:val="none" w:sz="0" w:space="0" w:color="auto"/>
            <w:left w:val="none" w:sz="0" w:space="0" w:color="auto"/>
            <w:bottom w:val="none" w:sz="0" w:space="0" w:color="auto"/>
            <w:right w:val="none" w:sz="0" w:space="0" w:color="auto"/>
          </w:divBdr>
        </w:div>
        <w:div w:id="906264164">
          <w:marLeft w:val="1800"/>
          <w:marRight w:val="0"/>
          <w:marTop w:val="86"/>
          <w:marBottom w:val="0"/>
          <w:divBdr>
            <w:top w:val="none" w:sz="0" w:space="0" w:color="auto"/>
            <w:left w:val="none" w:sz="0" w:space="0" w:color="auto"/>
            <w:bottom w:val="none" w:sz="0" w:space="0" w:color="auto"/>
            <w:right w:val="none" w:sz="0" w:space="0" w:color="auto"/>
          </w:divBdr>
        </w:div>
        <w:div w:id="1901667833">
          <w:marLeft w:val="1800"/>
          <w:marRight w:val="0"/>
          <w:marTop w:val="86"/>
          <w:marBottom w:val="0"/>
          <w:divBdr>
            <w:top w:val="none" w:sz="0" w:space="0" w:color="auto"/>
            <w:left w:val="none" w:sz="0" w:space="0" w:color="auto"/>
            <w:bottom w:val="none" w:sz="0" w:space="0" w:color="auto"/>
            <w:right w:val="none" w:sz="0" w:space="0" w:color="auto"/>
          </w:divBdr>
        </w:div>
      </w:divsChild>
    </w:div>
    <w:div w:id="1300841752">
      <w:bodyDiv w:val="1"/>
      <w:marLeft w:val="0"/>
      <w:marRight w:val="0"/>
      <w:marTop w:val="0"/>
      <w:marBottom w:val="0"/>
      <w:divBdr>
        <w:top w:val="none" w:sz="0" w:space="0" w:color="auto"/>
        <w:left w:val="none" w:sz="0" w:space="0" w:color="auto"/>
        <w:bottom w:val="none" w:sz="0" w:space="0" w:color="auto"/>
        <w:right w:val="none" w:sz="0" w:space="0" w:color="auto"/>
      </w:divBdr>
      <w:divsChild>
        <w:div w:id="697976082">
          <w:marLeft w:val="1166"/>
          <w:marRight w:val="0"/>
          <w:marTop w:val="115"/>
          <w:marBottom w:val="0"/>
          <w:divBdr>
            <w:top w:val="none" w:sz="0" w:space="0" w:color="auto"/>
            <w:left w:val="none" w:sz="0" w:space="0" w:color="auto"/>
            <w:bottom w:val="none" w:sz="0" w:space="0" w:color="auto"/>
            <w:right w:val="none" w:sz="0" w:space="0" w:color="auto"/>
          </w:divBdr>
        </w:div>
      </w:divsChild>
    </w:div>
    <w:div w:id="1363432957">
      <w:bodyDiv w:val="1"/>
      <w:marLeft w:val="0"/>
      <w:marRight w:val="0"/>
      <w:marTop w:val="0"/>
      <w:marBottom w:val="0"/>
      <w:divBdr>
        <w:top w:val="none" w:sz="0" w:space="0" w:color="auto"/>
        <w:left w:val="none" w:sz="0" w:space="0" w:color="auto"/>
        <w:bottom w:val="none" w:sz="0" w:space="0" w:color="auto"/>
        <w:right w:val="none" w:sz="0" w:space="0" w:color="auto"/>
      </w:divBdr>
      <w:divsChild>
        <w:div w:id="251473172">
          <w:marLeft w:val="533"/>
          <w:marRight w:val="0"/>
          <w:marTop w:val="134"/>
          <w:marBottom w:val="0"/>
          <w:divBdr>
            <w:top w:val="none" w:sz="0" w:space="0" w:color="auto"/>
            <w:left w:val="none" w:sz="0" w:space="0" w:color="auto"/>
            <w:bottom w:val="none" w:sz="0" w:space="0" w:color="auto"/>
            <w:right w:val="none" w:sz="0" w:space="0" w:color="auto"/>
          </w:divBdr>
        </w:div>
        <w:div w:id="2049790529">
          <w:marLeft w:val="1166"/>
          <w:marRight w:val="0"/>
          <w:marTop w:val="115"/>
          <w:marBottom w:val="0"/>
          <w:divBdr>
            <w:top w:val="none" w:sz="0" w:space="0" w:color="auto"/>
            <w:left w:val="none" w:sz="0" w:space="0" w:color="auto"/>
            <w:bottom w:val="none" w:sz="0" w:space="0" w:color="auto"/>
            <w:right w:val="none" w:sz="0" w:space="0" w:color="auto"/>
          </w:divBdr>
        </w:div>
        <w:div w:id="592472899">
          <w:marLeft w:val="533"/>
          <w:marRight w:val="0"/>
          <w:marTop w:val="134"/>
          <w:marBottom w:val="0"/>
          <w:divBdr>
            <w:top w:val="none" w:sz="0" w:space="0" w:color="auto"/>
            <w:left w:val="none" w:sz="0" w:space="0" w:color="auto"/>
            <w:bottom w:val="none" w:sz="0" w:space="0" w:color="auto"/>
            <w:right w:val="none" w:sz="0" w:space="0" w:color="auto"/>
          </w:divBdr>
        </w:div>
        <w:div w:id="286816633">
          <w:marLeft w:val="1166"/>
          <w:marRight w:val="0"/>
          <w:marTop w:val="115"/>
          <w:marBottom w:val="0"/>
          <w:divBdr>
            <w:top w:val="none" w:sz="0" w:space="0" w:color="auto"/>
            <w:left w:val="none" w:sz="0" w:space="0" w:color="auto"/>
            <w:bottom w:val="none" w:sz="0" w:space="0" w:color="auto"/>
            <w:right w:val="none" w:sz="0" w:space="0" w:color="auto"/>
          </w:divBdr>
        </w:div>
      </w:divsChild>
    </w:div>
    <w:div w:id="1494712308">
      <w:bodyDiv w:val="1"/>
      <w:marLeft w:val="0"/>
      <w:marRight w:val="0"/>
      <w:marTop w:val="0"/>
      <w:marBottom w:val="0"/>
      <w:divBdr>
        <w:top w:val="none" w:sz="0" w:space="0" w:color="auto"/>
        <w:left w:val="none" w:sz="0" w:space="0" w:color="auto"/>
        <w:bottom w:val="none" w:sz="0" w:space="0" w:color="auto"/>
        <w:right w:val="none" w:sz="0" w:space="0" w:color="auto"/>
      </w:divBdr>
      <w:divsChild>
        <w:div w:id="722292580">
          <w:marLeft w:val="1166"/>
          <w:marRight w:val="0"/>
          <w:marTop w:val="115"/>
          <w:marBottom w:val="0"/>
          <w:divBdr>
            <w:top w:val="none" w:sz="0" w:space="0" w:color="auto"/>
            <w:left w:val="none" w:sz="0" w:space="0" w:color="auto"/>
            <w:bottom w:val="none" w:sz="0" w:space="0" w:color="auto"/>
            <w:right w:val="none" w:sz="0" w:space="0" w:color="auto"/>
          </w:divBdr>
        </w:div>
      </w:divsChild>
    </w:div>
    <w:div w:id="1793866180">
      <w:bodyDiv w:val="1"/>
      <w:marLeft w:val="0"/>
      <w:marRight w:val="0"/>
      <w:marTop w:val="0"/>
      <w:marBottom w:val="0"/>
      <w:divBdr>
        <w:top w:val="none" w:sz="0" w:space="0" w:color="auto"/>
        <w:left w:val="none" w:sz="0" w:space="0" w:color="auto"/>
        <w:bottom w:val="none" w:sz="0" w:space="0" w:color="auto"/>
        <w:right w:val="none" w:sz="0" w:space="0" w:color="auto"/>
      </w:divBdr>
      <w:divsChild>
        <w:div w:id="649485118">
          <w:marLeft w:val="1166"/>
          <w:marRight w:val="0"/>
          <w:marTop w:val="115"/>
          <w:marBottom w:val="0"/>
          <w:divBdr>
            <w:top w:val="none" w:sz="0" w:space="0" w:color="auto"/>
            <w:left w:val="none" w:sz="0" w:space="0" w:color="auto"/>
            <w:bottom w:val="none" w:sz="0" w:space="0" w:color="auto"/>
            <w:right w:val="none" w:sz="0" w:space="0" w:color="auto"/>
          </w:divBdr>
        </w:div>
      </w:divsChild>
    </w:div>
    <w:div w:id="1883445248">
      <w:bodyDiv w:val="1"/>
      <w:marLeft w:val="0"/>
      <w:marRight w:val="0"/>
      <w:marTop w:val="0"/>
      <w:marBottom w:val="0"/>
      <w:divBdr>
        <w:top w:val="none" w:sz="0" w:space="0" w:color="auto"/>
        <w:left w:val="none" w:sz="0" w:space="0" w:color="auto"/>
        <w:bottom w:val="none" w:sz="0" w:space="0" w:color="auto"/>
        <w:right w:val="none" w:sz="0" w:space="0" w:color="auto"/>
      </w:divBdr>
      <w:divsChild>
        <w:div w:id="30620165">
          <w:marLeft w:val="1166"/>
          <w:marRight w:val="0"/>
          <w:marTop w:val="96"/>
          <w:marBottom w:val="0"/>
          <w:divBdr>
            <w:top w:val="none" w:sz="0" w:space="0" w:color="auto"/>
            <w:left w:val="none" w:sz="0" w:space="0" w:color="auto"/>
            <w:bottom w:val="none" w:sz="0" w:space="0" w:color="auto"/>
            <w:right w:val="none" w:sz="0" w:space="0" w:color="auto"/>
          </w:divBdr>
        </w:div>
      </w:divsChild>
    </w:div>
    <w:div w:id="1933927900">
      <w:bodyDiv w:val="1"/>
      <w:marLeft w:val="0"/>
      <w:marRight w:val="0"/>
      <w:marTop w:val="0"/>
      <w:marBottom w:val="0"/>
      <w:divBdr>
        <w:top w:val="none" w:sz="0" w:space="0" w:color="auto"/>
        <w:left w:val="none" w:sz="0" w:space="0" w:color="auto"/>
        <w:bottom w:val="none" w:sz="0" w:space="0" w:color="auto"/>
        <w:right w:val="none" w:sz="0" w:space="0" w:color="auto"/>
      </w:divBdr>
      <w:divsChild>
        <w:div w:id="1949501053">
          <w:marLeft w:val="1166"/>
          <w:marRight w:val="0"/>
          <w:marTop w:val="115"/>
          <w:marBottom w:val="0"/>
          <w:divBdr>
            <w:top w:val="none" w:sz="0" w:space="0" w:color="auto"/>
            <w:left w:val="none" w:sz="0" w:space="0" w:color="auto"/>
            <w:bottom w:val="none" w:sz="0" w:space="0" w:color="auto"/>
            <w:right w:val="none" w:sz="0" w:space="0" w:color="auto"/>
          </w:divBdr>
        </w:div>
      </w:divsChild>
    </w:div>
    <w:div w:id="2009554487">
      <w:bodyDiv w:val="1"/>
      <w:marLeft w:val="0"/>
      <w:marRight w:val="0"/>
      <w:marTop w:val="0"/>
      <w:marBottom w:val="0"/>
      <w:divBdr>
        <w:top w:val="none" w:sz="0" w:space="0" w:color="auto"/>
        <w:left w:val="none" w:sz="0" w:space="0" w:color="auto"/>
        <w:bottom w:val="none" w:sz="0" w:space="0" w:color="auto"/>
        <w:right w:val="none" w:sz="0" w:space="0" w:color="auto"/>
      </w:divBdr>
      <w:divsChild>
        <w:div w:id="408428895">
          <w:marLeft w:val="1800"/>
          <w:marRight w:val="0"/>
          <w:marTop w:val="86"/>
          <w:marBottom w:val="0"/>
          <w:divBdr>
            <w:top w:val="none" w:sz="0" w:space="0" w:color="auto"/>
            <w:left w:val="none" w:sz="0" w:space="0" w:color="auto"/>
            <w:bottom w:val="none" w:sz="0" w:space="0" w:color="auto"/>
            <w:right w:val="none" w:sz="0" w:space="0" w:color="auto"/>
          </w:divBdr>
        </w:div>
        <w:div w:id="1528643421">
          <w:marLeft w:val="1800"/>
          <w:marRight w:val="0"/>
          <w:marTop w:val="86"/>
          <w:marBottom w:val="0"/>
          <w:divBdr>
            <w:top w:val="none" w:sz="0" w:space="0" w:color="auto"/>
            <w:left w:val="none" w:sz="0" w:space="0" w:color="auto"/>
            <w:bottom w:val="none" w:sz="0" w:space="0" w:color="auto"/>
            <w:right w:val="none" w:sz="0" w:space="0" w:color="auto"/>
          </w:divBdr>
        </w:div>
      </w:divsChild>
    </w:div>
    <w:div w:id="2015840082">
      <w:bodyDiv w:val="1"/>
      <w:marLeft w:val="0"/>
      <w:marRight w:val="0"/>
      <w:marTop w:val="0"/>
      <w:marBottom w:val="0"/>
      <w:divBdr>
        <w:top w:val="none" w:sz="0" w:space="0" w:color="auto"/>
        <w:left w:val="none" w:sz="0" w:space="0" w:color="auto"/>
        <w:bottom w:val="none" w:sz="0" w:space="0" w:color="auto"/>
        <w:right w:val="none" w:sz="0" w:space="0" w:color="auto"/>
      </w:divBdr>
      <w:divsChild>
        <w:div w:id="1917520239">
          <w:marLeft w:val="533"/>
          <w:marRight w:val="0"/>
          <w:marTop w:val="134"/>
          <w:marBottom w:val="0"/>
          <w:divBdr>
            <w:top w:val="none" w:sz="0" w:space="0" w:color="auto"/>
            <w:left w:val="none" w:sz="0" w:space="0" w:color="auto"/>
            <w:bottom w:val="none" w:sz="0" w:space="0" w:color="auto"/>
            <w:right w:val="none" w:sz="0" w:space="0" w:color="auto"/>
          </w:divBdr>
        </w:div>
        <w:div w:id="1642804412">
          <w:marLeft w:val="1166"/>
          <w:marRight w:val="0"/>
          <w:marTop w:val="115"/>
          <w:marBottom w:val="0"/>
          <w:divBdr>
            <w:top w:val="none" w:sz="0" w:space="0" w:color="auto"/>
            <w:left w:val="none" w:sz="0" w:space="0" w:color="auto"/>
            <w:bottom w:val="none" w:sz="0" w:space="0" w:color="auto"/>
            <w:right w:val="none" w:sz="0" w:space="0" w:color="auto"/>
          </w:divBdr>
        </w:div>
        <w:div w:id="553003909">
          <w:marLeft w:val="1166"/>
          <w:marRight w:val="0"/>
          <w:marTop w:val="115"/>
          <w:marBottom w:val="0"/>
          <w:divBdr>
            <w:top w:val="none" w:sz="0" w:space="0" w:color="auto"/>
            <w:left w:val="none" w:sz="0" w:space="0" w:color="auto"/>
            <w:bottom w:val="none" w:sz="0" w:space="0" w:color="auto"/>
            <w:right w:val="none" w:sz="0" w:space="0" w:color="auto"/>
          </w:divBdr>
        </w:div>
        <w:div w:id="307245066">
          <w:marLeft w:val="1166"/>
          <w:marRight w:val="0"/>
          <w:marTop w:val="115"/>
          <w:marBottom w:val="0"/>
          <w:divBdr>
            <w:top w:val="none" w:sz="0" w:space="0" w:color="auto"/>
            <w:left w:val="none" w:sz="0" w:space="0" w:color="auto"/>
            <w:bottom w:val="none" w:sz="0" w:space="0" w:color="auto"/>
            <w:right w:val="none" w:sz="0" w:space="0" w:color="auto"/>
          </w:divBdr>
        </w:div>
        <w:div w:id="150870201">
          <w:marLeft w:val="1166"/>
          <w:marRight w:val="0"/>
          <w:marTop w:val="115"/>
          <w:marBottom w:val="0"/>
          <w:divBdr>
            <w:top w:val="none" w:sz="0" w:space="0" w:color="auto"/>
            <w:left w:val="none" w:sz="0" w:space="0" w:color="auto"/>
            <w:bottom w:val="none" w:sz="0" w:space="0" w:color="auto"/>
            <w:right w:val="none" w:sz="0" w:space="0" w:color="auto"/>
          </w:divBdr>
        </w:div>
      </w:divsChild>
    </w:div>
    <w:div w:id="2040932122">
      <w:bodyDiv w:val="1"/>
      <w:marLeft w:val="0"/>
      <w:marRight w:val="0"/>
      <w:marTop w:val="0"/>
      <w:marBottom w:val="0"/>
      <w:divBdr>
        <w:top w:val="none" w:sz="0" w:space="0" w:color="auto"/>
        <w:left w:val="none" w:sz="0" w:space="0" w:color="auto"/>
        <w:bottom w:val="none" w:sz="0" w:space="0" w:color="auto"/>
        <w:right w:val="none" w:sz="0" w:space="0" w:color="auto"/>
      </w:divBdr>
      <w:divsChild>
        <w:div w:id="111096757">
          <w:marLeft w:val="533"/>
          <w:marRight w:val="0"/>
          <w:marTop w:val="134"/>
          <w:marBottom w:val="0"/>
          <w:divBdr>
            <w:top w:val="none" w:sz="0" w:space="0" w:color="auto"/>
            <w:left w:val="none" w:sz="0" w:space="0" w:color="auto"/>
            <w:bottom w:val="none" w:sz="0" w:space="0" w:color="auto"/>
            <w:right w:val="none" w:sz="0" w:space="0" w:color="auto"/>
          </w:divBdr>
        </w:div>
        <w:div w:id="1278217574">
          <w:marLeft w:val="533"/>
          <w:marRight w:val="0"/>
          <w:marTop w:val="134"/>
          <w:marBottom w:val="0"/>
          <w:divBdr>
            <w:top w:val="none" w:sz="0" w:space="0" w:color="auto"/>
            <w:left w:val="none" w:sz="0" w:space="0" w:color="auto"/>
            <w:bottom w:val="none" w:sz="0" w:space="0" w:color="auto"/>
            <w:right w:val="none" w:sz="0" w:space="0" w:color="auto"/>
          </w:divBdr>
        </w:div>
        <w:div w:id="9992431">
          <w:marLeft w:val="533"/>
          <w:marRight w:val="0"/>
          <w:marTop w:val="134"/>
          <w:marBottom w:val="0"/>
          <w:divBdr>
            <w:top w:val="none" w:sz="0" w:space="0" w:color="auto"/>
            <w:left w:val="none" w:sz="0" w:space="0" w:color="auto"/>
            <w:bottom w:val="none" w:sz="0" w:space="0" w:color="auto"/>
            <w:right w:val="none" w:sz="0" w:space="0" w:color="auto"/>
          </w:divBdr>
        </w:div>
        <w:div w:id="311452580">
          <w:marLeft w:val="1166"/>
          <w:marRight w:val="0"/>
          <w:marTop w:val="115"/>
          <w:marBottom w:val="0"/>
          <w:divBdr>
            <w:top w:val="none" w:sz="0" w:space="0" w:color="auto"/>
            <w:left w:val="none" w:sz="0" w:space="0" w:color="auto"/>
            <w:bottom w:val="none" w:sz="0" w:space="0" w:color="auto"/>
            <w:right w:val="none" w:sz="0" w:space="0" w:color="auto"/>
          </w:divBdr>
        </w:div>
        <w:div w:id="961885287">
          <w:marLeft w:val="1166"/>
          <w:marRight w:val="0"/>
          <w:marTop w:val="115"/>
          <w:marBottom w:val="0"/>
          <w:divBdr>
            <w:top w:val="none" w:sz="0" w:space="0" w:color="auto"/>
            <w:left w:val="none" w:sz="0" w:space="0" w:color="auto"/>
            <w:bottom w:val="none" w:sz="0" w:space="0" w:color="auto"/>
            <w:right w:val="none" w:sz="0" w:space="0" w:color="auto"/>
          </w:divBdr>
        </w:div>
      </w:divsChild>
    </w:div>
    <w:div w:id="2079589120">
      <w:bodyDiv w:val="1"/>
      <w:marLeft w:val="0"/>
      <w:marRight w:val="0"/>
      <w:marTop w:val="0"/>
      <w:marBottom w:val="0"/>
      <w:divBdr>
        <w:top w:val="none" w:sz="0" w:space="0" w:color="auto"/>
        <w:left w:val="none" w:sz="0" w:space="0" w:color="auto"/>
        <w:bottom w:val="none" w:sz="0" w:space="0" w:color="auto"/>
        <w:right w:val="none" w:sz="0" w:space="0" w:color="auto"/>
      </w:divBdr>
      <w:divsChild>
        <w:div w:id="2076972872">
          <w:marLeft w:val="1166"/>
          <w:marRight w:val="0"/>
          <w:marTop w:val="115"/>
          <w:marBottom w:val="0"/>
          <w:divBdr>
            <w:top w:val="none" w:sz="0" w:space="0" w:color="auto"/>
            <w:left w:val="none" w:sz="0" w:space="0" w:color="auto"/>
            <w:bottom w:val="none" w:sz="0" w:space="0" w:color="auto"/>
            <w:right w:val="none" w:sz="0" w:space="0" w:color="auto"/>
          </w:divBdr>
        </w:div>
        <w:div w:id="637300210">
          <w:marLeft w:val="1800"/>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loud_comput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en.wikipedia.org/wiki/Cloud_computing" TargetMode="External"/><Relationship Id="rId4" Type="http://schemas.openxmlformats.org/officeDocument/2006/relationships/webSettings" Target="webSettings.xml"/><Relationship Id="rId9" Type="http://schemas.openxmlformats.org/officeDocument/2006/relationships/hyperlink" Target="http://en.wikipedia.org/wiki/Cloud_compu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TotalTime>
  <Pages>6</Pages>
  <Words>1381</Words>
  <Characters>7874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article</dc:creator>
  <cp:keywords/>
  <dc:description/>
  <cp:lastModifiedBy>article</cp:lastModifiedBy>
  <cp:revision>14</cp:revision>
  <dcterms:created xsi:type="dcterms:W3CDTF">2013-11-21T11:40:00Z</dcterms:created>
  <dcterms:modified xsi:type="dcterms:W3CDTF">2013-11-29T13:26:00Z</dcterms:modified>
</cp:coreProperties>
</file>