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1600" w:rsidRDefault="0012214E" w:rsidP="00992DC4">
      <w:pPr>
        <w:pStyle w:val="NormalWeb"/>
        <w:jc w:val="center"/>
        <w:rPr>
          <w:b/>
          <w:sz w:val="44"/>
          <w:szCs w:val="44"/>
        </w:rPr>
      </w:pPr>
      <w:r>
        <w:rPr>
          <w:b/>
          <w:sz w:val="44"/>
          <w:szCs w:val="44"/>
        </w:rPr>
        <w:t>CHAPTER</w:t>
      </w:r>
      <w:r w:rsidR="00501EA0">
        <w:rPr>
          <w:b/>
          <w:sz w:val="44"/>
          <w:szCs w:val="44"/>
        </w:rPr>
        <w:t xml:space="preserve"> </w:t>
      </w:r>
      <w:r w:rsidR="00F62BB5">
        <w:rPr>
          <w:b/>
          <w:sz w:val="44"/>
          <w:szCs w:val="44"/>
        </w:rPr>
        <w:t>14</w:t>
      </w:r>
    </w:p>
    <w:p w:rsidR="007C5834" w:rsidRDefault="00992DC4" w:rsidP="007C5834">
      <w:pPr>
        <w:pStyle w:val="NormalWeb"/>
        <w:jc w:val="center"/>
        <w:rPr>
          <w:b/>
          <w:sz w:val="44"/>
          <w:szCs w:val="44"/>
        </w:rPr>
      </w:pPr>
      <w:r w:rsidRPr="00992DC4">
        <w:rPr>
          <w:b/>
          <w:sz w:val="44"/>
          <w:szCs w:val="44"/>
        </w:rPr>
        <w:t>LIFE CYCLE COSTING</w:t>
      </w:r>
    </w:p>
    <w:p w:rsidR="00997F40" w:rsidRDefault="00997F40" w:rsidP="00997F40">
      <w:pPr>
        <w:pStyle w:val="NormalWeb"/>
        <w:rPr>
          <w:b/>
          <w:sz w:val="32"/>
          <w:szCs w:val="32"/>
        </w:rPr>
      </w:pPr>
      <w:r>
        <w:rPr>
          <w:b/>
          <w:sz w:val="32"/>
          <w:szCs w:val="32"/>
        </w:rPr>
        <w:t xml:space="preserve">CHAPTER INDEX                                                                                  </w:t>
      </w:r>
    </w:p>
    <w:p w:rsidR="00997F40" w:rsidRDefault="00997F40" w:rsidP="00DB514B">
      <w:pPr>
        <w:pStyle w:val="NormalWeb"/>
        <w:numPr>
          <w:ilvl w:val="0"/>
          <w:numId w:val="23"/>
        </w:numPr>
        <w:spacing w:before="0" w:beforeAutospacing="0" w:after="0" w:afterAutospacing="0"/>
        <w:rPr>
          <w:b/>
          <w:sz w:val="32"/>
          <w:szCs w:val="32"/>
        </w:rPr>
      </w:pPr>
      <w:r w:rsidRPr="00997F40">
        <w:rPr>
          <w:sz w:val="28"/>
          <w:szCs w:val="28"/>
        </w:rPr>
        <w:t>CONCEPT</w:t>
      </w:r>
      <w:r>
        <w:rPr>
          <w:b/>
          <w:sz w:val="32"/>
          <w:szCs w:val="32"/>
        </w:rPr>
        <w:t xml:space="preserve">    </w:t>
      </w:r>
    </w:p>
    <w:p w:rsidR="00997F40" w:rsidRDefault="00997F40" w:rsidP="00DB514B">
      <w:pPr>
        <w:pStyle w:val="NormalWeb"/>
        <w:numPr>
          <w:ilvl w:val="0"/>
          <w:numId w:val="23"/>
        </w:numPr>
        <w:spacing w:before="0" w:beforeAutospacing="0" w:after="0" w:afterAutospacing="0"/>
        <w:rPr>
          <w:b/>
          <w:sz w:val="32"/>
          <w:szCs w:val="32"/>
        </w:rPr>
      </w:pPr>
      <w:r w:rsidRPr="00997F40">
        <w:rPr>
          <w:sz w:val="28"/>
          <w:szCs w:val="28"/>
        </w:rPr>
        <w:t>STAGES OF LIFE CYCLE</w:t>
      </w:r>
      <w:r>
        <w:rPr>
          <w:b/>
          <w:sz w:val="32"/>
          <w:szCs w:val="32"/>
        </w:rPr>
        <w:t xml:space="preserve">     </w:t>
      </w:r>
    </w:p>
    <w:p w:rsidR="00997F40" w:rsidRPr="00997F40" w:rsidRDefault="00997F40" w:rsidP="00DB514B">
      <w:pPr>
        <w:pStyle w:val="NormalWeb"/>
        <w:numPr>
          <w:ilvl w:val="0"/>
          <w:numId w:val="23"/>
        </w:numPr>
        <w:spacing w:before="0" w:beforeAutospacing="0" w:after="0" w:afterAutospacing="0"/>
        <w:rPr>
          <w:b/>
          <w:sz w:val="32"/>
          <w:szCs w:val="32"/>
        </w:rPr>
      </w:pPr>
      <w:r w:rsidRPr="00997F40">
        <w:rPr>
          <w:sz w:val="28"/>
          <w:szCs w:val="28"/>
        </w:rPr>
        <w:t>ESSENTIALS OF LIFE CYCLE COSTING</w:t>
      </w:r>
      <w:r>
        <w:rPr>
          <w:sz w:val="28"/>
          <w:szCs w:val="28"/>
        </w:rPr>
        <w:t xml:space="preserve">   </w:t>
      </w:r>
    </w:p>
    <w:p w:rsidR="00997F40" w:rsidRDefault="00997F40" w:rsidP="00DB514B">
      <w:pPr>
        <w:pStyle w:val="NormalWeb"/>
        <w:numPr>
          <w:ilvl w:val="0"/>
          <w:numId w:val="23"/>
        </w:numPr>
        <w:spacing w:before="0" w:beforeAutospacing="0" w:after="0" w:afterAutospacing="0"/>
        <w:rPr>
          <w:b/>
          <w:sz w:val="32"/>
          <w:szCs w:val="32"/>
        </w:rPr>
      </w:pPr>
      <w:r w:rsidRPr="00997F40">
        <w:rPr>
          <w:sz w:val="28"/>
          <w:szCs w:val="28"/>
        </w:rPr>
        <w:t>BENEFITS</w:t>
      </w:r>
      <w:r>
        <w:rPr>
          <w:b/>
          <w:sz w:val="32"/>
          <w:szCs w:val="32"/>
        </w:rPr>
        <w:t xml:space="preserve">    </w:t>
      </w:r>
    </w:p>
    <w:p w:rsidR="00997F40" w:rsidRPr="00997F40" w:rsidRDefault="00997F40" w:rsidP="00DB514B">
      <w:pPr>
        <w:pStyle w:val="NormalWeb"/>
        <w:numPr>
          <w:ilvl w:val="0"/>
          <w:numId w:val="23"/>
        </w:numPr>
        <w:spacing w:before="0" w:beforeAutospacing="0" w:after="0" w:afterAutospacing="0"/>
        <w:rPr>
          <w:b/>
          <w:sz w:val="32"/>
          <w:szCs w:val="32"/>
        </w:rPr>
      </w:pPr>
      <w:r w:rsidRPr="00997F40">
        <w:rPr>
          <w:sz w:val="28"/>
          <w:szCs w:val="28"/>
        </w:rPr>
        <w:t xml:space="preserve">THEORETICAL QUESTIONS  </w:t>
      </w:r>
    </w:p>
    <w:p w:rsidR="00997F40" w:rsidRDefault="00997F40" w:rsidP="00013441">
      <w:pPr>
        <w:pStyle w:val="NormalWeb"/>
        <w:spacing w:before="0" w:beforeAutospacing="0" w:after="0" w:afterAutospacing="0"/>
        <w:jc w:val="both"/>
        <w:rPr>
          <w:rFonts w:asciiTheme="majorHAnsi" w:hAnsiTheme="majorHAnsi"/>
          <w:b/>
          <w:sz w:val="32"/>
          <w:szCs w:val="32"/>
        </w:rPr>
      </w:pPr>
    </w:p>
    <w:p w:rsidR="00013441" w:rsidRDefault="00013441" w:rsidP="00013441">
      <w:pPr>
        <w:pStyle w:val="NormalWeb"/>
        <w:spacing w:before="0" w:beforeAutospacing="0" w:after="0" w:afterAutospacing="0"/>
        <w:jc w:val="both"/>
        <w:rPr>
          <w:rFonts w:asciiTheme="majorHAnsi" w:hAnsiTheme="majorHAnsi"/>
          <w:b/>
          <w:sz w:val="32"/>
          <w:szCs w:val="32"/>
        </w:rPr>
      </w:pPr>
      <w:r>
        <w:rPr>
          <w:rFonts w:asciiTheme="majorHAnsi" w:hAnsiTheme="majorHAnsi"/>
          <w:b/>
          <w:sz w:val="32"/>
          <w:szCs w:val="32"/>
        </w:rPr>
        <w:t xml:space="preserve">14.1 </w:t>
      </w:r>
      <w:r w:rsidRPr="00013441">
        <w:rPr>
          <w:rFonts w:asciiTheme="majorHAnsi" w:hAnsiTheme="majorHAnsi"/>
          <w:b/>
          <w:sz w:val="32"/>
          <w:szCs w:val="32"/>
        </w:rPr>
        <w:t>CONCEPT</w:t>
      </w:r>
      <w:r>
        <w:rPr>
          <w:rFonts w:asciiTheme="majorHAnsi" w:hAnsiTheme="majorHAnsi"/>
          <w:b/>
          <w:sz w:val="32"/>
          <w:szCs w:val="32"/>
        </w:rPr>
        <w:t xml:space="preserve"> </w:t>
      </w:r>
    </w:p>
    <w:p w:rsidR="00943B10" w:rsidRPr="00013441" w:rsidRDefault="00943B10" w:rsidP="00013441">
      <w:pPr>
        <w:pStyle w:val="NormalWeb"/>
        <w:spacing w:before="0" w:beforeAutospacing="0" w:after="0" w:afterAutospacing="0"/>
        <w:jc w:val="both"/>
        <w:rPr>
          <w:rFonts w:asciiTheme="majorHAnsi" w:hAnsiTheme="majorHAnsi"/>
          <w:b/>
          <w:sz w:val="32"/>
          <w:szCs w:val="32"/>
        </w:rPr>
      </w:pPr>
      <w:r w:rsidRPr="00872780">
        <w:rPr>
          <w:rFonts w:asciiTheme="majorHAnsi" w:hAnsiTheme="majorHAnsi"/>
        </w:rPr>
        <w:t xml:space="preserve">Life cycle costing is an alternative approach to cost management. </w:t>
      </w:r>
      <w:r w:rsidRPr="00872780">
        <w:rPr>
          <w:rFonts w:asciiTheme="majorHAnsi" w:eastAsia="Batang" w:hAnsiTheme="majorHAnsi"/>
        </w:rPr>
        <w:t>While the other methods of cost management generally look at the ‘post-production process commencement’ costs, Life-cycle costing evaluates what a product or service will cost over its entire life, from</w:t>
      </w:r>
      <w:r w:rsidRPr="00872780">
        <w:rPr>
          <w:rFonts w:asciiTheme="majorHAnsi" w:hAnsiTheme="majorHAnsi"/>
        </w:rPr>
        <w:t xml:space="preserve"> the conception through </w:t>
      </w:r>
      <w:r w:rsidR="00205BB8" w:rsidRPr="00872780">
        <w:rPr>
          <w:rFonts w:asciiTheme="majorHAnsi" w:hAnsiTheme="majorHAnsi"/>
        </w:rPr>
        <w:t xml:space="preserve">growth, maturity and </w:t>
      </w:r>
      <w:r w:rsidRPr="00872780">
        <w:rPr>
          <w:rFonts w:asciiTheme="majorHAnsi" w:hAnsiTheme="majorHAnsi"/>
        </w:rPr>
        <w:t>to its</w:t>
      </w:r>
      <w:r w:rsidR="00205BB8" w:rsidRPr="00872780">
        <w:rPr>
          <w:rFonts w:asciiTheme="majorHAnsi" w:eastAsia="Batang" w:hAnsiTheme="majorHAnsi"/>
        </w:rPr>
        <w:t xml:space="preserve"> and eventual conclusion</w:t>
      </w:r>
      <w:r w:rsidRPr="00872780">
        <w:rPr>
          <w:rFonts w:asciiTheme="majorHAnsi" w:hAnsiTheme="majorHAnsi"/>
        </w:rPr>
        <w:t xml:space="preserve">. </w:t>
      </w:r>
      <w:r w:rsidRPr="00872780">
        <w:rPr>
          <w:rFonts w:asciiTheme="majorHAnsi" w:eastAsia="Batang" w:hAnsiTheme="majorHAnsi"/>
        </w:rPr>
        <w:t>The life-cycle cost of a product/service includes the cost of development and design, introduction, production, distribution, post sales service, product take-back and abandonment</w:t>
      </w:r>
      <w:r w:rsidR="00B55921" w:rsidRPr="00872780">
        <w:rPr>
          <w:rFonts w:asciiTheme="majorHAnsi" w:eastAsia="Batang" w:hAnsiTheme="majorHAnsi"/>
        </w:rPr>
        <w:t>; that</w:t>
      </w:r>
      <w:r w:rsidRPr="00872780">
        <w:rPr>
          <w:rFonts w:asciiTheme="majorHAnsi" w:hAnsiTheme="majorHAnsi"/>
        </w:rPr>
        <w:t xml:space="preserve"> is, ‘from cradle to grave’.</w:t>
      </w:r>
    </w:p>
    <w:p w:rsidR="002B5B63" w:rsidRPr="00872780" w:rsidRDefault="002B5B63" w:rsidP="002B5B63">
      <w:pPr>
        <w:pStyle w:val="NormalWeb"/>
        <w:rPr>
          <w:rFonts w:asciiTheme="majorHAnsi" w:eastAsia="Batang" w:hAnsiTheme="majorHAnsi"/>
        </w:rPr>
      </w:pPr>
      <w:r w:rsidRPr="00872780">
        <w:rPr>
          <w:rFonts w:asciiTheme="majorHAnsi" w:eastAsia="Batang" w:hAnsiTheme="majorHAnsi"/>
        </w:rPr>
        <w:t>There are two concepts regarding the “Life-Cycle Costing”:</w:t>
      </w:r>
    </w:p>
    <w:p w:rsidR="002B5B63" w:rsidRPr="00872780" w:rsidRDefault="002B5B63" w:rsidP="002B5B63">
      <w:pPr>
        <w:pStyle w:val="NormalWeb"/>
        <w:numPr>
          <w:ilvl w:val="0"/>
          <w:numId w:val="1"/>
        </w:numPr>
        <w:rPr>
          <w:rFonts w:asciiTheme="majorHAnsi" w:eastAsia="Batang" w:hAnsiTheme="majorHAnsi"/>
        </w:rPr>
      </w:pPr>
      <w:r w:rsidRPr="00872780">
        <w:rPr>
          <w:rFonts w:asciiTheme="majorHAnsi" w:eastAsia="Batang" w:hAnsiTheme="majorHAnsi"/>
        </w:rPr>
        <w:t>Total cost of ownership</w:t>
      </w:r>
    </w:p>
    <w:p w:rsidR="002B5B63" w:rsidRPr="00872780" w:rsidRDefault="002B5B63" w:rsidP="002B5B63">
      <w:pPr>
        <w:pStyle w:val="NormalWeb"/>
        <w:numPr>
          <w:ilvl w:val="0"/>
          <w:numId w:val="1"/>
        </w:numPr>
        <w:rPr>
          <w:rFonts w:asciiTheme="majorHAnsi" w:eastAsia="Batang" w:hAnsiTheme="majorHAnsi"/>
        </w:rPr>
      </w:pPr>
      <w:r w:rsidRPr="00872780">
        <w:rPr>
          <w:rFonts w:asciiTheme="majorHAnsi" w:eastAsia="Batang" w:hAnsiTheme="majorHAnsi"/>
        </w:rPr>
        <w:t>Product life cycle costing ( Also referred as Sales Life Cycle Costing)</w:t>
      </w:r>
    </w:p>
    <w:p w:rsidR="002B5B63" w:rsidRPr="00872780" w:rsidRDefault="00013441" w:rsidP="002B5B63">
      <w:pPr>
        <w:pStyle w:val="NormalWeb"/>
        <w:rPr>
          <w:rFonts w:asciiTheme="majorHAnsi" w:eastAsia="Batang" w:hAnsiTheme="majorHAnsi"/>
          <w:b/>
        </w:rPr>
      </w:pPr>
      <w:r>
        <w:rPr>
          <w:rFonts w:asciiTheme="majorHAnsi" w:eastAsia="Batang" w:hAnsiTheme="majorHAnsi"/>
          <w:b/>
        </w:rPr>
        <w:t xml:space="preserve">14.1-1 </w:t>
      </w:r>
      <w:r w:rsidRPr="00872780">
        <w:rPr>
          <w:rFonts w:asciiTheme="majorHAnsi" w:eastAsia="Batang" w:hAnsiTheme="majorHAnsi"/>
          <w:b/>
        </w:rPr>
        <w:t>TOTAL COST OF OWNERSHIP</w:t>
      </w:r>
    </w:p>
    <w:p w:rsidR="002B5B63" w:rsidRPr="00872780" w:rsidRDefault="002B5B63" w:rsidP="002B5B63">
      <w:pPr>
        <w:pStyle w:val="NormalWeb"/>
        <w:jc w:val="both"/>
        <w:rPr>
          <w:rFonts w:asciiTheme="majorHAnsi" w:eastAsia="Batang" w:hAnsiTheme="majorHAnsi"/>
        </w:rPr>
      </w:pPr>
      <w:r w:rsidRPr="00872780">
        <w:rPr>
          <w:rFonts w:asciiTheme="majorHAnsi" w:eastAsia="Batang" w:hAnsiTheme="majorHAnsi"/>
        </w:rPr>
        <w:t xml:space="preserve">Life cycle costing is a process to determine the sum of all the costs associated with an asset, including acquisition (net of net realizable value), installation, operation, maintenance and </w:t>
      </w:r>
      <w:proofErr w:type="gramStart"/>
      <w:r w:rsidRPr="00872780">
        <w:rPr>
          <w:rFonts w:asciiTheme="majorHAnsi" w:eastAsia="Batang" w:hAnsiTheme="majorHAnsi"/>
        </w:rPr>
        <w:t>refurbishment</w:t>
      </w:r>
      <w:proofErr w:type="gramEnd"/>
      <w:r w:rsidRPr="00872780">
        <w:rPr>
          <w:rFonts w:asciiTheme="majorHAnsi" w:eastAsia="Batang" w:hAnsiTheme="majorHAnsi"/>
        </w:rPr>
        <w:t xml:space="preserve"> costs, </w:t>
      </w:r>
    </w:p>
    <w:p w:rsidR="00B55921" w:rsidRPr="00872780" w:rsidRDefault="00013441" w:rsidP="00B55921">
      <w:pPr>
        <w:pStyle w:val="NormalWeb"/>
        <w:rPr>
          <w:rFonts w:asciiTheme="majorHAnsi" w:hAnsiTheme="majorHAnsi"/>
        </w:rPr>
      </w:pPr>
      <w:r>
        <w:rPr>
          <w:rFonts w:asciiTheme="majorHAnsi" w:eastAsia="Batang" w:hAnsiTheme="majorHAnsi"/>
          <w:b/>
        </w:rPr>
        <w:t xml:space="preserve">14.1-2 </w:t>
      </w:r>
      <w:r w:rsidRPr="00872780">
        <w:rPr>
          <w:rFonts w:asciiTheme="majorHAnsi" w:eastAsia="Batang" w:hAnsiTheme="majorHAnsi"/>
          <w:b/>
        </w:rPr>
        <w:t>PRODUCT LIFE CYCLE COSTING</w:t>
      </w:r>
      <w:r w:rsidRPr="00872780">
        <w:rPr>
          <w:rFonts w:asciiTheme="majorHAnsi" w:hAnsiTheme="majorHAnsi"/>
        </w:rPr>
        <w:t xml:space="preserve">                                                                                                                        </w:t>
      </w:r>
    </w:p>
    <w:p w:rsidR="00D8295F" w:rsidRDefault="00220778" w:rsidP="00D8295F">
      <w:pPr>
        <w:pStyle w:val="NormalWeb"/>
        <w:jc w:val="both"/>
        <w:rPr>
          <w:rFonts w:asciiTheme="majorHAnsi" w:hAnsiTheme="majorHAnsi"/>
          <w:b/>
        </w:rPr>
      </w:pPr>
      <w:r w:rsidRPr="00D8295F">
        <w:rPr>
          <w:rFonts w:asciiTheme="majorHAnsi" w:hAnsiTheme="majorHAnsi"/>
        </w:rPr>
        <w:t>“Products, like people, are mortal.” They get introduced, grow, mature and finally disappear.</w:t>
      </w:r>
      <w:r w:rsidR="008664CA" w:rsidRPr="00D8295F">
        <w:rPr>
          <w:rFonts w:asciiTheme="majorHAnsi" w:hAnsiTheme="majorHAnsi"/>
        </w:rPr>
        <w:t xml:space="preserve"> </w:t>
      </w:r>
      <w:r w:rsidR="003F416A" w:rsidRPr="00D8295F">
        <w:rPr>
          <w:rFonts w:asciiTheme="majorHAnsi" w:hAnsiTheme="majorHAnsi"/>
        </w:rPr>
        <w:t>The product life cycle concept holds that all products have a life cycle</w:t>
      </w:r>
      <w:r w:rsidR="003F416A" w:rsidRPr="00D8295F">
        <w:rPr>
          <w:rFonts w:asciiTheme="majorHAnsi" w:eastAsia="Batang" w:hAnsiTheme="majorHAnsi"/>
        </w:rPr>
        <w:t xml:space="preserve">. </w:t>
      </w:r>
      <w:r w:rsidR="00B55921" w:rsidRPr="00D8295F">
        <w:rPr>
          <w:rFonts w:asciiTheme="majorHAnsi" w:hAnsiTheme="majorHAnsi"/>
        </w:rPr>
        <w:t>For taking the decision regarding introducing a product, Life cycle costing accumulates the revenues and costs associated with</w:t>
      </w:r>
      <w:r w:rsidR="00695FAA" w:rsidRPr="00D8295F">
        <w:rPr>
          <w:rFonts w:asciiTheme="majorHAnsi" w:hAnsiTheme="majorHAnsi"/>
        </w:rPr>
        <w:t xml:space="preserve"> the various stages of a </w:t>
      </w:r>
      <w:r w:rsidR="00695FAA" w:rsidRPr="00D8295F">
        <w:rPr>
          <w:rStyle w:val="Strong"/>
          <w:rFonts w:asciiTheme="majorHAnsi" w:hAnsiTheme="majorHAnsi"/>
          <w:b w:val="0"/>
        </w:rPr>
        <w:t>product’s life cycle</w:t>
      </w:r>
      <w:r w:rsidR="00695FAA" w:rsidRPr="00D8295F">
        <w:rPr>
          <w:rFonts w:asciiTheme="majorHAnsi" w:hAnsiTheme="majorHAnsi"/>
          <w:b/>
        </w:rPr>
        <w:t>.</w:t>
      </w:r>
      <w:r w:rsidR="00D8295F" w:rsidRPr="00D8295F">
        <w:rPr>
          <w:rFonts w:asciiTheme="majorHAnsi" w:hAnsiTheme="majorHAnsi"/>
          <w:b/>
        </w:rPr>
        <w:t xml:space="preserve"> </w:t>
      </w:r>
    </w:p>
    <w:p w:rsidR="00D8295F" w:rsidRDefault="007C5834" w:rsidP="00D8295F">
      <w:pPr>
        <w:pStyle w:val="NormalWeb"/>
        <w:jc w:val="both"/>
        <w:rPr>
          <w:rFonts w:asciiTheme="majorHAnsi" w:hAnsiTheme="majorHAnsi"/>
        </w:rPr>
      </w:pPr>
      <w:r w:rsidRPr="00D8295F">
        <w:rPr>
          <w:rFonts w:asciiTheme="majorHAnsi" w:hAnsiTheme="majorHAnsi"/>
        </w:rPr>
        <w:lastRenderedPageBreak/>
        <w:t xml:space="preserve">The </w:t>
      </w:r>
      <w:r w:rsidR="00695FAA" w:rsidRPr="00D8295F">
        <w:rPr>
          <w:rFonts w:asciiTheme="majorHAnsi" w:hAnsiTheme="majorHAnsi"/>
        </w:rPr>
        <w:t>most important</w:t>
      </w:r>
      <w:r w:rsidRPr="00D8295F">
        <w:rPr>
          <w:rFonts w:asciiTheme="majorHAnsi" w:hAnsiTheme="majorHAnsi"/>
        </w:rPr>
        <w:t xml:space="preserve"> aspect to life cycle costing is the inclusion of all upstream and downstream costs. </w:t>
      </w:r>
      <w:r w:rsidR="00695FAA" w:rsidRPr="00D8295F">
        <w:rPr>
          <w:rFonts w:asciiTheme="majorHAnsi" w:hAnsiTheme="majorHAnsi"/>
        </w:rPr>
        <w:t xml:space="preserve">The life cycle cost is the sum of all </w:t>
      </w:r>
      <w:r w:rsidR="00695FAA" w:rsidRPr="00D8295F">
        <w:rPr>
          <w:rStyle w:val="Strong"/>
          <w:rFonts w:asciiTheme="majorHAnsi" w:hAnsiTheme="majorHAnsi"/>
          <w:b w:val="0"/>
        </w:rPr>
        <w:t>recurring and one-time</w:t>
      </w:r>
      <w:r w:rsidR="00695FAA" w:rsidRPr="00D8295F">
        <w:rPr>
          <w:rFonts w:asciiTheme="majorHAnsi" w:hAnsiTheme="majorHAnsi"/>
        </w:rPr>
        <w:t xml:space="preserve"> </w:t>
      </w:r>
      <w:r w:rsidR="00695FAA" w:rsidRPr="00D8295F">
        <w:rPr>
          <w:rStyle w:val="Strong"/>
          <w:rFonts w:asciiTheme="majorHAnsi" w:hAnsiTheme="majorHAnsi"/>
          <w:b w:val="0"/>
        </w:rPr>
        <w:t>costs</w:t>
      </w:r>
      <w:r w:rsidR="00695FAA" w:rsidRPr="00D8295F">
        <w:rPr>
          <w:rStyle w:val="Strong"/>
          <w:rFonts w:asciiTheme="majorHAnsi" w:hAnsiTheme="majorHAnsi"/>
        </w:rPr>
        <w:t xml:space="preserve"> </w:t>
      </w:r>
      <w:r w:rsidR="00695FAA" w:rsidRPr="00D8295F">
        <w:rPr>
          <w:rFonts w:asciiTheme="majorHAnsi" w:hAnsiTheme="majorHAnsi"/>
        </w:rPr>
        <w:t>over the full life span of the product. The life</w:t>
      </w:r>
      <w:r w:rsidR="00D8295F" w:rsidRPr="00D8295F">
        <w:rPr>
          <w:rFonts w:asciiTheme="majorHAnsi" w:hAnsiTheme="majorHAnsi"/>
        </w:rPr>
        <w:t xml:space="preserve"> </w:t>
      </w:r>
      <w:r w:rsidR="00D8295F">
        <w:rPr>
          <w:rFonts w:asciiTheme="majorHAnsi" w:hAnsiTheme="majorHAnsi"/>
        </w:rPr>
        <w:t>cycle cost includes:</w:t>
      </w:r>
    </w:p>
    <w:p w:rsidR="00D8295F" w:rsidRDefault="00D8295F" w:rsidP="00D8295F">
      <w:pPr>
        <w:pStyle w:val="NormalWeb"/>
        <w:numPr>
          <w:ilvl w:val="0"/>
          <w:numId w:val="15"/>
        </w:numPr>
        <w:jc w:val="both"/>
        <w:rPr>
          <w:rFonts w:asciiTheme="majorHAnsi" w:hAnsiTheme="majorHAnsi"/>
        </w:rPr>
      </w:pPr>
      <w:r w:rsidRPr="00D8295F">
        <w:rPr>
          <w:rFonts w:asciiTheme="majorHAnsi" w:hAnsiTheme="majorHAnsi"/>
        </w:rPr>
        <w:t xml:space="preserve">R &amp; D costs, designing costs, tooling cost, </w:t>
      </w:r>
      <w:r w:rsidR="00695FAA" w:rsidRPr="00D8295F">
        <w:rPr>
          <w:rFonts w:asciiTheme="majorHAnsi" w:hAnsiTheme="majorHAnsi"/>
        </w:rPr>
        <w:t>purc</w:t>
      </w:r>
      <w:r>
        <w:rPr>
          <w:rFonts w:asciiTheme="majorHAnsi" w:hAnsiTheme="majorHAnsi"/>
        </w:rPr>
        <w:t xml:space="preserve">hase cost, and installation cost, </w:t>
      </w:r>
    </w:p>
    <w:p w:rsidR="00D8295F" w:rsidRDefault="00D8295F" w:rsidP="00D8295F">
      <w:pPr>
        <w:pStyle w:val="NormalWeb"/>
        <w:numPr>
          <w:ilvl w:val="0"/>
          <w:numId w:val="15"/>
        </w:numPr>
        <w:jc w:val="both"/>
        <w:rPr>
          <w:rFonts w:asciiTheme="majorHAnsi" w:hAnsiTheme="majorHAnsi"/>
        </w:rPr>
      </w:pPr>
      <w:r>
        <w:rPr>
          <w:rFonts w:asciiTheme="majorHAnsi" w:hAnsiTheme="majorHAnsi"/>
        </w:rPr>
        <w:t>O</w:t>
      </w:r>
      <w:r w:rsidR="00695FAA" w:rsidRPr="00D8295F">
        <w:rPr>
          <w:rFonts w:asciiTheme="majorHAnsi" w:hAnsiTheme="majorHAnsi"/>
        </w:rPr>
        <w:t xml:space="preserve">perating costs, maintenance and upgrade costs, </w:t>
      </w:r>
    </w:p>
    <w:p w:rsidR="00D8295F" w:rsidRDefault="00D8295F" w:rsidP="00D8295F">
      <w:pPr>
        <w:pStyle w:val="NormalWeb"/>
        <w:numPr>
          <w:ilvl w:val="0"/>
          <w:numId w:val="15"/>
        </w:numPr>
        <w:jc w:val="both"/>
        <w:rPr>
          <w:rFonts w:asciiTheme="majorHAnsi" w:hAnsiTheme="majorHAnsi"/>
        </w:rPr>
      </w:pPr>
      <w:r>
        <w:rPr>
          <w:rFonts w:asciiTheme="majorHAnsi" w:hAnsiTheme="majorHAnsi"/>
        </w:rPr>
        <w:t xml:space="preserve">Selling </w:t>
      </w:r>
      <w:r w:rsidR="00695FAA" w:rsidRPr="00D8295F">
        <w:rPr>
          <w:rFonts w:asciiTheme="majorHAnsi" w:hAnsiTheme="majorHAnsi"/>
        </w:rPr>
        <w:t>and distribution costs, post-sales service costs</w:t>
      </w:r>
      <w:r w:rsidRPr="00D8295F">
        <w:rPr>
          <w:rFonts w:asciiTheme="majorHAnsi" w:hAnsiTheme="majorHAnsi"/>
        </w:rPr>
        <w:t xml:space="preserve"> including warranty costs</w:t>
      </w:r>
      <w:r w:rsidR="00695FAA" w:rsidRPr="00D8295F">
        <w:rPr>
          <w:rFonts w:asciiTheme="majorHAnsi" w:hAnsiTheme="majorHAnsi"/>
        </w:rPr>
        <w:t>,</w:t>
      </w:r>
      <w:r>
        <w:rPr>
          <w:rFonts w:asciiTheme="majorHAnsi" w:hAnsiTheme="majorHAnsi"/>
        </w:rPr>
        <w:t xml:space="preserve"> and,</w:t>
      </w:r>
    </w:p>
    <w:p w:rsidR="00695FAA" w:rsidRPr="00D8295F" w:rsidRDefault="00D8295F" w:rsidP="00D8295F">
      <w:pPr>
        <w:pStyle w:val="NormalWeb"/>
        <w:numPr>
          <w:ilvl w:val="0"/>
          <w:numId w:val="15"/>
        </w:numPr>
        <w:jc w:val="both"/>
        <w:rPr>
          <w:rFonts w:asciiTheme="majorHAnsi" w:hAnsiTheme="majorHAnsi"/>
        </w:rPr>
      </w:pPr>
      <w:r>
        <w:rPr>
          <w:rFonts w:asciiTheme="majorHAnsi" w:hAnsiTheme="majorHAnsi"/>
        </w:rPr>
        <w:t>A</w:t>
      </w:r>
      <w:r w:rsidR="00695FAA" w:rsidRPr="00D8295F">
        <w:rPr>
          <w:rFonts w:asciiTheme="majorHAnsi" w:hAnsiTheme="majorHAnsi"/>
        </w:rPr>
        <w:t>bandonment costs</w:t>
      </w:r>
      <w:r>
        <w:rPr>
          <w:rFonts w:asciiTheme="majorHAnsi" w:hAnsiTheme="majorHAnsi"/>
        </w:rPr>
        <w:t xml:space="preserve"> </w:t>
      </w:r>
      <w:r w:rsidRPr="00D8295F">
        <w:rPr>
          <w:rFonts w:asciiTheme="majorHAnsi" w:hAnsiTheme="majorHAnsi"/>
        </w:rPr>
        <w:t xml:space="preserve">(environment clean-up disposal and decommissioning costs) </w:t>
      </w:r>
      <w:r w:rsidR="00695FAA" w:rsidRPr="00D8295F">
        <w:rPr>
          <w:rFonts w:asciiTheme="majorHAnsi" w:hAnsiTheme="majorHAnsi"/>
        </w:rPr>
        <w:t>and residual value at the end of its useful life.</w:t>
      </w:r>
    </w:p>
    <w:p w:rsidR="00D8295F" w:rsidRPr="00872780" w:rsidRDefault="00D8295F" w:rsidP="00D8295F">
      <w:pPr>
        <w:pStyle w:val="NormalWeb"/>
        <w:jc w:val="both"/>
        <w:rPr>
          <w:rFonts w:asciiTheme="majorHAnsi" w:hAnsiTheme="majorHAnsi"/>
        </w:rPr>
      </w:pPr>
      <w:r w:rsidRPr="00872780">
        <w:rPr>
          <w:rFonts w:asciiTheme="majorHAnsi" w:hAnsiTheme="majorHAnsi"/>
        </w:rPr>
        <w:t xml:space="preserve">Life cycle costing is a complete movie of the </w:t>
      </w:r>
      <w:r>
        <w:rPr>
          <w:rFonts w:asciiTheme="majorHAnsi" w:hAnsiTheme="majorHAnsi"/>
        </w:rPr>
        <w:t>product/</w:t>
      </w:r>
      <w:r w:rsidRPr="00872780">
        <w:rPr>
          <w:rFonts w:asciiTheme="majorHAnsi" w:hAnsiTheme="majorHAnsi"/>
        </w:rPr>
        <w:t>project and not just a snapshot.</w:t>
      </w:r>
    </w:p>
    <w:p w:rsidR="007C5834" w:rsidRPr="00013441" w:rsidRDefault="00013441" w:rsidP="00B55921">
      <w:pPr>
        <w:pStyle w:val="NormalWeb"/>
        <w:jc w:val="both"/>
        <w:rPr>
          <w:rFonts w:asciiTheme="majorHAnsi" w:hAnsiTheme="majorHAnsi"/>
          <w:b/>
          <w:sz w:val="32"/>
          <w:szCs w:val="32"/>
        </w:rPr>
      </w:pPr>
      <w:r>
        <w:rPr>
          <w:rFonts w:asciiTheme="majorHAnsi" w:hAnsiTheme="majorHAnsi"/>
          <w:b/>
          <w:sz w:val="32"/>
          <w:szCs w:val="32"/>
        </w:rPr>
        <w:t xml:space="preserve">14.2 </w:t>
      </w:r>
      <w:r w:rsidRPr="00013441">
        <w:rPr>
          <w:rFonts w:asciiTheme="majorHAnsi" w:hAnsiTheme="majorHAnsi"/>
          <w:b/>
          <w:sz w:val="32"/>
          <w:szCs w:val="32"/>
        </w:rPr>
        <w:t xml:space="preserve">STAGES OF LIFE CYCLE </w:t>
      </w:r>
    </w:p>
    <w:p w:rsidR="003F416A" w:rsidRPr="007508EB" w:rsidRDefault="00220778" w:rsidP="008664CA">
      <w:pPr>
        <w:pStyle w:val="NormalWeb"/>
        <w:rPr>
          <w:rFonts w:asciiTheme="majorHAnsi" w:hAnsiTheme="majorHAnsi"/>
        </w:rPr>
      </w:pPr>
      <w:r w:rsidRPr="007508EB">
        <w:rPr>
          <w:rFonts w:asciiTheme="majorHAnsi" w:eastAsia="Batang" w:hAnsiTheme="majorHAnsi"/>
        </w:rPr>
        <w:t>A product life</w:t>
      </w:r>
      <w:r w:rsidR="003F416A" w:rsidRPr="007508EB">
        <w:rPr>
          <w:rFonts w:asciiTheme="majorHAnsi" w:eastAsia="Batang" w:hAnsiTheme="majorHAnsi"/>
        </w:rPr>
        <w:t xml:space="preserve"> </w:t>
      </w:r>
      <w:r w:rsidRPr="007508EB">
        <w:rPr>
          <w:rFonts w:asciiTheme="majorHAnsi" w:eastAsia="Batang" w:hAnsiTheme="majorHAnsi"/>
        </w:rPr>
        <w:t xml:space="preserve">cycle has </w:t>
      </w:r>
      <w:r w:rsidRPr="007508EB">
        <w:rPr>
          <w:rStyle w:val="Strong"/>
          <w:rFonts w:asciiTheme="majorHAnsi" w:eastAsia="Batang" w:hAnsiTheme="majorHAnsi"/>
          <w:b w:val="0"/>
        </w:rPr>
        <w:t>4 stages.</w:t>
      </w:r>
      <w:r w:rsidRPr="007508EB">
        <w:rPr>
          <w:rFonts w:asciiTheme="majorHAnsi" w:eastAsia="Batang" w:hAnsiTheme="majorHAnsi"/>
        </w:rPr>
        <w:t xml:space="preserve"> </w:t>
      </w:r>
    </w:p>
    <w:p w:rsidR="003F416A" w:rsidRPr="007508EB" w:rsidRDefault="00220778" w:rsidP="00220778">
      <w:pPr>
        <w:pStyle w:val="NormalWeb"/>
        <w:jc w:val="both"/>
        <w:rPr>
          <w:rFonts w:asciiTheme="majorHAnsi" w:eastAsia="Batang" w:hAnsiTheme="majorHAnsi"/>
        </w:rPr>
      </w:pPr>
      <w:r w:rsidRPr="007508EB">
        <w:rPr>
          <w:rFonts w:asciiTheme="majorHAnsi" w:eastAsia="Batang" w:hAnsiTheme="majorHAnsi"/>
          <w:b/>
        </w:rPr>
        <w:t>The first stage</w:t>
      </w:r>
      <w:r w:rsidRPr="007508EB">
        <w:rPr>
          <w:rFonts w:asciiTheme="majorHAnsi" w:eastAsia="Batang" w:hAnsiTheme="majorHAnsi"/>
        </w:rPr>
        <w:t xml:space="preserve"> is the </w:t>
      </w:r>
      <w:r w:rsidRPr="007508EB">
        <w:rPr>
          <w:rStyle w:val="Strong"/>
          <w:rFonts w:asciiTheme="majorHAnsi" w:eastAsia="Batang" w:hAnsiTheme="majorHAnsi"/>
          <w:b w:val="0"/>
        </w:rPr>
        <w:t>introduction stage</w:t>
      </w:r>
      <w:r w:rsidRPr="007508EB">
        <w:rPr>
          <w:rFonts w:asciiTheme="majorHAnsi" w:eastAsia="Batang" w:hAnsiTheme="majorHAnsi"/>
        </w:rPr>
        <w:t xml:space="preserve">. Under this stage the sales will be low and the customers will know about the product. The main goal of this stage is to establish a market and create primary demand for the product. The </w:t>
      </w:r>
      <w:r w:rsidRPr="007508EB">
        <w:rPr>
          <w:rStyle w:val="Strong"/>
          <w:rFonts w:asciiTheme="majorHAnsi" w:eastAsia="Batang" w:hAnsiTheme="majorHAnsi"/>
          <w:b w:val="0"/>
        </w:rPr>
        <w:t>advertising costs</w:t>
      </w:r>
      <w:r w:rsidRPr="007508EB">
        <w:rPr>
          <w:rFonts w:asciiTheme="majorHAnsi" w:eastAsia="Batang" w:hAnsiTheme="majorHAnsi"/>
        </w:rPr>
        <w:t xml:space="preserve"> are high under this stage.</w:t>
      </w:r>
      <w:r w:rsidR="003F416A" w:rsidRPr="007508EB">
        <w:rPr>
          <w:rFonts w:asciiTheme="majorHAnsi" w:eastAsia="Batang" w:hAnsiTheme="majorHAnsi"/>
        </w:rPr>
        <w:t xml:space="preserve"> The company suffers loss in this phase.</w:t>
      </w:r>
      <w:r w:rsidRPr="007508EB">
        <w:rPr>
          <w:rFonts w:asciiTheme="majorHAnsi" w:eastAsia="Batang" w:hAnsiTheme="majorHAnsi"/>
        </w:rPr>
        <w:t xml:space="preserve"> </w:t>
      </w:r>
    </w:p>
    <w:p w:rsidR="003F416A" w:rsidRPr="007508EB" w:rsidRDefault="00220778" w:rsidP="00220778">
      <w:pPr>
        <w:pStyle w:val="NormalWeb"/>
        <w:jc w:val="both"/>
        <w:rPr>
          <w:rFonts w:asciiTheme="majorHAnsi" w:eastAsia="Batang" w:hAnsiTheme="majorHAnsi"/>
        </w:rPr>
      </w:pPr>
      <w:r w:rsidRPr="007508EB">
        <w:rPr>
          <w:rFonts w:asciiTheme="majorHAnsi" w:eastAsia="Batang" w:hAnsiTheme="majorHAnsi"/>
          <w:b/>
        </w:rPr>
        <w:t>The second stage</w:t>
      </w:r>
      <w:r w:rsidRPr="007508EB">
        <w:rPr>
          <w:rFonts w:asciiTheme="majorHAnsi" w:eastAsia="Batang" w:hAnsiTheme="majorHAnsi"/>
        </w:rPr>
        <w:t xml:space="preserve"> is the </w:t>
      </w:r>
      <w:r w:rsidRPr="007508EB">
        <w:rPr>
          <w:rStyle w:val="Strong"/>
          <w:rFonts w:asciiTheme="majorHAnsi" w:eastAsia="Batang" w:hAnsiTheme="majorHAnsi"/>
          <w:b w:val="0"/>
        </w:rPr>
        <w:t>growth phase</w:t>
      </w:r>
      <w:r w:rsidRPr="007508EB">
        <w:rPr>
          <w:rFonts w:asciiTheme="majorHAnsi" w:eastAsia="Batang" w:hAnsiTheme="majorHAnsi"/>
        </w:rPr>
        <w:t xml:space="preserve">. Under this stage there will </w:t>
      </w:r>
      <w:r w:rsidR="002B4BC9" w:rsidRPr="007508EB">
        <w:rPr>
          <w:rFonts w:asciiTheme="majorHAnsi" w:eastAsia="Batang" w:hAnsiTheme="majorHAnsi"/>
        </w:rPr>
        <w:t>be a rapid growth in the sales</w:t>
      </w:r>
      <w:r w:rsidRPr="007508EB">
        <w:rPr>
          <w:rFonts w:asciiTheme="majorHAnsi" w:eastAsia="Batang" w:hAnsiTheme="majorHAnsi"/>
        </w:rPr>
        <w:t>.</w:t>
      </w:r>
      <w:r w:rsidR="003F416A" w:rsidRPr="007508EB">
        <w:rPr>
          <w:rFonts w:asciiTheme="majorHAnsi" w:eastAsia="Batang" w:hAnsiTheme="majorHAnsi"/>
        </w:rPr>
        <w:t xml:space="preserve"> Profit making starts in this phase.</w:t>
      </w:r>
      <w:r w:rsidRPr="007508EB">
        <w:rPr>
          <w:rFonts w:asciiTheme="majorHAnsi" w:eastAsia="Batang" w:hAnsiTheme="majorHAnsi"/>
        </w:rPr>
        <w:t xml:space="preserve"> </w:t>
      </w:r>
    </w:p>
    <w:p w:rsidR="00232E19" w:rsidRPr="007508EB" w:rsidRDefault="00220778" w:rsidP="00220778">
      <w:pPr>
        <w:pStyle w:val="NormalWeb"/>
        <w:jc w:val="both"/>
        <w:rPr>
          <w:rFonts w:asciiTheme="majorHAnsi" w:eastAsia="Batang" w:hAnsiTheme="majorHAnsi"/>
        </w:rPr>
      </w:pPr>
      <w:r w:rsidRPr="007508EB">
        <w:rPr>
          <w:rFonts w:asciiTheme="majorHAnsi" w:eastAsia="Batang" w:hAnsiTheme="majorHAnsi"/>
          <w:b/>
        </w:rPr>
        <w:t>The third stage</w:t>
      </w:r>
      <w:r w:rsidRPr="007508EB">
        <w:rPr>
          <w:rFonts w:asciiTheme="majorHAnsi" w:eastAsia="Batang" w:hAnsiTheme="majorHAnsi"/>
        </w:rPr>
        <w:t xml:space="preserve"> is the </w:t>
      </w:r>
      <w:r w:rsidRPr="007508EB">
        <w:rPr>
          <w:rStyle w:val="Strong"/>
          <w:rFonts w:asciiTheme="majorHAnsi" w:eastAsia="Batang" w:hAnsiTheme="majorHAnsi"/>
          <w:b w:val="0"/>
        </w:rPr>
        <w:t>maturity stage</w:t>
      </w:r>
      <w:r w:rsidRPr="007508EB">
        <w:rPr>
          <w:rFonts w:asciiTheme="majorHAnsi" w:eastAsia="Batang" w:hAnsiTheme="majorHAnsi"/>
        </w:rPr>
        <w:t xml:space="preserve">. </w:t>
      </w:r>
      <w:r w:rsidR="002B4BC9" w:rsidRPr="007508EB">
        <w:rPr>
          <w:rFonts w:asciiTheme="majorHAnsi" w:eastAsia="Batang" w:hAnsiTheme="majorHAnsi"/>
        </w:rPr>
        <w:t xml:space="preserve">It is described as top sales stage. </w:t>
      </w:r>
      <w:r w:rsidRPr="007508EB">
        <w:rPr>
          <w:rFonts w:asciiTheme="majorHAnsi" w:eastAsia="Batang" w:hAnsiTheme="majorHAnsi"/>
        </w:rPr>
        <w:t xml:space="preserve">Under this stage the company is most profitable. </w:t>
      </w:r>
      <w:r w:rsidR="003F416A" w:rsidRPr="007508EB">
        <w:rPr>
          <w:rFonts w:asciiTheme="majorHAnsi" w:eastAsia="Batang" w:hAnsiTheme="majorHAnsi"/>
        </w:rPr>
        <w:t>The main concern</w:t>
      </w:r>
      <w:r w:rsidRPr="007508EB">
        <w:rPr>
          <w:rFonts w:asciiTheme="majorHAnsi" w:eastAsia="Batang" w:hAnsiTheme="majorHAnsi"/>
        </w:rPr>
        <w:t xml:space="preserve"> is to maintain the market share and extend the product life cycle.</w:t>
      </w:r>
      <w:r w:rsidR="003F416A" w:rsidRPr="007508EB">
        <w:rPr>
          <w:rFonts w:asciiTheme="majorHAnsi" w:eastAsia="Batang" w:hAnsiTheme="majorHAnsi"/>
        </w:rPr>
        <w:t xml:space="preserve"> </w:t>
      </w:r>
    </w:p>
    <w:p w:rsidR="002B4BC9" w:rsidRPr="007508EB" w:rsidRDefault="00220778" w:rsidP="00220778">
      <w:pPr>
        <w:pStyle w:val="NormalWeb"/>
        <w:jc w:val="both"/>
        <w:rPr>
          <w:rFonts w:asciiTheme="majorHAnsi" w:eastAsia="Batang" w:hAnsiTheme="majorHAnsi"/>
        </w:rPr>
      </w:pPr>
      <w:r w:rsidRPr="007508EB">
        <w:rPr>
          <w:rFonts w:asciiTheme="majorHAnsi" w:eastAsia="Batang" w:hAnsiTheme="majorHAnsi"/>
          <w:b/>
        </w:rPr>
        <w:t>The last stage</w:t>
      </w:r>
      <w:r w:rsidRPr="007508EB">
        <w:rPr>
          <w:rFonts w:asciiTheme="majorHAnsi" w:eastAsia="Batang" w:hAnsiTheme="majorHAnsi"/>
        </w:rPr>
        <w:t xml:space="preserve"> is the </w:t>
      </w:r>
      <w:r w:rsidRPr="007508EB">
        <w:rPr>
          <w:rStyle w:val="Strong"/>
          <w:rFonts w:asciiTheme="majorHAnsi" w:eastAsia="Batang" w:hAnsiTheme="majorHAnsi"/>
          <w:b w:val="0"/>
        </w:rPr>
        <w:t>decline stage</w:t>
      </w:r>
      <w:r w:rsidRPr="007508EB">
        <w:rPr>
          <w:rFonts w:asciiTheme="majorHAnsi" w:eastAsia="Batang" w:hAnsiTheme="majorHAnsi"/>
        </w:rPr>
        <w:t>.</w:t>
      </w:r>
      <w:r w:rsidR="003F416A" w:rsidRPr="007508EB">
        <w:rPr>
          <w:rFonts w:asciiTheme="majorHAnsi" w:eastAsia="Batang" w:hAnsiTheme="majorHAnsi"/>
        </w:rPr>
        <w:t xml:space="preserve"> There is over capacity.</w:t>
      </w:r>
      <w:r w:rsidRPr="007508EB">
        <w:rPr>
          <w:rFonts w:asciiTheme="majorHAnsi" w:eastAsia="Batang" w:hAnsiTheme="majorHAnsi"/>
        </w:rPr>
        <w:t xml:space="preserve"> Under this stage the market becomes saturated and the product tends to become obsolete.</w:t>
      </w:r>
    </w:p>
    <w:tbl>
      <w:tblPr>
        <w:tblStyle w:val="TableGrid"/>
        <w:tblW w:w="0" w:type="auto"/>
        <w:tblLook w:val="04A0"/>
      </w:tblPr>
      <w:tblGrid>
        <w:gridCol w:w="1915"/>
        <w:gridCol w:w="1915"/>
        <w:gridCol w:w="1915"/>
        <w:gridCol w:w="1915"/>
        <w:gridCol w:w="1916"/>
      </w:tblGrid>
      <w:tr w:rsidR="002B4BC9" w:rsidRPr="007508EB" w:rsidTr="002B4BC9">
        <w:tc>
          <w:tcPr>
            <w:tcW w:w="1915" w:type="dxa"/>
          </w:tcPr>
          <w:p w:rsidR="002B4BC9" w:rsidRPr="007508EB" w:rsidRDefault="002B4BC9" w:rsidP="00220778">
            <w:pPr>
              <w:pStyle w:val="NormalWeb"/>
              <w:jc w:val="both"/>
              <w:rPr>
                <w:rFonts w:asciiTheme="majorHAnsi" w:eastAsia="Batang" w:hAnsiTheme="majorHAnsi"/>
                <w:sz w:val="24"/>
                <w:szCs w:val="24"/>
              </w:rPr>
            </w:pPr>
            <w:r w:rsidRPr="007508EB">
              <w:rPr>
                <w:rFonts w:asciiTheme="majorHAnsi" w:eastAsia="Batang" w:hAnsiTheme="majorHAnsi"/>
                <w:sz w:val="24"/>
                <w:szCs w:val="24"/>
              </w:rPr>
              <w:t xml:space="preserve">Stages </w:t>
            </w:r>
            <w:r w:rsidRPr="007508EB">
              <w:rPr>
                <w:rFonts w:ascii="Arial Narrow" w:eastAsia="Batang" w:hAnsi="Arial Narrow"/>
                <w:sz w:val="24"/>
                <w:szCs w:val="24"/>
              </w:rPr>
              <w:t>→</w:t>
            </w:r>
          </w:p>
        </w:tc>
        <w:tc>
          <w:tcPr>
            <w:tcW w:w="1915" w:type="dxa"/>
          </w:tcPr>
          <w:p w:rsidR="002B4BC9" w:rsidRPr="007508EB" w:rsidRDefault="002B4BC9" w:rsidP="002B4BC9">
            <w:pPr>
              <w:pStyle w:val="NormalWeb"/>
              <w:jc w:val="center"/>
              <w:rPr>
                <w:rFonts w:asciiTheme="majorHAnsi" w:eastAsia="Batang" w:hAnsiTheme="majorHAnsi"/>
                <w:sz w:val="24"/>
                <w:szCs w:val="24"/>
              </w:rPr>
            </w:pPr>
            <w:r w:rsidRPr="007508EB">
              <w:rPr>
                <w:rFonts w:asciiTheme="majorHAnsi" w:eastAsia="Batang" w:hAnsiTheme="majorHAnsi"/>
                <w:sz w:val="24"/>
                <w:szCs w:val="24"/>
              </w:rPr>
              <w:t>Introduction</w:t>
            </w:r>
          </w:p>
        </w:tc>
        <w:tc>
          <w:tcPr>
            <w:tcW w:w="1915" w:type="dxa"/>
          </w:tcPr>
          <w:p w:rsidR="002B4BC9" w:rsidRPr="007508EB" w:rsidRDefault="002B4BC9" w:rsidP="002B4BC9">
            <w:pPr>
              <w:pStyle w:val="NormalWeb"/>
              <w:jc w:val="center"/>
              <w:rPr>
                <w:rFonts w:asciiTheme="majorHAnsi" w:eastAsia="Batang" w:hAnsiTheme="majorHAnsi"/>
                <w:sz w:val="24"/>
                <w:szCs w:val="24"/>
              </w:rPr>
            </w:pPr>
            <w:r w:rsidRPr="007508EB">
              <w:rPr>
                <w:rFonts w:asciiTheme="majorHAnsi" w:eastAsia="Batang" w:hAnsiTheme="majorHAnsi"/>
                <w:sz w:val="24"/>
                <w:szCs w:val="24"/>
              </w:rPr>
              <w:t>Growth</w:t>
            </w:r>
          </w:p>
        </w:tc>
        <w:tc>
          <w:tcPr>
            <w:tcW w:w="1915" w:type="dxa"/>
          </w:tcPr>
          <w:p w:rsidR="002B4BC9" w:rsidRPr="007508EB" w:rsidRDefault="002B4BC9" w:rsidP="002B4BC9">
            <w:pPr>
              <w:pStyle w:val="NormalWeb"/>
              <w:jc w:val="center"/>
              <w:rPr>
                <w:rFonts w:asciiTheme="majorHAnsi" w:eastAsia="Batang" w:hAnsiTheme="majorHAnsi"/>
                <w:sz w:val="24"/>
                <w:szCs w:val="24"/>
              </w:rPr>
            </w:pPr>
            <w:r w:rsidRPr="007508EB">
              <w:rPr>
                <w:rFonts w:asciiTheme="majorHAnsi" w:eastAsia="Batang" w:hAnsiTheme="majorHAnsi"/>
                <w:sz w:val="24"/>
                <w:szCs w:val="24"/>
              </w:rPr>
              <w:t>Maturity</w:t>
            </w:r>
          </w:p>
        </w:tc>
        <w:tc>
          <w:tcPr>
            <w:tcW w:w="1916" w:type="dxa"/>
          </w:tcPr>
          <w:p w:rsidR="002B4BC9" w:rsidRPr="007508EB" w:rsidRDefault="002B4BC9" w:rsidP="002B4BC9">
            <w:pPr>
              <w:pStyle w:val="NormalWeb"/>
              <w:jc w:val="center"/>
              <w:rPr>
                <w:rFonts w:asciiTheme="majorHAnsi" w:eastAsia="Batang" w:hAnsiTheme="majorHAnsi"/>
                <w:sz w:val="24"/>
                <w:szCs w:val="24"/>
              </w:rPr>
            </w:pPr>
            <w:r w:rsidRPr="007508EB">
              <w:rPr>
                <w:rFonts w:asciiTheme="majorHAnsi" w:eastAsia="Batang" w:hAnsiTheme="majorHAnsi"/>
                <w:sz w:val="24"/>
                <w:szCs w:val="24"/>
              </w:rPr>
              <w:t>Decline</w:t>
            </w:r>
          </w:p>
        </w:tc>
      </w:tr>
      <w:tr w:rsidR="002B4BC9" w:rsidRPr="007508EB" w:rsidTr="002B4BC9">
        <w:tc>
          <w:tcPr>
            <w:tcW w:w="1915" w:type="dxa"/>
          </w:tcPr>
          <w:p w:rsidR="002B4BC9" w:rsidRPr="007508EB" w:rsidRDefault="002B4BC9" w:rsidP="00220778">
            <w:pPr>
              <w:pStyle w:val="NormalWeb"/>
              <w:jc w:val="both"/>
              <w:rPr>
                <w:rFonts w:asciiTheme="majorHAnsi" w:eastAsia="Batang" w:hAnsiTheme="majorHAnsi"/>
                <w:sz w:val="24"/>
                <w:szCs w:val="24"/>
              </w:rPr>
            </w:pPr>
            <w:r w:rsidRPr="007508EB">
              <w:rPr>
                <w:rFonts w:asciiTheme="majorHAnsi" w:eastAsia="Batang" w:hAnsiTheme="majorHAnsi"/>
                <w:sz w:val="24"/>
                <w:szCs w:val="24"/>
              </w:rPr>
              <w:t xml:space="preserve">Sales </w:t>
            </w:r>
          </w:p>
        </w:tc>
        <w:tc>
          <w:tcPr>
            <w:tcW w:w="1915" w:type="dxa"/>
          </w:tcPr>
          <w:p w:rsidR="002B4BC9" w:rsidRPr="007508EB" w:rsidRDefault="002B4BC9" w:rsidP="002B4BC9">
            <w:pPr>
              <w:pStyle w:val="NormalWeb"/>
              <w:jc w:val="center"/>
              <w:rPr>
                <w:rFonts w:asciiTheme="majorHAnsi" w:eastAsia="Batang" w:hAnsiTheme="majorHAnsi"/>
                <w:sz w:val="24"/>
                <w:szCs w:val="24"/>
              </w:rPr>
            </w:pPr>
            <w:r w:rsidRPr="007508EB">
              <w:rPr>
                <w:rFonts w:asciiTheme="majorHAnsi" w:eastAsia="Batang" w:hAnsiTheme="majorHAnsi"/>
                <w:sz w:val="24"/>
                <w:szCs w:val="24"/>
              </w:rPr>
              <w:t>Low</w:t>
            </w:r>
          </w:p>
        </w:tc>
        <w:tc>
          <w:tcPr>
            <w:tcW w:w="1915" w:type="dxa"/>
          </w:tcPr>
          <w:p w:rsidR="002B4BC9" w:rsidRPr="007508EB" w:rsidRDefault="002B4BC9" w:rsidP="002B4BC9">
            <w:pPr>
              <w:pStyle w:val="NormalWeb"/>
              <w:jc w:val="center"/>
              <w:rPr>
                <w:rFonts w:asciiTheme="majorHAnsi" w:eastAsia="Batang" w:hAnsiTheme="majorHAnsi"/>
                <w:sz w:val="24"/>
                <w:szCs w:val="24"/>
              </w:rPr>
            </w:pPr>
            <w:r w:rsidRPr="007508EB">
              <w:rPr>
                <w:rFonts w:asciiTheme="majorHAnsi" w:eastAsia="Batang" w:hAnsiTheme="majorHAnsi"/>
                <w:sz w:val="24"/>
                <w:szCs w:val="24"/>
              </w:rPr>
              <w:t>Rapidly Rising</w:t>
            </w:r>
          </w:p>
        </w:tc>
        <w:tc>
          <w:tcPr>
            <w:tcW w:w="1915" w:type="dxa"/>
          </w:tcPr>
          <w:p w:rsidR="002B4BC9" w:rsidRPr="007508EB" w:rsidRDefault="002B4BC9" w:rsidP="002B4BC9">
            <w:pPr>
              <w:pStyle w:val="NormalWeb"/>
              <w:jc w:val="center"/>
              <w:rPr>
                <w:rFonts w:asciiTheme="majorHAnsi" w:eastAsia="Batang" w:hAnsiTheme="majorHAnsi"/>
                <w:sz w:val="24"/>
                <w:szCs w:val="24"/>
              </w:rPr>
            </w:pPr>
            <w:r w:rsidRPr="007508EB">
              <w:rPr>
                <w:rFonts w:asciiTheme="majorHAnsi" w:eastAsia="Batang" w:hAnsiTheme="majorHAnsi"/>
                <w:sz w:val="24"/>
                <w:szCs w:val="24"/>
              </w:rPr>
              <w:t>Top sales</w:t>
            </w:r>
          </w:p>
        </w:tc>
        <w:tc>
          <w:tcPr>
            <w:tcW w:w="1916" w:type="dxa"/>
          </w:tcPr>
          <w:p w:rsidR="002B4BC9" w:rsidRPr="007508EB" w:rsidRDefault="002B4BC9" w:rsidP="002B4BC9">
            <w:pPr>
              <w:pStyle w:val="NormalWeb"/>
              <w:jc w:val="center"/>
              <w:rPr>
                <w:rFonts w:asciiTheme="majorHAnsi" w:eastAsia="Batang" w:hAnsiTheme="majorHAnsi"/>
                <w:sz w:val="24"/>
                <w:szCs w:val="24"/>
              </w:rPr>
            </w:pPr>
            <w:r w:rsidRPr="007508EB">
              <w:rPr>
                <w:rFonts w:asciiTheme="majorHAnsi" w:eastAsia="Batang" w:hAnsiTheme="majorHAnsi"/>
                <w:sz w:val="24"/>
                <w:szCs w:val="24"/>
              </w:rPr>
              <w:t>Declining</w:t>
            </w:r>
          </w:p>
        </w:tc>
      </w:tr>
      <w:tr w:rsidR="002B4BC9" w:rsidRPr="007508EB" w:rsidTr="002B4BC9">
        <w:tc>
          <w:tcPr>
            <w:tcW w:w="1915" w:type="dxa"/>
          </w:tcPr>
          <w:p w:rsidR="002B4BC9" w:rsidRPr="007508EB" w:rsidRDefault="002B4BC9" w:rsidP="00220778">
            <w:pPr>
              <w:pStyle w:val="NormalWeb"/>
              <w:jc w:val="both"/>
              <w:rPr>
                <w:rFonts w:asciiTheme="majorHAnsi" w:eastAsia="Batang" w:hAnsiTheme="majorHAnsi"/>
                <w:sz w:val="24"/>
                <w:szCs w:val="24"/>
              </w:rPr>
            </w:pPr>
            <w:r w:rsidRPr="007508EB">
              <w:rPr>
                <w:rFonts w:asciiTheme="majorHAnsi" w:eastAsia="Batang" w:hAnsiTheme="majorHAnsi"/>
                <w:sz w:val="24"/>
                <w:szCs w:val="24"/>
              </w:rPr>
              <w:t xml:space="preserve">Customers </w:t>
            </w:r>
          </w:p>
        </w:tc>
        <w:tc>
          <w:tcPr>
            <w:tcW w:w="1915" w:type="dxa"/>
          </w:tcPr>
          <w:p w:rsidR="002B4BC9" w:rsidRPr="007508EB" w:rsidRDefault="002B4BC9" w:rsidP="002B4BC9">
            <w:pPr>
              <w:pStyle w:val="NormalWeb"/>
              <w:jc w:val="center"/>
              <w:rPr>
                <w:rFonts w:asciiTheme="majorHAnsi" w:eastAsia="Batang" w:hAnsiTheme="majorHAnsi"/>
                <w:sz w:val="24"/>
                <w:szCs w:val="24"/>
              </w:rPr>
            </w:pPr>
            <w:r w:rsidRPr="007508EB">
              <w:rPr>
                <w:rFonts w:asciiTheme="majorHAnsi" w:eastAsia="Batang" w:hAnsiTheme="majorHAnsi"/>
                <w:sz w:val="24"/>
                <w:szCs w:val="24"/>
              </w:rPr>
              <w:t>Innovators</w:t>
            </w:r>
          </w:p>
        </w:tc>
        <w:tc>
          <w:tcPr>
            <w:tcW w:w="1915" w:type="dxa"/>
          </w:tcPr>
          <w:p w:rsidR="002B4BC9" w:rsidRPr="007508EB" w:rsidRDefault="002B4BC9" w:rsidP="002B4BC9">
            <w:pPr>
              <w:pStyle w:val="NormalWeb"/>
              <w:jc w:val="center"/>
              <w:rPr>
                <w:rFonts w:asciiTheme="majorHAnsi" w:eastAsia="Batang" w:hAnsiTheme="majorHAnsi"/>
                <w:sz w:val="24"/>
                <w:szCs w:val="24"/>
              </w:rPr>
            </w:pPr>
            <w:r w:rsidRPr="007508EB">
              <w:rPr>
                <w:rFonts w:asciiTheme="majorHAnsi" w:eastAsia="Batang" w:hAnsiTheme="majorHAnsi"/>
                <w:sz w:val="24"/>
                <w:szCs w:val="24"/>
              </w:rPr>
              <w:t>Early adopters</w:t>
            </w:r>
          </w:p>
        </w:tc>
        <w:tc>
          <w:tcPr>
            <w:tcW w:w="1915" w:type="dxa"/>
          </w:tcPr>
          <w:p w:rsidR="002B4BC9" w:rsidRPr="007508EB" w:rsidRDefault="002B4BC9" w:rsidP="002B4BC9">
            <w:pPr>
              <w:pStyle w:val="NormalWeb"/>
              <w:jc w:val="center"/>
              <w:rPr>
                <w:rFonts w:asciiTheme="majorHAnsi" w:eastAsia="Batang" w:hAnsiTheme="majorHAnsi"/>
                <w:sz w:val="24"/>
                <w:szCs w:val="24"/>
              </w:rPr>
            </w:pPr>
            <w:r w:rsidRPr="007508EB">
              <w:rPr>
                <w:rFonts w:asciiTheme="majorHAnsi" w:eastAsia="Batang" w:hAnsiTheme="majorHAnsi"/>
                <w:sz w:val="24"/>
                <w:szCs w:val="24"/>
              </w:rPr>
              <w:t>Majority</w:t>
            </w:r>
          </w:p>
        </w:tc>
        <w:tc>
          <w:tcPr>
            <w:tcW w:w="1916" w:type="dxa"/>
          </w:tcPr>
          <w:p w:rsidR="002B4BC9" w:rsidRPr="007508EB" w:rsidRDefault="002B4BC9" w:rsidP="002B4BC9">
            <w:pPr>
              <w:pStyle w:val="NormalWeb"/>
              <w:jc w:val="center"/>
              <w:rPr>
                <w:rFonts w:asciiTheme="majorHAnsi" w:eastAsia="Batang" w:hAnsiTheme="majorHAnsi"/>
                <w:sz w:val="24"/>
                <w:szCs w:val="24"/>
              </w:rPr>
            </w:pPr>
            <w:r w:rsidRPr="007508EB">
              <w:rPr>
                <w:rFonts w:asciiTheme="majorHAnsi" w:eastAsia="Batang" w:hAnsiTheme="majorHAnsi"/>
                <w:sz w:val="24"/>
                <w:szCs w:val="24"/>
              </w:rPr>
              <w:t>Laggards</w:t>
            </w:r>
          </w:p>
        </w:tc>
      </w:tr>
      <w:tr w:rsidR="002B4BC9" w:rsidRPr="007508EB" w:rsidTr="002B4BC9">
        <w:tc>
          <w:tcPr>
            <w:tcW w:w="1915" w:type="dxa"/>
          </w:tcPr>
          <w:p w:rsidR="002B4BC9" w:rsidRPr="007508EB" w:rsidRDefault="002B4BC9" w:rsidP="00220778">
            <w:pPr>
              <w:pStyle w:val="NormalWeb"/>
              <w:jc w:val="both"/>
              <w:rPr>
                <w:rFonts w:asciiTheme="majorHAnsi" w:eastAsia="Batang" w:hAnsiTheme="majorHAnsi"/>
                <w:sz w:val="24"/>
                <w:szCs w:val="24"/>
              </w:rPr>
            </w:pPr>
            <w:r w:rsidRPr="007508EB">
              <w:rPr>
                <w:rFonts w:asciiTheme="majorHAnsi" w:eastAsia="Batang" w:hAnsiTheme="majorHAnsi"/>
                <w:sz w:val="24"/>
                <w:szCs w:val="24"/>
              </w:rPr>
              <w:t xml:space="preserve">Costs </w:t>
            </w:r>
          </w:p>
        </w:tc>
        <w:tc>
          <w:tcPr>
            <w:tcW w:w="1915" w:type="dxa"/>
          </w:tcPr>
          <w:p w:rsidR="002B4BC9" w:rsidRPr="007508EB" w:rsidRDefault="002B4BC9" w:rsidP="002B4BC9">
            <w:pPr>
              <w:pStyle w:val="NormalWeb"/>
              <w:jc w:val="center"/>
              <w:rPr>
                <w:rFonts w:asciiTheme="majorHAnsi" w:eastAsia="Batang" w:hAnsiTheme="majorHAnsi"/>
                <w:sz w:val="24"/>
                <w:szCs w:val="24"/>
              </w:rPr>
            </w:pPr>
            <w:r w:rsidRPr="007508EB">
              <w:rPr>
                <w:rFonts w:asciiTheme="majorHAnsi" w:eastAsia="Batang" w:hAnsiTheme="majorHAnsi"/>
                <w:sz w:val="24"/>
                <w:szCs w:val="24"/>
              </w:rPr>
              <w:t>High ratio of cost to sales</w:t>
            </w:r>
          </w:p>
        </w:tc>
        <w:tc>
          <w:tcPr>
            <w:tcW w:w="1915" w:type="dxa"/>
          </w:tcPr>
          <w:p w:rsidR="002B4BC9" w:rsidRPr="007508EB" w:rsidRDefault="002B4BC9" w:rsidP="002B4BC9">
            <w:pPr>
              <w:pStyle w:val="NormalWeb"/>
              <w:jc w:val="center"/>
              <w:rPr>
                <w:rFonts w:asciiTheme="majorHAnsi" w:eastAsia="Batang" w:hAnsiTheme="majorHAnsi"/>
                <w:sz w:val="24"/>
                <w:szCs w:val="24"/>
              </w:rPr>
            </w:pPr>
            <w:r w:rsidRPr="007508EB">
              <w:rPr>
                <w:rFonts w:asciiTheme="majorHAnsi" w:eastAsia="Batang" w:hAnsiTheme="majorHAnsi"/>
                <w:sz w:val="24"/>
                <w:szCs w:val="24"/>
              </w:rPr>
              <w:t>Ratio of cost to sales declines</w:t>
            </w:r>
          </w:p>
        </w:tc>
        <w:tc>
          <w:tcPr>
            <w:tcW w:w="1915" w:type="dxa"/>
          </w:tcPr>
          <w:p w:rsidR="002B4BC9" w:rsidRPr="007508EB" w:rsidRDefault="002B4BC9" w:rsidP="002B4BC9">
            <w:pPr>
              <w:pStyle w:val="NormalWeb"/>
              <w:jc w:val="center"/>
              <w:rPr>
                <w:rFonts w:asciiTheme="majorHAnsi" w:eastAsia="Batang" w:hAnsiTheme="majorHAnsi"/>
                <w:sz w:val="24"/>
                <w:szCs w:val="24"/>
              </w:rPr>
            </w:pPr>
            <w:r w:rsidRPr="007508EB">
              <w:rPr>
                <w:rFonts w:asciiTheme="majorHAnsi" w:eastAsia="Batang" w:hAnsiTheme="majorHAnsi"/>
                <w:sz w:val="24"/>
                <w:szCs w:val="24"/>
              </w:rPr>
              <w:t>Low ratio of cost to sales</w:t>
            </w:r>
          </w:p>
        </w:tc>
        <w:tc>
          <w:tcPr>
            <w:tcW w:w="1916" w:type="dxa"/>
          </w:tcPr>
          <w:p w:rsidR="002B4BC9" w:rsidRPr="007508EB" w:rsidRDefault="002B4BC9" w:rsidP="002B4BC9">
            <w:pPr>
              <w:pStyle w:val="NormalWeb"/>
              <w:jc w:val="center"/>
              <w:rPr>
                <w:rFonts w:asciiTheme="majorHAnsi" w:eastAsia="Batang" w:hAnsiTheme="majorHAnsi"/>
                <w:sz w:val="24"/>
                <w:szCs w:val="24"/>
              </w:rPr>
            </w:pPr>
            <w:r w:rsidRPr="007508EB">
              <w:rPr>
                <w:rFonts w:asciiTheme="majorHAnsi" w:eastAsia="Batang" w:hAnsiTheme="majorHAnsi"/>
                <w:sz w:val="24"/>
                <w:szCs w:val="24"/>
              </w:rPr>
              <w:t>Rise in the ratio   to sales</w:t>
            </w:r>
          </w:p>
        </w:tc>
      </w:tr>
      <w:tr w:rsidR="002B4BC9" w:rsidRPr="007508EB" w:rsidTr="002B4BC9">
        <w:tc>
          <w:tcPr>
            <w:tcW w:w="1915" w:type="dxa"/>
          </w:tcPr>
          <w:p w:rsidR="002B4BC9" w:rsidRPr="007508EB" w:rsidRDefault="002B4BC9" w:rsidP="00220778">
            <w:pPr>
              <w:pStyle w:val="NormalWeb"/>
              <w:jc w:val="both"/>
              <w:rPr>
                <w:rFonts w:asciiTheme="majorHAnsi" w:eastAsia="Batang" w:hAnsiTheme="majorHAnsi"/>
                <w:sz w:val="24"/>
                <w:szCs w:val="24"/>
              </w:rPr>
            </w:pPr>
            <w:r w:rsidRPr="007508EB">
              <w:rPr>
                <w:rFonts w:asciiTheme="majorHAnsi" w:eastAsia="Batang" w:hAnsiTheme="majorHAnsi"/>
                <w:sz w:val="24"/>
                <w:szCs w:val="24"/>
              </w:rPr>
              <w:t xml:space="preserve">Profit </w:t>
            </w:r>
          </w:p>
        </w:tc>
        <w:tc>
          <w:tcPr>
            <w:tcW w:w="1915" w:type="dxa"/>
          </w:tcPr>
          <w:p w:rsidR="002B4BC9" w:rsidRPr="007508EB" w:rsidRDefault="002B4BC9" w:rsidP="002B4BC9">
            <w:pPr>
              <w:pStyle w:val="NormalWeb"/>
              <w:jc w:val="center"/>
              <w:rPr>
                <w:rFonts w:asciiTheme="majorHAnsi" w:eastAsia="Batang" w:hAnsiTheme="majorHAnsi"/>
                <w:sz w:val="24"/>
                <w:szCs w:val="24"/>
              </w:rPr>
            </w:pPr>
            <w:r w:rsidRPr="007508EB">
              <w:rPr>
                <w:rFonts w:asciiTheme="majorHAnsi" w:eastAsia="Batang" w:hAnsiTheme="majorHAnsi"/>
                <w:sz w:val="24"/>
                <w:szCs w:val="24"/>
              </w:rPr>
              <w:t>Loss</w:t>
            </w:r>
          </w:p>
        </w:tc>
        <w:tc>
          <w:tcPr>
            <w:tcW w:w="1915" w:type="dxa"/>
          </w:tcPr>
          <w:p w:rsidR="002B4BC9" w:rsidRPr="007508EB" w:rsidRDefault="002B4BC9" w:rsidP="002B4BC9">
            <w:pPr>
              <w:pStyle w:val="NormalWeb"/>
              <w:jc w:val="center"/>
              <w:rPr>
                <w:rFonts w:asciiTheme="majorHAnsi" w:eastAsia="Batang" w:hAnsiTheme="majorHAnsi"/>
                <w:sz w:val="24"/>
                <w:szCs w:val="24"/>
              </w:rPr>
            </w:pPr>
            <w:r w:rsidRPr="007508EB">
              <w:rPr>
                <w:rFonts w:asciiTheme="majorHAnsi" w:eastAsia="Batang" w:hAnsiTheme="majorHAnsi"/>
                <w:sz w:val="24"/>
                <w:szCs w:val="24"/>
              </w:rPr>
              <w:t>Rising Profit</w:t>
            </w:r>
          </w:p>
        </w:tc>
        <w:tc>
          <w:tcPr>
            <w:tcW w:w="1915" w:type="dxa"/>
          </w:tcPr>
          <w:p w:rsidR="002B4BC9" w:rsidRPr="007508EB" w:rsidRDefault="002B4BC9" w:rsidP="002B4BC9">
            <w:pPr>
              <w:pStyle w:val="NormalWeb"/>
              <w:jc w:val="center"/>
              <w:rPr>
                <w:rFonts w:asciiTheme="majorHAnsi" w:eastAsia="Batang" w:hAnsiTheme="majorHAnsi"/>
                <w:sz w:val="24"/>
                <w:szCs w:val="24"/>
              </w:rPr>
            </w:pPr>
            <w:r w:rsidRPr="007508EB">
              <w:rPr>
                <w:rFonts w:asciiTheme="majorHAnsi" w:eastAsia="Batang" w:hAnsiTheme="majorHAnsi"/>
                <w:sz w:val="24"/>
                <w:szCs w:val="24"/>
              </w:rPr>
              <w:t>High Profit</w:t>
            </w:r>
          </w:p>
        </w:tc>
        <w:tc>
          <w:tcPr>
            <w:tcW w:w="1916" w:type="dxa"/>
          </w:tcPr>
          <w:p w:rsidR="002B4BC9" w:rsidRPr="007508EB" w:rsidRDefault="002B4BC9" w:rsidP="002B4BC9">
            <w:pPr>
              <w:pStyle w:val="NormalWeb"/>
              <w:jc w:val="center"/>
              <w:rPr>
                <w:rFonts w:asciiTheme="majorHAnsi" w:eastAsia="Batang" w:hAnsiTheme="majorHAnsi"/>
                <w:sz w:val="24"/>
                <w:szCs w:val="24"/>
              </w:rPr>
            </w:pPr>
            <w:r w:rsidRPr="007508EB">
              <w:rPr>
                <w:rFonts w:asciiTheme="majorHAnsi" w:eastAsia="Batang" w:hAnsiTheme="majorHAnsi"/>
                <w:sz w:val="24"/>
                <w:szCs w:val="24"/>
              </w:rPr>
              <w:t>Declining profit</w:t>
            </w:r>
          </w:p>
        </w:tc>
      </w:tr>
      <w:tr w:rsidR="002B4BC9" w:rsidRPr="007508EB" w:rsidTr="002B4BC9">
        <w:tc>
          <w:tcPr>
            <w:tcW w:w="1915" w:type="dxa"/>
          </w:tcPr>
          <w:p w:rsidR="002B4BC9" w:rsidRPr="007508EB" w:rsidRDefault="002B4BC9" w:rsidP="00220778">
            <w:pPr>
              <w:pStyle w:val="NormalWeb"/>
              <w:jc w:val="both"/>
              <w:rPr>
                <w:rFonts w:asciiTheme="majorHAnsi" w:eastAsia="Batang" w:hAnsiTheme="majorHAnsi"/>
                <w:sz w:val="24"/>
                <w:szCs w:val="24"/>
              </w:rPr>
            </w:pPr>
            <w:r w:rsidRPr="007508EB">
              <w:rPr>
                <w:rFonts w:asciiTheme="majorHAnsi" w:eastAsia="Batang" w:hAnsiTheme="majorHAnsi"/>
                <w:sz w:val="24"/>
                <w:szCs w:val="24"/>
              </w:rPr>
              <w:t xml:space="preserve">Competitors </w:t>
            </w:r>
          </w:p>
        </w:tc>
        <w:tc>
          <w:tcPr>
            <w:tcW w:w="1915" w:type="dxa"/>
          </w:tcPr>
          <w:p w:rsidR="002B4BC9" w:rsidRPr="007508EB" w:rsidRDefault="002B4BC9" w:rsidP="002B4BC9">
            <w:pPr>
              <w:pStyle w:val="NormalWeb"/>
              <w:jc w:val="center"/>
              <w:rPr>
                <w:rFonts w:asciiTheme="majorHAnsi" w:eastAsia="Batang" w:hAnsiTheme="majorHAnsi"/>
                <w:sz w:val="24"/>
                <w:szCs w:val="24"/>
              </w:rPr>
            </w:pPr>
            <w:r w:rsidRPr="007508EB">
              <w:rPr>
                <w:rFonts w:asciiTheme="majorHAnsi" w:eastAsia="Batang" w:hAnsiTheme="majorHAnsi"/>
                <w:sz w:val="24"/>
                <w:szCs w:val="24"/>
              </w:rPr>
              <w:t>Few</w:t>
            </w:r>
          </w:p>
        </w:tc>
        <w:tc>
          <w:tcPr>
            <w:tcW w:w="1915" w:type="dxa"/>
          </w:tcPr>
          <w:p w:rsidR="002B4BC9" w:rsidRPr="007508EB" w:rsidRDefault="002B4BC9" w:rsidP="002B4BC9">
            <w:pPr>
              <w:pStyle w:val="NormalWeb"/>
              <w:jc w:val="center"/>
              <w:rPr>
                <w:rFonts w:asciiTheme="majorHAnsi" w:eastAsia="Batang" w:hAnsiTheme="majorHAnsi"/>
                <w:sz w:val="24"/>
                <w:szCs w:val="24"/>
              </w:rPr>
            </w:pPr>
            <w:r w:rsidRPr="007508EB">
              <w:rPr>
                <w:rFonts w:asciiTheme="majorHAnsi" w:eastAsia="Batang" w:hAnsiTheme="majorHAnsi"/>
                <w:sz w:val="24"/>
                <w:szCs w:val="24"/>
              </w:rPr>
              <w:t>Rising number</w:t>
            </w:r>
          </w:p>
        </w:tc>
        <w:tc>
          <w:tcPr>
            <w:tcW w:w="1915" w:type="dxa"/>
          </w:tcPr>
          <w:p w:rsidR="002B4BC9" w:rsidRPr="007508EB" w:rsidRDefault="002B4BC9" w:rsidP="002B4BC9">
            <w:pPr>
              <w:pStyle w:val="NormalWeb"/>
              <w:jc w:val="center"/>
              <w:rPr>
                <w:rFonts w:asciiTheme="majorHAnsi" w:eastAsia="Batang" w:hAnsiTheme="majorHAnsi"/>
                <w:sz w:val="24"/>
                <w:szCs w:val="24"/>
              </w:rPr>
            </w:pPr>
            <w:r w:rsidRPr="007508EB">
              <w:rPr>
                <w:rFonts w:asciiTheme="majorHAnsi" w:eastAsia="Batang" w:hAnsiTheme="majorHAnsi"/>
                <w:sz w:val="24"/>
                <w:szCs w:val="24"/>
              </w:rPr>
              <w:t>Majority</w:t>
            </w:r>
          </w:p>
        </w:tc>
        <w:tc>
          <w:tcPr>
            <w:tcW w:w="1916" w:type="dxa"/>
          </w:tcPr>
          <w:p w:rsidR="002B4BC9" w:rsidRPr="007508EB" w:rsidRDefault="002B4BC9" w:rsidP="002B4BC9">
            <w:pPr>
              <w:pStyle w:val="NormalWeb"/>
              <w:jc w:val="center"/>
              <w:rPr>
                <w:rFonts w:asciiTheme="majorHAnsi" w:eastAsia="Batang" w:hAnsiTheme="majorHAnsi"/>
                <w:sz w:val="24"/>
                <w:szCs w:val="24"/>
              </w:rPr>
            </w:pPr>
            <w:r w:rsidRPr="007508EB">
              <w:rPr>
                <w:rFonts w:asciiTheme="majorHAnsi" w:eastAsia="Batang" w:hAnsiTheme="majorHAnsi"/>
                <w:sz w:val="24"/>
                <w:szCs w:val="24"/>
              </w:rPr>
              <w:t>Declining number</w:t>
            </w:r>
          </w:p>
        </w:tc>
      </w:tr>
    </w:tbl>
    <w:p w:rsidR="000D239C" w:rsidRPr="00872780" w:rsidRDefault="000D239C" w:rsidP="00220778">
      <w:pPr>
        <w:pStyle w:val="NormalWeb"/>
        <w:jc w:val="both"/>
        <w:rPr>
          <w:rFonts w:asciiTheme="majorHAnsi" w:eastAsia="Batang" w:hAnsiTheme="majorHAnsi"/>
        </w:rPr>
      </w:pPr>
    </w:p>
    <w:tbl>
      <w:tblPr>
        <w:tblStyle w:val="TableGrid"/>
        <w:tblW w:w="0" w:type="auto"/>
        <w:tblLook w:val="04A0"/>
      </w:tblPr>
      <w:tblGrid>
        <w:gridCol w:w="9576"/>
      </w:tblGrid>
      <w:tr w:rsidR="008B3F51" w:rsidRPr="00872780" w:rsidTr="008B3F51">
        <w:tc>
          <w:tcPr>
            <w:tcW w:w="9576" w:type="dxa"/>
          </w:tcPr>
          <w:p w:rsidR="008B3F51" w:rsidRPr="00872780" w:rsidRDefault="008B3F51" w:rsidP="00220778">
            <w:pPr>
              <w:pStyle w:val="NormalWeb"/>
              <w:jc w:val="both"/>
              <w:rPr>
                <w:rFonts w:asciiTheme="majorHAnsi" w:eastAsia="Batang" w:hAnsiTheme="majorHAnsi"/>
                <w:sz w:val="24"/>
                <w:szCs w:val="24"/>
              </w:rPr>
            </w:pPr>
            <w:r w:rsidRPr="00872780">
              <w:rPr>
                <w:rFonts w:asciiTheme="majorHAnsi" w:eastAsia="Batang" w:hAnsiTheme="majorHAnsi"/>
                <w:noProof/>
              </w:rPr>
              <w:lastRenderedPageBreak/>
              <w:drawing>
                <wp:inline distT="0" distB="0" distL="0" distR="0">
                  <wp:extent cx="5943600" cy="1657350"/>
                  <wp:effectExtent l="19050" t="0" r="0" b="0"/>
                  <wp:docPr id="2" name="yui_3_3_0_2_1352206386531238" descr="http://in.mg61.mail.yahoo.com/ya/download?fid=Inbox&amp;mid=2_0_0_1_430188_APipCmoAAEmRUJjlhQa5tGrPkGg&amp;pid=2&amp;tnef=&amp;YY=1352206369640&amp;file_name=2nd.jpg&amp;appid=YahooMailN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3_0_2_1352206386531238" descr="http://in.mg61.mail.yahoo.com/ya/download?fid=Inbox&amp;mid=2_0_0_1_430188_APipCmoAAEmRUJjlhQa5tGrPkGg&amp;pid=2&amp;tnef=&amp;YY=1352206369640&amp;file_name=2nd.jpg&amp;appid=YahooMailNeo"/>
                          <pic:cNvPicPr>
                            <a:picLocks noChangeAspect="1" noChangeArrowheads="1"/>
                          </pic:cNvPicPr>
                        </pic:nvPicPr>
                        <pic:blipFill>
                          <a:blip r:embed="rId7" cstate="print"/>
                          <a:srcRect/>
                          <a:stretch>
                            <a:fillRect/>
                          </a:stretch>
                        </pic:blipFill>
                        <pic:spPr bwMode="auto">
                          <a:xfrm>
                            <a:off x="0" y="0"/>
                            <a:ext cx="5943600" cy="1657350"/>
                          </a:xfrm>
                          <a:prstGeom prst="rect">
                            <a:avLst/>
                          </a:prstGeom>
                          <a:noFill/>
                          <a:ln w="9525">
                            <a:noFill/>
                            <a:miter lim="800000"/>
                            <a:headEnd/>
                            <a:tailEnd/>
                          </a:ln>
                        </pic:spPr>
                      </pic:pic>
                    </a:graphicData>
                  </a:graphic>
                </wp:inline>
              </w:drawing>
            </w:r>
          </w:p>
        </w:tc>
      </w:tr>
    </w:tbl>
    <w:p w:rsidR="007A1ECF" w:rsidRDefault="007A1ECF" w:rsidP="007A1ECF">
      <w:pPr>
        <w:pStyle w:val="NormalWeb"/>
        <w:spacing w:before="0" w:beforeAutospacing="0" w:after="0" w:afterAutospacing="0"/>
        <w:jc w:val="both"/>
        <w:rPr>
          <w:rFonts w:asciiTheme="majorHAnsi" w:eastAsia="Batang" w:hAnsiTheme="majorHAnsi"/>
          <w:b/>
          <w:sz w:val="32"/>
          <w:szCs w:val="32"/>
        </w:rPr>
      </w:pPr>
    </w:p>
    <w:p w:rsidR="00AD1155" w:rsidRPr="007508EB" w:rsidRDefault="00290A65" w:rsidP="00AD1155">
      <w:pPr>
        <w:pStyle w:val="NormalWeb"/>
        <w:spacing w:before="0" w:beforeAutospacing="0" w:after="0" w:afterAutospacing="0" w:line="276" w:lineRule="auto"/>
        <w:jc w:val="both"/>
        <w:rPr>
          <w:rFonts w:asciiTheme="majorHAnsi" w:hAnsiTheme="majorHAnsi"/>
        </w:rPr>
      </w:pPr>
      <w:r w:rsidRPr="007508EB">
        <w:rPr>
          <w:rFonts w:asciiTheme="majorHAnsi" w:hAnsiTheme="majorHAnsi"/>
          <w:b/>
        </w:rPr>
        <w:t xml:space="preserve">Q. No. </w:t>
      </w:r>
      <w:r w:rsidR="008247C6">
        <w:rPr>
          <w:rFonts w:asciiTheme="majorHAnsi" w:hAnsiTheme="majorHAnsi"/>
          <w:b/>
        </w:rPr>
        <w:t>14.</w:t>
      </w:r>
      <w:r w:rsidRPr="007508EB">
        <w:rPr>
          <w:rFonts w:asciiTheme="majorHAnsi" w:hAnsiTheme="majorHAnsi"/>
          <w:b/>
        </w:rPr>
        <w:t>1</w:t>
      </w:r>
      <w:r w:rsidRPr="007508EB">
        <w:rPr>
          <w:rFonts w:asciiTheme="majorHAnsi" w:hAnsiTheme="majorHAnsi"/>
        </w:rPr>
        <w:t xml:space="preserve"> A company’s four products, M</w:t>
      </w:r>
      <w:proofErr w:type="gramStart"/>
      <w:r w:rsidRPr="007508EB">
        <w:rPr>
          <w:rFonts w:asciiTheme="majorHAnsi" w:hAnsiTheme="majorHAnsi"/>
        </w:rPr>
        <w:t>,N,O</w:t>
      </w:r>
      <w:proofErr w:type="gramEnd"/>
      <w:r w:rsidRPr="007508EB">
        <w:rPr>
          <w:rFonts w:asciiTheme="majorHAnsi" w:hAnsiTheme="majorHAnsi"/>
        </w:rPr>
        <w:t xml:space="preserve"> and P are in the market. Identify the phase of life cycle for each product with a brief reason:</w:t>
      </w:r>
    </w:p>
    <w:tbl>
      <w:tblPr>
        <w:tblStyle w:val="TableGrid"/>
        <w:tblW w:w="0" w:type="auto"/>
        <w:tblLook w:val="04A0"/>
      </w:tblPr>
      <w:tblGrid>
        <w:gridCol w:w="412"/>
        <w:gridCol w:w="9164"/>
      </w:tblGrid>
      <w:tr w:rsidR="00AD1155" w:rsidRPr="007508EB" w:rsidTr="00290A65">
        <w:tc>
          <w:tcPr>
            <w:tcW w:w="0" w:type="auto"/>
          </w:tcPr>
          <w:p w:rsidR="00290A65" w:rsidRPr="007508EB" w:rsidRDefault="00290A65" w:rsidP="00AD1155">
            <w:pPr>
              <w:pStyle w:val="NormalWeb"/>
              <w:spacing w:before="0" w:beforeAutospacing="0" w:after="0" w:afterAutospacing="0" w:line="276" w:lineRule="auto"/>
              <w:jc w:val="both"/>
              <w:rPr>
                <w:rFonts w:asciiTheme="majorHAnsi" w:hAnsiTheme="majorHAnsi"/>
                <w:sz w:val="24"/>
                <w:szCs w:val="24"/>
              </w:rPr>
            </w:pPr>
            <w:r w:rsidRPr="007508EB">
              <w:rPr>
                <w:rFonts w:asciiTheme="majorHAnsi" w:hAnsiTheme="majorHAnsi"/>
                <w:sz w:val="24"/>
                <w:szCs w:val="24"/>
              </w:rPr>
              <w:t>M</w:t>
            </w:r>
          </w:p>
        </w:tc>
        <w:tc>
          <w:tcPr>
            <w:tcW w:w="0" w:type="auto"/>
          </w:tcPr>
          <w:p w:rsidR="00290A65" w:rsidRPr="007508EB" w:rsidRDefault="00290A65" w:rsidP="00AD1155">
            <w:pPr>
              <w:pStyle w:val="NormalWeb"/>
              <w:spacing w:before="0" w:beforeAutospacing="0" w:after="0" w:afterAutospacing="0" w:line="276" w:lineRule="auto"/>
              <w:jc w:val="both"/>
              <w:rPr>
                <w:rFonts w:asciiTheme="majorHAnsi" w:hAnsiTheme="majorHAnsi"/>
                <w:sz w:val="24"/>
                <w:szCs w:val="24"/>
              </w:rPr>
            </w:pPr>
            <w:r w:rsidRPr="007508EB">
              <w:rPr>
                <w:rFonts w:asciiTheme="majorHAnsi" w:hAnsiTheme="majorHAnsi"/>
                <w:sz w:val="24"/>
                <w:szCs w:val="24"/>
              </w:rPr>
              <w:t>There is a lot of competition. Quantity sold has been increasing at 10%, 8% and 7% in the last three years.</w:t>
            </w:r>
          </w:p>
        </w:tc>
      </w:tr>
      <w:tr w:rsidR="00AD1155" w:rsidRPr="007508EB" w:rsidTr="00290A65">
        <w:tc>
          <w:tcPr>
            <w:tcW w:w="0" w:type="auto"/>
          </w:tcPr>
          <w:p w:rsidR="00290A65" w:rsidRPr="007508EB" w:rsidRDefault="00290A65" w:rsidP="00AD1155">
            <w:pPr>
              <w:pStyle w:val="NormalWeb"/>
              <w:spacing w:before="0" w:beforeAutospacing="0" w:after="0" w:afterAutospacing="0" w:line="276" w:lineRule="auto"/>
              <w:jc w:val="both"/>
              <w:rPr>
                <w:rFonts w:asciiTheme="majorHAnsi" w:hAnsiTheme="majorHAnsi"/>
                <w:sz w:val="24"/>
                <w:szCs w:val="24"/>
              </w:rPr>
            </w:pPr>
            <w:r w:rsidRPr="007508EB">
              <w:rPr>
                <w:rFonts w:asciiTheme="majorHAnsi" w:hAnsiTheme="majorHAnsi"/>
                <w:sz w:val="24"/>
                <w:szCs w:val="24"/>
              </w:rPr>
              <w:t>N</w:t>
            </w:r>
          </w:p>
        </w:tc>
        <w:tc>
          <w:tcPr>
            <w:tcW w:w="0" w:type="auto"/>
          </w:tcPr>
          <w:p w:rsidR="00290A65" w:rsidRPr="007508EB" w:rsidRDefault="00290A65" w:rsidP="00AD1155">
            <w:pPr>
              <w:pStyle w:val="NormalWeb"/>
              <w:spacing w:before="0" w:beforeAutospacing="0" w:after="0" w:afterAutospacing="0" w:line="276" w:lineRule="auto"/>
              <w:jc w:val="both"/>
              <w:rPr>
                <w:rFonts w:asciiTheme="majorHAnsi" w:hAnsiTheme="majorHAnsi"/>
                <w:sz w:val="24"/>
                <w:szCs w:val="24"/>
              </w:rPr>
            </w:pPr>
            <w:r w:rsidRPr="007508EB">
              <w:rPr>
                <w:rFonts w:asciiTheme="majorHAnsi" w:hAnsiTheme="majorHAnsi"/>
                <w:sz w:val="24"/>
                <w:szCs w:val="24"/>
              </w:rPr>
              <w:t>Until last year, N had no competition. Suddenly the company finds 4 new products very similar to N in the market. However, N continues to have good sales.</w:t>
            </w:r>
          </w:p>
        </w:tc>
      </w:tr>
      <w:tr w:rsidR="00AD1155" w:rsidRPr="007508EB" w:rsidTr="00290A65">
        <w:tc>
          <w:tcPr>
            <w:tcW w:w="0" w:type="auto"/>
          </w:tcPr>
          <w:p w:rsidR="00290A65" w:rsidRPr="007508EB" w:rsidRDefault="00290A65" w:rsidP="00AD1155">
            <w:pPr>
              <w:pStyle w:val="NormalWeb"/>
              <w:spacing w:before="0" w:beforeAutospacing="0" w:after="0" w:afterAutospacing="0" w:line="276" w:lineRule="auto"/>
              <w:jc w:val="both"/>
              <w:rPr>
                <w:rFonts w:asciiTheme="majorHAnsi" w:hAnsiTheme="majorHAnsi"/>
                <w:sz w:val="24"/>
                <w:szCs w:val="24"/>
              </w:rPr>
            </w:pPr>
            <w:r w:rsidRPr="007508EB">
              <w:rPr>
                <w:rFonts w:asciiTheme="majorHAnsi" w:hAnsiTheme="majorHAnsi"/>
                <w:sz w:val="24"/>
                <w:szCs w:val="24"/>
              </w:rPr>
              <w:t>O</w:t>
            </w:r>
          </w:p>
        </w:tc>
        <w:tc>
          <w:tcPr>
            <w:tcW w:w="0" w:type="auto"/>
          </w:tcPr>
          <w:p w:rsidR="00290A65" w:rsidRPr="007508EB" w:rsidRDefault="00290A65" w:rsidP="00AD1155">
            <w:pPr>
              <w:pStyle w:val="NormalWeb"/>
              <w:spacing w:before="0" w:beforeAutospacing="0" w:after="0" w:afterAutospacing="0" w:line="276" w:lineRule="auto"/>
              <w:jc w:val="both"/>
              <w:rPr>
                <w:rFonts w:asciiTheme="majorHAnsi" w:hAnsiTheme="majorHAnsi"/>
                <w:sz w:val="24"/>
                <w:szCs w:val="24"/>
              </w:rPr>
            </w:pPr>
            <w:r w:rsidRPr="007508EB">
              <w:rPr>
                <w:rFonts w:asciiTheme="majorHAnsi" w:hAnsiTheme="majorHAnsi"/>
                <w:sz w:val="24"/>
                <w:szCs w:val="24"/>
              </w:rPr>
              <w:t xml:space="preserve">There is </w:t>
            </w:r>
            <w:r w:rsidR="00AD1155" w:rsidRPr="007508EB">
              <w:rPr>
                <w:rFonts w:asciiTheme="majorHAnsi" w:hAnsiTheme="majorHAnsi"/>
                <w:sz w:val="24"/>
                <w:szCs w:val="24"/>
              </w:rPr>
              <w:t>i</w:t>
            </w:r>
            <w:r w:rsidRPr="007508EB">
              <w:rPr>
                <w:rFonts w:asciiTheme="majorHAnsi" w:hAnsiTheme="majorHAnsi"/>
                <w:sz w:val="24"/>
                <w:szCs w:val="24"/>
              </w:rPr>
              <w:t xml:space="preserve">ntense competition. </w:t>
            </w:r>
            <w:r w:rsidR="00040E5C" w:rsidRPr="007508EB">
              <w:rPr>
                <w:rFonts w:asciiTheme="majorHAnsi" w:hAnsiTheme="majorHAnsi"/>
                <w:sz w:val="24"/>
                <w:szCs w:val="24"/>
              </w:rPr>
              <w:t>Achieving targeted sales is becoming increasingly difficult. Hence, the company is introducing slightly modified features in the market.</w:t>
            </w:r>
          </w:p>
        </w:tc>
      </w:tr>
      <w:tr w:rsidR="00AD1155" w:rsidRPr="007508EB" w:rsidTr="00290A65">
        <w:tc>
          <w:tcPr>
            <w:tcW w:w="0" w:type="auto"/>
          </w:tcPr>
          <w:p w:rsidR="00290A65" w:rsidRPr="007508EB" w:rsidRDefault="00290A65" w:rsidP="00AD1155">
            <w:pPr>
              <w:pStyle w:val="NormalWeb"/>
              <w:spacing w:before="0" w:beforeAutospacing="0" w:after="0" w:afterAutospacing="0" w:line="276" w:lineRule="auto"/>
              <w:jc w:val="both"/>
              <w:rPr>
                <w:rFonts w:asciiTheme="majorHAnsi" w:hAnsiTheme="majorHAnsi"/>
                <w:sz w:val="24"/>
                <w:szCs w:val="24"/>
              </w:rPr>
            </w:pPr>
            <w:r w:rsidRPr="007508EB">
              <w:rPr>
                <w:rFonts w:asciiTheme="majorHAnsi" w:hAnsiTheme="majorHAnsi"/>
                <w:sz w:val="24"/>
                <w:szCs w:val="24"/>
              </w:rPr>
              <w:t>P</w:t>
            </w:r>
          </w:p>
        </w:tc>
        <w:tc>
          <w:tcPr>
            <w:tcW w:w="0" w:type="auto"/>
          </w:tcPr>
          <w:p w:rsidR="00290A65" w:rsidRPr="007508EB" w:rsidRDefault="00AD1155" w:rsidP="00AD1155">
            <w:pPr>
              <w:pStyle w:val="NormalWeb"/>
              <w:spacing w:before="0" w:beforeAutospacing="0" w:after="0" w:afterAutospacing="0" w:line="276" w:lineRule="auto"/>
              <w:jc w:val="both"/>
              <w:rPr>
                <w:rFonts w:asciiTheme="majorHAnsi" w:hAnsiTheme="majorHAnsi"/>
                <w:sz w:val="24"/>
                <w:szCs w:val="24"/>
              </w:rPr>
            </w:pPr>
            <w:r w:rsidRPr="007508EB">
              <w:rPr>
                <w:rFonts w:asciiTheme="majorHAnsi" w:hAnsiTheme="majorHAnsi"/>
                <w:sz w:val="24"/>
                <w:szCs w:val="24"/>
              </w:rPr>
              <w:t>Huge inventory of P is available. P is being sold, but there are many products in the market which are priced lesser than P, but have the same utility as P.</w:t>
            </w:r>
          </w:p>
        </w:tc>
      </w:tr>
    </w:tbl>
    <w:p w:rsidR="00392990" w:rsidRPr="00392990" w:rsidRDefault="00392990" w:rsidP="00392990">
      <w:pPr>
        <w:spacing w:line="276" w:lineRule="auto"/>
        <w:rPr>
          <w:rFonts w:asciiTheme="majorHAnsi" w:hAnsiTheme="majorHAnsi" w:cs="Arial"/>
          <w:color w:val="000000"/>
        </w:rPr>
      </w:pPr>
      <w:r w:rsidRPr="00392990">
        <w:rPr>
          <w:rFonts w:asciiTheme="majorHAnsi" w:hAnsiTheme="majorHAnsi" w:cs="Arial"/>
          <w:b/>
          <w:color w:val="000000"/>
        </w:rPr>
        <w:t>(CA Final Nov. 2010)</w:t>
      </w:r>
    </w:p>
    <w:p w:rsidR="00290A65" w:rsidRPr="007508EB" w:rsidRDefault="00AD1155" w:rsidP="007A1ECF">
      <w:pPr>
        <w:pStyle w:val="NormalWeb"/>
        <w:spacing w:before="0" w:beforeAutospacing="0" w:after="0" w:afterAutospacing="0" w:line="276" w:lineRule="auto"/>
        <w:jc w:val="both"/>
        <w:rPr>
          <w:rFonts w:asciiTheme="majorHAnsi" w:hAnsiTheme="majorHAnsi"/>
          <w:b/>
        </w:rPr>
      </w:pPr>
      <w:r w:rsidRPr="007508EB">
        <w:rPr>
          <w:rFonts w:asciiTheme="majorHAnsi" w:hAnsiTheme="majorHAnsi"/>
          <w:b/>
        </w:rPr>
        <w:t>Answer</w:t>
      </w:r>
    </w:p>
    <w:tbl>
      <w:tblPr>
        <w:tblStyle w:val="TableGrid"/>
        <w:tblW w:w="0" w:type="auto"/>
        <w:tblLook w:val="04A0"/>
      </w:tblPr>
      <w:tblGrid>
        <w:gridCol w:w="1135"/>
        <w:gridCol w:w="1796"/>
        <w:gridCol w:w="6645"/>
      </w:tblGrid>
      <w:tr w:rsidR="00AD1155" w:rsidRPr="007508EB" w:rsidTr="00AD1155">
        <w:tc>
          <w:tcPr>
            <w:tcW w:w="1098" w:type="dxa"/>
          </w:tcPr>
          <w:p w:rsidR="00AD1155" w:rsidRPr="007508EB" w:rsidRDefault="00AD1155" w:rsidP="00232E19">
            <w:pPr>
              <w:pStyle w:val="NormalWeb"/>
              <w:jc w:val="both"/>
              <w:rPr>
                <w:rFonts w:asciiTheme="majorHAnsi" w:hAnsiTheme="majorHAnsi"/>
                <w:sz w:val="24"/>
                <w:szCs w:val="24"/>
              </w:rPr>
            </w:pPr>
            <w:r w:rsidRPr="007508EB">
              <w:rPr>
                <w:rFonts w:asciiTheme="majorHAnsi" w:hAnsiTheme="majorHAnsi"/>
                <w:sz w:val="24"/>
                <w:szCs w:val="24"/>
              </w:rPr>
              <w:t>Product</w:t>
            </w:r>
            <w:r w:rsidR="007508EB">
              <w:rPr>
                <w:rFonts w:asciiTheme="majorHAnsi" w:hAnsiTheme="majorHAnsi"/>
                <w:sz w:val="24"/>
                <w:szCs w:val="24"/>
              </w:rPr>
              <w:t>s</w:t>
            </w:r>
            <w:r w:rsidRPr="007508EB">
              <w:rPr>
                <w:rFonts w:asciiTheme="majorHAnsi" w:hAnsiTheme="majorHAnsi"/>
                <w:sz w:val="24"/>
                <w:szCs w:val="24"/>
              </w:rPr>
              <w:t xml:space="preserve"> </w:t>
            </w:r>
          </w:p>
        </w:tc>
        <w:tc>
          <w:tcPr>
            <w:tcW w:w="1800" w:type="dxa"/>
          </w:tcPr>
          <w:p w:rsidR="00AD1155" w:rsidRPr="007508EB" w:rsidRDefault="00AD1155" w:rsidP="00AD1155">
            <w:pPr>
              <w:pStyle w:val="NormalWeb"/>
              <w:jc w:val="center"/>
              <w:rPr>
                <w:rFonts w:asciiTheme="majorHAnsi" w:hAnsiTheme="majorHAnsi"/>
                <w:sz w:val="24"/>
                <w:szCs w:val="24"/>
              </w:rPr>
            </w:pPr>
            <w:r w:rsidRPr="007508EB">
              <w:rPr>
                <w:rFonts w:asciiTheme="majorHAnsi" w:hAnsiTheme="majorHAnsi"/>
                <w:sz w:val="24"/>
                <w:szCs w:val="24"/>
              </w:rPr>
              <w:t>Stage</w:t>
            </w:r>
          </w:p>
        </w:tc>
        <w:tc>
          <w:tcPr>
            <w:tcW w:w="6678" w:type="dxa"/>
          </w:tcPr>
          <w:p w:rsidR="00AD1155" w:rsidRPr="007508EB" w:rsidRDefault="00AD1155" w:rsidP="00AD1155">
            <w:pPr>
              <w:pStyle w:val="NormalWeb"/>
              <w:jc w:val="center"/>
              <w:rPr>
                <w:rFonts w:asciiTheme="majorHAnsi" w:hAnsiTheme="majorHAnsi"/>
                <w:sz w:val="24"/>
                <w:szCs w:val="24"/>
              </w:rPr>
            </w:pPr>
            <w:r w:rsidRPr="007508EB">
              <w:rPr>
                <w:rFonts w:asciiTheme="majorHAnsi" w:hAnsiTheme="majorHAnsi"/>
                <w:sz w:val="24"/>
                <w:szCs w:val="24"/>
              </w:rPr>
              <w:t>Reason</w:t>
            </w:r>
          </w:p>
        </w:tc>
      </w:tr>
      <w:tr w:rsidR="00AD1155" w:rsidRPr="007508EB" w:rsidTr="00AD1155">
        <w:tc>
          <w:tcPr>
            <w:tcW w:w="1098" w:type="dxa"/>
          </w:tcPr>
          <w:p w:rsidR="00AD1155" w:rsidRPr="007508EB" w:rsidRDefault="00AD1155" w:rsidP="00040E5C">
            <w:pPr>
              <w:pStyle w:val="NormalWeb"/>
              <w:spacing w:before="0" w:beforeAutospacing="0" w:after="0" w:afterAutospacing="0" w:line="276" w:lineRule="auto"/>
              <w:jc w:val="both"/>
              <w:rPr>
                <w:rFonts w:asciiTheme="majorHAnsi" w:hAnsiTheme="majorHAnsi"/>
                <w:sz w:val="24"/>
                <w:szCs w:val="24"/>
              </w:rPr>
            </w:pPr>
            <w:r w:rsidRPr="007508EB">
              <w:rPr>
                <w:rFonts w:asciiTheme="majorHAnsi" w:hAnsiTheme="majorHAnsi"/>
                <w:sz w:val="24"/>
                <w:szCs w:val="24"/>
              </w:rPr>
              <w:t>M</w:t>
            </w:r>
          </w:p>
        </w:tc>
        <w:tc>
          <w:tcPr>
            <w:tcW w:w="1800" w:type="dxa"/>
          </w:tcPr>
          <w:p w:rsidR="00AD1155" w:rsidRPr="007508EB" w:rsidRDefault="00040E5C" w:rsidP="00232E19">
            <w:pPr>
              <w:pStyle w:val="NormalWeb"/>
              <w:jc w:val="both"/>
              <w:rPr>
                <w:rFonts w:asciiTheme="majorHAnsi" w:hAnsiTheme="majorHAnsi"/>
                <w:sz w:val="24"/>
                <w:szCs w:val="24"/>
              </w:rPr>
            </w:pPr>
            <w:r w:rsidRPr="007508EB">
              <w:rPr>
                <w:rFonts w:asciiTheme="majorHAnsi" w:hAnsiTheme="majorHAnsi"/>
                <w:sz w:val="24"/>
                <w:szCs w:val="24"/>
              </w:rPr>
              <w:t xml:space="preserve">Maturity </w:t>
            </w:r>
          </w:p>
        </w:tc>
        <w:tc>
          <w:tcPr>
            <w:tcW w:w="6678" w:type="dxa"/>
          </w:tcPr>
          <w:p w:rsidR="00AD1155" w:rsidRPr="007508EB" w:rsidRDefault="00040E5C" w:rsidP="00232E19">
            <w:pPr>
              <w:pStyle w:val="NormalWeb"/>
              <w:jc w:val="both"/>
              <w:rPr>
                <w:rFonts w:asciiTheme="majorHAnsi" w:hAnsiTheme="majorHAnsi"/>
                <w:sz w:val="24"/>
                <w:szCs w:val="24"/>
              </w:rPr>
            </w:pPr>
            <w:r w:rsidRPr="007508EB">
              <w:rPr>
                <w:rFonts w:asciiTheme="majorHAnsi" w:hAnsiTheme="majorHAnsi"/>
                <w:sz w:val="24"/>
                <w:szCs w:val="24"/>
              </w:rPr>
              <w:t xml:space="preserve"> Increasing sales in spite of competition.</w:t>
            </w:r>
          </w:p>
        </w:tc>
      </w:tr>
      <w:tr w:rsidR="00AD1155" w:rsidRPr="007508EB" w:rsidTr="00AD1155">
        <w:tc>
          <w:tcPr>
            <w:tcW w:w="1098" w:type="dxa"/>
          </w:tcPr>
          <w:p w:rsidR="00AD1155" w:rsidRPr="007508EB" w:rsidRDefault="00AD1155" w:rsidP="00040E5C">
            <w:pPr>
              <w:pStyle w:val="NormalWeb"/>
              <w:spacing w:before="0" w:beforeAutospacing="0" w:after="0" w:afterAutospacing="0" w:line="276" w:lineRule="auto"/>
              <w:jc w:val="both"/>
              <w:rPr>
                <w:rFonts w:asciiTheme="majorHAnsi" w:hAnsiTheme="majorHAnsi"/>
                <w:sz w:val="24"/>
                <w:szCs w:val="24"/>
              </w:rPr>
            </w:pPr>
            <w:r w:rsidRPr="007508EB">
              <w:rPr>
                <w:rFonts w:asciiTheme="majorHAnsi" w:hAnsiTheme="majorHAnsi"/>
                <w:sz w:val="24"/>
                <w:szCs w:val="24"/>
              </w:rPr>
              <w:t>N</w:t>
            </w:r>
          </w:p>
        </w:tc>
        <w:tc>
          <w:tcPr>
            <w:tcW w:w="1800" w:type="dxa"/>
          </w:tcPr>
          <w:p w:rsidR="00AD1155" w:rsidRPr="007508EB" w:rsidRDefault="00040E5C" w:rsidP="00232E19">
            <w:pPr>
              <w:pStyle w:val="NormalWeb"/>
              <w:jc w:val="both"/>
              <w:rPr>
                <w:rFonts w:asciiTheme="majorHAnsi" w:hAnsiTheme="majorHAnsi"/>
                <w:sz w:val="24"/>
                <w:szCs w:val="24"/>
              </w:rPr>
            </w:pPr>
            <w:r w:rsidRPr="007508EB">
              <w:rPr>
                <w:rFonts w:asciiTheme="majorHAnsi" w:hAnsiTheme="majorHAnsi"/>
                <w:sz w:val="24"/>
                <w:szCs w:val="24"/>
              </w:rPr>
              <w:t xml:space="preserve">Growth </w:t>
            </w:r>
          </w:p>
        </w:tc>
        <w:tc>
          <w:tcPr>
            <w:tcW w:w="6678" w:type="dxa"/>
          </w:tcPr>
          <w:p w:rsidR="00AD1155" w:rsidRPr="007508EB" w:rsidRDefault="00040E5C" w:rsidP="00232E19">
            <w:pPr>
              <w:pStyle w:val="NormalWeb"/>
              <w:jc w:val="both"/>
              <w:rPr>
                <w:rFonts w:asciiTheme="majorHAnsi" w:hAnsiTheme="majorHAnsi"/>
                <w:sz w:val="24"/>
                <w:szCs w:val="24"/>
              </w:rPr>
            </w:pPr>
            <w:r w:rsidRPr="007508EB">
              <w:rPr>
                <w:rFonts w:asciiTheme="majorHAnsi" w:hAnsiTheme="majorHAnsi"/>
                <w:sz w:val="24"/>
                <w:szCs w:val="24"/>
              </w:rPr>
              <w:t xml:space="preserve">Rising number of competitors. </w:t>
            </w:r>
          </w:p>
        </w:tc>
      </w:tr>
      <w:tr w:rsidR="00AD1155" w:rsidRPr="007508EB" w:rsidTr="00AD1155">
        <w:tc>
          <w:tcPr>
            <w:tcW w:w="1098" w:type="dxa"/>
          </w:tcPr>
          <w:p w:rsidR="00AD1155" w:rsidRPr="007508EB" w:rsidRDefault="00AD1155" w:rsidP="00040E5C">
            <w:pPr>
              <w:pStyle w:val="NormalWeb"/>
              <w:spacing w:before="0" w:beforeAutospacing="0" w:after="0" w:afterAutospacing="0" w:line="276" w:lineRule="auto"/>
              <w:jc w:val="both"/>
              <w:rPr>
                <w:rFonts w:asciiTheme="majorHAnsi" w:hAnsiTheme="majorHAnsi"/>
                <w:sz w:val="24"/>
                <w:szCs w:val="24"/>
              </w:rPr>
            </w:pPr>
            <w:r w:rsidRPr="007508EB">
              <w:rPr>
                <w:rFonts w:asciiTheme="majorHAnsi" w:hAnsiTheme="majorHAnsi"/>
                <w:sz w:val="24"/>
                <w:szCs w:val="24"/>
              </w:rPr>
              <w:t>O</w:t>
            </w:r>
          </w:p>
        </w:tc>
        <w:tc>
          <w:tcPr>
            <w:tcW w:w="1800" w:type="dxa"/>
          </w:tcPr>
          <w:p w:rsidR="00AD1155" w:rsidRPr="007508EB" w:rsidRDefault="00040E5C" w:rsidP="00232E19">
            <w:pPr>
              <w:pStyle w:val="NormalWeb"/>
              <w:jc w:val="both"/>
              <w:rPr>
                <w:rFonts w:asciiTheme="majorHAnsi" w:hAnsiTheme="majorHAnsi"/>
                <w:sz w:val="24"/>
                <w:szCs w:val="24"/>
              </w:rPr>
            </w:pPr>
            <w:r w:rsidRPr="007508EB">
              <w:rPr>
                <w:rFonts w:asciiTheme="majorHAnsi" w:hAnsiTheme="majorHAnsi"/>
                <w:sz w:val="24"/>
                <w:szCs w:val="24"/>
              </w:rPr>
              <w:t xml:space="preserve">Maturity </w:t>
            </w:r>
          </w:p>
        </w:tc>
        <w:tc>
          <w:tcPr>
            <w:tcW w:w="6678" w:type="dxa"/>
          </w:tcPr>
          <w:p w:rsidR="00AD1155" w:rsidRPr="007508EB" w:rsidRDefault="00040E5C" w:rsidP="00232E19">
            <w:pPr>
              <w:pStyle w:val="NormalWeb"/>
              <w:jc w:val="both"/>
              <w:rPr>
                <w:rFonts w:asciiTheme="majorHAnsi" w:hAnsiTheme="majorHAnsi"/>
                <w:sz w:val="24"/>
                <w:szCs w:val="24"/>
              </w:rPr>
            </w:pPr>
            <w:r w:rsidRPr="007508EB">
              <w:rPr>
                <w:rFonts w:asciiTheme="majorHAnsi" w:hAnsiTheme="majorHAnsi"/>
                <w:sz w:val="24"/>
                <w:szCs w:val="24"/>
              </w:rPr>
              <w:t>Facing competition by introducing modified products.</w:t>
            </w:r>
          </w:p>
        </w:tc>
      </w:tr>
      <w:tr w:rsidR="00AD1155" w:rsidRPr="007508EB" w:rsidTr="00AD1155">
        <w:tc>
          <w:tcPr>
            <w:tcW w:w="1098" w:type="dxa"/>
          </w:tcPr>
          <w:p w:rsidR="00AD1155" w:rsidRPr="007508EB" w:rsidRDefault="00AD1155" w:rsidP="00040E5C">
            <w:pPr>
              <w:pStyle w:val="NormalWeb"/>
              <w:spacing w:before="0" w:beforeAutospacing="0" w:after="0" w:afterAutospacing="0" w:line="276" w:lineRule="auto"/>
              <w:jc w:val="both"/>
              <w:rPr>
                <w:rFonts w:asciiTheme="majorHAnsi" w:hAnsiTheme="majorHAnsi"/>
                <w:sz w:val="24"/>
                <w:szCs w:val="24"/>
              </w:rPr>
            </w:pPr>
            <w:r w:rsidRPr="007508EB">
              <w:rPr>
                <w:rFonts w:asciiTheme="majorHAnsi" w:hAnsiTheme="majorHAnsi"/>
                <w:sz w:val="24"/>
                <w:szCs w:val="24"/>
              </w:rPr>
              <w:t>P</w:t>
            </w:r>
          </w:p>
        </w:tc>
        <w:tc>
          <w:tcPr>
            <w:tcW w:w="1800" w:type="dxa"/>
          </w:tcPr>
          <w:p w:rsidR="00AD1155" w:rsidRPr="007508EB" w:rsidRDefault="00040E5C" w:rsidP="00232E19">
            <w:pPr>
              <w:pStyle w:val="NormalWeb"/>
              <w:jc w:val="both"/>
              <w:rPr>
                <w:rFonts w:asciiTheme="majorHAnsi" w:hAnsiTheme="majorHAnsi"/>
                <w:sz w:val="24"/>
                <w:szCs w:val="24"/>
              </w:rPr>
            </w:pPr>
            <w:r w:rsidRPr="007508EB">
              <w:rPr>
                <w:rFonts w:asciiTheme="majorHAnsi" w:hAnsiTheme="majorHAnsi"/>
                <w:sz w:val="24"/>
                <w:szCs w:val="24"/>
              </w:rPr>
              <w:t xml:space="preserve">Declining </w:t>
            </w:r>
          </w:p>
        </w:tc>
        <w:tc>
          <w:tcPr>
            <w:tcW w:w="6678" w:type="dxa"/>
          </w:tcPr>
          <w:p w:rsidR="00AD1155" w:rsidRPr="007508EB" w:rsidRDefault="00040E5C" w:rsidP="00232E19">
            <w:pPr>
              <w:pStyle w:val="NormalWeb"/>
              <w:jc w:val="both"/>
              <w:rPr>
                <w:rFonts w:asciiTheme="majorHAnsi" w:hAnsiTheme="majorHAnsi"/>
                <w:sz w:val="24"/>
                <w:szCs w:val="24"/>
              </w:rPr>
            </w:pPr>
            <w:r w:rsidRPr="007508EB">
              <w:rPr>
                <w:rFonts w:asciiTheme="majorHAnsi" w:hAnsiTheme="majorHAnsi"/>
                <w:sz w:val="24"/>
                <w:szCs w:val="24"/>
              </w:rPr>
              <w:t>Huge inventory. Availability of cheaper substitutes.</w:t>
            </w:r>
          </w:p>
        </w:tc>
      </w:tr>
    </w:tbl>
    <w:p w:rsidR="00232E19" w:rsidRPr="007508EB" w:rsidRDefault="002B4BC9" w:rsidP="00220778">
      <w:pPr>
        <w:pStyle w:val="NormalWeb"/>
        <w:jc w:val="both"/>
        <w:rPr>
          <w:rFonts w:asciiTheme="majorHAnsi" w:eastAsia="Batang" w:hAnsiTheme="majorHAnsi"/>
        </w:rPr>
      </w:pPr>
      <w:r w:rsidRPr="007508EB">
        <w:rPr>
          <w:rFonts w:asciiTheme="majorHAnsi" w:eastAsia="Batang" w:hAnsiTheme="majorHAnsi"/>
          <w:b/>
        </w:rPr>
        <w:t>Q. No.</w:t>
      </w:r>
      <w:r w:rsidR="008247C6" w:rsidRPr="008247C6">
        <w:rPr>
          <w:rFonts w:asciiTheme="majorHAnsi" w:hAnsiTheme="majorHAnsi"/>
          <w:b/>
        </w:rPr>
        <w:t xml:space="preserve"> </w:t>
      </w:r>
      <w:proofErr w:type="gramStart"/>
      <w:r w:rsidR="008247C6">
        <w:rPr>
          <w:rFonts w:asciiTheme="majorHAnsi" w:hAnsiTheme="majorHAnsi"/>
          <w:b/>
        </w:rPr>
        <w:t>14.</w:t>
      </w:r>
      <w:r w:rsidR="006D10EE" w:rsidRPr="007508EB">
        <w:rPr>
          <w:rFonts w:asciiTheme="majorHAnsi" w:eastAsia="Batang" w:hAnsiTheme="majorHAnsi"/>
          <w:b/>
        </w:rPr>
        <w:t>2</w:t>
      </w:r>
      <w:r w:rsidRPr="007508EB">
        <w:rPr>
          <w:rFonts w:asciiTheme="majorHAnsi" w:eastAsia="Batang" w:hAnsiTheme="majorHAnsi"/>
        </w:rPr>
        <w:t xml:space="preserve"> :</w:t>
      </w:r>
      <w:proofErr w:type="gramEnd"/>
      <w:r w:rsidRPr="007508EB">
        <w:rPr>
          <w:rFonts w:asciiTheme="majorHAnsi" w:eastAsia="Batang" w:hAnsiTheme="majorHAnsi"/>
        </w:rPr>
        <w:t xml:space="preserve"> BEL launches a deluxe type walkman in the market. The market research study </w:t>
      </w:r>
      <w:proofErr w:type="gramStart"/>
      <w:r w:rsidRPr="007508EB">
        <w:rPr>
          <w:rFonts w:asciiTheme="majorHAnsi" w:eastAsia="Batang" w:hAnsiTheme="majorHAnsi"/>
        </w:rPr>
        <w:t>reveals  that</w:t>
      </w:r>
      <w:proofErr w:type="gramEnd"/>
      <w:r w:rsidRPr="007508EB">
        <w:rPr>
          <w:rFonts w:asciiTheme="majorHAnsi" w:eastAsia="Batang" w:hAnsiTheme="majorHAnsi"/>
        </w:rPr>
        <w:t xml:space="preserve"> a that there is </w:t>
      </w:r>
      <w:r w:rsidR="001B64F1" w:rsidRPr="007508EB">
        <w:rPr>
          <w:rFonts w:asciiTheme="majorHAnsi" w:eastAsia="Batang" w:hAnsiTheme="majorHAnsi"/>
        </w:rPr>
        <w:t xml:space="preserve">total market </w:t>
      </w:r>
      <w:r w:rsidRPr="007508EB">
        <w:rPr>
          <w:rFonts w:asciiTheme="majorHAnsi" w:eastAsia="Batang" w:hAnsiTheme="majorHAnsi"/>
        </w:rPr>
        <w:t xml:space="preserve">demand of 20,000 units/month of such walkman, thus launched, exit. </w:t>
      </w:r>
      <w:r w:rsidR="001B64F1" w:rsidRPr="007508EB">
        <w:rPr>
          <w:rFonts w:asciiTheme="majorHAnsi" w:eastAsia="Batang" w:hAnsiTheme="majorHAnsi"/>
        </w:rPr>
        <w:t xml:space="preserve">      Variable cost per unit is Rs.640 and selling price is 125% of variable cost. Fixed cost is Rs. 20</w:t>
      </w:r>
      <w:proofErr w:type="gramStart"/>
      <w:r w:rsidR="001B64F1" w:rsidRPr="007508EB">
        <w:rPr>
          <w:rFonts w:asciiTheme="majorHAnsi" w:eastAsia="Batang" w:hAnsiTheme="majorHAnsi"/>
        </w:rPr>
        <w:t>,00,000</w:t>
      </w:r>
      <w:proofErr w:type="gramEnd"/>
      <w:r w:rsidR="001B64F1" w:rsidRPr="007508EB">
        <w:rPr>
          <w:rFonts w:asciiTheme="majorHAnsi" w:eastAsia="Batang" w:hAnsiTheme="majorHAnsi"/>
        </w:rPr>
        <w:t xml:space="preserve"> per month.  The demand of the BEL’s walkman can be described as   Q</w:t>
      </w:r>
      <w:r w:rsidR="001B64F1" w:rsidRPr="007508EB">
        <w:rPr>
          <w:rFonts w:asciiTheme="majorHAnsi" w:eastAsia="Batang" w:hAnsiTheme="majorHAnsi"/>
          <w:vertAlign w:val="subscript"/>
        </w:rPr>
        <w:t>1</w:t>
      </w:r>
      <w:r w:rsidR="001B64F1" w:rsidRPr="007508EB">
        <w:rPr>
          <w:rFonts w:asciiTheme="majorHAnsi" w:eastAsia="Batang" w:hAnsiTheme="majorHAnsi"/>
        </w:rPr>
        <w:t xml:space="preserve"> = </w:t>
      </w:r>
      <w:r w:rsidR="00DB514B">
        <w:rPr>
          <w:rFonts w:asciiTheme="majorHAnsi" w:eastAsia="Batang" w:hAnsiTheme="majorHAnsi"/>
        </w:rPr>
        <w:t>[</w:t>
      </w:r>
      <w:r w:rsidR="001B64F1" w:rsidRPr="007508EB">
        <w:rPr>
          <w:rFonts w:asciiTheme="majorHAnsi" w:eastAsia="Batang" w:hAnsiTheme="majorHAnsi"/>
        </w:rPr>
        <w:t>2000t</w:t>
      </w:r>
      <w:r w:rsidR="001B64F1" w:rsidRPr="007508EB">
        <w:rPr>
          <w:rFonts w:asciiTheme="majorHAnsi" w:eastAsia="Batang" w:hAnsiTheme="majorHAnsi"/>
          <w:vertAlign w:val="subscript"/>
        </w:rPr>
        <w:t>1</w:t>
      </w:r>
      <w:r w:rsidR="001B64F1" w:rsidRPr="007508EB">
        <w:rPr>
          <w:rFonts w:asciiTheme="majorHAnsi" w:eastAsia="Batang" w:hAnsiTheme="majorHAnsi"/>
        </w:rPr>
        <w:t xml:space="preserve"> </w:t>
      </w:r>
      <w:r w:rsidR="00DB514B">
        <w:rPr>
          <w:rFonts w:asciiTheme="majorHAnsi" w:eastAsia="Batang" w:hAnsiTheme="majorHAnsi"/>
        </w:rPr>
        <w:t>– {</w:t>
      </w:r>
      <w:r w:rsidR="001B64F1" w:rsidRPr="007508EB">
        <w:rPr>
          <w:rFonts w:asciiTheme="majorHAnsi" w:eastAsia="Batang" w:hAnsiTheme="majorHAnsi"/>
        </w:rPr>
        <w:t>50</w:t>
      </w:r>
      <w:r w:rsidR="007731DD" w:rsidRPr="007508EB">
        <w:rPr>
          <w:rFonts w:asciiTheme="majorHAnsi" w:eastAsia="Batang" w:hAnsiTheme="majorHAnsi"/>
        </w:rPr>
        <w:t>(</w:t>
      </w:r>
      <w:r w:rsidR="001B64F1" w:rsidRPr="007508EB">
        <w:rPr>
          <w:rFonts w:asciiTheme="majorHAnsi" w:eastAsia="Batang" w:hAnsiTheme="majorHAnsi"/>
        </w:rPr>
        <w:t>t</w:t>
      </w:r>
      <w:r w:rsidR="001B64F1" w:rsidRPr="007508EB">
        <w:rPr>
          <w:rFonts w:asciiTheme="majorHAnsi" w:eastAsia="Batang" w:hAnsiTheme="majorHAnsi"/>
          <w:vertAlign w:val="subscript"/>
        </w:rPr>
        <w:t>1</w:t>
      </w:r>
      <w:r w:rsidR="001B64F1" w:rsidRPr="007508EB">
        <w:rPr>
          <w:rFonts w:asciiTheme="majorHAnsi" w:eastAsia="Batang" w:hAnsiTheme="majorHAnsi"/>
        </w:rPr>
        <w:t>)</w:t>
      </w:r>
      <w:r w:rsidR="001B64F1" w:rsidRPr="007508EB">
        <w:rPr>
          <w:rFonts w:asciiTheme="majorHAnsi" w:eastAsia="Batang" w:hAnsiTheme="majorHAnsi"/>
          <w:vertAlign w:val="superscript"/>
        </w:rPr>
        <w:t>2</w:t>
      </w:r>
      <w:r w:rsidR="00DB514B">
        <w:rPr>
          <w:rFonts w:asciiTheme="majorHAnsi" w:eastAsia="Batang" w:hAnsiTheme="majorHAnsi"/>
        </w:rPr>
        <w:t>}]</w:t>
      </w:r>
      <w:r w:rsidR="001B64F1" w:rsidRPr="007508EB">
        <w:rPr>
          <w:rFonts w:asciiTheme="majorHAnsi" w:eastAsia="Batang" w:hAnsiTheme="majorHAnsi"/>
        </w:rPr>
        <w:t xml:space="preserve"> where Q is demand </w:t>
      </w:r>
      <w:r w:rsidR="007731DD" w:rsidRPr="007508EB">
        <w:rPr>
          <w:rFonts w:asciiTheme="majorHAnsi" w:eastAsia="Batang" w:hAnsiTheme="majorHAnsi"/>
        </w:rPr>
        <w:t>in units</w:t>
      </w:r>
      <w:r w:rsidR="001B64F1" w:rsidRPr="007508EB">
        <w:rPr>
          <w:rFonts w:asciiTheme="majorHAnsi" w:eastAsia="Batang" w:hAnsiTheme="majorHAnsi"/>
        </w:rPr>
        <w:t xml:space="preserve"> and t is the time in months from its introduction in the market. </w:t>
      </w:r>
      <w:r w:rsidR="00EA23BE" w:rsidRPr="007508EB">
        <w:rPr>
          <w:rFonts w:asciiTheme="majorHAnsi" w:eastAsia="Batang" w:hAnsiTheme="majorHAnsi"/>
        </w:rPr>
        <w:t xml:space="preserve">When 50% of the market has been penetrated the company revises the selling price to 150% of variable cost for subsequent months till it captures the whole market. The profit earned during the maturity stage is Rs.33 Crores. </w:t>
      </w:r>
    </w:p>
    <w:p w:rsidR="00EA23BE" w:rsidRPr="007508EB" w:rsidRDefault="00EA23BE" w:rsidP="00220778">
      <w:pPr>
        <w:pStyle w:val="NormalWeb"/>
        <w:jc w:val="both"/>
        <w:rPr>
          <w:rFonts w:asciiTheme="majorHAnsi" w:eastAsia="Batang" w:hAnsiTheme="majorHAnsi"/>
        </w:rPr>
      </w:pPr>
      <w:r w:rsidRPr="007508EB">
        <w:rPr>
          <w:rFonts w:asciiTheme="majorHAnsi" w:eastAsia="Batang" w:hAnsiTheme="majorHAnsi"/>
        </w:rPr>
        <w:t>On the completion of maturity stage, a competitor WEL enters the market with a new brand of walkman. This increase</w:t>
      </w:r>
      <w:r w:rsidR="007731DD" w:rsidRPr="007508EB">
        <w:rPr>
          <w:rFonts w:asciiTheme="majorHAnsi" w:eastAsia="Batang" w:hAnsiTheme="majorHAnsi"/>
        </w:rPr>
        <w:t>s</w:t>
      </w:r>
      <w:r w:rsidRPr="007508EB">
        <w:rPr>
          <w:rFonts w:asciiTheme="majorHAnsi" w:eastAsia="Batang" w:hAnsiTheme="majorHAnsi"/>
        </w:rPr>
        <w:t xml:space="preserve"> the market size to 21,500. WEL’s demand function </w:t>
      </w:r>
      <w:r w:rsidR="007731DD" w:rsidRPr="007508EB">
        <w:rPr>
          <w:rFonts w:asciiTheme="majorHAnsi" w:eastAsia="Batang" w:hAnsiTheme="majorHAnsi"/>
        </w:rPr>
        <w:t>is Q1 = 2500t</w:t>
      </w:r>
      <w:r w:rsidR="007731DD" w:rsidRPr="007508EB">
        <w:rPr>
          <w:rFonts w:asciiTheme="majorHAnsi" w:eastAsia="Batang" w:hAnsiTheme="majorHAnsi"/>
          <w:vertAlign w:val="subscript"/>
        </w:rPr>
        <w:t>1</w:t>
      </w:r>
      <w:r w:rsidR="007731DD" w:rsidRPr="007508EB">
        <w:rPr>
          <w:rFonts w:asciiTheme="majorHAnsi" w:eastAsia="Batang" w:hAnsiTheme="majorHAnsi"/>
        </w:rPr>
        <w:t xml:space="preserve"> – 30(t</w:t>
      </w:r>
      <w:r w:rsidR="007731DD" w:rsidRPr="007508EB">
        <w:rPr>
          <w:rFonts w:asciiTheme="majorHAnsi" w:eastAsia="Batang" w:hAnsiTheme="majorHAnsi"/>
          <w:vertAlign w:val="subscript"/>
        </w:rPr>
        <w:t>1</w:t>
      </w:r>
      <w:r w:rsidR="007731DD" w:rsidRPr="007508EB">
        <w:rPr>
          <w:rFonts w:asciiTheme="majorHAnsi" w:eastAsia="Batang" w:hAnsiTheme="majorHAnsi"/>
        </w:rPr>
        <w:t>)</w:t>
      </w:r>
      <w:r w:rsidR="007731DD" w:rsidRPr="007508EB">
        <w:rPr>
          <w:rFonts w:asciiTheme="majorHAnsi" w:eastAsia="Batang" w:hAnsiTheme="majorHAnsi"/>
          <w:vertAlign w:val="superscript"/>
        </w:rPr>
        <w:t>2</w:t>
      </w:r>
      <w:r w:rsidR="007731DD" w:rsidRPr="007508EB">
        <w:rPr>
          <w:rFonts w:asciiTheme="majorHAnsi" w:eastAsia="Batang" w:hAnsiTheme="majorHAnsi"/>
        </w:rPr>
        <w:t xml:space="preserve">. Introduction of new brand results in decline of demand for BEL’s walkman though the total demand remains unchanged. </w:t>
      </w:r>
      <w:r w:rsidR="00B04332" w:rsidRPr="007508EB">
        <w:rPr>
          <w:rFonts w:asciiTheme="majorHAnsi" w:eastAsia="Batang" w:hAnsiTheme="majorHAnsi"/>
        </w:rPr>
        <w:t xml:space="preserve"> The BEL reduces the price of Deluxe to </w:t>
      </w:r>
      <w:r w:rsidR="00B04332" w:rsidRPr="007508EB">
        <w:rPr>
          <w:rFonts w:asciiTheme="majorHAnsi" w:eastAsia="Batang" w:hAnsiTheme="majorHAnsi"/>
        </w:rPr>
        <w:lastRenderedPageBreak/>
        <w:t xml:space="preserve">Rs.880. </w:t>
      </w:r>
      <w:r w:rsidR="007731DD" w:rsidRPr="007508EB">
        <w:rPr>
          <w:rFonts w:asciiTheme="majorHAnsi" w:eastAsia="Batang" w:hAnsiTheme="majorHAnsi"/>
        </w:rPr>
        <w:t>When the sale of deluxe brand drops around 1500 units/month, BEL discards the product.</w:t>
      </w:r>
    </w:p>
    <w:p w:rsidR="007A1ECF" w:rsidRPr="007508EB" w:rsidRDefault="00D0321A" w:rsidP="00220778">
      <w:pPr>
        <w:pStyle w:val="NormalWeb"/>
        <w:jc w:val="both"/>
        <w:rPr>
          <w:rFonts w:asciiTheme="majorHAnsi" w:eastAsia="Batang" w:hAnsiTheme="majorHAnsi"/>
          <w:b/>
        </w:rPr>
      </w:pPr>
      <w:r w:rsidRPr="007508EB">
        <w:rPr>
          <w:rFonts w:asciiTheme="majorHAnsi" w:eastAsia="Batang" w:hAnsiTheme="majorHAnsi"/>
        </w:rPr>
        <w:t xml:space="preserve">Determine the Product life cycle of the product. </w:t>
      </w:r>
      <w:r w:rsidRPr="007508EB">
        <w:rPr>
          <w:rFonts w:asciiTheme="majorHAnsi" w:eastAsia="Batang" w:hAnsiTheme="majorHAnsi"/>
          <w:b/>
        </w:rPr>
        <w:t>(ICWA Final June 1996)</w:t>
      </w:r>
    </w:p>
    <w:p w:rsidR="00B04332" w:rsidRPr="007508EB" w:rsidRDefault="00D0321A" w:rsidP="007A1ECF">
      <w:pPr>
        <w:pStyle w:val="NormalWeb"/>
        <w:spacing w:after="0" w:afterAutospacing="0"/>
        <w:jc w:val="both"/>
        <w:rPr>
          <w:rFonts w:asciiTheme="majorHAnsi" w:eastAsia="Batang" w:hAnsiTheme="majorHAnsi"/>
        </w:rPr>
      </w:pPr>
      <w:r w:rsidRPr="007508EB">
        <w:rPr>
          <w:rFonts w:asciiTheme="majorHAnsi" w:eastAsia="Batang" w:hAnsiTheme="majorHAnsi"/>
          <w:b/>
        </w:rPr>
        <w:t>Answer</w:t>
      </w:r>
    </w:p>
    <w:tbl>
      <w:tblPr>
        <w:tblStyle w:val="TableGrid"/>
        <w:tblW w:w="0" w:type="auto"/>
        <w:tblLook w:val="04A0"/>
      </w:tblPr>
      <w:tblGrid>
        <w:gridCol w:w="1003"/>
        <w:gridCol w:w="3872"/>
        <w:gridCol w:w="1345"/>
        <w:gridCol w:w="1839"/>
        <w:gridCol w:w="1517"/>
      </w:tblGrid>
      <w:tr w:rsidR="00A23B42" w:rsidRPr="007508EB" w:rsidTr="00BE4C35">
        <w:tc>
          <w:tcPr>
            <w:tcW w:w="1004" w:type="dxa"/>
          </w:tcPr>
          <w:p w:rsidR="00A23B42" w:rsidRPr="007508EB" w:rsidRDefault="00A23B42" w:rsidP="00EB3DBD">
            <w:pPr>
              <w:pStyle w:val="NormalWeb"/>
              <w:jc w:val="both"/>
              <w:rPr>
                <w:rFonts w:asciiTheme="majorHAnsi" w:eastAsia="Batang" w:hAnsiTheme="majorHAnsi"/>
                <w:sz w:val="24"/>
                <w:szCs w:val="24"/>
              </w:rPr>
            </w:pPr>
            <w:r w:rsidRPr="007508EB">
              <w:rPr>
                <w:rFonts w:asciiTheme="majorHAnsi" w:eastAsia="Batang" w:hAnsiTheme="majorHAnsi"/>
                <w:sz w:val="24"/>
                <w:szCs w:val="24"/>
              </w:rPr>
              <w:t xml:space="preserve">Months </w:t>
            </w:r>
          </w:p>
        </w:tc>
        <w:tc>
          <w:tcPr>
            <w:tcW w:w="5314" w:type="dxa"/>
            <w:gridSpan w:val="2"/>
          </w:tcPr>
          <w:p w:rsidR="00A23B42" w:rsidRPr="007508EB" w:rsidRDefault="00A23B42" w:rsidP="00B04332">
            <w:pPr>
              <w:pStyle w:val="NormalWeb"/>
              <w:jc w:val="center"/>
              <w:rPr>
                <w:rFonts w:asciiTheme="majorHAnsi" w:eastAsia="Batang" w:hAnsiTheme="majorHAnsi"/>
                <w:sz w:val="24"/>
                <w:szCs w:val="24"/>
              </w:rPr>
            </w:pPr>
            <w:r w:rsidRPr="007508EB">
              <w:rPr>
                <w:rFonts w:asciiTheme="majorHAnsi" w:eastAsia="Batang" w:hAnsiTheme="majorHAnsi"/>
                <w:sz w:val="24"/>
                <w:szCs w:val="24"/>
              </w:rPr>
              <w:t>Demand of BEL’s walkman Deluxe</w:t>
            </w:r>
            <w:r w:rsidR="00B04332" w:rsidRPr="007508EB">
              <w:rPr>
                <w:rFonts w:asciiTheme="majorHAnsi" w:eastAsia="Batang" w:hAnsiTheme="majorHAnsi"/>
                <w:sz w:val="24"/>
                <w:szCs w:val="24"/>
              </w:rPr>
              <w:t xml:space="preserve"> (Units)</w:t>
            </w:r>
          </w:p>
        </w:tc>
        <w:tc>
          <w:tcPr>
            <w:tcW w:w="1850" w:type="dxa"/>
          </w:tcPr>
          <w:p w:rsidR="00A23B42" w:rsidRPr="007508EB" w:rsidRDefault="00B04332" w:rsidP="00220778">
            <w:pPr>
              <w:pStyle w:val="NormalWeb"/>
              <w:jc w:val="both"/>
              <w:rPr>
                <w:rFonts w:asciiTheme="majorHAnsi" w:eastAsia="Batang" w:hAnsiTheme="majorHAnsi"/>
                <w:sz w:val="24"/>
                <w:szCs w:val="24"/>
              </w:rPr>
            </w:pPr>
            <w:r w:rsidRPr="007508EB">
              <w:rPr>
                <w:rFonts w:asciiTheme="majorHAnsi" w:eastAsia="Batang" w:hAnsiTheme="majorHAnsi"/>
                <w:sz w:val="24"/>
                <w:szCs w:val="24"/>
              </w:rPr>
              <w:t xml:space="preserve">Contribution </w:t>
            </w:r>
            <w:r w:rsidR="00BE4C35" w:rsidRPr="007508EB">
              <w:rPr>
                <w:rFonts w:asciiTheme="majorHAnsi" w:eastAsia="Batang" w:hAnsiTheme="majorHAnsi"/>
                <w:sz w:val="24"/>
                <w:szCs w:val="24"/>
              </w:rPr>
              <w:t>(Rs.)</w:t>
            </w:r>
          </w:p>
        </w:tc>
        <w:tc>
          <w:tcPr>
            <w:tcW w:w="1408" w:type="dxa"/>
          </w:tcPr>
          <w:p w:rsidR="00A23B42" w:rsidRPr="007508EB" w:rsidRDefault="00B04332" w:rsidP="00D0321A">
            <w:pPr>
              <w:pStyle w:val="NormalWeb"/>
              <w:jc w:val="center"/>
              <w:rPr>
                <w:rFonts w:asciiTheme="majorHAnsi" w:eastAsia="Batang" w:hAnsiTheme="majorHAnsi"/>
                <w:sz w:val="24"/>
                <w:szCs w:val="24"/>
              </w:rPr>
            </w:pPr>
            <w:r w:rsidRPr="007508EB">
              <w:rPr>
                <w:rFonts w:asciiTheme="majorHAnsi" w:eastAsia="Batang" w:hAnsiTheme="majorHAnsi"/>
                <w:sz w:val="24"/>
                <w:szCs w:val="24"/>
              </w:rPr>
              <w:t>Stage</w:t>
            </w:r>
          </w:p>
        </w:tc>
      </w:tr>
      <w:tr w:rsidR="00B04332" w:rsidRPr="007508EB" w:rsidTr="00BE4C35">
        <w:tc>
          <w:tcPr>
            <w:tcW w:w="1004" w:type="dxa"/>
          </w:tcPr>
          <w:p w:rsidR="00B04332" w:rsidRPr="007508EB" w:rsidRDefault="00B04332" w:rsidP="00EB3DBD">
            <w:pPr>
              <w:pStyle w:val="NormalWeb"/>
              <w:jc w:val="both"/>
              <w:rPr>
                <w:rFonts w:asciiTheme="majorHAnsi" w:eastAsia="Batang" w:hAnsiTheme="majorHAnsi"/>
                <w:sz w:val="24"/>
                <w:szCs w:val="24"/>
              </w:rPr>
            </w:pPr>
            <w:r w:rsidRPr="007508EB">
              <w:rPr>
                <w:rFonts w:asciiTheme="majorHAnsi" w:eastAsia="Batang" w:hAnsiTheme="majorHAnsi"/>
                <w:sz w:val="24"/>
                <w:szCs w:val="24"/>
              </w:rPr>
              <w:t>1</w:t>
            </w:r>
          </w:p>
        </w:tc>
        <w:tc>
          <w:tcPr>
            <w:tcW w:w="3956" w:type="dxa"/>
          </w:tcPr>
          <w:p w:rsidR="00B04332" w:rsidRPr="007508EB" w:rsidRDefault="00EB3DBD" w:rsidP="00D0321A">
            <w:pPr>
              <w:pStyle w:val="NormalWeb"/>
              <w:rPr>
                <w:rFonts w:asciiTheme="majorHAnsi" w:eastAsia="Batang" w:hAnsiTheme="majorHAnsi"/>
                <w:sz w:val="24"/>
                <w:szCs w:val="24"/>
              </w:rPr>
            </w:pPr>
            <w:r w:rsidRPr="007508EB">
              <w:rPr>
                <w:rFonts w:asciiTheme="majorHAnsi" w:eastAsia="Batang" w:hAnsiTheme="majorHAnsi"/>
                <w:sz w:val="24"/>
                <w:szCs w:val="24"/>
              </w:rPr>
              <w:t>2000t</w:t>
            </w:r>
            <w:r w:rsidRPr="007508EB">
              <w:rPr>
                <w:rFonts w:asciiTheme="majorHAnsi" w:eastAsia="Batang" w:hAnsiTheme="majorHAnsi"/>
                <w:sz w:val="24"/>
                <w:szCs w:val="24"/>
                <w:vertAlign w:val="subscript"/>
              </w:rPr>
              <w:t>1</w:t>
            </w:r>
            <w:r w:rsidRPr="007508EB">
              <w:rPr>
                <w:rFonts w:asciiTheme="majorHAnsi" w:eastAsia="Batang" w:hAnsiTheme="majorHAnsi"/>
                <w:sz w:val="24"/>
                <w:szCs w:val="24"/>
              </w:rPr>
              <w:t xml:space="preserve"> – (50t</w:t>
            </w:r>
            <w:r w:rsidRPr="007508EB">
              <w:rPr>
                <w:rFonts w:asciiTheme="majorHAnsi" w:eastAsia="Batang" w:hAnsiTheme="majorHAnsi"/>
                <w:sz w:val="24"/>
                <w:szCs w:val="24"/>
                <w:vertAlign w:val="subscript"/>
              </w:rPr>
              <w:t>1</w:t>
            </w:r>
            <w:r w:rsidRPr="007508EB">
              <w:rPr>
                <w:rFonts w:asciiTheme="majorHAnsi" w:eastAsia="Batang" w:hAnsiTheme="majorHAnsi"/>
                <w:sz w:val="24"/>
                <w:szCs w:val="24"/>
              </w:rPr>
              <w:t>)</w:t>
            </w:r>
            <w:r w:rsidRPr="007508EB">
              <w:rPr>
                <w:rFonts w:asciiTheme="majorHAnsi" w:eastAsia="Batang" w:hAnsiTheme="majorHAnsi"/>
                <w:sz w:val="24"/>
                <w:szCs w:val="24"/>
                <w:vertAlign w:val="superscript"/>
              </w:rPr>
              <w:t>2</w:t>
            </w:r>
            <w:r w:rsidRPr="007508EB">
              <w:rPr>
                <w:rFonts w:asciiTheme="majorHAnsi" w:eastAsia="Batang" w:hAnsiTheme="majorHAnsi"/>
                <w:sz w:val="24"/>
                <w:szCs w:val="24"/>
              </w:rPr>
              <w:t xml:space="preserve"> = 2000x1 –50x(1)</w:t>
            </w:r>
            <w:r w:rsidRPr="007508EB">
              <w:rPr>
                <w:rFonts w:asciiTheme="majorHAnsi" w:eastAsia="Batang" w:hAnsiTheme="majorHAnsi"/>
                <w:sz w:val="24"/>
                <w:szCs w:val="24"/>
                <w:vertAlign w:val="superscript"/>
              </w:rPr>
              <w:t>2</w:t>
            </w:r>
          </w:p>
        </w:tc>
        <w:tc>
          <w:tcPr>
            <w:tcW w:w="1358" w:type="dxa"/>
          </w:tcPr>
          <w:p w:rsidR="00B04332" w:rsidRPr="007508EB" w:rsidRDefault="00EB3DBD" w:rsidP="003F7A7D">
            <w:pPr>
              <w:pStyle w:val="NormalWeb"/>
              <w:jc w:val="center"/>
              <w:rPr>
                <w:rFonts w:asciiTheme="majorHAnsi" w:eastAsia="Batang" w:hAnsiTheme="majorHAnsi"/>
                <w:sz w:val="24"/>
                <w:szCs w:val="24"/>
              </w:rPr>
            </w:pPr>
            <w:r w:rsidRPr="007508EB">
              <w:rPr>
                <w:rFonts w:asciiTheme="majorHAnsi" w:eastAsia="Batang" w:hAnsiTheme="majorHAnsi"/>
                <w:sz w:val="24"/>
                <w:szCs w:val="24"/>
              </w:rPr>
              <w:t>1,950</w:t>
            </w:r>
          </w:p>
        </w:tc>
        <w:tc>
          <w:tcPr>
            <w:tcW w:w="1850" w:type="dxa"/>
          </w:tcPr>
          <w:p w:rsidR="00B04332" w:rsidRPr="007508EB" w:rsidRDefault="00EB3DBD" w:rsidP="00BE4C35">
            <w:pPr>
              <w:pStyle w:val="NormalWeb"/>
              <w:jc w:val="center"/>
              <w:rPr>
                <w:rFonts w:asciiTheme="majorHAnsi" w:eastAsia="Batang" w:hAnsiTheme="majorHAnsi"/>
                <w:sz w:val="24"/>
                <w:szCs w:val="24"/>
              </w:rPr>
            </w:pPr>
            <w:r w:rsidRPr="007508EB">
              <w:rPr>
                <w:rFonts w:asciiTheme="majorHAnsi" w:eastAsia="Batang" w:hAnsiTheme="majorHAnsi"/>
                <w:sz w:val="24"/>
                <w:szCs w:val="24"/>
              </w:rPr>
              <w:t>3,12,000</w:t>
            </w:r>
          </w:p>
        </w:tc>
        <w:tc>
          <w:tcPr>
            <w:tcW w:w="1408" w:type="dxa"/>
          </w:tcPr>
          <w:p w:rsidR="00B04332" w:rsidRPr="007508EB" w:rsidRDefault="00BE4C35" w:rsidP="00D0321A">
            <w:pPr>
              <w:pStyle w:val="NormalWeb"/>
              <w:jc w:val="center"/>
              <w:rPr>
                <w:rFonts w:asciiTheme="majorHAnsi" w:eastAsia="Batang" w:hAnsiTheme="majorHAnsi"/>
                <w:sz w:val="24"/>
                <w:szCs w:val="24"/>
              </w:rPr>
            </w:pPr>
            <w:r w:rsidRPr="007508EB">
              <w:rPr>
                <w:rFonts w:asciiTheme="majorHAnsi" w:eastAsia="Batang" w:hAnsiTheme="majorHAnsi"/>
                <w:sz w:val="24"/>
                <w:szCs w:val="24"/>
              </w:rPr>
              <w:t>Introduction</w:t>
            </w:r>
          </w:p>
        </w:tc>
      </w:tr>
      <w:tr w:rsidR="00EB3DBD" w:rsidRPr="007508EB" w:rsidTr="00BE4C35">
        <w:tc>
          <w:tcPr>
            <w:tcW w:w="1004" w:type="dxa"/>
          </w:tcPr>
          <w:p w:rsidR="00EB3DBD" w:rsidRPr="007508EB" w:rsidRDefault="00EB3DBD" w:rsidP="00EB3DBD">
            <w:pPr>
              <w:pStyle w:val="NormalWeb"/>
              <w:jc w:val="both"/>
              <w:rPr>
                <w:rFonts w:asciiTheme="majorHAnsi" w:eastAsia="Batang" w:hAnsiTheme="majorHAnsi"/>
                <w:sz w:val="24"/>
                <w:szCs w:val="24"/>
              </w:rPr>
            </w:pPr>
            <w:r w:rsidRPr="007508EB">
              <w:rPr>
                <w:rFonts w:asciiTheme="majorHAnsi" w:eastAsia="Batang" w:hAnsiTheme="majorHAnsi"/>
                <w:sz w:val="24"/>
                <w:szCs w:val="24"/>
              </w:rPr>
              <w:t>2</w:t>
            </w:r>
          </w:p>
        </w:tc>
        <w:tc>
          <w:tcPr>
            <w:tcW w:w="3956" w:type="dxa"/>
          </w:tcPr>
          <w:p w:rsidR="00EB3DBD" w:rsidRPr="007508EB" w:rsidRDefault="00EB3DBD" w:rsidP="00D0321A">
            <w:pPr>
              <w:pStyle w:val="NormalWeb"/>
              <w:rPr>
                <w:rFonts w:asciiTheme="majorHAnsi" w:eastAsia="Batang" w:hAnsiTheme="majorHAnsi"/>
                <w:sz w:val="24"/>
                <w:szCs w:val="24"/>
              </w:rPr>
            </w:pPr>
            <w:r w:rsidRPr="007508EB">
              <w:rPr>
                <w:rFonts w:asciiTheme="majorHAnsi" w:eastAsia="Batang" w:hAnsiTheme="majorHAnsi"/>
                <w:sz w:val="24"/>
                <w:szCs w:val="24"/>
              </w:rPr>
              <w:t>2000x2 –50x(2)</w:t>
            </w:r>
            <w:r w:rsidRPr="007508EB">
              <w:rPr>
                <w:rFonts w:asciiTheme="majorHAnsi" w:eastAsia="Batang" w:hAnsiTheme="majorHAnsi"/>
                <w:sz w:val="24"/>
                <w:szCs w:val="24"/>
                <w:vertAlign w:val="superscript"/>
              </w:rPr>
              <w:t>2</w:t>
            </w:r>
          </w:p>
        </w:tc>
        <w:tc>
          <w:tcPr>
            <w:tcW w:w="1358" w:type="dxa"/>
          </w:tcPr>
          <w:p w:rsidR="00EB3DBD" w:rsidRPr="007508EB" w:rsidRDefault="00EB3DBD" w:rsidP="003F7A7D">
            <w:pPr>
              <w:pStyle w:val="NormalWeb"/>
              <w:jc w:val="center"/>
              <w:rPr>
                <w:rFonts w:asciiTheme="majorHAnsi" w:eastAsia="Batang" w:hAnsiTheme="majorHAnsi"/>
                <w:sz w:val="24"/>
                <w:szCs w:val="24"/>
              </w:rPr>
            </w:pPr>
            <w:r w:rsidRPr="007508EB">
              <w:rPr>
                <w:rFonts w:asciiTheme="majorHAnsi" w:eastAsia="Batang" w:hAnsiTheme="majorHAnsi"/>
                <w:sz w:val="24"/>
                <w:szCs w:val="24"/>
              </w:rPr>
              <w:t>3,800</w:t>
            </w:r>
          </w:p>
        </w:tc>
        <w:tc>
          <w:tcPr>
            <w:tcW w:w="1850" w:type="dxa"/>
          </w:tcPr>
          <w:p w:rsidR="00EB3DBD" w:rsidRPr="007508EB" w:rsidRDefault="00BE4C35" w:rsidP="00BE4C35">
            <w:pPr>
              <w:pStyle w:val="NormalWeb"/>
              <w:jc w:val="center"/>
              <w:rPr>
                <w:rFonts w:asciiTheme="majorHAnsi" w:eastAsia="Batang" w:hAnsiTheme="majorHAnsi"/>
                <w:sz w:val="24"/>
                <w:szCs w:val="24"/>
              </w:rPr>
            </w:pPr>
            <w:r w:rsidRPr="007508EB">
              <w:rPr>
                <w:rFonts w:asciiTheme="majorHAnsi" w:eastAsia="Batang" w:hAnsiTheme="majorHAnsi"/>
                <w:sz w:val="24"/>
                <w:szCs w:val="24"/>
              </w:rPr>
              <w:t>6,08,000</w:t>
            </w:r>
          </w:p>
        </w:tc>
        <w:tc>
          <w:tcPr>
            <w:tcW w:w="1408" w:type="dxa"/>
          </w:tcPr>
          <w:p w:rsidR="00EB3DBD" w:rsidRPr="007508EB" w:rsidRDefault="00BE4C35" w:rsidP="00D0321A">
            <w:pPr>
              <w:pStyle w:val="NormalWeb"/>
              <w:jc w:val="center"/>
              <w:rPr>
                <w:rFonts w:asciiTheme="majorHAnsi" w:eastAsia="Batang" w:hAnsiTheme="majorHAnsi"/>
                <w:sz w:val="24"/>
                <w:szCs w:val="24"/>
              </w:rPr>
            </w:pPr>
            <w:r w:rsidRPr="007508EB">
              <w:rPr>
                <w:rFonts w:asciiTheme="majorHAnsi" w:eastAsia="Batang" w:hAnsiTheme="majorHAnsi"/>
                <w:sz w:val="24"/>
                <w:szCs w:val="24"/>
              </w:rPr>
              <w:t>Introduction</w:t>
            </w:r>
          </w:p>
        </w:tc>
      </w:tr>
      <w:tr w:rsidR="00EB3DBD" w:rsidRPr="007508EB" w:rsidTr="00BE4C35">
        <w:tc>
          <w:tcPr>
            <w:tcW w:w="1004" w:type="dxa"/>
          </w:tcPr>
          <w:p w:rsidR="00EB3DBD" w:rsidRPr="007508EB" w:rsidRDefault="00EB3DBD" w:rsidP="00EB3DBD">
            <w:pPr>
              <w:pStyle w:val="NormalWeb"/>
              <w:jc w:val="both"/>
              <w:rPr>
                <w:rFonts w:asciiTheme="majorHAnsi" w:eastAsia="Batang" w:hAnsiTheme="majorHAnsi"/>
                <w:sz w:val="24"/>
                <w:szCs w:val="24"/>
              </w:rPr>
            </w:pPr>
            <w:r w:rsidRPr="007508EB">
              <w:rPr>
                <w:rFonts w:asciiTheme="majorHAnsi" w:eastAsia="Batang" w:hAnsiTheme="majorHAnsi"/>
                <w:sz w:val="24"/>
                <w:szCs w:val="24"/>
              </w:rPr>
              <w:t>3</w:t>
            </w:r>
          </w:p>
        </w:tc>
        <w:tc>
          <w:tcPr>
            <w:tcW w:w="3956" w:type="dxa"/>
          </w:tcPr>
          <w:p w:rsidR="00EB3DBD" w:rsidRPr="007508EB" w:rsidRDefault="00EB3DBD" w:rsidP="00D0321A">
            <w:pPr>
              <w:pStyle w:val="NormalWeb"/>
              <w:rPr>
                <w:rFonts w:asciiTheme="majorHAnsi" w:eastAsia="Batang" w:hAnsiTheme="majorHAnsi"/>
                <w:sz w:val="24"/>
                <w:szCs w:val="24"/>
              </w:rPr>
            </w:pPr>
            <w:r w:rsidRPr="007508EB">
              <w:rPr>
                <w:rFonts w:asciiTheme="majorHAnsi" w:eastAsia="Batang" w:hAnsiTheme="majorHAnsi"/>
                <w:sz w:val="24"/>
                <w:szCs w:val="24"/>
              </w:rPr>
              <w:t>2000x3 –50x(3)</w:t>
            </w:r>
            <w:r w:rsidRPr="007508EB">
              <w:rPr>
                <w:rFonts w:asciiTheme="majorHAnsi" w:eastAsia="Batang" w:hAnsiTheme="majorHAnsi"/>
                <w:sz w:val="24"/>
                <w:szCs w:val="24"/>
                <w:vertAlign w:val="superscript"/>
              </w:rPr>
              <w:t>2</w:t>
            </w:r>
          </w:p>
        </w:tc>
        <w:tc>
          <w:tcPr>
            <w:tcW w:w="1358" w:type="dxa"/>
          </w:tcPr>
          <w:p w:rsidR="00EB3DBD" w:rsidRPr="007508EB" w:rsidRDefault="00EB3DBD" w:rsidP="003F7A7D">
            <w:pPr>
              <w:pStyle w:val="NormalWeb"/>
              <w:jc w:val="center"/>
              <w:rPr>
                <w:rFonts w:asciiTheme="majorHAnsi" w:eastAsia="Batang" w:hAnsiTheme="majorHAnsi"/>
                <w:sz w:val="24"/>
                <w:szCs w:val="24"/>
              </w:rPr>
            </w:pPr>
            <w:r w:rsidRPr="007508EB">
              <w:rPr>
                <w:rFonts w:asciiTheme="majorHAnsi" w:eastAsia="Batang" w:hAnsiTheme="majorHAnsi"/>
                <w:sz w:val="24"/>
                <w:szCs w:val="24"/>
              </w:rPr>
              <w:t>5,550</w:t>
            </w:r>
          </w:p>
        </w:tc>
        <w:tc>
          <w:tcPr>
            <w:tcW w:w="1850" w:type="dxa"/>
          </w:tcPr>
          <w:p w:rsidR="00EB3DBD" w:rsidRPr="007508EB" w:rsidRDefault="00BE4C35" w:rsidP="00BE4C35">
            <w:pPr>
              <w:pStyle w:val="NormalWeb"/>
              <w:jc w:val="center"/>
              <w:rPr>
                <w:rFonts w:asciiTheme="majorHAnsi" w:eastAsia="Batang" w:hAnsiTheme="majorHAnsi"/>
                <w:sz w:val="24"/>
                <w:szCs w:val="24"/>
              </w:rPr>
            </w:pPr>
            <w:r w:rsidRPr="007508EB">
              <w:rPr>
                <w:rFonts w:asciiTheme="majorHAnsi" w:eastAsia="Batang" w:hAnsiTheme="majorHAnsi"/>
                <w:sz w:val="24"/>
                <w:szCs w:val="24"/>
              </w:rPr>
              <w:t>8,88,000</w:t>
            </w:r>
          </w:p>
        </w:tc>
        <w:tc>
          <w:tcPr>
            <w:tcW w:w="1408" w:type="dxa"/>
          </w:tcPr>
          <w:p w:rsidR="00EB3DBD" w:rsidRPr="007508EB" w:rsidRDefault="00BE4C35" w:rsidP="00D0321A">
            <w:pPr>
              <w:pStyle w:val="NormalWeb"/>
              <w:jc w:val="center"/>
              <w:rPr>
                <w:rFonts w:asciiTheme="majorHAnsi" w:eastAsia="Batang" w:hAnsiTheme="majorHAnsi"/>
                <w:sz w:val="24"/>
                <w:szCs w:val="24"/>
              </w:rPr>
            </w:pPr>
            <w:r w:rsidRPr="007508EB">
              <w:rPr>
                <w:rFonts w:asciiTheme="majorHAnsi" w:eastAsia="Batang" w:hAnsiTheme="majorHAnsi"/>
                <w:sz w:val="24"/>
                <w:szCs w:val="24"/>
              </w:rPr>
              <w:t>Introduction</w:t>
            </w:r>
          </w:p>
        </w:tc>
      </w:tr>
      <w:tr w:rsidR="00EB3DBD" w:rsidRPr="007508EB" w:rsidTr="00BE4C35">
        <w:tc>
          <w:tcPr>
            <w:tcW w:w="1004" w:type="dxa"/>
          </w:tcPr>
          <w:p w:rsidR="00EB3DBD" w:rsidRPr="007508EB" w:rsidRDefault="00EB3DBD" w:rsidP="00EB3DBD">
            <w:pPr>
              <w:pStyle w:val="NormalWeb"/>
              <w:jc w:val="both"/>
              <w:rPr>
                <w:rFonts w:asciiTheme="majorHAnsi" w:eastAsia="Batang" w:hAnsiTheme="majorHAnsi"/>
                <w:sz w:val="24"/>
                <w:szCs w:val="24"/>
              </w:rPr>
            </w:pPr>
            <w:r w:rsidRPr="007508EB">
              <w:rPr>
                <w:rFonts w:asciiTheme="majorHAnsi" w:eastAsia="Batang" w:hAnsiTheme="majorHAnsi"/>
                <w:sz w:val="24"/>
                <w:szCs w:val="24"/>
              </w:rPr>
              <w:t>4</w:t>
            </w:r>
          </w:p>
        </w:tc>
        <w:tc>
          <w:tcPr>
            <w:tcW w:w="3956" w:type="dxa"/>
          </w:tcPr>
          <w:p w:rsidR="00EB3DBD" w:rsidRPr="007508EB" w:rsidRDefault="00D0321A" w:rsidP="00D0321A">
            <w:pPr>
              <w:pStyle w:val="NormalWeb"/>
              <w:rPr>
                <w:rFonts w:asciiTheme="majorHAnsi" w:eastAsia="Batang" w:hAnsiTheme="majorHAnsi"/>
                <w:sz w:val="24"/>
                <w:szCs w:val="24"/>
              </w:rPr>
            </w:pPr>
            <w:r w:rsidRPr="007508EB">
              <w:rPr>
                <w:rFonts w:asciiTheme="majorHAnsi" w:eastAsia="Batang" w:hAnsiTheme="majorHAnsi"/>
                <w:sz w:val="24"/>
                <w:szCs w:val="24"/>
              </w:rPr>
              <w:t>2000x4 –50x(4)</w:t>
            </w:r>
            <w:r w:rsidRPr="007508EB">
              <w:rPr>
                <w:rFonts w:asciiTheme="majorHAnsi" w:eastAsia="Batang" w:hAnsiTheme="majorHAnsi"/>
                <w:sz w:val="24"/>
                <w:szCs w:val="24"/>
                <w:vertAlign w:val="superscript"/>
              </w:rPr>
              <w:t>2</w:t>
            </w:r>
          </w:p>
        </w:tc>
        <w:tc>
          <w:tcPr>
            <w:tcW w:w="1358" w:type="dxa"/>
          </w:tcPr>
          <w:p w:rsidR="00EB3DBD" w:rsidRPr="007508EB" w:rsidRDefault="003F7A7D" w:rsidP="003F7A7D">
            <w:pPr>
              <w:pStyle w:val="NormalWeb"/>
              <w:jc w:val="center"/>
              <w:rPr>
                <w:rFonts w:asciiTheme="majorHAnsi" w:eastAsia="Batang" w:hAnsiTheme="majorHAnsi"/>
                <w:sz w:val="24"/>
                <w:szCs w:val="24"/>
              </w:rPr>
            </w:pPr>
            <w:r w:rsidRPr="007508EB">
              <w:rPr>
                <w:rFonts w:asciiTheme="majorHAnsi" w:eastAsia="Batang" w:hAnsiTheme="majorHAnsi"/>
                <w:sz w:val="24"/>
                <w:szCs w:val="24"/>
              </w:rPr>
              <w:t>7,200</w:t>
            </w:r>
          </w:p>
        </w:tc>
        <w:tc>
          <w:tcPr>
            <w:tcW w:w="1850" w:type="dxa"/>
          </w:tcPr>
          <w:p w:rsidR="00EB3DBD" w:rsidRPr="007508EB" w:rsidRDefault="00BE4C35" w:rsidP="00BE4C35">
            <w:pPr>
              <w:pStyle w:val="NormalWeb"/>
              <w:jc w:val="center"/>
              <w:rPr>
                <w:rFonts w:asciiTheme="majorHAnsi" w:eastAsia="Batang" w:hAnsiTheme="majorHAnsi"/>
                <w:sz w:val="24"/>
                <w:szCs w:val="24"/>
              </w:rPr>
            </w:pPr>
            <w:r w:rsidRPr="007508EB">
              <w:rPr>
                <w:rFonts w:asciiTheme="majorHAnsi" w:eastAsia="Batang" w:hAnsiTheme="majorHAnsi"/>
                <w:sz w:val="24"/>
                <w:szCs w:val="24"/>
              </w:rPr>
              <w:t>11,52,000</w:t>
            </w:r>
          </w:p>
        </w:tc>
        <w:tc>
          <w:tcPr>
            <w:tcW w:w="1408" w:type="dxa"/>
          </w:tcPr>
          <w:p w:rsidR="00EB3DBD" w:rsidRPr="007508EB" w:rsidRDefault="00BE4C35" w:rsidP="00D0321A">
            <w:pPr>
              <w:pStyle w:val="NormalWeb"/>
              <w:jc w:val="center"/>
              <w:rPr>
                <w:rFonts w:asciiTheme="majorHAnsi" w:eastAsia="Batang" w:hAnsiTheme="majorHAnsi"/>
                <w:sz w:val="24"/>
                <w:szCs w:val="24"/>
              </w:rPr>
            </w:pPr>
            <w:r w:rsidRPr="007508EB">
              <w:rPr>
                <w:rFonts w:asciiTheme="majorHAnsi" w:eastAsia="Batang" w:hAnsiTheme="majorHAnsi"/>
                <w:sz w:val="24"/>
                <w:szCs w:val="24"/>
              </w:rPr>
              <w:t>Introduction</w:t>
            </w:r>
          </w:p>
        </w:tc>
      </w:tr>
      <w:tr w:rsidR="00EB3DBD" w:rsidRPr="007508EB" w:rsidTr="00BE4C35">
        <w:tc>
          <w:tcPr>
            <w:tcW w:w="1004" w:type="dxa"/>
          </w:tcPr>
          <w:p w:rsidR="00EB3DBD" w:rsidRPr="007508EB" w:rsidRDefault="00EB3DBD" w:rsidP="00EB3DBD">
            <w:pPr>
              <w:pStyle w:val="NormalWeb"/>
              <w:jc w:val="both"/>
              <w:rPr>
                <w:rFonts w:asciiTheme="majorHAnsi" w:eastAsia="Batang" w:hAnsiTheme="majorHAnsi"/>
                <w:sz w:val="24"/>
                <w:szCs w:val="24"/>
              </w:rPr>
            </w:pPr>
            <w:r w:rsidRPr="007508EB">
              <w:rPr>
                <w:rFonts w:asciiTheme="majorHAnsi" w:eastAsia="Batang" w:hAnsiTheme="majorHAnsi"/>
                <w:sz w:val="24"/>
                <w:szCs w:val="24"/>
              </w:rPr>
              <w:t>5</w:t>
            </w:r>
          </w:p>
        </w:tc>
        <w:tc>
          <w:tcPr>
            <w:tcW w:w="3956" w:type="dxa"/>
          </w:tcPr>
          <w:p w:rsidR="00EB3DBD" w:rsidRPr="007508EB" w:rsidRDefault="00D0321A" w:rsidP="00D0321A">
            <w:pPr>
              <w:pStyle w:val="NormalWeb"/>
              <w:rPr>
                <w:rFonts w:asciiTheme="majorHAnsi" w:eastAsia="Batang" w:hAnsiTheme="majorHAnsi"/>
                <w:sz w:val="24"/>
                <w:szCs w:val="24"/>
              </w:rPr>
            </w:pPr>
            <w:r w:rsidRPr="007508EB">
              <w:rPr>
                <w:rFonts w:asciiTheme="majorHAnsi" w:eastAsia="Batang" w:hAnsiTheme="majorHAnsi"/>
                <w:sz w:val="24"/>
                <w:szCs w:val="24"/>
              </w:rPr>
              <w:t>2000x5 –50x(5)</w:t>
            </w:r>
            <w:r w:rsidRPr="007508EB">
              <w:rPr>
                <w:rFonts w:asciiTheme="majorHAnsi" w:eastAsia="Batang" w:hAnsiTheme="majorHAnsi"/>
                <w:sz w:val="24"/>
                <w:szCs w:val="24"/>
                <w:vertAlign w:val="superscript"/>
              </w:rPr>
              <w:t>2</w:t>
            </w:r>
          </w:p>
        </w:tc>
        <w:tc>
          <w:tcPr>
            <w:tcW w:w="1358" w:type="dxa"/>
          </w:tcPr>
          <w:p w:rsidR="00EB3DBD" w:rsidRPr="007508EB" w:rsidRDefault="003F7A7D" w:rsidP="003F7A7D">
            <w:pPr>
              <w:pStyle w:val="NormalWeb"/>
              <w:jc w:val="center"/>
              <w:rPr>
                <w:rFonts w:asciiTheme="majorHAnsi" w:eastAsia="Batang" w:hAnsiTheme="majorHAnsi"/>
                <w:sz w:val="24"/>
                <w:szCs w:val="24"/>
              </w:rPr>
            </w:pPr>
            <w:r w:rsidRPr="007508EB">
              <w:rPr>
                <w:rFonts w:asciiTheme="majorHAnsi" w:eastAsia="Batang" w:hAnsiTheme="majorHAnsi"/>
                <w:sz w:val="24"/>
                <w:szCs w:val="24"/>
              </w:rPr>
              <w:t>8750</w:t>
            </w:r>
          </w:p>
        </w:tc>
        <w:tc>
          <w:tcPr>
            <w:tcW w:w="1850" w:type="dxa"/>
          </w:tcPr>
          <w:p w:rsidR="00EB3DBD" w:rsidRPr="007508EB" w:rsidRDefault="00BE4C35" w:rsidP="00BE4C35">
            <w:pPr>
              <w:pStyle w:val="NormalWeb"/>
              <w:jc w:val="center"/>
              <w:rPr>
                <w:rFonts w:asciiTheme="majorHAnsi" w:eastAsia="Batang" w:hAnsiTheme="majorHAnsi"/>
                <w:sz w:val="24"/>
                <w:szCs w:val="24"/>
              </w:rPr>
            </w:pPr>
            <w:r w:rsidRPr="007508EB">
              <w:rPr>
                <w:rFonts w:asciiTheme="majorHAnsi" w:eastAsia="Batang" w:hAnsiTheme="majorHAnsi"/>
                <w:sz w:val="24"/>
                <w:szCs w:val="24"/>
              </w:rPr>
              <w:t>14,00,000</w:t>
            </w:r>
          </w:p>
        </w:tc>
        <w:tc>
          <w:tcPr>
            <w:tcW w:w="1408" w:type="dxa"/>
          </w:tcPr>
          <w:p w:rsidR="00EB3DBD" w:rsidRPr="007508EB" w:rsidRDefault="00BE4C35" w:rsidP="00D0321A">
            <w:pPr>
              <w:pStyle w:val="NormalWeb"/>
              <w:jc w:val="center"/>
              <w:rPr>
                <w:rFonts w:asciiTheme="majorHAnsi" w:eastAsia="Batang" w:hAnsiTheme="majorHAnsi"/>
                <w:sz w:val="24"/>
                <w:szCs w:val="24"/>
              </w:rPr>
            </w:pPr>
            <w:r w:rsidRPr="007508EB">
              <w:rPr>
                <w:rFonts w:asciiTheme="majorHAnsi" w:eastAsia="Batang" w:hAnsiTheme="majorHAnsi"/>
                <w:sz w:val="24"/>
                <w:szCs w:val="24"/>
              </w:rPr>
              <w:t>Introduction</w:t>
            </w:r>
          </w:p>
        </w:tc>
      </w:tr>
      <w:tr w:rsidR="00EB3DBD" w:rsidRPr="007508EB" w:rsidTr="00BE4C35">
        <w:tc>
          <w:tcPr>
            <w:tcW w:w="1004" w:type="dxa"/>
          </w:tcPr>
          <w:p w:rsidR="00EB3DBD" w:rsidRPr="007508EB" w:rsidRDefault="00EB3DBD" w:rsidP="00EB3DBD">
            <w:pPr>
              <w:pStyle w:val="NormalWeb"/>
              <w:jc w:val="both"/>
              <w:rPr>
                <w:rFonts w:asciiTheme="majorHAnsi" w:eastAsia="Batang" w:hAnsiTheme="majorHAnsi"/>
                <w:sz w:val="24"/>
                <w:szCs w:val="24"/>
              </w:rPr>
            </w:pPr>
            <w:r w:rsidRPr="007508EB">
              <w:rPr>
                <w:rFonts w:asciiTheme="majorHAnsi" w:eastAsia="Batang" w:hAnsiTheme="majorHAnsi"/>
                <w:sz w:val="24"/>
                <w:szCs w:val="24"/>
              </w:rPr>
              <w:t>6</w:t>
            </w:r>
          </w:p>
        </w:tc>
        <w:tc>
          <w:tcPr>
            <w:tcW w:w="3956" w:type="dxa"/>
          </w:tcPr>
          <w:p w:rsidR="00EB3DBD" w:rsidRPr="007508EB" w:rsidRDefault="00D0321A" w:rsidP="00D0321A">
            <w:pPr>
              <w:pStyle w:val="NormalWeb"/>
              <w:rPr>
                <w:rFonts w:asciiTheme="majorHAnsi" w:eastAsia="Batang" w:hAnsiTheme="majorHAnsi"/>
                <w:sz w:val="24"/>
                <w:szCs w:val="24"/>
              </w:rPr>
            </w:pPr>
            <w:r w:rsidRPr="007508EB">
              <w:rPr>
                <w:rFonts w:asciiTheme="majorHAnsi" w:eastAsia="Batang" w:hAnsiTheme="majorHAnsi"/>
                <w:sz w:val="24"/>
                <w:szCs w:val="24"/>
              </w:rPr>
              <w:t>2000x6 –50x(6)</w:t>
            </w:r>
            <w:r w:rsidRPr="007508EB">
              <w:rPr>
                <w:rFonts w:asciiTheme="majorHAnsi" w:eastAsia="Batang" w:hAnsiTheme="majorHAnsi"/>
                <w:sz w:val="24"/>
                <w:szCs w:val="24"/>
                <w:vertAlign w:val="superscript"/>
              </w:rPr>
              <w:t>2</w:t>
            </w:r>
          </w:p>
        </w:tc>
        <w:tc>
          <w:tcPr>
            <w:tcW w:w="1358" w:type="dxa"/>
          </w:tcPr>
          <w:p w:rsidR="00EB3DBD" w:rsidRPr="007508EB" w:rsidRDefault="003F7A7D" w:rsidP="003F7A7D">
            <w:pPr>
              <w:pStyle w:val="NormalWeb"/>
              <w:jc w:val="center"/>
              <w:rPr>
                <w:rFonts w:asciiTheme="majorHAnsi" w:eastAsia="Batang" w:hAnsiTheme="majorHAnsi"/>
                <w:sz w:val="24"/>
                <w:szCs w:val="24"/>
              </w:rPr>
            </w:pPr>
            <w:r w:rsidRPr="007508EB">
              <w:rPr>
                <w:rFonts w:asciiTheme="majorHAnsi" w:eastAsia="Batang" w:hAnsiTheme="majorHAnsi"/>
                <w:sz w:val="24"/>
                <w:szCs w:val="24"/>
              </w:rPr>
              <w:t>10,200</w:t>
            </w:r>
          </w:p>
        </w:tc>
        <w:tc>
          <w:tcPr>
            <w:tcW w:w="1850" w:type="dxa"/>
          </w:tcPr>
          <w:p w:rsidR="00EB3DBD" w:rsidRPr="007508EB" w:rsidRDefault="00BE4C35" w:rsidP="00BE4C35">
            <w:pPr>
              <w:pStyle w:val="NormalWeb"/>
              <w:jc w:val="center"/>
              <w:rPr>
                <w:rFonts w:asciiTheme="majorHAnsi" w:eastAsia="Batang" w:hAnsiTheme="majorHAnsi"/>
                <w:sz w:val="24"/>
                <w:szCs w:val="24"/>
              </w:rPr>
            </w:pPr>
            <w:r w:rsidRPr="007508EB">
              <w:rPr>
                <w:rFonts w:asciiTheme="majorHAnsi" w:eastAsia="Batang" w:hAnsiTheme="majorHAnsi"/>
                <w:sz w:val="24"/>
                <w:szCs w:val="24"/>
              </w:rPr>
              <w:t>16,32,000</w:t>
            </w:r>
          </w:p>
        </w:tc>
        <w:tc>
          <w:tcPr>
            <w:tcW w:w="1408" w:type="dxa"/>
          </w:tcPr>
          <w:p w:rsidR="00EB3DBD" w:rsidRPr="007508EB" w:rsidRDefault="00BE4C35" w:rsidP="00D0321A">
            <w:pPr>
              <w:pStyle w:val="NormalWeb"/>
              <w:jc w:val="center"/>
              <w:rPr>
                <w:rFonts w:asciiTheme="majorHAnsi" w:eastAsia="Batang" w:hAnsiTheme="majorHAnsi"/>
                <w:sz w:val="24"/>
                <w:szCs w:val="24"/>
              </w:rPr>
            </w:pPr>
            <w:r w:rsidRPr="007508EB">
              <w:rPr>
                <w:rFonts w:asciiTheme="majorHAnsi" w:eastAsia="Batang" w:hAnsiTheme="majorHAnsi"/>
                <w:sz w:val="24"/>
                <w:szCs w:val="24"/>
              </w:rPr>
              <w:t>Introduction</w:t>
            </w:r>
          </w:p>
        </w:tc>
      </w:tr>
      <w:tr w:rsidR="00EB3DBD" w:rsidRPr="007508EB" w:rsidTr="00BE4C35">
        <w:tc>
          <w:tcPr>
            <w:tcW w:w="1004" w:type="dxa"/>
          </w:tcPr>
          <w:p w:rsidR="00EB3DBD" w:rsidRPr="007508EB" w:rsidRDefault="00EB3DBD" w:rsidP="00EB3DBD">
            <w:pPr>
              <w:pStyle w:val="NormalWeb"/>
              <w:jc w:val="both"/>
              <w:rPr>
                <w:rFonts w:asciiTheme="majorHAnsi" w:eastAsia="Batang" w:hAnsiTheme="majorHAnsi"/>
                <w:sz w:val="24"/>
                <w:szCs w:val="24"/>
              </w:rPr>
            </w:pPr>
            <w:r w:rsidRPr="007508EB">
              <w:rPr>
                <w:rFonts w:asciiTheme="majorHAnsi" w:eastAsia="Batang" w:hAnsiTheme="majorHAnsi"/>
                <w:sz w:val="24"/>
                <w:szCs w:val="24"/>
              </w:rPr>
              <w:t>7</w:t>
            </w:r>
          </w:p>
        </w:tc>
        <w:tc>
          <w:tcPr>
            <w:tcW w:w="3956" w:type="dxa"/>
          </w:tcPr>
          <w:p w:rsidR="00EB3DBD" w:rsidRPr="007508EB" w:rsidRDefault="00D0321A" w:rsidP="00D0321A">
            <w:pPr>
              <w:pStyle w:val="NormalWeb"/>
              <w:rPr>
                <w:rFonts w:asciiTheme="majorHAnsi" w:eastAsia="Batang" w:hAnsiTheme="majorHAnsi"/>
                <w:sz w:val="24"/>
                <w:szCs w:val="24"/>
              </w:rPr>
            </w:pPr>
            <w:r w:rsidRPr="007508EB">
              <w:rPr>
                <w:rFonts w:asciiTheme="majorHAnsi" w:eastAsia="Batang" w:hAnsiTheme="majorHAnsi"/>
                <w:sz w:val="24"/>
                <w:szCs w:val="24"/>
              </w:rPr>
              <w:t>2000x7 –50x(7)</w:t>
            </w:r>
            <w:r w:rsidRPr="007508EB">
              <w:rPr>
                <w:rFonts w:asciiTheme="majorHAnsi" w:eastAsia="Batang" w:hAnsiTheme="majorHAnsi"/>
                <w:sz w:val="24"/>
                <w:szCs w:val="24"/>
                <w:vertAlign w:val="superscript"/>
              </w:rPr>
              <w:t>2</w:t>
            </w:r>
          </w:p>
        </w:tc>
        <w:tc>
          <w:tcPr>
            <w:tcW w:w="1358" w:type="dxa"/>
          </w:tcPr>
          <w:p w:rsidR="00EB3DBD" w:rsidRPr="007508EB" w:rsidRDefault="003F7A7D" w:rsidP="003F7A7D">
            <w:pPr>
              <w:pStyle w:val="NormalWeb"/>
              <w:jc w:val="center"/>
              <w:rPr>
                <w:rFonts w:asciiTheme="majorHAnsi" w:eastAsia="Batang" w:hAnsiTheme="majorHAnsi"/>
                <w:sz w:val="24"/>
                <w:szCs w:val="24"/>
              </w:rPr>
            </w:pPr>
            <w:r w:rsidRPr="007508EB">
              <w:rPr>
                <w:rFonts w:asciiTheme="majorHAnsi" w:eastAsia="Batang" w:hAnsiTheme="majorHAnsi"/>
                <w:sz w:val="24"/>
                <w:szCs w:val="24"/>
              </w:rPr>
              <w:t>11,550</w:t>
            </w:r>
          </w:p>
        </w:tc>
        <w:tc>
          <w:tcPr>
            <w:tcW w:w="1850" w:type="dxa"/>
          </w:tcPr>
          <w:p w:rsidR="00EB3DBD" w:rsidRPr="007508EB" w:rsidRDefault="00BE4C35" w:rsidP="00BE4C35">
            <w:pPr>
              <w:pStyle w:val="NormalWeb"/>
              <w:jc w:val="center"/>
              <w:rPr>
                <w:rFonts w:asciiTheme="majorHAnsi" w:eastAsia="Batang" w:hAnsiTheme="majorHAnsi"/>
                <w:sz w:val="24"/>
                <w:szCs w:val="24"/>
              </w:rPr>
            </w:pPr>
            <w:r w:rsidRPr="007508EB">
              <w:rPr>
                <w:rFonts w:asciiTheme="majorHAnsi" w:eastAsia="Batang" w:hAnsiTheme="majorHAnsi"/>
                <w:sz w:val="24"/>
                <w:szCs w:val="24"/>
              </w:rPr>
              <w:t>36,96,000</w:t>
            </w:r>
          </w:p>
        </w:tc>
        <w:tc>
          <w:tcPr>
            <w:tcW w:w="1408" w:type="dxa"/>
          </w:tcPr>
          <w:p w:rsidR="00EB3DBD" w:rsidRPr="007508EB" w:rsidRDefault="00BE4C35" w:rsidP="00D0321A">
            <w:pPr>
              <w:pStyle w:val="NormalWeb"/>
              <w:jc w:val="center"/>
              <w:rPr>
                <w:rFonts w:asciiTheme="majorHAnsi" w:eastAsia="Batang" w:hAnsiTheme="majorHAnsi"/>
                <w:sz w:val="24"/>
                <w:szCs w:val="24"/>
              </w:rPr>
            </w:pPr>
            <w:r w:rsidRPr="007508EB">
              <w:rPr>
                <w:rFonts w:asciiTheme="majorHAnsi" w:eastAsia="Batang" w:hAnsiTheme="majorHAnsi"/>
                <w:sz w:val="24"/>
                <w:szCs w:val="24"/>
              </w:rPr>
              <w:t>Growth</w:t>
            </w:r>
          </w:p>
        </w:tc>
      </w:tr>
      <w:tr w:rsidR="00EB3DBD" w:rsidRPr="007508EB" w:rsidTr="00BE4C35">
        <w:tc>
          <w:tcPr>
            <w:tcW w:w="1004" w:type="dxa"/>
          </w:tcPr>
          <w:p w:rsidR="00EB3DBD" w:rsidRPr="007508EB" w:rsidRDefault="00EB3DBD" w:rsidP="00EB3DBD">
            <w:pPr>
              <w:pStyle w:val="NormalWeb"/>
              <w:jc w:val="both"/>
              <w:rPr>
                <w:rFonts w:asciiTheme="majorHAnsi" w:eastAsia="Batang" w:hAnsiTheme="majorHAnsi"/>
                <w:sz w:val="24"/>
                <w:szCs w:val="24"/>
              </w:rPr>
            </w:pPr>
            <w:r w:rsidRPr="007508EB">
              <w:rPr>
                <w:rFonts w:asciiTheme="majorHAnsi" w:eastAsia="Batang" w:hAnsiTheme="majorHAnsi"/>
                <w:sz w:val="24"/>
                <w:szCs w:val="24"/>
              </w:rPr>
              <w:t>8</w:t>
            </w:r>
          </w:p>
        </w:tc>
        <w:tc>
          <w:tcPr>
            <w:tcW w:w="3956" w:type="dxa"/>
          </w:tcPr>
          <w:p w:rsidR="00EB3DBD" w:rsidRPr="007508EB" w:rsidRDefault="00D0321A" w:rsidP="00D0321A">
            <w:pPr>
              <w:pStyle w:val="NormalWeb"/>
              <w:rPr>
                <w:rFonts w:asciiTheme="majorHAnsi" w:eastAsia="Batang" w:hAnsiTheme="majorHAnsi"/>
                <w:sz w:val="24"/>
                <w:szCs w:val="24"/>
              </w:rPr>
            </w:pPr>
            <w:r w:rsidRPr="007508EB">
              <w:rPr>
                <w:rFonts w:asciiTheme="majorHAnsi" w:eastAsia="Batang" w:hAnsiTheme="majorHAnsi"/>
                <w:sz w:val="24"/>
                <w:szCs w:val="24"/>
              </w:rPr>
              <w:t>2000x8 –50x(8)</w:t>
            </w:r>
            <w:r w:rsidRPr="007508EB">
              <w:rPr>
                <w:rFonts w:asciiTheme="majorHAnsi" w:eastAsia="Batang" w:hAnsiTheme="majorHAnsi"/>
                <w:sz w:val="24"/>
                <w:szCs w:val="24"/>
                <w:vertAlign w:val="superscript"/>
              </w:rPr>
              <w:t>2</w:t>
            </w:r>
          </w:p>
        </w:tc>
        <w:tc>
          <w:tcPr>
            <w:tcW w:w="1358" w:type="dxa"/>
          </w:tcPr>
          <w:p w:rsidR="00EB3DBD" w:rsidRPr="007508EB" w:rsidRDefault="003F7A7D" w:rsidP="003F7A7D">
            <w:pPr>
              <w:pStyle w:val="NormalWeb"/>
              <w:jc w:val="center"/>
              <w:rPr>
                <w:rFonts w:asciiTheme="majorHAnsi" w:eastAsia="Batang" w:hAnsiTheme="majorHAnsi"/>
                <w:sz w:val="24"/>
                <w:szCs w:val="24"/>
              </w:rPr>
            </w:pPr>
            <w:r w:rsidRPr="007508EB">
              <w:rPr>
                <w:rFonts w:asciiTheme="majorHAnsi" w:eastAsia="Batang" w:hAnsiTheme="majorHAnsi"/>
                <w:sz w:val="24"/>
                <w:szCs w:val="24"/>
              </w:rPr>
              <w:t>12,800</w:t>
            </w:r>
          </w:p>
        </w:tc>
        <w:tc>
          <w:tcPr>
            <w:tcW w:w="1850" w:type="dxa"/>
          </w:tcPr>
          <w:p w:rsidR="00EB3DBD" w:rsidRPr="007508EB" w:rsidRDefault="00BE4C35" w:rsidP="00BE4C35">
            <w:pPr>
              <w:pStyle w:val="NormalWeb"/>
              <w:jc w:val="center"/>
              <w:rPr>
                <w:rFonts w:asciiTheme="majorHAnsi" w:eastAsia="Batang" w:hAnsiTheme="majorHAnsi"/>
                <w:sz w:val="24"/>
                <w:szCs w:val="24"/>
              </w:rPr>
            </w:pPr>
            <w:r w:rsidRPr="007508EB">
              <w:rPr>
                <w:rFonts w:asciiTheme="majorHAnsi" w:eastAsia="Batang" w:hAnsiTheme="majorHAnsi"/>
                <w:sz w:val="24"/>
                <w:szCs w:val="24"/>
              </w:rPr>
              <w:t>40,96,000</w:t>
            </w:r>
          </w:p>
        </w:tc>
        <w:tc>
          <w:tcPr>
            <w:tcW w:w="1408" w:type="dxa"/>
          </w:tcPr>
          <w:p w:rsidR="00EB3DBD" w:rsidRPr="007508EB" w:rsidRDefault="00BE4C35" w:rsidP="00D0321A">
            <w:pPr>
              <w:pStyle w:val="NormalWeb"/>
              <w:jc w:val="center"/>
              <w:rPr>
                <w:rFonts w:asciiTheme="majorHAnsi" w:eastAsia="Batang" w:hAnsiTheme="majorHAnsi"/>
                <w:sz w:val="24"/>
                <w:szCs w:val="24"/>
              </w:rPr>
            </w:pPr>
            <w:r w:rsidRPr="007508EB">
              <w:rPr>
                <w:rFonts w:asciiTheme="majorHAnsi" w:eastAsia="Batang" w:hAnsiTheme="majorHAnsi"/>
                <w:sz w:val="24"/>
                <w:szCs w:val="24"/>
              </w:rPr>
              <w:t>Growth</w:t>
            </w:r>
          </w:p>
        </w:tc>
      </w:tr>
      <w:tr w:rsidR="00EB3DBD" w:rsidRPr="007508EB" w:rsidTr="00BE4C35">
        <w:tc>
          <w:tcPr>
            <w:tcW w:w="1004" w:type="dxa"/>
          </w:tcPr>
          <w:p w:rsidR="00EB3DBD" w:rsidRPr="007508EB" w:rsidRDefault="00EB3DBD" w:rsidP="00EB3DBD">
            <w:pPr>
              <w:pStyle w:val="NormalWeb"/>
              <w:jc w:val="both"/>
              <w:rPr>
                <w:rFonts w:asciiTheme="majorHAnsi" w:eastAsia="Batang" w:hAnsiTheme="majorHAnsi"/>
                <w:sz w:val="24"/>
                <w:szCs w:val="24"/>
              </w:rPr>
            </w:pPr>
            <w:r w:rsidRPr="007508EB">
              <w:rPr>
                <w:rFonts w:asciiTheme="majorHAnsi" w:eastAsia="Batang" w:hAnsiTheme="majorHAnsi"/>
                <w:sz w:val="24"/>
                <w:szCs w:val="24"/>
              </w:rPr>
              <w:t>9</w:t>
            </w:r>
          </w:p>
        </w:tc>
        <w:tc>
          <w:tcPr>
            <w:tcW w:w="3956" w:type="dxa"/>
          </w:tcPr>
          <w:p w:rsidR="00EB3DBD" w:rsidRPr="007508EB" w:rsidRDefault="00D0321A" w:rsidP="00D0321A">
            <w:pPr>
              <w:pStyle w:val="NormalWeb"/>
              <w:rPr>
                <w:rFonts w:asciiTheme="majorHAnsi" w:eastAsia="Batang" w:hAnsiTheme="majorHAnsi"/>
                <w:sz w:val="24"/>
                <w:szCs w:val="24"/>
              </w:rPr>
            </w:pPr>
            <w:r w:rsidRPr="007508EB">
              <w:rPr>
                <w:rFonts w:asciiTheme="majorHAnsi" w:eastAsia="Batang" w:hAnsiTheme="majorHAnsi"/>
                <w:sz w:val="24"/>
                <w:szCs w:val="24"/>
              </w:rPr>
              <w:t>2000x9 –50x(9)</w:t>
            </w:r>
            <w:r w:rsidRPr="007508EB">
              <w:rPr>
                <w:rFonts w:asciiTheme="majorHAnsi" w:eastAsia="Batang" w:hAnsiTheme="majorHAnsi"/>
                <w:sz w:val="24"/>
                <w:szCs w:val="24"/>
                <w:vertAlign w:val="superscript"/>
              </w:rPr>
              <w:t>2</w:t>
            </w:r>
          </w:p>
        </w:tc>
        <w:tc>
          <w:tcPr>
            <w:tcW w:w="1358" w:type="dxa"/>
          </w:tcPr>
          <w:p w:rsidR="00EB3DBD" w:rsidRPr="007508EB" w:rsidRDefault="003F7A7D" w:rsidP="003F7A7D">
            <w:pPr>
              <w:pStyle w:val="NormalWeb"/>
              <w:jc w:val="center"/>
              <w:rPr>
                <w:rFonts w:asciiTheme="majorHAnsi" w:eastAsia="Batang" w:hAnsiTheme="majorHAnsi"/>
                <w:sz w:val="24"/>
                <w:szCs w:val="24"/>
              </w:rPr>
            </w:pPr>
            <w:r w:rsidRPr="007508EB">
              <w:rPr>
                <w:rFonts w:asciiTheme="majorHAnsi" w:eastAsia="Batang" w:hAnsiTheme="majorHAnsi"/>
                <w:sz w:val="24"/>
                <w:szCs w:val="24"/>
              </w:rPr>
              <w:t>13,950</w:t>
            </w:r>
          </w:p>
        </w:tc>
        <w:tc>
          <w:tcPr>
            <w:tcW w:w="1850" w:type="dxa"/>
          </w:tcPr>
          <w:p w:rsidR="00EB3DBD" w:rsidRPr="007508EB" w:rsidRDefault="00BE4C35" w:rsidP="00BE4C35">
            <w:pPr>
              <w:pStyle w:val="NormalWeb"/>
              <w:jc w:val="center"/>
              <w:rPr>
                <w:rFonts w:asciiTheme="majorHAnsi" w:eastAsia="Batang" w:hAnsiTheme="majorHAnsi"/>
                <w:sz w:val="24"/>
                <w:szCs w:val="24"/>
              </w:rPr>
            </w:pPr>
            <w:r w:rsidRPr="007508EB">
              <w:rPr>
                <w:rFonts w:asciiTheme="majorHAnsi" w:eastAsia="Batang" w:hAnsiTheme="majorHAnsi"/>
                <w:sz w:val="24"/>
                <w:szCs w:val="24"/>
              </w:rPr>
              <w:t>40,64,000</w:t>
            </w:r>
          </w:p>
        </w:tc>
        <w:tc>
          <w:tcPr>
            <w:tcW w:w="1408" w:type="dxa"/>
          </w:tcPr>
          <w:p w:rsidR="00EB3DBD" w:rsidRPr="007508EB" w:rsidRDefault="00BE4C35" w:rsidP="00D0321A">
            <w:pPr>
              <w:pStyle w:val="NormalWeb"/>
              <w:jc w:val="center"/>
              <w:rPr>
                <w:rFonts w:asciiTheme="majorHAnsi" w:eastAsia="Batang" w:hAnsiTheme="majorHAnsi"/>
                <w:sz w:val="24"/>
                <w:szCs w:val="24"/>
              </w:rPr>
            </w:pPr>
            <w:r w:rsidRPr="007508EB">
              <w:rPr>
                <w:rFonts w:asciiTheme="majorHAnsi" w:eastAsia="Batang" w:hAnsiTheme="majorHAnsi"/>
                <w:sz w:val="24"/>
                <w:szCs w:val="24"/>
              </w:rPr>
              <w:t>Growth</w:t>
            </w:r>
          </w:p>
        </w:tc>
      </w:tr>
      <w:tr w:rsidR="00EB3DBD" w:rsidRPr="007508EB" w:rsidTr="00BE4C35">
        <w:tc>
          <w:tcPr>
            <w:tcW w:w="1004" w:type="dxa"/>
          </w:tcPr>
          <w:p w:rsidR="00EB3DBD" w:rsidRPr="007508EB" w:rsidRDefault="00EB3DBD" w:rsidP="00EB3DBD">
            <w:pPr>
              <w:pStyle w:val="NormalWeb"/>
              <w:jc w:val="both"/>
              <w:rPr>
                <w:rFonts w:asciiTheme="majorHAnsi" w:eastAsia="Batang" w:hAnsiTheme="majorHAnsi"/>
                <w:sz w:val="24"/>
                <w:szCs w:val="24"/>
              </w:rPr>
            </w:pPr>
            <w:r w:rsidRPr="007508EB">
              <w:rPr>
                <w:rFonts w:asciiTheme="majorHAnsi" w:eastAsia="Batang" w:hAnsiTheme="majorHAnsi"/>
                <w:sz w:val="24"/>
                <w:szCs w:val="24"/>
              </w:rPr>
              <w:t>10</w:t>
            </w:r>
          </w:p>
        </w:tc>
        <w:tc>
          <w:tcPr>
            <w:tcW w:w="3956" w:type="dxa"/>
          </w:tcPr>
          <w:p w:rsidR="00EB3DBD" w:rsidRPr="007508EB" w:rsidRDefault="00EB3DBD" w:rsidP="00D0321A">
            <w:pPr>
              <w:pStyle w:val="NormalWeb"/>
              <w:rPr>
                <w:rFonts w:asciiTheme="majorHAnsi" w:eastAsia="Batang" w:hAnsiTheme="majorHAnsi"/>
                <w:sz w:val="24"/>
                <w:szCs w:val="24"/>
              </w:rPr>
            </w:pPr>
            <w:r w:rsidRPr="007508EB">
              <w:rPr>
                <w:rFonts w:asciiTheme="majorHAnsi" w:eastAsia="Batang" w:hAnsiTheme="majorHAnsi"/>
                <w:sz w:val="24"/>
                <w:szCs w:val="24"/>
              </w:rPr>
              <w:t>2000x10 –50x(10)</w:t>
            </w:r>
            <w:r w:rsidRPr="007508EB">
              <w:rPr>
                <w:rFonts w:asciiTheme="majorHAnsi" w:eastAsia="Batang" w:hAnsiTheme="majorHAnsi"/>
                <w:sz w:val="24"/>
                <w:szCs w:val="24"/>
                <w:vertAlign w:val="superscript"/>
              </w:rPr>
              <w:t>2</w:t>
            </w:r>
          </w:p>
        </w:tc>
        <w:tc>
          <w:tcPr>
            <w:tcW w:w="1358" w:type="dxa"/>
          </w:tcPr>
          <w:p w:rsidR="00EB3DBD" w:rsidRPr="007508EB" w:rsidRDefault="003F7A7D" w:rsidP="003F7A7D">
            <w:pPr>
              <w:pStyle w:val="NormalWeb"/>
              <w:jc w:val="center"/>
              <w:rPr>
                <w:rFonts w:asciiTheme="majorHAnsi" w:eastAsia="Batang" w:hAnsiTheme="majorHAnsi"/>
                <w:sz w:val="24"/>
                <w:szCs w:val="24"/>
              </w:rPr>
            </w:pPr>
            <w:r w:rsidRPr="007508EB">
              <w:rPr>
                <w:rFonts w:asciiTheme="majorHAnsi" w:eastAsia="Batang" w:hAnsiTheme="majorHAnsi"/>
                <w:sz w:val="24"/>
                <w:szCs w:val="24"/>
              </w:rPr>
              <w:t>15,,000</w:t>
            </w:r>
          </w:p>
        </w:tc>
        <w:tc>
          <w:tcPr>
            <w:tcW w:w="1850" w:type="dxa"/>
          </w:tcPr>
          <w:p w:rsidR="00EB3DBD" w:rsidRPr="007508EB" w:rsidRDefault="00BE4C35" w:rsidP="00BE4C35">
            <w:pPr>
              <w:pStyle w:val="NormalWeb"/>
              <w:jc w:val="center"/>
              <w:rPr>
                <w:rFonts w:asciiTheme="majorHAnsi" w:eastAsia="Batang" w:hAnsiTheme="majorHAnsi"/>
                <w:sz w:val="24"/>
                <w:szCs w:val="24"/>
              </w:rPr>
            </w:pPr>
            <w:r w:rsidRPr="007508EB">
              <w:rPr>
                <w:rFonts w:asciiTheme="majorHAnsi" w:eastAsia="Batang" w:hAnsiTheme="majorHAnsi"/>
                <w:sz w:val="24"/>
                <w:szCs w:val="24"/>
              </w:rPr>
              <w:t>48,00,000</w:t>
            </w:r>
          </w:p>
        </w:tc>
        <w:tc>
          <w:tcPr>
            <w:tcW w:w="1408" w:type="dxa"/>
          </w:tcPr>
          <w:p w:rsidR="00EB3DBD" w:rsidRPr="007508EB" w:rsidRDefault="00BE4C35" w:rsidP="00D0321A">
            <w:pPr>
              <w:pStyle w:val="NormalWeb"/>
              <w:jc w:val="center"/>
              <w:rPr>
                <w:rFonts w:asciiTheme="majorHAnsi" w:eastAsia="Batang" w:hAnsiTheme="majorHAnsi"/>
                <w:sz w:val="24"/>
                <w:szCs w:val="24"/>
              </w:rPr>
            </w:pPr>
            <w:r w:rsidRPr="007508EB">
              <w:rPr>
                <w:rFonts w:asciiTheme="majorHAnsi" w:eastAsia="Batang" w:hAnsiTheme="majorHAnsi"/>
                <w:sz w:val="24"/>
                <w:szCs w:val="24"/>
              </w:rPr>
              <w:t>Growth</w:t>
            </w:r>
          </w:p>
        </w:tc>
      </w:tr>
      <w:tr w:rsidR="00EB3DBD" w:rsidRPr="007508EB" w:rsidTr="00BE4C35">
        <w:tc>
          <w:tcPr>
            <w:tcW w:w="1004" w:type="dxa"/>
          </w:tcPr>
          <w:p w:rsidR="00EB3DBD" w:rsidRPr="007508EB" w:rsidRDefault="00EB3DBD" w:rsidP="00EB3DBD">
            <w:pPr>
              <w:pStyle w:val="NormalWeb"/>
              <w:jc w:val="both"/>
              <w:rPr>
                <w:rFonts w:asciiTheme="majorHAnsi" w:eastAsia="Batang" w:hAnsiTheme="majorHAnsi"/>
                <w:sz w:val="24"/>
                <w:szCs w:val="24"/>
              </w:rPr>
            </w:pPr>
            <w:r w:rsidRPr="007508EB">
              <w:rPr>
                <w:rFonts w:asciiTheme="majorHAnsi" w:eastAsia="Batang" w:hAnsiTheme="majorHAnsi"/>
                <w:sz w:val="24"/>
                <w:szCs w:val="24"/>
              </w:rPr>
              <w:t>11</w:t>
            </w:r>
          </w:p>
        </w:tc>
        <w:tc>
          <w:tcPr>
            <w:tcW w:w="3956" w:type="dxa"/>
          </w:tcPr>
          <w:p w:rsidR="00EB3DBD" w:rsidRPr="007508EB" w:rsidRDefault="00D0321A" w:rsidP="00D0321A">
            <w:pPr>
              <w:pStyle w:val="NormalWeb"/>
              <w:jc w:val="both"/>
              <w:rPr>
                <w:rFonts w:asciiTheme="majorHAnsi" w:eastAsia="Batang" w:hAnsiTheme="majorHAnsi"/>
                <w:sz w:val="24"/>
                <w:szCs w:val="24"/>
              </w:rPr>
            </w:pPr>
            <w:r w:rsidRPr="007508EB">
              <w:rPr>
                <w:rFonts w:asciiTheme="majorHAnsi" w:eastAsia="Batang" w:hAnsiTheme="majorHAnsi"/>
                <w:sz w:val="24"/>
                <w:szCs w:val="24"/>
              </w:rPr>
              <w:t>2000x11 –50x(11)</w:t>
            </w:r>
            <w:r w:rsidRPr="007508EB">
              <w:rPr>
                <w:rFonts w:asciiTheme="majorHAnsi" w:eastAsia="Batang" w:hAnsiTheme="majorHAnsi"/>
                <w:sz w:val="24"/>
                <w:szCs w:val="24"/>
                <w:vertAlign w:val="superscript"/>
              </w:rPr>
              <w:t>2</w:t>
            </w:r>
          </w:p>
        </w:tc>
        <w:tc>
          <w:tcPr>
            <w:tcW w:w="1358" w:type="dxa"/>
          </w:tcPr>
          <w:p w:rsidR="00EB3DBD" w:rsidRPr="007508EB" w:rsidRDefault="003F7A7D" w:rsidP="003F7A7D">
            <w:pPr>
              <w:pStyle w:val="NormalWeb"/>
              <w:jc w:val="center"/>
              <w:rPr>
                <w:rFonts w:asciiTheme="majorHAnsi" w:eastAsia="Batang" w:hAnsiTheme="majorHAnsi"/>
                <w:sz w:val="24"/>
                <w:szCs w:val="24"/>
              </w:rPr>
            </w:pPr>
            <w:r w:rsidRPr="007508EB">
              <w:rPr>
                <w:rFonts w:asciiTheme="majorHAnsi" w:eastAsia="Batang" w:hAnsiTheme="majorHAnsi"/>
                <w:sz w:val="24"/>
                <w:szCs w:val="24"/>
              </w:rPr>
              <w:t>15,950</w:t>
            </w:r>
          </w:p>
        </w:tc>
        <w:tc>
          <w:tcPr>
            <w:tcW w:w="1850" w:type="dxa"/>
          </w:tcPr>
          <w:p w:rsidR="00EB3DBD" w:rsidRPr="007508EB" w:rsidRDefault="00BE4C35" w:rsidP="00BE4C35">
            <w:pPr>
              <w:pStyle w:val="NormalWeb"/>
              <w:jc w:val="center"/>
              <w:rPr>
                <w:rFonts w:asciiTheme="majorHAnsi" w:eastAsia="Batang" w:hAnsiTheme="majorHAnsi"/>
                <w:sz w:val="24"/>
                <w:szCs w:val="24"/>
              </w:rPr>
            </w:pPr>
            <w:r w:rsidRPr="007508EB">
              <w:rPr>
                <w:rFonts w:asciiTheme="majorHAnsi" w:eastAsia="Batang" w:hAnsiTheme="majorHAnsi"/>
                <w:sz w:val="24"/>
                <w:szCs w:val="24"/>
              </w:rPr>
              <w:t>51,04,000</w:t>
            </w:r>
          </w:p>
        </w:tc>
        <w:tc>
          <w:tcPr>
            <w:tcW w:w="1408" w:type="dxa"/>
          </w:tcPr>
          <w:p w:rsidR="00EB3DBD" w:rsidRPr="007508EB" w:rsidRDefault="00BE4C35" w:rsidP="00D0321A">
            <w:pPr>
              <w:pStyle w:val="NormalWeb"/>
              <w:jc w:val="center"/>
              <w:rPr>
                <w:rFonts w:asciiTheme="majorHAnsi" w:eastAsia="Batang" w:hAnsiTheme="majorHAnsi"/>
                <w:sz w:val="24"/>
                <w:szCs w:val="24"/>
              </w:rPr>
            </w:pPr>
            <w:r w:rsidRPr="007508EB">
              <w:rPr>
                <w:rFonts w:asciiTheme="majorHAnsi" w:eastAsia="Batang" w:hAnsiTheme="majorHAnsi"/>
                <w:sz w:val="24"/>
                <w:szCs w:val="24"/>
              </w:rPr>
              <w:t>Growth</w:t>
            </w:r>
          </w:p>
        </w:tc>
      </w:tr>
      <w:tr w:rsidR="00EB3DBD" w:rsidRPr="007508EB" w:rsidTr="00BE4C35">
        <w:tc>
          <w:tcPr>
            <w:tcW w:w="1004" w:type="dxa"/>
          </w:tcPr>
          <w:p w:rsidR="00EB3DBD" w:rsidRPr="007508EB" w:rsidRDefault="00EB3DBD" w:rsidP="00EB3DBD">
            <w:pPr>
              <w:pStyle w:val="NormalWeb"/>
              <w:jc w:val="both"/>
              <w:rPr>
                <w:rFonts w:asciiTheme="majorHAnsi" w:eastAsia="Batang" w:hAnsiTheme="majorHAnsi"/>
                <w:sz w:val="24"/>
                <w:szCs w:val="24"/>
              </w:rPr>
            </w:pPr>
            <w:r w:rsidRPr="007508EB">
              <w:rPr>
                <w:rFonts w:asciiTheme="majorHAnsi" w:eastAsia="Batang" w:hAnsiTheme="majorHAnsi"/>
                <w:sz w:val="24"/>
                <w:szCs w:val="24"/>
              </w:rPr>
              <w:t>12</w:t>
            </w:r>
          </w:p>
        </w:tc>
        <w:tc>
          <w:tcPr>
            <w:tcW w:w="3956" w:type="dxa"/>
          </w:tcPr>
          <w:p w:rsidR="00EB3DBD" w:rsidRPr="007508EB" w:rsidRDefault="00D0321A" w:rsidP="00EB3DBD">
            <w:pPr>
              <w:pStyle w:val="NormalWeb"/>
              <w:jc w:val="both"/>
              <w:rPr>
                <w:rFonts w:asciiTheme="majorHAnsi" w:eastAsia="Batang" w:hAnsiTheme="majorHAnsi"/>
                <w:sz w:val="24"/>
                <w:szCs w:val="24"/>
              </w:rPr>
            </w:pPr>
            <w:r w:rsidRPr="007508EB">
              <w:rPr>
                <w:rFonts w:asciiTheme="majorHAnsi" w:eastAsia="Batang" w:hAnsiTheme="majorHAnsi"/>
                <w:sz w:val="24"/>
                <w:szCs w:val="24"/>
              </w:rPr>
              <w:t>2000x12 –50x(12)</w:t>
            </w:r>
            <w:r w:rsidRPr="007508EB">
              <w:rPr>
                <w:rFonts w:asciiTheme="majorHAnsi" w:eastAsia="Batang" w:hAnsiTheme="majorHAnsi"/>
                <w:sz w:val="24"/>
                <w:szCs w:val="24"/>
                <w:vertAlign w:val="superscript"/>
              </w:rPr>
              <w:t>2</w:t>
            </w:r>
          </w:p>
        </w:tc>
        <w:tc>
          <w:tcPr>
            <w:tcW w:w="1358" w:type="dxa"/>
          </w:tcPr>
          <w:p w:rsidR="00EB3DBD" w:rsidRPr="007508EB" w:rsidRDefault="003F7A7D" w:rsidP="003F7A7D">
            <w:pPr>
              <w:pStyle w:val="NormalWeb"/>
              <w:jc w:val="center"/>
              <w:rPr>
                <w:rFonts w:asciiTheme="majorHAnsi" w:eastAsia="Batang" w:hAnsiTheme="majorHAnsi"/>
                <w:sz w:val="24"/>
                <w:szCs w:val="24"/>
              </w:rPr>
            </w:pPr>
            <w:r w:rsidRPr="007508EB">
              <w:rPr>
                <w:rFonts w:asciiTheme="majorHAnsi" w:eastAsia="Batang" w:hAnsiTheme="majorHAnsi"/>
                <w:sz w:val="24"/>
                <w:szCs w:val="24"/>
              </w:rPr>
              <w:t>16,800</w:t>
            </w:r>
          </w:p>
        </w:tc>
        <w:tc>
          <w:tcPr>
            <w:tcW w:w="1850" w:type="dxa"/>
          </w:tcPr>
          <w:p w:rsidR="00EB3DBD" w:rsidRPr="007508EB" w:rsidRDefault="00BE4C35" w:rsidP="00BE4C35">
            <w:pPr>
              <w:pStyle w:val="NormalWeb"/>
              <w:jc w:val="center"/>
              <w:rPr>
                <w:rFonts w:asciiTheme="majorHAnsi" w:eastAsia="Batang" w:hAnsiTheme="majorHAnsi"/>
                <w:sz w:val="24"/>
                <w:szCs w:val="24"/>
              </w:rPr>
            </w:pPr>
            <w:r w:rsidRPr="007508EB">
              <w:rPr>
                <w:rFonts w:asciiTheme="majorHAnsi" w:eastAsia="Batang" w:hAnsiTheme="majorHAnsi"/>
                <w:sz w:val="24"/>
                <w:szCs w:val="24"/>
              </w:rPr>
              <w:t>53,76,000</w:t>
            </w:r>
          </w:p>
        </w:tc>
        <w:tc>
          <w:tcPr>
            <w:tcW w:w="1408" w:type="dxa"/>
          </w:tcPr>
          <w:p w:rsidR="00EB3DBD" w:rsidRPr="007508EB" w:rsidRDefault="00BE4C35" w:rsidP="00D0321A">
            <w:pPr>
              <w:pStyle w:val="NormalWeb"/>
              <w:jc w:val="center"/>
              <w:rPr>
                <w:rFonts w:asciiTheme="majorHAnsi" w:eastAsia="Batang" w:hAnsiTheme="majorHAnsi"/>
                <w:sz w:val="24"/>
                <w:szCs w:val="24"/>
              </w:rPr>
            </w:pPr>
            <w:r w:rsidRPr="007508EB">
              <w:rPr>
                <w:rFonts w:asciiTheme="majorHAnsi" w:eastAsia="Batang" w:hAnsiTheme="majorHAnsi"/>
                <w:sz w:val="24"/>
                <w:szCs w:val="24"/>
              </w:rPr>
              <w:t>Growth</w:t>
            </w:r>
          </w:p>
        </w:tc>
      </w:tr>
      <w:tr w:rsidR="00EB3DBD" w:rsidRPr="007508EB" w:rsidTr="00BE4C35">
        <w:tc>
          <w:tcPr>
            <w:tcW w:w="1004" w:type="dxa"/>
          </w:tcPr>
          <w:p w:rsidR="00EB3DBD" w:rsidRPr="007508EB" w:rsidRDefault="00EB3DBD" w:rsidP="00EB3DBD">
            <w:pPr>
              <w:pStyle w:val="NormalWeb"/>
              <w:jc w:val="both"/>
              <w:rPr>
                <w:rFonts w:asciiTheme="majorHAnsi" w:eastAsia="Batang" w:hAnsiTheme="majorHAnsi"/>
                <w:sz w:val="24"/>
                <w:szCs w:val="24"/>
              </w:rPr>
            </w:pPr>
            <w:r w:rsidRPr="007508EB">
              <w:rPr>
                <w:rFonts w:asciiTheme="majorHAnsi" w:eastAsia="Batang" w:hAnsiTheme="majorHAnsi"/>
                <w:sz w:val="24"/>
                <w:szCs w:val="24"/>
              </w:rPr>
              <w:t>13</w:t>
            </w:r>
          </w:p>
        </w:tc>
        <w:tc>
          <w:tcPr>
            <w:tcW w:w="3956" w:type="dxa"/>
          </w:tcPr>
          <w:p w:rsidR="00EB3DBD" w:rsidRPr="007508EB" w:rsidRDefault="00D0321A" w:rsidP="00EB3DBD">
            <w:pPr>
              <w:pStyle w:val="NormalWeb"/>
              <w:jc w:val="both"/>
              <w:rPr>
                <w:rFonts w:asciiTheme="majorHAnsi" w:eastAsia="Batang" w:hAnsiTheme="majorHAnsi"/>
                <w:sz w:val="24"/>
                <w:szCs w:val="24"/>
              </w:rPr>
            </w:pPr>
            <w:r w:rsidRPr="007508EB">
              <w:rPr>
                <w:rFonts w:asciiTheme="majorHAnsi" w:eastAsia="Batang" w:hAnsiTheme="majorHAnsi"/>
                <w:sz w:val="24"/>
                <w:szCs w:val="24"/>
              </w:rPr>
              <w:t>2000x13 –50x(13)</w:t>
            </w:r>
            <w:r w:rsidRPr="007508EB">
              <w:rPr>
                <w:rFonts w:asciiTheme="majorHAnsi" w:eastAsia="Batang" w:hAnsiTheme="majorHAnsi"/>
                <w:sz w:val="24"/>
                <w:szCs w:val="24"/>
                <w:vertAlign w:val="superscript"/>
              </w:rPr>
              <w:t>2</w:t>
            </w:r>
          </w:p>
        </w:tc>
        <w:tc>
          <w:tcPr>
            <w:tcW w:w="1358" w:type="dxa"/>
          </w:tcPr>
          <w:p w:rsidR="00EB3DBD" w:rsidRPr="007508EB" w:rsidRDefault="003F7A7D" w:rsidP="003F7A7D">
            <w:pPr>
              <w:pStyle w:val="NormalWeb"/>
              <w:jc w:val="center"/>
              <w:rPr>
                <w:rFonts w:asciiTheme="majorHAnsi" w:eastAsia="Batang" w:hAnsiTheme="majorHAnsi"/>
                <w:sz w:val="24"/>
                <w:szCs w:val="24"/>
              </w:rPr>
            </w:pPr>
            <w:r w:rsidRPr="007508EB">
              <w:rPr>
                <w:rFonts w:asciiTheme="majorHAnsi" w:eastAsia="Batang" w:hAnsiTheme="majorHAnsi"/>
                <w:sz w:val="24"/>
                <w:szCs w:val="24"/>
              </w:rPr>
              <w:t>17,550</w:t>
            </w:r>
          </w:p>
        </w:tc>
        <w:tc>
          <w:tcPr>
            <w:tcW w:w="1850" w:type="dxa"/>
          </w:tcPr>
          <w:p w:rsidR="00EB3DBD" w:rsidRPr="007508EB" w:rsidRDefault="00BE4C35" w:rsidP="00BE4C35">
            <w:pPr>
              <w:pStyle w:val="NormalWeb"/>
              <w:jc w:val="center"/>
              <w:rPr>
                <w:rFonts w:asciiTheme="majorHAnsi" w:eastAsia="Batang" w:hAnsiTheme="majorHAnsi"/>
                <w:sz w:val="24"/>
                <w:szCs w:val="24"/>
              </w:rPr>
            </w:pPr>
            <w:r w:rsidRPr="007508EB">
              <w:rPr>
                <w:rFonts w:asciiTheme="majorHAnsi" w:eastAsia="Batang" w:hAnsiTheme="majorHAnsi"/>
                <w:sz w:val="24"/>
                <w:szCs w:val="24"/>
              </w:rPr>
              <w:t>56,16,000</w:t>
            </w:r>
          </w:p>
        </w:tc>
        <w:tc>
          <w:tcPr>
            <w:tcW w:w="1408" w:type="dxa"/>
          </w:tcPr>
          <w:p w:rsidR="00EB3DBD" w:rsidRPr="007508EB" w:rsidRDefault="00BE4C35" w:rsidP="00D0321A">
            <w:pPr>
              <w:pStyle w:val="NormalWeb"/>
              <w:jc w:val="center"/>
              <w:rPr>
                <w:rFonts w:asciiTheme="majorHAnsi" w:eastAsia="Batang" w:hAnsiTheme="majorHAnsi"/>
                <w:sz w:val="24"/>
                <w:szCs w:val="24"/>
              </w:rPr>
            </w:pPr>
            <w:r w:rsidRPr="007508EB">
              <w:rPr>
                <w:rFonts w:asciiTheme="majorHAnsi" w:eastAsia="Batang" w:hAnsiTheme="majorHAnsi"/>
                <w:sz w:val="24"/>
                <w:szCs w:val="24"/>
              </w:rPr>
              <w:t>Growth</w:t>
            </w:r>
          </w:p>
        </w:tc>
      </w:tr>
      <w:tr w:rsidR="00EB3DBD" w:rsidRPr="007508EB" w:rsidTr="00BE4C35">
        <w:tc>
          <w:tcPr>
            <w:tcW w:w="1004" w:type="dxa"/>
          </w:tcPr>
          <w:p w:rsidR="00EB3DBD" w:rsidRPr="007508EB" w:rsidRDefault="00EB3DBD" w:rsidP="00EB3DBD">
            <w:pPr>
              <w:pStyle w:val="NormalWeb"/>
              <w:jc w:val="both"/>
              <w:rPr>
                <w:rFonts w:asciiTheme="majorHAnsi" w:eastAsia="Batang" w:hAnsiTheme="majorHAnsi"/>
                <w:sz w:val="24"/>
                <w:szCs w:val="24"/>
              </w:rPr>
            </w:pPr>
            <w:r w:rsidRPr="007508EB">
              <w:rPr>
                <w:rFonts w:asciiTheme="majorHAnsi" w:eastAsia="Batang" w:hAnsiTheme="majorHAnsi"/>
                <w:sz w:val="24"/>
                <w:szCs w:val="24"/>
              </w:rPr>
              <w:t>14</w:t>
            </w:r>
          </w:p>
        </w:tc>
        <w:tc>
          <w:tcPr>
            <w:tcW w:w="3956" w:type="dxa"/>
          </w:tcPr>
          <w:p w:rsidR="00EB3DBD" w:rsidRPr="007508EB" w:rsidRDefault="00D0321A" w:rsidP="00EB3DBD">
            <w:pPr>
              <w:pStyle w:val="NormalWeb"/>
              <w:jc w:val="both"/>
              <w:rPr>
                <w:rFonts w:asciiTheme="majorHAnsi" w:eastAsia="Batang" w:hAnsiTheme="majorHAnsi"/>
                <w:sz w:val="24"/>
                <w:szCs w:val="24"/>
              </w:rPr>
            </w:pPr>
            <w:r w:rsidRPr="007508EB">
              <w:rPr>
                <w:rFonts w:asciiTheme="majorHAnsi" w:eastAsia="Batang" w:hAnsiTheme="majorHAnsi"/>
                <w:sz w:val="24"/>
                <w:szCs w:val="24"/>
              </w:rPr>
              <w:t>2000x14 –50x(14)</w:t>
            </w:r>
            <w:r w:rsidRPr="007508EB">
              <w:rPr>
                <w:rFonts w:asciiTheme="majorHAnsi" w:eastAsia="Batang" w:hAnsiTheme="majorHAnsi"/>
                <w:sz w:val="24"/>
                <w:szCs w:val="24"/>
                <w:vertAlign w:val="superscript"/>
              </w:rPr>
              <w:t>2</w:t>
            </w:r>
          </w:p>
        </w:tc>
        <w:tc>
          <w:tcPr>
            <w:tcW w:w="1358" w:type="dxa"/>
          </w:tcPr>
          <w:p w:rsidR="00EB3DBD" w:rsidRPr="007508EB" w:rsidRDefault="003F7A7D" w:rsidP="003F7A7D">
            <w:pPr>
              <w:pStyle w:val="NormalWeb"/>
              <w:jc w:val="center"/>
              <w:rPr>
                <w:rFonts w:asciiTheme="majorHAnsi" w:eastAsia="Batang" w:hAnsiTheme="majorHAnsi"/>
                <w:sz w:val="24"/>
                <w:szCs w:val="24"/>
              </w:rPr>
            </w:pPr>
            <w:r w:rsidRPr="007508EB">
              <w:rPr>
                <w:rFonts w:asciiTheme="majorHAnsi" w:eastAsia="Batang" w:hAnsiTheme="majorHAnsi"/>
                <w:sz w:val="24"/>
                <w:szCs w:val="24"/>
              </w:rPr>
              <w:t>18,200</w:t>
            </w:r>
          </w:p>
        </w:tc>
        <w:tc>
          <w:tcPr>
            <w:tcW w:w="1850" w:type="dxa"/>
          </w:tcPr>
          <w:p w:rsidR="00EB3DBD" w:rsidRPr="007508EB" w:rsidRDefault="00BE4C35" w:rsidP="00BE4C35">
            <w:pPr>
              <w:pStyle w:val="NormalWeb"/>
              <w:jc w:val="center"/>
              <w:rPr>
                <w:rFonts w:asciiTheme="majorHAnsi" w:eastAsia="Batang" w:hAnsiTheme="majorHAnsi"/>
                <w:sz w:val="24"/>
                <w:szCs w:val="24"/>
              </w:rPr>
            </w:pPr>
            <w:r w:rsidRPr="007508EB">
              <w:rPr>
                <w:rFonts w:asciiTheme="majorHAnsi" w:eastAsia="Batang" w:hAnsiTheme="majorHAnsi"/>
                <w:sz w:val="24"/>
                <w:szCs w:val="24"/>
              </w:rPr>
              <w:t>58,24,000</w:t>
            </w:r>
          </w:p>
        </w:tc>
        <w:tc>
          <w:tcPr>
            <w:tcW w:w="1408" w:type="dxa"/>
          </w:tcPr>
          <w:p w:rsidR="00EB3DBD" w:rsidRPr="007508EB" w:rsidRDefault="00BE4C35" w:rsidP="00D0321A">
            <w:pPr>
              <w:pStyle w:val="NormalWeb"/>
              <w:jc w:val="center"/>
              <w:rPr>
                <w:rFonts w:asciiTheme="majorHAnsi" w:eastAsia="Batang" w:hAnsiTheme="majorHAnsi"/>
                <w:sz w:val="24"/>
                <w:szCs w:val="24"/>
              </w:rPr>
            </w:pPr>
            <w:r w:rsidRPr="007508EB">
              <w:rPr>
                <w:rFonts w:asciiTheme="majorHAnsi" w:eastAsia="Batang" w:hAnsiTheme="majorHAnsi"/>
                <w:sz w:val="24"/>
                <w:szCs w:val="24"/>
              </w:rPr>
              <w:t>Growth</w:t>
            </w:r>
          </w:p>
        </w:tc>
      </w:tr>
      <w:tr w:rsidR="00EB3DBD" w:rsidRPr="007508EB" w:rsidTr="00BE4C35">
        <w:tc>
          <w:tcPr>
            <w:tcW w:w="1004" w:type="dxa"/>
          </w:tcPr>
          <w:p w:rsidR="00EB3DBD" w:rsidRPr="007508EB" w:rsidRDefault="00EB3DBD" w:rsidP="00EB3DBD">
            <w:pPr>
              <w:pStyle w:val="NormalWeb"/>
              <w:jc w:val="both"/>
              <w:rPr>
                <w:rFonts w:asciiTheme="majorHAnsi" w:eastAsia="Batang" w:hAnsiTheme="majorHAnsi"/>
                <w:sz w:val="24"/>
                <w:szCs w:val="24"/>
              </w:rPr>
            </w:pPr>
            <w:r w:rsidRPr="007508EB">
              <w:rPr>
                <w:rFonts w:asciiTheme="majorHAnsi" w:eastAsia="Batang" w:hAnsiTheme="majorHAnsi"/>
                <w:sz w:val="24"/>
                <w:szCs w:val="24"/>
              </w:rPr>
              <w:t>15</w:t>
            </w:r>
          </w:p>
        </w:tc>
        <w:tc>
          <w:tcPr>
            <w:tcW w:w="3956" w:type="dxa"/>
          </w:tcPr>
          <w:p w:rsidR="00EB3DBD" w:rsidRPr="007508EB" w:rsidRDefault="00EB3DBD" w:rsidP="00EB3DBD">
            <w:pPr>
              <w:pStyle w:val="NormalWeb"/>
              <w:jc w:val="both"/>
              <w:rPr>
                <w:rFonts w:asciiTheme="majorHAnsi" w:eastAsia="Batang" w:hAnsiTheme="majorHAnsi"/>
                <w:sz w:val="24"/>
                <w:szCs w:val="24"/>
              </w:rPr>
            </w:pPr>
            <w:r w:rsidRPr="007508EB">
              <w:rPr>
                <w:rFonts w:asciiTheme="majorHAnsi" w:eastAsia="Batang" w:hAnsiTheme="majorHAnsi"/>
                <w:sz w:val="24"/>
                <w:szCs w:val="24"/>
              </w:rPr>
              <w:t>2000x15 –50x(15)</w:t>
            </w:r>
            <w:r w:rsidRPr="007508EB">
              <w:rPr>
                <w:rFonts w:asciiTheme="majorHAnsi" w:eastAsia="Batang" w:hAnsiTheme="majorHAnsi"/>
                <w:sz w:val="24"/>
                <w:szCs w:val="24"/>
                <w:vertAlign w:val="superscript"/>
              </w:rPr>
              <w:t>2</w:t>
            </w:r>
            <w:r w:rsidRPr="007508EB">
              <w:rPr>
                <w:rFonts w:asciiTheme="majorHAnsi" w:eastAsia="Batang" w:hAnsiTheme="majorHAnsi"/>
                <w:sz w:val="24"/>
                <w:szCs w:val="24"/>
              </w:rPr>
              <w:t xml:space="preserve">                                           </w:t>
            </w:r>
          </w:p>
        </w:tc>
        <w:tc>
          <w:tcPr>
            <w:tcW w:w="1358" w:type="dxa"/>
          </w:tcPr>
          <w:p w:rsidR="00EB3DBD" w:rsidRPr="007508EB" w:rsidRDefault="003F7A7D" w:rsidP="003F7A7D">
            <w:pPr>
              <w:pStyle w:val="NormalWeb"/>
              <w:jc w:val="center"/>
              <w:rPr>
                <w:rFonts w:asciiTheme="majorHAnsi" w:eastAsia="Batang" w:hAnsiTheme="majorHAnsi"/>
                <w:sz w:val="24"/>
                <w:szCs w:val="24"/>
              </w:rPr>
            </w:pPr>
            <w:r w:rsidRPr="007508EB">
              <w:rPr>
                <w:rFonts w:asciiTheme="majorHAnsi" w:eastAsia="Batang" w:hAnsiTheme="majorHAnsi"/>
                <w:sz w:val="24"/>
                <w:szCs w:val="24"/>
              </w:rPr>
              <w:t>18,750</w:t>
            </w:r>
          </w:p>
        </w:tc>
        <w:tc>
          <w:tcPr>
            <w:tcW w:w="1850" w:type="dxa"/>
          </w:tcPr>
          <w:p w:rsidR="00EB3DBD" w:rsidRPr="007508EB" w:rsidRDefault="00BE4C35" w:rsidP="00BE4C35">
            <w:pPr>
              <w:pStyle w:val="NormalWeb"/>
              <w:jc w:val="center"/>
              <w:rPr>
                <w:rFonts w:asciiTheme="majorHAnsi" w:eastAsia="Batang" w:hAnsiTheme="majorHAnsi"/>
                <w:sz w:val="24"/>
                <w:szCs w:val="24"/>
              </w:rPr>
            </w:pPr>
            <w:r w:rsidRPr="007508EB">
              <w:rPr>
                <w:rFonts w:asciiTheme="majorHAnsi" w:eastAsia="Batang" w:hAnsiTheme="majorHAnsi"/>
                <w:sz w:val="24"/>
                <w:szCs w:val="24"/>
              </w:rPr>
              <w:t>60,00,000</w:t>
            </w:r>
          </w:p>
        </w:tc>
        <w:tc>
          <w:tcPr>
            <w:tcW w:w="1408" w:type="dxa"/>
          </w:tcPr>
          <w:p w:rsidR="00EB3DBD" w:rsidRPr="007508EB" w:rsidRDefault="00BE4C35" w:rsidP="00D0321A">
            <w:pPr>
              <w:pStyle w:val="NormalWeb"/>
              <w:jc w:val="center"/>
              <w:rPr>
                <w:rFonts w:asciiTheme="majorHAnsi" w:eastAsia="Batang" w:hAnsiTheme="majorHAnsi"/>
                <w:sz w:val="24"/>
                <w:szCs w:val="24"/>
              </w:rPr>
            </w:pPr>
            <w:r w:rsidRPr="007508EB">
              <w:rPr>
                <w:rFonts w:asciiTheme="majorHAnsi" w:eastAsia="Batang" w:hAnsiTheme="majorHAnsi"/>
                <w:sz w:val="24"/>
                <w:szCs w:val="24"/>
              </w:rPr>
              <w:t>Growth</w:t>
            </w:r>
          </w:p>
        </w:tc>
      </w:tr>
      <w:tr w:rsidR="00EB3DBD" w:rsidRPr="007508EB" w:rsidTr="00BE4C35">
        <w:tc>
          <w:tcPr>
            <w:tcW w:w="1004" w:type="dxa"/>
          </w:tcPr>
          <w:p w:rsidR="00EB3DBD" w:rsidRPr="007508EB" w:rsidRDefault="00EB3DBD" w:rsidP="00EB3DBD">
            <w:pPr>
              <w:pStyle w:val="NormalWeb"/>
              <w:jc w:val="both"/>
              <w:rPr>
                <w:rFonts w:asciiTheme="majorHAnsi" w:eastAsia="Batang" w:hAnsiTheme="majorHAnsi"/>
                <w:sz w:val="24"/>
                <w:szCs w:val="24"/>
              </w:rPr>
            </w:pPr>
            <w:r w:rsidRPr="007508EB">
              <w:rPr>
                <w:rFonts w:asciiTheme="majorHAnsi" w:eastAsia="Batang" w:hAnsiTheme="majorHAnsi"/>
                <w:sz w:val="24"/>
                <w:szCs w:val="24"/>
              </w:rPr>
              <w:t>16</w:t>
            </w:r>
          </w:p>
        </w:tc>
        <w:tc>
          <w:tcPr>
            <w:tcW w:w="3956" w:type="dxa"/>
          </w:tcPr>
          <w:p w:rsidR="00EB3DBD" w:rsidRPr="007508EB" w:rsidRDefault="00EB3DBD" w:rsidP="00EB3DBD">
            <w:pPr>
              <w:pStyle w:val="NormalWeb"/>
              <w:jc w:val="both"/>
              <w:rPr>
                <w:rFonts w:asciiTheme="majorHAnsi" w:eastAsia="Batang" w:hAnsiTheme="majorHAnsi"/>
                <w:sz w:val="24"/>
                <w:szCs w:val="24"/>
              </w:rPr>
            </w:pPr>
            <w:r w:rsidRPr="007508EB">
              <w:rPr>
                <w:rFonts w:asciiTheme="majorHAnsi" w:eastAsia="Batang" w:hAnsiTheme="majorHAnsi"/>
                <w:sz w:val="24"/>
                <w:szCs w:val="24"/>
              </w:rPr>
              <w:t>2000x16 –50x(16)</w:t>
            </w:r>
            <w:r w:rsidRPr="007508EB">
              <w:rPr>
                <w:rFonts w:asciiTheme="majorHAnsi" w:eastAsia="Batang" w:hAnsiTheme="majorHAnsi"/>
                <w:sz w:val="24"/>
                <w:szCs w:val="24"/>
                <w:vertAlign w:val="superscript"/>
              </w:rPr>
              <w:t>2</w:t>
            </w:r>
            <w:r w:rsidRPr="007508EB">
              <w:rPr>
                <w:rFonts w:asciiTheme="majorHAnsi" w:eastAsia="Batang" w:hAnsiTheme="majorHAnsi"/>
                <w:sz w:val="24"/>
                <w:szCs w:val="24"/>
              </w:rPr>
              <w:t xml:space="preserve">                                          </w:t>
            </w:r>
          </w:p>
        </w:tc>
        <w:tc>
          <w:tcPr>
            <w:tcW w:w="1358" w:type="dxa"/>
          </w:tcPr>
          <w:p w:rsidR="00EB3DBD" w:rsidRPr="007508EB" w:rsidRDefault="003F7A7D" w:rsidP="003F7A7D">
            <w:pPr>
              <w:pStyle w:val="NormalWeb"/>
              <w:jc w:val="center"/>
              <w:rPr>
                <w:rFonts w:asciiTheme="majorHAnsi" w:eastAsia="Batang" w:hAnsiTheme="majorHAnsi"/>
                <w:sz w:val="24"/>
                <w:szCs w:val="24"/>
              </w:rPr>
            </w:pPr>
            <w:r w:rsidRPr="007508EB">
              <w:rPr>
                <w:rFonts w:asciiTheme="majorHAnsi" w:eastAsia="Batang" w:hAnsiTheme="majorHAnsi"/>
                <w:sz w:val="24"/>
                <w:szCs w:val="24"/>
              </w:rPr>
              <w:t>19,200</w:t>
            </w:r>
          </w:p>
        </w:tc>
        <w:tc>
          <w:tcPr>
            <w:tcW w:w="1850" w:type="dxa"/>
          </w:tcPr>
          <w:p w:rsidR="00EB3DBD" w:rsidRPr="007508EB" w:rsidRDefault="00BE4C35" w:rsidP="00BE4C35">
            <w:pPr>
              <w:pStyle w:val="NormalWeb"/>
              <w:jc w:val="center"/>
              <w:rPr>
                <w:rFonts w:asciiTheme="majorHAnsi" w:eastAsia="Batang" w:hAnsiTheme="majorHAnsi"/>
                <w:sz w:val="24"/>
                <w:szCs w:val="24"/>
              </w:rPr>
            </w:pPr>
            <w:r w:rsidRPr="007508EB">
              <w:rPr>
                <w:rFonts w:asciiTheme="majorHAnsi" w:eastAsia="Batang" w:hAnsiTheme="majorHAnsi"/>
                <w:sz w:val="24"/>
                <w:szCs w:val="24"/>
              </w:rPr>
              <w:t>61,44,000</w:t>
            </w:r>
          </w:p>
        </w:tc>
        <w:tc>
          <w:tcPr>
            <w:tcW w:w="1408" w:type="dxa"/>
          </w:tcPr>
          <w:p w:rsidR="00EB3DBD" w:rsidRPr="007508EB" w:rsidRDefault="00BE4C35" w:rsidP="00D0321A">
            <w:pPr>
              <w:pStyle w:val="NormalWeb"/>
              <w:jc w:val="center"/>
              <w:rPr>
                <w:rFonts w:asciiTheme="majorHAnsi" w:eastAsia="Batang" w:hAnsiTheme="majorHAnsi"/>
                <w:sz w:val="24"/>
                <w:szCs w:val="24"/>
              </w:rPr>
            </w:pPr>
            <w:r w:rsidRPr="007508EB">
              <w:rPr>
                <w:rFonts w:asciiTheme="majorHAnsi" w:eastAsia="Batang" w:hAnsiTheme="majorHAnsi"/>
                <w:sz w:val="24"/>
                <w:szCs w:val="24"/>
              </w:rPr>
              <w:t>Growth</w:t>
            </w:r>
          </w:p>
        </w:tc>
      </w:tr>
      <w:tr w:rsidR="00EB3DBD" w:rsidRPr="007508EB" w:rsidTr="00BE4C35">
        <w:tc>
          <w:tcPr>
            <w:tcW w:w="1004" w:type="dxa"/>
          </w:tcPr>
          <w:p w:rsidR="00EB3DBD" w:rsidRPr="007508EB" w:rsidRDefault="00EB3DBD" w:rsidP="00EB3DBD">
            <w:pPr>
              <w:pStyle w:val="NormalWeb"/>
              <w:jc w:val="both"/>
              <w:rPr>
                <w:rFonts w:asciiTheme="majorHAnsi" w:eastAsia="Batang" w:hAnsiTheme="majorHAnsi"/>
                <w:sz w:val="24"/>
                <w:szCs w:val="24"/>
              </w:rPr>
            </w:pPr>
            <w:r w:rsidRPr="007508EB">
              <w:rPr>
                <w:rFonts w:asciiTheme="majorHAnsi" w:eastAsia="Batang" w:hAnsiTheme="majorHAnsi"/>
                <w:sz w:val="24"/>
                <w:szCs w:val="24"/>
              </w:rPr>
              <w:t>17</w:t>
            </w:r>
          </w:p>
        </w:tc>
        <w:tc>
          <w:tcPr>
            <w:tcW w:w="3956" w:type="dxa"/>
          </w:tcPr>
          <w:p w:rsidR="00EB3DBD" w:rsidRPr="007508EB" w:rsidRDefault="00EB3DBD" w:rsidP="00EB3DBD">
            <w:pPr>
              <w:pStyle w:val="NormalWeb"/>
              <w:jc w:val="both"/>
              <w:rPr>
                <w:rFonts w:asciiTheme="majorHAnsi" w:eastAsia="Batang" w:hAnsiTheme="majorHAnsi"/>
                <w:sz w:val="24"/>
                <w:szCs w:val="24"/>
              </w:rPr>
            </w:pPr>
            <w:r w:rsidRPr="007508EB">
              <w:rPr>
                <w:rFonts w:asciiTheme="majorHAnsi" w:eastAsia="Batang" w:hAnsiTheme="majorHAnsi"/>
                <w:sz w:val="24"/>
                <w:szCs w:val="24"/>
              </w:rPr>
              <w:t>2000x17 –50x(17)</w:t>
            </w:r>
            <w:r w:rsidRPr="007508EB">
              <w:rPr>
                <w:rFonts w:asciiTheme="majorHAnsi" w:eastAsia="Batang" w:hAnsiTheme="majorHAnsi"/>
                <w:sz w:val="24"/>
                <w:szCs w:val="24"/>
                <w:vertAlign w:val="superscript"/>
              </w:rPr>
              <w:t>2</w:t>
            </w:r>
            <w:r w:rsidRPr="007508EB">
              <w:rPr>
                <w:rFonts w:asciiTheme="majorHAnsi" w:eastAsia="Batang" w:hAnsiTheme="majorHAnsi"/>
                <w:sz w:val="24"/>
                <w:szCs w:val="24"/>
              </w:rPr>
              <w:t xml:space="preserve">                                           </w:t>
            </w:r>
          </w:p>
        </w:tc>
        <w:tc>
          <w:tcPr>
            <w:tcW w:w="1358" w:type="dxa"/>
          </w:tcPr>
          <w:p w:rsidR="00EB3DBD" w:rsidRPr="007508EB" w:rsidRDefault="003F7A7D" w:rsidP="003F7A7D">
            <w:pPr>
              <w:pStyle w:val="NormalWeb"/>
              <w:jc w:val="center"/>
              <w:rPr>
                <w:rFonts w:asciiTheme="majorHAnsi" w:eastAsia="Batang" w:hAnsiTheme="majorHAnsi"/>
                <w:sz w:val="24"/>
                <w:szCs w:val="24"/>
              </w:rPr>
            </w:pPr>
            <w:r w:rsidRPr="007508EB">
              <w:rPr>
                <w:rFonts w:asciiTheme="majorHAnsi" w:eastAsia="Batang" w:hAnsiTheme="majorHAnsi"/>
                <w:sz w:val="24"/>
                <w:szCs w:val="24"/>
              </w:rPr>
              <w:t>19,550</w:t>
            </w:r>
          </w:p>
        </w:tc>
        <w:tc>
          <w:tcPr>
            <w:tcW w:w="1850" w:type="dxa"/>
          </w:tcPr>
          <w:p w:rsidR="00EB3DBD" w:rsidRPr="007508EB" w:rsidRDefault="00BE4C35" w:rsidP="00BE4C35">
            <w:pPr>
              <w:pStyle w:val="NormalWeb"/>
              <w:jc w:val="center"/>
              <w:rPr>
                <w:rFonts w:asciiTheme="majorHAnsi" w:eastAsia="Batang" w:hAnsiTheme="majorHAnsi"/>
                <w:sz w:val="24"/>
                <w:szCs w:val="24"/>
              </w:rPr>
            </w:pPr>
            <w:r w:rsidRPr="007508EB">
              <w:rPr>
                <w:rFonts w:asciiTheme="majorHAnsi" w:eastAsia="Batang" w:hAnsiTheme="majorHAnsi"/>
                <w:sz w:val="24"/>
                <w:szCs w:val="24"/>
              </w:rPr>
              <w:t>62,56,000</w:t>
            </w:r>
          </w:p>
        </w:tc>
        <w:tc>
          <w:tcPr>
            <w:tcW w:w="1408" w:type="dxa"/>
          </w:tcPr>
          <w:p w:rsidR="00EB3DBD" w:rsidRPr="007508EB" w:rsidRDefault="00BE4C35" w:rsidP="00D0321A">
            <w:pPr>
              <w:pStyle w:val="NormalWeb"/>
              <w:jc w:val="center"/>
              <w:rPr>
                <w:rFonts w:asciiTheme="majorHAnsi" w:eastAsia="Batang" w:hAnsiTheme="majorHAnsi"/>
                <w:sz w:val="24"/>
                <w:szCs w:val="24"/>
              </w:rPr>
            </w:pPr>
            <w:r w:rsidRPr="007508EB">
              <w:rPr>
                <w:rFonts w:asciiTheme="majorHAnsi" w:eastAsia="Batang" w:hAnsiTheme="majorHAnsi"/>
                <w:sz w:val="24"/>
                <w:szCs w:val="24"/>
              </w:rPr>
              <w:t>Growth</w:t>
            </w:r>
          </w:p>
        </w:tc>
      </w:tr>
      <w:tr w:rsidR="00EB3DBD" w:rsidRPr="007508EB" w:rsidTr="00BE4C35">
        <w:tc>
          <w:tcPr>
            <w:tcW w:w="1004" w:type="dxa"/>
          </w:tcPr>
          <w:p w:rsidR="00EB3DBD" w:rsidRPr="007508EB" w:rsidRDefault="00EB3DBD" w:rsidP="00EB3DBD">
            <w:pPr>
              <w:pStyle w:val="NormalWeb"/>
              <w:jc w:val="both"/>
              <w:rPr>
                <w:rFonts w:asciiTheme="majorHAnsi" w:eastAsia="Batang" w:hAnsiTheme="majorHAnsi"/>
                <w:sz w:val="24"/>
                <w:szCs w:val="24"/>
              </w:rPr>
            </w:pPr>
            <w:r w:rsidRPr="007508EB">
              <w:rPr>
                <w:rFonts w:asciiTheme="majorHAnsi" w:eastAsia="Batang" w:hAnsiTheme="majorHAnsi"/>
                <w:sz w:val="24"/>
                <w:szCs w:val="24"/>
              </w:rPr>
              <w:t>18</w:t>
            </w:r>
          </w:p>
        </w:tc>
        <w:tc>
          <w:tcPr>
            <w:tcW w:w="3956" w:type="dxa"/>
          </w:tcPr>
          <w:p w:rsidR="00EB3DBD" w:rsidRPr="007508EB" w:rsidRDefault="00EB3DBD" w:rsidP="00EB3DBD">
            <w:pPr>
              <w:pStyle w:val="NormalWeb"/>
              <w:jc w:val="both"/>
              <w:rPr>
                <w:rFonts w:asciiTheme="majorHAnsi" w:eastAsia="Batang" w:hAnsiTheme="majorHAnsi"/>
                <w:sz w:val="24"/>
                <w:szCs w:val="24"/>
              </w:rPr>
            </w:pPr>
            <w:r w:rsidRPr="007508EB">
              <w:rPr>
                <w:rFonts w:asciiTheme="majorHAnsi" w:eastAsia="Batang" w:hAnsiTheme="majorHAnsi"/>
                <w:sz w:val="24"/>
                <w:szCs w:val="24"/>
              </w:rPr>
              <w:t>2000x18 –50x(18)</w:t>
            </w:r>
            <w:r w:rsidRPr="007508EB">
              <w:rPr>
                <w:rFonts w:asciiTheme="majorHAnsi" w:eastAsia="Batang" w:hAnsiTheme="majorHAnsi"/>
                <w:sz w:val="24"/>
                <w:szCs w:val="24"/>
                <w:vertAlign w:val="superscript"/>
              </w:rPr>
              <w:t>2</w:t>
            </w:r>
            <w:r w:rsidRPr="007508EB">
              <w:rPr>
                <w:rFonts w:asciiTheme="majorHAnsi" w:eastAsia="Batang" w:hAnsiTheme="majorHAnsi"/>
                <w:sz w:val="24"/>
                <w:szCs w:val="24"/>
              </w:rPr>
              <w:t xml:space="preserve">                                           </w:t>
            </w:r>
          </w:p>
        </w:tc>
        <w:tc>
          <w:tcPr>
            <w:tcW w:w="1358" w:type="dxa"/>
          </w:tcPr>
          <w:p w:rsidR="00EB3DBD" w:rsidRPr="007508EB" w:rsidRDefault="003F7A7D" w:rsidP="003F7A7D">
            <w:pPr>
              <w:pStyle w:val="NormalWeb"/>
              <w:jc w:val="center"/>
              <w:rPr>
                <w:rFonts w:asciiTheme="majorHAnsi" w:eastAsia="Batang" w:hAnsiTheme="majorHAnsi"/>
                <w:sz w:val="24"/>
                <w:szCs w:val="24"/>
              </w:rPr>
            </w:pPr>
            <w:r w:rsidRPr="007508EB">
              <w:rPr>
                <w:rFonts w:asciiTheme="majorHAnsi" w:eastAsia="Batang" w:hAnsiTheme="majorHAnsi"/>
                <w:sz w:val="24"/>
                <w:szCs w:val="24"/>
              </w:rPr>
              <w:t>19,800</w:t>
            </w:r>
          </w:p>
        </w:tc>
        <w:tc>
          <w:tcPr>
            <w:tcW w:w="1850" w:type="dxa"/>
          </w:tcPr>
          <w:p w:rsidR="00EB3DBD" w:rsidRPr="007508EB" w:rsidRDefault="00BE4C35" w:rsidP="00BE4C35">
            <w:pPr>
              <w:pStyle w:val="NormalWeb"/>
              <w:jc w:val="center"/>
              <w:rPr>
                <w:rFonts w:asciiTheme="majorHAnsi" w:eastAsia="Batang" w:hAnsiTheme="majorHAnsi"/>
                <w:sz w:val="24"/>
                <w:szCs w:val="24"/>
              </w:rPr>
            </w:pPr>
            <w:r w:rsidRPr="007508EB">
              <w:rPr>
                <w:rFonts w:asciiTheme="majorHAnsi" w:eastAsia="Batang" w:hAnsiTheme="majorHAnsi"/>
                <w:sz w:val="24"/>
                <w:szCs w:val="24"/>
              </w:rPr>
              <w:t>63,36,000</w:t>
            </w:r>
          </w:p>
        </w:tc>
        <w:tc>
          <w:tcPr>
            <w:tcW w:w="1408" w:type="dxa"/>
          </w:tcPr>
          <w:p w:rsidR="00EB3DBD" w:rsidRPr="007508EB" w:rsidRDefault="00BE4C35" w:rsidP="00D0321A">
            <w:pPr>
              <w:pStyle w:val="NormalWeb"/>
              <w:jc w:val="center"/>
              <w:rPr>
                <w:rFonts w:asciiTheme="majorHAnsi" w:eastAsia="Batang" w:hAnsiTheme="majorHAnsi"/>
                <w:sz w:val="24"/>
                <w:szCs w:val="24"/>
              </w:rPr>
            </w:pPr>
            <w:r w:rsidRPr="007508EB">
              <w:rPr>
                <w:rFonts w:asciiTheme="majorHAnsi" w:eastAsia="Batang" w:hAnsiTheme="majorHAnsi"/>
                <w:sz w:val="24"/>
                <w:szCs w:val="24"/>
              </w:rPr>
              <w:t>Growth</w:t>
            </w:r>
          </w:p>
        </w:tc>
      </w:tr>
      <w:tr w:rsidR="00EB3DBD" w:rsidRPr="007508EB" w:rsidTr="00BE4C35">
        <w:tc>
          <w:tcPr>
            <w:tcW w:w="1004" w:type="dxa"/>
          </w:tcPr>
          <w:p w:rsidR="00EB3DBD" w:rsidRPr="007508EB" w:rsidRDefault="00EB3DBD" w:rsidP="00EB3DBD">
            <w:pPr>
              <w:pStyle w:val="NormalWeb"/>
              <w:jc w:val="both"/>
              <w:rPr>
                <w:rFonts w:asciiTheme="majorHAnsi" w:eastAsia="Batang" w:hAnsiTheme="majorHAnsi"/>
                <w:sz w:val="24"/>
                <w:szCs w:val="24"/>
              </w:rPr>
            </w:pPr>
            <w:r w:rsidRPr="007508EB">
              <w:rPr>
                <w:rFonts w:asciiTheme="majorHAnsi" w:eastAsia="Batang" w:hAnsiTheme="majorHAnsi"/>
                <w:sz w:val="24"/>
                <w:szCs w:val="24"/>
              </w:rPr>
              <w:t>19</w:t>
            </w:r>
          </w:p>
        </w:tc>
        <w:tc>
          <w:tcPr>
            <w:tcW w:w="3956" w:type="dxa"/>
          </w:tcPr>
          <w:p w:rsidR="00EB3DBD" w:rsidRPr="007508EB" w:rsidRDefault="00EB3DBD" w:rsidP="00EB3DBD">
            <w:pPr>
              <w:pStyle w:val="NormalWeb"/>
              <w:jc w:val="both"/>
              <w:rPr>
                <w:rFonts w:asciiTheme="majorHAnsi" w:eastAsia="Batang" w:hAnsiTheme="majorHAnsi"/>
                <w:sz w:val="24"/>
                <w:szCs w:val="24"/>
              </w:rPr>
            </w:pPr>
            <w:r w:rsidRPr="007508EB">
              <w:rPr>
                <w:rFonts w:asciiTheme="majorHAnsi" w:eastAsia="Batang" w:hAnsiTheme="majorHAnsi"/>
                <w:sz w:val="24"/>
                <w:szCs w:val="24"/>
              </w:rPr>
              <w:t>2000x19 –50x(19)</w:t>
            </w:r>
            <w:r w:rsidRPr="007508EB">
              <w:rPr>
                <w:rFonts w:asciiTheme="majorHAnsi" w:eastAsia="Batang" w:hAnsiTheme="majorHAnsi"/>
                <w:sz w:val="24"/>
                <w:szCs w:val="24"/>
                <w:vertAlign w:val="superscript"/>
              </w:rPr>
              <w:t>2</w:t>
            </w:r>
            <w:r w:rsidRPr="007508EB">
              <w:rPr>
                <w:rFonts w:asciiTheme="majorHAnsi" w:eastAsia="Batang" w:hAnsiTheme="majorHAnsi"/>
                <w:sz w:val="24"/>
                <w:szCs w:val="24"/>
              </w:rPr>
              <w:t xml:space="preserve">                                          </w:t>
            </w:r>
          </w:p>
        </w:tc>
        <w:tc>
          <w:tcPr>
            <w:tcW w:w="1358" w:type="dxa"/>
          </w:tcPr>
          <w:p w:rsidR="00EB3DBD" w:rsidRPr="007508EB" w:rsidRDefault="003F7A7D" w:rsidP="003F7A7D">
            <w:pPr>
              <w:pStyle w:val="NormalWeb"/>
              <w:jc w:val="center"/>
              <w:rPr>
                <w:rFonts w:asciiTheme="majorHAnsi" w:eastAsia="Batang" w:hAnsiTheme="majorHAnsi"/>
                <w:sz w:val="24"/>
                <w:szCs w:val="24"/>
              </w:rPr>
            </w:pPr>
            <w:r w:rsidRPr="007508EB">
              <w:rPr>
                <w:rFonts w:asciiTheme="majorHAnsi" w:eastAsia="Batang" w:hAnsiTheme="majorHAnsi"/>
                <w:sz w:val="24"/>
                <w:szCs w:val="24"/>
              </w:rPr>
              <w:t>19,950</w:t>
            </w:r>
          </w:p>
        </w:tc>
        <w:tc>
          <w:tcPr>
            <w:tcW w:w="1850" w:type="dxa"/>
          </w:tcPr>
          <w:p w:rsidR="00EB3DBD" w:rsidRPr="007508EB" w:rsidRDefault="00BE4C35" w:rsidP="00BE4C35">
            <w:pPr>
              <w:pStyle w:val="NormalWeb"/>
              <w:jc w:val="center"/>
              <w:rPr>
                <w:rFonts w:asciiTheme="majorHAnsi" w:eastAsia="Batang" w:hAnsiTheme="majorHAnsi"/>
                <w:sz w:val="24"/>
                <w:szCs w:val="24"/>
              </w:rPr>
            </w:pPr>
            <w:r w:rsidRPr="007508EB">
              <w:rPr>
                <w:rFonts w:asciiTheme="majorHAnsi" w:eastAsia="Batang" w:hAnsiTheme="majorHAnsi"/>
                <w:sz w:val="24"/>
                <w:szCs w:val="24"/>
              </w:rPr>
              <w:t>63,84,000</w:t>
            </w:r>
          </w:p>
        </w:tc>
        <w:tc>
          <w:tcPr>
            <w:tcW w:w="1408" w:type="dxa"/>
          </w:tcPr>
          <w:p w:rsidR="00EB3DBD" w:rsidRPr="007508EB" w:rsidRDefault="00BE4C35" w:rsidP="00D0321A">
            <w:pPr>
              <w:pStyle w:val="NormalWeb"/>
              <w:jc w:val="center"/>
              <w:rPr>
                <w:rFonts w:asciiTheme="majorHAnsi" w:eastAsia="Batang" w:hAnsiTheme="majorHAnsi"/>
                <w:sz w:val="24"/>
                <w:szCs w:val="24"/>
              </w:rPr>
            </w:pPr>
            <w:r w:rsidRPr="007508EB">
              <w:rPr>
                <w:rFonts w:asciiTheme="majorHAnsi" w:eastAsia="Batang" w:hAnsiTheme="majorHAnsi"/>
                <w:sz w:val="24"/>
                <w:szCs w:val="24"/>
              </w:rPr>
              <w:t>Growth</w:t>
            </w:r>
          </w:p>
        </w:tc>
      </w:tr>
      <w:tr w:rsidR="00EB3DBD" w:rsidRPr="007508EB" w:rsidTr="00BE4C35">
        <w:tc>
          <w:tcPr>
            <w:tcW w:w="1004" w:type="dxa"/>
          </w:tcPr>
          <w:p w:rsidR="00EB3DBD" w:rsidRPr="007508EB" w:rsidRDefault="00EB3DBD" w:rsidP="00EB3DBD">
            <w:pPr>
              <w:pStyle w:val="NormalWeb"/>
              <w:jc w:val="both"/>
              <w:rPr>
                <w:rFonts w:asciiTheme="majorHAnsi" w:eastAsia="Batang" w:hAnsiTheme="majorHAnsi"/>
                <w:sz w:val="24"/>
                <w:szCs w:val="24"/>
              </w:rPr>
            </w:pPr>
            <w:r w:rsidRPr="007508EB">
              <w:rPr>
                <w:rFonts w:asciiTheme="majorHAnsi" w:eastAsia="Batang" w:hAnsiTheme="majorHAnsi"/>
                <w:sz w:val="24"/>
                <w:szCs w:val="24"/>
              </w:rPr>
              <w:t>20</w:t>
            </w:r>
          </w:p>
        </w:tc>
        <w:tc>
          <w:tcPr>
            <w:tcW w:w="3956" w:type="dxa"/>
          </w:tcPr>
          <w:p w:rsidR="00EB3DBD" w:rsidRPr="007508EB" w:rsidRDefault="00EB3DBD" w:rsidP="00EB3DBD">
            <w:pPr>
              <w:pStyle w:val="NormalWeb"/>
              <w:rPr>
                <w:rFonts w:asciiTheme="majorHAnsi" w:eastAsia="Batang" w:hAnsiTheme="majorHAnsi"/>
                <w:sz w:val="24"/>
                <w:szCs w:val="24"/>
              </w:rPr>
            </w:pPr>
            <w:r w:rsidRPr="007508EB">
              <w:rPr>
                <w:rFonts w:asciiTheme="majorHAnsi" w:eastAsia="Batang" w:hAnsiTheme="majorHAnsi"/>
                <w:sz w:val="24"/>
                <w:szCs w:val="24"/>
              </w:rPr>
              <w:t>2000x20 –50x(20)</w:t>
            </w:r>
            <w:r w:rsidRPr="007508EB">
              <w:rPr>
                <w:rFonts w:asciiTheme="majorHAnsi" w:eastAsia="Batang" w:hAnsiTheme="majorHAnsi"/>
                <w:sz w:val="24"/>
                <w:szCs w:val="24"/>
                <w:vertAlign w:val="superscript"/>
              </w:rPr>
              <w:t>2</w:t>
            </w:r>
            <w:r w:rsidRPr="007508EB">
              <w:rPr>
                <w:rFonts w:asciiTheme="majorHAnsi" w:eastAsia="Batang" w:hAnsiTheme="majorHAnsi"/>
                <w:sz w:val="24"/>
                <w:szCs w:val="24"/>
              </w:rPr>
              <w:t xml:space="preserve">                                           </w:t>
            </w:r>
          </w:p>
        </w:tc>
        <w:tc>
          <w:tcPr>
            <w:tcW w:w="1358" w:type="dxa"/>
          </w:tcPr>
          <w:p w:rsidR="00EB3DBD" w:rsidRPr="007508EB" w:rsidRDefault="003F7A7D" w:rsidP="003F7A7D">
            <w:pPr>
              <w:pStyle w:val="NormalWeb"/>
              <w:jc w:val="center"/>
              <w:rPr>
                <w:rFonts w:asciiTheme="majorHAnsi" w:eastAsia="Batang" w:hAnsiTheme="majorHAnsi"/>
                <w:sz w:val="24"/>
                <w:szCs w:val="24"/>
              </w:rPr>
            </w:pPr>
            <w:r w:rsidRPr="007508EB">
              <w:rPr>
                <w:rFonts w:asciiTheme="majorHAnsi" w:eastAsia="Batang" w:hAnsiTheme="majorHAnsi"/>
                <w:sz w:val="24"/>
                <w:szCs w:val="24"/>
              </w:rPr>
              <w:t>20,000</w:t>
            </w:r>
          </w:p>
        </w:tc>
        <w:tc>
          <w:tcPr>
            <w:tcW w:w="1850" w:type="dxa"/>
          </w:tcPr>
          <w:p w:rsidR="00EB3DBD" w:rsidRPr="007508EB" w:rsidRDefault="00BE4C35" w:rsidP="00BE4C35">
            <w:pPr>
              <w:pStyle w:val="NormalWeb"/>
              <w:jc w:val="center"/>
              <w:rPr>
                <w:rFonts w:asciiTheme="majorHAnsi" w:eastAsia="Batang" w:hAnsiTheme="majorHAnsi"/>
                <w:sz w:val="24"/>
                <w:szCs w:val="24"/>
              </w:rPr>
            </w:pPr>
            <w:r w:rsidRPr="007508EB">
              <w:rPr>
                <w:rFonts w:asciiTheme="majorHAnsi" w:eastAsia="Batang" w:hAnsiTheme="majorHAnsi"/>
                <w:sz w:val="24"/>
                <w:szCs w:val="24"/>
              </w:rPr>
              <w:t>64,00,000</w:t>
            </w:r>
          </w:p>
        </w:tc>
        <w:tc>
          <w:tcPr>
            <w:tcW w:w="1408" w:type="dxa"/>
          </w:tcPr>
          <w:p w:rsidR="00EB3DBD" w:rsidRPr="007508EB" w:rsidRDefault="00BE4C35" w:rsidP="00D0321A">
            <w:pPr>
              <w:pStyle w:val="NormalWeb"/>
              <w:jc w:val="center"/>
              <w:rPr>
                <w:rFonts w:asciiTheme="majorHAnsi" w:eastAsia="Batang" w:hAnsiTheme="majorHAnsi"/>
                <w:sz w:val="24"/>
                <w:szCs w:val="24"/>
              </w:rPr>
            </w:pPr>
            <w:r w:rsidRPr="007508EB">
              <w:rPr>
                <w:rFonts w:asciiTheme="majorHAnsi" w:eastAsia="Batang" w:hAnsiTheme="majorHAnsi"/>
                <w:sz w:val="24"/>
                <w:szCs w:val="24"/>
              </w:rPr>
              <w:t>Maturity</w:t>
            </w:r>
          </w:p>
        </w:tc>
      </w:tr>
      <w:tr w:rsidR="00EB3DBD" w:rsidRPr="007508EB" w:rsidTr="00BE4C35">
        <w:trPr>
          <w:trHeight w:val="2168"/>
        </w:trPr>
        <w:tc>
          <w:tcPr>
            <w:tcW w:w="1004" w:type="dxa"/>
          </w:tcPr>
          <w:p w:rsidR="00EB3DBD" w:rsidRPr="007508EB" w:rsidRDefault="00EB3DBD" w:rsidP="00220778">
            <w:pPr>
              <w:pStyle w:val="NormalWeb"/>
              <w:jc w:val="both"/>
              <w:rPr>
                <w:rFonts w:asciiTheme="majorHAnsi" w:eastAsia="Batang" w:hAnsiTheme="majorHAnsi"/>
                <w:sz w:val="24"/>
                <w:szCs w:val="24"/>
              </w:rPr>
            </w:pPr>
          </w:p>
        </w:tc>
        <w:tc>
          <w:tcPr>
            <w:tcW w:w="3956" w:type="dxa"/>
          </w:tcPr>
          <w:p w:rsidR="0051754F" w:rsidRPr="007508EB" w:rsidRDefault="0051754F" w:rsidP="0051754F">
            <w:pPr>
              <w:pStyle w:val="NormalWeb"/>
              <w:rPr>
                <w:rFonts w:asciiTheme="majorHAnsi" w:eastAsia="Batang" w:hAnsiTheme="majorHAnsi"/>
                <w:sz w:val="24"/>
                <w:szCs w:val="24"/>
              </w:rPr>
            </w:pPr>
            <w:r w:rsidRPr="007508EB">
              <w:rPr>
                <w:rFonts w:asciiTheme="majorHAnsi" w:eastAsia="Batang" w:hAnsiTheme="majorHAnsi"/>
                <w:sz w:val="24"/>
                <w:szCs w:val="24"/>
              </w:rPr>
              <w:t xml:space="preserve">Maturity period                                </w:t>
            </w:r>
          </w:p>
          <w:p w:rsidR="0051754F" w:rsidRPr="007508EB" w:rsidRDefault="0051754F" w:rsidP="0051754F">
            <w:pPr>
              <w:pStyle w:val="NormalWeb"/>
              <w:pBdr>
                <w:bottom w:val="single" w:sz="12" w:space="1" w:color="auto"/>
              </w:pBdr>
              <w:rPr>
                <w:rFonts w:asciiTheme="majorHAnsi" w:eastAsia="Batang" w:hAnsiTheme="majorHAnsi"/>
                <w:sz w:val="24"/>
                <w:szCs w:val="24"/>
              </w:rPr>
            </w:pPr>
            <w:r w:rsidRPr="007508EB">
              <w:rPr>
                <w:rFonts w:asciiTheme="majorHAnsi" w:eastAsia="Batang" w:hAnsiTheme="majorHAnsi"/>
                <w:sz w:val="24"/>
                <w:szCs w:val="24"/>
              </w:rPr>
              <w:t xml:space="preserve">                       33,00,00,000</w:t>
            </w:r>
          </w:p>
          <w:p w:rsidR="0051754F" w:rsidRPr="007508EB" w:rsidRDefault="0051754F" w:rsidP="0051754F">
            <w:pPr>
              <w:pStyle w:val="NormalWeb"/>
              <w:rPr>
                <w:rFonts w:asciiTheme="majorHAnsi" w:eastAsia="Batang" w:hAnsiTheme="majorHAnsi"/>
                <w:sz w:val="24"/>
                <w:szCs w:val="24"/>
              </w:rPr>
            </w:pPr>
            <w:r w:rsidRPr="007508EB">
              <w:rPr>
                <w:rFonts w:asciiTheme="majorHAnsi" w:eastAsia="Batang" w:hAnsiTheme="majorHAnsi"/>
                <w:sz w:val="24"/>
                <w:szCs w:val="24"/>
              </w:rPr>
              <w:t xml:space="preserve">                64,00,000 –20,00,0000</w:t>
            </w:r>
          </w:p>
          <w:p w:rsidR="00EB3DBD" w:rsidRPr="007508EB" w:rsidRDefault="0051754F" w:rsidP="00AD0DE6">
            <w:pPr>
              <w:pStyle w:val="NormalWeb"/>
              <w:rPr>
                <w:rFonts w:asciiTheme="majorHAnsi" w:eastAsia="Batang" w:hAnsiTheme="majorHAnsi"/>
                <w:sz w:val="24"/>
                <w:szCs w:val="24"/>
              </w:rPr>
            </w:pPr>
            <w:r w:rsidRPr="007508EB">
              <w:rPr>
                <w:rFonts w:asciiTheme="majorHAnsi" w:eastAsia="Batang" w:hAnsiTheme="majorHAnsi"/>
                <w:sz w:val="24"/>
                <w:szCs w:val="24"/>
              </w:rPr>
              <w:t>=  75 months</w:t>
            </w:r>
          </w:p>
        </w:tc>
        <w:tc>
          <w:tcPr>
            <w:tcW w:w="1358" w:type="dxa"/>
          </w:tcPr>
          <w:p w:rsidR="00EB3DBD" w:rsidRPr="007508EB" w:rsidRDefault="00EB3DBD" w:rsidP="003F7A7D">
            <w:pPr>
              <w:pStyle w:val="NormalWeb"/>
              <w:jc w:val="center"/>
              <w:rPr>
                <w:rFonts w:asciiTheme="majorHAnsi" w:eastAsia="Batang" w:hAnsiTheme="majorHAnsi"/>
                <w:sz w:val="24"/>
                <w:szCs w:val="24"/>
              </w:rPr>
            </w:pPr>
          </w:p>
        </w:tc>
        <w:tc>
          <w:tcPr>
            <w:tcW w:w="1850" w:type="dxa"/>
          </w:tcPr>
          <w:p w:rsidR="00EB3DBD" w:rsidRPr="007508EB" w:rsidRDefault="00EB3DBD" w:rsidP="00220778">
            <w:pPr>
              <w:pStyle w:val="NormalWeb"/>
              <w:jc w:val="both"/>
              <w:rPr>
                <w:rFonts w:asciiTheme="majorHAnsi" w:eastAsia="Batang" w:hAnsiTheme="majorHAnsi"/>
                <w:sz w:val="24"/>
                <w:szCs w:val="24"/>
              </w:rPr>
            </w:pPr>
          </w:p>
        </w:tc>
        <w:tc>
          <w:tcPr>
            <w:tcW w:w="1408" w:type="dxa"/>
          </w:tcPr>
          <w:p w:rsidR="00EB3DBD" w:rsidRPr="007508EB" w:rsidRDefault="00EB3DBD" w:rsidP="00D0321A">
            <w:pPr>
              <w:pStyle w:val="NormalWeb"/>
              <w:jc w:val="center"/>
              <w:rPr>
                <w:rFonts w:asciiTheme="majorHAnsi" w:eastAsia="Batang" w:hAnsiTheme="majorHAnsi"/>
                <w:sz w:val="24"/>
                <w:szCs w:val="24"/>
              </w:rPr>
            </w:pPr>
          </w:p>
        </w:tc>
      </w:tr>
      <w:tr w:rsidR="00EB3DBD" w:rsidRPr="007508EB" w:rsidTr="00BE4C35">
        <w:tc>
          <w:tcPr>
            <w:tcW w:w="1004" w:type="dxa"/>
          </w:tcPr>
          <w:p w:rsidR="00EB3DBD" w:rsidRPr="007508EB" w:rsidRDefault="0051754F" w:rsidP="00220778">
            <w:pPr>
              <w:pStyle w:val="NormalWeb"/>
              <w:jc w:val="both"/>
              <w:rPr>
                <w:rFonts w:asciiTheme="majorHAnsi" w:eastAsia="Batang" w:hAnsiTheme="majorHAnsi"/>
                <w:sz w:val="24"/>
                <w:szCs w:val="24"/>
              </w:rPr>
            </w:pPr>
            <w:r w:rsidRPr="007508EB">
              <w:rPr>
                <w:rFonts w:asciiTheme="majorHAnsi" w:eastAsia="Batang" w:hAnsiTheme="majorHAnsi"/>
                <w:sz w:val="24"/>
                <w:szCs w:val="24"/>
              </w:rPr>
              <w:t>21 - 94</w:t>
            </w:r>
          </w:p>
        </w:tc>
        <w:tc>
          <w:tcPr>
            <w:tcW w:w="3956" w:type="dxa"/>
          </w:tcPr>
          <w:p w:rsidR="00EB3DBD" w:rsidRPr="007508EB" w:rsidRDefault="00EB3DBD" w:rsidP="00220778">
            <w:pPr>
              <w:pStyle w:val="NormalWeb"/>
              <w:jc w:val="both"/>
              <w:rPr>
                <w:rFonts w:asciiTheme="majorHAnsi" w:eastAsia="Batang" w:hAnsiTheme="majorHAnsi"/>
                <w:sz w:val="24"/>
                <w:szCs w:val="24"/>
              </w:rPr>
            </w:pPr>
          </w:p>
        </w:tc>
        <w:tc>
          <w:tcPr>
            <w:tcW w:w="1358" w:type="dxa"/>
          </w:tcPr>
          <w:p w:rsidR="00EB3DBD" w:rsidRPr="007508EB" w:rsidRDefault="0051754F" w:rsidP="00220778">
            <w:pPr>
              <w:pStyle w:val="NormalWeb"/>
              <w:jc w:val="both"/>
              <w:rPr>
                <w:rFonts w:asciiTheme="majorHAnsi" w:eastAsia="Batang" w:hAnsiTheme="majorHAnsi"/>
                <w:sz w:val="24"/>
                <w:szCs w:val="24"/>
              </w:rPr>
            </w:pPr>
            <w:r w:rsidRPr="007508EB">
              <w:rPr>
                <w:rFonts w:asciiTheme="majorHAnsi" w:eastAsia="Batang" w:hAnsiTheme="majorHAnsi"/>
                <w:sz w:val="24"/>
                <w:szCs w:val="24"/>
              </w:rPr>
              <w:t>20,000 each month</w:t>
            </w:r>
          </w:p>
        </w:tc>
        <w:tc>
          <w:tcPr>
            <w:tcW w:w="1850" w:type="dxa"/>
          </w:tcPr>
          <w:p w:rsidR="00EB3DBD" w:rsidRPr="007508EB" w:rsidRDefault="00BE4C35" w:rsidP="00BE4C35">
            <w:pPr>
              <w:pStyle w:val="NormalWeb"/>
              <w:rPr>
                <w:rFonts w:asciiTheme="majorHAnsi" w:eastAsia="Batang" w:hAnsiTheme="majorHAnsi"/>
                <w:sz w:val="24"/>
                <w:szCs w:val="24"/>
              </w:rPr>
            </w:pPr>
            <w:r w:rsidRPr="007508EB">
              <w:rPr>
                <w:rFonts w:asciiTheme="majorHAnsi" w:eastAsia="Batang" w:hAnsiTheme="majorHAnsi"/>
                <w:sz w:val="24"/>
                <w:szCs w:val="24"/>
              </w:rPr>
              <w:t xml:space="preserve">64, 00,000 each month </w:t>
            </w:r>
          </w:p>
        </w:tc>
        <w:tc>
          <w:tcPr>
            <w:tcW w:w="1408" w:type="dxa"/>
          </w:tcPr>
          <w:p w:rsidR="00EB3DBD" w:rsidRPr="007508EB" w:rsidRDefault="00BE4C35" w:rsidP="00D0321A">
            <w:pPr>
              <w:pStyle w:val="NormalWeb"/>
              <w:jc w:val="center"/>
              <w:rPr>
                <w:rFonts w:asciiTheme="majorHAnsi" w:eastAsia="Batang" w:hAnsiTheme="majorHAnsi"/>
                <w:sz w:val="24"/>
                <w:szCs w:val="24"/>
              </w:rPr>
            </w:pPr>
            <w:r w:rsidRPr="007508EB">
              <w:rPr>
                <w:rFonts w:asciiTheme="majorHAnsi" w:eastAsia="Batang" w:hAnsiTheme="majorHAnsi"/>
                <w:sz w:val="24"/>
                <w:szCs w:val="24"/>
              </w:rPr>
              <w:t>Maturity</w:t>
            </w:r>
          </w:p>
        </w:tc>
      </w:tr>
      <w:tr w:rsidR="0051754F" w:rsidRPr="007508EB" w:rsidTr="00BE4C35">
        <w:tc>
          <w:tcPr>
            <w:tcW w:w="1004" w:type="dxa"/>
          </w:tcPr>
          <w:p w:rsidR="0051754F" w:rsidRPr="007508EB" w:rsidRDefault="0051754F" w:rsidP="00AD0DE6">
            <w:pPr>
              <w:pStyle w:val="NormalWeb"/>
              <w:jc w:val="both"/>
              <w:rPr>
                <w:rFonts w:asciiTheme="majorHAnsi" w:eastAsia="Batang" w:hAnsiTheme="majorHAnsi"/>
                <w:sz w:val="24"/>
                <w:szCs w:val="24"/>
              </w:rPr>
            </w:pPr>
            <w:r w:rsidRPr="007508EB">
              <w:rPr>
                <w:rFonts w:asciiTheme="majorHAnsi" w:eastAsia="Batang" w:hAnsiTheme="majorHAnsi"/>
                <w:sz w:val="24"/>
                <w:szCs w:val="24"/>
              </w:rPr>
              <w:t>95</w:t>
            </w:r>
          </w:p>
        </w:tc>
        <w:tc>
          <w:tcPr>
            <w:tcW w:w="3956" w:type="dxa"/>
          </w:tcPr>
          <w:p w:rsidR="00BE4C35" w:rsidRPr="007508EB" w:rsidRDefault="00BE4C35" w:rsidP="00AD0DE6">
            <w:pPr>
              <w:pStyle w:val="NormalWeb"/>
              <w:rPr>
                <w:rFonts w:asciiTheme="majorHAnsi" w:eastAsia="Batang" w:hAnsiTheme="majorHAnsi"/>
                <w:sz w:val="24"/>
                <w:szCs w:val="24"/>
              </w:rPr>
            </w:pPr>
            <w:r w:rsidRPr="007508EB">
              <w:rPr>
                <w:rFonts w:asciiTheme="majorHAnsi" w:eastAsia="Batang" w:hAnsiTheme="majorHAnsi"/>
                <w:sz w:val="24"/>
                <w:szCs w:val="24"/>
              </w:rPr>
              <w:t>21,500 –[2500t</w:t>
            </w:r>
            <w:r w:rsidRPr="007508EB">
              <w:rPr>
                <w:rFonts w:asciiTheme="majorHAnsi" w:eastAsia="Batang" w:hAnsiTheme="majorHAnsi"/>
                <w:sz w:val="24"/>
                <w:szCs w:val="24"/>
                <w:vertAlign w:val="subscript"/>
              </w:rPr>
              <w:t>1</w:t>
            </w:r>
            <w:r w:rsidRPr="007508EB">
              <w:rPr>
                <w:rFonts w:asciiTheme="majorHAnsi" w:eastAsia="Batang" w:hAnsiTheme="majorHAnsi"/>
                <w:sz w:val="24"/>
                <w:szCs w:val="24"/>
              </w:rPr>
              <w:t xml:space="preserve"> – 30(t</w:t>
            </w:r>
            <w:r w:rsidRPr="007508EB">
              <w:rPr>
                <w:rFonts w:asciiTheme="majorHAnsi" w:eastAsia="Batang" w:hAnsiTheme="majorHAnsi"/>
                <w:sz w:val="24"/>
                <w:szCs w:val="24"/>
                <w:vertAlign w:val="subscript"/>
              </w:rPr>
              <w:t>1</w:t>
            </w:r>
            <w:r w:rsidRPr="007508EB">
              <w:rPr>
                <w:rFonts w:asciiTheme="majorHAnsi" w:eastAsia="Batang" w:hAnsiTheme="majorHAnsi"/>
                <w:sz w:val="24"/>
                <w:szCs w:val="24"/>
              </w:rPr>
              <w:t>)</w:t>
            </w:r>
            <w:r w:rsidRPr="007508EB">
              <w:rPr>
                <w:rFonts w:asciiTheme="majorHAnsi" w:eastAsia="Batang" w:hAnsiTheme="majorHAnsi"/>
                <w:sz w:val="24"/>
                <w:szCs w:val="24"/>
                <w:vertAlign w:val="superscript"/>
              </w:rPr>
              <w:t>2</w:t>
            </w:r>
            <w:r w:rsidRPr="007508EB">
              <w:rPr>
                <w:rFonts w:asciiTheme="majorHAnsi" w:eastAsia="Batang" w:hAnsiTheme="majorHAnsi"/>
                <w:sz w:val="24"/>
                <w:szCs w:val="24"/>
              </w:rPr>
              <w:t>]</w:t>
            </w:r>
            <w:r w:rsidR="00AD0DE6" w:rsidRPr="007508EB">
              <w:rPr>
                <w:rFonts w:asciiTheme="majorHAnsi" w:eastAsia="Batang" w:hAnsiTheme="majorHAnsi"/>
                <w:sz w:val="24"/>
                <w:szCs w:val="24"/>
              </w:rPr>
              <w:t xml:space="preserve">                               </w:t>
            </w:r>
            <w:r w:rsidRPr="007508EB">
              <w:rPr>
                <w:rFonts w:asciiTheme="majorHAnsi" w:eastAsia="Batang" w:hAnsiTheme="majorHAnsi"/>
                <w:sz w:val="24"/>
                <w:szCs w:val="24"/>
              </w:rPr>
              <w:t>= 21,500 – [2</w:t>
            </w:r>
            <w:r w:rsidR="00AD0DE6" w:rsidRPr="007508EB">
              <w:rPr>
                <w:rFonts w:asciiTheme="majorHAnsi" w:eastAsia="Batang" w:hAnsiTheme="majorHAnsi"/>
                <w:sz w:val="24"/>
                <w:szCs w:val="24"/>
              </w:rPr>
              <w:t>500</w:t>
            </w:r>
            <w:r w:rsidRPr="007508EB">
              <w:rPr>
                <w:rFonts w:asciiTheme="majorHAnsi" w:eastAsia="Batang" w:hAnsiTheme="majorHAnsi"/>
                <w:sz w:val="24"/>
                <w:szCs w:val="24"/>
              </w:rPr>
              <w:t>x1 -30(1)</w:t>
            </w:r>
            <w:r w:rsidRPr="007508EB">
              <w:rPr>
                <w:rFonts w:asciiTheme="majorHAnsi" w:eastAsia="Batang" w:hAnsiTheme="majorHAnsi"/>
                <w:sz w:val="24"/>
                <w:szCs w:val="24"/>
                <w:vertAlign w:val="superscript"/>
              </w:rPr>
              <w:t>2</w:t>
            </w:r>
            <w:r w:rsidRPr="007508EB">
              <w:rPr>
                <w:rFonts w:asciiTheme="majorHAnsi" w:eastAsia="Batang" w:hAnsiTheme="majorHAnsi"/>
                <w:sz w:val="24"/>
                <w:szCs w:val="24"/>
              </w:rPr>
              <w:t xml:space="preserve"> </w:t>
            </w:r>
            <w:r w:rsidR="00AD0DE6" w:rsidRPr="007508EB">
              <w:rPr>
                <w:rFonts w:asciiTheme="majorHAnsi" w:eastAsia="Batang" w:hAnsiTheme="majorHAnsi"/>
                <w:sz w:val="24"/>
                <w:szCs w:val="24"/>
              </w:rPr>
              <w:t>]</w:t>
            </w:r>
          </w:p>
        </w:tc>
        <w:tc>
          <w:tcPr>
            <w:tcW w:w="1358" w:type="dxa"/>
          </w:tcPr>
          <w:p w:rsidR="0051754F" w:rsidRPr="007508EB" w:rsidRDefault="00AD0DE6" w:rsidP="00D0321A">
            <w:pPr>
              <w:pStyle w:val="NormalWeb"/>
              <w:jc w:val="center"/>
              <w:rPr>
                <w:rFonts w:asciiTheme="majorHAnsi" w:eastAsia="Batang" w:hAnsiTheme="majorHAnsi"/>
                <w:sz w:val="24"/>
                <w:szCs w:val="24"/>
              </w:rPr>
            </w:pPr>
            <w:r w:rsidRPr="007508EB">
              <w:rPr>
                <w:rFonts w:asciiTheme="majorHAnsi" w:eastAsia="Batang" w:hAnsiTheme="majorHAnsi"/>
                <w:sz w:val="24"/>
                <w:szCs w:val="24"/>
              </w:rPr>
              <w:t>19,030</w:t>
            </w:r>
          </w:p>
        </w:tc>
        <w:tc>
          <w:tcPr>
            <w:tcW w:w="1850" w:type="dxa"/>
          </w:tcPr>
          <w:p w:rsidR="00AD0DE6" w:rsidRPr="007508EB" w:rsidRDefault="00AD0DE6" w:rsidP="00D0321A">
            <w:pPr>
              <w:pStyle w:val="NormalWeb"/>
              <w:jc w:val="center"/>
              <w:rPr>
                <w:rFonts w:asciiTheme="majorHAnsi" w:eastAsia="Batang" w:hAnsiTheme="majorHAnsi"/>
                <w:sz w:val="24"/>
                <w:szCs w:val="24"/>
              </w:rPr>
            </w:pPr>
            <w:r w:rsidRPr="007508EB">
              <w:rPr>
                <w:rFonts w:asciiTheme="majorHAnsi" w:eastAsia="Batang" w:hAnsiTheme="majorHAnsi"/>
                <w:sz w:val="24"/>
                <w:szCs w:val="24"/>
              </w:rPr>
              <w:t>45,67,200</w:t>
            </w:r>
          </w:p>
        </w:tc>
        <w:tc>
          <w:tcPr>
            <w:tcW w:w="1408" w:type="dxa"/>
          </w:tcPr>
          <w:p w:rsidR="0051754F" w:rsidRPr="007508EB" w:rsidRDefault="00AD0DE6" w:rsidP="00D0321A">
            <w:pPr>
              <w:pStyle w:val="NormalWeb"/>
              <w:jc w:val="center"/>
              <w:rPr>
                <w:rFonts w:asciiTheme="majorHAnsi" w:eastAsia="Batang" w:hAnsiTheme="majorHAnsi"/>
                <w:sz w:val="24"/>
                <w:szCs w:val="24"/>
              </w:rPr>
            </w:pPr>
            <w:r w:rsidRPr="007508EB">
              <w:rPr>
                <w:rFonts w:asciiTheme="majorHAnsi" w:eastAsia="Batang" w:hAnsiTheme="majorHAnsi"/>
                <w:sz w:val="24"/>
                <w:szCs w:val="24"/>
              </w:rPr>
              <w:t>Decline</w:t>
            </w:r>
          </w:p>
        </w:tc>
      </w:tr>
      <w:tr w:rsidR="0051754F" w:rsidRPr="007508EB" w:rsidTr="00BE4C35">
        <w:tc>
          <w:tcPr>
            <w:tcW w:w="1004" w:type="dxa"/>
          </w:tcPr>
          <w:p w:rsidR="0051754F" w:rsidRPr="007508EB" w:rsidRDefault="0051754F" w:rsidP="00AD0DE6">
            <w:pPr>
              <w:pStyle w:val="NormalWeb"/>
              <w:jc w:val="both"/>
              <w:rPr>
                <w:rFonts w:asciiTheme="majorHAnsi" w:eastAsia="Batang" w:hAnsiTheme="majorHAnsi"/>
                <w:sz w:val="24"/>
                <w:szCs w:val="24"/>
              </w:rPr>
            </w:pPr>
            <w:r w:rsidRPr="007508EB">
              <w:rPr>
                <w:rFonts w:asciiTheme="majorHAnsi" w:eastAsia="Batang" w:hAnsiTheme="majorHAnsi"/>
                <w:sz w:val="24"/>
                <w:szCs w:val="24"/>
              </w:rPr>
              <w:t>96</w:t>
            </w:r>
          </w:p>
        </w:tc>
        <w:tc>
          <w:tcPr>
            <w:tcW w:w="3956" w:type="dxa"/>
          </w:tcPr>
          <w:p w:rsidR="0051754F" w:rsidRPr="007508EB" w:rsidRDefault="00AD0DE6" w:rsidP="00220778">
            <w:pPr>
              <w:pStyle w:val="NormalWeb"/>
              <w:jc w:val="both"/>
              <w:rPr>
                <w:rFonts w:asciiTheme="majorHAnsi" w:eastAsia="Batang" w:hAnsiTheme="majorHAnsi"/>
                <w:sz w:val="24"/>
                <w:szCs w:val="24"/>
              </w:rPr>
            </w:pPr>
            <w:r w:rsidRPr="007508EB">
              <w:rPr>
                <w:rFonts w:asciiTheme="majorHAnsi" w:eastAsia="Batang" w:hAnsiTheme="majorHAnsi"/>
                <w:sz w:val="24"/>
                <w:szCs w:val="24"/>
              </w:rPr>
              <w:t>21,500 – [2500x2 -30(2)</w:t>
            </w:r>
            <w:r w:rsidRPr="007508EB">
              <w:rPr>
                <w:rFonts w:asciiTheme="majorHAnsi" w:eastAsia="Batang" w:hAnsiTheme="majorHAnsi"/>
                <w:sz w:val="24"/>
                <w:szCs w:val="24"/>
                <w:vertAlign w:val="superscript"/>
              </w:rPr>
              <w:t>2</w:t>
            </w:r>
            <w:r w:rsidRPr="007508EB">
              <w:rPr>
                <w:rFonts w:asciiTheme="majorHAnsi" w:eastAsia="Batang" w:hAnsiTheme="majorHAnsi"/>
                <w:sz w:val="24"/>
                <w:szCs w:val="24"/>
              </w:rPr>
              <w:t xml:space="preserve"> ]</w:t>
            </w:r>
          </w:p>
        </w:tc>
        <w:tc>
          <w:tcPr>
            <w:tcW w:w="1358" w:type="dxa"/>
          </w:tcPr>
          <w:p w:rsidR="0051754F" w:rsidRPr="007508EB" w:rsidRDefault="00AD0DE6" w:rsidP="00AD0DE6">
            <w:pPr>
              <w:pStyle w:val="NormalWeb"/>
              <w:jc w:val="center"/>
              <w:rPr>
                <w:rFonts w:asciiTheme="majorHAnsi" w:eastAsia="Batang" w:hAnsiTheme="majorHAnsi"/>
                <w:sz w:val="24"/>
                <w:szCs w:val="24"/>
              </w:rPr>
            </w:pPr>
            <w:r w:rsidRPr="007508EB">
              <w:rPr>
                <w:rFonts w:asciiTheme="majorHAnsi" w:eastAsia="Batang" w:hAnsiTheme="majorHAnsi"/>
                <w:sz w:val="24"/>
                <w:szCs w:val="24"/>
              </w:rPr>
              <w:t>16,620</w:t>
            </w:r>
          </w:p>
        </w:tc>
        <w:tc>
          <w:tcPr>
            <w:tcW w:w="1850" w:type="dxa"/>
          </w:tcPr>
          <w:p w:rsidR="0051754F" w:rsidRPr="007508EB" w:rsidRDefault="00AD0DE6" w:rsidP="00AD0DE6">
            <w:pPr>
              <w:pStyle w:val="NormalWeb"/>
              <w:jc w:val="center"/>
              <w:rPr>
                <w:rFonts w:asciiTheme="majorHAnsi" w:eastAsia="Batang" w:hAnsiTheme="majorHAnsi"/>
                <w:sz w:val="24"/>
                <w:szCs w:val="24"/>
              </w:rPr>
            </w:pPr>
            <w:r w:rsidRPr="007508EB">
              <w:rPr>
                <w:rFonts w:asciiTheme="majorHAnsi" w:eastAsia="Batang" w:hAnsiTheme="majorHAnsi"/>
                <w:sz w:val="24"/>
                <w:szCs w:val="24"/>
              </w:rPr>
              <w:t>39,88,800</w:t>
            </w:r>
          </w:p>
        </w:tc>
        <w:tc>
          <w:tcPr>
            <w:tcW w:w="1408" w:type="dxa"/>
          </w:tcPr>
          <w:p w:rsidR="0051754F" w:rsidRPr="007508EB" w:rsidRDefault="00AD0DE6" w:rsidP="00D0321A">
            <w:pPr>
              <w:pStyle w:val="NormalWeb"/>
              <w:jc w:val="center"/>
              <w:rPr>
                <w:rFonts w:asciiTheme="majorHAnsi" w:eastAsia="Batang" w:hAnsiTheme="majorHAnsi"/>
                <w:sz w:val="24"/>
                <w:szCs w:val="24"/>
              </w:rPr>
            </w:pPr>
            <w:r w:rsidRPr="007508EB">
              <w:rPr>
                <w:rFonts w:asciiTheme="majorHAnsi" w:eastAsia="Batang" w:hAnsiTheme="majorHAnsi"/>
                <w:sz w:val="24"/>
                <w:szCs w:val="24"/>
              </w:rPr>
              <w:t>Decline</w:t>
            </w:r>
          </w:p>
        </w:tc>
      </w:tr>
      <w:tr w:rsidR="0051754F" w:rsidRPr="007508EB" w:rsidTr="00BE4C35">
        <w:tc>
          <w:tcPr>
            <w:tcW w:w="1004" w:type="dxa"/>
          </w:tcPr>
          <w:p w:rsidR="0051754F" w:rsidRPr="007508EB" w:rsidRDefault="0051754F" w:rsidP="00AD0DE6">
            <w:pPr>
              <w:pStyle w:val="NormalWeb"/>
              <w:jc w:val="both"/>
              <w:rPr>
                <w:rFonts w:asciiTheme="majorHAnsi" w:eastAsia="Batang" w:hAnsiTheme="majorHAnsi"/>
                <w:sz w:val="24"/>
                <w:szCs w:val="24"/>
              </w:rPr>
            </w:pPr>
            <w:r w:rsidRPr="007508EB">
              <w:rPr>
                <w:rFonts w:asciiTheme="majorHAnsi" w:eastAsia="Batang" w:hAnsiTheme="majorHAnsi"/>
                <w:sz w:val="24"/>
                <w:szCs w:val="24"/>
              </w:rPr>
              <w:t>97</w:t>
            </w:r>
          </w:p>
        </w:tc>
        <w:tc>
          <w:tcPr>
            <w:tcW w:w="3956" w:type="dxa"/>
          </w:tcPr>
          <w:p w:rsidR="0051754F" w:rsidRPr="007508EB" w:rsidRDefault="00AD0DE6" w:rsidP="00220778">
            <w:pPr>
              <w:pStyle w:val="NormalWeb"/>
              <w:jc w:val="both"/>
              <w:rPr>
                <w:rFonts w:asciiTheme="majorHAnsi" w:eastAsia="Batang" w:hAnsiTheme="majorHAnsi"/>
                <w:sz w:val="24"/>
                <w:szCs w:val="24"/>
              </w:rPr>
            </w:pPr>
            <w:r w:rsidRPr="007508EB">
              <w:rPr>
                <w:rFonts w:asciiTheme="majorHAnsi" w:eastAsia="Batang" w:hAnsiTheme="majorHAnsi"/>
                <w:sz w:val="24"/>
                <w:szCs w:val="24"/>
              </w:rPr>
              <w:t>21,500 – [2500x3 -30(3)</w:t>
            </w:r>
            <w:r w:rsidRPr="007508EB">
              <w:rPr>
                <w:rFonts w:asciiTheme="majorHAnsi" w:eastAsia="Batang" w:hAnsiTheme="majorHAnsi"/>
                <w:sz w:val="24"/>
                <w:szCs w:val="24"/>
                <w:vertAlign w:val="superscript"/>
              </w:rPr>
              <w:t>2</w:t>
            </w:r>
            <w:r w:rsidRPr="007508EB">
              <w:rPr>
                <w:rFonts w:asciiTheme="majorHAnsi" w:eastAsia="Batang" w:hAnsiTheme="majorHAnsi"/>
                <w:sz w:val="24"/>
                <w:szCs w:val="24"/>
              </w:rPr>
              <w:t xml:space="preserve"> ]</w:t>
            </w:r>
          </w:p>
        </w:tc>
        <w:tc>
          <w:tcPr>
            <w:tcW w:w="1358" w:type="dxa"/>
          </w:tcPr>
          <w:p w:rsidR="0051754F" w:rsidRPr="007508EB" w:rsidRDefault="00AD0DE6" w:rsidP="00AD0DE6">
            <w:pPr>
              <w:pStyle w:val="NormalWeb"/>
              <w:jc w:val="center"/>
              <w:rPr>
                <w:rFonts w:asciiTheme="majorHAnsi" w:eastAsia="Batang" w:hAnsiTheme="majorHAnsi"/>
                <w:sz w:val="24"/>
                <w:szCs w:val="24"/>
              </w:rPr>
            </w:pPr>
            <w:r w:rsidRPr="007508EB">
              <w:rPr>
                <w:rFonts w:asciiTheme="majorHAnsi" w:eastAsia="Batang" w:hAnsiTheme="majorHAnsi"/>
                <w:sz w:val="24"/>
                <w:szCs w:val="24"/>
              </w:rPr>
              <w:t>14,270</w:t>
            </w:r>
          </w:p>
        </w:tc>
        <w:tc>
          <w:tcPr>
            <w:tcW w:w="1850" w:type="dxa"/>
          </w:tcPr>
          <w:p w:rsidR="0051754F" w:rsidRPr="007508EB" w:rsidRDefault="00AD0DE6" w:rsidP="00AD0DE6">
            <w:pPr>
              <w:pStyle w:val="NormalWeb"/>
              <w:jc w:val="center"/>
              <w:rPr>
                <w:rFonts w:asciiTheme="majorHAnsi" w:eastAsia="Batang" w:hAnsiTheme="majorHAnsi"/>
                <w:sz w:val="24"/>
                <w:szCs w:val="24"/>
              </w:rPr>
            </w:pPr>
            <w:r w:rsidRPr="007508EB">
              <w:rPr>
                <w:rFonts w:asciiTheme="majorHAnsi" w:eastAsia="Batang" w:hAnsiTheme="majorHAnsi"/>
                <w:sz w:val="24"/>
                <w:szCs w:val="24"/>
              </w:rPr>
              <w:t>34,24,800</w:t>
            </w:r>
          </w:p>
        </w:tc>
        <w:tc>
          <w:tcPr>
            <w:tcW w:w="1408" w:type="dxa"/>
          </w:tcPr>
          <w:p w:rsidR="0051754F" w:rsidRPr="007508EB" w:rsidRDefault="00AD0DE6" w:rsidP="00D0321A">
            <w:pPr>
              <w:pStyle w:val="NormalWeb"/>
              <w:jc w:val="center"/>
              <w:rPr>
                <w:rFonts w:asciiTheme="majorHAnsi" w:eastAsia="Batang" w:hAnsiTheme="majorHAnsi"/>
                <w:sz w:val="24"/>
                <w:szCs w:val="24"/>
              </w:rPr>
            </w:pPr>
            <w:r w:rsidRPr="007508EB">
              <w:rPr>
                <w:rFonts w:asciiTheme="majorHAnsi" w:eastAsia="Batang" w:hAnsiTheme="majorHAnsi"/>
                <w:sz w:val="24"/>
                <w:szCs w:val="24"/>
              </w:rPr>
              <w:t>Decline</w:t>
            </w:r>
          </w:p>
        </w:tc>
      </w:tr>
      <w:tr w:rsidR="0051754F" w:rsidRPr="007508EB" w:rsidTr="00BE4C35">
        <w:tc>
          <w:tcPr>
            <w:tcW w:w="1004" w:type="dxa"/>
          </w:tcPr>
          <w:p w:rsidR="0051754F" w:rsidRPr="007508EB" w:rsidRDefault="0051754F" w:rsidP="00AD0DE6">
            <w:pPr>
              <w:pStyle w:val="NormalWeb"/>
              <w:jc w:val="both"/>
              <w:rPr>
                <w:rFonts w:asciiTheme="majorHAnsi" w:eastAsia="Batang" w:hAnsiTheme="majorHAnsi"/>
                <w:sz w:val="24"/>
                <w:szCs w:val="24"/>
              </w:rPr>
            </w:pPr>
            <w:r w:rsidRPr="007508EB">
              <w:rPr>
                <w:rFonts w:asciiTheme="majorHAnsi" w:eastAsia="Batang" w:hAnsiTheme="majorHAnsi"/>
                <w:sz w:val="24"/>
                <w:szCs w:val="24"/>
              </w:rPr>
              <w:t>98</w:t>
            </w:r>
          </w:p>
        </w:tc>
        <w:tc>
          <w:tcPr>
            <w:tcW w:w="3956" w:type="dxa"/>
          </w:tcPr>
          <w:p w:rsidR="0051754F" w:rsidRPr="007508EB" w:rsidRDefault="00AD0DE6" w:rsidP="00220778">
            <w:pPr>
              <w:pStyle w:val="NormalWeb"/>
              <w:jc w:val="both"/>
              <w:rPr>
                <w:rFonts w:asciiTheme="majorHAnsi" w:eastAsia="Batang" w:hAnsiTheme="majorHAnsi"/>
                <w:sz w:val="24"/>
                <w:szCs w:val="24"/>
              </w:rPr>
            </w:pPr>
            <w:r w:rsidRPr="007508EB">
              <w:rPr>
                <w:rFonts w:asciiTheme="majorHAnsi" w:eastAsia="Batang" w:hAnsiTheme="majorHAnsi"/>
                <w:sz w:val="24"/>
                <w:szCs w:val="24"/>
              </w:rPr>
              <w:t>21,500 – [2500x4 -30(4)</w:t>
            </w:r>
            <w:r w:rsidRPr="007508EB">
              <w:rPr>
                <w:rFonts w:asciiTheme="majorHAnsi" w:eastAsia="Batang" w:hAnsiTheme="majorHAnsi"/>
                <w:sz w:val="24"/>
                <w:szCs w:val="24"/>
                <w:vertAlign w:val="superscript"/>
              </w:rPr>
              <w:t>2</w:t>
            </w:r>
            <w:r w:rsidRPr="007508EB">
              <w:rPr>
                <w:rFonts w:asciiTheme="majorHAnsi" w:eastAsia="Batang" w:hAnsiTheme="majorHAnsi"/>
                <w:sz w:val="24"/>
                <w:szCs w:val="24"/>
              </w:rPr>
              <w:t xml:space="preserve"> ]</w:t>
            </w:r>
          </w:p>
        </w:tc>
        <w:tc>
          <w:tcPr>
            <w:tcW w:w="1358" w:type="dxa"/>
          </w:tcPr>
          <w:p w:rsidR="0051754F" w:rsidRPr="007508EB" w:rsidRDefault="00AD0DE6" w:rsidP="00AD0DE6">
            <w:pPr>
              <w:pStyle w:val="NormalWeb"/>
              <w:jc w:val="center"/>
              <w:rPr>
                <w:rFonts w:asciiTheme="majorHAnsi" w:eastAsia="Batang" w:hAnsiTheme="majorHAnsi"/>
                <w:sz w:val="24"/>
                <w:szCs w:val="24"/>
              </w:rPr>
            </w:pPr>
            <w:r w:rsidRPr="007508EB">
              <w:rPr>
                <w:rFonts w:asciiTheme="majorHAnsi" w:eastAsia="Batang" w:hAnsiTheme="majorHAnsi"/>
                <w:sz w:val="24"/>
                <w:szCs w:val="24"/>
              </w:rPr>
              <w:t>11,980</w:t>
            </w:r>
          </w:p>
        </w:tc>
        <w:tc>
          <w:tcPr>
            <w:tcW w:w="1850" w:type="dxa"/>
          </w:tcPr>
          <w:p w:rsidR="0051754F" w:rsidRPr="007508EB" w:rsidRDefault="00AD0DE6" w:rsidP="00AD0DE6">
            <w:pPr>
              <w:pStyle w:val="NormalWeb"/>
              <w:jc w:val="center"/>
              <w:rPr>
                <w:rFonts w:asciiTheme="majorHAnsi" w:eastAsia="Batang" w:hAnsiTheme="majorHAnsi"/>
                <w:sz w:val="24"/>
                <w:szCs w:val="24"/>
              </w:rPr>
            </w:pPr>
            <w:r w:rsidRPr="007508EB">
              <w:rPr>
                <w:rFonts w:asciiTheme="majorHAnsi" w:eastAsia="Batang" w:hAnsiTheme="majorHAnsi"/>
                <w:sz w:val="24"/>
                <w:szCs w:val="24"/>
              </w:rPr>
              <w:t>28,75,200</w:t>
            </w:r>
          </w:p>
        </w:tc>
        <w:tc>
          <w:tcPr>
            <w:tcW w:w="1408" w:type="dxa"/>
          </w:tcPr>
          <w:p w:rsidR="0051754F" w:rsidRPr="007508EB" w:rsidRDefault="00AD0DE6" w:rsidP="00D0321A">
            <w:pPr>
              <w:pStyle w:val="NormalWeb"/>
              <w:jc w:val="center"/>
              <w:rPr>
                <w:rFonts w:asciiTheme="majorHAnsi" w:eastAsia="Batang" w:hAnsiTheme="majorHAnsi"/>
                <w:sz w:val="24"/>
                <w:szCs w:val="24"/>
              </w:rPr>
            </w:pPr>
            <w:r w:rsidRPr="007508EB">
              <w:rPr>
                <w:rFonts w:asciiTheme="majorHAnsi" w:eastAsia="Batang" w:hAnsiTheme="majorHAnsi"/>
                <w:sz w:val="24"/>
                <w:szCs w:val="24"/>
              </w:rPr>
              <w:t>Decline</w:t>
            </w:r>
          </w:p>
        </w:tc>
      </w:tr>
      <w:tr w:rsidR="0051754F" w:rsidRPr="007508EB" w:rsidTr="00BE4C35">
        <w:tc>
          <w:tcPr>
            <w:tcW w:w="1004" w:type="dxa"/>
          </w:tcPr>
          <w:p w:rsidR="0051754F" w:rsidRPr="007508EB" w:rsidRDefault="0051754F" w:rsidP="00AD0DE6">
            <w:pPr>
              <w:pStyle w:val="NormalWeb"/>
              <w:jc w:val="both"/>
              <w:rPr>
                <w:rFonts w:asciiTheme="majorHAnsi" w:eastAsia="Batang" w:hAnsiTheme="majorHAnsi"/>
                <w:sz w:val="24"/>
                <w:szCs w:val="24"/>
              </w:rPr>
            </w:pPr>
            <w:r w:rsidRPr="007508EB">
              <w:rPr>
                <w:rFonts w:asciiTheme="majorHAnsi" w:eastAsia="Batang" w:hAnsiTheme="majorHAnsi"/>
                <w:sz w:val="24"/>
                <w:szCs w:val="24"/>
              </w:rPr>
              <w:t>99</w:t>
            </w:r>
          </w:p>
        </w:tc>
        <w:tc>
          <w:tcPr>
            <w:tcW w:w="3956" w:type="dxa"/>
          </w:tcPr>
          <w:p w:rsidR="0051754F" w:rsidRPr="007508EB" w:rsidRDefault="00AD0DE6" w:rsidP="00220778">
            <w:pPr>
              <w:pStyle w:val="NormalWeb"/>
              <w:jc w:val="both"/>
              <w:rPr>
                <w:rFonts w:asciiTheme="majorHAnsi" w:eastAsia="Batang" w:hAnsiTheme="majorHAnsi"/>
                <w:sz w:val="24"/>
                <w:szCs w:val="24"/>
              </w:rPr>
            </w:pPr>
            <w:r w:rsidRPr="007508EB">
              <w:rPr>
                <w:rFonts w:asciiTheme="majorHAnsi" w:eastAsia="Batang" w:hAnsiTheme="majorHAnsi"/>
                <w:sz w:val="24"/>
                <w:szCs w:val="24"/>
              </w:rPr>
              <w:t>21,500 – [2500x5 -30(5)</w:t>
            </w:r>
            <w:r w:rsidRPr="007508EB">
              <w:rPr>
                <w:rFonts w:asciiTheme="majorHAnsi" w:eastAsia="Batang" w:hAnsiTheme="majorHAnsi"/>
                <w:sz w:val="24"/>
                <w:szCs w:val="24"/>
                <w:vertAlign w:val="superscript"/>
              </w:rPr>
              <w:t>2</w:t>
            </w:r>
            <w:r w:rsidRPr="007508EB">
              <w:rPr>
                <w:rFonts w:asciiTheme="majorHAnsi" w:eastAsia="Batang" w:hAnsiTheme="majorHAnsi"/>
                <w:sz w:val="24"/>
                <w:szCs w:val="24"/>
              </w:rPr>
              <w:t xml:space="preserve"> ]</w:t>
            </w:r>
          </w:p>
        </w:tc>
        <w:tc>
          <w:tcPr>
            <w:tcW w:w="1358" w:type="dxa"/>
          </w:tcPr>
          <w:p w:rsidR="0051754F" w:rsidRPr="007508EB" w:rsidRDefault="00AD0DE6" w:rsidP="00AD0DE6">
            <w:pPr>
              <w:pStyle w:val="NormalWeb"/>
              <w:jc w:val="center"/>
              <w:rPr>
                <w:rFonts w:asciiTheme="majorHAnsi" w:eastAsia="Batang" w:hAnsiTheme="majorHAnsi"/>
                <w:sz w:val="24"/>
                <w:szCs w:val="24"/>
              </w:rPr>
            </w:pPr>
            <w:r w:rsidRPr="007508EB">
              <w:rPr>
                <w:rFonts w:asciiTheme="majorHAnsi" w:eastAsia="Batang" w:hAnsiTheme="majorHAnsi"/>
                <w:sz w:val="24"/>
                <w:szCs w:val="24"/>
              </w:rPr>
              <w:t>9,750</w:t>
            </w:r>
          </w:p>
        </w:tc>
        <w:tc>
          <w:tcPr>
            <w:tcW w:w="1850" w:type="dxa"/>
          </w:tcPr>
          <w:p w:rsidR="0051754F" w:rsidRPr="007508EB" w:rsidRDefault="00AD0DE6" w:rsidP="00AD0DE6">
            <w:pPr>
              <w:pStyle w:val="NormalWeb"/>
              <w:jc w:val="center"/>
              <w:rPr>
                <w:rFonts w:asciiTheme="majorHAnsi" w:eastAsia="Batang" w:hAnsiTheme="majorHAnsi"/>
                <w:sz w:val="24"/>
                <w:szCs w:val="24"/>
              </w:rPr>
            </w:pPr>
            <w:r w:rsidRPr="007508EB">
              <w:rPr>
                <w:rFonts w:asciiTheme="majorHAnsi" w:eastAsia="Batang" w:hAnsiTheme="majorHAnsi"/>
                <w:sz w:val="24"/>
                <w:szCs w:val="24"/>
              </w:rPr>
              <w:t>23,40,000</w:t>
            </w:r>
          </w:p>
        </w:tc>
        <w:tc>
          <w:tcPr>
            <w:tcW w:w="1408" w:type="dxa"/>
          </w:tcPr>
          <w:p w:rsidR="0051754F" w:rsidRPr="007508EB" w:rsidRDefault="00AD0DE6" w:rsidP="00D0321A">
            <w:pPr>
              <w:pStyle w:val="NormalWeb"/>
              <w:jc w:val="center"/>
              <w:rPr>
                <w:rFonts w:asciiTheme="majorHAnsi" w:eastAsia="Batang" w:hAnsiTheme="majorHAnsi"/>
                <w:sz w:val="24"/>
                <w:szCs w:val="24"/>
              </w:rPr>
            </w:pPr>
            <w:r w:rsidRPr="007508EB">
              <w:rPr>
                <w:rFonts w:asciiTheme="majorHAnsi" w:eastAsia="Batang" w:hAnsiTheme="majorHAnsi"/>
                <w:sz w:val="24"/>
                <w:szCs w:val="24"/>
              </w:rPr>
              <w:t>Decline</w:t>
            </w:r>
          </w:p>
        </w:tc>
      </w:tr>
      <w:tr w:rsidR="0051754F" w:rsidRPr="007508EB" w:rsidTr="00BE4C35">
        <w:tc>
          <w:tcPr>
            <w:tcW w:w="1004" w:type="dxa"/>
          </w:tcPr>
          <w:p w:rsidR="0051754F" w:rsidRPr="007508EB" w:rsidRDefault="0051754F" w:rsidP="00AD0DE6">
            <w:pPr>
              <w:pStyle w:val="NormalWeb"/>
              <w:jc w:val="both"/>
              <w:rPr>
                <w:rFonts w:asciiTheme="majorHAnsi" w:eastAsia="Batang" w:hAnsiTheme="majorHAnsi"/>
                <w:sz w:val="24"/>
                <w:szCs w:val="24"/>
              </w:rPr>
            </w:pPr>
            <w:r w:rsidRPr="007508EB">
              <w:rPr>
                <w:rFonts w:asciiTheme="majorHAnsi" w:eastAsia="Batang" w:hAnsiTheme="majorHAnsi"/>
                <w:sz w:val="24"/>
                <w:szCs w:val="24"/>
              </w:rPr>
              <w:lastRenderedPageBreak/>
              <w:t>100</w:t>
            </w:r>
          </w:p>
        </w:tc>
        <w:tc>
          <w:tcPr>
            <w:tcW w:w="3956" w:type="dxa"/>
          </w:tcPr>
          <w:p w:rsidR="0051754F" w:rsidRPr="007508EB" w:rsidRDefault="00AD0DE6" w:rsidP="00220778">
            <w:pPr>
              <w:pStyle w:val="NormalWeb"/>
              <w:jc w:val="both"/>
              <w:rPr>
                <w:rFonts w:asciiTheme="majorHAnsi" w:eastAsia="Batang" w:hAnsiTheme="majorHAnsi"/>
                <w:sz w:val="24"/>
                <w:szCs w:val="24"/>
              </w:rPr>
            </w:pPr>
            <w:r w:rsidRPr="007508EB">
              <w:rPr>
                <w:rFonts w:asciiTheme="majorHAnsi" w:eastAsia="Batang" w:hAnsiTheme="majorHAnsi"/>
                <w:sz w:val="24"/>
                <w:szCs w:val="24"/>
              </w:rPr>
              <w:t>21,500 – [2500x6 -30(6)</w:t>
            </w:r>
            <w:r w:rsidRPr="007508EB">
              <w:rPr>
                <w:rFonts w:asciiTheme="majorHAnsi" w:eastAsia="Batang" w:hAnsiTheme="majorHAnsi"/>
                <w:sz w:val="24"/>
                <w:szCs w:val="24"/>
                <w:vertAlign w:val="superscript"/>
              </w:rPr>
              <w:t>2</w:t>
            </w:r>
            <w:r w:rsidRPr="007508EB">
              <w:rPr>
                <w:rFonts w:asciiTheme="majorHAnsi" w:eastAsia="Batang" w:hAnsiTheme="majorHAnsi"/>
                <w:sz w:val="24"/>
                <w:szCs w:val="24"/>
              </w:rPr>
              <w:t xml:space="preserve"> ]</w:t>
            </w:r>
          </w:p>
        </w:tc>
        <w:tc>
          <w:tcPr>
            <w:tcW w:w="1358" w:type="dxa"/>
          </w:tcPr>
          <w:p w:rsidR="0051754F" w:rsidRPr="007508EB" w:rsidRDefault="00AD0DE6" w:rsidP="00AD0DE6">
            <w:pPr>
              <w:pStyle w:val="NormalWeb"/>
              <w:jc w:val="center"/>
              <w:rPr>
                <w:rFonts w:asciiTheme="majorHAnsi" w:eastAsia="Batang" w:hAnsiTheme="majorHAnsi"/>
                <w:sz w:val="24"/>
                <w:szCs w:val="24"/>
              </w:rPr>
            </w:pPr>
            <w:r w:rsidRPr="007508EB">
              <w:rPr>
                <w:rFonts w:asciiTheme="majorHAnsi" w:eastAsia="Batang" w:hAnsiTheme="majorHAnsi"/>
                <w:sz w:val="24"/>
                <w:szCs w:val="24"/>
              </w:rPr>
              <w:t>7,080</w:t>
            </w:r>
          </w:p>
        </w:tc>
        <w:tc>
          <w:tcPr>
            <w:tcW w:w="1850" w:type="dxa"/>
          </w:tcPr>
          <w:p w:rsidR="0051754F" w:rsidRPr="007508EB" w:rsidRDefault="00AD0DE6" w:rsidP="00AD0DE6">
            <w:pPr>
              <w:pStyle w:val="NormalWeb"/>
              <w:jc w:val="center"/>
              <w:rPr>
                <w:rFonts w:asciiTheme="majorHAnsi" w:eastAsia="Batang" w:hAnsiTheme="majorHAnsi"/>
                <w:sz w:val="24"/>
                <w:szCs w:val="24"/>
              </w:rPr>
            </w:pPr>
            <w:r w:rsidRPr="007508EB">
              <w:rPr>
                <w:rFonts w:asciiTheme="majorHAnsi" w:eastAsia="Batang" w:hAnsiTheme="majorHAnsi"/>
                <w:sz w:val="24"/>
                <w:szCs w:val="24"/>
              </w:rPr>
              <w:t>16,99,200</w:t>
            </w:r>
          </w:p>
        </w:tc>
        <w:tc>
          <w:tcPr>
            <w:tcW w:w="1408" w:type="dxa"/>
          </w:tcPr>
          <w:p w:rsidR="0051754F" w:rsidRPr="007508EB" w:rsidRDefault="00AD0DE6" w:rsidP="00D0321A">
            <w:pPr>
              <w:pStyle w:val="NormalWeb"/>
              <w:jc w:val="center"/>
              <w:rPr>
                <w:rFonts w:asciiTheme="majorHAnsi" w:eastAsia="Batang" w:hAnsiTheme="majorHAnsi"/>
                <w:sz w:val="24"/>
                <w:szCs w:val="24"/>
              </w:rPr>
            </w:pPr>
            <w:r w:rsidRPr="007508EB">
              <w:rPr>
                <w:rFonts w:asciiTheme="majorHAnsi" w:eastAsia="Batang" w:hAnsiTheme="majorHAnsi"/>
                <w:sz w:val="24"/>
                <w:szCs w:val="24"/>
              </w:rPr>
              <w:t>Decline</w:t>
            </w:r>
          </w:p>
        </w:tc>
      </w:tr>
      <w:tr w:rsidR="0051754F" w:rsidRPr="007508EB" w:rsidTr="00BE4C35">
        <w:tc>
          <w:tcPr>
            <w:tcW w:w="1004" w:type="dxa"/>
          </w:tcPr>
          <w:p w:rsidR="0051754F" w:rsidRPr="007508EB" w:rsidRDefault="0051754F" w:rsidP="00AD0DE6">
            <w:pPr>
              <w:pStyle w:val="NormalWeb"/>
              <w:jc w:val="both"/>
              <w:rPr>
                <w:rFonts w:asciiTheme="majorHAnsi" w:eastAsia="Batang" w:hAnsiTheme="majorHAnsi"/>
                <w:sz w:val="24"/>
                <w:szCs w:val="24"/>
              </w:rPr>
            </w:pPr>
            <w:r w:rsidRPr="007508EB">
              <w:rPr>
                <w:rFonts w:asciiTheme="majorHAnsi" w:eastAsia="Batang" w:hAnsiTheme="majorHAnsi"/>
                <w:sz w:val="24"/>
                <w:szCs w:val="24"/>
              </w:rPr>
              <w:t>101</w:t>
            </w:r>
          </w:p>
        </w:tc>
        <w:tc>
          <w:tcPr>
            <w:tcW w:w="3956" w:type="dxa"/>
          </w:tcPr>
          <w:p w:rsidR="0051754F" w:rsidRPr="007508EB" w:rsidRDefault="00AD0DE6" w:rsidP="00220778">
            <w:pPr>
              <w:pStyle w:val="NormalWeb"/>
              <w:jc w:val="both"/>
              <w:rPr>
                <w:rFonts w:asciiTheme="majorHAnsi" w:eastAsia="Batang" w:hAnsiTheme="majorHAnsi"/>
                <w:sz w:val="24"/>
                <w:szCs w:val="24"/>
              </w:rPr>
            </w:pPr>
            <w:r w:rsidRPr="007508EB">
              <w:rPr>
                <w:rFonts w:asciiTheme="majorHAnsi" w:eastAsia="Batang" w:hAnsiTheme="majorHAnsi"/>
                <w:sz w:val="24"/>
                <w:szCs w:val="24"/>
              </w:rPr>
              <w:t>21,500 – [2500x7 -30(7)</w:t>
            </w:r>
            <w:r w:rsidRPr="007508EB">
              <w:rPr>
                <w:rFonts w:asciiTheme="majorHAnsi" w:eastAsia="Batang" w:hAnsiTheme="majorHAnsi"/>
                <w:sz w:val="24"/>
                <w:szCs w:val="24"/>
                <w:vertAlign w:val="superscript"/>
              </w:rPr>
              <w:t>2</w:t>
            </w:r>
            <w:r w:rsidRPr="007508EB">
              <w:rPr>
                <w:rFonts w:asciiTheme="majorHAnsi" w:eastAsia="Batang" w:hAnsiTheme="majorHAnsi"/>
                <w:sz w:val="24"/>
                <w:szCs w:val="24"/>
              </w:rPr>
              <w:t xml:space="preserve"> ]</w:t>
            </w:r>
          </w:p>
        </w:tc>
        <w:tc>
          <w:tcPr>
            <w:tcW w:w="1358" w:type="dxa"/>
          </w:tcPr>
          <w:p w:rsidR="0051754F" w:rsidRPr="007508EB" w:rsidRDefault="00AD0DE6" w:rsidP="00AD0DE6">
            <w:pPr>
              <w:pStyle w:val="NormalWeb"/>
              <w:jc w:val="center"/>
              <w:rPr>
                <w:rFonts w:asciiTheme="majorHAnsi" w:eastAsia="Batang" w:hAnsiTheme="majorHAnsi"/>
                <w:sz w:val="24"/>
                <w:szCs w:val="24"/>
              </w:rPr>
            </w:pPr>
            <w:r w:rsidRPr="007508EB">
              <w:rPr>
                <w:rFonts w:asciiTheme="majorHAnsi" w:eastAsia="Batang" w:hAnsiTheme="majorHAnsi"/>
                <w:sz w:val="24"/>
                <w:szCs w:val="24"/>
              </w:rPr>
              <w:t>5,470</w:t>
            </w:r>
          </w:p>
        </w:tc>
        <w:tc>
          <w:tcPr>
            <w:tcW w:w="1850" w:type="dxa"/>
          </w:tcPr>
          <w:p w:rsidR="0051754F" w:rsidRPr="007508EB" w:rsidRDefault="00AD0DE6" w:rsidP="00AD0DE6">
            <w:pPr>
              <w:pStyle w:val="NormalWeb"/>
              <w:jc w:val="center"/>
              <w:rPr>
                <w:rFonts w:asciiTheme="majorHAnsi" w:eastAsia="Batang" w:hAnsiTheme="majorHAnsi"/>
                <w:sz w:val="24"/>
                <w:szCs w:val="24"/>
              </w:rPr>
            </w:pPr>
            <w:r w:rsidRPr="007508EB">
              <w:rPr>
                <w:rFonts w:asciiTheme="majorHAnsi" w:eastAsia="Batang" w:hAnsiTheme="majorHAnsi"/>
                <w:sz w:val="24"/>
                <w:szCs w:val="24"/>
              </w:rPr>
              <w:t>13,12,800</w:t>
            </w:r>
          </w:p>
        </w:tc>
        <w:tc>
          <w:tcPr>
            <w:tcW w:w="1408" w:type="dxa"/>
          </w:tcPr>
          <w:p w:rsidR="0051754F" w:rsidRPr="007508EB" w:rsidRDefault="00AD0DE6" w:rsidP="00D0321A">
            <w:pPr>
              <w:pStyle w:val="NormalWeb"/>
              <w:jc w:val="center"/>
              <w:rPr>
                <w:rFonts w:asciiTheme="majorHAnsi" w:eastAsia="Batang" w:hAnsiTheme="majorHAnsi"/>
                <w:sz w:val="24"/>
                <w:szCs w:val="24"/>
              </w:rPr>
            </w:pPr>
            <w:r w:rsidRPr="007508EB">
              <w:rPr>
                <w:rFonts w:asciiTheme="majorHAnsi" w:eastAsia="Batang" w:hAnsiTheme="majorHAnsi"/>
                <w:sz w:val="24"/>
                <w:szCs w:val="24"/>
              </w:rPr>
              <w:t>Decline</w:t>
            </w:r>
          </w:p>
        </w:tc>
      </w:tr>
      <w:tr w:rsidR="0051754F" w:rsidRPr="007508EB" w:rsidTr="00BE4C35">
        <w:tc>
          <w:tcPr>
            <w:tcW w:w="1004" w:type="dxa"/>
          </w:tcPr>
          <w:p w:rsidR="0051754F" w:rsidRPr="007508EB" w:rsidRDefault="0051754F" w:rsidP="00AD0DE6">
            <w:pPr>
              <w:pStyle w:val="NormalWeb"/>
              <w:jc w:val="both"/>
              <w:rPr>
                <w:rFonts w:asciiTheme="majorHAnsi" w:eastAsia="Batang" w:hAnsiTheme="majorHAnsi"/>
                <w:sz w:val="24"/>
                <w:szCs w:val="24"/>
              </w:rPr>
            </w:pPr>
            <w:r w:rsidRPr="007508EB">
              <w:rPr>
                <w:rFonts w:asciiTheme="majorHAnsi" w:eastAsia="Batang" w:hAnsiTheme="majorHAnsi"/>
                <w:sz w:val="24"/>
                <w:szCs w:val="24"/>
              </w:rPr>
              <w:t>102</w:t>
            </w:r>
          </w:p>
        </w:tc>
        <w:tc>
          <w:tcPr>
            <w:tcW w:w="3956" w:type="dxa"/>
          </w:tcPr>
          <w:p w:rsidR="0051754F" w:rsidRPr="007508EB" w:rsidRDefault="00AD0DE6" w:rsidP="00220778">
            <w:pPr>
              <w:pStyle w:val="NormalWeb"/>
              <w:jc w:val="both"/>
              <w:rPr>
                <w:rFonts w:asciiTheme="majorHAnsi" w:eastAsia="Batang" w:hAnsiTheme="majorHAnsi"/>
                <w:sz w:val="24"/>
                <w:szCs w:val="24"/>
              </w:rPr>
            </w:pPr>
            <w:r w:rsidRPr="007508EB">
              <w:rPr>
                <w:rFonts w:asciiTheme="majorHAnsi" w:eastAsia="Batang" w:hAnsiTheme="majorHAnsi"/>
                <w:sz w:val="24"/>
                <w:szCs w:val="24"/>
              </w:rPr>
              <w:t>21,500 – [2500x8 -30(8)</w:t>
            </w:r>
            <w:r w:rsidRPr="007508EB">
              <w:rPr>
                <w:rFonts w:asciiTheme="majorHAnsi" w:eastAsia="Batang" w:hAnsiTheme="majorHAnsi"/>
                <w:sz w:val="24"/>
                <w:szCs w:val="24"/>
                <w:vertAlign w:val="superscript"/>
              </w:rPr>
              <w:t>2</w:t>
            </w:r>
            <w:r w:rsidRPr="007508EB">
              <w:rPr>
                <w:rFonts w:asciiTheme="majorHAnsi" w:eastAsia="Batang" w:hAnsiTheme="majorHAnsi"/>
                <w:sz w:val="24"/>
                <w:szCs w:val="24"/>
              </w:rPr>
              <w:t xml:space="preserve"> ]</w:t>
            </w:r>
          </w:p>
        </w:tc>
        <w:tc>
          <w:tcPr>
            <w:tcW w:w="1358" w:type="dxa"/>
          </w:tcPr>
          <w:p w:rsidR="0051754F" w:rsidRPr="007508EB" w:rsidRDefault="00AD0DE6" w:rsidP="00AD0DE6">
            <w:pPr>
              <w:pStyle w:val="NormalWeb"/>
              <w:jc w:val="center"/>
              <w:rPr>
                <w:rFonts w:asciiTheme="majorHAnsi" w:eastAsia="Batang" w:hAnsiTheme="majorHAnsi"/>
                <w:sz w:val="24"/>
                <w:szCs w:val="24"/>
              </w:rPr>
            </w:pPr>
            <w:r w:rsidRPr="007508EB">
              <w:rPr>
                <w:rFonts w:asciiTheme="majorHAnsi" w:eastAsia="Batang" w:hAnsiTheme="majorHAnsi"/>
                <w:sz w:val="24"/>
                <w:szCs w:val="24"/>
              </w:rPr>
              <w:t>3,420</w:t>
            </w:r>
          </w:p>
        </w:tc>
        <w:tc>
          <w:tcPr>
            <w:tcW w:w="1850" w:type="dxa"/>
          </w:tcPr>
          <w:p w:rsidR="0051754F" w:rsidRPr="007508EB" w:rsidRDefault="00AD0DE6" w:rsidP="00AD0DE6">
            <w:pPr>
              <w:pStyle w:val="NormalWeb"/>
              <w:jc w:val="center"/>
              <w:rPr>
                <w:rFonts w:asciiTheme="majorHAnsi" w:eastAsia="Batang" w:hAnsiTheme="majorHAnsi"/>
                <w:sz w:val="24"/>
                <w:szCs w:val="24"/>
              </w:rPr>
            </w:pPr>
            <w:r w:rsidRPr="007508EB">
              <w:rPr>
                <w:rFonts w:asciiTheme="majorHAnsi" w:eastAsia="Batang" w:hAnsiTheme="majorHAnsi"/>
                <w:sz w:val="24"/>
                <w:szCs w:val="24"/>
              </w:rPr>
              <w:t xml:space="preserve">  8.20,000</w:t>
            </w:r>
          </w:p>
        </w:tc>
        <w:tc>
          <w:tcPr>
            <w:tcW w:w="1408" w:type="dxa"/>
          </w:tcPr>
          <w:p w:rsidR="0051754F" w:rsidRPr="007508EB" w:rsidRDefault="00AD0DE6" w:rsidP="00D0321A">
            <w:pPr>
              <w:pStyle w:val="NormalWeb"/>
              <w:jc w:val="center"/>
              <w:rPr>
                <w:rFonts w:asciiTheme="majorHAnsi" w:eastAsia="Batang" w:hAnsiTheme="majorHAnsi"/>
                <w:sz w:val="24"/>
                <w:szCs w:val="24"/>
              </w:rPr>
            </w:pPr>
            <w:r w:rsidRPr="007508EB">
              <w:rPr>
                <w:rFonts w:asciiTheme="majorHAnsi" w:eastAsia="Batang" w:hAnsiTheme="majorHAnsi"/>
                <w:sz w:val="24"/>
                <w:szCs w:val="24"/>
              </w:rPr>
              <w:t>Decline</w:t>
            </w:r>
          </w:p>
        </w:tc>
      </w:tr>
      <w:tr w:rsidR="0051754F" w:rsidRPr="007508EB" w:rsidTr="00BE4C35">
        <w:tc>
          <w:tcPr>
            <w:tcW w:w="1004" w:type="dxa"/>
          </w:tcPr>
          <w:p w:rsidR="0051754F" w:rsidRPr="007508EB" w:rsidRDefault="0051754F" w:rsidP="00AD0DE6">
            <w:pPr>
              <w:pStyle w:val="NormalWeb"/>
              <w:jc w:val="both"/>
              <w:rPr>
                <w:rFonts w:asciiTheme="majorHAnsi" w:eastAsia="Batang" w:hAnsiTheme="majorHAnsi"/>
                <w:sz w:val="24"/>
                <w:szCs w:val="24"/>
              </w:rPr>
            </w:pPr>
            <w:r w:rsidRPr="007508EB">
              <w:rPr>
                <w:rFonts w:asciiTheme="majorHAnsi" w:eastAsia="Batang" w:hAnsiTheme="majorHAnsi"/>
                <w:sz w:val="24"/>
                <w:szCs w:val="24"/>
              </w:rPr>
              <w:t>103</w:t>
            </w:r>
          </w:p>
        </w:tc>
        <w:tc>
          <w:tcPr>
            <w:tcW w:w="3956" w:type="dxa"/>
          </w:tcPr>
          <w:p w:rsidR="0051754F" w:rsidRPr="007508EB" w:rsidRDefault="00AD0DE6" w:rsidP="00220778">
            <w:pPr>
              <w:pStyle w:val="NormalWeb"/>
              <w:jc w:val="both"/>
              <w:rPr>
                <w:rFonts w:asciiTheme="majorHAnsi" w:eastAsia="Batang" w:hAnsiTheme="majorHAnsi"/>
                <w:sz w:val="24"/>
                <w:szCs w:val="24"/>
              </w:rPr>
            </w:pPr>
            <w:r w:rsidRPr="007508EB">
              <w:rPr>
                <w:rFonts w:asciiTheme="majorHAnsi" w:eastAsia="Batang" w:hAnsiTheme="majorHAnsi"/>
                <w:sz w:val="24"/>
                <w:szCs w:val="24"/>
              </w:rPr>
              <w:t>21,500 – [2500x9 -30(9)</w:t>
            </w:r>
            <w:r w:rsidRPr="007508EB">
              <w:rPr>
                <w:rFonts w:asciiTheme="majorHAnsi" w:eastAsia="Batang" w:hAnsiTheme="majorHAnsi"/>
                <w:sz w:val="24"/>
                <w:szCs w:val="24"/>
                <w:vertAlign w:val="superscript"/>
              </w:rPr>
              <w:t>2</w:t>
            </w:r>
            <w:r w:rsidRPr="007508EB">
              <w:rPr>
                <w:rFonts w:asciiTheme="majorHAnsi" w:eastAsia="Batang" w:hAnsiTheme="majorHAnsi"/>
                <w:sz w:val="24"/>
                <w:szCs w:val="24"/>
              </w:rPr>
              <w:t xml:space="preserve"> ]</w:t>
            </w:r>
          </w:p>
        </w:tc>
        <w:tc>
          <w:tcPr>
            <w:tcW w:w="1358" w:type="dxa"/>
          </w:tcPr>
          <w:p w:rsidR="0051754F" w:rsidRPr="007508EB" w:rsidRDefault="00AD0DE6" w:rsidP="00AD0DE6">
            <w:pPr>
              <w:pStyle w:val="NormalWeb"/>
              <w:jc w:val="center"/>
              <w:rPr>
                <w:rFonts w:asciiTheme="majorHAnsi" w:eastAsia="Batang" w:hAnsiTheme="majorHAnsi"/>
                <w:sz w:val="24"/>
                <w:szCs w:val="24"/>
              </w:rPr>
            </w:pPr>
            <w:r w:rsidRPr="007508EB">
              <w:rPr>
                <w:rFonts w:asciiTheme="majorHAnsi" w:eastAsia="Batang" w:hAnsiTheme="majorHAnsi"/>
                <w:sz w:val="24"/>
                <w:szCs w:val="24"/>
              </w:rPr>
              <w:t>1,430</w:t>
            </w:r>
          </w:p>
        </w:tc>
        <w:tc>
          <w:tcPr>
            <w:tcW w:w="1850" w:type="dxa"/>
          </w:tcPr>
          <w:p w:rsidR="0051754F" w:rsidRPr="007508EB" w:rsidRDefault="00AD0DE6" w:rsidP="00AD0DE6">
            <w:pPr>
              <w:pStyle w:val="NormalWeb"/>
              <w:jc w:val="center"/>
              <w:rPr>
                <w:rFonts w:asciiTheme="majorHAnsi" w:eastAsia="Batang" w:hAnsiTheme="majorHAnsi"/>
                <w:sz w:val="24"/>
                <w:szCs w:val="24"/>
              </w:rPr>
            </w:pPr>
            <w:r w:rsidRPr="007508EB">
              <w:rPr>
                <w:rFonts w:asciiTheme="majorHAnsi" w:eastAsia="Batang" w:hAnsiTheme="majorHAnsi"/>
                <w:sz w:val="24"/>
                <w:szCs w:val="24"/>
              </w:rPr>
              <w:t xml:space="preserve">  3,43,200</w:t>
            </w:r>
          </w:p>
        </w:tc>
        <w:tc>
          <w:tcPr>
            <w:tcW w:w="1408" w:type="dxa"/>
          </w:tcPr>
          <w:p w:rsidR="0051754F" w:rsidRPr="007508EB" w:rsidRDefault="00AD0DE6" w:rsidP="00D0321A">
            <w:pPr>
              <w:pStyle w:val="NormalWeb"/>
              <w:jc w:val="center"/>
              <w:rPr>
                <w:rFonts w:asciiTheme="majorHAnsi" w:eastAsia="Batang" w:hAnsiTheme="majorHAnsi"/>
                <w:sz w:val="24"/>
                <w:szCs w:val="24"/>
              </w:rPr>
            </w:pPr>
            <w:r w:rsidRPr="007508EB">
              <w:rPr>
                <w:rFonts w:asciiTheme="majorHAnsi" w:eastAsia="Batang" w:hAnsiTheme="majorHAnsi"/>
                <w:sz w:val="24"/>
                <w:szCs w:val="24"/>
              </w:rPr>
              <w:t>Decline</w:t>
            </w:r>
          </w:p>
        </w:tc>
      </w:tr>
    </w:tbl>
    <w:p w:rsidR="008247C6" w:rsidRDefault="006D10EE" w:rsidP="008247C6">
      <w:pPr>
        <w:spacing w:before="100" w:beforeAutospacing="1" w:after="100" w:afterAutospacing="1"/>
        <w:rPr>
          <w:rFonts w:asciiTheme="majorHAnsi" w:hAnsiTheme="majorHAnsi" w:cs="Arial"/>
          <w:b/>
          <w:color w:val="000000"/>
        </w:rPr>
      </w:pPr>
      <w:r w:rsidRPr="007508EB">
        <w:rPr>
          <w:rFonts w:asciiTheme="majorHAnsi" w:hAnsiTheme="majorHAnsi" w:cs="Arial"/>
          <w:b/>
          <w:color w:val="000000"/>
        </w:rPr>
        <w:t xml:space="preserve">Q. No. </w:t>
      </w:r>
      <w:r w:rsidR="008247C6">
        <w:rPr>
          <w:rFonts w:asciiTheme="majorHAnsi" w:hAnsiTheme="majorHAnsi"/>
          <w:b/>
        </w:rPr>
        <w:t>14.</w:t>
      </w:r>
      <w:r w:rsidRPr="007508EB">
        <w:rPr>
          <w:rFonts w:asciiTheme="majorHAnsi" w:hAnsiTheme="majorHAnsi" w:cs="Arial"/>
          <w:b/>
          <w:color w:val="000000"/>
        </w:rPr>
        <w:t>3</w:t>
      </w:r>
      <w:r w:rsidR="001732CD" w:rsidRPr="007508EB">
        <w:rPr>
          <w:rFonts w:asciiTheme="majorHAnsi" w:hAnsiTheme="majorHAnsi" w:cs="Arial"/>
          <w:b/>
          <w:color w:val="000000"/>
        </w:rPr>
        <w:t>:</w:t>
      </w:r>
      <w:r w:rsidR="00570A2F" w:rsidRPr="007508EB">
        <w:rPr>
          <w:rFonts w:asciiTheme="majorHAnsi" w:hAnsiTheme="majorHAnsi" w:cs="Arial"/>
          <w:b/>
          <w:color w:val="000000"/>
        </w:rPr>
        <w:t xml:space="preserve"> </w:t>
      </w:r>
      <w:r w:rsidR="007A1ECF" w:rsidRPr="007508EB">
        <w:rPr>
          <w:rFonts w:asciiTheme="majorHAnsi" w:hAnsiTheme="majorHAnsi" w:cs="Arial"/>
          <w:b/>
          <w:color w:val="000000"/>
        </w:rPr>
        <w:t xml:space="preserve"> </w:t>
      </w:r>
      <w:r w:rsidR="001732CD" w:rsidRPr="007508EB">
        <w:rPr>
          <w:rFonts w:asciiTheme="majorHAnsi" w:eastAsia="Batang" w:hAnsiTheme="majorHAnsi" w:cs="Arial"/>
          <w:color w:val="000000"/>
        </w:rPr>
        <w:t>Assume the foll</w:t>
      </w:r>
      <w:r w:rsidR="00C9641F" w:rsidRPr="007508EB">
        <w:rPr>
          <w:rFonts w:asciiTheme="majorHAnsi" w:eastAsia="Batang" w:hAnsiTheme="majorHAnsi" w:cs="Arial"/>
          <w:color w:val="000000"/>
        </w:rPr>
        <w:t xml:space="preserve">owing budgeted amounts for the </w:t>
      </w:r>
      <w:r w:rsidR="001732CD" w:rsidRPr="007508EB">
        <w:rPr>
          <w:rFonts w:asciiTheme="majorHAnsi" w:eastAsia="Batang" w:hAnsiTheme="majorHAnsi" w:cs="Arial"/>
          <w:color w:val="000000"/>
        </w:rPr>
        <w:t xml:space="preserve">product life cycle of a </w:t>
      </w:r>
      <w:r w:rsidR="00DC52E9" w:rsidRPr="007508EB">
        <w:rPr>
          <w:rFonts w:asciiTheme="majorHAnsi" w:eastAsia="Batang" w:hAnsiTheme="majorHAnsi" w:cs="Arial"/>
          <w:color w:val="000000"/>
        </w:rPr>
        <w:t>product:</w:t>
      </w:r>
    </w:p>
    <w:p w:rsidR="00570A2F" w:rsidRPr="008247C6" w:rsidRDefault="00570A2F" w:rsidP="008247C6">
      <w:pPr>
        <w:rPr>
          <w:rFonts w:asciiTheme="majorHAnsi" w:hAnsiTheme="majorHAnsi" w:cs="Arial"/>
          <w:b/>
          <w:color w:val="000000"/>
        </w:rPr>
      </w:pPr>
      <w:r w:rsidRPr="007508EB">
        <w:rPr>
          <w:rFonts w:asciiTheme="majorHAnsi" w:eastAsia="Batang" w:hAnsiTheme="majorHAnsi" w:cs="Arial"/>
          <w:color w:val="000000"/>
        </w:rPr>
        <w:t>Year 1 and 2</w:t>
      </w:r>
    </w:p>
    <w:tbl>
      <w:tblPr>
        <w:tblStyle w:val="TableGrid"/>
        <w:tblW w:w="0" w:type="auto"/>
        <w:tblLook w:val="04A0"/>
      </w:tblPr>
      <w:tblGrid>
        <w:gridCol w:w="4788"/>
        <w:gridCol w:w="4788"/>
      </w:tblGrid>
      <w:tr w:rsidR="00570A2F" w:rsidRPr="007508EB" w:rsidTr="00570A2F">
        <w:tc>
          <w:tcPr>
            <w:tcW w:w="4788" w:type="dxa"/>
          </w:tcPr>
          <w:p w:rsidR="00570A2F" w:rsidRPr="007508EB" w:rsidRDefault="00570A2F" w:rsidP="00570A2F">
            <w:pPr>
              <w:spacing w:before="100" w:beforeAutospacing="1" w:after="100" w:afterAutospacing="1"/>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R &amp; D costs</w:t>
            </w:r>
          </w:p>
        </w:tc>
        <w:tc>
          <w:tcPr>
            <w:tcW w:w="4788" w:type="dxa"/>
          </w:tcPr>
          <w:p w:rsidR="00570A2F" w:rsidRPr="007508EB" w:rsidRDefault="00570A2F" w:rsidP="00570A2F">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Rs. 2,40,000</w:t>
            </w:r>
          </w:p>
        </w:tc>
      </w:tr>
      <w:tr w:rsidR="00570A2F" w:rsidRPr="007508EB" w:rsidTr="00570A2F">
        <w:trPr>
          <w:trHeight w:val="305"/>
        </w:trPr>
        <w:tc>
          <w:tcPr>
            <w:tcW w:w="4788" w:type="dxa"/>
          </w:tcPr>
          <w:p w:rsidR="00570A2F" w:rsidRPr="007508EB" w:rsidRDefault="00570A2F" w:rsidP="001732CD">
            <w:pPr>
              <w:spacing w:before="100" w:beforeAutospacing="1" w:after="100" w:afterAutospacing="1"/>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 xml:space="preserve">Design cost                                    </w:t>
            </w:r>
          </w:p>
        </w:tc>
        <w:tc>
          <w:tcPr>
            <w:tcW w:w="4788" w:type="dxa"/>
          </w:tcPr>
          <w:p w:rsidR="00570A2F" w:rsidRPr="007508EB" w:rsidRDefault="00570A2F" w:rsidP="00570A2F">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Rs. 1,00,000</w:t>
            </w:r>
          </w:p>
        </w:tc>
      </w:tr>
    </w:tbl>
    <w:p w:rsidR="007A1ECF" w:rsidRPr="007508EB" w:rsidRDefault="007A1ECF" w:rsidP="007A1ECF">
      <w:pPr>
        <w:rPr>
          <w:rFonts w:asciiTheme="majorHAnsi" w:eastAsia="Batang" w:hAnsiTheme="majorHAnsi" w:cs="Arial"/>
          <w:color w:val="000000"/>
        </w:rPr>
      </w:pPr>
    </w:p>
    <w:p w:rsidR="00C9641F" w:rsidRPr="007508EB" w:rsidRDefault="00C9641F" w:rsidP="007A1ECF">
      <w:pPr>
        <w:rPr>
          <w:rFonts w:asciiTheme="majorHAnsi" w:eastAsia="Batang" w:hAnsiTheme="majorHAnsi" w:cs="Arial"/>
          <w:color w:val="000000"/>
        </w:rPr>
      </w:pPr>
      <w:r w:rsidRPr="007508EB">
        <w:rPr>
          <w:rFonts w:asciiTheme="majorHAnsi" w:eastAsia="Batang" w:hAnsiTheme="majorHAnsi" w:cs="Arial"/>
          <w:color w:val="000000"/>
        </w:rPr>
        <w:t>Years 3 to 7</w:t>
      </w:r>
    </w:p>
    <w:tbl>
      <w:tblPr>
        <w:tblStyle w:val="TableGrid"/>
        <w:tblW w:w="0" w:type="auto"/>
        <w:tblLook w:val="04A0"/>
      </w:tblPr>
      <w:tblGrid>
        <w:gridCol w:w="3192"/>
        <w:gridCol w:w="3192"/>
        <w:gridCol w:w="3192"/>
      </w:tblGrid>
      <w:tr w:rsidR="00C9641F" w:rsidRPr="007508EB" w:rsidTr="00893C79">
        <w:tc>
          <w:tcPr>
            <w:tcW w:w="3192" w:type="dxa"/>
          </w:tcPr>
          <w:p w:rsidR="00C9641F" w:rsidRPr="007508EB" w:rsidRDefault="00C9641F" w:rsidP="00893C79">
            <w:pPr>
              <w:spacing w:before="100" w:beforeAutospacing="1" w:after="100" w:afterAutospacing="1"/>
              <w:rPr>
                <w:rFonts w:asciiTheme="majorHAnsi" w:eastAsia="Batang" w:hAnsiTheme="majorHAnsi" w:cs="Arial"/>
                <w:color w:val="000000"/>
                <w:sz w:val="24"/>
                <w:szCs w:val="24"/>
              </w:rPr>
            </w:pPr>
          </w:p>
        </w:tc>
        <w:tc>
          <w:tcPr>
            <w:tcW w:w="3192" w:type="dxa"/>
          </w:tcPr>
          <w:p w:rsidR="00C9641F" w:rsidRPr="007508EB" w:rsidRDefault="00C9641F" w:rsidP="00893C79">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Onetime costs (Rs)</w:t>
            </w:r>
          </w:p>
        </w:tc>
        <w:tc>
          <w:tcPr>
            <w:tcW w:w="3192" w:type="dxa"/>
          </w:tcPr>
          <w:p w:rsidR="00C9641F" w:rsidRPr="007508EB" w:rsidRDefault="00C9641F" w:rsidP="00893C79">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Variable cost per unit (Rs)</w:t>
            </w:r>
          </w:p>
        </w:tc>
      </w:tr>
      <w:tr w:rsidR="00C9641F" w:rsidRPr="007508EB" w:rsidTr="00893C79">
        <w:tc>
          <w:tcPr>
            <w:tcW w:w="3192" w:type="dxa"/>
          </w:tcPr>
          <w:p w:rsidR="00C9641F" w:rsidRPr="007508EB" w:rsidRDefault="00C9641F" w:rsidP="00893C79">
            <w:pPr>
              <w:spacing w:before="100" w:beforeAutospacing="1" w:after="100" w:afterAutospacing="1"/>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Production cost</w:t>
            </w:r>
          </w:p>
        </w:tc>
        <w:tc>
          <w:tcPr>
            <w:tcW w:w="3192" w:type="dxa"/>
          </w:tcPr>
          <w:p w:rsidR="00C9641F" w:rsidRPr="007508EB" w:rsidRDefault="00C9641F" w:rsidP="00893C79">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65,000</w:t>
            </w:r>
          </w:p>
        </w:tc>
        <w:tc>
          <w:tcPr>
            <w:tcW w:w="3192" w:type="dxa"/>
          </w:tcPr>
          <w:p w:rsidR="00C9641F" w:rsidRPr="007508EB" w:rsidRDefault="00C9641F" w:rsidP="00893C79">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23</w:t>
            </w:r>
          </w:p>
        </w:tc>
      </w:tr>
      <w:tr w:rsidR="00C9641F" w:rsidRPr="007508EB" w:rsidTr="00893C79">
        <w:tc>
          <w:tcPr>
            <w:tcW w:w="3192" w:type="dxa"/>
          </w:tcPr>
          <w:p w:rsidR="00C9641F" w:rsidRPr="007508EB" w:rsidRDefault="00C9641F" w:rsidP="00893C79">
            <w:pPr>
              <w:spacing w:before="100" w:beforeAutospacing="1" w:after="100" w:afterAutospacing="1"/>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Marketing cost</w:t>
            </w:r>
          </w:p>
        </w:tc>
        <w:tc>
          <w:tcPr>
            <w:tcW w:w="3192" w:type="dxa"/>
          </w:tcPr>
          <w:p w:rsidR="00C9641F" w:rsidRPr="007508EB" w:rsidRDefault="00C9641F" w:rsidP="00893C79">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65,000</w:t>
            </w:r>
          </w:p>
        </w:tc>
        <w:tc>
          <w:tcPr>
            <w:tcW w:w="3192" w:type="dxa"/>
          </w:tcPr>
          <w:p w:rsidR="00C9641F" w:rsidRPr="007508EB" w:rsidRDefault="00C9641F" w:rsidP="00893C79">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25</w:t>
            </w:r>
          </w:p>
        </w:tc>
      </w:tr>
      <w:tr w:rsidR="00C9641F" w:rsidRPr="007508EB" w:rsidTr="00893C79">
        <w:tc>
          <w:tcPr>
            <w:tcW w:w="3192" w:type="dxa"/>
          </w:tcPr>
          <w:p w:rsidR="00C9641F" w:rsidRPr="007508EB" w:rsidRDefault="00C9641F" w:rsidP="00893C79">
            <w:pPr>
              <w:spacing w:before="100" w:beforeAutospacing="1" w:after="100" w:afterAutospacing="1"/>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Distribution  cost</w:t>
            </w:r>
          </w:p>
        </w:tc>
        <w:tc>
          <w:tcPr>
            <w:tcW w:w="3192" w:type="dxa"/>
          </w:tcPr>
          <w:p w:rsidR="00C9641F" w:rsidRPr="007508EB" w:rsidRDefault="00C9641F" w:rsidP="00893C79">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55,000</w:t>
            </w:r>
          </w:p>
        </w:tc>
        <w:tc>
          <w:tcPr>
            <w:tcW w:w="3192" w:type="dxa"/>
          </w:tcPr>
          <w:p w:rsidR="00C9641F" w:rsidRPr="007508EB" w:rsidRDefault="00C9641F" w:rsidP="00893C79">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17</w:t>
            </w:r>
          </w:p>
        </w:tc>
      </w:tr>
      <w:tr w:rsidR="00C9641F" w:rsidRPr="007508EB" w:rsidTr="00893C79">
        <w:tc>
          <w:tcPr>
            <w:tcW w:w="3192" w:type="dxa"/>
          </w:tcPr>
          <w:p w:rsidR="00C9641F" w:rsidRPr="007508EB" w:rsidRDefault="00C9641F" w:rsidP="00893C79">
            <w:pPr>
              <w:spacing w:before="100" w:beforeAutospacing="1" w:after="100" w:afterAutospacing="1"/>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Customer service cost</w:t>
            </w:r>
          </w:p>
        </w:tc>
        <w:tc>
          <w:tcPr>
            <w:tcW w:w="3192" w:type="dxa"/>
          </w:tcPr>
          <w:p w:rsidR="00C9641F" w:rsidRPr="007508EB" w:rsidRDefault="00C9641F" w:rsidP="00893C79">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88,000</w:t>
            </w:r>
          </w:p>
        </w:tc>
        <w:tc>
          <w:tcPr>
            <w:tcW w:w="3192" w:type="dxa"/>
          </w:tcPr>
          <w:p w:rsidR="00C9641F" w:rsidRPr="007508EB" w:rsidRDefault="00C9641F" w:rsidP="00893C79">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31</w:t>
            </w:r>
          </w:p>
        </w:tc>
      </w:tr>
    </w:tbl>
    <w:p w:rsidR="00997F40" w:rsidRDefault="00C9641F" w:rsidP="00997F40">
      <w:pPr>
        <w:spacing w:before="100" w:beforeAutospacing="1" w:after="100" w:afterAutospacing="1"/>
        <w:rPr>
          <w:rFonts w:asciiTheme="majorHAnsi" w:eastAsia="Batang" w:hAnsiTheme="majorHAnsi" w:cs="Arial"/>
          <w:color w:val="000000"/>
        </w:rPr>
      </w:pPr>
      <w:r w:rsidRPr="007508EB">
        <w:rPr>
          <w:rFonts w:asciiTheme="majorHAnsi" w:eastAsia="Batang" w:hAnsiTheme="majorHAnsi" w:cs="Arial"/>
          <w:color w:val="000000"/>
        </w:rPr>
        <w:t xml:space="preserve">The marketing department is of the view that in all 6000 units can be sold if the selling price is fixed at Rs.450. If the selling price is increased by 10%, the volume will be reduced by 15%. Selling price of Rs. 700 is likely to result in reduced volume of 3,500 units. </w:t>
      </w:r>
      <w:proofErr w:type="gramStart"/>
      <w:r w:rsidRPr="007508EB">
        <w:rPr>
          <w:rFonts w:asciiTheme="majorHAnsi" w:eastAsia="Batang" w:hAnsiTheme="majorHAnsi" w:cs="Arial"/>
          <w:color w:val="000000"/>
        </w:rPr>
        <w:t>Advise</w:t>
      </w:r>
      <w:proofErr w:type="gramEnd"/>
      <w:r w:rsidRPr="007508EB">
        <w:rPr>
          <w:rFonts w:asciiTheme="majorHAnsi" w:eastAsia="Batang" w:hAnsiTheme="majorHAnsi" w:cs="Arial"/>
          <w:color w:val="000000"/>
        </w:rPr>
        <w:t>.</w:t>
      </w:r>
    </w:p>
    <w:p w:rsidR="00CB2D56" w:rsidRPr="00997F40" w:rsidRDefault="001F1600" w:rsidP="00997F40">
      <w:pPr>
        <w:spacing w:before="100" w:beforeAutospacing="1" w:after="100" w:afterAutospacing="1"/>
        <w:rPr>
          <w:rFonts w:asciiTheme="majorHAnsi" w:eastAsia="Batang" w:hAnsiTheme="majorHAnsi" w:cs="Arial"/>
          <w:color w:val="000000"/>
        </w:rPr>
      </w:pPr>
      <w:r w:rsidRPr="007508EB">
        <w:rPr>
          <w:rFonts w:asciiTheme="majorHAnsi" w:eastAsia="Batang" w:hAnsiTheme="majorHAnsi" w:cs="Arial"/>
          <w:b/>
          <w:color w:val="000000"/>
        </w:rPr>
        <w:t>Answer</w:t>
      </w:r>
      <w:r w:rsidR="00CB2D56" w:rsidRPr="007508EB">
        <w:rPr>
          <w:rFonts w:asciiTheme="majorHAnsi" w:eastAsia="Batang" w:hAnsiTheme="majorHAnsi" w:cs="Arial"/>
          <w:b/>
          <w:color w:val="000000"/>
        </w:rPr>
        <w:t xml:space="preserve"> </w:t>
      </w:r>
    </w:p>
    <w:p w:rsidR="00CB2D56" w:rsidRPr="007508EB" w:rsidRDefault="00CB2D56" w:rsidP="007A1ECF">
      <w:pPr>
        <w:jc w:val="center"/>
        <w:rPr>
          <w:rFonts w:asciiTheme="majorHAnsi" w:eastAsia="Batang" w:hAnsiTheme="majorHAnsi" w:cs="Arial"/>
          <w:color w:val="000000"/>
        </w:rPr>
      </w:pPr>
      <w:r w:rsidRPr="007508EB">
        <w:rPr>
          <w:rFonts w:asciiTheme="majorHAnsi" w:eastAsia="Batang" w:hAnsiTheme="majorHAnsi" w:cs="Arial"/>
          <w:color w:val="000000"/>
        </w:rPr>
        <w:t>Statement showing profit under each of three Proposals</w:t>
      </w:r>
    </w:p>
    <w:tbl>
      <w:tblPr>
        <w:tblStyle w:val="TableGrid"/>
        <w:tblW w:w="0" w:type="auto"/>
        <w:tblLook w:val="04A0"/>
      </w:tblPr>
      <w:tblGrid>
        <w:gridCol w:w="3528"/>
        <w:gridCol w:w="2070"/>
        <w:gridCol w:w="2160"/>
        <w:gridCol w:w="1818"/>
      </w:tblGrid>
      <w:tr w:rsidR="00CB2D56" w:rsidRPr="007508EB" w:rsidTr="00CB2D56">
        <w:tc>
          <w:tcPr>
            <w:tcW w:w="3528" w:type="dxa"/>
          </w:tcPr>
          <w:p w:rsidR="00CB2D56" w:rsidRPr="007508EB" w:rsidRDefault="00CB2D56" w:rsidP="00CB2D56">
            <w:pPr>
              <w:spacing w:before="100" w:beforeAutospacing="1" w:after="100" w:afterAutospacing="1"/>
              <w:jc w:val="center"/>
              <w:rPr>
                <w:rFonts w:asciiTheme="majorHAnsi" w:eastAsia="Batang" w:hAnsiTheme="majorHAnsi" w:cs="Arial"/>
                <w:color w:val="000000"/>
                <w:sz w:val="24"/>
                <w:szCs w:val="24"/>
              </w:rPr>
            </w:pPr>
          </w:p>
        </w:tc>
        <w:tc>
          <w:tcPr>
            <w:tcW w:w="2070" w:type="dxa"/>
          </w:tcPr>
          <w:p w:rsidR="00CB2D56" w:rsidRPr="007508EB" w:rsidRDefault="00CB2D56" w:rsidP="00CB2D56">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SP Rs.450</w:t>
            </w:r>
          </w:p>
        </w:tc>
        <w:tc>
          <w:tcPr>
            <w:tcW w:w="2160" w:type="dxa"/>
          </w:tcPr>
          <w:p w:rsidR="00CB2D56" w:rsidRPr="007508EB" w:rsidRDefault="00CB2D56" w:rsidP="00CB2D56">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SP Rs.495</w:t>
            </w:r>
          </w:p>
        </w:tc>
        <w:tc>
          <w:tcPr>
            <w:tcW w:w="1818" w:type="dxa"/>
          </w:tcPr>
          <w:p w:rsidR="00CB2D56" w:rsidRPr="007508EB" w:rsidRDefault="00CB2D56" w:rsidP="00CB2D56">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SP Rs.700</w:t>
            </w:r>
          </w:p>
        </w:tc>
      </w:tr>
      <w:tr w:rsidR="00CB2D56" w:rsidRPr="007508EB" w:rsidTr="00CB2D56">
        <w:tc>
          <w:tcPr>
            <w:tcW w:w="3528" w:type="dxa"/>
          </w:tcPr>
          <w:p w:rsidR="00CB2D56" w:rsidRPr="007508EB" w:rsidRDefault="00CB2D56" w:rsidP="00CB2D56">
            <w:pPr>
              <w:spacing w:before="100" w:beforeAutospacing="1" w:after="100" w:afterAutospacing="1"/>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 xml:space="preserve">Sales quantity </w:t>
            </w:r>
          </w:p>
        </w:tc>
        <w:tc>
          <w:tcPr>
            <w:tcW w:w="2070" w:type="dxa"/>
          </w:tcPr>
          <w:p w:rsidR="00CB2D56" w:rsidRPr="007508EB" w:rsidRDefault="00CB2D56" w:rsidP="00CB2D56">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6,000 Units</w:t>
            </w:r>
          </w:p>
        </w:tc>
        <w:tc>
          <w:tcPr>
            <w:tcW w:w="2160" w:type="dxa"/>
          </w:tcPr>
          <w:p w:rsidR="00CB2D56" w:rsidRPr="007508EB" w:rsidRDefault="00CB2D56" w:rsidP="00CB2D56">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5,100 Units</w:t>
            </w:r>
          </w:p>
        </w:tc>
        <w:tc>
          <w:tcPr>
            <w:tcW w:w="1818" w:type="dxa"/>
          </w:tcPr>
          <w:p w:rsidR="00CB2D56" w:rsidRPr="007508EB" w:rsidRDefault="00CB2D56" w:rsidP="00CB2D56">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3,500 Units</w:t>
            </w:r>
          </w:p>
        </w:tc>
      </w:tr>
      <w:tr w:rsidR="00CB2D56" w:rsidRPr="007508EB" w:rsidTr="00CB2D56">
        <w:tc>
          <w:tcPr>
            <w:tcW w:w="3528" w:type="dxa"/>
          </w:tcPr>
          <w:p w:rsidR="00CB2D56" w:rsidRPr="007508EB" w:rsidRDefault="00CB2D56" w:rsidP="00CB2D56">
            <w:pPr>
              <w:spacing w:before="100" w:beforeAutospacing="1" w:after="100" w:afterAutospacing="1"/>
              <w:jc w:val="center"/>
              <w:rPr>
                <w:rFonts w:asciiTheme="majorHAnsi" w:eastAsia="Batang" w:hAnsiTheme="majorHAnsi" w:cs="Arial"/>
                <w:color w:val="000000"/>
                <w:sz w:val="24"/>
                <w:szCs w:val="24"/>
              </w:rPr>
            </w:pPr>
          </w:p>
        </w:tc>
        <w:tc>
          <w:tcPr>
            <w:tcW w:w="6048" w:type="dxa"/>
            <w:gridSpan w:val="3"/>
          </w:tcPr>
          <w:p w:rsidR="00CB2D56" w:rsidRPr="007508EB" w:rsidRDefault="00CB2D56" w:rsidP="00CB2D56">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Rs.</w:t>
            </w:r>
          </w:p>
        </w:tc>
      </w:tr>
      <w:tr w:rsidR="00CB2D56" w:rsidRPr="007508EB" w:rsidTr="00CB2D56">
        <w:tc>
          <w:tcPr>
            <w:tcW w:w="3528" w:type="dxa"/>
          </w:tcPr>
          <w:p w:rsidR="00CB2D56" w:rsidRPr="007508EB" w:rsidRDefault="00CB2D56" w:rsidP="00CB2D56">
            <w:pPr>
              <w:spacing w:before="100" w:beforeAutospacing="1" w:after="100" w:afterAutospacing="1"/>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Sales (A)</w:t>
            </w:r>
          </w:p>
        </w:tc>
        <w:tc>
          <w:tcPr>
            <w:tcW w:w="2070" w:type="dxa"/>
          </w:tcPr>
          <w:p w:rsidR="00CB2D56" w:rsidRPr="007508EB" w:rsidRDefault="00CB2D56" w:rsidP="00CB2D56">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27,00,000 (6000x450)</w:t>
            </w:r>
          </w:p>
        </w:tc>
        <w:tc>
          <w:tcPr>
            <w:tcW w:w="2160" w:type="dxa"/>
          </w:tcPr>
          <w:p w:rsidR="00CB2D56" w:rsidRPr="007508EB" w:rsidRDefault="00CB2D56" w:rsidP="00CB2D56">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25,24,500 (5100x495)</w:t>
            </w:r>
          </w:p>
        </w:tc>
        <w:tc>
          <w:tcPr>
            <w:tcW w:w="1818" w:type="dxa"/>
          </w:tcPr>
          <w:p w:rsidR="00CB2D56" w:rsidRPr="007508EB" w:rsidRDefault="00CB2D56" w:rsidP="00CB2D56">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24,50,000 (3500x700)</w:t>
            </w:r>
          </w:p>
        </w:tc>
      </w:tr>
      <w:tr w:rsidR="00CB2D56" w:rsidRPr="007508EB" w:rsidTr="00CB2D56">
        <w:tc>
          <w:tcPr>
            <w:tcW w:w="3528" w:type="dxa"/>
          </w:tcPr>
          <w:p w:rsidR="00CB2D56" w:rsidRPr="007508EB" w:rsidRDefault="00CB2D56" w:rsidP="00CB2D56">
            <w:pPr>
              <w:spacing w:before="100" w:beforeAutospacing="1" w:after="100" w:afterAutospacing="1"/>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Costs:</w:t>
            </w:r>
          </w:p>
        </w:tc>
        <w:tc>
          <w:tcPr>
            <w:tcW w:w="2070" w:type="dxa"/>
          </w:tcPr>
          <w:p w:rsidR="00CB2D56" w:rsidRPr="007508EB" w:rsidRDefault="00CB2D56" w:rsidP="00CB2D56">
            <w:pPr>
              <w:spacing w:before="100" w:beforeAutospacing="1" w:after="100" w:afterAutospacing="1"/>
              <w:jc w:val="center"/>
              <w:rPr>
                <w:rFonts w:asciiTheme="majorHAnsi" w:eastAsia="Batang" w:hAnsiTheme="majorHAnsi" w:cs="Arial"/>
                <w:b/>
                <w:color w:val="000000"/>
                <w:sz w:val="24"/>
                <w:szCs w:val="24"/>
              </w:rPr>
            </w:pPr>
          </w:p>
        </w:tc>
        <w:tc>
          <w:tcPr>
            <w:tcW w:w="2160" w:type="dxa"/>
          </w:tcPr>
          <w:p w:rsidR="00CB2D56" w:rsidRPr="007508EB" w:rsidRDefault="00CB2D56" w:rsidP="00CB2D56">
            <w:pPr>
              <w:spacing w:before="100" w:beforeAutospacing="1" w:after="100" w:afterAutospacing="1"/>
              <w:jc w:val="center"/>
              <w:rPr>
                <w:rFonts w:asciiTheme="majorHAnsi" w:eastAsia="Batang" w:hAnsiTheme="majorHAnsi" w:cs="Arial"/>
                <w:b/>
                <w:color w:val="000000"/>
                <w:sz w:val="24"/>
                <w:szCs w:val="24"/>
              </w:rPr>
            </w:pPr>
          </w:p>
        </w:tc>
        <w:tc>
          <w:tcPr>
            <w:tcW w:w="1818" w:type="dxa"/>
          </w:tcPr>
          <w:p w:rsidR="00CB2D56" w:rsidRPr="007508EB" w:rsidRDefault="00CB2D56" w:rsidP="00CB2D56">
            <w:pPr>
              <w:spacing w:before="100" w:beforeAutospacing="1" w:after="100" w:afterAutospacing="1"/>
              <w:jc w:val="center"/>
              <w:rPr>
                <w:rFonts w:asciiTheme="majorHAnsi" w:eastAsia="Batang" w:hAnsiTheme="majorHAnsi" w:cs="Arial"/>
                <w:b/>
                <w:color w:val="000000"/>
                <w:sz w:val="24"/>
                <w:szCs w:val="24"/>
              </w:rPr>
            </w:pPr>
          </w:p>
        </w:tc>
      </w:tr>
      <w:tr w:rsidR="00006E47" w:rsidRPr="007508EB" w:rsidTr="00CB2D56">
        <w:tc>
          <w:tcPr>
            <w:tcW w:w="3528" w:type="dxa"/>
          </w:tcPr>
          <w:p w:rsidR="00006E47" w:rsidRPr="007508EB" w:rsidRDefault="00006E47" w:rsidP="00CB2D56">
            <w:pPr>
              <w:spacing w:before="100" w:beforeAutospacing="1" w:after="100" w:afterAutospacing="1"/>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w:t>
            </w:r>
            <w:proofErr w:type="spellStart"/>
            <w:r w:rsidRPr="007508EB">
              <w:rPr>
                <w:rFonts w:asciiTheme="majorHAnsi" w:eastAsia="Batang" w:hAnsiTheme="majorHAnsi" w:cs="Arial"/>
                <w:color w:val="000000"/>
                <w:sz w:val="24"/>
                <w:szCs w:val="24"/>
              </w:rPr>
              <w:t>i</w:t>
            </w:r>
            <w:proofErr w:type="spellEnd"/>
            <w:r w:rsidRPr="007508EB">
              <w:rPr>
                <w:rFonts w:asciiTheme="majorHAnsi" w:eastAsia="Batang" w:hAnsiTheme="majorHAnsi" w:cs="Arial"/>
                <w:color w:val="000000"/>
                <w:sz w:val="24"/>
                <w:szCs w:val="24"/>
              </w:rPr>
              <w:t>) R &amp; D</w:t>
            </w:r>
          </w:p>
        </w:tc>
        <w:tc>
          <w:tcPr>
            <w:tcW w:w="2070" w:type="dxa"/>
          </w:tcPr>
          <w:p w:rsidR="00006E47" w:rsidRPr="007508EB" w:rsidRDefault="00006E47" w:rsidP="00CB2D56">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2,40,000</w:t>
            </w:r>
          </w:p>
        </w:tc>
        <w:tc>
          <w:tcPr>
            <w:tcW w:w="2160" w:type="dxa"/>
          </w:tcPr>
          <w:p w:rsidR="00006E47" w:rsidRPr="007508EB" w:rsidRDefault="00006E47" w:rsidP="00006E47">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2,40,000</w:t>
            </w:r>
          </w:p>
        </w:tc>
        <w:tc>
          <w:tcPr>
            <w:tcW w:w="1818" w:type="dxa"/>
          </w:tcPr>
          <w:p w:rsidR="00006E47" w:rsidRPr="007508EB" w:rsidRDefault="00006E47" w:rsidP="00006E47">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2,40,000</w:t>
            </w:r>
          </w:p>
        </w:tc>
      </w:tr>
      <w:tr w:rsidR="00006E47" w:rsidRPr="007508EB" w:rsidTr="00CB2D56">
        <w:tc>
          <w:tcPr>
            <w:tcW w:w="3528" w:type="dxa"/>
          </w:tcPr>
          <w:p w:rsidR="00006E47" w:rsidRPr="007508EB" w:rsidRDefault="00006E47" w:rsidP="00CB2D56">
            <w:pPr>
              <w:spacing w:before="100" w:beforeAutospacing="1" w:after="100" w:afterAutospacing="1"/>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 xml:space="preserve">(ii) Design costs </w:t>
            </w:r>
          </w:p>
        </w:tc>
        <w:tc>
          <w:tcPr>
            <w:tcW w:w="2070" w:type="dxa"/>
          </w:tcPr>
          <w:p w:rsidR="00006E47" w:rsidRPr="007508EB" w:rsidRDefault="00006E47" w:rsidP="00CB2D56">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1,00,000</w:t>
            </w:r>
          </w:p>
        </w:tc>
        <w:tc>
          <w:tcPr>
            <w:tcW w:w="2160" w:type="dxa"/>
          </w:tcPr>
          <w:p w:rsidR="00006E47" w:rsidRPr="007508EB" w:rsidRDefault="00006E47" w:rsidP="00006E47">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1,00,000</w:t>
            </w:r>
          </w:p>
        </w:tc>
        <w:tc>
          <w:tcPr>
            <w:tcW w:w="1818" w:type="dxa"/>
          </w:tcPr>
          <w:p w:rsidR="00006E47" w:rsidRPr="007508EB" w:rsidRDefault="00006E47" w:rsidP="00006E47">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1,00,000</w:t>
            </w:r>
          </w:p>
        </w:tc>
      </w:tr>
      <w:tr w:rsidR="00006E47" w:rsidRPr="007508EB" w:rsidTr="00CB2D56">
        <w:tc>
          <w:tcPr>
            <w:tcW w:w="3528" w:type="dxa"/>
          </w:tcPr>
          <w:p w:rsidR="00006E47" w:rsidRPr="007508EB" w:rsidRDefault="00006E47" w:rsidP="00CB2D56">
            <w:pPr>
              <w:spacing w:before="100" w:beforeAutospacing="1" w:after="100" w:afterAutospacing="1"/>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 xml:space="preserve">(iii) Production costs                         </w:t>
            </w:r>
          </w:p>
        </w:tc>
        <w:tc>
          <w:tcPr>
            <w:tcW w:w="2070" w:type="dxa"/>
          </w:tcPr>
          <w:p w:rsidR="00006E47" w:rsidRPr="007508EB" w:rsidRDefault="00006E47" w:rsidP="00CB2D56">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65,000</w:t>
            </w:r>
          </w:p>
        </w:tc>
        <w:tc>
          <w:tcPr>
            <w:tcW w:w="2160" w:type="dxa"/>
          </w:tcPr>
          <w:p w:rsidR="00006E47" w:rsidRPr="007508EB" w:rsidRDefault="00006E47" w:rsidP="00006E47">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65,000</w:t>
            </w:r>
          </w:p>
        </w:tc>
        <w:tc>
          <w:tcPr>
            <w:tcW w:w="1818" w:type="dxa"/>
          </w:tcPr>
          <w:p w:rsidR="00006E47" w:rsidRPr="007508EB" w:rsidRDefault="00006E47" w:rsidP="00006E47">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65,000</w:t>
            </w:r>
          </w:p>
        </w:tc>
      </w:tr>
      <w:tr w:rsidR="00006E47" w:rsidRPr="007508EB" w:rsidTr="00CB2D56">
        <w:tc>
          <w:tcPr>
            <w:tcW w:w="3528" w:type="dxa"/>
          </w:tcPr>
          <w:p w:rsidR="00006E47" w:rsidRPr="007508EB" w:rsidRDefault="00006E47" w:rsidP="00CB2D56">
            <w:pPr>
              <w:spacing w:before="100" w:beforeAutospacing="1" w:after="100" w:afterAutospacing="1"/>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 xml:space="preserve">(iv) Marketing costs                         </w:t>
            </w:r>
          </w:p>
        </w:tc>
        <w:tc>
          <w:tcPr>
            <w:tcW w:w="2070" w:type="dxa"/>
          </w:tcPr>
          <w:p w:rsidR="00006E47" w:rsidRPr="007508EB" w:rsidRDefault="00006E47" w:rsidP="00CB2D56">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65.000</w:t>
            </w:r>
          </w:p>
        </w:tc>
        <w:tc>
          <w:tcPr>
            <w:tcW w:w="2160" w:type="dxa"/>
          </w:tcPr>
          <w:p w:rsidR="00006E47" w:rsidRPr="007508EB" w:rsidRDefault="00006E47" w:rsidP="00006E47">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65.000</w:t>
            </w:r>
          </w:p>
        </w:tc>
        <w:tc>
          <w:tcPr>
            <w:tcW w:w="1818" w:type="dxa"/>
          </w:tcPr>
          <w:p w:rsidR="00006E47" w:rsidRPr="007508EB" w:rsidRDefault="00006E47" w:rsidP="00006E47">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65.000</w:t>
            </w:r>
          </w:p>
        </w:tc>
      </w:tr>
      <w:tr w:rsidR="00006E47" w:rsidRPr="007508EB" w:rsidTr="00CB2D56">
        <w:tc>
          <w:tcPr>
            <w:tcW w:w="3528" w:type="dxa"/>
          </w:tcPr>
          <w:p w:rsidR="00006E47" w:rsidRPr="007508EB" w:rsidRDefault="00006E47" w:rsidP="00CB2D56">
            <w:pPr>
              <w:spacing w:before="100" w:beforeAutospacing="1" w:after="100" w:afterAutospacing="1"/>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 xml:space="preserve">(v) Distribution costs                         </w:t>
            </w:r>
          </w:p>
        </w:tc>
        <w:tc>
          <w:tcPr>
            <w:tcW w:w="2070" w:type="dxa"/>
          </w:tcPr>
          <w:p w:rsidR="00006E47" w:rsidRPr="007508EB" w:rsidRDefault="00006E47" w:rsidP="00CB2D56">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55,000</w:t>
            </w:r>
          </w:p>
        </w:tc>
        <w:tc>
          <w:tcPr>
            <w:tcW w:w="2160" w:type="dxa"/>
          </w:tcPr>
          <w:p w:rsidR="00006E47" w:rsidRPr="007508EB" w:rsidRDefault="00006E47" w:rsidP="00006E47">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55,000</w:t>
            </w:r>
          </w:p>
        </w:tc>
        <w:tc>
          <w:tcPr>
            <w:tcW w:w="1818" w:type="dxa"/>
          </w:tcPr>
          <w:p w:rsidR="00006E47" w:rsidRPr="007508EB" w:rsidRDefault="00006E47" w:rsidP="00006E47">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55,000</w:t>
            </w:r>
          </w:p>
        </w:tc>
      </w:tr>
      <w:tr w:rsidR="00006E47" w:rsidRPr="007508EB" w:rsidTr="00CB2D56">
        <w:tc>
          <w:tcPr>
            <w:tcW w:w="3528" w:type="dxa"/>
          </w:tcPr>
          <w:p w:rsidR="00006E47" w:rsidRPr="007508EB" w:rsidRDefault="00006E47" w:rsidP="00CB2D56">
            <w:pPr>
              <w:spacing w:before="100" w:beforeAutospacing="1" w:after="100" w:afterAutospacing="1"/>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 xml:space="preserve">(vi)Customer service  costs                         </w:t>
            </w:r>
          </w:p>
        </w:tc>
        <w:tc>
          <w:tcPr>
            <w:tcW w:w="2070" w:type="dxa"/>
          </w:tcPr>
          <w:p w:rsidR="00006E47" w:rsidRPr="007508EB" w:rsidRDefault="00006E47" w:rsidP="00CB2D56">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88,000</w:t>
            </w:r>
          </w:p>
        </w:tc>
        <w:tc>
          <w:tcPr>
            <w:tcW w:w="2160" w:type="dxa"/>
          </w:tcPr>
          <w:p w:rsidR="00006E47" w:rsidRPr="007508EB" w:rsidRDefault="00006E47" w:rsidP="00006E47">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88,000</w:t>
            </w:r>
          </w:p>
        </w:tc>
        <w:tc>
          <w:tcPr>
            <w:tcW w:w="1818" w:type="dxa"/>
          </w:tcPr>
          <w:p w:rsidR="00006E47" w:rsidRPr="007508EB" w:rsidRDefault="00006E47" w:rsidP="00006E47">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88,000</w:t>
            </w:r>
          </w:p>
        </w:tc>
      </w:tr>
      <w:tr w:rsidR="00006E47" w:rsidRPr="007508EB" w:rsidTr="00CB2D56">
        <w:tc>
          <w:tcPr>
            <w:tcW w:w="3528" w:type="dxa"/>
          </w:tcPr>
          <w:p w:rsidR="00006E47" w:rsidRPr="007508EB" w:rsidRDefault="00006E47" w:rsidP="00CB2D56">
            <w:pPr>
              <w:spacing w:before="100" w:beforeAutospacing="1" w:after="100" w:afterAutospacing="1"/>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(vii)Variable costs</w:t>
            </w:r>
          </w:p>
        </w:tc>
        <w:tc>
          <w:tcPr>
            <w:tcW w:w="2070" w:type="dxa"/>
          </w:tcPr>
          <w:p w:rsidR="00006E47" w:rsidRPr="007508EB" w:rsidRDefault="00006E47" w:rsidP="00CB2D56">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5,76,000 (6000x96)</w:t>
            </w:r>
          </w:p>
        </w:tc>
        <w:tc>
          <w:tcPr>
            <w:tcW w:w="2160" w:type="dxa"/>
          </w:tcPr>
          <w:p w:rsidR="00006E47" w:rsidRPr="007508EB" w:rsidRDefault="00006E47" w:rsidP="00006E47">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4,89,600 (5100x96)</w:t>
            </w:r>
          </w:p>
        </w:tc>
        <w:tc>
          <w:tcPr>
            <w:tcW w:w="1818" w:type="dxa"/>
          </w:tcPr>
          <w:p w:rsidR="00006E47" w:rsidRPr="007508EB" w:rsidRDefault="00006E47" w:rsidP="00006E47">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3,36,000 (3500x96)</w:t>
            </w:r>
          </w:p>
        </w:tc>
      </w:tr>
      <w:tr w:rsidR="00006E47" w:rsidRPr="007508EB" w:rsidTr="00CB2D56">
        <w:tc>
          <w:tcPr>
            <w:tcW w:w="3528" w:type="dxa"/>
          </w:tcPr>
          <w:p w:rsidR="00006E47" w:rsidRPr="007508EB" w:rsidRDefault="00006E47" w:rsidP="00CB2D56">
            <w:pPr>
              <w:spacing w:before="100" w:beforeAutospacing="1" w:after="100" w:afterAutospacing="1"/>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Total costs (B)</w:t>
            </w:r>
          </w:p>
        </w:tc>
        <w:tc>
          <w:tcPr>
            <w:tcW w:w="2070" w:type="dxa"/>
          </w:tcPr>
          <w:p w:rsidR="00006E47" w:rsidRPr="007508EB" w:rsidRDefault="00006E47" w:rsidP="00CB2D56">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11,89,000</w:t>
            </w:r>
          </w:p>
        </w:tc>
        <w:tc>
          <w:tcPr>
            <w:tcW w:w="2160" w:type="dxa"/>
          </w:tcPr>
          <w:p w:rsidR="00006E47" w:rsidRPr="007508EB" w:rsidRDefault="00006E47" w:rsidP="00CB2D56">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11,02,600</w:t>
            </w:r>
          </w:p>
        </w:tc>
        <w:tc>
          <w:tcPr>
            <w:tcW w:w="1818" w:type="dxa"/>
          </w:tcPr>
          <w:p w:rsidR="00006E47" w:rsidRPr="007508EB" w:rsidRDefault="00006E47" w:rsidP="00CB2D56">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9,49,000</w:t>
            </w:r>
          </w:p>
        </w:tc>
      </w:tr>
      <w:tr w:rsidR="00006E47" w:rsidRPr="007508EB" w:rsidTr="00CB2D56">
        <w:tc>
          <w:tcPr>
            <w:tcW w:w="3528" w:type="dxa"/>
          </w:tcPr>
          <w:p w:rsidR="00006E47" w:rsidRPr="007508EB" w:rsidRDefault="00006E47" w:rsidP="00CB2D56">
            <w:pPr>
              <w:spacing w:before="100" w:beforeAutospacing="1" w:after="100" w:afterAutospacing="1"/>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Profit (A – B )</w:t>
            </w:r>
          </w:p>
        </w:tc>
        <w:tc>
          <w:tcPr>
            <w:tcW w:w="2070" w:type="dxa"/>
          </w:tcPr>
          <w:p w:rsidR="00006E47" w:rsidRPr="007508EB" w:rsidRDefault="00006E47" w:rsidP="00CB2D56">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15,11,000</w:t>
            </w:r>
          </w:p>
        </w:tc>
        <w:tc>
          <w:tcPr>
            <w:tcW w:w="2160" w:type="dxa"/>
          </w:tcPr>
          <w:p w:rsidR="00006E47" w:rsidRPr="007508EB" w:rsidRDefault="00006E47" w:rsidP="00CB2D56">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14,21,900</w:t>
            </w:r>
          </w:p>
        </w:tc>
        <w:tc>
          <w:tcPr>
            <w:tcW w:w="1818" w:type="dxa"/>
          </w:tcPr>
          <w:p w:rsidR="00006E47" w:rsidRPr="007508EB" w:rsidRDefault="00006E47" w:rsidP="00CB2D56">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15,01,000</w:t>
            </w:r>
          </w:p>
        </w:tc>
      </w:tr>
      <w:tr w:rsidR="00006E47" w:rsidRPr="007508EB" w:rsidTr="00006E47">
        <w:tc>
          <w:tcPr>
            <w:tcW w:w="9576" w:type="dxa"/>
            <w:gridSpan w:val="4"/>
          </w:tcPr>
          <w:p w:rsidR="00006E47" w:rsidRPr="007508EB" w:rsidRDefault="00570A2F" w:rsidP="00006E47">
            <w:pPr>
              <w:spacing w:before="100" w:beforeAutospacing="1" w:after="100" w:afterAutospacing="1"/>
              <w:rPr>
                <w:rFonts w:asciiTheme="majorHAnsi" w:eastAsia="Batang" w:hAnsiTheme="majorHAnsi" w:cs="Arial"/>
                <w:color w:val="000000"/>
                <w:sz w:val="24"/>
                <w:szCs w:val="24"/>
              </w:rPr>
            </w:pPr>
            <w:r w:rsidRPr="007508EB">
              <w:rPr>
                <w:rFonts w:asciiTheme="majorHAnsi" w:eastAsia="Batang" w:hAnsiTheme="majorHAnsi" w:cs="Arial"/>
                <w:b/>
                <w:color w:val="000000"/>
                <w:sz w:val="24"/>
                <w:szCs w:val="24"/>
              </w:rPr>
              <w:t>Recommendation</w:t>
            </w:r>
            <w:r w:rsidRPr="007508EB">
              <w:rPr>
                <w:rFonts w:asciiTheme="majorHAnsi" w:eastAsia="Batang" w:hAnsiTheme="majorHAnsi" w:cs="Arial"/>
                <w:color w:val="000000"/>
                <w:sz w:val="24"/>
                <w:szCs w:val="24"/>
              </w:rPr>
              <w:t>:</w:t>
            </w:r>
            <w:r w:rsidR="00006E47" w:rsidRPr="007508EB">
              <w:rPr>
                <w:rFonts w:asciiTheme="majorHAnsi" w:eastAsia="Batang" w:hAnsiTheme="majorHAnsi" w:cs="Arial"/>
                <w:color w:val="000000"/>
                <w:sz w:val="24"/>
                <w:szCs w:val="24"/>
              </w:rPr>
              <w:t xml:space="preserve"> SP of Rs.450 is recommended as </w:t>
            </w:r>
            <w:r w:rsidRPr="007508EB">
              <w:rPr>
                <w:rFonts w:asciiTheme="majorHAnsi" w:eastAsia="Batang" w:hAnsiTheme="majorHAnsi" w:cs="Arial"/>
                <w:color w:val="000000"/>
                <w:sz w:val="24"/>
                <w:szCs w:val="24"/>
              </w:rPr>
              <w:t>this alternative result</w:t>
            </w:r>
            <w:r w:rsidR="00006E47" w:rsidRPr="007508EB">
              <w:rPr>
                <w:rFonts w:asciiTheme="majorHAnsi" w:eastAsia="Batang" w:hAnsiTheme="majorHAnsi" w:cs="Arial"/>
                <w:color w:val="000000"/>
                <w:sz w:val="24"/>
                <w:szCs w:val="24"/>
              </w:rPr>
              <w:t xml:space="preserve"> in</w:t>
            </w:r>
            <w:r w:rsidRPr="007508EB">
              <w:rPr>
                <w:rFonts w:asciiTheme="majorHAnsi" w:eastAsia="Batang" w:hAnsiTheme="majorHAnsi" w:cs="Arial"/>
                <w:color w:val="000000"/>
                <w:sz w:val="24"/>
                <w:szCs w:val="24"/>
              </w:rPr>
              <w:t xml:space="preserve"> maximum amount of profit.</w:t>
            </w:r>
            <w:r w:rsidR="00006E47" w:rsidRPr="007508EB">
              <w:rPr>
                <w:rFonts w:asciiTheme="majorHAnsi" w:eastAsia="Batang" w:hAnsiTheme="majorHAnsi" w:cs="Arial"/>
                <w:color w:val="000000"/>
                <w:sz w:val="24"/>
                <w:szCs w:val="24"/>
              </w:rPr>
              <w:t xml:space="preserve"> </w:t>
            </w:r>
          </w:p>
        </w:tc>
      </w:tr>
    </w:tbl>
    <w:p w:rsidR="001732CD" w:rsidRPr="007508EB" w:rsidRDefault="001732CD" w:rsidP="007A1ECF">
      <w:pPr>
        <w:rPr>
          <w:rFonts w:asciiTheme="majorHAnsi" w:eastAsia="Batang" w:hAnsiTheme="majorHAnsi"/>
        </w:rPr>
      </w:pPr>
      <w:r w:rsidRPr="007508EB">
        <w:rPr>
          <w:rFonts w:asciiTheme="majorHAnsi" w:hAnsiTheme="majorHAnsi" w:cs="Arial"/>
          <w:b/>
          <w:color w:val="000000"/>
        </w:rPr>
        <w:lastRenderedPageBreak/>
        <w:t xml:space="preserve">Q. No. </w:t>
      </w:r>
      <w:r w:rsidR="008247C6">
        <w:rPr>
          <w:rFonts w:asciiTheme="majorHAnsi" w:hAnsiTheme="majorHAnsi"/>
          <w:b/>
        </w:rPr>
        <w:t>14.</w:t>
      </w:r>
      <w:r w:rsidR="006D10EE" w:rsidRPr="007508EB">
        <w:rPr>
          <w:rFonts w:asciiTheme="majorHAnsi" w:hAnsiTheme="majorHAnsi" w:cs="Arial"/>
          <w:b/>
          <w:color w:val="000000"/>
        </w:rPr>
        <w:t>4</w:t>
      </w:r>
      <w:r w:rsidRPr="007508EB">
        <w:rPr>
          <w:rFonts w:asciiTheme="majorHAnsi" w:eastAsia="Batang" w:hAnsiTheme="majorHAnsi"/>
          <w:b/>
        </w:rPr>
        <w:t>:</w:t>
      </w:r>
      <w:r w:rsidR="0086361C" w:rsidRPr="007508EB">
        <w:rPr>
          <w:rFonts w:asciiTheme="majorHAnsi" w:eastAsia="Batang" w:hAnsiTheme="majorHAnsi"/>
        </w:rPr>
        <w:t xml:space="preserve"> </w:t>
      </w:r>
      <w:r w:rsidR="006F065F" w:rsidRPr="007508EB">
        <w:rPr>
          <w:rFonts w:asciiTheme="majorHAnsi" w:eastAsia="Batang" w:hAnsiTheme="majorHAnsi"/>
        </w:rPr>
        <w:t>Toys Ltd specializes in the manufacture of electronic toys. Development on a new toy called Bullet is</w:t>
      </w:r>
      <w:r w:rsidRPr="007508EB">
        <w:rPr>
          <w:rFonts w:asciiTheme="majorHAnsi" w:eastAsia="Batang" w:hAnsiTheme="majorHAnsi"/>
        </w:rPr>
        <w:t xml:space="preserve"> to</w:t>
      </w:r>
      <w:r w:rsidR="006F065F" w:rsidRPr="007508EB">
        <w:rPr>
          <w:rFonts w:asciiTheme="majorHAnsi" w:eastAsia="Batang" w:hAnsiTheme="majorHAnsi"/>
        </w:rPr>
        <w:t xml:space="preserve"> start shortly. </w:t>
      </w:r>
      <w:r w:rsidR="0086361C" w:rsidRPr="007508EB">
        <w:rPr>
          <w:rFonts w:asciiTheme="majorHAnsi" w:eastAsia="Batang" w:hAnsiTheme="majorHAnsi"/>
        </w:rPr>
        <w:t>The Life cycle of the product is expected to be 5 years</w:t>
      </w:r>
      <w:r w:rsidR="00CE3A96" w:rsidRPr="007508EB">
        <w:rPr>
          <w:rFonts w:asciiTheme="majorHAnsi" w:eastAsia="Batang" w:hAnsiTheme="majorHAnsi"/>
        </w:rPr>
        <w:t xml:space="preserve"> (after 2 years of R &amp; D stage)</w:t>
      </w:r>
      <w:r w:rsidR="0086361C" w:rsidRPr="007508EB">
        <w:rPr>
          <w:rFonts w:asciiTheme="majorHAnsi" w:eastAsia="Batang" w:hAnsiTheme="majorHAnsi"/>
        </w:rPr>
        <w:t xml:space="preserve">. </w:t>
      </w:r>
      <w:r w:rsidR="006F065F" w:rsidRPr="007508EB">
        <w:rPr>
          <w:rFonts w:asciiTheme="majorHAnsi" w:eastAsia="Batang" w:hAnsiTheme="majorHAnsi"/>
        </w:rPr>
        <w:t>Estimates of the new product</w:t>
      </w:r>
      <w:r w:rsidRPr="007508EB">
        <w:rPr>
          <w:rFonts w:asciiTheme="majorHAnsi" w:eastAsia="Batang" w:hAnsiTheme="majorHAnsi"/>
        </w:rPr>
        <w:t xml:space="preserve"> are as follows:</w:t>
      </w:r>
    </w:p>
    <w:p w:rsidR="006171BD" w:rsidRPr="007508EB" w:rsidRDefault="006171BD" w:rsidP="006171BD">
      <w:pPr>
        <w:rPr>
          <w:rFonts w:asciiTheme="majorHAnsi" w:eastAsia="Batang" w:hAnsiTheme="majorHAnsi" w:cs="Arial"/>
          <w:color w:val="000000"/>
        </w:rPr>
      </w:pPr>
    </w:p>
    <w:p w:rsidR="0092424D" w:rsidRPr="007508EB" w:rsidRDefault="0092424D" w:rsidP="006171BD">
      <w:pPr>
        <w:rPr>
          <w:rFonts w:asciiTheme="majorHAnsi" w:eastAsia="Batang" w:hAnsiTheme="majorHAnsi" w:cs="Arial"/>
          <w:color w:val="000000"/>
        </w:rPr>
      </w:pPr>
      <w:r w:rsidRPr="007508EB">
        <w:rPr>
          <w:rFonts w:asciiTheme="majorHAnsi" w:eastAsia="Batang" w:hAnsiTheme="majorHAnsi" w:cs="Arial"/>
          <w:color w:val="000000"/>
        </w:rPr>
        <w:t>Year 1 and 2:</w:t>
      </w:r>
    </w:p>
    <w:tbl>
      <w:tblPr>
        <w:tblStyle w:val="TableGrid"/>
        <w:tblW w:w="0" w:type="auto"/>
        <w:tblLook w:val="04A0"/>
      </w:tblPr>
      <w:tblGrid>
        <w:gridCol w:w="3192"/>
        <w:gridCol w:w="3192"/>
        <w:gridCol w:w="3192"/>
      </w:tblGrid>
      <w:tr w:rsidR="006171BD" w:rsidRPr="007508EB" w:rsidTr="006171BD">
        <w:tc>
          <w:tcPr>
            <w:tcW w:w="3192" w:type="dxa"/>
          </w:tcPr>
          <w:p w:rsidR="006171BD" w:rsidRPr="007508EB" w:rsidRDefault="006171BD" w:rsidP="006171BD">
            <w:pPr>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R &amp; D Costs</w:t>
            </w:r>
          </w:p>
        </w:tc>
        <w:tc>
          <w:tcPr>
            <w:tcW w:w="3192" w:type="dxa"/>
          </w:tcPr>
          <w:p w:rsidR="006171BD" w:rsidRPr="007508EB" w:rsidRDefault="006171BD" w:rsidP="006171BD">
            <w:pPr>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Marketing costs</w:t>
            </w:r>
          </w:p>
        </w:tc>
        <w:tc>
          <w:tcPr>
            <w:tcW w:w="3192" w:type="dxa"/>
          </w:tcPr>
          <w:p w:rsidR="006171BD" w:rsidRPr="007508EB" w:rsidRDefault="006171BD" w:rsidP="006171BD">
            <w:pPr>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Design cost</w:t>
            </w:r>
          </w:p>
        </w:tc>
      </w:tr>
      <w:tr w:rsidR="006171BD" w:rsidRPr="007508EB" w:rsidTr="006171BD">
        <w:tc>
          <w:tcPr>
            <w:tcW w:w="3192" w:type="dxa"/>
          </w:tcPr>
          <w:p w:rsidR="006171BD" w:rsidRPr="007508EB" w:rsidRDefault="006171BD" w:rsidP="006171BD">
            <w:pPr>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Rs.2,40,000</w:t>
            </w:r>
          </w:p>
        </w:tc>
        <w:tc>
          <w:tcPr>
            <w:tcW w:w="3192" w:type="dxa"/>
          </w:tcPr>
          <w:p w:rsidR="006171BD" w:rsidRPr="007508EB" w:rsidRDefault="006171BD" w:rsidP="006171BD">
            <w:pPr>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Rs.5,00,000</w:t>
            </w:r>
          </w:p>
        </w:tc>
        <w:tc>
          <w:tcPr>
            <w:tcW w:w="3192" w:type="dxa"/>
          </w:tcPr>
          <w:p w:rsidR="006171BD" w:rsidRPr="007508EB" w:rsidRDefault="006171BD" w:rsidP="006171BD">
            <w:pPr>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Rs.2,60,000</w:t>
            </w:r>
          </w:p>
        </w:tc>
      </w:tr>
    </w:tbl>
    <w:p w:rsidR="006171BD" w:rsidRPr="007508EB" w:rsidRDefault="006171BD" w:rsidP="006171BD">
      <w:pPr>
        <w:rPr>
          <w:rFonts w:asciiTheme="majorHAnsi" w:eastAsia="Batang" w:hAnsiTheme="majorHAnsi" w:cs="Arial"/>
          <w:color w:val="000000"/>
        </w:rPr>
      </w:pPr>
    </w:p>
    <w:p w:rsidR="007A1ECF" w:rsidRPr="007508EB" w:rsidRDefault="007A1ECF" w:rsidP="006171BD">
      <w:pPr>
        <w:rPr>
          <w:rFonts w:asciiTheme="majorHAnsi" w:eastAsia="Batang" w:hAnsiTheme="majorHAnsi" w:cs="Arial"/>
          <w:color w:val="000000"/>
        </w:rPr>
      </w:pPr>
      <w:r w:rsidRPr="007508EB">
        <w:rPr>
          <w:rFonts w:asciiTheme="majorHAnsi" w:eastAsia="Batang" w:hAnsiTheme="majorHAnsi" w:cs="Arial"/>
          <w:color w:val="000000"/>
        </w:rPr>
        <w:t>Years 3 to 7</w:t>
      </w:r>
    </w:p>
    <w:tbl>
      <w:tblPr>
        <w:tblStyle w:val="TableGrid"/>
        <w:tblW w:w="0" w:type="auto"/>
        <w:tblLook w:val="04A0"/>
      </w:tblPr>
      <w:tblGrid>
        <w:gridCol w:w="1818"/>
        <w:gridCol w:w="1890"/>
        <w:gridCol w:w="2037"/>
        <w:gridCol w:w="1915"/>
        <w:gridCol w:w="1916"/>
      </w:tblGrid>
      <w:tr w:rsidR="007A1ECF" w:rsidRPr="007508EB" w:rsidTr="007A1ECF">
        <w:tc>
          <w:tcPr>
            <w:tcW w:w="1818" w:type="dxa"/>
          </w:tcPr>
          <w:p w:rsidR="007A1ECF" w:rsidRPr="007508EB" w:rsidRDefault="007A1ECF" w:rsidP="007A1ECF">
            <w:pPr>
              <w:jc w:val="center"/>
              <w:rPr>
                <w:rFonts w:asciiTheme="majorHAnsi" w:eastAsia="Batang" w:hAnsiTheme="majorHAnsi" w:cs="Arial"/>
                <w:color w:val="000000"/>
                <w:sz w:val="24"/>
                <w:szCs w:val="24"/>
              </w:rPr>
            </w:pPr>
          </w:p>
        </w:tc>
        <w:tc>
          <w:tcPr>
            <w:tcW w:w="1890" w:type="dxa"/>
          </w:tcPr>
          <w:p w:rsidR="007A1ECF" w:rsidRPr="007508EB" w:rsidRDefault="007A1ECF" w:rsidP="007A1ECF">
            <w:pPr>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Production</w:t>
            </w:r>
          </w:p>
          <w:p w:rsidR="007A1ECF" w:rsidRPr="007508EB" w:rsidRDefault="007A1ECF" w:rsidP="007A1ECF">
            <w:pPr>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costs</w:t>
            </w:r>
          </w:p>
        </w:tc>
        <w:tc>
          <w:tcPr>
            <w:tcW w:w="2037" w:type="dxa"/>
          </w:tcPr>
          <w:p w:rsidR="007A1ECF" w:rsidRPr="007508EB" w:rsidRDefault="007A1ECF" w:rsidP="007A1ECF">
            <w:pPr>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Marketing</w:t>
            </w:r>
          </w:p>
          <w:p w:rsidR="007A1ECF" w:rsidRPr="007508EB" w:rsidRDefault="007A1ECF" w:rsidP="007A1ECF">
            <w:pPr>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costs</w:t>
            </w:r>
          </w:p>
        </w:tc>
        <w:tc>
          <w:tcPr>
            <w:tcW w:w="1915" w:type="dxa"/>
          </w:tcPr>
          <w:p w:rsidR="007A1ECF" w:rsidRPr="007508EB" w:rsidRDefault="007A1ECF" w:rsidP="007A1ECF">
            <w:pPr>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Distribution costs</w:t>
            </w:r>
          </w:p>
        </w:tc>
        <w:tc>
          <w:tcPr>
            <w:tcW w:w="1916" w:type="dxa"/>
          </w:tcPr>
          <w:p w:rsidR="007A1ECF" w:rsidRPr="007508EB" w:rsidRDefault="007A1ECF" w:rsidP="007A1ECF">
            <w:pPr>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Customer care costs</w:t>
            </w:r>
          </w:p>
        </w:tc>
      </w:tr>
      <w:tr w:rsidR="007A1ECF" w:rsidRPr="007508EB" w:rsidTr="007A1ECF">
        <w:tc>
          <w:tcPr>
            <w:tcW w:w="1818" w:type="dxa"/>
          </w:tcPr>
          <w:p w:rsidR="007A1ECF" w:rsidRPr="007508EB" w:rsidRDefault="007A1ECF" w:rsidP="007A1ECF">
            <w:pPr>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 xml:space="preserve">Annual costs </w:t>
            </w:r>
            <w:r w:rsidRPr="007508EB">
              <w:rPr>
                <w:rFonts w:ascii="Arial Narrow" w:eastAsia="Batang" w:hAnsi="Arial Narrow" w:cs="Arial"/>
                <w:color w:val="000000"/>
                <w:sz w:val="24"/>
                <w:szCs w:val="24"/>
              </w:rPr>
              <w:t>→</w:t>
            </w:r>
          </w:p>
        </w:tc>
        <w:tc>
          <w:tcPr>
            <w:tcW w:w="1890" w:type="dxa"/>
          </w:tcPr>
          <w:p w:rsidR="007A1ECF" w:rsidRPr="007508EB" w:rsidRDefault="007A1ECF" w:rsidP="007A1ECF">
            <w:pPr>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Rs. 1,30,000</w:t>
            </w:r>
          </w:p>
        </w:tc>
        <w:tc>
          <w:tcPr>
            <w:tcW w:w="2037" w:type="dxa"/>
          </w:tcPr>
          <w:p w:rsidR="007A1ECF" w:rsidRPr="007508EB" w:rsidRDefault="007A1ECF" w:rsidP="007A1ECF">
            <w:pPr>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Rs. 1,30,000</w:t>
            </w:r>
          </w:p>
        </w:tc>
        <w:tc>
          <w:tcPr>
            <w:tcW w:w="1915" w:type="dxa"/>
          </w:tcPr>
          <w:p w:rsidR="007A1ECF" w:rsidRPr="007508EB" w:rsidRDefault="007A1ECF" w:rsidP="007A1ECF">
            <w:pPr>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Rs. 1,40,000</w:t>
            </w:r>
          </w:p>
        </w:tc>
        <w:tc>
          <w:tcPr>
            <w:tcW w:w="1916" w:type="dxa"/>
          </w:tcPr>
          <w:p w:rsidR="007A1ECF" w:rsidRPr="007508EB" w:rsidRDefault="007A1ECF" w:rsidP="007A1ECF">
            <w:pPr>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Rs.3,04,000</w:t>
            </w:r>
          </w:p>
        </w:tc>
      </w:tr>
      <w:tr w:rsidR="007A1ECF" w:rsidRPr="007508EB" w:rsidTr="007A1ECF">
        <w:tc>
          <w:tcPr>
            <w:tcW w:w="1818" w:type="dxa"/>
          </w:tcPr>
          <w:p w:rsidR="007A1ECF" w:rsidRPr="007508EB" w:rsidRDefault="007A1ECF" w:rsidP="007A1ECF">
            <w:pPr>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VC/unit</w:t>
            </w:r>
            <w:r w:rsidRPr="007508EB">
              <w:rPr>
                <w:rFonts w:ascii="Arial Narrow" w:eastAsia="Batang" w:hAnsi="Arial Narrow" w:cs="Arial"/>
                <w:color w:val="000000"/>
                <w:sz w:val="24"/>
                <w:szCs w:val="24"/>
              </w:rPr>
              <w:t>→</w:t>
            </w:r>
          </w:p>
        </w:tc>
        <w:tc>
          <w:tcPr>
            <w:tcW w:w="1890" w:type="dxa"/>
          </w:tcPr>
          <w:p w:rsidR="007A1ECF" w:rsidRPr="007508EB" w:rsidRDefault="007A1ECF" w:rsidP="007A1ECF">
            <w:pPr>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Rs.13</w:t>
            </w:r>
          </w:p>
        </w:tc>
        <w:tc>
          <w:tcPr>
            <w:tcW w:w="2037" w:type="dxa"/>
          </w:tcPr>
          <w:p w:rsidR="007A1ECF" w:rsidRPr="007508EB" w:rsidRDefault="007A1ECF" w:rsidP="007A1ECF">
            <w:pPr>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Rs.7</w:t>
            </w:r>
          </w:p>
        </w:tc>
        <w:tc>
          <w:tcPr>
            <w:tcW w:w="1915" w:type="dxa"/>
          </w:tcPr>
          <w:p w:rsidR="007A1ECF" w:rsidRPr="007508EB" w:rsidRDefault="007A1ECF" w:rsidP="007A1ECF">
            <w:pPr>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Rs.4</w:t>
            </w:r>
          </w:p>
        </w:tc>
        <w:tc>
          <w:tcPr>
            <w:tcW w:w="1916" w:type="dxa"/>
          </w:tcPr>
          <w:p w:rsidR="007A1ECF" w:rsidRPr="007508EB" w:rsidRDefault="007A1ECF" w:rsidP="007A1ECF">
            <w:pPr>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Re.1</w:t>
            </w:r>
          </w:p>
        </w:tc>
      </w:tr>
    </w:tbl>
    <w:p w:rsidR="007A1ECF" w:rsidRPr="007508EB" w:rsidRDefault="007A1ECF" w:rsidP="007A1ECF">
      <w:pPr>
        <w:rPr>
          <w:rFonts w:asciiTheme="majorHAnsi" w:eastAsia="Batang" w:hAnsiTheme="majorHAnsi" w:cs="Arial"/>
          <w:color w:val="000000"/>
        </w:rPr>
      </w:pPr>
      <w:r w:rsidRPr="007508EB">
        <w:rPr>
          <w:rFonts w:asciiTheme="majorHAnsi" w:eastAsia="Batang" w:hAnsiTheme="majorHAnsi" w:cs="Arial"/>
          <w:color w:val="000000"/>
        </w:rPr>
        <w:t xml:space="preserve"> </w:t>
      </w:r>
    </w:p>
    <w:p w:rsidR="00CE3A96" w:rsidRPr="007508EB" w:rsidRDefault="00CE3A96" w:rsidP="007A1ECF">
      <w:pPr>
        <w:rPr>
          <w:rFonts w:asciiTheme="majorHAnsi" w:eastAsia="Batang" w:hAnsiTheme="majorHAnsi" w:cs="Arial"/>
          <w:color w:val="000000"/>
        </w:rPr>
      </w:pPr>
      <w:r w:rsidRPr="007508EB">
        <w:rPr>
          <w:rFonts w:asciiTheme="majorHAnsi" w:eastAsia="Batang" w:hAnsiTheme="majorHAnsi"/>
        </w:rPr>
        <w:t>Besides, the machine set up cost will be Rs.100 per batch and packing cost Rs.10 per batch of sales.</w:t>
      </w:r>
    </w:p>
    <w:p w:rsidR="007A1ECF" w:rsidRPr="007508EB" w:rsidRDefault="007A1ECF" w:rsidP="001732CD">
      <w:pPr>
        <w:jc w:val="both"/>
        <w:rPr>
          <w:rFonts w:asciiTheme="majorHAnsi" w:eastAsia="Batang" w:hAnsiTheme="majorHAnsi"/>
        </w:rPr>
      </w:pPr>
    </w:p>
    <w:p w:rsidR="0092424D" w:rsidRPr="007508EB" w:rsidRDefault="0092424D" w:rsidP="001732CD">
      <w:pPr>
        <w:jc w:val="both"/>
        <w:rPr>
          <w:rFonts w:asciiTheme="majorHAnsi" w:eastAsia="Batang" w:hAnsiTheme="majorHAnsi"/>
        </w:rPr>
      </w:pPr>
      <w:r w:rsidRPr="007508EB">
        <w:rPr>
          <w:rFonts w:asciiTheme="majorHAnsi" w:eastAsia="Batang" w:hAnsiTheme="majorHAnsi"/>
        </w:rPr>
        <w:t>The product will be pro</w:t>
      </w:r>
      <w:r w:rsidR="00CE3A96" w:rsidRPr="007508EB">
        <w:rPr>
          <w:rFonts w:asciiTheme="majorHAnsi" w:eastAsia="Batang" w:hAnsiTheme="majorHAnsi"/>
        </w:rPr>
        <w:t>duced in the production run of 5</w:t>
      </w:r>
      <w:r w:rsidRPr="007508EB">
        <w:rPr>
          <w:rFonts w:asciiTheme="majorHAnsi" w:eastAsia="Batang" w:hAnsiTheme="majorHAnsi"/>
        </w:rPr>
        <w:t>00 units and sold in the batches of 10 units</w:t>
      </w:r>
      <w:r w:rsidR="0086361C" w:rsidRPr="007508EB">
        <w:rPr>
          <w:rFonts w:asciiTheme="majorHAnsi" w:eastAsia="Batang" w:hAnsiTheme="majorHAnsi"/>
        </w:rPr>
        <w:t>. The company is considering f</w:t>
      </w:r>
      <w:r w:rsidR="00CE3A96" w:rsidRPr="007508EB">
        <w:rPr>
          <w:rFonts w:asciiTheme="majorHAnsi" w:eastAsia="Batang" w:hAnsiTheme="majorHAnsi"/>
        </w:rPr>
        <w:t>ixing the selling price at Rs.45</w:t>
      </w:r>
      <w:r w:rsidR="0086361C" w:rsidRPr="007508EB">
        <w:rPr>
          <w:rFonts w:asciiTheme="majorHAnsi" w:eastAsia="Batang" w:hAnsiTheme="majorHAnsi"/>
        </w:rPr>
        <w:t>.</w:t>
      </w:r>
    </w:p>
    <w:p w:rsidR="007A1ECF" w:rsidRPr="007508EB" w:rsidRDefault="007A1ECF" w:rsidP="001732CD">
      <w:pPr>
        <w:jc w:val="both"/>
        <w:rPr>
          <w:rFonts w:asciiTheme="majorHAnsi" w:eastAsia="Batang" w:hAnsiTheme="majorHAnsi"/>
        </w:rPr>
      </w:pPr>
    </w:p>
    <w:p w:rsidR="0086361C" w:rsidRPr="007508EB" w:rsidRDefault="0086361C" w:rsidP="001732CD">
      <w:pPr>
        <w:jc w:val="both"/>
        <w:rPr>
          <w:rFonts w:asciiTheme="majorHAnsi" w:eastAsia="Batang" w:hAnsiTheme="majorHAnsi"/>
        </w:rPr>
      </w:pPr>
      <w:r w:rsidRPr="007508EB">
        <w:rPr>
          <w:rFonts w:asciiTheme="majorHAnsi" w:eastAsia="Batang" w:hAnsiTheme="majorHAnsi"/>
        </w:rPr>
        <w:t>The sales volume is expected as follows:</w:t>
      </w:r>
    </w:p>
    <w:tbl>
      <w:tblPr>
        <w:tblStyle w:val="TableGrid"/>
        <w:tblW w:w="0" w:type="auto"/>
        <w:tblLook w:val="04A0"/>
      </w:tblPr>
      <w:tblGrid>
        <w:gridCol w:w="1368"/>
        <w:gridCol w:w="1368"/>
        <w:gridCol w:w="1368"/>
        <w:gridCol w:w="1368"/>
        <w:gridCol w:w="1368"/>
        <w:gridCol w:w="1368"/>
        <w:gridCol w:w="1368"/>
      </w:tblGrid>
      <w:tr w:rsidR="007A1ECF" w:rsidRPr="007508EB" w:rsidTr="007A1ECF">
        <w:tc>
          <w:tcPr>
            <w:tcW w:w="1368" w:type="dxa"/>
          </w:tcPr>
          <w:p w:rsidR="007A1ECF" w:rsidRPr="007508EB" w:rsidRDefault="007A1ECF" w:rsidP="007A1ECF">
            <w:pPr>
              <w:jc w:val="center"/>
              <w:rPr>
                <w:rFonts w:asciiTheme="majorHAnsi" w:eastAsia="Batang" w:hAnsiTheme="majorHAnsi"/>
                <w:sz w:val="24"/>
                <w:szCs w:val="24"/>
              </w:rPr>
            </w:pPr>
            <w:r w:rsidRPr="007508EB">
              <w:rPr>
                <w:rFonts w:asciiTheme="majorHAnsi" w:eastAsia="Batang" w:hAnsiTheme="majorHAnsi"/>
                <w:sz w:val="24"/>
                <w:szCs w:val="24"/>
              </w:rPr>
              <w:t>Years</w:t>
            </w:r>
          </w:p>
        </w:tc>
        <w:tc>
          <w:tcPr>
            <w:tcW w:w="1368" w:type="dxa"/>
          </w:tcPr>
          <w:p w:rsidR="007A1ECF" w:rsidRPr="007508EB" w:rsidRDefault="007A1ECF" w:rsidP="007A1ECF">
            <w:pPr>
              <w:jc w:val="center"/>
              <w:rPr>
                <w:rFonts w:asciiTheme="majorHAnsi" w:eastAsia="Batang" w:hAnsiTheme="majorHAnsi"/>
                <w:sz w:val="24"/>
                <w:szCs w:val="24"/>
              </w:rPr>
            </w:pPr>
            <w:r w:rsidRPr="007508EB">
              <w:rPr>
                <w:rFonts w:asciiTheme="majorHAnsi" w:eastAsia="Batang" w:hAnsiTheme="majorHAnsi"/>
                <w:sz w:val="24"/>
                <w:szCs w:val="24"/>
              </w:rPr>
              <w:t>3</w:t>
            </w:r>
          </w:p>
        </w:tc>
        <w:tc>
          <w:tcPr>
            <w:tcW w:w="1368" w:type="dxa"/>
          </w:tcPr>
          <w:p w:rsidR="007A1ECF" w:rsidRPr="007508EB" w:rsidRDefault="007A1ECF" w:rsidP="007A1ECF">
            <w:pPr>
              <w:jc w:val="center"/>
              <w:rPr>
                <w:rFonts w:asciiTheme="majorHAnsi" w:eastAsia="Batang" w:hAnsiTheme="majorHAnsi"/>
                <w:sz w:val="24"/>
                <w:szCs w:val="24"/>
              </w:rPr>
            </w:pPr>
            <w:r w:rsidRPr="007508EB">
              <w:rPr>
                <w:rFonts w:asciiTheme="majorHAnsi" w:eastAsia="Batang" w:hAnsiTheme="majorHAnsi"/>
                <w:sz w:val="24"/>
                <w:szCs w:val="24"/>
              </w:rPr>
              <w:t>4</w:t>
            </w:r>
          </w:p>
        </w:tc>
        <w:tc>
          <w:tcPr>
            <w:tcW w:w="1368" w:type="dxa"/>
          </w:tcPr>
          <w:p w:rsidR="007A1ECF" w:rsidRPr="007508EB" w:rsidRDefault="007A1ECF" w:rsidP="007A1ECF">
            <w:pPr>
              <w:jc w:val="center"/>
              <w:rPr>
                <w:rFonts w:asciiTheme="majorHAnsi" w:eastAsia="Batang" w:hAnsiTheme="majorHAnsi"/>
                <w:sz w:val="24"/>
                <w:szCs w:val="24"/>
              </w:rPr>
            </w:pPr>
            <w:r w:rsidRPr="007508EB">
              <w:rPr>
                <w:rFonts w:asciiTheme="majorHAnsi" w:eastAsia="Batang" w:hAnsiTheme="majorHAnsi"/>
                <w:sz w:val="24"/>
                <w:szCs w:val="24"/>
              </w:rPr>
              <w:t>5</w:t>
            </w:r>
          </w:p>
        </w:tc>
        <w:tc>
          <w:tcPr>
            <w:tcW w:w="1368" w:type="dxa"/>
          </w:tcPr>
          <w:p w:rsidR="007A1ECF" w:rsidRPr="007508EB" w:rsidRDefault="007A1ECF" w:rsidP="007A1ECF">
            <w:pPr>
              <w:jc w:val="center"/>
              <w:rPr>
                <w:rFonts w:asciiTheme="majorHAnsi" w:eastAsia="Batang" w:hAnsiTheme="majorHAnsi"/>
                <w:sz w:val="24"/>
                <w:szCs w:val="24"/>
              </w:rPr>
            </w:pPr>
            <w:r w:rsidRPr="007508EB">
              <w:rPr>
                <w:rFonts w:asciiTheme="majorHAnsi" w:eastAsia="Batang" w:hAnsiTheme="majorHAnsi"/>
                <w:sz w:val="24"/>
                <w:szCs w:val="24"/>
              </w:rPr>
              <w:t>6</w:t>
            </w:r>
          </w:p>
        </w:tc>
        <w:tc>
          <w:tcPr>
            <w:tcW w:w="1368" w:type="dxa"/>
          </w:tcPr>
          <w:p w:rsidR="007A1ECF" w:rsidRPr="007508EB" w:rsidRDefault="007A1ECF" w:rsidP="007A1ECF">
            <w:pPr>
              <w:jc w:val="center"/>
              <w:rPr>
                <w:rFonts w:asciiTheme="majorHAnsi" w:eastAsia="Batang" w:hAnsiTheme="majorHAnsi"/>
                <w:sz w:val="24"/>
                <w:szCs w:val="24"/>
              </w:rPr>
            </w:pPr>
            <w:r w:rsidRPr="007508EB">
              <w:rPr>
                <w:rFonts w:asciiTheme="majorHAnsi" w:eastAsia="Batang" w:hAnsiTheme="majorHAnsi"/>
                <w:sz w:val="24"/>
                <w:szCs w:val="24"/>
              </w:rPr>
              <w:t>7</w:t>
            </w:r>
          </w:p>
        </w:tc>
        <w:tc>
          <w:tcPr>
            <w:tcW w:w="1368" w:type="dxa"/>
          </w:tcPr>
          <w:p w:rsidR="007A1ECF" w:rsidRPr="007508EB" w:rsidRDefault="007A1ECF" w:rsidP="007A1ECF">
            <w:pPr>
              <w:jc w:val="center"/>
              <w:rPr>
                <w:rFonts w:asciiTheme="majorHAnsi" w:eastAsia="Batang" w:hAnsiTheme="majorHAnsi"/>
                <w:sz w:val="24"/>
                <w:szCs w:val="24"/>
              </w:rPr>
            </w:pPr>
            <w:r w:rsidRPr="007508EB">
              <w:rPr>
                <w:rFonts w:asciiTheme="majorHAnsi" w:eastAsia="Batang" w:hAnsiTheme="majorHAnsi"/>
                <w:sz w:val="24"/>
                <w:szCs w:val="24"/>
              </w:rPr>
              <w:t>Total</w:t>
            </w:r>
          </w:p>
        </w:tc>
      </w:tr>
      <w:tr w:rsidR="007A1ECF" w:rsidRPr="007508EB" w:rsidTr="007A1ECF">
        <w:tc>
          <w:tcPr>
            <w:tcW w:w="1368" w:type="dxa"/>
          </w:tcPr>
          <w:p w:rsidR="007A1ECF" w:rsidRPr="007508EB" w:rsidRDefault="007A1ECF" w:rsidP="007A1ECF">
            <w:pPr>
              <w:jc w:val="center"/>
              <w:rPr>
                <w:rFonts w:asciiTheme="majorHAnsi" w:eastAsia="Batang" w:hAnsiTheme="majorHAnsi"/>
                <w:sz w:val="24"/>
                <w:szCs w:val="24"/>
              </w:rPr>
            </w:pPr>
            <w:r w:rsidRPr="007508EB">
              <w:rPr>
                <w:rFonts w:asciiTheme="majorHAnsi" w:eastAsia="Batang" w:hAnsiTheme="majorHAnsi"/>
                <w:sz w:val="24"/>
                <w:szCs w:val="24"/>
              </w:rPr>
              <w:t>Sales units</w:t>
            </w:r>
          </w:p>
        </w:tc>
        <w:tc>
          <w:tcPr>
            <w:tcW w:w="1368" w:type="dxa"/>
          </w:tcPr>
          <w:p w:rsidR="007A1ECF" w:rsidRPr="007508EB" w:rsidRDefault="007A1ECF" w:rsidP="007A1ECF">
            <w:pPr>
              <w:jc w:val="center"/>
              <w:rPr>
                <w:rFonts w:asciiTheme="majorHAnsi" w:eastAsia="Batang" w:hAnsiTheme="majorHAnsi"/>
                <w:sz w:val="24"/>
                <w:szCs w:val="24"/>
              </w:rPr>
            </w:pPr>
            <w:r w:rsidRPr="007508EB">
              <w:rPr>
                <w:rFonts w:asciiTheme="majorHAnsi" w:eastAsia="Batang" w:hAnsiTheme="majorHAnsi"/>
                <w:sz w:val="24"/>
                <w:szCs w:val="24"/>
              </w:rPr>
              <w:t>50,000</w:t>
            </w:r>
          </w:p>
        </w:tc>
        <w:tc>
          <w:tcPr>
            <w:tcW w:w="1368" w:type="dxa"/>
          </w:tcPr>
          <w:p w:rsidR="007A1ECF" w:rsidRPr="007508EB" w:rsidRDefault="007A1ECF" w:rsidP="007A1ECF">
            <w:pPr>
              <w:jc w:val="center"/>
              <w:rPr>
                <w:rFonts w:asciiTheme="majorHAnsi" w:eastAsia="Batang" w:hAnsiTheme="majorHAnsi"/>
                <w:sz w:val="24"/>
                <w:szCs w:val="24"/>
              </w:rPr>
            </w:pPr>
            <w:r w:rsidRPr="007508EB">
              <w:rPr>
                <w:rFonts w:asciiTheme="majorHAnsi" w:eastAsia="Batang" w:hAnsiTheme="majorHAnsi"/>
                <w:sz w:val="24"/>
                <w:szCs w:val="24"/>
              </w:rPr>
              <w:t>1,00,000</w:t>
            </w:r>
          </w:p>
        </w:tc>
        <w:tc>
          <w:tcPr>
            <w:tcW w:w="1368" w:type="dxa"/>
          </w:tcPr>
          <w:p w:rsidR="007A1ECF" w:rsidRPr="007508EB" w:rsidRDefault="007A1ECF" w:rsidP="007A1ECF">
            <w:pPr>
              <w:jc w:val="center"/>
              <w:rPr>
                <w:rFonts w:asciiTheme="majorHAnsi" w:eastAsia="Batang" w:hAnsiTheme="majorHAnsi"/>
                <w:sz w:val="24"/>
                <w:szCs w:val="24"/>
              </w:rPr>
            </w:pPr>
            <w:r w:rsidRPr="007508EB">
              <w:rPr>
                <w:rFonts w:asciiTheme="majorHAnsi" w:eastAsia="Batang" w:hAnsiTheme="majorHAnsi"/>
                <w:sz w:val="24"/>
                <w:szCs w:val="24"/>
              </w:rPr>
              <w:t>1,50,000</w:t>
            </w:r>
          </w:p>
        </w:tc>
        <w:tc>
          <w:tcPr>
            <w:tcW w:w="1368" w:type="dxa"/>
          </w:tcPr>
          <w:p w:rsidR="007A1ECF" w:rsidRPr="007508EB" w:rsidRDefault="007A1ECF" w:rsidP="007A1ECF">
            <w:pPr>
              <w:jc w:val="center"/>
              <w:rPr>
                <w:rFonts w:asciiTheme="majorHAnsi" w:eastAsia="Batang" w:hAnsiTheme="majorHAnsi"/>
                <w:sz w:val="24"/>
                <w:szCs w:val="24"/>
              </w:rPr>
            </w:pPr>
            <w:r w:rsidRPr="007508EB">
              <w:rPr>
                <w:rFonts w:asciiTheme="majorHAnsi" w:eastAsia="Batang" w:hAnsiTheme="majorHAnsi"/>
                <w:sz w:val="24"/>
                <w:szCs w:val="24"/>
              </w:rPr>
              <w:t>70,000</w:t>
            </w:r>
          </w:p>
        </w:tc>
        <w:tc>
          <w:tcPr>
            <w:tcW w:w="1368" w:type="dxa"/>
          </w:tcPr>
          <w:p w:rsidR="007A1ECF" w:rsidRPr="007508EB" w:rsidRDefault="007A1ECF" w:rsidP="007A1ECF">
            <w:pPr>
              <w:jc w:val="center"/>
              <w:rPr>
                <w:rFonts w:asciiTheme="majorHAnsi" w:eastAsia="Batang" w:hAnsiTheme="majorHAnsi"/>
                <w:sz w:val="24"/>
                <w:szCs w:val="24"/>
              </w:rPr>
            </w:pPr>
            <w:r w:rsidRPr="007508EB">
              <w:rPr>
                <w:rFonts w:asciiTheme="majorHAnsi" w:eastAsia="Batang" w:hAnsiTheme="majorHAnsi"/>
                <w:sz w:val="24"/>
                <w:szCs w:val="24"/>
              </w:rPr>
              <w:t>30,000</w:t>
            </w:r>
          </w:p>
        </w:tc>
        <w:tc>
          <w:tcPr>
            <w:tcW w:w="1368" w:type="dxa"/>
          </w:tcPr>
          <w:p w:rsidR="007A1ECF" w:rsidRPr="007508EB" w:rsidRDefault="007A1ECF" w:rsidP="007A1ECF">
            <w:pPr>
              <w:jc w:val="center"/>
              <w:rPr>
                <w:rFonts w:asciiTheme="majorHAnsi" w:eastAsia="Batang" w:hAnsiTheme="majorHAnsi"/>
                <w:sz w:val="24"/>
                <w:szCs w:val="24"/>
              </w:rPr>
            </w:pPr>
            <w:r w:rsidRPr="007508EB">
              <w:rPr>
                <w:rFonts w:asciiTheme="majorHAnsi" w:eastAsia="Batang" w:hAnsiTheme="majorHAnsi"/>
                <w:sz w:val="24"/>
                <w:szCs w:val="24"/>
              </w:rPr>
              <w:t>4,00,000</w:t>
            </w:r>
          </w:p>
        </w:tc>
      </w:tr>
    </w:tbl>
    <w:p w:rsidR="007A1ECF" w:rsidRPr="007508EB" w:rsidRDefault="007A1ECF" w:rsidP="001732CD">
      <w:pPr>
        <w:jc w:val="both"/>
        <w:rPr>
          <w:rFonts w:asciiTheme="majorHAnsi" w:eastAsia="Batang" w:hAnsiTheme="majorHAnsi"/>
        </w:rPr>
      </w:pPr>
    </w:p>
    <w:p w:rsidR="0086361C" w:rsidRPr="007508EB" w:rsidRDefault="0086361C" w:rsidP="00CE3A96">
      <w:pPr>
        <w:pStyle w:val="ListParagraph"/>
        <w:numPr>
          <w:ilvl w:val="0"/>
          <w:numId w:val="9"/>
        </w:numPr>
        <w:jc w:val="both"/>
        <w:rPr>
          <w:rFonts w:asciiTheme="majorHAnsi" w:eastAsia="Batang" w:hAnsiTheme="majorHAnsi"/>
        </w:rPr>
      </w:pPr>
      <w:r w:rsidRPr="007508EB">
        <w:rPr>
          <w:rFonts w:asciiTheme="majorHAnsi" w:eastAsia="Batang" w:hAnsiTheme="majorHAnsi"/>
        </w:rPr>
        <w:t>Calculate the budgeted life-cycle operating income for the product.</w:t>
      </w:r>
    </w:p>
    <w:p w:rsidR="00CE3A96" w:rsidRPr="007508EB" w:rsidRDefault="0086361C" w:rsidP="00CE3A96">
      <w:pPr>
        <w:pStyle w:val="ListParagraph"/>
        <w:numPr>
          <w:ilvl w:val="0"/>
          <w:numId w:val="9"/>
        </w:numPr>
        <w:jc w:val="both"/>
        <w:rPr>
          <w:rFonts w:asciiTheme="majorHAnsi" w:eastAsia="Batang" w:hAnsiTheme="majorHAnsi"/>
        </w:rPr>
      </w:pPr>
      <w:r w:rsidRPr="007508EB">
        <w:rPr>
          <w:rFonts w:asciiTheme="majorHAnsi" w:eastAsia="Batang" w:hAnsiTheme="majorHAnsi"/>
        </w:rPr>
        <w:t xml:space="preserve">What Percentage of the budgeted total product life-cycle costs will be incurred by the end of the R &amp; D and design </w:t>
      </w:r>
      <w:proofErr w:type="gramStart"/>
      <w:r w:rsidRPr="007508EB">
        <w:rPr>
          <w:rFonts w:asciiTheme="majorHAnsi" w:eastAsia="Batang" w:hAnsiTheme="majorHAnsi"/>
        </w:rPr>
        <w:t>stages.</w:t>
      </w:r>
      <w:proofErr w:type="gramEnd"/>
      <w:r w:rsidRPr="007508EB">
        <w:rPr>
          <w:rFonts w:asciiTheme="majorHAnsi" w:eastAsia="Batang" w:hAnsiTheme="majorHAnsi"/>
        </w:rPr>
        <w:t xml:space="preserve">    </w:t>
      </w:r>
    </w:p>
    <w:p w:rsidR="0086361C" w:rsidRPr="007508EB" w:rsidRDefault="0086361C" w:rsidP="007A1ECF">
      <w:pPr>
        <w:pStyle w:val="ListParagraph"/>
        <w:numPr>
          <w:ilvl w:val="0"/>
          <w:numId w:val="9"/>
        </w:numPr>
        <w:jc w:val="both"/>
        <w:rPr>
          <w:rFonts w:asciiTheme="majorHAnsi" w:eastAsia="Batang" w:hAnsiTheme="majorHAnsi"/>
        </w:rPr>
      </w:pPr>
      <w:r w:rsidRPr="007508EB">
        <w:rPr>
          <w:rFonts w:asciiTheme="majorHAnsi" w:eastAsia="Batang" w:hAnsiTheme="majorHAnsi"/>
        </w:rPr>
        <w:t>The marketing department estimates that reducing the price by Rs.2 will increase the unit sales by 15%. In this case, manufacturing batc</w:t>
      </w:r>
      <w:r w:rsidR="00116C6C" w:rsidRPr="007508EB">
        <w:rPr>
          <w:rFonts w:asciiTheme="majorHAnsi" w:eastAsia="Batang" w:hAnsiTheme="majorHAnsi"/>
        </w:rPr>
        <w:t>h size</w:t>
      </w:r>
      <w:r w:rsidR="00B0441D" w:rsidRPr="007508EB">
        <w:rPr>
          <w:rFonts w:asciiTheme="majorHAnsi" w:eastAsia="Batang" w:hAnsiTheme="majorHAnsi"/>
        </w:rPr>
        <w:t xml:space="preserve"> will also increase by </w:t>
      </w:r>
      <w:r w:rsidR="00116C6C" w:rsidRPr="007508EB">
        <w:rPr>
          <w:rFonts w:asciiTheme="majorHAnsi" w:eastAsia="Batang" w:hAnsiTheme="majorHAnsi"/>
        </w:rPr>
        <w:t>15</w:t>
      </w:r>
      <w:r w:rsidRPr="007508EB">
        <w:rPr>
          <w:rFonts w:asciiTheme="majorHAnsi" w:eastAsia="Batang" w:hAnsiTheme="majorHAnsi"/>
        </w:rPr>
        <w:t>%</w:t>
      </w:r>
      <w:r w:rsidR="00116C6C" w:rsidRPr="007508EB">
        <w:rPr>
          <w:rFonts w:asciiTheme="majorHAnsi" w:eastAsia="Batang" w:hAnsiTheme="majorHAnsi"/>
        </w:rPr>
        <w:t>.</w:t>
      </w:r>
      <w:r w:rsidRPr="007508EB">
        <w:rPr>
          <w:rFonts w:asciiTheme="majorHAnsi" w:eastAsia="Batang" w:hAnsiTheme="majorHAnsi"/>
        </w:rPr>
        <w:t xml:space="preserve"> Should the price be reduced?</w:t>
      </w:r>
    </w:p>
    <w:p w:rsidR="0086361C" w:rsidRPr="007508EB" w:rsidRDefault="007A1ECF" w:rsidP="007A1ECF">
      <w:pPr>
        <w:jc w:val="both"/>
        <w:rPr>
          <w:rFonts w:asciiTheme="majorHAnsi" w:eastAsia="Batang" w:hAnsiTheme="majorHAnsi"/>
        </w:rPr>
      </w:pPr>
      <w:r w:rsidRPr="007508EB">
        <w:rPr>
          <w:rFonts w:asciiTheme="majorHAnsi" w:eastAsia="Batang" w:hAnsiTheme="majorHAnsi"/>
        </w:rPr>
        <w:t xml:space="preserve">                                                                     </w:t>
      </w:r>
      <w:r w:rsidR="0086361C" w:rsidRPr="007508EB">
        <w:rPr>
          <w:rFonts w:asciiTheme="majorHAnsi" w:eastAsia="Batang" w:hAnsiTheme="majorHAnsi"/>
        </w:rPr>
        <w:t>Ignore time value of money.</w:t>
      </w:r>
    </w:p>
    <w:p w:rsidR="00CE3A96" w:rsidRPr="007508EB" w:rsidRDefault="00CE3A96" w:rsidP="0086361C">
      <w:pPr>
        <w:jc w:val="both"/>
        <w:rPr>
          <w:rFonts w:asciiTheme="majorHAnsi" w:eastAsia="Batang" w:hAnsiTheme="majorHAnsi"/>
        </w:rPr>
      </w:pPr>
    </w:p>
    <w:p w:rsidR="00CE3A96" w:rsidRPr="007508EB" w:rsidRDefault="00CE3A96" w:rsidP="0086361C">
      <w:pPr>
        <w:jc w:val="both"/>
        <w:rPr>
          <w:rFonts w:asciiTheme="majorHAnsi" w:eastAsia="Batang" w:hAnsiTheme="majorHAnsi"/>
          <w:b/>
        </w:rPr>
      </w:pPr>
      <w:r w:rsidRPr="007508EB">
        <w:rPr>
          <w:rFonts w:asciiTheme="majorHAnsi" w:eastAsia="Batang" w:hAnsiTheme="majorHAnsi"/>
          <w:b/>
        </w:rPr>
        <w:t>Answer</w:t>
      </w:r>
    </w:p>
    <w:p w:rsidR="00CE3A96" w:rsidRPr="007508EB" w:rsidRDefault="00CE3A96" w:rsidP="00CE3A96">
      <w:pPr>
        <w:pStyle w:val="ListParagraph"/>
        <w:numPr>
          <w:ilvl w:val="0"/>
          <w:numId w:val="10"/>
        </w:numPr>
        <w:jc w:val="both"/>
        <w:rPr>
          <w:rFonts w:asciiTheme="majorHAnsi" w:eastAsia="Batang" w:hAnsiTheme="majorHAnsi"/>
        </w:rPr>
      </w:pPr>
    </w:p>
    <w:p w:rsidR="00CE3A96" w:rsidRPr="007508EB" w:rsidRDefault="00CE3A96" w:rsidP="00CE3A96">
      <w:pPr>
        <w:ind w:left="360"/>
        <w:jc w:val="both"/>
        <w:rPr>
          <w:rFonts w:asciiTheme="majorHAnsi" w:eastAsia="Batang" w:hAnsiTheme="majorHAnsi"/>
        </w:rPr>
      </w:pPr>
      <w:r w:rsidRPr="007508EB">
        <w:rPr>
          <w:rFonts w:asciiTheme="majorHAnsi" w:eastAsia="Batang" w:hAnsiTheme="majorHAnsi"/>
        </w:rPr>
        <w:t>Statement showing budgeted life-cycle operating income for the product.</w:t>
      </w:r>
    </w:p>
    <w:tbl>
      <w:tblPr>
        <w:tblStyle w:val="TableGrid"/>
        <w:tblW w:w="0" w:type="auto"/>
        <w:tblInd w:w="108" w:type="dxa"/>
        <w:tblLook w:val="04A0"/>
      </w:tblPr>
      <w:tblGrid>
        <w:gridCol w:w="4050"/>
        <w:gridCol w:w="3060"/>
        <w:gridCol w:w="2358"/>
      </w:tblGrid>
      <w:tr w:rsidR="00CE3A96" w:rsidRPr="007508EB" w:rsidTr="00BE52BB">
        <w:tc>
          <w:tcPr>
            <w:tcW w:w="4050" w:type="dxa"/>
          </w:tcPr>
          <w:p w:rsidR="00CE3A96" w:rsidRPr="007508EB" w:rsidRDefault="00CE3A96" w:rsidP="00CE3A96">
            <w:pPr>
              <w:pStyle w:val="ListParagraph"/>
              <w:ind w:left="0"/>
              <w:jc w:val="both"/>
              <w:rPr>
                <w:rFonts w:asciiTheme="majorHAnsi" w:eastAsia="Batang" w:hAnsiTheme="majorHAnsi"/>
                <w:sz w:val="24"/>
                <w:szCs w:val="24"/>
              </w:rPr>
            </w:pPr>
          </w:p>
        </w:tc>
        <w:tc>
          <w:tcPr>
            <w:tcW w:w="3060" w:type="dxa"/>
          </w:tcPr>
          <w:p w:rsidR="00CE3A96" w:rsidRPr="007508EB" w:rsidRDefault="00CE3A96" w:rsidP="00BE52BB">
            <w:pPr>
              <w:pStyle w:val="ListParagraph"/>
              <w:ind w:left="0"/>
              <w:jc w:val="center"/>
              <w:rPr>
                <w:rFonts w:asciiTheme="majorHAnsi" w:eastAsia="Batang" w:hAnsiTheme="majorHAnsi"/>
                <w:sz w:val="24"/>
                <w:szCs w:val="24"/>
              </w:rPr>
            </w:pPr>
            <w:r w:rsidRPr="007508EB">
              <w:rPr>
                <w:rFonts w:asciiTheme="majorHAnsi" w:eastAsia="Batang" w:hAnsiTheme="majorHAnsi"/>
                <w:sz w:val="24"/>
                <w:szCs w:val="24"/>
              </w:rPr>
              <w:t>Calculations</w:t>
            </w:r>
          </w:p>
        </w:tc>
        <w:tc>
          <w:tcPr>
            <w:tcW w:w="2358" w:type="dxa"/>
          </w:tcPr>
          <w:p w:rsidR="00CE3A96" w:rsidRPr="007508EB" w:rsidRDefault="00CE3A96" w:rsidP="00BE52BB">
            <w:pPr>
              <w:pStyle w:val="ListParagraph"/>
              <w:ind w:left="0"/>
              <w:jc w:val="center"/>
              <w:rPr>
                <w:rFonts w:asciiTheme="majorHAnsi" w:eastAsia="Batang" w:hAnsiTheme="majorHAnsi"/>
                <w:sz w:val="24"/>
                <w:szCs w:val="24"/>
              </w:rPr>
            </w:pPr>
            <w:r w:rsidRPr="007508EB">
              <w:rPr>
                <w:rFonts w:asciiTheme="majorHAnsi" w:eastAsia="Batang" w:hAnsiTheme="majorHAnsi"/>
                <w:sz w:val="24"/>
                <w:szCs w:val="24"/>
              </w:rPr>
              <w:t>Rs.</w:t>
            </w:r>
          </w:p>
        </w:tc>
      </w:tr>
      <w:tr w:rsidR="00CE3A96" w:rsidRPr="007508EB" w:rsidTr="00BE52BB">
        <w:tc>
          <w:tcPr>
            <w:tcW w:w="4050" w:type="dxa"/>
          </w:tcPr>
          <w:p w:rsidR="00CE3A96" w:rsidRPr="007508EB" w:rsidRDefault="00CE3A96" w:rsidP="00CE3A96">
            <w:pPr>
              <w:pStyle w:val="ListParagraph"/>
              <w:ind w:left="0"/>
              <w:jc w:val="both"/>
              <w:rPr>
                <w:rFonts w:asciiTheme="majorHAnsi" w:eastAsia="Batang" w:hAnsiTheme="majorHAnsi"/>
                <w:sz w:val="24"/>
                <w:szCs w:val="24"/>
              </w:rPr>
            </w:pPr>
            <w:r w:rsidRPr="007508EB">
              <w:rPr>
                <w:rFonts w:asciiTheme="majorHAnsi" w:eastAsia="Batang" w:hAnsiTheme="majorHAnsi"/>
                <w:sz w:val="24"/>
                <w:szCs w:val="24"/>
              </w:rPr>
              <w:t xml:space="preserve">Sales </w:t>
            </w:r>
            <w:r w:rsidR="00BE52BB" w:rsidRPr="007508EB">
              <w:rPr>
                <w:rFonts w:asciiTheme="majorHAnsi" w:eastAsia="Batang" w:hAnsiTheme="majorHAnsi"/>
                <w:sz w:val="24"/>
                <w:szCs w:val="24"/>
              </w:rPr>
              <w:t>(A)</w:t>
            </w:r>
          </w:p>
        </w:tc>
        <w:tc>
          <w:tcPr>
            <w:tcW w:w="3060" w:type="dxa"/>
          </w:tcPr>
          <w:p w:rsidR="00CE3A96" w:rsidRPr="007508EB" w:rsidRDefault="00CE3A96" w:rsidP="00BE52BB">
            <w:pPr>
              <w:pStyle w:val="ListParagraph"/>
              <w:ind w:left="0"/>
              <w:jc w:val="center"/>
              <w:rPr>
                <w:rFonts w:asciiTheme="majorHAnsi" w:eastAsia="Batang" w:hAnsiTheme="majorHAnsi"/>
                <w:sz w:val="24"/>
                <w:szCs w:val="24"/>
              </w:rPr>
            </w:pPr>
            <w:r w:rsidRPr="007508EB">
              <w:rPr>
                <w:rFonts w:asciiTheme="majorHAnsi" w:eastAsia="Batang" w:hAnsiTheme="majorHAnsi"/>
                <w:sz w:val="24"/>
                <w:szCs w:val="24"/>
              </w:rPr>
              <w:t>4,00,000 @ Rs.45</w:t>
            </w:r>
          </w:p>
        </w:tc>
        <w:tc>
          <w:tcPr>
            <w:tcW w:w="2358" w:type="dxa"/>
          </w:tcPr>
          <w:p w:rsidR="00CE3A96" w:rsidRPr="007508EB" w:rsidRDefault="00BE52BB" w:rsidP="00BE52BB">
            <w:pPr>
              <w:pStyle w:val="ListParagraph"/>
              <w:ind w:left="0"/>
              <w:jc w:val="center"/>
              <w:rPr>
                <w:rFonts w:asciiTheme="majorHAnsi" w:eastAsia="Batang" w:hAnsiTheme="majorHAnsi"/>
                <w:sz w:val="24"/>
                <w:szCs w:val="24"/>
              </w:rPr>
            </w:pPr>
            <w:r w:rsidRPr="007508EB">
              <w:rPr>
                <w:rFonts w:asciiTheme="majorHAnsi" w:eastAsia="Batang" w:hAnsiTheme="majorHAnsi"/>
                <w:sz w:val="24"/>
                <w:szCs w:val="24"/>
              </w:rPr>
              <w:t>1,80,00,000</w:t>
            </w:r>
          </w:p>
        </w:tc>
      </w:tr>
      <w:tr w:rsidR="00CE3A96" w:rsidRPr="007508EB" w:rsidTr="00BE52BB">
        <w:tc>
          <w:tcPr>
            <w:tcW w:w="4050" w:type="dxa"/>
          </w:tcPr>
          <w:p w:rsidR="00CE3A96" w:rsidRPr="007508EB" w:rsidRDefault="00BE52BB" w:rsidP="00CE3A96">
            <w:pPr>
              <w:pStyle w:val="ListParagraph"/>
              <w:ind w:left="0"/>
              <w:jc w:val="both"/>
              <w:rPr>
                <w:rFonts w:asciiTheme="majorHAnsi" w:eastAsia="Batang" w:hAnsiTheme="majorHAnsi"/>
                <w:sz w:val="24"/>
                <w:szCs w:val="24"/>
              </w:rPr>
            </w:pPr>
            <w:r w:rsidRPr="007508EB">
              <w:rPr>
                <w:rFonts w:asciiTheme="majorHAnsi" w:eastAsia="Batang" w:hAnsiTheme="majorHAnsi"/>
                <w:sz w:val="24"/>
                <w:szCs w:val="24"/>
              </w:rPr>
              <w:t>Costs:</w:t>
            </w:r>
          </w:p>
        </w:tc>
        <w:tc>
          <w:tcPr>
            <w:tcW w:w="3060" w:type="dxa"/>
          </w:tcPr>
          <w:p w:rsidR="00CE3A96" w:rsidRPr="007508EB" w:rsidRDefault="00CE3A96" w:rsidP="00CE3A96">
            <w:pPr>
              <w:pStyle w:val="ListParagraph"/>
              <w:ind w:left="0"/>
              <w:jc w:val="both"/>
              <w:rPr>
                <w:rFonts w:asciiTheme="majorHAnsi" w:eastAsia="Batang" w:hAnsiTheme="majorHAnsi"/>
                <w:b/>
                <w:sz w:val="24"/>
                <w:szCs w:val="24"/>
              </w:rPr>
            </w:pPr>
          </w:p>
        </w:tc>
        <w:tc>
          <w:tcPr>
            <w:tcW w:w="2358" w:type="dxa"/>
          </w:tcPr>
          <w:p w:rsidR="00CE3A96" w:rsidRPr="007508EB" w:rsidRDefault="00CE3A96" w:rsidP="00BE52BB">
            <w:pPr>
              <w:pStyle w:val="ListParagraph"/>
              <w:ind w:left="0"/>
              <w:jc w:val="center"/>
              <w:rPr>
                <w:rFonts w:asciiTheme="majorHAnsi" w:eastAsia="Batang" w:hAnsiTheme="majorHAnsi"/>
                <w:sz w:val="24"/>
                <w:szCs w:val="24"/>
              </w:rPr>
            </w:pPr>
          </w:p>
        </w:tc>
      </w:tr>
      <w:tr w:rsidR="00CE3A96" w:rsidRPr="007508EB" w:rsidTr="00BE52BB">
        <w:tc>
          <w:tcPr>
            <w:tcW w:w="4050" w:type="dxa"/>
          </w:tcPr>
          <w:p w:rsidR="00CE3A96" w:rsidRPr="007508EB" w:rsidRDefault="00BE52BB" w:rsidP="00BE52BB">
            <w:pPr>
              <w:pStyle w:val="ListParagraph"/>
              <w:ind w:left="0"/>
              <w:rPr>
                <w:rFonts w:asciiTheme="majorHAnsi" w:eastAsia="Batang" w:hAnsiTheme="majorHAnsi"/>
                <w:sz w:val="24"/>
                <w:szCs w:val="24"/>
              </w:rPr>
            </w:pPr>
            <w:r w:rsidRPr="007508EB">
              <w:rPr>
                <w:rFonts w:asciiTheme="majorHAnsi" w:eastAsia="Batang" w:hAnsiTheme="majorHAnsi"/>
                <w:sz w:val="24"/>
                <w:szCs w:val="24"/>
              </w:rPr>
              <w:t>(</w:t>
            </w:r>
            <w:proofErr w:type="spellStart"/>
            <w:r w:rsidRPr="007508EB">
              <w:rPr>
                <w:rFonts w:asciiTheme="majorHAnsi" w:eastAsia="Batang" w:hAnsiTheme="majorHAnsi"/>
                <w:sz w:val="24"/>
                <w:szCs w:val="24"/>
              </w:rPr>
              <w:t>i</w:t>
            </w:r>
            <w:proofErr w:type="spellEnd"/>
            <w:r w:rsidRPr="007508EB">
              <w:rPr>
                <w:rFonts w:asciiTheme="majorHAnsi" w:eastAsia="Batang" w:hAnsiTheme="majorHAnsi"/>
                <w:sz w:val="24"/>
                <w:szCs w:val="24"/>
              </w:rPr>
              <w:t>) Research &amp; Development stage</w:t>
            </w:r>
          </w:p>
        </w:tc>
        <w:tc>
          <w:tcPr>
            <w:tcW w:w="3060" w:type="dxa"/>
          </w:tcPr>
          <w:p w:rsidR="00CE3A96" w:rsidRPr="007508EB" w:rsidRDefault="00CE3A96" w:rsidP="00CE3A96">
            <w:pPr>
              <w:pStyle w:val="ListParagraph"/>
              <w:ind w:left="0"/>
              <w:jc w:val="both"/>
              <w:rPr>
                <w:rFonts w:asciiTheme="majorHAnsi" w:eastAsia="Batang" w:hAnsiTheme="majorHAnsi"/>
                <w:b/>
                <w:sz w:val="24"/>
                <w:szCs w:val="24"/>
              </w:rPr>
            </w:pPr>
          </w:p>
        </w:tc>
        <w:tc>
          <w:tcPr>
            <w:tcW w:w="2358" w:type="dxa"/>
          </w:tcPr>
          <w:p w:rsidR="00CE3A96" w:rsidRPr="007508EB" w:rsidRDefault="00CE3A96" w:rsidP="00BE52BB">
            <w:pPr>
              <w:pStyle w:val="ListParagraph"/>
              <w:ind w:left="0"/>
              <w:jc w:val="center"/>
              <w:rPr>
                <w:rFonts w:asciiTheme="majorHAnsi" w:eastAsia="Batang" w:hAnsiTheme="majorHAnsi"/>
                <w:sz w:val="24"/>
                <w:szCs w:val="24"/>
              </w:rPr>
            </w:pPr>
          </w:p>
        </w:tc>
      </w:tr>
      <w:tr w:rsidR="00BE52BB" w:rsidRPr="007508EB" w:rsidTr="00BE52BB">
        <w:tc>
          <w:tcPr>
            <w:tcW w:w="4050" w:type="dxa"/>
          </w:tcPr>
          <w:p w:rsidR="00BE52BB" w:rsidRPr="007508EB" w:rsidRDefault="00BE52BB" w:rsidP="00893C79">
            <w:pPr>
              <w:pStyle w:val="ListParagraph"/>
              <w:ind w:left="0"/>
              <w:jc w:val="both"/>
              <w:rPr>
                <w:rFonts w:asciiTheme="majorHAnsi" w:eastAsia="Batang" w:hAnsiTheme="majorHAnsi"/>
                <w:sz w:val="24"/>
                <w:szCs w:val="24"/>
              </w:rPr>
            </w:pPr>
            <w:r w:rsidRPr="007508EB">
              <w:rPr>
                <w:rFonts w:asciiTheme="majorHAnsi" w:eastAsia="Batang" w:hAnsiTheme="majorHAnsi"/>
                <w:sz w:val="24"/>
                <w:szCs w:val="24"/>
              </w:rPr>
              <w:t>R &amp; D cost</w:t>
            </w:r>
          </w:p>
        </w:tc>
        <w:tc>
          <w:tcPr>
            <w:tcW w:w="3060" w:type="dxa"/>
          </w:tcPr>
          <w:p w:rsidR="00BE52BB" w:rsidRPr="007508EB" w:rsidRDefault="00BE52BB" w:rsidP="00CE3A96">
            <w:pPr>
              <w:pStyle w:val="ListParagraph"/>
              <w:ind w:left="0"/>
              <w:jc w:val="both"/>
              <w:rPr>
                <w:rFonts w:asciiTheme="majorHAnsi" w:eastAsia="Batang" w:hAnsiTheme="majorHAnsi"/>
                <w:b/>
                <w:sz w:val="24"/>
                <w:szCs w:val="24"/>
              </w:rPr>
            </w:pPr>
          </w:p>
        </w:tc>
        <w:tc>
          <w:tcPr>
            <w:tcW w:w="2358" w:type="dxa"/>
          </w:tcPr>
          <w:p w:rsidR="00BE52BB" w:rsidRPr="007508EB" w:rsidRDefault="00BE52BB" w:rsidP="00BE52BB">
            <w:pPr>
              <w:pStyle w:val="ListParagraph"/>
              <w:ind w:left="0"/>
              <w:jc w:val="center"/>
              <w:rPr>
                <w:rFonts w:asciiTheme="majorHAnsi" w:eastAsia="Batang" w:hAnsiTheme="majorHAnsi"/>
                <w:sz w:val="24"/>
                <w:szCs w:val="24"/>
              </w:rPr>
            </w:pPr>
            <w:r w:rsidRPr="007508EB">
              <w:rPr>
                <w:rFonts w:asciiTheme="majorHAnsi" w:eastAsia="Batang" w:hAnsiTheme="majorHAnsi"/>
                <w:sz w:val="24"/>
                <w:szCs w:val="24"/>
              </w:rPr>
              <w:t>2,40,000</w:t>
            </w:r>
          </w:p>
        </w:tc>
      </w:tr>
      <w:tr w:rsidR="00BE52BB" w:rsidRPr="007508EB" w:rsidTr="00BE52BB">
        <w:tc>
          <w:tcPr>
            <w:tcW w:w="4050" w:type="dxa"/>
          </w:tcPr>
          <w:p w:rsidR="00BE52BB" w:rsidRPr="007508EB" w:rsidRDefault="00BE52BB" w:rsidP="00893C79">
            <w:pPr>
              <w:pStyle w:val="ListParagraph"/>
              <w:ind w:left="0"/>
              <w:jc w:val="both"/>
              <w:rPr>
                <w:rFonts w:asciiTheme="majorHAnsi" w:eastAsia="Batang" w:hAnsiTheme="majorHAnsi"/>
                <w:sz w:val="24"/>
                <w:szCs w:val="24"/>
              </w:rPr>
            </w:pPr>
            <w:r w:rsidRPr="007508EB">
              <w:rPr>
                <w:rFonts w:asciiTheme="majorHAnsi" w:eastAsia="Batang" w:hAnsiTheme="majorHAnsi"/>
                <w:sz w:val="24"/>
                <w:szCs w:val="24"/>
              </w:rPr>
              <w:t xml:space="preserve">Design costs </w:t>
            </w:r>
          </w:p>
        </w:tc>
        <w:tc>
          <w:tcPr>
            <w:tcW w:w="3060" w:type="dxa"/>
          </w:tcPr>
          <w:p w:rsidR="00BE52BB" w:rsidRPr="007508EB" w:rsidRDefault="00BE52BB" w:rsidP="00CE3A96">
            <w:pPr>
              <w:pStyle w:val="ListParagraph"/>
              <w:ind w:left="0"/>
              <w:jc w:val="both"/>
              <w:rPr>
                <w:rFonts w:asciiTheme="majorHAnsi" w:eastAsia="Batang" w:hAnsiTheme="majorHAnsi"/>
                <w:b/>
                <w:sz w:val="24"/>
                <w:szCs w:val="24"/>
              </w:rPr>
            </w:pPr>
          </w:p>
        </w:tc>
        <w:tc>
          <w:tcPr>
            <w:tcW w:w="2358" w:type="dxa"/>
          </w:tcPr>
          <w:p w:rsidR="00BE52BB" w:rsidRPr="007508EB" w:rsidRDefault="00BE52BB" w:rsidP="00BE52BB">
            <w:pPr>
              <w:pStyle w:val="ListParagraph"/>
              <w:ind w:left="0"/>
              <w:jc w:val="center"/>
              <w:rPr>
                <w:rFonts w:asciiTheme="majorHAnsi" w:eastAsia="Batang" w:hAnsiTheme="majorHAnsi"/>
                <w:sz w:val="24"/>
                <w:szCs w:val="24"/>
              </w:rPr>
            </w:pPr>
            <w:r w:rsidRPr="007508EB">
              <w:rPr>
                <w:rFonts w:asciiTheme="majorHAnsi" w:eastAsia="Batang" w:hAnsiTheme="majorHAnsi"/>
                <w:sz w:val="24"/>
                <w:szCs w:val="24"/>
              </w:rPr>
              <w:t>5,00,000</w:t>
            </w:r>
          </w:p>
        </w:tc>
      </w:tr>
      <w:tr w:rsidR="00BE52BB" w:rsidRPr="007508EB" w:rsidTr="00BE52BB">
        <w:tc>
          <w:tcPr>
            <w:tcW w:w="4050" w:type="dxa"/>
          </w:tcPr>
          <w:p w:rsidR="00BE52BB" w:rsidRPr="007508EB" w:rsidRDefault="00BE52BB" w:rsidP="00893C79">
            <w:pPr>
              <w:pStyle w:val="ListParagraph"/>
              <w:ind w:left="0"/>
              <w:jc w:val="both"/>
              <w:rPr>
                <w:rFonts w:asciiTheme="majorHAnsi" w:eastAsia="Batang" w:hAnsiTheme="majorHAnsi"/>
                <w:sz w:val="24"/>
                <w:szCs w:val="24"/>
              </w:rPr>
            </w:pPr>
            <w:r w:rsidRPr="007508EB">
              <w:rPr>
                <w:rFonts w:asciiTheme="majorHAnsi" w:eastAsia="Batang" w:hAnsiTheme="majorHAnsi"/>
                <w:sz w:val="24"/>
                <w:szCs w:val="24"/>
              </w:rPr>
              <w:t>Marketing costs</w:t>
            </w:r>
          </w:p>
        </w:tc>
        <w:tc>
          <w:tcPr>
            <w:tcW w:w="3060" w:type="dxa"/>
          </w:tcPr>
          <w:p w:rsidR="00BE52BB" w:rsidRPr="007508EB" w:rsidRDefault="00BE52BB" w:rsidP="00CE3A96">
            <w:pPr>
              <w:pStyle w:val="ListParagraph"/>
              <w:ind w:left="0"/>
              <w:jc w:val="both"/>
              <w:rPr>
                <w:rFonts w:asciiTheme="majorHAnsi" w:eastAsia="Batang" w:hAnsiTheme="majorHAnsi"/>
                <w:b/>
                <w:sz w:val="24"/>
                <w:szCs w:val="24"/>
              </w:rPr>
            </w:pPr>
          </w:p>
        </w:tc>
        <w:tc>
          <w:tcPr>
            <w:tcW w:w="2358" w:type="dxa"/>
          </w:tcPr>
          <w:p w:rsidR="00BE52BB" w:rsidRPr="007508EB" w:rsidRDefault="00BE52BB" w:rsidP="00BE52BB">
            <w:pPr>
              <w:pStyle w:val="ListParagraph"/>
              <w:ind w:left="0"/>
              <w:jc w:val="center"/>
              <w:rPr>
                <w:rFonts w:asciiTheme="majorHAnsi" w:eastAsia="Batang" w:hAnsiTheme="majorHAnsi"/>
                <w:sz w:val="24"/>
                <w:szCs w:val="24"/>
              </w:rPr>
            </w:pPr>
            <w:r w:rsidRPr="007508EB">
              <w:rPr>
                <w:rFonts w:asciiTheme="majorHAnsi" w:eastAsia="Batang" w:hAnsiTheme="majorHAnsi"/>
                <w:sz w:val="24"/>
                <w:szCs w:val="24"/>
              </w:rPr>
              <w:t>2,60,000</w:t>
            </w:r>
          </w:p>
        </w:tc>
      </w:tr>
      <w:tr w:rsidR="00BE52BB" w:rsidRPr="007508EB" w:rsidTr="00BE52BB">
        <w:tc>
          <w:tcPr>
            <w:tcW w:w="4050" w:type="dxa"/>
          </w:tcPr>
          <w:p w:rsidR="00BE52BB" w:rsidRPr="007508EB" w:rsidRDefault="00BE52BB" w:rsidP="00CE3A96">
            <w:pPr>
              <w:pStyle w:val="ListParagraph"/>
              <w:ind w:left="0"/>
              <w:jc w:val="both"/>
              <w:rPr>
                <w:rFonts w:asciiTheme="majorHAnsi" w:eastAsia="Batang" w:hAnsiTheme="majorHAnsi"/>
                <w:sz w:val="24"/>
                <w:szCs w:val="24"/>
              </w:rPr>
            </w:pPr>
            <w:r w:rsidRPr="007508EB">
              <w:rPr>
                <w:rFonts w:asciiTheme="majorHAnsi" w:eastAsia="Batang" w:hAnsiTheme="majorHAnsi"/>
                <w:sz w:val="24"/>
                <w:szCs w:val="24"/>
              </w:rPr>
              <w:t>Total (B)</w:t>
            </w:r>
          </w:p>
        </w:tc>
        <w:tc>
          <w:tcPr>
            <w:tcW w:w="3060" w:type="dxa"/>
          </w:tcPr>
          <w:p w:rsidR="00BE52BB" w:rsidRPr="007508EB" w:rsidRDefault="00BE52BB" w:rsidP="00CE3A96">
            <w:pPr>
              <w:pStyle w:val="ListParagraph"/>
              <w:ind w:left="0"/>
              <w:jc w:val="both"/>
              <w:rPr>
                <w:rFonts w:asciiTheme="majorHAnsi" w:eastAsia="Batang" w:hAnsiTheme="majorHAnsi"/>
                <w:sz w:val="24"/>
                <w:szCs w:val="24"/>
              </w:rPr>
            </w:pPr>
          </w:p>
        </w:tc>
        <w:tc>
          <w:tcPr>
            <w:tcW w:w="2358" w:type="dxa"/>
          </w:tcPr>
          <w:p w:rsidR="00BE52BB" w:rsidRPr="007508EB" w:rsidRDefault="00BE52BB" w:rsidP="00BE52BB">
            <w:pPr>
              <w:pStyle w:val="ListParagraph"/>
              <w:ind w:left="0"/>
              <w:jc w:val="center"/>
              <w:rPr>
                <w:rFonts w:asciiTheme="majorHAnsi" w:eastAsia="Batang" w:hAnsiTheme="majorHAnsi"/>
                <w:sz w:val="24"/>
                <w:szCs w:val="24"/>
              </w:rPr>
            </w:pPr>
            <w:r w:rsidRPr="007508EB">
              <w:rPr>
                <w:rFonts w:asciiTheme="majorHAnsi" w:eastAsia="Batang" w:hAnsiTheme="majorHAnsi"/>
                <w:sz w:val="24"/>
                <w:szCs w:val="24"/>
              </w:rPr>
              <w:t>10,00,000</w:t>
            </w:r>
          </w:p>
        </w:tc>
      </w:tr>
      <w:tr w:rsidR="00BE52BB" w:rsidRPr="007508EB" w:rsidTr="00BE52BB">
        <w:tc>
          <w:tcPr>
            <w:tcW w:w="4050" w:type="dxa"/>
          </w:tcPr>
          <w:p w:rsidR="00BE52BB" w:rsidRPr="007508EB" w:rsidRDefault="00BE52BB" w:rsidP="00BE52BB">
            <w:pPr>
              <w:jc w:val="both"/>
              <w:rPr>
                <w:rFonts w:asciiTheme="majorHAnsi" w:eastAsia="Batang" w:hAnsiTheme="majorHAnsi"/>
                <w:sz w:val="24"/>
                <w:szCs w:val="24"/>
              </w:rPr>
            </w:pPr>
            <w:r w:rsidRPr="007508EB">
              <w:rPr>
                <w:rFonts w:asciiTheme="majorHAnsi" w:eastAsia="Batang" w:hAnsiTheme="majorHAnsi"/>
                <w:sz w:val="24"/>
                <w:szCs w:val="24"/>
              </w:rPr>
              <w:t xml:space="preserve">(ii) Annual costs </w:t>
            </w:r>
          </w:p>
        </w:tc>
        <w:tc>
          <w:tcPr>
            <w:tcW w:w="3060" w:type="dxa"/>
          </w:tcPr>
          <w:p w:rsidR="00BE52BB" w:rsidRPr="007508EB" w:rsidRDefault="00BE52BB" w:rsidP="00CE3A96">
            <w:pPr>
              <w:pStyle w:val="ListParagraph"/>
              <w:ind w:left="0"/>
              <w:jc w:val="both"/>
              <w:rPr>
                <w:rFonts w:asciiTheme="majorHAnsi" w:eastAsia="Batang" w:hAnsiTheme="majorHAnsi"/>
                <w:sz w:val="24"/>
                <w:szCs w:val="24"/>
              </w:rPr>
            </w:pPr>
          </w:p>
        </w:tc>
        <w:tc>
          <w:tcPr>
            <w:tcW w:w="2358" w:type="dxa"/>
          </w:tcPr>
          <w:p w:rsidR="00BE52BB" w:rsidRPr="007508EB" w:rsidRDefault="00BE52BB" w:rsidP="00BE52BB">
            <w:pPr>
              <w:pStyle w:val="ListParagraph"/>
              <w:ind w:left="0"/>
              <w:jc w:val="center"/>
              <w:rPr>
                <w:rFonts w:asciiTheme="majorHAnsi" w:eastAsia="Batang" w:hAnsiTheme="majorHAnsi"/>
                <w:sz w:val="24"/>
                <w:szCs w:val="24"/>
              </w:rPr>
            </w:pPr>
          </w:p>
        </w:tc>
      </w:tr>
      <w:tr w:rsidR="00893C79" w:rsidRPr="007508EB" w:rsidTr="00BE52BB">
        <w:tc>
          <w:tcPr>
            <w:tcW w:w="4050" w:type="dxa"/>
          </w:tcPr>
          <w:p w:rsidR="00893C79" w:rsidRPr="007508EB" w:rsidRDefault="00893C79" w:rsidP="00CE3A96">
            <w:pPr>
              <w:pStyle w:val="ListParagraph"/>
              <w:ind w:left="0"/>
              <w:jc w:val="both"/>
              <w:rPr>
                <w:rFonts w:asciiTheme="majorHAnsi" w:eastAsia="Batang" w:hAnsiTheme="majorHAnsi"/>
                <w:sz w:val="24"/>
                <w:szCs w:val="24"/>
              </w:rPr>
            </w:pPr>
            <w:r w:rsidRPr="007508EB">
              <w:rPr>
                <w:rFonts w:asciiTheme="majorHAnsi" w:eastAsia="Batang" w:hAnsiTheme="majorHAnsi"/>
                <w:sz w:val="24"/>
                <w:szCs w:val="24"/>
              </w:rPr>
              <w:t xml:space="preserve">Production costs </w:t>
            </w:r>
          </w:p>
        </w:tc>
        <w:tc>
          <w:tcPr>
            <w:tcW w:w="3060" w:type="dxa"/>
          </w:tcPr>
          <w:p w:rsidR="00893C79" w:rsidRPr="007508EB" w:rsidRDefault="00893C79" w:rsidP="00893C79">
            <w:pPr>
              <w:pStyle w:val="ListParagraph"/>
              <w:ind w:left="0"/>
              <w:jc w:val="center"/>
              <w:rPr>
                <w:rFonts w:asciiTheme="majorHAnsi" w:eastAsia="Batang" w:hAnsiTheme="majorHAnsi"/>
                <w:sz w:val="24"/>
                <w:szCs w:val="24"/>
              </w:rPr>
            </w:pPr>
            <w:r w:rsidRPr="007508EB">
              <w:rPr>
                <w:rFonts w:asciiTheme="majorHAnsi" w:eastAsia="Batang" w:hAnsiTheme="majorHAnsi"/>
                <w:sz w:val="24"/>
                <w:szCs w:val="24"/>
              </w:rPr>
              <w:t>1,30,000 p.a. for 5 years</w:t>
            </w:r>
          </w:p>
        </w:tc>
        <w:tc>
          <w:tcPr>
            <w:tcW w:w="2358" w:type="dxa"/>
          </w:tcPr>
          <w:p w:rsidR="00893C79" w:rsidRPr="007508EB" w:rsidRDefault="00893C79" w:rsidP="00893C79">
            <w:pPr>
              <w:pStyle w:val="ListParagraph"/>
              <w:ind w:left="0"/>
              <w:jc w:val="center"/>
              <w:rPr>
                <w:rFonts w:asciiTheme="majorHAnsi" w:eastAsia="Batang" w:hAnsiTheme="majorHAnsi"/>
                <w:sz w:val="24"/>
                <w:szCs w:val="24"/>
              </w:rPr>
            </w:pPr>
            <w:r w:rsidRPr="007508EB">
              <w:rPr>
                <w:rFonts w:asciiTheme="majorHAnsi" w:eastAsia="Batang" w:hAnsiTheme="majorHAnsi"/>
                <w:sz w:val="24"/>
                <w:szCs w:val="24"/>
              </w:rPr>
              <w:t>6,50,000</w:t>
            </w:r>
          </w:p>
        </w:tc>
      </w:tr>
      <w:tr w:rsidR="00893C79" w:rsidRPr="007508EB" w:rsidTr="00BE52BB">
        <w:tc>
          <w:tcPr>
            <w:tcW w:w="4050" w:type="dxa"/>
          </w:tcPr>
          <w:p w:rsidR="00893C79" w:rsidRPr="007508EB" w:rsidRDefault="00893C79" w:rsidP="00CE3A96">
            <w:pPr>
              <w:pStyle w:val="ListParagraph"/>
              <w:ind w:left="0"/>
              <w:jc w:val="both"/>
              <w:rPr>
                <w:rFonts w:asciiTheme="majorHAnsi" w:eastAsia="Batang" w:hAnsiTheme="majorHAnsi"/>
                <w:sz w:val="24"/>
                <w:szCs w:val="24"/>
              </w:rPr>
            </w:pPr>
            <w:r w:rsidRPr="007508EB">
              <w:rPr>
                <w:rFonts w:asciiTheme="majorHAnsi" w:eastAsia="Batang" w:hAnsiTheme="majorHAnsi"/>
                <w:sz w:val="24"/>
                <w:szCs w:val="24"/>
              </w:rPr>
              <w:lastRenderedPageBreak/>
              <w:t xml:space="preserve">Marketing costs </w:t>
            </w:r>
          </w:p>
        </w:tc>
        <w:tc>
          <w:tcPr>
            <w:tcW w:w="3060" w:type="dxa"/>
          </w:tcPr>
          <w:p w:rsidR="00893C79" w:rsidRPr="007508EB" w:rsidRDefault="00893C79" w:rsidP="00893C79">
            <w:pPr>
              <w:pStyle w:val="ListParagraph"/>
              <w:ind w:left="0"/>
              <w:jc w:val="center"/>
              <w:rPr>
                <w:rFonts w:asciiTheme="majorHAnsi" w:eastAsia="Batang" w:hAnsiTheme="majorHAnsi"/>
                <w:sz w:val="24"/>
                <w:szCs w:val="24"/>
              </w:rPr>
            </w:pPr>
            <w:r w:rsidRPr="007508EB">
              <w:rPr>
                <w:rFonts w:asciiTheme="majorHAnsi" w:eastAsia="Batang" w:hAnsiTheme="majorHAnsi"/>
                <w:sz w:val="24"/>
                <w:szCs w:val="24"/>
              </w:rPr>
              <w:t>1,30,000 p.a. for 5 years</w:t>
            </w:r>
          </w:p>
        </w:tc>
        <w:tc>
          <w:tcPr>
            <w:tcW w:w="2358" w:type="dxa"/>
          </w:tcPr>
          <w:p w:rsidR="00893C79" w:rsidRPr="007508EB" w:rsidRDefault="00893C79" w:rsidP="00893C79">
            <w:pPr>
              <w:pStyle w:val="ListParagraph"/>
              <w:ind w:left="0"/>
              <w:jc w:val="center"/>
              <w:rPr>
                <w:rFonts w:asciiTheme="majorHAnsi" w:eastAsia="Batang" w:hAnsiTheme="majorHAnsi"/>
                <w:sz w:val="24"/>
                <w:szCs w:val="24"/>
              </w:rPr>
            </w:pPr>
            <w:r w:rsidRPr="007508EB">
              <w:rPr>
                <w:rFonts w:asciiTheme="majorHAnsi" w:eastAsia="Batang" w:hAnsiTheme="majorHAnsi"/>
                <w:sz w:val="24"/>
                <w:szCs w:val="24"/>
              </w:rPr>
              <w:t>6,50,000</w:t>
            </w:r>
          </w:p>
        </w:tc>
      </w:tr>
      <w:tr w:rsidR="00893C79" w:rsidRPr="007508EB" w:rsidTr="00BE52BB">
        <w:tc>
          <w:tcPr>
            <w:tcW w:w="4050" w:type="dxa"/>
          </w:tcPr>
          <w:p w:rsidR="00893C79" w:rsidRPr="007508EB" w:rsidRDefault="00893C79" w:rsidP="00CE3A96">
            <w:pPr>
              <w:pStyle w:val="ListParagraph"/>
              <w:ind w:left="0"/>
              <w:jc w:val="both"/>
              <w:rPr>
                <w:rFonts w:asciiTheme="majorHAnsi" w:eastAsia="Batang" w:hAnsiTheme="majorHAnsi"/>
                <w:sz w:val="24"/>
                <w:szCs w:val="24"/>
              </w:rPr>
            </w:pPr>
            <w:r w:rsidRPr="007508EB">
              <w:rPr>
                <w:rFonts w:asciiTheme="majorHAnsi" w:eastAsia="Batang" w:hAnsiTheme="majorHAnsi"/>
                <w:sz w:val="24"/>
                <w:szCs w:val="24"/>
              </w:rPr>
              <w:t>Distribution cost</w:t>
            </w:r>
          </w:p>
        </w:tc>
        <w:tc>
          <w:tcPr>
            <w:tcW w:w="3060" w:type="dxa"/>
          </w:tcPr>
          <w:p w:rsidR="00893C79" w:rsidRPr="007508EB" w:rsidRDefault="00893C79" w:rsidP="00893C79">
            <w:pPr>
              <w:pStyle w:val="ListParagraph"/>
              <w:ind w:left="0"/>
              <w:jc w:val="center"/>
              <w:rPr>
                <w:rFonts w:asciiTheme="majorHAnsi" w:eastAsia="Batang" w:hAnsiTheme="majorHAnsi"/>
                <w:sz w:val="24"/>
                <w:szCs w:val="24"/>
              </w:rPr>
            </w:pPr>
            <w:r w:rsidRPr="007508EB">
              <w:rPr>
                <w:rFonts w:asciiTheme="majorHAnsi" w:eastAsia="Batang" w:hAnsiTheme="majorHAnsi"/>
                <w:sz w:val="24"/>
                <w:szCs w:val="24"/>
              </w:rPr>
              <w:t>1,40,000 p.a. for 5 years</w:t>
            </w:r>
          </w:p>
        </w:tc>
        <w:tc>
          <w:tcPr>
            <w:tcW w:w="2358" w:type="dxa"/>
          </w:tcPr>
          <w:p w:rsidR="00893C79" w:rsidRPr="007508EB" w:rsidRDefault="00893C79" w:rsidP="00893C79">
            <w:pPr>
              <w:pStyle w:val="ListParagraph"/>
              <w:ind w:left="0"/>
              <w:jc w:val="center"/>
              <w:rPr>
                <w:rFonts w:asciiTheme="majorHAnsi" w:eastAsia="Batang" w:hAnsiTheme="majorHAnsi"/>
                <w:sz w:val="24"/>
                <w:szCs w:val="24"/>
              </w:rPr>
            </w:pPr>
            <w:r w:rsidRPr="007508EB">
              <w:rPr>
                <w:rFonts w:asciiTheme="majorHAnsi" w:eastAsia="Batang" w:hAnsiTheme="majorHAnsi"/>
                <w:sz w:val="24"/>
                <w:szCs w:val="24"/>
              </w:rPr>
              <w:t>7,00,000</w:t>
            </w:r>
          </w:p>
        </w:tc>
      </w:tr>
      <w:tr w:rsidR="00893C79" w:rsidRPr="007508EB" w:rsidTr="00BE52BB">
        <w:tc>
          <w:tcPr>
            <w:tcW w:w="4050" w:type="dxa"/>
          </w:tcPr>
          <w:p w:rsidR="00893C79" w:rsidRPr="007508EB" w:rsidRDefault="00893C79" w:rsidP="00CE3A96">
            <w:pPr>
              <w:pStyle w:val="ListParagraph"/>
              <w:ind w:left="0"/>
              <w:jc w:val="both"/>
              <w:rPr>
                <w:rFonts w:asciiTheme="majorHAnsi" w:eastAsia="Batang" w:hAnsiTheme="majorHAnsi"/>
                <w:sz w:val="24"/>
                <w:szCs w:val="24"/>
              </w:rPr>
            </w:pPr>
            <w:r w:rsidRPr="007508EB">
              <w:rPr>
                <w:rFonts w:asciiTheme="majorHAnsi" w:eastAsia="Batang" w:hAnsiTheme="majorHAnsi"/>
                <w:sz w:val="24"/>
                <w:szCs w:val="24"/>
              </w:rPr>
              <w:t xml:space="preserve">Customer care costs </w:t>
            </w:r>
          </w:p>
        </w:tc>
        <w:tc>
          <w:tcPr>
            <w:tcW w:w="3060" w:type="dxa"/>
          </w:tcPr>
          <w:p w:rsidR="00893C79" w:rsidRPr="007508EB" w:rsidRDefault="00893C79" w:rsidP="00893C79">
            <w:pPr>
              <w:pStyle w:val="ListParagraph"/>
              <w:ind w:left="0"/>
              <w:jc w:val="center"/>
              <w:rPr>
                <w:rFonts w:asciiTheme="majorHAnsi" w:eastAsia="Batang" w:hAnsiTheme="majorHAnsi"/>
                <w:sz w:val="24"/>
                <w:szCs w:val="24"/>
              </w:rPr>
            </w:pPr>
            <w:r w:rsidRPr="007508EB">
              <w:rPr>
                <w:rFonts w:asciiTheme="majorHAnsi" w:eastAsia="Batang" w:hAnsiTheme="majorHAnsi"/>
                <w:sz w:val="24"/>
                <w:szCs w:val="24"/>
              </w:rPr>
              <w:t>3.04,000 p.a. for 5 years</w:t>
            </w:r>
          </w:p>
        </w:tc>
        <w:tc>
          <w:tcPr>
            <w:tcW w:w="2358" w:type="dxa"/>
          </w:tcPr>
          <w:p w:rsidR="00893C79" w:rsidRPr="007508EB" w:rsidRDefault="00893C79" w:rsidP="00893C79">
            <w:pPr>
              <w:pStyle w:val="ListParagraph"/>
              <w:ind w:left="0"/>
              <w:jc w:val="center"/>
              <w:rPr>
                <w:rFonts w:asciiTheme="majorHAnsi" w:eastAsia="Batang" w:hAnsiTheme="majorHAnsi"/>
                <w:sz w:val="24"/>
                <w:szCs w:val="24"/>
              </w:rPr>
            </w:pPr>
            <w:r w:rsidRPr="007508EB">
              <w:rPr>
                <w:rFonts w:asciiTheme="majorHAnsi" w:eastAsia="Batang" w:hAnsiTheme="majorHAnsi"/>
                <w:sz w:val="24"/>
                <w:szCs w:val="24"/>
              </w:rPr>
              <w:t>15.20,000</w:t>
            </w:r>
          </w:p>
        </w:tc>
      </w:tr>
      <w:tr w:rsidR="00893C79" w:rsidRPr="007508EB" w:rsidTr="00BE52BB">
        <w:tc>
          <w:tcPr>
            <w:tcW w:w="4050" w:type="dxa"/>
          </w:tcPr>
          <w:p w:rsidR="00893C79" w:rsidRPr="007508EB" w:rsidRDefault="00893C79" w:rsidP="00CE3A96">
            <w:pPr>
              <w:pStyle w:val="ListParagraph"/>
              <w:ind w:left="0"/>
              <w:jc w:val="both"/>
              <w:rPr>
                <w:rFonts w:asciiTheme="majorHAnsi" w:eastAsia="Batang" w:hAnsiTheme="majorHAnsi"/>
                <w:sz w:val="24"/>
                <w:szCs w:val="24"/>
              </w:rPr>
            </w:pPr>
            <w:r w:rsidRPr="007508EB">
              <w:rPr>
                <w:rFonts w:asciiTheme="majorHAnsi" w:eastAsia="Batang" w:hAnsiTheme="majorHAnsi"/>
                <w:sz w:val="24"/>
                <w:szCs w:val="24"/>
              </w:rPr>
              <w:t>Total (C)</w:t>
            </w:r>
          </w:p>
        </w:tc>
        <w:tc>
          <w:tcPr>
            <w:tcW w:w="3060" w:type="dxa"/>
          </w:tcPr>
          <w:p w:rsidR="00893C79" w:rsidRPr="007508EB" w:rsidRDefault="00893C79" w:rsidP="00893C79">
            <w:pPr>
              <w:pStyle w:val="ListParagraph"/>
              <w:ind w:left="0"/>
              <w:jc w:val="center"/>
              <w:rPr>
                <w:rFonts w:asciiTheme="majorHAnsi" w:eastAsia="Batang" w:hAnsiTheme="majorHAnsi"/>
                <w:sz w:val="24"/>
                <w:szCs w:val="24"/>
              </w:rPr>
            </w:pPr>
          </w:p>
        </w:tc>
        <w:tc>
          <w:tcPr>
            <w:tcW w:w="2358" w:type="dxa"/>
          </w:tcPr>
          <w:p w:rsidR="00893C79" w:rsidRPr="007508EB" w:rsidRDefault="00893C79" w:rsidP="00893C79">
            <w:pPr>
              <w:pStyle w:val="ListParagraph"/>
              <w:ind w:left="0"/>
              <w:jc w:val="center"/>
              <w:rPr>
                <w:rFonts w:asciiTheme="majorHAnsi" w:eastAsia="Batang" w:hAnsiTheme="majorHAnsi"/>
                <w:sz w:val="24"/>
                <w:szCs w:val="24"/>
              </w:rPr>
            </w:pPr>
            <w:r w:rsidRPr="007508EB">
              <w:rPr>
                <w:rFonts w:asciiTheme="majorHAnsi" w:eastAsia="Batang" w:hAnsiTheme="majorHAnsi"/>
                <w:sz w:val="24"/>
                <w:szCs w:val="24"/>
              </w:rPr>
              <w:t>35,20,000</w:t>
            </w:r>
          </w:p>
        </w:tc>
      </w:tr>
      <w:tr w:rsidR="00893C79" w:rsidRPr="007508EB" w:rsidTr="00BE52BB">
        <w:tc>
          <w:tcPr>
            <w:tcW w:w="4050" w:type="dxa"/>
          </w:tcPr>
          <w:p w:rsidR="00893C79" w:rsidRPr="007508EB" w:rsidRDefault="00893C79" w:rsidP="00CE3A96">
            <w:pPr>
              <w:pStyle w:val="ListParagraph"/>
              <w:ind w:left="0"/>
              <w:jc w:val="both"/>
              <w:rPr>
                <w:rFonts w:asciiTheme="majorHAnsi" w:eastAsia="Batang" w:hAnsiTheme="majorHAnsi"/>
                <w:sz w:val="24"/>
                <w:szCs w:val="24"/>
              </w:rPr>
            </w:pPr>
            <w:r w:rsidRPr="007508EB">
              <w:rPr>
                <w:rFonts w:asciiTheme="majorHAnsi" w:eastAsia="Batang" w:hAnsiTheme="majorHAnsi"/>
                <w:sz w:val="24"/>
                <w:szCs w:val="24"/>
              </w:rPr>
              <w:t>(iii) VC (D)</w:t>
            </w:r>
          </w:p>
        </w:tc>
        <w:tc>
          <w:tcPr>
            <w:tcW w:w="3060" w:type="dxa"/>
          </w:tcPr>
          <w:p w:rsidR="00893C79" w:rsidRPr="007508EB" w:rsidRDefault="00893C79" w:rsidP="00893C79">
            <w:pPr>
              <w:pStyle w:val="ListParagraph"/>
              <w:ind w:left="0"/>
              <w:jc w:val="center"/>
              <w:rPr>
                <w:rFonts w:asciiTheme="majorHAnsi" w:eastAsia="Batang" w:hAnsiTheme="majorHAnsi"/>
                <w:sz w:val="24"/>
                <w:szCs w:val="24"/>
              </w:rPr>
            </w:pPr>
            <w:r w:rsidRPr="007508EB">
              <w:rPr>
                <w:rFonts w:asciiTheme="majorHAnsi" w:eastAsia="Batang" w:hAnsiTheme="majorHAnsi"/>
                <w:sz w:val="24"/>
                <w:szCs w:val="24"/>
              </w:rPr>
              <w:t>4,00,000 units @ Rs.25</w:t>
            </w:r>
          </w:p>
        </w:tc>
        <w:tc>
          <w:tcPr>
            <w:tcW w:w="2358" w:type="dxa"/>
          </w:tcPr>
          <w:p w:rsidR="00893C79" w:rsidRPr="007508EB" w:rsidRDefault="00893C79" w:rsidP="00893C79">
            <w:pPr>
              <w:pStyle w:val="ListParagraph"/>
              <w:ind w:left="0"/>
              <w:jc w:val="center"/>
              <w:rPr>
                <w:rFonts w:asciiTheme="majorHAnsi" w:eastAsia="Batang" w:hAnsiTheme="majorHAnsi"/>
                <w:sz w:val="24"/>
                <w:szCs w:val="24"/>
              </w:rPr>
            </w:pPr>
            <w:r w:rsidRPr="007508EB">
              <w:rPr>
                <w:rFonts w:asciiTheme="majorHAnsi" w:eastAsia="Batang" w:hAnsiTheme="majorHAnsi"/>
                <w:sz w:val="24"/>
                <w:szCs w:val="24"/>
              </w:rPr>
              <w:t>1,00,00,000</w:t>
            </w:r>
          </w:p>
        </w:tc>
      </w:tr>
      <w:tr w:rsidR="00893C79" w:rsidRPr="007508EB" w:rsidTr="00BE52BB">
        <w:tc>
          <w:tcPr>
            <w:tcW w:w="4050" w:type="dxa"/>
          </w:tcPr>
          <w:p w:rsidR="00893C79" w:rsidRPr="007508EB" w:rsidRDefault="00893C79" w:rsidP="00CE3A96">
            <w:pPr>
              <w:pStyle w:val="ListParagraph"/>
              <w:ind w:left="0"/>
              <w:jc w:val="both"/>
              <w:rPr>
                <w:rFonts w:asciiTheme="majorHAnsi" w:eastAsia="Batang" w:hAnsiTheme="majorHAnsi"/>
                <w:sz w:val="24"/>
                <w:szCs w:val="24"/>
              </w:rPr>
            </w:pPr>
            <w:r w:rsidRPr="007508EB">
              <w:rPr>
                <w:rFonts w:asciiTheme="majorHAnsi" w:eastAsia="Batang" w:hAnsiTheme="majorHAnsi"/>
                <w:sz w:val="24"/>
                <w:szCs w:val="24"/>
              </w:rPr>
              <w:t>(iv) Batch based costs</w:t>
            </w:r>
          </w:p>
        </w:tc>
        <w:tc>
          <w:tcPr>
            <w:tcW w:w="3060" w:type="dxa"/>
          </w:tcPr>
          <w:p w:rsidR="00893C79" w:rsidRPr="007508EB" w:rsidRDefault="00893C79" w:rsidP="00893C79">
            <w:pPr>
              <w:pStyle w:val="ListParagraph"/>
              <w:ind w:left="0"/>
              <w:jc w:val="center"/>
              <w:rPr>
                <w:rFonts w:asciiTheme="majorHAnsi" w:eastAsia="Batang" w:hAnsiTheme="majorHAnsi"/>
                <w:sz w:val="24"/>
                <w:szCs w:val="24"/>
              </w:rPr>
            </w:pPr>
          </w:p>
        </w:tc>
        <w:tc>
          <w:tcPr>
            <w:tcW w:w="2358" w:type="dxa"/>
          </w:tcPr>
          <w:p w:rsidR="00893C79" w:rsidRPr="007508EB" w:rsidRDefault="00893C79" w:rsidP="00893C79">
            <w:pPr>
              <w:pStyle w:val="ListParagraph"/>
              <w:ind w:left="0"/>
              <w:jc w:val="center"/>
              <w:rPr>
                <w:rFonts w:asciiTheme="majorHAnsi" w:eastAsia="Batang" w:hAnsiTheme="majorHAnsi"/>
                <w:sz w:val="24"/>
                <w:szCs w:val="24"/>
              </w:rPr>
            </w:pPr>
          </w:p>
        </w:tc>
      </w:tr>
      <w:tr w:rsidR="00893C79" w:rsidRPr="007508EB" w:rsidTr="00BE52BB">
        <w:tc>
          <w:tcPr>
            <w:tcW w:w="4050" w:type="dxa"/>
          </w:tcPr>
          <w:p w:rsidR="00893C79" w:rsidRPr="007508EB" w:rsidRDefault="00893C79" w:rsidP="00CE3A96">
            <w:pPr>
              <w:pStyle w:val="ListParagraph"/>
              <w:ind w:left="0"/>
              <w:jc w:val="both"/>
              <w:rPr>
                <w:rFonts w:asciiTheme="majorHAnsi" w:eastAsia="Batang" w:hAnsiTheme="majorHAnsi"/>
                <w:sz w:val="24"/>
                <w:szCs w:val="24"/>
              </w:rPr>
            </w:pPr>
            <w:r w:rsidRPr="007508EB">
              <w:rPr>
                <w:rFonts w:asciiTheme="majorHAnsi" w:eastAsia="Batang" w:hAnsiTheme="majorHAnsi"/>
                <w:sz w:val="24"/>
                <w:szCs w:val="24"/>
              </w:rPr>
              <w:t>Setting costs</w:t>
            </w:r>
          </w:p>
        </w:tc>
        <w:tc>
          <w:tcPr>
            <w:tcW w:w="3060" w:type="dxa"/>
          </w:tcPr>
          <w:p w:rsidR="00893C79" w:rsidRPr="007508EB" w:rsidRDefault="00893C79" w:rsidP="00893C79">
            <w:pPr>
              <w:pStyle w:val="ListParagraph"/>
              <w:ind w:left="0"/>
              <w:jc w:val="center"/>
              <w:rPr>
                <w:rFonts w:asciiTheme="majorHAnsi" w:eastAsia="Batang" w:hAnsiTheme="majorHAnsi"/>
                <w:sz w:val="24"/>
                <w:szCs w:val="24"/>
              </w:rPr>
            </w:pPr>
            <w:r w:rsidRPr="007508EB">
              <w:rPr>
                <w:rFonts w:asciiTheme="majorHAnsi" w:eastAsia="Batang" w:hAnsiTheme="majorHAnsi"/>
                <w:sz w:val="24"/>
                <w:szCs w:val="24"/>
              </w:rPr>
              <w:t>800 batches @ Rs.100</w:t>
            </w:r>
          </w:p>
        </w:tc>
        <w:tc>
          <w:tcPr>
            <w:tcW w:w="2358" w:type="dxa"/>
          </w:tcPr>
          <w:p w:rsidR="00893C79" w:rsidRPr="007508EB" w:rsidRDefault="00893C79" w:rsidP="00893C79">
            <w:pPr>
              <w:pStyle w:val="ListParagraph"/>
              <w:ind w:left="0"/>
              <w:jc w:val="center"/>
              <w:rPr>
                <w:rFonts w:asciiTheme="majorHAnsi" w:eastAsia="Batang" w:hAnsiTheme="majorHAnsi"/>
                <w:sz w:val="24"/>
                <w:szCs w:val="24"/>
              </w:rPr>
            </w:pPr>
            <w:r w:rsidRPr="007508EB">
              <w:rPr>
                <w:rFonts w:asciiTheme="majorHAnsi" w:eastAsia="Batang" w:hAnsiTheme="majorHAnsi"/>
                <w:sz w:val="24"/>
                <w:szCs w:val="24"/>
              </w:rPr>
              <w:t>80,000</w:t>
            </w:r>
          </w:p>
        </w:tc>
      </w:tr>
      <w:tr w:rsidR="00893C79" w:rsidRPr="007508EB" w:rsidTr="00BE52BB">
        <w:tc>
          <w:tcPr>
            <w:tcW w:w="4050" w:type="dxa"/>
          </w:tcPr>
          <w:p w:rsidR="00893C79" w:rsidRPr="007508EB" w:rsidRDefault="00893C79" w:rsidP="00CE3A96">
            <w:pPr>
              <w:pStyle w:val="ListParagraph"/>
              <w:ind w:left="0"/>
              <w:jc w:val="both"/>
              <w:rPr>
                <w:rFonts w:asciiTheme="majorHAnsi" w:eastAsia="Batang" w:hAnsiTheme="majorHAnsi"/>
                <w:sz w:val="24"/>
                <w:szCs w:val="24"/>
              </w:rPr>
            </w:pPr>
            <w:r w:rsidRPr="007508EB">
              <w:rPr>
                <w:rFonts w:asciiTheme="majorHAnsi" w:eastAsia="Batang" w:hAnsiTheme="majorHAnsi"/>
                <w:sz w:val="24"/>
                <w:szCs w:val="24"/>
              </w:rPr>
              <w:t>Selling costs</w:t>
            </w:r>
          </w:p>
        </w:tc>
        <w:tc>
          <w:tcPr>
            <w:tcW w:w="3060" w:type="dxa"/>
          </w:tcPr>
          <w:p w:rsidR="00893C79" w:rsidRPr="007508EB" w:rsidRDefault="00893C79" w:rsidP="00893C79">
            <w:pPr>
              <w:pStyle w:val="ListParagraph"/>
              <w:ind w:left="0"/>
              <w:jc w:val="center"/>
              <w:rPr>
                <w:rFonts w:asciiTheme="majorHAnsi" w:eastAsia="Batang" w:hAnsiTheme="majorHAnsi"/>
                <w:sz w:val="24"/>
                <w:szCs w:val="24"/>
              </w:rPr>
            </w:pPr>
            <w:r w:rsidRPr="007508EB">
              <w:rPr>
                <w:rFonts w:asciiTheme="majorHAnsi" w:eastAsia="Batang" w:hAnsiTheme="majorHAnsi"/>
                <w:sz w:val="24"/>
                <w:szCs w:val="24"/>
              </w:rPr>
              <w:t>40,000 batches @ Rs.10</w:t>
            </w:r>
          </w:p>
        </w:tc>
        <w:tc>
          <w:tcPr>
            <w:tcW w:w="2358" w:type="dxa"/>
          </w:tcPr>
          <w:p w:rsidR="00893C79" w:rsidRPr="007508EB" w:rsidRDefault="00893C79" w:rsidP="00893C79">
            <w:pPr>
              <w:pStyle w:val="ListParagraph"/>
              <w:ind w:left="0"/>
              <w:jc w:val="center"/>
              <w:rPr>
                <w:rFonts w:asciiTheme="majorHAnsi" w:eastAsia="Batang" w:hAnsiTheme="majorHAnsi"/>
                <w:sz w:val="24"/>
                <w:szCs w:val="24"/>
              </w:rPr>
            </w:pPr>
            <w:r w:rsidRPr="007508EB">
              <w:rPr>
                <w:rFonts w:asciiTheme="majorHAnsi" w:eastAsia="Batang" w:hAnsiTheme="majorHAnsi"/>
                <w:sz w:val="24"/>
                <w:szCs w:val="24"/>
              </w:rPr>
              <w:t>4,00,000</w:t>
            </w:r>
          </w:p>
        </w:tc>
      </w:tr>
      <w:tr w:rsidR="00893C79" w:rsidRPr="007508EB" w:rsidTr="00BE52BB">
        <w:tc>
          <w:tcPr>
            <w:tcW w:w="4050" w:type="dxa"/>
          </w:tcPr>
          <w:p w:rsidR="00893C79" w:rsidRPr="007508EB" w:rsidRDefault="00893C79" w:rsidP="00CE3A96">
            <w:pPr>
              <w:pStyle w:val="ListParagraph"/>
              <w:ind w:left="0"/>
              <w:jc w:val="both"/>
              <w:rPr>
                <w:rFonts w:asciiTheme="majorHAnsi" w:eastAsia="Batang" w:hAnsiTheme="majorHAnsi"/>
                <w:sz w:val="24"/>
                <w:szCs w:val="24"/>
              </w:rPr>
            </w:pPr>
            <w:r w:rsidRPr="007508EB">
              <w:rPr>
                <w:rFonts w:asciiTheme="majorHAnsi" w:eastAsia="Batang" w:hAnsiTheme="majorHAnsi"/>
                <w:sz w:val="24"/>
                <w:szCs w:val="24"/>
              </w:rPr>
              <w:t>Total (E)</w:t>
            </w:r>
          </w:p>
        </w:tc>
        <w:tc>
          <w:tcPr>
            <w:tcW w:w="3060" w:type="dxa"/>
          </w:tcPr>
          <w:p w:rsidR="00893C79" w:rsidRPr="007508EB" w:rsidRDefault="00893C79" w:rsidP="00893C79">
            <w:pPr>
              <w:pStyle w:val="ListParagraph"/>
              <w:ind w:left="0"/>
              <w:jc w:val="center"/>
              <w:rPr>
                <w:rFonts w:asciiTheme="majorHAnsi" w:eastAsia="Batang" w:hAnsiTheme="majorHAnsi"/>
                <w:sz w:val="24"/>
                <w:szCs w:val="24"/>
              </w:rPr>
            </w:pPr>
          </w:p>
        </w:tc>
        <w:tc>
          <w:tcPr>
            <w:tcW w:w="2358" w:type="dxa"/>
          </w:tcPr>
          <w:p w:rsidR="00893C79" w:rsidRPr="007508EB" w:rsidRDefault="00893C79" w:rsidP="00893C79">
            <w:pPr>
              <w:pStyle w:val="ListParagraph"/>
              <w:ind w:left="0"/>
              <w:jc w:val="center"/>
              <w:rPr>
                <w:rFonts w:asciiTheme="majorHAnsi" w:eastAsia="Batang" w:hAnsiTheme="majorHAnsi"/>
                <w:sz w:val="24"/>
                <w:szCs w:val="24"/>
              </w:rPr>
            </w:pPr>
            <w:r w:rsidRPr="007508EB">
              <w:rPr>
                <w:rFonts w:asciiTheme="majorHAnsi" w:eastAsia="Batang" w:hAnsiTheme="majorHAnsi"/>
                <w:sz w:val="24"/>
                <w:szCs w:val="24"/>
              </w:rPr>
              <w:t>4,80,0000</w:t>
            </w:r>
          </w:p>
        </w:tc>
      </w:tr>
      <w:tr w:rsidR="00893C79" w:rsidRPr="007508EB" w:rsidTr="00BE52BB">
        <w:tc>
          <w:tcPr>
            <w:tcW w:w="4050" w:type="dxa"/>
          </w:tcPr>
          <w:p w:rsidR="00893C79" w:rsidRPr="007508EB" w:rsidRDefault="00893C79" w:rsidP="00893C79">
            <w:pPr>
              <w:pStyle w:val="ListParagraph"/>
              <w:ind w:left="0"/>
              <w:jc w:val="both"/>
              <w:rPr>
                <w:rFonts w:asciiTheme="majorHAnsi" w:eastAsia="Batang" w:hAnsiTheme="majorHAnsi"/>
                <w:sz w:val="24"/>
                <w:szCs w:val="24"/>
              </w:rPr>
            </w:pPr>
            <w:r w:rsidRPr="007508EB">
              <w:rPr>
                <w:rFonts w:asciiTheme="majorHAnsi" w:eastAsia="Batang" w:hAnsiTheme="majorHAnsi"/>
                <w:sz w:val="24"/>
                <w:szCs w:val="24"/>
              </w:rPr>
              <w:t>Total costs (B + C + D + E)</w:t>
            </w:r>
          </w:p>
        </w:tc>
        <w:tc>
          <w:tcPr>
            <w:tcW w:w="3060" w:type="dxa"/>
          </w:tcPr>
          <w:p w:rsidR="00893C79" w:rsidRPr="007508EB" w:rsidRDefault="00893C79" w:rsidP="00893C79">
            <w:pPr>
              <w:pStyle w:val="ListParagraph"/>
              <w:ind w:left="0"/>
              <w:jc w:val="center"/>
              <w:rPr>
                <w:rFonts w:asciiTheme="majorHAnsi" w:eastAsia="Batang" w:hAnsiTheme="majorHAnsi"/>
                <w:sz w:val="24"/>
                <w:szCs w:val="24"/>
              </w:rPr>
            </w:pPr>
          </w:p>
        </w:tc>
        <w:tc>
          <w:tcPr>
            <w:tcW w:w="2358" w:type="dxa"/>
          </w:tcPr>
          <w:p w:rsidR="00893C79" w:rsidRPr="007508EB" w:rsidRDefault="00893C79" w:rsidP="00893C79">
            <w:pPr>
              <w:pStyle w:val="ListParagraph"/>
              <w:ind w:left="0"/>
              <w:jc w:val="center"/>
              <w:rPr>
                <w:rFonts w:asciiTheme="majorHAnsi" w:eastAsia="Batang" w:hAnsiTheme="majorHAnsi"/>
                <w:sz w:val="24"/>
                <w:szCs w:val="24"/>
              </w:rPr>
            </w:pPr>
            <w:r w:rsidRPr="007508EB">
              <w:rPr>
                <w:rFonts w:asciiTheme="majorHAnsi" w:eastAsia="Batang" w:hAnsiTheme="majorHAnsi"/>
                <w:sz w:val="24"/>
                <w:szCs w:val="24"/>
              </w:rPr>
              <w:t>1,50,00,000</w:t>
            </w:r>
          </w:p>
        </w:tc>
      </w:tr>
      <w:tr w:rsidR="00893C79" w:rsidRPr="007508EB" w:rsidTr="00BE52BB">
        <w:tc>
          <w:tcPr>
            <w:tcW w:w="4050" w:type="dxa"/>
          </w:tcPr>
          <w:p w:rsidR="00893C79" w:rsidRPr="007508EB" w:rsidRDefault="00893C79" w:rsidP="00CE3A96">
            <w:pPr>
              <w:pStyle w:val="ListParagraph"/>
              <w:ind w:left="0"/>
              <w:jc w:val="both"/>
              <w:rPr>
                <w:rFonts w:asciiTheme="majorHAnsi" w:eastAsia="Batang" w:hAnsiTheme="majorHAnsi"/>
                <w:sz w:val="24"/>
                <w:szCs w:val="24"/>
              </w:rPr>
            </w:pPr>
            <w:r w:rsidRPr="007508EB">
              <w:rPr>
                <w:rFonts w:asciiTheme="majorHAnsi" w:eastAsia="Batang" w:hAnsiTheme="majorHAnsi"/>
                <w:sz w:val="24"/>
                <w:szCs w:val="24"/>
              </w:rPr>
              <w:t>Profit (A) - (B + C + D + E)</w:t>
            </w:r>
          </w:p>
        </w:tc>
        <w:tc>
          <w:tcPr>
            <w:tcW w:w="3060" w:type="dxa"/>
          </w:tcPr>
          <w:p w:rsidR="00893C79" w:rsidRPr="007508EB" w:rsidRDefault="00893C79" w:rsidP="00CE3A96">
            <w:pPr>
              <w:pStyle w:val="ListParagraph"/>
              <w:ind w:left="0"/>
              <w:jc w:val="both"/>
              <w:rPr>
                <w:rFonts w:asciiTheme="majorHAnsi" w:eastAsia="Batang" w:hAnsiTheme="majorHAnsi"/>
                <w:sz w:val="24"/>
                <w:szCs w:val="24"/>
              </w:rPr>
            </w:pPr>
          </w:p>
        </w:tc>
        <w:tc>
          <w:tcPr>
            <w:tcW w:w="2358" w:type="dxa"/>
          </w:tcPr>
          <w:p w:rsidR="00893C79" w:rsidRPr="007508EB" w:rsidRDefault="00893C79" w:rsidP="00893C79">
            <w:pPr>
              <w:pStyle w:val="ListParagraph"/>
              <w:ind w:left="0"/>
              <w:jc w:val="center"/>
              <w:rPr>
                <w:rFonts w:asciiTheme="majorHAnsi" w:eastAsia="Batang" w:hAnsiTheme="majorHAnsi"/>
                <w:sz w:val="24"/>
                <w:szCs w:val="24"/>
              </w:rPr>
            </w:pPr>
            <w:r w:rsidRPr="007508EB">
              <w:rPr>
                <w:rFonts w:asciiTheme="majorHAnsi" w:eastAsia="Batang" w:hAnsiTheme="majorHAnsi"/>
                <w:sz w:val="24"/>
                <w:szCs w:val="24"/>
              </w:rPr>
              <w:t>30,00,000</w:t>
            </w:r>
          </w:p>
        </w:tc>
      </w:tr>
    </w:tbl>
    <w:p w:rsidR="00CE3A96" w:rsidRPr="007508EB" w:rsidRDefault="00CE3A96" w:rsidP="00CE3A96">
      <w:pPr>
        <w:pStyle w:val="ListParagraph"/>
        <w:ind w:left="1080"/>
        <w:jc w:val="both"/>
        <w:rPr>
          <w:rFonts w:asciiTheme="majorHAnsi" w:eastAsia="Batang" w:hAnsiTheme="majorHAnsi"/>
          <w:b/>
        </w:rPr>
      </w:pPr>
    </w:p>
    <w:p w:rsidR="00B0441D" w:rsidRPr="007508EB" w:rsidRDefault="00893C79" w:rsidP="00B0441D">
      <w:pPr>
        <w:pStyle w:val="ListParagraph"/>
        <w:numPr>
          <w:ilvl w:val="0"/>
          <w:numId w:val="10"/>
        </w:numPr>
        <w:jc w:val="both"/>
        <w:rPr>
          <w:rFonts w:asciiTheme="majorHAnsi" w:eastAsia="Batang" w:hAnsiTheme="majorHAnsi"/>
        </w:rPr>
      </w:pPr>
      <w:r w:rsidRPr="007508EB">
        <w:rPr>
          <w:rFonts w:asciiTheme="majorHAnsi" w:eastAsia="Batang" w:hAnsiTheme="majorHAnsi"/>
        </w:rPr>
        <w:t xml:space="preserve">% of R &amp; D stage </w:t>
      </w:r>
      <w:r w:rsidR="00B0441D" w:rsidRPr="007508EB">
        <w:rPr>
          <w:rFonts w:asciiTheme="majorHAnsi" w:eastAsia="Batang" w:hAnsiTheme="majorHAnsi"/>
        </w:rPr>
        <w:t>costs</w:t>
      </w:r>
      <w:r w:rsidRPr="007508EB">
        <w:rPr>
          <w:rFonts w:asciiTheme="majorHAnsi" w:eastAsia="Batang" w:hAnsiTheme="majorHAnsi"/>
        </w:rPr>
        <w:t xml:space="preserve"> to </w:t>
      </w:r>
      <w:r w:rsidR="00B0441D" w:rsidRPr="007508EB">
        <w:rPr>
          <w:rFonts w:asciiTheme="majorHAnsi" w:eastAsia="Batang" w:hAnsiTheme="majorHAnsi"/>
        </w:rPr>
        <w:t>total</w:t>
      </w:r>
      <w:r w:rsidRPr="007508EB">
        <w:rPr>
          <w:rFonts w:asciiTheme="majorHAnsi" w:eastAsia="Batang" w:hAnsiTheme="majorHAnsi"/>
        </w:rPr>
        <w:t xml:space="preserve"> product life cycle costs</w:t>
      </w:r>
      <w:r w:rsidR="00B0441D" w:rsidRPr="007508EB">
        <w:rPr>
          <w:rFonts w:asciiTheme="majorHAnsi" w:eastAsia="Batang" w:hAnsiTheme="majorHAnsi"/>
        </w:rPr>
        <w:t xml:space="preserve"> </w:t>
      </w:r>
    </w:p>
    <w:p w:rsidR="00B0441D" w:rsidRPr="007508EB" w:rsidRDefault="00B0441D" w:rsidP="007A1ECF">
      <w:pPr>
        <w:pStyle w:val="ListParagraph"/>
        <w:ind w:left="1080"/>
        <w:jc w:val="both"/>
        <w:rPr>
          <w:rFonts w:asciiTheme="majorHAnsi" w:eastAsia="Batang" w:hAnsiTheme="majorHAnsi"/>
        </w:rPr>
      </w:pPr>
      <w:r w:rsidRPr="007508EB">
        <w:rPr>
          <w:rFonts w:asciiTheme="majorHAnsi" w:eastAsia="Batang" w:hAnsiTheme="majorHAnsi"/>
        </w:rPr>
        <w:t xml:space="preserve">                          = (10</w:t>
      </w:r>
      <w:proofErr w:type="gramStart"/>
      <w:r w:rsidRPr="007508EB">
        <w:rPr>
          <w:rFonts w:asciiTheme="majorHAnsi" w:eastAsia="Batang" w:hAnsiTheme="majorHAnsi"/>
        </w:rPr>
        <w:t>,00,000</w:t>
      </w:r>
      <w:proofErr w:type="gramEnd"/>
      <w:r w:rsidRPr="007508EB">
        <w:rPr>
          <w:rFonts w:asciiTheme="majorHAnsi" w:eastAsia="Batang" w:hAnsiTheme="majorHAnsi"/>
        </w:rPr>
        <w:t>/1,50,00,000)x100 = 6.67%</w:t>
      </w:r>
    </w:p>
    <w:p w:rsidR="00B0441D" w:rsidRPr="007508EB" w:rsidRDefault="00B0441D" w:rsidP="00B0441D">
      <w:pPr>
        <w:pStyle w:val="ListParagraph"/>
        <w:numPr>
          <w:ilvl w:val="0"/>
          <w:numId w:val="10"/>
        </w:numPr>
        <w:jc w:val="both"/>
        <w:rPr>
          <w:rFonts w:asciiTheme="majorHAnsi" w:eastAsia="Batang" w:hAnsiTheme="majorHAnsi"/>
        </w:rPr>
      </w:pPr>
      <w:r w:rsidRPr="007508EB">
        <w:rPr>
          <w:rFonts w:asciiTheme="majorHAnsi" w:eastAsia="Batang" w:hAnsiTheme="majorHAnsi"/>
        </w:rPr>
        <w:t>Statement showing  life-cycle operating income for the product on proposed price reduction</w:t>
      </w:r>
    </w:p>
    <w:tbl>
      <w:tblPr>
        <w:tblStyle w:val="TableGrid"/>
        <w:tblW w:w="0" w:type="auto"/>
        <w:tblInd w:w="108" w:type="dxa"/>
        <w:tblLook w:val="04A0"/>
      </w:tblPr>
      <w:tblGrid>
        <w:gridCol w:w="4050"/>
        <w:gridCol w:w="3060"/>
        <w:gridCol w:w="2358"/>
      </w:tblGrid>
      <w:tr w:rsidR="00B0441D" w:rsidRPr="007508EB" w:rsidTr="002C463B">
        <w:tc>
          <w:tcPr>
            <w:tcW w:w="4050" w:type="dxa"/>
          </w:tcPr>
          <w:p w:rsidR="00B0441D" w:rsidRPr="007508EB" w:rsidRDefault="00B0441D" w:rsidP="002C463B">
            <w:pPr>
              <w:pStyle w:val="ListParagraph"/>
              <w:ind w:left="0"/>
              <w:jc w:val="both"/>
              <w:rPr>
                <w:rFonts w:asciiTheme="majorHAnsi" w:eastAsia="Batang" w:hAnsiTheme="majorHAnsi"/>
                <w:sz w:val="24"/>
                <w:szCs w:val="24"/>
              </w:rPr>
            </w:pPr>
          </w:p>
        </w:tc>
        <w:tc>
          <w:tcPr>
            <w:tcW w:w="3060" w:type="dxa"/>
          </w:tcPr>
          <w:p w:rsidR="00B0441D" w:rsidRPr="007508EB" w:rsidRDefault="00B0441D" w:rsidP="002C463B">
            <w:pPr>
              <w:pStyle w:val="ListParagraph"/>
              <w:ind w:left="0"/>
              <w:jc w:val="center"/>
              <w:rPr>
                <w:rFonts w:asciiTheme="majorHAnsi" w:eastAsia="Batang" w:hAnsiTheme="majorHAnsi"/>
                <w:sz w:val="24"/>
                <w:szCs w:val="24"/>
              </w:rPr>
            </w:pPr>
            <w:r w:rsidRPr="007508EB">
              <w:rPr>
                <w:rFonts w:asciiTheme="majorHAnsi" w:eastAsia="Batang" w:hAnsiTheme="majorHAnsi"/>
                <w:sz w:val="24"/>
                <w:szCs w:val="24"/>
              </w:rPr>
              <w:t>Calculations</w:t>
            </w:r>
          </w:p>
        </w:tc>
        <w:tc>
          <w:tcPr>
            <w:tcW w:w="2358" w:type="dxa"/>
          </w:tcPr>
          <w:p w:rsidR="00B0441D" w:rsidRPr="007508EB" w:rsidRDefault="00B0441D" w:rsidP="002C463B">
            <w:pPr>
              <w:pStyle w:val="ListParagraph"/>
              <w:ind w:left="0"/>
              <w:jc w:val="center"/>
              <w:rPr>
                <w:rFonts w:asciiTheme="majorHAnsi" w:eastAsia="Batang" w:hAnsiTheme="majorHAnsi"/>
                <w:sz w:val="24"/>
                <w:szCs w:val="24"/>
              </w:rPr>
            </w:pPr>
            <w:r w:rsidRPr="007508EB">
              <w:rPr>
                <w:rFonts w:asciiTheme="majorHAnsi" w:eastAsia="Batang" w:hAnsiTheme="majorHAnsi"/>
                <w:sz w:val="24"/>
                <w:szCs w:val="24"/>
              </w:rPr>
              <w:t>Rs.</w:t>
            </w:r>
          </w:p>
        </w:tc>
      </w:tr>
      <w:tr w:rsidR="00B0441D" w:rsidRPr="007508EB" w:rsidTr="002C463B">
        <w:tc>
          <w:tcPr>
            <w:tcW w:w="4050" w:type="dxa"/>
          </w:tcPr>
          <w:p w:rsidR="00B0441D" w:rsidRPr="007508EB" w:rsidRDefault="00B0441D" w:rsidP="002C463B">
            <w:pPr>
              <w:pStyle w:val="ListParagraph"/>
              <w:ind w:left="0"/>
              <w:jc w:val="both"/>
              <w:rPr>
                <w:rFonts w:asciiTheme="majorHAnsi" w:eastAsia="Batang" w:hAnsiTheme="majorHAnsi"/>
                <w:sz w:val="24"/>
                <w:szCs w:val="24"/>
              </w:rPr>
            </w:pPr>
            <w:r w:rsidRPr="007508EB">
              <w:rPr>
                <w:rFonts w:asciiTheme="majorHAnsi" w:eastAsia="Batang" w:hAnsiTheme="majorHAnsi"/>
                <w:sz w:val="24"/>
                <w:szCs w:val="24"/>
              </w:rPr>
              <w:t>Sales (A)</w:t>
            </w:r>
          </w:p>
        </w:tc>
        <w:tc>
          <w:tcPr>
            <w:tcW w:w="3060" w:type="dxa"/>
          </w:tcPr>
          <w:p w:rsidR="00B0441D" w:rsidRPr="007508EB" w:rsidRDefault="00B0441D" w:rsidP="002C463B">
            <w:pPr>
              <w:pStyle w:val="ListParagraph"/>
              <w:ind w:left="0"/>
              <w:jc w:val="center"/>
              <w:rPr>
                <w:rFonts w:asciiTheme="majorHAnsi" w:eastAsia="Batang" w:hAnsiTheme="majorHAnsi"/>
                <w:sz w:val="24"/>
                <w:szCs w:val="24"/>
              </w:rPr>
            </w:pPr>
            <w:r w:rsidRPr="007508EB">
              <w:rPr>
                <w:rFonts w:asciiTheme="majorHAnsi" w:eastAsia="Batang" w:hAnsiTheme="majorHAnsi"/>
                <w:sz w:val="24"/>
                <w:szCs w:val="24"/>
              </w:rPr>
              <w:t>4,60,000 @ Rs.43</w:t>
            </w:r>
          </w:p>
        </w:tc>
        <w:tc>
          <w:tcPr>
            <w:tcW w:w="2358" w:type="dxa"/>
          </w:tcPr>
          <w:p w:rsidR="00B0441D" w:rsidRPr="007508EB" w:rsidRDefault="00B0441D" w:rsidP="002C463B">
            <w:pPr>
              <w:pStyle w:val="ListParagraph"/>
              <w:ind w:left="0"/>
              <w:jc w:val="center"/>
              <w:rPr>
                <w:rFonts w:asciiTheme="majorHAnsi" w:eastAsia="Batang" w:hAnsiTheme="majorHAnsi"/>
                <w:sz w:val="24"/>
                <w:szCs w:val="24"/>
              </w:rPr>
            </w:pPr>
            <w:r w:rsidRPr="007508EB">
              <w:rPr>
                <w:rFonts w:asciiTheme="majorHAnsi" w:eastAsia="Batang" w:hAnsiTheme="majorHAnsi"/>
                <w:sz w:val="24"/>
                <w:szCs w:val="24"/>
              </w:rPr>
              <w:t>1,97,80,000</w:t>
            </w:r>
          </w:p>
        </w:tc>
      </w:tr>
      <w:tr w:rsidR="00B0441D" w:rsidRPr="007508EB" w:rsidTr="002C463B">
        <w:tc>
          <w:tcPr>
            <w:tcW w:w="4050" w:type="dxa"/>
          </w:tcPr>
          <w:p w:rsidR="00B0441D" w:rsidRPr="007508EB" w:rsidRDefault="00B0441D" w:rsidP="002C463B">
            <w:pPr>
              <w:pStyle w:val="ListParagraph"/>
              <w:ind w:left="0"/>
              <w:jc w:val="both"/>
              <w:rPr>
                <w:rFonts w:asciiTheme="majorHAnsi" w:eastAsia="Batang" w:hAnsiTheme="majorHAnsi"/>
                <w:sz w:val="24"/>
                <w:szCs w:val="24"/>
              </w:rPr>
            </w:pPr>
            <w:r w:rsidRPr="007508EB">
              <w:rPr>
                <w:rFonts w:asciiTheme="majorHAnsi" w:eastAsia="Batang" w:hAnsiTheme="majorHAnsi"/>
                <w:sz w:val="24"/>
                <w:szCs w:val="24"/>
              </w:rPr>
              <w:t>Costs:</w:t>
            </w:r>
          </w:p>
        </w:tc>
        <w:tc>
          <w:tcPr>
            <w:tcW w:w="3060" w:type="dxa"/>
          </w:tcPr>
          <w:p w:rsidR="00B0441D" w:rsidRPr="007508EB" w:rsidRDefault="00B0441D" w:rsidP="002C463B">
            <w:pPr>
              <w:pStyle w:val="ListParagraph"/>
              <w:ind w:left="0"/>
              <w:jc w:val="both"/>
              <w:rPr>
                <w:rFonts w:asciiTheme="majorHAnsi" w:eastAsia="Batang" w:hAnsiTheme="majorHAnsi"/>
                <w:b/>
                <w:sz w:val="24"/>
                <w:szCs w:val="24"/>
              </w:rPr>
            </w:pPr>
          </w:p>
        </w:tc>
        <w:tc>
          <w:tcPr>
            <w:tcW w:w="2358" w:type="dxa"/>
          </w:tcPr>
          <w:p w:rsidR="00B0441D" w:rsidRPr="007508EB" w:rsidRDefault="00B0441D" w:rsidP="002C463B">
            <w:pPr>
              <w:pStyle w:val="ListParagraph"/>
              <w:ind w:left="0"/>
              <w:jc w:val="center"/>
              <w:rPr>
                <w:rFonts w:asciiTheme="majorHAnsi" w:eastAsia="Batang" w:hAnsiTheme="majorHAnsi"/>
                <w:sz w:val="24"/>
                <w:szCs w:val="24"/>
              </w:rPr>
            </w:pPr>
          </w:p>
        </w:tc>
      </w:tr>
      <w:tr w:rsidR="00B0441D" w:rsidRPr="007508EB" w:rsidTr="002C463B">
        <w:tc>
          <w:tcPr>
            <w:tcW w:w="4050" w:type="dxa"/>
          </w:tcPr>
          <w:p w:rsidR="00B0441D" w:rsidRPr="007508EB" w:rsidRDefault="00B0441D" w:rsidP="002C463B">
            <w:pPr>
              <w:pStyle w:val="ListParagraph"/>
              <w:ind w:left="0"/>
              <w:rPr>
                <w:rFonts w:asciiTheme="majorHAnsi" w:eastAsia="Batang" w:hAnsiTheme="majorHAnsi"/>
                <w:sz w:val="24"/>
                <w:szCs w:val="24"/>
              </w:rPr>
            </w:pPr>
            <w:r w:rsidRPr="007508EB">
              <w:rPr>
                <w:rFonts w:asciiTheme="majorHAnsi" w:eastAsia="Batang" w:hAnsiTheme="majorHAnsi"/>
                <w:sz w:val="24"/>
                <w:szCs w:val="24"/>
              </w:rPr>
              <w:t>(</w:t>
            </w:r>
            <w:proofErr w:type="spellStart"/>
            <w:r w:rsidRPr="007508EB">
              <w:rPr>
                <w:rFonts w:asciiTheme="majorHAnsi" w:eastAsia="Batang" w:hAnsiTheme="majorHAnsi"/>
                <w:sz w:val="24"/>
                <w:szCs w:val="24"/>
              </w:rPr>
              <w:t>i</w:t>
            </w:r>
            <w:proofErr w:type="spellEnd"/>
            <w:r w:rsidRPr="007508EB">
              <w:rPr>
                <w:rFonts w:asciiTheme="majorHAnsi" w:eastAsia="Batang" w:hAnsiTheme="majorHAnsi"/>
                <w:sz w:val="24"/>
                <w:szCs w:val="24"/>
              </w:rPr>
              <w:t>) Research &amp; Development stage</w:t>
            </w:r>
          </w:p>
        </w:tc>
        <w:tc>
          <w:tcPr>
            <w:tcW w:w="3060" w:type="dxa"/>
          </w:tcPr>
          <w:p w:rsidR="00B0441D" w:rsidRPr="007508EB" w:rsidRDefault="00B0441D" w:rsidP="002C463B">
            <w:pPr>
              <w:pStyle w:val="ListParagraph"/>
              <w:ind w:left="0"/>
              <w:jc w:val="both"/>
              <w:rPr>
                <w:rFonts w:asciiTheme="majorHAnsi" w:eastAsia="Batang" w:hAnsiTheme="majorHAnsi"/>
                <w:b/>
                <w:sz w:val="24"/>
                <w:szCs w:val="24"/>
              </w:rPr>
            </w:pPr>
          </w:p>
        </w:tc>
        <w:tc>
          <w:tcPr>
            <w:tcW w:w="2358" w:type="dxa"/>
          </w:tcPr>
          <w:p w:rsidR="00B0441D" w:rsidRPr="007508EB" w:rsidRDefault="00B0441D" w:rsidP="002C463B">
            <w:pPr>
              <w:pStyle w:val="ListParagraph"/>
              <w:ind w:left="0"/>
              <w:jc w:val="center"/>
              <w:rPr>
                <w:rFonts w:asciiTheme="majorHAnsi" w:eastAsia="Batang" w:hAnsiTheme="majorHAnsi"/>
                <w:sz w:val="24"/>
                <w:szCs w:val="24"/>
              </w:rPr>
            </w:pPr>
          </w:p>
        </w:tc>
      </w:tr>
      <w:tr w:rsidR="00B0441D" w:rsidRPr="007508EB" w:rsidTr="002C463B">
        <w:tc>
          <w:tcPr>
            <w:tcW w:w="4050" w:type="dxa"/>
          </w:tcPr>
          <w:p w:rsidR="00B0441D" w:rsidRPr="007508EB" w:rsidRDefault="00B0441D" w:rsidP="002C463B">
            <w:pPr>
              <w:pStyle w:val="ListParagraph"/>
              <w:ind w:left="0"/>
              <w:jc w:val="both"/>
              <w:rPr>
                <w:rFonts w:asciiTheme="majorHAnsi" w:eastAsia="Batang" w:hAnsiTheme="majorHAnsi"/>
                <w:sz w:val="24"/>
                <w:szCs w:val="24"/>
              </w:rPr>
            </w:pPr>
            <w:r w:rsidRPr="007508EB">
              <w:rPr>
                <w:rFonts w:asciiTheme="majorHAnsi" w:eastAsia="Batang" w:hAnsiTheme="majorHAnsi"/>
                <w:sz w:val="24"/>
                <w:szCs w:val="24"/>
              </w:rPr>
              <w:t>R &amp; D cost</w:t>
            </w:r>
          </w:p>
        </w:tc>
        <w:tc>
          <w:tcPr>
            <w:tcW w:w="3060" w:type="dxa"/>
          </w:tcPr>
          <w:p w:rsidR="00B0441D" w:rsidRPr="007508EB" w:rsidRDefault="00B0441D" w:rsidP="002C463B">
            <w:pPr>
              <w:pStyle w:val="ListParagraph"/>
              <w:ind w:left="0"/>
              <w:jc w:val="both"/>
              <w:rPr>
                <w:rFonts w:asciiTheme="majorHAnsi" w:eastAsia="Batang" w:hAnsiTheme="majorHAnsi"/>
                <w:b/>
                <w:sz w:val="24"/>
                <w:szCs w:val="24"/>
              </w:rPr>
            </w:pPr>
          </w:p>
        </w:tc>
        <w:tc>
          <w:tcPr>
            <w:tcW w:w="2358" w:type="dxa"/>
          </w:tcPr>
          <w:p w:rsidR="00B0441D" w:rsidRPr="007508EB" w:rsidRDefault="00B0441D" w:rsidP="002C463B">
            <w:pPr>
              <w:pStyle w:val="ListParagraph"/>
              <w:ind w:left="0"/>
              <w:jc w:val="center"/>
              <w:rPr>
                <w:rFonts w:asciiTheme="majorHAnsi" w:eastAsia="Batang" w:hAnsiTheme="majorHAnsi"/>
                <w:sz w:val="24"/>
                <w:szCs w:val="24"/>
              </w:rPr>
            </w:pPr>
            <w:r w:rsidRPr="007508EB">
              <w:rPr>
                <w:rFonts w:asciiTheme="majorHAnsi" w:eastAsia="Batang" w:hAnsiTheme="majorHAnsi"/>
                <w:sz w:val="24"/>
                <w:szCs w:val="24"/>
              </w:rPr>
              <w:t>2,40,000</w:t>
            </w:r>
          </w:p>
        </w:tc>
      </w:tr>
      <w:tr w:rsidR="00B0441D" w:rsidRPr="007508EB" w:rsidTr="002C463B">
        <w:tc>
          <w:tcPr>
            <w:tcW w:w="4050" w:type="dxa"/>
          </w:tcPr>
          <w:p w:rsidR="00B0441D" w:rsidRPr="007508EB" w:rsidRDefault="00B0441D" w:rsidP="002C463B">
            <w:pPr>
              <w:pStyle w:val="ListParagraph"/>
              <w:ind w:left="0"/>
              <w:jc w:val="both"/>
              <w:rPr>
                <w:rFonts w:asciiTheme="majorHAnsi" w:eastAsia="Batang" w:hAnsiTheme="majorHAnsi"/>
                <w:sz w:val="24"/>
                <w:szCs w:val="24"/>
              </w:rPr>
            </w:pPr>
            <w:r w:rsidRPr="007508EB">
              <w:rPr>
                <w:rFonts w:asciiTheme="majorHAnsi" w:eastAsia="Batang" w:hAnsiTheme="majorHAnsi"/>
                <w:sz w:val="24"/>
                <w:szCs w:val="24"/>
              </w:rPr>
              <w:t xml:space="preserve">Design costs </w:t>
            </w:r>
          </w:p>
        </w:tc>
        <w:tc>
          <w:tcPr>
            <w:tcW w:w="3060" w:type="dxa"/>
          </w:tcPr>
          <w:p w:rsidR="00B0441D" w:rsidRPr="007508EB" w:rsidRDefault="00B0441D" w:rsidP="002C463B">
            <w:pPr>
              <w:pStyle w:val="ListParagraph"/>
              <w:ind w:left="0"/>
              <w:jc w:val="both"/>
              <w:rPr>
                <w:rFonts w:asciiTheme="majorHAnsi" w:eastAsia="Batang" w:hAnsiTheme="majorHAnsi"/>
                <w:b/>
                <w:sz w:val="24"/>
                <w:szCs w:val="24"/>
              </w:rPr>
            </w:pPr>
          </w:p>
        </w:tc>
        <w:tc>
          <w:tcPr>
            <w:tcW w:w="2358" w:type="dxa"/>
          </w:tcPr>
          <w:p w:rsidR="00B0441D" w:rsidRPr="007508EB" w:rsidRDefault="00B0441D" w:rsidP="002C463B">
            <w:pPr>
              <w:pStyle w:val="ListParagraph"/>
              <w:ind w:left="0"/>
              <w:jc w:val="center"/>
              <w:rPr>
                <w:rFonts w:asciiTheme="majorHAnsi" w:eastAsia="Batang" w:hAnsiTheme="majorHAnsi"/>
                <w:sz w:val="24"/>
                <w:szCs w:val="24"/>
              </w:rPr>
            </w:pPr>
            <w:r w:rsidRPr="007508EB">
              <w:rPr>
                <w:rFonts w:asciiTheme="majorHAnsi" w:eastAsia="Batang" w:hAnsiTheme="majorHAnsi"/>
                <w:sz w:val="24"/>
                <w:szCs w:val="24"/>
              </w:rPr>
              <w:t>5,00,000</w:t>
            </w:r>
          </w:p>
        </w:tc>
      </w:tr>
      <w:tr w:rsidR="00B0441D" w:rsidRPr="007508EB" w:rsidTr="002C463B">
        <w:tc>
          <w:tcPr>
            <w:tcW w:w="4050" w:type="dxa"/>
          </w:tcPr>
          <w:p w:rsidR="00B0441D" w:rsidRPr="007508EB" w:rsidRDefault="00B0441D" w:rsidP="002C463B">
            <w:pPr>
              <w:pStyle w:val="ListParagraph"/>
              <w:ind w:left="0"/>
              <w:jc w:val="both"/>
              <w:rPr>
                <w:rFonts w:asciiTheme="majorHAnsi" w:eastAsia="Batang" w:hAnsiTheme="majorHAnsi"/>
                <w:sz w:val="24"/>
                <w:szCs w:val="24"/>
              </w:rPr>
            </w:pPr>
            <w:r w:rsidRPr="007508EB">
              <w:rPr>
                <w:rFonts w:asciiTheme="majorHAnsi" w:eastAsia="Batang" w:hAnsiTheme="majorHAnsi"/>
                <w:sz w:val="24"/>
                <w:szCs w:val="24"/>
              </w:rPr>
              <w:t>Marketing costs</w:t>
            </w:r>
          </w:p>
        </w:tc>
        <w:tc>
          <w:tcPr>
            <w:tcW w:w="3060" w:type="dxa"/>
          </w:tcPr>
          <w:p w:rsidR="00B0441D" w:rsidRPr="007508EB" w:rsidRDefault="00B0441D" w:rsidP="002C463B">
            <w:pPr>
              <w:pStyle w:val="ListParagraph"/>
              <w:ind w:left="0"/>
              <w:jc w:val="both"/>
              <w:rPr>
                <w:rFonts w:asciiTheme="majorHAnsi" w:eastAsia="Batang" w:hAnsiTheme="majorHAnsi"/>
                <w:b/>
                <w:sz w:val="24"/>
                <w:szCs w:val="24"/>
              </w:rPr>
            </w:pPr>
          </w:p>
        </w:tc>
        <w:tc>
          <w:tcPr>
            <w:tcW w:w="2358" w:type="dxa"/>
          </w:tcPr>
          <w:p w:rsidR="00B0441D" w:rsidRPr="007508EB" w:rsidRDefault="00B0441D" w:rsidP="002C463B">
            <w:pPr>
              <w:pStyle w:val="ListParagraph"/>
              <w:ind w:left="0"/>
              <w:jc w:val="center"/>
              <w:rPr>
                <w:rFonts w:asciiTheme="majorHAnsi" w:eastAsia="Batang" w:hAnsiTheme="majorHAnsi"/>
                <w:sz w:val="24"/>
                <w:szCs w:val="24"/>
              </w:rPr>
            </w:pPr>
            <w:r w:rsidRPr="007508EB">
              <w:rPr>
                <w:rFonts w:asciiTheme="majorHAnsi" w:eastAsia="Batang" w:hAnsiTheme="majorHAnsi"/>
                <w:sz w:val="24"/>
                <w:szCs w:val="24"/>
              </w:rPr>
              <w:t>2,60,000</w:t>
            </w:r>
          </w:p>
        </w:tc>
      </w:tr>
      <w:tr w:rsidR="00B0441D" w:rsidRPr="007508EB" w:rsidTr="002C463B">
        <w:tc>
          <w:tcPr>
            <w:tcW w:w="4050" w:type="dxa"/>
          </w:tcPr>
          <w:p w:rsidR="00B0441D" w:rsidRPr="007508EB" w:rsidRDefault="00B0441D" w:rsidP="002C463B">
            <w:pPr>
              <w:pStyle w:val="ListParagraph"/>
              <w:ind w:left="0"/>
              <w:jc w:val="both"/>
              <w:rPr>
                <w:rFonts w:asciiTheme="majorHAnsi" w:eastAsia="Batang" w:hAnsiTheme="majorHAnsi"/>
                <w:sz w:val="24"/>
                <w:szCs w:val="24"/>
              </w:rPr>
            </w:pPr>
            <w:r w:rsidRPr="007508EB">
              <w:rPr>
                <w:rFonts w:asciiTheme="majorHAnsi" w:eastAsia="Batang" w:hAnsiTheme="majorHAnsi"/>
                <w:sz w:val="24"/>
                <w:szCs w:val="24"/>
              </w:rPr>
              <w:t>Total (B)</w:t>
            </w:r>
          </w:p>
        </w:tc>
        <w:tc>
          <w:tcPr>
            <w:tcW w:w="3060" w:type="dxa"/>
          </w:tcPr>
          <w:p w:rsidR="00B0441D" w:rsidRPr="007508EB" w:rsidRDefault="00B0441D" w:rsidP="002C463B">
            <w:pPr>
              <w:pStyle w:val="ListParagraph"/>
              <w:ind w:left="0"/>
              <w:jc w:val="both"/>
              <w:rPr>
                <w:rFonts w:asciiTheme="majorHAnsi" w:eastAsia="Batang" w:hAnsiTheme="majorHAnsi"/>
                <w:sz w:val="24"/>
                <w:szCs w:val="24"/>
              </w:rPr>
            </w:pPr>
          </w:p>
        </w:tc>
        <w:tc>
          <w:tcPr>
            <w:tcW w:w="2358" w:type="dxa"/>
          </w:tcPr>
          <w:p w:rsidR="00B0441D" w:rsidRPr="007508EB" w:rsidRDefault="00B0441D" w:rsidP="002C463B">
            <w:pPr>
              <w:pStyle w:val="ListParagraph"/>
              <w:ind w:left="0"/>
              <w:jc w:val="center"/>
              <w:rPr>
                <w:rFonts w:asciiTheme="majorHAnsi" w:eastAsia="Batang" w:hAnsiTheme="majorHAnsi"/>
                <w:sz w:val="24"/>
                <w:szCs w:val="24"/>
              </w:rPr>
            </w:pPr>
            <w:r w:rsidRPr="007508EB">
              <w:rPr>
                <w:rFonts w:asciiTheme="majorHAnsi" w:eastAsia="Batang" w:hAnsiTheme="majorHAnsi"/>
                <w:sz w:val="24"/>
                <w:szCs w:val="24"/>
              </w:rPr>
              <w:t>10,00,000</w:t>
            </w:r>
          </w:p>
        </w:tc>
      </w:tr>
      <w:tr w:rsidR="00B0441D" w:rsidRPr="007508EB" w:rsidTr="002C463B">
        <w:tc>
          <w:tcPr>
            <w:tcW w:w="4050" w:type="dxa"/>
          </w:tcPr>
          <w:p w:rsidR="00B0441D" w:rsidRPr="007508EB" w:rsidRDefault="00B0441D" w:rsidP="002C463B">
            <w:pPr>
              <w:jc w:val="both"/>
              <w:rPr>
                <w:rFonts w:asciiTheme="majorHAnsi" w:eastAsia="Batang" w:hAnsiTheme="majorHAnsi"/>
                <w:sz w:val="24"/>
                <w:szCs w:val="24"/>
              </w:rPr>
            </w:pPr>
            <w:r w:rsidRPr="007508EB">
              <w:rPr>
                <w:rFonts w:asciiTheme="majorHAnsi" w:eastAsia="Batang" w:hAnsiTheme="majorHAnsi"/>
                <w:sz w:val="24"/>
                <w:szCs w:val="24"/>
              </w:rPr>
              <w:t xml:space="preserve">(ii) Annual costs </w:t>
            </w:r>
          </w:p>
        </w:tc>
        <w:tc>
          <w:tcPr>
            <w:tcW w:w="3060" w:type="dxa"/>
          </w:tcPr>
          <w:p w:rsidR="00B0441D" w:rsidRPr="007508EB" w:rsidRDefault="00B0441D" w:rsidP="002C463B">
            <w:pPr>
              <w:pStyle w:val="ListParagraph"/>
              <w:ind w:left="0"/>
              <w:jc w:val="both"/>
              <w:rPr>
                <w:rFonts w:asciiTheme="majorHAnsi" w:eastAsia="Batang" w:hAnsiTheme="majorHAnsi"/>
                <w:sz w:val="24"/>
                <w:szCs w:val="24"/>
              </w:rPr>
            </w:pPr>
          </w:p>
        </w:tc>
        <w:tc>
          <w:tcPr>
            <w:tcW w:w="2358" w:type="dxa"/>
          </w:tcPr>
          <w:p w:rsidR="00B0441D" w:rsidRPr="007508EB" w:rsidRDefault="00B0441D" w:rsidP="002C463B">
            <w:pPr>
              <w:pStyle w:val="ListParagraph"/>
              <w:ind w:left="0"/>
              <w:jc w:val="center"/>
              <w:rPr>
                <w:rFonts w:asciiTheme="majorHAnsi" w:eastAsia="Batang" w:hAnsiTheme="majorHAnsi"/>
                <w:sz w:val="24"/>
                <w:szCs w:val="24"/>
              </w:rPr>
            </w:pPr>
          </w:p>
        </w:tc>
      </w:tr>
      <w:tr w:rsidR="00B0441D" w:rsidRPr="007508EB" w:rsidTr="002C463B">
        <w:tc>
          <w:tcPr>
            <w:tcW w:w="4050" w:type="dxa"/>
          </w:tcPr>
          <w:p w:rsidR="00B0441D" w:rsidRPr="007508EB" w:rsidRDefault="00B0441D" w:rsidP="002C463B">
            <w:pPr>
              <w:pStyle w:val="ListParagraph"/>
              <w:ind w:left="0"/>
              <w:jc w:val="both"/>
              <w:rPr>
                <w:rFonts w:asciiTheme="majorHAnsi" w:eastAsia="Batang" w:hAnsiTheme="majorHAnsi"/>
                <w:sz w:val="24"/>
                <w:szCs w:val="24"/>
              </w:rPr>
            </w:pPr>
            <w:r w:rsidRPr="007508EB">
              <w:rPr>
                <w:rFonts w:asciiTheme="majorHAnsi" w:eastAsia="Batang" w:hAnsiTheme="majorHAnsi"/>
                <w:sz w:val="24"/>
                <w:szCs w:val="24"/>
              </w:rPr>
              <w:t xml:space="preserve">Production costs </w:t>
            </w:r>
          </w:p>
        </w:tc>
        <w:tc>
          <w:tcPr>
            <w:tcW w:w="3060" w:type="dxa"/>
          </w:tcPr>
          <w:p w:rsidR="00B0441D" w:rsidRPr="007508EB" w:rsidRDefault="00B0441D" w:rsidP="002C463B">
            <w:pPr>
              <w:pStyle w:val="ListParagraph"/>
              <w:ind w:left="0"/>
              <w:jc w:val="center"/>
              <w:rPr>
                <w:rFonts w:asciiTheme="majorHAnsi" w:eastAsia="Batang" w:hAnsiTheme="majorHAnsi"/>
                <w:sz w:val="24"/>
                <w:szCs w:val="24"/>
              </w:rPr>
            </w:pPr>
            <w:r w:rsidRPr="007508EB">
              <w:rPr>
                <w:rFonts w:asciiTheme="majorHAnsi" w:eastAsia="Batang" w:hAnsiTheme="majorHAnsi"/>
                <w:sz w:val="24"/>
                <w:szCs w:val="24"/>
              </w:rPr>
              <w:t>1,30,000 p.a. for 5 years</w:t>
            </w:r>
          </w:p>
        </w:tc>
        <w:tc>
          <w:tcPr>
            <w:tcW w:w="2358" w:type="dxa"/>
          </w:tcPr>
          <w:p w:rsidR="00B0441D" w:rsidRPr="007508EB" w:rsidRDefault="00B0441D" w:rsidP="002C463B">
            <w:pPr>
              <w:pStyle w:val="ListParagraph"/>
              <w:ind w:left="0"/>
              <w:jc w:val="center"/>
              <w:rPr>
                <w:rFonts w:asciiTheme="majorHAnsi" w:eastAsia="Batang" w:hAnsiTheme="majorHAnsi"/>
                <w:sz w:val="24"/>
                <w:szCs w:val="24"/>
              </w:rPr>
            </w:pPr>
            <w:r w:rsidRPr="007508EB">
              <w:rPr>
                <w:rFonts w:asciiTheme="majorHAnsi" w:eastAsia="Batang" w:hAnsiTheme="majorHAnsi"/>
                <w:sz w:val="24"/>
                <w:szCs w:val="24"/>
              </w:rPr>
              <w:t>6,50,000</w:t>
            </w:r>
          </w:p>
        </w:tc>
      </w:tr>
      <w:tr w:rsidR="00B0441D" w:rsidRPr="007508EB" w:rsidTr="002C463B">
        <w:tc>
          <w:tcPr>
            <w:tcW w:w="4050" w:type="dxa"/>
          </w:tcPr>
          <w:p w:rsidR="00B0441D" w:rsidRPr="007508EB" w:rsidRDefault="00B0441D" w:rsidP="002C463B">
            <w:pPr>
              <w:pStyle w:val="ListParagraph"/>
              <w:ind w:left="0"/>
              <w:jc w:val="both"/>
              <w:rPr>
                <w:rFonts w:asciiTheme="majorHAnsi" w:eastAsia="Batang" w:hAnsiTheme="majorHAnsi"/>
                <w:sz w:val="24"/>
                <w:szCs w:val="24"/>
              </w:rPr>
            </w:pPr>
            <w:r w:rsidRPr="007508EB">
              <w:rPr>
                <w:rFonts w:asciiTheme="majorHAnsi" w:eastAsia="Batang" w:hAnsiTheme="majorHAnsi"/>
                <w:sz w:val="24"/>
                <w:szCs w:val="24"/>
              </w:rPr>
              <w:t xml:space="preserve">Marketing costs </w:t>
            </w:r>
          </w:p>
        </w:tc>
        <w:tc>
          <w:tcPr>
            <w:tcW w:w="3060" w:type="dxa"/>
          </w:tcPr>
          <w:p w:rsidR="00B0441D" w:rsidRPr="007508EB" w:rsidRDefault="00B0441D" w:rsidP="002C463B">
            <w:pPr>
              <w:pStyle w:val="ListParagraph"/>
              <w:ind w:left="0"/>
              <w:jc w:val="center"/>
              <w:rPr>
                <w:rFonts w:asciiTheme="majorHAnsi" w:eastAsia="Batang" w:hAnsiTheme="majorHAnsi"/>
                <w:sz w:val="24"/>
                <w:szCs w:val="24"/>
              </w:rPr>
            </w:pPr>
            <w:r w:rsidRPr="007508EB">
              <w:rPr>
                <w:rFonts w:asciiTheme="majorHAnsi" w:eastAsia="Batang" w:hAnsiTheme="majorHAnsi"/>
                <w:sz w:val="24"/>
                <w:szCs w:val="24"/>
              </w:rPr>
              <w:t>1,30,000 p.a. for 5 years</w:t>
            </w:r>
          </w:p>
        </w:tc>
        <w:tc>
          <w:tcPr>
            <w:tcW w:w="2358" w:type="dxa"/>
          </w:tcPr>
          <w:p w:rsidR="00B0441D" w:rsidRPr="007508EB" w:rsidRDefault="00B0441D" w:rsidP="002C463B">
            <w:pPr>
              <w:pStyle w:val="ListParagraph"/>
              <w:ind w:left="0"/>
              <w:jc w:val="center"/>
              <w:rPr>
                <w:rFonts w:asciiTheme="majorHAnsi" w:eastAsia="Batang" w:hAnsiTheme="majorHAnsi"/>
                <w:sz w:val="24"/>
                <w:szCs w:val="24"/>
              </w:rPr>
            </w:pPr>
            <w:r w:rsidRPr="007508EB">
              <w:rPr>
                <w:rFonts w:asciiTheme="majorHAnsi" w:eastAsia="Batang" w:hAnsiTheme="majorHAnsi"/>
                <w:sz w:val="24"/>
                <w:szCs w:val="24"/>
              </w:rPr>
              <w:t>6,50,000</w:t>
            </w:r>
          </w:p>
        </w:tc>
      </w:tr>
      <w:tr w:rsidR="00B0441D" w:rsidRPr="007508EB" w:rsidTr="002C463B">
        <w:tc>
          <w:tcPr>
            <w:tcW w:w="4050" w:type="dxa"/>
          </w:tcPr>
          <w:p w:rsidR="00B0441D" w:rsidRPr="007508EB" w:rsidRDefault="00B0441D" w:rsidP="002C463B">
            <w:pPr>
              <w:pStyle w:val="ListParagraph"/>
              <w:ind w:left="0"/>
              <w:jc w:val="both"/>
              <w:rPr>
                <w:rFonts w:asciiTheme="majorHAnsi" w:eastAsia="Batang" w:hAnsiTheme="majorHAnsi"/>
                <w:sz w:val="24"/>
                <w:szCs w:val="24"/>
              </w:rPr>
            </w:pPr>
            <w:r w:rsidRPr="007508EB">
              <w:rPr>
                <w:rFonts w:asciiTheme="majorHAnsi" w:eastAsia="Batang" w:hAnsiTheme="majorHAnsi"/>
                <w:sz w:val="24"/>
                <w:szCs w:val="24"/>
              </w:rPr>
              <w:t>Distribution cost</w:t>
            </w:r>
          </w:p>
        </w:tc>
        <w:tc>
          <w:tcPr>
            <w:tcW w:w="3060" w:type="dxa"/>
          </w:tcPr>
          <w:p w:rsidR="00B0441D" w:rsidRPr="007508EB" w:rsidRDefault="00B0441D" w:rsidP="002C463B">
            <w:pPr>
              <w:pStyle w:val="ListParagraph"/>
              <w:ind w:left="0"/>
              <w:jc w:val="center"/>
              <w:rPr>
                <w:rFonts w:asciiTheme="majorHAnsi" w:eastAsia="Batang" w:hAnsiTheme="majorHAnsi"/>
                <w:sz w:val="24"/>
                <w:szCs w:val="24"/>
              </w:rPr>
            </w:pPr>
            <w:r w:rsidRPr="007508EB">
              <w:rPr>
                <w:rFonts w:asciiTheme="majorHAnsi" w:eastAsia="Batang" w:hAnsiTheme="majorHAnsi"/>
                <w:sz w:val="24"/>
                <w:szCs w:val="24"/>
              </w:rPr>
              <w:t>1,40,000 p.a. for 5 years</w:t>
            </w:r>
          </w:p>
        </w:tc>
        <w:tc>
          <w:tcPr>
            <w:tcW w:w="2358" w:type="dxa"/>
          </w:tcPr>
          <w:p w:rsidR="00B0441D" w:rsidRPr="007508EB" w:rsidRDefault="00B0441D" w:rsidP="002C463B">
            <w:pPr>
              <w:pStyle w:val="ListParagraph"/>
              <w:ind w:left="0"/>
              <w:jc w:val="center"/>
              <w:rPr>
                <w:rFonts w:asciiTheme="majorHAnsi" w:eastAsia="Batang" w:hAnsiTheme="majorHAnsi"/>
                <w:sz w:val="24"/>
                <w:szCs w:val="24"/>
              </w:rPr>
            </w:pPr>
            <w:r w:rsidRPr="007508EB">
              <w:rPr>
                <w:rFonts w:asciiTheme="majorHAnsi" w:eastAsia="Batang" w:hAnsiTheme="majorHAnsi"/>
                <w:sz w:val="24"/>
                <w:szCs w:val="24"/>
              </w:rPr>
              <w:t>7,00,000</w:t>
            </w:r>
          </w:p>
        </w:tc>
      </w:tr>
      <w:tr w:rsidR="00B0441D" w:rsidRPr="007508EB" w:rsidTr="002C463B">
        <w:tc>
          <w:tcPr>
            <w:tcW w:w="4050" w:type="dxa"/>
          </w:tcPr>
          <w:p w:rsidR="00B0441D" w:rsidRPr="007508EB" w:rsidRDefault="00B0441D" w:rsidP="002C463B">
            <w:pPr>
              <w:pStyle w:val="ListParagraph"/>
              <w:ind w:left="0"/>
              <w:jc w:val="both"/>
              <w:rPr>
                <w:rFonts w:asciiTheme="majorHAnsi" w:eastAsia="Batang" w:hAnsiTheme="majorHAnsi"/>
                <w:sz w:val="24"/>
                <w:szCs w:val="24"/>
              </w:rPr>
            </w:pPr>
            <w:r w:rsidRPr="007508EB">
              <w:rPr>
                <w:rFonts w:asciiTheme="majorHAnsi" w:eastAsia="Batang" w:hAnsiTheme="majorHAnsi"/>
                <w:sz w:val="24"/>
                <w:szCs w:val="24"/>
              </w:rPr>
              <w:t xml:space="preserve">Customer care costs </w:t>
            </w:r>
          </w:p>
        </w:tc>
        <w:tc>
          <w:tcPr>
            <w:tcW w:w="3060" w:type="dxa"/>
          </w:tcPr>
          <w:p w:rsidR="00B0441D" w:rsidRPr="007508EB" w:rsidRDefault="00B0441D" w:rsidP="002C463B">
            <w:pPr>
              <w:pStyle w:val="ListParagraph"/>
              <w:ind w:left="0"/>
              <w:jc w:val="center"/>
              <w:rPr>
                <w:rFonts w:asciiTheme="majorHAnsi" w:eastAsia="Batang" w:hAnsiTheme="majorHAnsi"/>
                <w:sz w:val="24"/>
                <w:szCs w:val="24"/>
              </w:rPr>
            </w:pPr>
            <w:r w:rsidRPr="007508EB">
              <w:rPr>
                <w:rFonts w:asciiTheme="majorHAnsi" w:eastAsia="Batang" w:hAnsiTheme="majorHAnsi"/>
                <w:sz w:val="24"/>
                <w:szCs w:val="24"/>
              </w:rPr>
              <w:t>3.04,000 p.a. for 5 years</w:t>
            </w:r>
          </w:p>
        </w:tc>
        <w:tc>
          <w:tcPr>
            <w:tcW w:w="2358" w:type="dxa"/>
          </w:tcPr>
          <w:p w:rsidR="00B0441D" w:rsidRPr="007508EB" w:rsidRDefault="00B0441D" w:rsidP="002C463B">
            <w:pPr>
              <w:pStyle w:val="ListParagraph"/>
              <w:ind w:left="0"/>
              <w:jc w:val="center"/>
              <w:rPr>
                <w:rFonts w:asciiTheme="majorHAnsi" w:eastAsia="Batang" w:hAnsiTheme="majorHAnsi"/>
                <w:sz w:val="24"/>
                <w:szCs w:val="24"/>
              </w:rPr>
            </w:pPr>
            <w:r w:rsidRPr="007508EB">
              <w:rPr>
                <w:rFonts w:asciiTheme="majorHAnsi" w:eastAsia="Batang" w:hAnsiTheme="majorHAnsi"/>
                <w:sz w:val="24"/>
                <w:szCs w:val="24"/>
              </w:rPr>
              <w:t>15.20,000</w:t>
            </w:r>
          </w:p>
        </w:tc>
      </w:tr>
      <w:tr w:rsidR="00B0441D" w:rsidRPr="007508EB" w:rsidTr="002C463B">
        <w:tc>
          <w:tcPr>
            <w:tcW w:w="4050" w:type="dxa"/>
          </w:tcPr>
          <w:p w:rsidR="00B0441D" w:rsidRPr="007508EB" w:rsidRDefault="00B0441D" w:rsidP="002C463B">
            <w:pPr>
              <w:pStyle w:val="ListParagraph"/>
              <w:ind w:left="0"/>
              <w:jc w:val="both"/>
              <w:rPr>
                <w:rFonts w:asciiTheme="majorHAnsi" w:eastAsia="Batang" w:hAnsiTheme="majorHAnsi"/>
                <w:sz w:val="24"/>
                <w:szCs w:val="24"/>
              </w:rPr>
            </w:pPr>
            <w:r w:rsidRPr="007508EB">
              <w:rPr>
                <w:rFonts w:asciiTheme="majorHAnsi" w:eastAsia="Batang" w:hAnsiTheme="majorHAnsi"/>
                <w:sz w:val="24"/>
                <w:szCs w:val="24"/>
              </w:rPr>
              <w:t>Total (C)</w:t>
            </w:r>
          </w:p>
        </w:tc>
        <w:tc>
          <w:tcPr>
            <w:tcW w:w="3060" w:type="dxa"/>
          </w:tcPr>
          <w:p w:rsidR="00B0441D" w:rsidRPr="007508EB" w:rsidRDefault="00B0441D" w:rsidP="002C463B">
            <w:pPr>
              <w:pStyle w:val="ListParagraph"/>
              <w:ind w:left="0"/>
              <w:jc w:val="center"/>
              <w:rPr>
                <w:rFonts w:asciiTheme="majorHAnsi" w:eastAsia="Batang" w:hAnsiTheme="majorHAnsi"/>
                <w:sz w:val="24"/>
                <w:szCs w:val="24"/>
              </w:rPr>
            </w:pPr>
          </w:p>
        </w:tc>
        <w:tc>
          <w:tcPr>
            <w:tcW w:w="2358" w:type="dxa"/>
          </w:tcPr>
          <w:p w:rsidR="00B0441D" w:rsidRPr="007508EB" w:rsidRDefault="00B0441D" w:rsidP="002C463B">
            <w:pPr>
              <w:pStyle w:val="ListParagraph"/>
              <w:ind w:left="0"/>
              <w:jc w:val="center"/>
              <w:rPr>
                <w:rFonts w:asciiTheme="majorHAnsi" w:eastAsia="Batang" w:hAnsiTheme="majorHAnsi"/>
                <w:sz w:val="24"/>
                <w:szCs w:val="24"/>
              </w:rPr>
            </w:pPr>
            <w:r w:rsidRPr="007508EB">
              <w:rPr>
                <w:rFonts w:asciiTheme="majorHAnsi" w:eastAsia="Batang" w:hAnsiTheme="majorHAnsi"/>
                <w:sz w:val="24"/>
                <w:szCs w:val="24"/>
              </w:rPr>
              <w:t>35,20,000</w:t>
            </w:r>
          </w:p>
        </w:tc>
      </w:tr>
      <w:tr w:rsidR="00B0441D" w:rsidRPr="007508EB" w:rsidTr="002C463B">
        <w:tc>
          <w:tcPr>
            <w:tcW w:w="4050" w:type="dxa"/>
          </w:tcPr>
          <w:p w:rsidR="00B0441D" w:rsidRPr="007508EB" w:rsidRDefault="00B0441D" w:rsidP="002C463B">
            <w:pPr>
              <w:pStyle w:val="ListParagraph"/>
              <w:ind w:left="0"/>
              <w:jc w:val="both"/>
              <w:rPr>
                <w:rFonts w:asciiTheme="majorHAnsi" w:eastAsia="Batang" w:hAnsiTheme="majorHAnsi"/>
                <w:sz w:val="24"/>
                <w:szCs w:val="24"/>
              </w:rPr>
            </w:pPr>
            <w:r w:rsidRPr="007508EB">
              <w:rPr>
                <w:rFonts w:asciiTheme="majorHAnsi" w:eastAsia="Batang" w:hAnsiTheme="majorHAnsi"/>
                <w:sz w:val="24"/>
                <w:szCs w:val="24"/>
              </w:rPr>
              <w:t>(iii) VC (D)</w:t>
            </w:r>
          </w:p>
        </w:tc>
        <w:tc>
          <w:tcPr>
            <w:tcW w:w="3060" w:type="dxa"/>
          </w:tcPr>
          <w:p w:rsidR="00B0441D" w:rsidRPr="007508EB" w:rsidRDefault="00B0441D" w:rsidP="002C463B">
            <w:pPr>
              <w:pStyle w:val="ListParagraph"/>
              <w:ind w:left="0"/>
              <w:jc w:val="center"/>
              <w:rPr>
                <w:rFonts w:asciiTheme="majorHAnsi" w:eastAsia="Batang" w:hAnsiTheme="majorHAnsi"/>
                <w:sz w:val="24"/>
                <w:szCs w:val="24"/>
              </w:rPr>
            </w:pPr>
            <w:r w:rsidRPr="007508EB">
              <w:rPr>
                <w:rFonts w:asciiTheme="majorHAnsi" w:eastAsia="Batang" w:hAnsiTheme="majorHAnsi"/>
                <w:sz w:val="24"/>
                <w:szCs w:val="24"/>
              </w:rPr>
              <w:t>4,60,000 units @ Rs.25</w:t>
            </w:r>
          </w:p>
        </w:tc>
        <w:tc>
          <w:tcPr>
            <w:tcW w:w="2358" w:type="dxa"/>
          </w:tcPr>
          <w:p w:rsidR="00B0441D" w:rsidRPr="007508EB" w:rsidRDefault="00B0441D" w:rsidP="002C463B">
            <w:pPr>
              <w:pStyle w:val="ListParagraph"/>
              <w:ind w:left="0"/>
              <w:jc w:val="center"/>
              <w:rPr>
                <w:rFonts w:asciiTheme="majorHAnsi" w:eastAsia="Batang" w:hAnsiTheme="majorHAnsi"/>
                <w:sz w:val="24"/>
                <w:szCs w:val="24"/>
              </w:rPr>
            </w:pPr>
            <w:r w:rsidRPr="007508EB">
              <w:rPr>
                <w:rFonts w:asciiTheme="majorHAnsi" w:eastAsia="Batang" w:hAnsiTheme="majorHAnsi"/>
                <w:sz w:val="24"/>
                <w:szCs w:val="24"/>
              </w:rPr>
              <w:t>1,15,00,000</w:t>
            </w:r>
          </w:p>
        </w:tc>
      </w:tr>
      <w:tr w:rsidR="00B0441D" w:rsidRPr="007508EB" w:rsidTr="002C463B">
        <w:tc>
          <w:tcPr>
            <w:tcW w:w="4050" w:type="dxa"/>
          </w:tcPr>
          <w:p w:rsidR="00B0441D" w:rsidRPr="007508EB" w:rsidRDefault="00B0441D" w:rsidP="002C463B">
            <w:pPr>
              <w:pStyle w:val="ListParagraph"/>
              <w:ind w:left="0"/>
              <w:jc w:val="both"/>
              <w:rPr>
                <w:rFonts w:asciiTheme="majorHAnsi" w:eastAsia="Batang" w:hAnsiTheme="majorHAnsi"/>
                <w:sz w:val="24"/>
                <w:szCs w:val="24"/>
              </w:rPr>
            </w:pPr>
            <w:r w:rsidRPr="007508EB">
              <w:rPr>
                <w:rFonts w:asciiTheme="majorHAnsi" w:eastAsia="Batang" w:hAnsiTheme="majorHAnsi"/>
                <w:sz w:val="24"/>
                <w:szCs w:val="24"/>
              </w:rPr>
              <w:t>(iv) Batch based costs</w:t>
            </w:r>
          </w:p>
        </w:tc>
        <w:tc>
          <w:tcPr>
            <w:tcW w:w="3060" w:type="dxa"/>
          </w:tcPr>
          <w:p w:rsidR="00B0441D" w:rsidRPr="007508EB" w:rsidRDefault="00B0441D" w:rsidP="002C463B">
            <w:pPr>
              <w:pStyle w:val="ListParagraph"/>
              <w:ind w:left="0"/>
              <w:jc w:val="center"/>
              <w:rPr>
                <w:rFonts w:asciiTheme="majorHAnsi" w:eastAsia="Batang" w:hAnsiTheme="majorHAnsi"/>
                <w:sz w:val="24"/>
                <w:szCs w:val="24"/>
              </w:rPr>
            </w:pPr>
          </w:p>
        </w:tc>
        <w:tc>
          <w:tcPr>
            <w:tcW w:w="2358" w:type="dxa"/>
          </w:tcPr>
          <w:p w:rsidR="00B0441D" w:rsidRPr="007508EB" w:rsidRDefault="00B0441D" w:rsidP="002C463B">
            <w:pPr>
              <w:pStyle w:val="ListParagraph"/>
              <w:ind w:left="0"/>
              <w:jc w:val="center"/>
              <w:rPr>
                <w:rFonts w:asciiTheme="majorHAnsi" w:eastAsia="Batang" w:hAnsiTheme="majorHAnsi"/>
                <w:sz w:val="24"/>
                <w:szCs w:val="24"/>
              </w:rPr>
            </w:pPr>
          </w:p>
        </w:tc>
      </w:tr>
      <w:tr w:rsidR="00B0441D" w:rsidRPr="007508EB" w:rsidTr="002C463B">
        <w:tc>
          <w:tcPr>
            <w:tcW w:w="4050" w:type="dxa"/>
          </w:tcPr>
          <w:p w:rsidR="00B0441D" w:rsidRPr="007508EB" w:rsidRDefault="00B0441D" w:rsidP="002C463B">
            <w:pPr>
              <w:pStyle w:val="ListParagraph"/>
              <w:ind w:left="0"/>
              <w:jc w:val="both"/>
              <w:rPr>
                <w:rFonts w:asciiTheme="majorHAnsi" w:eastAsia="Batang" w:hAnsiTheme="majorHAnsi"/>
                <w:sz w:val="24"/>
                <w:szCs w:val="24"/>
              </w:rPr>
            </w:pPr>
            <w:r w:rsidRPr="007508EB">
              <w:rPr>
                <w:rFonts w:asciiTheme="majorHAnsi" w:eastAsia="Batang" w:hAnsiTheme="majorHAnsi"/>
                <w:sz w:val="24"/>
                <w:szCs w:val="24"/>
              </w:rPr>
              <w:t>Setting costs</w:t>
            </w:r>
          </w:p>
        </w:tc>
        <w:tc>
          <w:tcPr>
            <w:tcW w:w="3060" w:type="dxa"/>
          </w:tcPr>
          <w:p w:rsidR="00B0441D" w:rsidRPr="007508EB" w:rsidRDefault="00B0441D" w:rsidP="002C463B">
            <w:pPr>
              <w:pStyle w:val="ListParagraph"/>
              <w:ind w:left="0"/>
              <w:jc w:val="center"/>
              <w:rPr>
                <w:rFonts w:asciiTheme="majorHAnsi" w:eastAsia="Batang" w:hAnsiTheme="majorHAnsi"/>
                <w:sz w:val="24"/>
                <w:szCs w:val="24"/>
              </w:rPr>
            </w:pPr>
            <w:r w:rsidRPr="007508EB">
              <w:rPr>
                <w:rFonts w:asciiTheme="majorHAnsi" w:eastAsia="Batang" w:hAnsiTheme="majorHAnsi"/>
                <w:sz w:val="24"/>
                <w:szCs w:val="24"/>
              </w:rPr>
              <w:t>800 batches @ Rs.100</w:t>
            </w:r>
          </w:p>
        </w:tc>
        <w:tc>
          <w:tcPr>
            <w:tcW w:w="2358" w:type="dxa"/>
          </w:tcPr>
          <w:p w:rsidR="00B0441D" w:rsidRPr="007508EB" w:rsidRDefault="00B0441D" w:rsidP="002C463B">
            <w:pPr>
              <w:pStyle w:val="ListParagraph"/>
              <w:ind w:left="0"/>
              <w:jc w:val="center"/>
              <w:rPr>
                <w:rFonts w:asciiTheme="majorHAnsi" w:eastAsia="Batang" w:hAnsiTheme="majorHAnsi"/>
                <w:sz w:val="24"/>
                <w:szCs w:val="24"/>
              </w:rPr>
            </w:pPr>
            <w:r w:rsidRPr="007508EB">
              <w:rPr>
                <w:rFonts w:asciiTheme="majorHAnsi" w:eastAsia="Batang" w:hAnsiTheme="majorHAnsi"/>
                <w:sz w:val="24"/>
                <w:szCs w:val="24"/>
              </w:rPr>
              <w:t>80,000</w:t>
            </w:r>
          </w:p>
        </w:tc>
      </w:tr>
      <w:tr w:rsidR="00B0441D" w:rsidRPr="007508EB" w:rsidTr="002C463B">
        <w:tc>
          <w:tcPr>
            <w:tcW w:w="4050" w:type="dxa"/>
          </w:tcPr>
          <w:p w:rsidR="00B0441D" w:rsidRPr="007508EB" w:rsidRDefault="00B0441D" w:rsidP="002C463B">
            <w:pPr>
              <w:pStyle w:val="ListParagraph"/>
              <w:ind w:left="0"/>
              <w:jc w:val="both"/>
              <w:rPr>
                <w:rFonts w:asciiTheme="majorHAnsi" w:eastAsia="Batang" w:hAnsiTheme="majorHAnsi"/>
                <w:sz w:val="24"/>
                <w:szCs w:val="24"/>
              </w:rPr>
            </w:pPr>
            <w:r w:rsidRPr="007508EB">
              <w:rPr>
                <w:rFonts w:asciiTheme="majorHAnsi" w:eastAsia="Batang" w:hAnsiTheme="majorHAnsi"/>
                <w:sz w:val="24"/>
                <w:szCs w:val="24"/>
              </w:rPr>
              <w:t>Selling costs</w:t>
            </w:r>
          </w:p>
        </w:tc>
        <w:tc>
          <w:tcPr>
            <w:tcW w:w="3060" w:type="dxa"/>
          </w:tcPr>
          <w:p w:rsidR="00B0441D" w:rsidRPr="007508EB" w:rsidRDefault="00116C6C" w:rsidP="002C463B">
            <w:pPr>
              <w:pStyle w:val="ListParagraph"/>
              <w:ind w:left="0"/>
              <w:jc w:val="center"/>
              <w:rPr>
                <w:rFonts w:asciiTheme="majorHAnsi" w:eastAsia="Batang" w:hAnsiTheme="majorHAnsi"/>
                <w:sz w:val="24"/>
                <w:szCs w:val="24"/>
              </w:rPr>
            </w:pPr>
            <w:r w:rsidRPr="007508EB">
              <w:rPr>
                <w:rFonts w:asciiTheme="majorHAnsi" w:eastAsia="Batang" w:hAnsiTheme="majorHAnsi"/>
                <w:sz w:val="24"/>
                <w:szCs w:val="24"/>
              </w:rPr>
              <w:t>46</w:t>
            </w:r>
            <w:r w:rsidR="00B0441D" w:rsidRPr="007508EB">
              <w:rPr>
                <w:rFonts w:asciiTheme="majorHAnsi" w:eastAsia="Batang" w:hAnsiTheme="majorHAnsi"/>
                <w:sz w:val="24"/>
                <w:szCs w:val="24"/>
              </w:rPr>
              <w:t>,000 batches @ Rs.10</w:t>
            </w:r>
          </w:p>
        </w:tc>
        <w:tc>
          <w:tcPr>
            <w:tcW w:w="2358" w:type="dxa"/>
          </w:tcPr>
          <w:p w:rsidR="00B0441D" w:rsidRPr="007508EB" w:rsidRDefault="00116C6C" w:rsidP="002C463B">
            <w:pPr>
              <w:pStyle w:val="ListParagraph"/>
              <w:ind w:left="0"/>
              <w:jc w:val="center"/>
              <w:rPr>
                <w:rFonts w:asciiTheme="majorHAnsi" w:eastAsia="Batang" w:hAnsiTheme="majorHAnsi"/>
                <w:sz w:val="24"/>
                <w:szCs w:val="24"/>
              </w:rPr>
            </w:pPr>
            <w:r w:rsidRPr="007508EB">
              <w:rPr>
                <w:rFonts w:asciiTheme="majorHAnsi" w:eastAsia="Batang" w:hAnsiTheme="majorHAnsi"/>
                <w:sz w:val="24"/>
                <w:szCs w:val="24"/>
              </w:rPr>
              <w:t>4,6</w:t>
            </w:r>
            <w:r w:rsidR="00B0441D" w:rsidRPr="007508EB">
              <w:rPr>
                <w:rFonts w:asciiTheme="majorHAnsi" w:eastAsia="Batang" w:hAnsiTheme="majorHAnsi"/>
                <w:sz w:val="24"/>
                <w:szCs w:val="24"/>
              </w:rPr>
              <w:t>0,000</w:t>
            </w:r>
          </w:p>
        </w:tc>
      </w:tr>
      <w:tr w:rsidR="00B0441D" w:rsidRPr="007508EB" w:rsidTr="002C463B">
        <w:tc>
          <w:tcPr>
            <w:tcW w:w="4050" w:type="dxa"/>
          </w:tcPr>
          <w:p w:rsidR="00B0441D" w:rsidRPr="007508EB" w:rsidRDefault="00B0441D" w:rsidP="002C463B">
            <w:pPr>
              <w:pStyle w:val="ListParagraph"/>
              <w:ind w:left="0"/>
              <w:jc w:val="both"/>
              <w:rPr>
                <w:rFonts w:asciiTheme="majorHAnsi" w:eastAsia="Batang" w:hAnsiTheme="majorHAnsi"/>
                <w:sz w:val="24"/>
                <w:szCs w:val="24"/>
              </w:rPr>
            </w:pPr>
            <w:r w:rsidRPr="007508EB">
              <w:rPr>
                <w:rFonts w:asciiTheme="majorHAnsi" w:eastAsia="Batang" w:hAnsiTheme="majorHAnsi"/>
                <w:sz w:val="24"/>
                <w:szCs w:val="24"/>
              </w:rPr>
              <w:t>Total (E)</w:t>
            </w:r>
          </w:p>
        </w:tc>
        <w:tc>
          <w:tcPr>
            <w:tcW w:w="3060" w:type="dxa"/>
          </w:tcPr>
          <w:p w:rsidR="00B0441D" w:rsidRPr="007508EB" w:rsidRDefault="00B0441D" w:rsidP="002C463B">
            <w:pPr>
              <w:pStyle w:val="ListParagraph"/>
              <w:ind w:left="0"/>
              <w:jc w:val="center"/>
              <w:rPr>
                <w:rFonts w:asciiTheme="majorHAnsi" w:eastAsia="Batang" w:hAnsiTheme="majorHAnsi"/>
                <w:sz w:val="24"/>
                <w:szCs w:val="24"/>
              </w:rPr>
            </w:pPr>
          </w:p>
        </w:tc>
        <w:tc>
          <w:tcPr>
            <w:tcW w:w="2358" w:type="dxa"/>
          </w:tcPr>
          <w:p w:rsidR="00B0441D" w:rsidRPr="007508EB" w:rsidRDefault="00116C6C" w:rsidP="002C463B">
            <w:pPr>
              <w:pStyle w:val="ListParagraph"/>
              <w:ind w:left="0"/>
              <w:jc w:val="center"/>
              <w:rPr>
                <w:rFonts w:asciiTheme="majorHAnsi" w:eastAsia="Batang" w:hAnsiTheme="majorHAnsi"/>
                <w:sz w:val="24"/>
                <w:szCs w:val="24"/>
              </w:rPr>
            </w:pPr>
            <w:r w:rsidRPr="007508EB">
              <w:rPr>
                <w:rFonts w:asciiTheme="majorHAnsi" w:eastAsia="Batang" w:hAnsiTheme="majorHAnsi"/>
                <w:sz w:val="24"/>
                <w:szCs w:val="24"/>
              </w:rPr>
              <w:t>5,4</w:t>
            </w:r>
            <w:r w:rsidR="00B0441D" w:rsidRPr="007508EB">
              <w:rPr>
                <w:rFonts w:asciiTheme="majorHAnsi" w:eastAsia="Batang" w:hAnsiTheme="majorHAnsi"/>
                <w:sz w:val="24"/>
                <w:szCs w:val="24"/>
              </w:rPr>
              <w:t>0,0000</w:t>
            </w:r>
          </w:p>
        </w:tc>
      </w:tr>
      <w:tr w:rsidR="00B0441D" w:rsidRPr="007508EB" w:rsidTr="002C463B">
        <w:tc>
          <w:tcPr>
            <w:tcW w:w="4050" w:type="dxa"/>
          </w:tcPr>
          <w:p w:rsidR="00B0441D" w:rsidRPr="007508EB" w:rsidRDefault="00B0441D" w:rsidP="002C463B">
            <w:pPr>
              <w:pStyle w:val="ListParagraph"/>
              <w:ind w:left="0"/>
              <w:jc w:val="both"/>
              <w:rPr>
                <w:rFonts w:asciiTheme="majorHAnsi" w:eastAsia="Batang" w:hAnsiTheme="majorHAnsi"/>
                <w:sz w:val="24"/>
                <w:szCs w:val="24"/>
              </w:rPr>
            </w:pPr>
            <w:r w:rsidRPr="007508EB">
              <w:rPr>
                <w:rFonts w:asciiTheme="majorHAnsi" w:eastAsia="Batang" w:hAnsiTheme="majorHAnsi"/>
                <w:sz w:val="24"/>
                <w:szCs w:val="24"/>
              </w:rPr>
              <w:t>Total costs (B + C + D + E)</w:t>
            </w:r>
          </w:p>
        </w:tc>
        <w:tc>
          <w:tcPr>
            <w:tcW w:w="3060" w:type="dxa"/>
          </w:tcPr>
          <w:p w:rsidR="00B0441D" w:rsidRPr="007508EB" w:rsidRDefault="00B0441D" w:rsidP="002C463B">
            <w:pPr>
              <w:pStyle w:val="ListParagraph"/>
              <w:ind w:left="0"/>
              <w:jc w:val="center"/>
              <w:rPr>
                <w:rFonts w:asciiTheme="majorHAnsi" w:eastAsia="Batang" w:hAnsiTheme="majorHAnsi"/>
                <w:sz w:val="24"/>
                <w:szCs w:val="24"/>
              </w:rPr>
            </w:pPr>
          </w:p>
        </w:tc>
        <w:tc>
          <w:tcPr>
            <w:tcW w:w="2358" w:type="dxa"/>
          </w:tcPr>
          <w:p w:rsidR="00B0441D" w:rsidRPr="007508EB" w:rsidRDefault="00116C6C" w:rsidP="002C463B">
            <w:pPr>
              <w:pStyle w:val="ListParagraph"/>
              <w:ind w:left="0"/>
              <w:jc w:val="center"/>
              <w:rPr>
                <w:rFonts w:asciiTheme="majorHAnsi" w:eastAsia="Batang" w:hAnsiTheme="majorHAnsi"/>
                <w:sz w:val="24"/>
                <w:szCs w:val="24"/>
              </w:rPr>
            </w:pPr>
            <w:r w:rsidRPr="007508EB">
              <w:rPr>
                <w:rFonts w:asciiTheme="majorHAnsi" w:eastAsia="Batang" w:hAnsiTheme="majorHAnsi"/>
                <w:sz w:val="24"/>
                <w:szCs w:val="24"/>
              </w:rPr>
              <w:t>1,65,60,000</w:t>
            </w:r>
          </w:p>
        </w:tc>
      </w:tr>
      <w:tr w:rsidR="00B0441D" w:rsidRPr="007508EB" w:rsidTr="002C463B">
        <w:tc>
          <w:tcPr>
            <w:tcW w:w="4050" w:type="dxa"/>
          </w:tcPr>
          <w:p w:rsidR="00B0441D" w:rsidRPr="007508EB" w:rsidRDefault="00B0441D" w:rsidP="002C463B">
            <w:pPr>
              <w:pStyle w:val="ListParagraph"/>
              <w:ind w:left="0"/>
              <w:jc w:val="both"/>
              <w:rPr>
                <w:rFonts w:asciiTheme="majorHAnsi" w:eastAsia="Batang" w:hAnsiTheme="majorHAnsi"/>
                <w:sz w:val="24"/>
                <w:szCs w:val="24"/>
              </w:rPr>
            </w:pPr>
            <w:r w:rsidRPr="007508EB">
              <w:rPr>
                <w:rFonts w:asciiTheme="majorHAnsi" w:eastAsia="Batang" w:hAnsiTheme="majorHAnsi"/>
                <w:sz w:val="24"/>
                <w:szCs w:val="24"/>
              </w:rPr>
              <w:t>Profit (A) - (B + C + D + E)</w:t>
            </w:r>
          </w:p>
        </w:tc>
        <w:tc>
          <w:tcPr>
            <w:tcW w:w="3060" w:type="dxa"/>
          </w:tcPr>
          <w:p w:rsidR="00B0441D" w:rsidRPr="007508EB" w:rsidRDefault="00B0441D" w:rsidP="002C463B">
            <w:pPr>
              <w:pStyle w:val="ListParagraph"/>
              <w:ind w:left="0"/>
              <w:jc w:val="both"/>
              <w:rPr>
                <w:rFonts w:asciiTheme="majorHAnsi" w:eastAsia="Batang" w:hAnsiTheme="majorHAnsi"/>
                <w:sz w:val="24"/>
                <w:szCs w:val="24"/>
              </w:rPr>
            </w:pPr>
          </w:p>
        </w:tc>
        <w:tc>
          <w:tcPr>
            <w:tcW w:w="2358" w:type="dxa"/>
          </w:tcPr>
          <w:p w:rsidR="00B0441D" w:rsidRPr="007508EB" w:rsidRDefault="00116C6C" w:rsidP="002C463B">
            <w:pPr>
              <w:pStyle w:val="ListParagraph"/>
              <w:ind w:left="0"/>
              <w:jc w:val="center"/>
              <w:rPr>
                <w:rFonts w:asciiTheme="majorHAnsi" w:eastAsia="Batang" w:hAnsiTheme="majorHAnsi"/>
                <w:sz w:val="24"/>
                <w:szCs w:val="24"/>
              </w:rPr>
            </w:pPr>
            <w:r w:rsidRPr="007508EB">
              <w:rPr>
                <w:rFonts w:asciiTheme="majorHAnsi" w:eastAsia="Batang" w:hAnsiTheme="majorHAnsi"/>
                <w:sz w:val="24"/>
                <w:szCs w:val="24"/>
              </w:rPr>
              <w:t>32,20,000</w:t>
            </w:r>
          </w:p>
        </w:tc>
      </w:tr>
    </w:tbl>
    <w:p w:rsidR="00B0441D" w:rsidRPr="007508EB" w:rsidRDefault="00B0441D" w:rsidP="00116C6C">
      <w:pPr>
        <w:pStyle w:val="ListParagraph"/>
        <w:ind w:left="1080"/>
        <w:jc w:val="both"/>
        <w:rPr>
          <w:rFonts w:asciiTheme="majorHAnsi" w:eastAsia="Batang" w:hAnsiTheme="majorHAnsi"/>
          <w:b/>
        </w:rPr>
      </w:pPr>
    </w:p>
    <w:p w:rsidR="00B0441D" w:rsidRPr="007508EB" w:rsidRDefault="00116C6C" w:rsidP="00116C6C">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7508EB">
        <w:rPr>
          <w:rFonts w:asciiTheme="majorHAnsi" w:eastAsia="Batang" w:hAnsiTheme="majorHAnsi"/>
          <w:b/>
        </w:rPr>
        <w:t>Recommendation</w:t>
      </w:r>
      <w:r w:rsidRPr="007508EB">
        <w:rPr>
          <w:rFonts w:asciiTheme="majorHAnsi" w:eastAsia="Batang" w:hAnsiTheme="majorHAnsi"/>
        </w:rPr>
        <w:t>: The price may be reduced as this proposal enhances the profit.</w:t>
      </w:r>
    </w:p>
    <w:p w:rsidR="00893C79" w:rsidRPr="007508EB" w:rsidRDefault="00893C79" w:rsidP="0086361C">
      <w:pPr>
        <w:jc w:val="both"/>
        <w:rPr>
          <w:rFonts w:asciiTheme="majorHAnsi" w:eastAsia="Batang" w:hAnsiTheme="majorHAnsi"/>
        </w:rPr>
      </w:pPr>
    </w:p>
    <w:p w:rsidR="009F2F4F" w:rsidRPr="007508EB" w:rsidRDefault="0086361C" w:rsidP="009F2F4F">
      <w:pPr>
        <w:jc w:val="both"/>
        <w:rPr>
          <w:rFonts w:asciiTheme="majorHAnsi" w:eastAsia="Batang" w:hAnsiTheme="majorHAnsi"/>
        </w:rPr>
      </w:pPr>
      <w:r w:rsidRPr="007508EB">
        <w:rPr>
          <w:rFonts w:asciiTheme="majorHAnsi" w:eastAsia="Batang" w:hAnsiTheme="majorHAnsi"/>
          <w:b/>
        </w:rPr>
        <w:t xml:space="preserve">Q. No. </w:t>
      </w:r>
      <w:r w:rsidR="008247C6">
        <w:rPr>
          <w:rFonts w:asciiTheme="majorHAnsi" w:hAnsiTheme="majorHAnsi"/>
          <w:b/>
        </w:rPr>
        <w:t>14.</w:t>
      </w:r>
      <w:r w:rsidR="006D10EE" w:rsidRPr="007508EB">
        <w:rPr>
          <w:rFonts w:asciiTheme="majorHAnsi" w:eastAsia="Batang" w:hAnsiTheme="majorHAnsi"/>
          <w:b/>
        </w:rPr>
        <w:t>5</w:t>
      </w:r>
      <w:r w:rsidRPr="007508EB">
        <w:rPr>
          <w:rFonts w:asciiTheme="majorHAnsi" w:eastAsia="Batang" w:hAnsiTheme="majorHAnsi"/>
        </w:rPr>
        <w:t xml:space="preserve"> Time Ltd specializes in the manufacture of electronic watches. Development on a new watch called Punctual is to start shortly. Development of the product will take </w:t>
      </w:r>
      <w:proofErr w:type="gramStart"/>
      <w:r w:rsidRPr="007508EB">
        <w:rPr>
          <w:rFonts w:asciiTheme="majorHAnsi" w:eastAsia="Batang" w:hAnsiTheme="majorHAnsi"/>
        </w:rPr>
        <w:t>I</w:t>
      </w:r>
      <w:proofErr w:type="gramEnd"/>
      <w:r w:rsidRPr="007508EB">
        <w:rPr>
          <w:rFonts w:asciiTheme="majorHAnsi" w:eastAsia="Batang" w:hAnsiTheme="majorHAnsi"/>
        </w:rPr>
        <w:t xml:space="preserve"> year. The life cycle of the product is expected to be 2 years. </w:t>
      </w:r>
      <w:r w:rsidR="009F2F4F" w:rsidRPr="007508EB">
        <w:rPr>
          <w:rFonts w:asciiTheme="majorHAnsi" w:eastAsia="Batang" w:hAnsiTheme="majorHAnsi"/>
        </w:rPr>
        <w:t>The sales volume is expected as follows:</w:t>
      </w:r>
    </w:p>
    <w:tbl>
      <w:tblPr>
        <w:tblStyle w:val="TableGrid"/>
        <w:tblW w:w="0" w:type="auto"/>
        <w:tblLook w:val="04A0"/>
      </w:tblPr>
      <w:tblGrid>
        <w:gridCol w:w="4788"/>
        <w:gridCol w:w="4788"/>
      </w:tblGrid>
      <w:tr w:rsidR="009F2F4F" w:rsidRPr="007508EB" w:rsidTr="009F2F4F">
        <w:tc>
          <w:tcPr>
            <w:tcW w:w="4788" w:type="dxa"/>
          </w:tcPr>
          <w:p w:rsidR="009F2F4F" w:rsidRPr="007508EB" w:rsidRDefault="009F2F4F" w:rsidP="001D79B8">
            <w:pPr>
              <w:jc w:val="center"/>
              <w:rPr>
                <w:rFonts w:asciiTheme="majorHAnsi" w:eastAsia="Batang" w:hAnsiTheme="majorHAnsi"/>
                <w:sz w:val="24"/>
                <w:szCs w:val="24"/>
              </w:rPr>
            </w:pPr>
            <w:r w:rsidRPr="007508EB">
              <w:rPr>
                <w:rFonts w:asciiTheme="majorHAnsi" w:eastAsia="Batang" w:hAnsiTheme="majorHAnsi"/>
                <w:sz w:val="24"/>
                <w:szCs w:val="24"/>
              </w:rPr>
              <w:lastRenderedPageBreak/>
              <w:t>Year</w:t>
            </w:r>
          </w:p>
        </w:tc>
        <w:tc>
          <w:tcPr>
            <w:tcW w:w="4788" w:type="dxa"/>
          </w:tcPr>
          <w:p w:rsidR="009F2F4F" w:rsidRPr="007508EB" w:rsidRDefault="009F2F4F" w:rsidP="001D79B8">
            <w:pPr>
              <w:jc w:val="center"/>
              <w:rPr>
                <w:rFonts w:asciiTheme="majorHAnsi" w:eastAsia="Batang" w:hAnsiTheme="majorHAnsi"/>
                <w:sz w:val="24"/>
                <w:szCs w:val="24"/>
              </w:rPr>
            </w:pPr>
            <w:r w:rsidRPr="007508EB">
              <w:rPr>
                <w:rFonts w:asciiTheme="majorHAnsi" w:eastAsia="Batang" w:hAnsiTheme="majorHAnsi"/>
                <w:sz w:val="24"/>
                <w:szCs w:val="24"/>
              </w:rPr>
              <w:t>Sales units</w:t>
            </w:r>
          </w:p>
        </w:tc>
      </w:tr>
      <w:tr w:rsidR="009F2F4F" w:rsidRPr="007508EB" w:rsidTr="009F2F4F">
        <w:tc>
          <w:tcPr>
            <w:tcW w:w="4788" w:type="dxa"/>
          </w:tcPr>
          <w:p w:rsidR="009F2F4F" w:rsidRPr="007508EB" w:rsidRDefault="009F2F4F" w:rsidP="001D79B8">
            <w:pPr>
              <w:jc w:val="center"/>
              <w:rPr>
                <w:rFonts w:asciiTheme="majorHAnsi" w:eastAsia="Batang" w:hAnsiTheme="majorHAnsi"/>
                <w:sz w:val="24"/>
                <w:szCs w:val="24"/>
              </w:rPr>
            </w:pPr>
            <w:r w:rsidRPr="007508EB">
              <w:rPr>
                <w:rFonts w:asciiTheme="majorHAnsi" w:eastAsia="Batang" w:hAnsiTheme="majorHAnsi"/>
                <w:sz w:val="24"/>
                <w:szCs w:val="24"/>
              </w:rPr>
              <w:t>1</w:t>
            </w:r>
          </w:p>
        </w:tc>
        <w:tc>
          <w:tcPr>
            <w:tcW w:w="4788" w:type="dxa"/>
          </w:tcPr>
          <w:p w:rsidR="009F2F4F" w:rsidRPr="007508EB" w:rsidRDefault="009F2F4F" w:rsidP="001D79B8">
            <w:pPr>
              <w:jc w:val="center"/>
              <w:rPr>
                <w:rFonts w:asciiTheme="majorHAnsi" w:eastAsia="Batang" w:hAnsiTheme="majorHAnsi"/>
                <w:sz w:val="24"/>
                <w:szCs w:val="24"/>
              </w:rPr>
            </w:pPr>
            <w:r w:rsidRPr="007508EB">
              <w:rPr>
                <w:rFonts w:asciiTheme="majorHAnsi" w:eastAsia="Batang" w:hAnsiTheme="majorHAnsi"/>
                <w:sz w:val="24"/>
                <w:szCs w:val="24"/>
              </w:rPr>
              <w:t>80,000</w:t>
            </w:r>
          </w:p>
        </w:tc>
      </w:tr>
      <w:tr w:rsidR="009F2F4F" w:rsidRPr="007508EB" w:rsidTr="009F2F4F">
        <w:tc>
          <w:tcPr>
            <w:tcW w:w="4788" w:type="dxa"/>
          </w:tcPr>
          <w:p w:rsidR="009F2F4F" w:rsidRPr="007508EB" w:rsidRDefault="009F2F4F" w:rsidP="001D79B8">
            <w:pPr>
              <w:jc w:val="center"/>
              <w:rPr>
                <w:rFonts w:asciiTheme="majorHAnsi" w:eastAsia="Batang" w:hAnsiTheme="majorHAnsi"/>
                <w:sz w:val="24"/>
                <w:szCs w:val="24"/>
              </w:rPr>
            </w:pPr>
            <w:r w:rsidRPr="007508EB">
              <w:rPr>
                <w:rFonts w:asciiTheme="majorHAnsi" w:eastAsia="Batang" w:hAnsiTheme="majorHAnsi"/>
                <w:sz w:val="24"/>
                <w:szCs w:val="24"/>
              </w:rPr>
              <w:t>2</w:t>
            </w:r>
          </w:p>
        </w:tc>
        <w:tc>
          <w:tcPr>
            <w:tcW w:w="4788" w:type="dxa"/>
          </w:tcPr>
          <w:p w:rsidR="009F2F4F" w:rsidRPr="007508EB" w:rsidRDefault="009F2F4F" w:rsidP="001D79B8">
            <w:pPr>
              <w:jc w:val="center"/>
              <w:rPr>
                <w:rFonts w:asciiTheme="majorHAnsi" w:eastAsia="Batang" w:hAnsiTheme="majorHAnsi"/>
                <w:sz w:val="24"/>
                <w:szCs w:val="24"/>
              </w:rPr>
            </w:pPr>
            <w:r w:rsidRPr="007508EB">
              <w:rPr>
                <w:rFonts w:asciiTheme="majorHAnsi" w:eastAsia="Batang" w:hAnsiTheme="majorHAnsi"/>
                <w:sz w:val="24"/>
                <w:szCs w:val="24"/>
              </w:rPr>
              <w:t>2,20,000</w:t>
            </w:r>
          </w:p>
        </w:tc>
      </w:tr>
    </w:tbl>
    <w:p w:rsidR="009F2F4F" w:rsidRPr="007508EB" w:rsidRDefault="009F2F4F" w:rsidP="0086361C">
      <w:pPr>
        <w:jc w:val="both"/>
        <w:rPr>
          <w:rFonts w:asciiTheme="majorHAnsi" w:eastAsia="Batang" w:hAnsiTheme="majorHAnsi"/>
        </w:rPr>
      </w:pPr>
    </w:p>
    <w:p w:rsidR="0086361C" w:rsidRPr="007508EB" w:rsidRDefault="0086361C" w:rsidP="0086361C">
      <w:pPr>
        <w:jc w:val="both"/>
        <w:rPr>
          <w:rFonts w:asciiTheme="majorHAnsi" w:eastAsia="Batang" w:hAnsiTheme="majorHAnsi"/>
        </w:rPr>
      </w:pPr>
      <w:r w:rsidRPr="007508EB">
        <w:rPr>
          <w:rFonts w:asciiTheme="majorHAnsi" w:eastAsia="Batang" w:hAnsiTheme="majorHAnsi"/>
        </w:rPr>
        <w:t>Estimates of the new product are as follows:</w:t>
      </w:r>
    </w:p>
    <w:p w:rsidR="007508EB" w:rsidRPr="007508EB" w:rsidRDefault="007508EB" w:rsidP="007A1ECF">
      <w:pPr>
        <w:rPr>
          <w:rFonts w:asciiTheme="majorHAnsi" w:eastAsia="Batang" w:hAnsiTheme="majorHAnsi" w:cs="Arial"/>
          <w:color w:val="000000"/>
        </w:rPr>
      </w:pPr>
    </w:p>
    <w:p w:rsidR="0086361C" w:rsidRPr="007508EB" w:rsidRDefault="007508EB" w:rsidP="007A1ECF">
      <w:pPr>
        <w:rPr>
          <w:rFonts w:asciiTheme="majorHAnsi" w:eastAsia="Batang" w:hAnsiTheme="majorHAnsi" w:cs="Arial"/>
          <w:color w:val="000000"/>
        </w:rPr>
      </w:pPr>
      <w:r w:rsidRPr="007508EB">
        <w:rPr>
          <w:rFonts w:asciiTheme="majorHAnsi" w:eastAsia="Batang" w:hAnsiTheme="majorHAnsi" w:cs="Arial"/>
          <w:color w:val="000000"/>
        </w:rPr>
        <w:t xml:space="preserve">    </w:t>
      </w:r>
      <w:r w:rsidR="0086361C" w:rsidRPr="007508EB">
        <w:rPr>
          <w:rFonts w:asciiTheme="majorHAnsi" w:eastAsia="Batang" w:hAnsiTheme="majorHAnsi" w:cs="Arial"/>
          <w:color w:val="000000"/>
        </w:rPr>
        <w:t>Year 1:</w:t>
      </w:r>
    </w:p>
    <w:tbl>
      <w:tblPr>
        <w:tblStyle w:val="TableGrid"/>
        <w:tblW w:w="5000" w:type="pct"/>
        <w:tblLook w:val="04A0"/>
      </w:tblPr>
      <w:tblGrid>
        <w:gridCol w:w="2288"/>
        <w:gridCol w:w="2370"/>
        <w:gridCol w:w="2712"/>
        <w:gridCol w:w="2206"/>
      </w:tblGrid>
      <w:tr w:rsidR="007A1ECF" w:rsidRPr="007508EB" w:rsidTr="007A1ECF">
        <w:tc>
          <w:tcPr>
            <w:tcW w:w="1194" w:type="pct"/>
          </w:tcPr>
          <w:p w:rsidR="007A1ECF" w:rsidRPr="007508EB" w:rsidRDefault="007A1ECF" w:rsidP="007A1ECF">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R &amp; D costs</w:t>
            </w:r>
          </w:p>
        </w:tc>
        <w:tc>
          <w:tcPr>
            <w:tcW w:w="1237" w:type="pct"/>
          </w:tcPr>
          <w:p w:rsidR="007A1ECF" w:rsidRPr="007508EB" w:rsidRDefault="007A1ECF" w:rsidP="007A1ECF">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Design cost</w:t>
            </w:r>
          </w:p>
        </w:tc>
        <w:tc>
          <w:tcPr>
            <w:tcW w:w="1416" w:type="pct"/>
          </w:tcPr>
          <w:p w:rsidR="007A1ECF" w:rsidRPr="007508EB" w:rsidRDefault="007A1ECF" w:rsidP="007A1ECF">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Marketing cost</w:t>
            </w:r>
          </w:p>
        </w:tc>
        <w:tc>
          <w:tcPr>
            <w:tcW w:w="1152" w:type="pct"/>
          </w:tcPr>
          <w:p w:rsidR="007A1ECF" w:rsidRPr="007508EB" w:rsidRDefault="007A1ECF" w:rsidP="007A1ECF">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Office costs</w:t>
            </w:r>
          </w:p>
        </w:tc>
      </w:tr>
      <w:tr w:rsidR="007A1ECF" w:rsidRPr="007508EB" w:rsidTr="007A1ECF">
        <w:tc>
          <w:tcPr>
            <w:tcW w:w="1194" w:type="pct"/>
          </w:tcPr>
          <w:p w:rsidR="007A1ECF" w:rsidRPr="007508EB" w:rsidRDefault="007A1ECF" w:rsidP="007A1ECF">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Rs. 5,40,000</w:t>
            </w:r>
          </w:p>
        </w:tc>
        <w:tc>
          <w:tcPr>
            <w:tcW w:w="1237" w:type="pct"/>
          </w:tcPr>
          <w:p w:rsidR="007A1ECF" w:rsidRPr="007508EB" w:rsidRDefault="007A1ECF" w:rsidP="007A1ECF">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Rs.  5,00,000</w:t>
            </w:r>
          </w:p>
        </w:tc>
        <w:tc>
          <w:tcPr>
            <w:tcW w:w="1416" w:type="pct"/>
          </w:tcPr>
          <w:p w:rsidR="007A1ECF" w:rsidRPr="007508EB" w:rsidRDefault="007A1ECF" w:rsidP="007A1ECF">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Rs. 11,60,000</w:t>
            </w:r>
          </w:p>
        </w:tc>
        <w:tc>
          <w:tcPr>
            <w:tcW w:w="1152" w:type="pct"/>
          </w:tcPr>
          <w:p w:rsidR="007A1ECF" w:rsidRPr="007508EB" w:rsidRDefault="007A1ECF" w:rsidP="007A1ECF">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Rs.1,70,000</w:t>
            </w:r>
          </w:p>
        </w:tc>
      </w:tr>
    </w:tbl>
    <w:p w:rsidR="0086361C" w:rsidRPr="007508EB" w:rsidRDefault="009F2F4F" w:rsidP="007508EB">
      <w:pPr>
        <w:spacing w:before="100" w:beforeAutospacing="1"/>
        <w:rPr>
          <w:rFonts w:asciiTheme="majorHAnsi" w:eastAsia="Batang" w:hAnsiTheme="majorHAnsi" w:cs="Arial"/>
          <w:color w:val="000000"/>
        </w:rPr>
      </w:pPr>
      <w:r w:rsidRPr="007508EB">
        <w:rPr>
          <w:rFonts w:asciiTheme="majorHAnsi" w:eastAsia="Batang" w:hAnsiTheme="majorHAnsi" w:cs="Arial"/>
          <w:color w:val="000000"/>
        </w:rPr>
        <w:t>Years 2 to 3</w:t>
      </w:r>
      <w:r w:rsidR="0086361C" w:rsidRPr="007508EB">
        <w:rPr>
          <w:rFonts w:asciiTheme="majorHAnsi" w:eastAsia="Batang" w:hAnsiTheme="majorHAnsi" w:cs="Arial"/>
          <w:color w:val="000000"/>
        </w:rPr>
        <w:t xml:space="preserve"> </w:t>
      </w:r>
    </w:p>
    <w:tbl>
      <w:tblPr>
        <w:tblStyle w:val="TableGrid"/>
        <w:tblW w:w="0" w:type="auto"/>
        <w:tblLook w:val="04A0"/>
      </w:tblPr>
      <w:tblGrid>
        <w:gridCol w:w="4428"/>
        <w:gridCol w:w="2880"/>
        <w:gridCol w:w="2268"/>
      </w:tblGrid>
      <w:tr w:rsidR="009F2F4F" w:rsidRPr="007508EB" w:rsidTr="009F2F4F">
        <w:tc>
          <w:tcPr>
            <w:tcW w:w="4428" w:type="dxa"/>
          </w:tcPr>
          <w:p w:rsidR="009F2F4F" w:rsidRPr="007508EB" w:rsidRDefault="009F2F4F" w:rsidP="0086361C">
            <w:pPr>
              <w:spacing w:before="100" w:beforeAutospacing="1" w:after="100" w:afterAutospacing="1"/>
              <w:rPr>
                <w:rFonts w:asciiTheme="majorHAnsi" w:eastAsia="Batang" w:hAnsiTheme="majorHAnsi" w:cs="Arial"/>
                <w:color w:val="000000"/>
                <w:sz w:val="24"/>
                <w:szCs w:val="24"/>
              </w:rPr>
            </w:pPr>
          </w:p>
        </w:tc>
        <w:tc>
          <w:tcPr>
            <w:tcW w:w="2880" w:type="dxa"/>
          </w:tcPr>
          <w:p w:rsidR="009F2F4F" w:rsidRPr="007508EB" w:rsidRDefault="009F2F4F" w:rsidP="001D79B8">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Year 2</w:t>
            </w:r>
          </w:p>
        </w:tc>
        <w:tc>
          <w:tcPr>
            <w:tcW w:w="2268" w:type="dxa"/>
          </w:tcPr>
          <w:p w:rsidR="009F2F4F" w:rsidRPr="007508EB" w:rsidRDefault="009F2F4F" w:rsidP="001D79B8">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Year 3</w:t>
            </w:r>
          </w:p>
        </w:tc>
      </w:tr>
      <w:tr w:rsidR="009F2F4F" w:rsidRPr="007508EB" w:rsidTr="009F2F4F">
        <w:tc>
          <w:tcPr>
            <w:tcW w:w="4428" w:type="dxa"/>
          </w:tcPr>
          <w:p w:rsidR="009F2F4F" w:rsidRPr="007508EB" w:rsidRDefault="009F2F4F" w:rsidP="0086361C">
            <w:pPr>
              <w:spacing w:before="100" w:beforeAutospacing="1" w:after="100" w:afterAutospacing="1"/>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 xml:space="preserve">Fixed Production costs                         </w:t>
            </w:r>
          </w:p>
        </w:tc>
        <w:tc>
          <w:tcPr>
            <w:tcW w:w="2880" w:type="dxa"/>
          </w:tcPr>
          <w:p w:rsidR="009F2F4F" w:rsidRPr="007508EB" w:rsidRDefault="003C145D" w:rsidP="001D79B8">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sz w:val="24"/>
                <w:szCs w:val="24"/>
              </w:rPr>
              <w:t>Rs.</w:t>
            </w:r>
            <w:r w:rsidR="009F2F4F" w:rsidRPr="007508EB">
              <w:rPr>
                <w:rFonts w:asciiTheme="majorHAnsi" w:eastAsia="Batang" w:hAnsiTheme="majorHAnsi" w:cs="Arial"/>
                <w:color w:val="000000"/>
                <w:sz w:val="24"/>
                <w:szCs w:val="24"/>
              </w:rPr>
              <w:t>5,00,000</w:t>
            </w:r>
          </w:p>
        </w:tc>
        <w:tc>
          <w:tcPr>
            <w:tcW w:w="2268" w:type="dxa"/>
          </w:tcPr>
          <w:p w:rsidR="009F2F4F" w:rsidRPr="007508EB" w:rsidRDefault="003C145D" w:rsidP="001D79B8">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sz w:val="24"/>
                <w:szCs w:val="24"/>
              </w:rPr>
              <w:t>Rs.</w:t>
            </w:r>
            <w:r w:rsidR="009F2F4F" w:rsidRPr="007508EB">
              <w:rPr>
                <w:rFonts w:asciiTheme="majorHAnsi" w:eastAsia="Batang" w:hAnsiTheme="majorHAnsi" w:cs="Arial"/>
                <w:color w:val="000000"/>
                <w:sz w:val="24"/>
                <w:szCs w:val="24"/>
              </w:rPr>
              <w:t>6,00,000</w:t>
            </w:r>
          </w:p>
        </w:tc>
      </w:tr>
      <w:tr w:rsidR="009F2F4F" w:rsidRPr="007508EB" w:rsidTr="009F2F4F">
        <w:tc>
          <w:tcPr>
            <w:tcW w:w="4428" w:type="dxa"/>
          </w:tcPr>
          <w:p w:rsidR="009F2F4F" w:rsidRPr="007508EB" w:rsidRDefault="009F2F4F" w:rsidP="009F2F4F">
            <w:pPr>
              <w:spacing w:before="100" w:beforeAutospacing="1" w:after="100" w:afterAutospacing="1"/>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 xml:space="preserve">Fixed Marketing costs                                                          </w:t>
            </w:r>
          </w:p>
        </w:tc>
        <w:tc>
          <w:tcPr>
            <w:tcW w:w="2880" w:type="dxa"/>
          </w:tcPr>
          <w:p w:rsidR="009F2F4F" w:rsidRPr="007508EB" w:rsidRDefault="003C145D" w:rsidP="001D79B8">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sz w:val="24"/>
                <w:szCs w:val="24"/>
              </w:rPr>
              <w:t>Rs.</w:t>
            </w:r>
            <w:r w:rsidR="009F2F4F" w:rsidRPr="007508EB">
              <w:rPr>
                <w:rFonts w:asciiTheme="majorHAnsi" w:eastAsia="Batang" w:hAnsiTheme="majorHAnsi" w:cs="Arial"/>
                <w:color w:val="000000"/>
                <w:sz w:val="24"/>
                <w:szCs w:val="24"/>
              </w:rPr>
              <w:t>1,00,000</w:t>
            </w:r>
          </w:p>
        </w:tc>
        <w:tc>
          <w:tcPr>
            <w:tcW w:w="2268" w:type="dxa"/>
          </w:tcPr>
          <w:p w:rsidR="009F2F4F" w:rsidRPr="007508EB" w:rsidRDefault="003C145D" w:rsidP="001D79B8">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sz w:val="24"/>
                <w:szCs w:val="24"/>
              </w:rPr>
              <w:t>Rs.</w:t>
            </w:r>
            <w:r w:rsidR="009F2F4F" w:rsidRPr="007508EB">
              <w:rPr>
                <w:rFonts w:asciiTheme="majorHAnsi" w:eastAsia="Batang" w:hAnsiTheme="majorHAnsi" w:cs="Arial"/>
                <w:color w:val="000000"/>
                <w:sz w:val="24"/>
                <w:szCs w:val="24"/>
              </w:rPr>
              <w:t>1,10,000</w:t>
            </w:r>
          </w:p>
        </w:tc>
      </w:tr>
      <w:tr w:rsidR="009F2F4F" w:rsidRPr="007508EB" w:rsidTr="009F2F4F">
        <w:tc>
          <w:tcPr>
            <w:tcW w:w="4428" w:type="dxa"/>
          </w:tcPr>
          <w:p w:rsidR="009F2F4F" w:rsidRPr="007508EB" w:rsidRDefault="009F2F4F" w:rsidP="0086361C">
            <w:pPr>
              <w:spacing w:before="100" w:beforeAutospacing="1" w:after="100" w:afterAutospacing="1"/>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 xml:space="preserve">Fixed Distribution costs                        </w:t>
            </w:r>
          </w:p>
        </w:tc>
        <w:tc>
          <w:tcPr>
            <w:tcW w:w="2880" w:type="dxa"/>
          </w:tcPr>
          <w:p w:rsidR="009F2F4F" w:rsidRPr="007508EB" w:rsidRDefault="003C145D" w:rsidP="001D79B8">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sz w:val="24"/>
                <w:szCs w:val="24"/>
              </w:rPr>
              <w:t>Rs.</w:t>
            </w:r>
            <w:r w:rsidR="009F2F4F" w:rsidRPr="007508EB">
              <w:rPr>
                <w:rFonts w:asciiTheme="majorHAnsi" w:eastAsia="Batang" w:hAnsiTheme="majorHAnsi" w:cs="Arial"/>
                <w:color w:val="000000"/>
                <w:sz w:val="24"/>
                <w:szCs w:val="24"/>
              </w:rPr>
              <w:t>1,40,000</w:t>
            </w:r>
          </w:p>
        </w:tc>
        <w:tc>
          <w:tcPr>
            <w:tcW w:w="2268" w:type="dxa"/>
          </w:tcPr>
          <w:p w:rsidR="009F2F4F" w:rsidRPr="007508EB" w:rsidRDefault="003C145D" w:rsidP="001D79B8">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sz w:val="24"/>
                <w:szCs w:val="24"/>
              </w:rPr>
              <w:t>Rs.</w:t>
            </w:r>
            <w:r w:rsidR="009F2F4F" w:rsidRPr="007508EB">
              <w:rPr>
                <w:rFonts w:asciiTheme="majorHAnsi" w:eastAsia="Batang" w:hAnsiTheme="majorHAnsi" w:cs="Arial"/>
                <w:color w:val="000000"/>
                <w:sz w:val="24"/>
                <w:szCs w:val="24"/>
              </w:rPr>
              <w:t>1,20,000</w:t>
            </w:r>
          </w:p>
        </w:tc>
      </w:tr>
      <w:tr w:rsidR="009F2F4F" w:rsidRPr="007508EB" w:rsidTr="009F2F4F">
        <w:tc>
          <w:tcPr>
            <w:tcW w:w="4428" w:type="dxa"/>
          </w:tcPr>
          <w:p w:rsidR="009F2F4F" w:rsidRPr="007508EB" w:rsidRDefault="009F2F4F" w:rsidP="0086361C">
            <w:pPr>
              <w:spacing w:before="100" w:beforeAutospacing="1" w:after="100" w:afterAutospacing="1"/>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Fixed customers service cost</w:t>
            </w:r>
          </w:p>
        </w:tc>
        <w:tc>
          <w:tcPr>
            <w:tcW w:w="2880" w:type="dxa"/>
          </w:tcPr>
          <w:p w:rsidR="009F2F4F" w:rsidRPr="007508EB" w:rsidRDefault="003C145D" w:rsidP="001D79B8">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sz w:val="24"/>
                <w:szCs w:val="24"/>
              </w:rPr>
              <w:t>Rs.</w:t>
            </w:r>
            <w:r w:rsidR="009F2F4F" w:rsidRPr="007508EB">
              <w:rPr>
                <w:rFonts w:asciiTheme="majorHAnsi" w:eastAsia="Batang" w:hAnsiTheme="majorHAnsi" w:cs="Arial"/>
                <w:color w:val="000000"/>
                <w:sz w:val="24"/>
                <w:szCs w:val="24"/>
              </w:rPr>
              <w:t>8,50,000</w:t>
            </w:r>
          </w:p>
        </w:tc>
        <w:tc>
          <w:tcPr>
            <w:tcW w:w="2268" w:type="dxa"/>
          </w:tcPr>
          <w:p w:rsidR="009F2F4F" w:rsidRPr="007508EB" w:rsidRDefault="003C145D" w:rsidP="001D79B8">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sz w:val="24"/>
                <w:szCs w:val="24"/>
              </w:rPr>
              <w:t>Rs.</w:t>
            </w:r>
            <w:r w:rsidR="009F2F4F" w:rsidRPr="007508EB">
              <w:rPr>
                <w:rFonts w:asciiTheme="majorHAnsi" w:eastAsia="Batang" w:hAnsiTheme="majorHAnsi" w:cs="Arial"/>
                <w:color w:val="000000"/>
                <w:sz w:val="24"/>
                <w:szCs w:val="24"/>
              </w:rPr>
              <w:t>15,00,000</w:t>
            </w:r>
          </w:p>
        </w:tc>
      </w:tr>
    </w:tbl>
    <w:p w:rsidR="0086361C" w:rsidRPr="007508EB" w:rsidRDefault="0086361C" w:rsidP="007508EB">
      <w:pPr>
        <w:rPr>
          <w:rFonts w:asciiTheme="majorHAnsi" w:eastAsia="Batang" w:hAnsiTheme="majorHAnsi" w:cs="Arial"/>
          <w:color w:val="000000"/>
        </w:rPr>
      </w:pPr>
    </w:p>
    <w:tbl>
      <w:tblPr>
        <w:tblStyle w:val="TableGrid"/>
        <w:tblW w:w="0" w:type="auto"/>
        <w:tblLook w:val="04A0"/>
      </w:tblPr>
      <w:tblGrid>
        <w:gridCol w:w="4428"/>
        <w:gridCol w:w="2880"/>
        <w:gridCol w:w="2268"/>
      </w:tblGrid>
      <w:tr w:rsidR="00377523" w:rsidRPr="007508EB" w:rsidTr="00D363F5">
        <w:tc>
          <w:tcPr>
            <w:tcW w:w="4428" w:type="dxa"/>
          </w:tcPr>
          <w:p w:rsidR="00377523" w:rsidRPr="007508EB" w:rsidRDefault="00377523" w:rsidP="00D363F5">
            <w:pPr>
              <w:spacing w:before="100" w:beforeAutospacing="1" w:after="100" w:afterAutospacing="1"/>
              <w:rPr>
                <w:rFonts w:asciiTheme="majorHAnsi" w:eastAsia="Batang" w:hAnsiTheme="majorHAnsi" w:cs="Arial"/>
                <w:color w:val="000000"/>
                <w:sz w:val="24"/>
                <w:szCs w:val="24"/>
              </w:rPr>
            </w:pPr>
          </w:p>
        </w:tc>
        <w:tc>
          <w:tcPr>
            <w:tcW w:w="2880" w:type="dxa"/>
          </w:tcPr>
          <w:p w:rsidR="00377523" w:rsidRPr="007508EB" w:rsidRDefault="00377523" w:rsidP="001D79B8">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Year 2</w:t>
            </w:r>
          </w:p>
        </w:tc>
        <w:tc>
          <w:tcPr>
            <w:tcW w:w="2268" w:type="dxa"/>
          </w:tcPr>
          <w:p w:rsidR="00377523" w:rsidRPr="007508EB" w:rsidRDefault="00377523" w:rsidP="001D79B8">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Year 3</w:t>
            </w:r>
          </w:p>
        </w:tc>
      </w:tr>
      <w:tr w:rsidR="00377523" w:rsidRPr="007508EB" w:rsidTr="00D363F5">
        <w:tc>
          <w:tcPr>
            <w:tcW w:w="4428" w:type="dxa"/>
          </w:tcPr>
          <w:p w:rsidR="00377523" w:rsidRPr="007508EB" w:rsidRDefault="00377523" w:rsidP="00D363F5">
            <w:pPr>
              <w:spacing w:before="100" w:beforeAutospacing="1" w:after="100" w:afterAutospacing="1"/>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 xml:space="preserve">Variable Production costs / unit                       </w:t>
            </w:r>
          </w:p>
        </w:tc>
        <w:tc>
          <w:tcPr>
            <w:tcW w:w="2880" w:type="dxa"/>
          </w:tcPr>
          <w:p w:rsidR="00377523" w:rsidRPr="007508EB" w:rsidRDefault="009D161C" w:rsidP="001D79B8">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Rs.35</w:t>
            </w:r>
          </w:p>
        </w:tc>
        <w:tc>
          <w:tcPr>
            <w:tcW w:w="2268" w:type="dxa"/>
          </w:tcPr>
          <w:p w:rsidR="00377523" w:rsidRPr="007508EB" w:rsidRDefault="009D161C" w:rsidP="001D79B8">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Rs.37</w:t>
            </w:r>
          </w:p>
        </w:tc>
      </w:tr>
      <w:tr w:rsidR="00377523" w:rsidRPr="007508EB" w:rsidTr="00D363F5">
        <w:tc>
          <w:tcPr>
            <w:tcW w:w="4428" w:type="dxa"/>
          </w:tcPr>
          <w:p w:rsidR="00377523" w:rsidRPr="007508EB" w:rsidRDefault="00377523" w:rsidP="00D363F5">
            <w:pPr>
              <w:spacing w:before="100" w:beforeAutospacing="1" w:after="100" w:afterAutospacing="1"/>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 xml:space="preserve">Variable Marketing costs    / unit                                                      </w:t>
            </w:r>
          </w:p>
        </w:tc>
        <w:tc>
          <w:tcPr>
            <w:tcW w:w="2880" w:type="dxa"/>
          </w:tcPr>
          <w:p w:rsidR="00377523" w:rsidRPr="007508EB" w:rsidRDefault="009D161C" w:rsidP="001D79B8">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Rs.7</w:t>
            </w:r>
          </w:p>
        </w:tc>
        <w:tc>
          <w:tcPr>
            <w:tcW w:w="2268" w:type="dxa"/>
          </w:tcPr>
          <w:p w:rsidR="00377523" w:rsidRPr="007508EB" w:rsidRDefault="009D161C" w:rsidP="001D79B8">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Rs.8</w:t>
            </w:r>
          </w:p>
        </w:tc>
      </w:tr>
      <w:tr w:rsidR="00377523" w:rsidRPr="007508EB" w:rsidTr="00D363F5">
        <w:tc>
          <w:tcPr>
            <w:tcW w:w="4428" w:type="dxa"/>
          </w:tcPr>
          <w:p w:rsidR="00377523" w:rsidRPr="007508EB" w:rsidRDefault="00377523" w:rsidP="00D363F5">
            <w:pPr>
              <w:spacing w:before="100" w:beforeAutospacing="1" w:after="100" w:afterAutospacing="1"/>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 xml:space="preserve">Variable Distribution costs / unit                       </w:t>
            </w:r>
          </w:p>
        </w:tc>
        <w:tc>
          <w:tcPr>
            <w:tcW w:w="2880" w:type="dxa"/>
          </w:tcPr>
          <w:p w:rsidR="00377523" w:rsidRPr="007508EB" w:rsidRDefault="009D161C" w:rsidP="001D79B8">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Rs.3</w:t>
            </w:r>
          </w:p>
        </w:tc>
        <w:tc>
          <w:tcPr>
            <w:tcW w:w="2268" w:type="dxa"/>
          </w:tcPr>
          <w:p w:rsidR="00377523" w:rsidRPr="007508EB" w:rsidRDefault="009D161C" w:rsidP="001D79B8">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Rs.2</w:t>
            </w:r>
          </w:p>
        </w:tc>
      </w:tr>
      <w:tr w:rsidR="00377523" w:rsidRPr="007508EB" w:rsidTr="00D363F5">
        <w:tc>
          <w:tcPr>
            <w:tcW w:w="4428" w:type="dxa"/>
          </w:tcPr>
          <w:p w:rsidR="00377523" w:rsidRPr="007508EB" w:rsidRDefault="00377523" w:rsidP="00D363F5">
            <w:pPr>
              <w:spacing w:before="100" w:beforeAutospacing="1" w:after="100" w:afterAutospacing="1"/>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Variable Customers service cost / unit</w:t>
            </w:r>
          </w:p>
        </w:tc>
        <w:tc>
          <w:tcPr>
            <w:tcW w:w="2880" w:type="dxa"/>
          </w:tcPr>
          <w:p w:rsidR="00377523" w:rsidRPr="007508EB" w:rsidRDefault="009D161C" w:rsidP="001D79B8">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Rs.2</w:t>
            </w:r>
          </w:p>
        </w:tc>
        <w:tc>
          <w:tcPr>
            <w:tcW w:w="2268" w:type="dxa"/>
          </w:tcPr>
          <w:p w:rsidR="00377523" w:rsidRPr="007508EB" w:rsidRDefault="009D161C" w:rsidP="001D79B8">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Rs.3</w:t>
            </w:r>
          </w:p>
        </w:tc>
      </w:tr>
    </w:tbl>
    <w:p w:rsidR="008247C6" w:rsidRDefault="008247C6" w:rsidP="0086361C">
      <w:pPr>
        <w:jc w:val="both"/>
        <w:rPr>
          <w:rFonts w:asciiTheme="majorHAnsi" w:eastAsia="Batang" w:hAnsiTheme="majorHAnsi"/>
        </w:rPr>
      </w:pPr>
    </w:p>
    <w:p w:rsidR="00377523" w:rsidRPr="007508EB" w:rsidRDefault="00377523" w:rsidP="0086361C">
      <w:pPr>
        <w:jc w:val="both"/>
        <w:rPr>
          <w:rFonts w:asciiTheme="majorHAnsi" w:eastAsia="Batang" w:hAnsiTheme="majorHAnsi"/>
        </w:rPr>
      </w:pPr>
      <w:r w:rsidRPr="007508EB">
        <w:rPr>
          <w:rFonts w:asciiTheme="majorHAnsi" w:eastAsia="Batang" w:hAnsiTheme="majorHAnsi"/>
        </w:rPr>
        <w:t xml:space="preserve">The </w:t>
      </w:r>
      <w:proofErr w:type="spellStart"/>
      <w:r w:rsidRPr="007508EB">
        <w:rPr>
          <w:rFonts w:asciiTheme="majorHAnsi" w:eastAsia="Batang" w:hAnsiTheme="majorHAnsi"/>
        </w:rPr>
        <w:t>labour</w:t>
      </w:r>
      <w:proofErr w:type="spellEnd"/>
      <w:r w:rsidRPr="007508EB">
        <w:rPr>
          <w:rFonts w:asciiTheme="majorHAnsi" w:eastAsia="Batang" w:hAnsiTheme="majorHAnsi"/>
        </w:rPr>
        <w:t xml:space="preserve"> cost is included in production costs. Production of one unit requires 1 hour of </w:t>
      </w:r>
      <w:proofErr w:type="spellStart"/>
      <w:r w:rsidRPr="007508EB">
        <w:rPr>
          <w:rFonts w:asciiTheme="majorHAnsi" w:eastAsia="Batang" w:hAnsiTheme="majorHAnsi"/>
        </w:rPr>
        <w:t>labour</w:t>
      </w:r>
      <w:proofErr w:type="spellEnd"/>
      <w:r w:rsidRPr="007508EB">
        <w:rPr>
          <w:rFonts w:asciiTheme="majorHAnsi" w:eastAsia="Batang" w:hAnsiTheme="majorHAnsi"/>
        </w:rPr>
        <w:t xml:space="preserve">. </w:t>
      </w:r>
      <w:proofErr w:type="spellStart"/>
      <w:r w:rsidRPr="007508EB">
        <w:rPr>
          <w:rFonts w:asciiTheme="majorHAnsi" w:eastAsia="Batang" w:hAnsiTheme="majorHAnsi"/>
        </w:rPr>
        <w:t>Labour</w:t>
      </w:r>
      <w:proofErr w:type="spellEnd"/>
      <w:r w:rsidRPr="007508EB">
        <w:rPr>
          <w:rFonts w:asciiTheme="majorHAnsi" w:eastAsia="Batang" w:hAnsiTheme="majorHAnsi"/>
        </w:rPr>
        <w:t xml:space="preserve"> cost is Rs.10 per hour in year 2 and Rs.12 per hour in year 3.</w:t>
      </w:r>
      <w:r w:rsidR="007508EB" w:rsidRPr="007508EB">
        <w:rPr>
          <w:rFonts w:asciiTheme="majorHAnsi" w:eastAsia="Batang" w:hAnsiTheme="majorHAnsi"/>
        </w:rPr>
        <w:t xml:space="preserve"> </w:t>
      </w:r>
      <w:r w:rsidR="00426E70" w:rsidRPr="007508EB">
        <w:rPr>
          <w:rFonts w:asciiTheme="majorHAnsi" w:eastAsia="Batang" w:hAnsiTheme="majorHAnsi"/>
        </w:rPr>
        <w:t>Ignoring time value of money, F</w:t>
      </w:r>
      <w:r w:rsidRPr="007508EB">
        <w:rPr>
          <w:rFonts w:asciiTheme="majorHAnsi" w:eastAsia="Batang" w:hAnsiTheme="majorHAnsi"/>
        </w:rPr>
        <w:t>ind the Selling price per unit if the mark is 20% of the Life cycle cost per unit.</w:t>
      </w:r>
    </w:p>
    <w:p w:rsidR="008247C6" w:rsidRDefault="008247C6" w:rsidP="0086361C">
      <w:pPr>
        <w:jc w:val="both"/>
        <w:rPr>
          <w:rFonts w:asciiTheme="majorHAnsi" w:eastAsia="Batang" w:hAnsiTheme="majorHAnsi"/>
          <w:b/>
        </w:rPr>
      </w:pPr>
    </w:p>
    <w:p w:rsidR="00D363F5" w:rsidRPr="007508EB" w:rsidRDefault="00F80917" w:rsidP="0086361C">
      <w:pPr>
        <w:jc w:val="both"/>
        <w:rPr>
          <w:rFonts w:asciiTheme="majorHAnsi" w:eastAsia="Batang" w:hAnsiTheme="majorHAnsi"/>
        </w:rPr>
      </w:pPr>
      <w:r w:rsidRPr="007508EB">
        <w:rPr>
          <w:rFonts w:asciiTheme="majorHAnsi" w:eastAsia="Batang" w:hAnsiTheme="majorHAnsi"/>
          <w:b/>
        </w:rPr>
        <w:t>Answer</w:t>
      </w:r>
      <w:r w:rsidRPr="007508EB">
        <w:rPr>
          <w:rFonts w:asciiTheme="majorHAnsi" w:eastAsia="Batang" w:hAnsiTheme="majorHAnsi"/>
        </w:rPr>
        <w:t>:</w:t>
      </w:r>
    </w:p>
    <w:p w:rsidR="002C463B" w:rsidRPr="007508EB" w:rsidRDefault="002C463B" w:rsidP="0086361C">
      <w:pPr>
        <w:jc w:val="both"/>
        <w:rPr>
          <w:rFonts w:asciiTheme="majorHAnsi" w:eastAsia="Batang" w:hAnsiTheme="majorHAnsi"/>
        </w:rPr>
      </w:pPr>
      <w:r w:rsidRPr="007508EB">
        <w:rPr>
          <w:rFonts w:asciiTheme="majorHAnsi" w:eastAsia="Batang" w:hAnsiTheme="majorHAnsi"/>
        </w:rPr>
        <w:t>Calculation of selling price per unit based on Life cycle costs</w:t>
      </w:r>
    </w:p>
    <w:tbl>
      <w:tblPr>
        <w:tblStyle w:val="TableGrid"/>
        <w:tblW w:w="9738" w:type="dxa"/>
        <w:tblLayout w:type="fixed"/>
        <w:tblLook w:val="04A0"/>
      </w:tblPr>
      <w:tblGrid>
        <w:gridCol w:w="3667"/>
        <w:gridCol w:w="1301"/>
        <w:gridCol w:w="1530"/>
        <w:gridCol w:w="1710"/>
        <w:gridCol w:w="1530"/>
      </w:tblGrid>
      <w:tr w:rsidR="00BC49B5" w:rsidRPr="007508EB" w:rsidTr="00BC49B5">
        <w:tc>
          <w:tcPr>
            <w:tcW w:w="3667" w:type="dxa"/>
          </w:tcPr>
          <w:p w:rsidR="002C463B" w:rsidRPr="007508EB" w:rsidRDefault="002C463B" w:rsidP="0086361C">
            <w:pPr>
              <w:jc w:val="both"/>
              <w:rPr>
                <w:rFonts w:asciiTheme="majorHAnsi" w:eastAsia="Batang" w:hAnsiTheme="majorHAnsi"/>
                <w:sz w:val="24"/>
                <w:szCs w:val="24"/>
              </w:rPr>
            </w:pPr>
          </w:p>
        </w:tc>
        <w:tc>
          <w:tcPr>
            <w:tcW w:w="1301" w:type="dxa"/>
          </w:tcPr>
          <w:p w:rsidR="002C463B" w:rsidRPr="007508EB" w:rsidRDefault="002C463B" w:rsidP="00667858">
            <w:pPr>
              <w:jc w:val="center"/>
              <w:rPr>
                <w:rFonts w:asciiTheme="majorHAnsi" w:eastAsia="Batang" w:hAnsiTheme="majorHAnsi"/>
                <w:sz w:val="24"/>
                <w:szCs w:val="24"/>
              </w:rPr>
            </w:pPr>
            <w:r w:rsidRPr="007508EB">
              <w:rPr>
                <w:rFonts w:asciiTheme="majorHAnsi" w:eastAsia="Batang" w:hAnsiTheme="majorHAnsi"/>
                <w:sz w:val="24"/>
                <w:szCs w:val="24"/>
              </w:rPr>
              <w:t>Year 1</w:t>
            </w:r>
          </w:p>
        </w:tc>
        <w:tc>
          <w:tcPr>
            <w:tcW w:w="1530" w:type="dxa"/>
          </w:tcPr>
          <w:p w:rsidR="002C463B" w:rsidRPr="007508EB" w:rsidRDefault="002C463B" w:rsidP="00667858">
            <w:pPr>
              <w:jc w:val="center"/>
              <w:rPr>
                <w:rFonts w:asciiTheme="majorHAnsi" w:eastAsia="Batang" w:hAnsiTheme="majorHAnsi"/>
                <w:sz w:val="24"/>
                <w:szCs w:val="24"/>
              </w:rPr>
            </w:pPr>
            <w:r w:rsidRPr="007508EB">
              <w:rPr>
                <w:rFonts w:asciiTheme="majorHAnsi" w:eastAsia="Batang" w:hAnsiTheme="majorHAnsi"/>
                <w:sz w:val="24"/>
                <w:szCs w:val="24"/>
              </w:rPr>
              <w:t>Year 2</w:t>
            </w:r>
          </w:p>
        </w:tc>
        <w:tc>
          <w:tcPr>
            <w:tcW w:w="1710" w:type="dxa"/>
          </w:tcPr>
          <w:p w:rsidR="002C463B" w:rsidRPr="007508EB" w:rsidRDefault="002C463B" w:rsidP="00667858">
            <w:pPr>
              <w:jc w:val="center"/>
              <w:rPr>
                <w:rFonts w:asciiTheme="majorHAnsi" w:eastAsia="Batang" w:hAnsiTheme="majorHAnsi"/>
                <w:sz w:val="24"/>
                <w:szCs w:val="24"/>
              </w:rPr>
            </w:pPr>
            <w:r w:rsidRPr="007508EB">
              <w:rPr>
                <w:rFonts w:asciiTheme="majorHAnsi" w:eastAsia="Batang" w:hAnsiTheme="majorHAnsi"/>
                <w:sz w:val="24"/>
                <w:szCs w:val="24"/>
              </w:rPr>
              <w:t>Year 3</w:t>
            </w:r>
          </w:p>
        </w:tc>
        <w:tc>
          <w:tcPr>
            <w:tcW w:w="1530" w:type="dxa"/>
          </w:tcPr>
          <w:p w:rsidR="002C463B" w:rsidRPr="007508EB" w:rsidRDefault="002C463B" w:rsidP="00667858">
            <w:pPr>
              <w:jc w:val="center"/>
              <w:rPr>
                <w:rFonts w:asciiTheme="majorHAnsi" w:eastAsia="Batang" w:hAnsiTheme="majorHAnsi"/>
                <w:sz w:val="24"/>
                <w:szCs w:val="24"/>
              </w:rPr>
            </w:pPr>
            <w:r w:rsidRPr="007508EB">
              <w:rPr>
                <w:rFonts w:asciiTheme="majorHAnsi" w:eastAsia="Batang" w:hAnsiTheme="majorHAnsi"/>
                <w:sz w:val="24"/>
                <w:szCs w:val="24"/>
              </w:rPr>
              <w:t>Total</w:t>
            </w:r>
          </w:p>
        </w:tc>
      </w:tr>
      <w:tr w:rsidR="00BC49B5" w:rsidRPr="007508EB" w:rsidTr="00BC49B5">
        <w:tc>
          <w:tcPr>
            <w:tcW w:w="3667" w:type="dxa"/>
          </w:tcPr>
          <w:p w:rsidR="002C463B" w:rsidRPr="007508EB" w:rsidRDefault="002C463B" w:rsidP="0086361C">
            <w:pPr>
              <w:jc w:val="both"/>
              <w:rPr>
                <w:rFonts w:asciiTheme="majorHAnsi" w:eastAsia="Batang" w:hAnsiTheme="majorHAnsi"/>
                <w:sz w:val="24"/>
                <w:szCs w:val="24"/>
              </w:rPr>
            </w:pPr>
            <w:r w:rsidRPr="007508EB">
              <w:rPr>
                <w:rFonts w:asciiTheme="majorHAnsi" w:eastAsia="Batang" w:hAnsiTheme="majorHAnsi"/>
                <w:sz w:val="24"/>
                <w:szCs w:val="24"/>
              </w:rPr>
              <w:t xml:space="preserve">Sales units </w:t>
            </w:r>
          </w:p>
        </w:tc>
        <w:tc>
          <w:tcPr>
            <w:tcW w:w="1301" w:type="dxa"/>
          </w:tcPr>
          <w:p w:rsidR="002C463B" w:rsidRPr="007508EB" w:rsidRDefault="002C463B" w:rsidP="00667858">
            <w:pPr>
              <w:jc w:val="center"/>
              <w:rPr>
                <w:rFonts w:asciiTheme="majorHAnsi" w:eastAsia="Batang" w:hAnsiTheme="majorHAnsi"/>
                <w:sz w:val="24"/>
                <w:szCs w:val="24"/>
              </w:rPr>
            </w:pPr>
            <w:r w:rsidRPr="007508EB">
              <w:rPr>
                <w:rFonts w:asciiTheme="majorHAnsi" w:eastAsia="Batang" w:hAnsiTheme="majorHAnsi"/>
                <w:sz w:val="24"/>
                <w:szCs w:val="24"/>
              </w:rPr>
              <w:t>----</w:t>
            </w:r>
          </w:p>
        </w:tc>
        <w:tc>
          <w:tcPr>
            <w:tcW w:w="1530" w:type="dxa"/>
          </w:tcPr>
          <w:p w:rsidR="002C463B" w:rsidRPr="007508EB" w:rsidRDefault="002C463B" w:rsidP="00667858">
            <w:pPr>
              <w:jc w:val="center"/>
              <w:rPr>
                <w:rFonts w:asciiTheme="majorHAnsi" w:eastAsia="Batang" w:hAnsiTheme="majorHAnsi"/>
                <w:sz w:val="24"/>
                <w:szCs w:val="24"/>
                <w:u w:val="single"/>
              </w:rPr>
            </w:pPr>
            <w:r w:rsidRPr="007508EB">
              <w:rPr>
                <w:rFonts w:asciiTheme="majorHAnsi" w:eastAsia="Batang" w:hAnsiTheme="majorHAnsi"/>
                <w:sz w:val="24"/>
                <w:szCs w:val="24"/>
                <w:u w:val="single"/>
              </w:rPr>
              <w:t>80,000</w:t>
            </w:r>
          </w:p>
        </w:tc>
        <w:tc>
          <w:tcPr>
            <w:tcW w:w="1710" w:type="dxa"/>
          </w:tcPr>
          <w:p w:rsidR="002C463B" w:rsidRPr="007508EB" w:rsidRDefault="002C463B" w:rsidP="00667858">
            <w:pPr>
              <w:jc w:val="center"/>
              <w:rPr>
                <w:rFonts w:asciiTheme="majorHAnsi" w:eastAsia="Batang" w:hAnsiTheme="majorHAnsi"/>
                <w:sz w:val="24"/>
                <w:szCs w:val="24"/>
                <w:u w:val="single"/>
              </w:rPr>
            </w:pPr>
            <w:r w:rsidRPr="007508EB">
              <w:rPr>
                <w:rFonts w:asciiTheme="majorHAnsi" w:eastAsia="Batang" w:hAnsiTheme="majorHAnsi"/>
                <w:sz w:val="24"/>
                <w:szCs w:val="24"/>
                <w:u w:val="single"/>
              </w:rPr>
              <w:t>2,20,000</w:t>
            </w:r>
          </w:p>
        </w:tc>
        <w:tc>
          <w:tcPr>
            <w:tcW w:w="1530" w:type="dxa"/>
          </w:tcPr>
          <w:p w:rsidR="002C463B" w:rsidRPr="007508EB" w:rsidRDefault="002C463B" w:rsidP="00667858">
            <w:pPr>
              <w:jc w:val="center"/>
              <w:rPr>
                <w:rFonts w:asciiTheme="majorHAnsi" w:eastAsia="Batang" w:hAnsiTheme="majorHAnsi"/>
                <w:sz w:val="24"/>
                <w:szCs w:val="24"/>
                <w:u w:val="single"/>
              </w:rPr>
            </w:pPr>
            <w:r w:rsidRPr="007508EB">
              <w:rPr>
                <w:rFonts w:asciiTheme="majorHAnsi" w:eastAsia="Batang" w:hAnsiTheme="majorHAnsi"/>
                <w:sz w:val="24"/>
                <w:szCs w:val="24"/>
                <w:u w:val="single"/>
              </w:rPr>
              <w:t>3,00,000</w:t>
            </w:r>
          </w:p>
        </w:tc>
      </w:tr>
      <w:tr w:rsidR="00BC49B5" w:rsidRPr="007508EB" w:rsidTr="00BC49B5">
        <w:tc>
          <w:tcPr>
            <w:tcW w:w="3667" w:type="dxa"/>
          </w:tcPr>
          <w:p w:rsidR="002C463B" w:rsidRPr="007508EB" w:rsidRDefault="002C463B" w:rsidP="0086361C">
            <w:pPr>
              <w:jc w:val="both"/>
              <w:rPr>
                <w:rFonts w:asciiTheme="majorHAnsi" w:eastAsia="Batang" w:hAnsiTheme="majorHAnsi"/>
                <w:sz w:val="24"/>
                <w:szCs w:val="24"/>
              </w:rPr>
            </w:pPr>
            <w:r w:rsidRPr="007508EB">
              <w:rPr>
                <w:rFonts w:asciiTheme="majorHAnsi" w:eastAsia="Batang" w:hAnsiTheme="majorHAnsi"/>
                <w:sz w:val="24"/>
                <w:szCs w:val="24"/>
              </w:rPr>
              <w:t>Costs:</w:t>
            </w:r>
          </w:p>
        </w:tc>
        <w:tc>
          <w:tcPr>
            <w:tcW w:w="1301" w:type="dxa"/>
          </w:tcPr>
          <w:p w:rsidR="002C463B" w:rsidRPr="007508EB" w:rsidRDefault="002C463B" w:rsidP="00667858">
            <w:pPr>
              <w:jc w:val="center"/>
              <w:rPr>
                <w:rFonts w:asciiTheme="majorHAnsi" w:eastAsia="Batang" w:hAnsiTheme="majorHAnsi"/>
                <w:sz w:val="24"/>
                <w:szCs w:val="24"/>
              </w:rPr>
            </w:pPr>
          </w:p>
        </w:tc>
        <w:tc>
          <w:tcPr>
            <w:tcW w:w="1530" w:type="dxa"/>
          </w:tcPr>
          <w:p w:rsidR="002C463B" w:rsidRPr="007508EB" w:rsidRDefault="002C463B" w:rsidP="00667858">
            <w:pPr>
              <w:jc w:val="center"/>
              <w:rPr>
                <w:rFonts w:asciiTheme="majorHAnsi" w:eastAsia="Batang" w:hAnsiTheme="majorHAnsi"/>
                <w:sz w:val="24"/>
                <w:szCs w:val="24"/>
              </w:rPr>
            </w:pPr>
          </w:p>
        </w:tc>
        <w:tc>
          <w:tcPr>
            <w:tcW w:w="1710" w:type="dxa"/>
          </w:tcPr>
          <w:p w:rsidR="002C463B" w:rsidRPr="007508EB" w:rsidRDefault="002C463B" w:rsidP="00667858">
            <w:pPr>
              <w:jc w:val="center"/>
              <w:rPr>
                <w:rFonts w:asciiTheme="majorHAnsi" w:eastAsia="Batang" w:hAnsiTheme="majorHAnsi"/>
                <w:sz w:val="24"/>
                <w:szCs w:val="24"/>
              </w:rPr>
            </w:pPr>
          </w:p>
        </w:tc>
        <w:tc>
          <w:tcPr>
            <w:tcW w:w="1530" w:type="dxa"/>
          </w:tcPr>
          <w:p w:rsidR="002C463B" w:rsidRPr="007508EB" w:rsidRDefault="002C463B" w:rsidP="00667858">
            <w:pPr>
              <w:jc w:val="center"/>
              <w:rPr>
                <w:rFonts w:asciiTheme="majorHAnsi" w:eastAsia="Batang" w:hAnsiTheme="majorHAnsi"/>
                <w:sz w:val="24"/>
                <w:szCs w:val="24"/>
              </w:rPr>
            </w:pPr>
          </w:p>
        </w:tc>
      </w:tr>
      <w:tr w:rsidR="00BC49B5" w:rsidRPr="007508EB" w:rsidTr="00BC49B5">
        <w:tc>
          <w:tcPr>
            <w:tcW w:w="3667" w:type="dxa"/>
          </w:tcPr>
          <w:p w:rsidR="002C463B" w:rsidRPr="007508EB" w:rsidRDefault="002C463B" w:rsidP="0086361C">
            <w:pPr>
              <w:jc w:val="both"/>
              <w:rPr>
                <w:rFonts w:asciiTheme="majorHAnsi" w:eastAsia="Batang" w:hAnsiTheme="majorHAnsi"/>
                <w:sz w:val="24"/>
                <w:szCs w:val="24"/>
              </w:rPr>
            </w:pPr>
            <w:r w:rsidRPr="007508EB">
              <w:rPr>
                <w:rFonts w:asciiTheme="majorHAnsi" w:eastAsia="Batang" w:hAnsiTheme="majorHAnsi"/>
                <w:sz w:val="24"/>
                <w:szCs w:val="24"/>
              </w:rPr>
              <w:t xml:space="preserve">R and D costs </w:t>
            </w:r>
          </w:p>
        </w:tc>
        <w:tc>
          <w:tcPr>
            <w:tcW w:w="1301" w:type="dxa"/>
          </w:tcPr>
          <w:p w:rsidR="002C463B" w:rsidRPr="007508EB" w:rsidRDefault="002C463B" w:rsidP="00667858">
            <w:pPr>
              <w:jc w:val="center"/>
              <w:rPr>
                <w:rFonts w:asciiTheme="majorHAnsi" w:eastAsia="Batang" w:hAnsiTheme="majorHAnsi"/>
                <w:sz w:val="24"/>
                <w:szCs w:val="24"/>
              </w:rPr>
            </w:pPr>
            <w:r w:rsidRPr="007508EB">
              <w:rPr>
                <w:rFonts w:asciiTheme="majorHAnsi" w:eastAsia="Batang" w:hAnsiTheme="majorHAnsi" w:cs="Arial"/>
                <w:color w:val="000000"/>
                <w:sz w:val="24"/>
                <w:szCs w:val="24"/>
              </w:rPr>
              <w:t>5,40,000</w:t>
            </w:r>
          </w:p>
        </w:tc>
        <w:tc>
          <w:tcPr>
            <w:tcW w:w="1530" w:type="dxa"/>
          </w:tcPr>
          <w:p w:rsidR="002C463B" w:rsidRPr="007508EB" w:rsidRDefault="002C463B" w:rsidP="00667858">
            <w:pPr>
              <w:jc w:val="center"/>
              <w:rPr>
                <w:rFonts w:asciiTheme="majorHAnsi" w:eastAsia="Batang" w:hAnsiTheme="majorHAnsi"/>
                <w:sz w:val="24"/>
                <w:szCs w:val="24"/>
              </w:rPr>
            </w:pPr>
          </w:p>
        </w:tc>
        <w:tc>
          <w:tcPr>
            <w:tcW w:w="1710" w:type="dxa"/>
          </w:tcPr>
          <w:p w:rsidR="002C463B" w:rsidRPr="007508EB" w:rsidRDefault="002C463B" w:rsidP="00667858">
            <w:pPr>
              <w:jc w:val="center"/>
              <w:rPr>
                <w:rFonts w:asciiTheme="majorHAnsi" w:eastAsia="Batang" w:hAnsiTheme="majorHAnsi"/>
                <w:sz w:val="24"/>
                <w:szCs w:val="24"/>
              </w:rPr>
            </w:pPr>
          </w:p>
        </w:tc>
        <w:tc>
          <w:tcPr>
            <w:tcW w:w="1530" w:type="dxa"/>
          </w:tcPr>
          <w:p w:rsidR="002C463B" w:rsidRPr="007508EB" w:rsidRDefault="002C463B" w:rsidP="00667858">
            <w:pPr>
              <w:jc w:val="center"/>
              <w:rPr>
                <w:rFonts w:asciiTheme="majorHAnsi" w:eastAsia="Batang" w:hAnsiTheme="majorHAnsi"/>
                <w:sz w:val="24"/>
                <w:szCs w:val="24"/>
              </w:rPr>
            </w:pPr>
            <w:r w:rsidRPr="007508EB">
              <w:rPr>
                <w:rFonts w:asciiTheme="majorHAnsi" w:eastAsia="Batang" w:hAnsiTheme="majorHAnsi" w:cs="Arial"/>
                <w:color w:val="000000"/>
                <w:sz w:val="24"/>
                <w:szCs w:val="24"/>
              </w:rPr>
              <w:t>5,40,000</w:t>
            </w:r>
          </w:p>
        </w:tc>
      </w:tr>
      <w:tr w:rsidR="00BC49B5" w:rsidRPr="007508EB" w:rsidTr="00BC49B5">
        <w:tc>
          <w:tcPr>
            <w:tcW w:w="3667" w:type="dxa"/>
          </w:tcPr>
          <w:p w:rsidR="002C463B" w:rsidRPr="007508EB" w:rsidRDefault="002C463B" w:rsidP="0086361C">
            <w:pPr>
              <w:jc w:val="both"/>
              <w:rPr>
                <w:rFonts w:asciiTheme="majorHAnsi" w:eastAsia="Batang" w:hAnsiTheme="majorHAnsi"/>
                <w:sz w:val="24"/>
                <w:szCs w:val="24"/>
              </w:rPr>
            </w:pPr>
            <w:r w:rsidRPr="007508EB">
              <w:rPr>
                <w:rFonts w:asciiTheme="majorHAnsi" w:eastAsia="Batang" w:hAnsiTheme="majorHAnsi"/>
                <w:sz w:val="24"/>
                <w:szCs w:val="24"/>
              </w:rPr>
              <w:t xml:space="preserve">Design costs </w:t>
            </w:r>
          </w:p>
        </w:tc>
        <w:tc>
          <w:tcPr>
            <w:tcW w:w="1301" w:type="dxa"/>
          </w:tcPr>
          <w:p w:rsidR="002C463B" w:rsidRPr="007508EB" w:rsidRDefault="002C463B" w:rsidP="00667858">
            <w:pPr>
              <w:jc w:val="center"/>
              <w:rPr>
                <w:rFonts w:asciiTheme="majorHAnsi" w:eastAsia="Batang" w:hAnsiTheme="majorHAnsi"/>
                <w:sz w:val="24"/>
                <w:szCs w:val="24"/>
              </w:rPr>
            </w:pPr>
            <w:r w:rsidRPr="007508EB">
              <w:rPr>
                <w:rFonts w:asciiTheme="majorHAnsi" w:eastAsia="Batang" w:hAnsiTheme="majorHAnsi"/>
                <w:sz w:val="24"/>
                <w:szCs w:val="24"/>
              </w:rPr>
              <w:t>5,00,000</w:t>
            </w:r>
          </w:p>
        </w:tc>
        <w:tc>
          <w:tcPr>
            <w:tcW w:w="1530" w:type="dxa"/>
          </w:tcPr>
          <w:p w:rsidR="002C463B" w:rsidRPr="007508EB" w:rsidRDefault="002C463B" w:rsidP="00667858">
            <w:pPr>
              <w:jc w:val="center"/>
              <w:rPr>
                <w:rFonts w:asciiTheme="majorHAnsi" w:eastAsia="Batang" w:hAnsiTheme="majorHAnsi"/>
                <w:sz w:val="24"/>
                <w:szCs w:val="24"/>
              </w:rPr>
            </w:pPr>
          </w:p>
        </w:tc>
        <w:tc>
          <w:tcPr>
            <w:tcW w:w="1710" w:type="dxa"/>
          </w:tcPr>
          <w:p w:rsidR="002C463B" w:rsidRPr="007508EB" w:rsidRDefault="002C463B" w:rsidP="00667858">
            <w:pPr>
              <w:jc w:val="center"/>
              <w:rPr>
                <w:rFonts w:asciiTheme="majorHAnsi" w:eastAsia="Batang" w:hAnsiTheme="majorHAnsi"/>
                <w:sz w:val="24"/>
                <w:szCs w:val="24"/>
              </w:rPr>
            </w:pPr>
          </w:p>
        </w:tc>
        <w:tc>
          <w:tcPr>
            <w:tcW w:w="1530" w:type="dxa"/>
          </w:tcPr>
          <w:p w:rsidR="002C463B" w:rsidRPr="007508EB" w:rsidRDefault="002C463B" w:rsidP="00667858">
            <w:pPr>
              <w:jc w:val="center"/>
              <w:rPr>
                <w:rFonts w:asciiTheme="majorHAnsi" w:eastAsia="Batang" w:hAnsiTheme="majorHAnsi"/>
                <w:sz w:val="24"/>
                <w:szCs w:val="24"/>
              </w:rPr>
            </w:pPr>
            <w:r w:rsidRPr="007508EB">
              <w:rPr>
                <w:rFonts w:asciiTheme="majorHAnsi" w:eastAsia="Batang" w:hAnsiTheme="majorHAnsi"/>
                <w:sz w:val="24"/>
                <w:szCs w:val="24"/>
              </w:rPr>
              <w:t>5,00,000</w:t>
            </w:r>
          </w:p>
        </w:tc>
      </w:tr>
      <w:tr w:rsidR="00BC49B5" w:rsidRPr="007508EB" w:rsidTr="00BC49B5">
        <w:tc>
          <w:tcPr>
            <w:tcW w:w="3667" w:type="dxa"/>
          </w:tcPr>
          <w:p w:rsidR="002C463B" w:rsidRPr="007508EB" w:rsidRDefault="002C463B" w:rsidP="0086361C">
            <w:pPr>
              <w:jc w:val="both"/>
              <w:rPr>
                <w:rFonts w:asciiTheme="majorHAnsi" w:eastAsia="Batang" w:hAnsiTheme="majorHAnsi"/>
                <w:sz w:val="24"/>
                <w:szCs w:val="24"/>
              </w:rPr>
            </w:pPr>
            <w:r w:rsidRPr="007508EB">
              <w:rPr>
                <w:rFonts w:asciiTheme="majorHAnsi" w:eastAsia="Batang" w:hAnsiTheme="majorHAnsi" w:cs="Arial"/>
                <w:color w:val="000000"/>
                <w:sz w:val="24"/>
                <w:szCs w:val="24"/>
              </w:rPr>
              <w:t xml:space="preserve">Marketing cost                                </w:t>
            </w:r>
          </w:p>
        </w:tc>
        <w:tc>
          <w:tcPr>
            <w:tcW w:w="1301" w:type="dxa"/>
          </w:tcPr>
          <w:p w:rsidR="002C463B" w:rsidRPr="007508EB" w:rsidRDefault="002C463B" w:rsidP="00667858">
            <w:pPr>
              <w:jc w:val="center"/>
              <w:rPr>
                <w:rFonts w:asciiTheme="majorHAnsi" w:eastAsia="Batang" w:hAnsiTheme="majorHAnsi"/>
                <w:sz w:val="24"/>
                <w:szCs w:val="24"/>
              </w:rPr>
            </w:pPr>
            <w:r w:rsidRPr="007508EB">
              <w:rPr>
                <w:rFonts w:asciiTheme="majorHAnsi" w:eastAsia="Batang" w:hAnsiTheme="majorHAnsi"/>
                <w:sz w:val="24"/>
                <w:szCs w:val="24"/>
              </w:rPr>
              <w:t>11,60,000</w:t>
            </w:r>
          </w:p>
        </w:tc>
        <w:tc>
          <w:tcPr>
            <w:tcW w:w="1530" w:type="dxa"/>
          </w:tcPr>
          <w:p w:rsidR="002C463B" w:rsidRPr="007508EB" w:rsidRDefault="002C463B" w:rsidP="00667858">
            <w:pPr>
              <w:jc w:val="center"/>
              <w:rPr>
                <w:rFonts w:asciiTheme="majorHAnsi" w:eastAsia="Batang" w:hAnsiTheme="majorHAnsi"/>
                <w:sz w:val="24"/>
                <w:szCs w:val="24"/>
              </w:rPr>
            </w:pPr>
          </w:p>
        </w:tc>
        <w:tc>
          <w:tcPr>
            <w:tcW w:w="1710" w:type="dxa"/>
          </w:tcPr>
          <w:p w:rsidR="002C463B" w:rsidRPr="007508EB" w:rsidRDefault="002C463B" w:rsidP="00667858">
            <w:pPr>
              <w:jc w:val="center"/>
              <w:rPr>
                <w:rFonts w:asciiTheme="majorHAnsi" w:eastAsia="Batang" w:hAnsiTheme="majorHAnsi"/>
                <w:sz w:val="24"/>
                <w:szCs w:val="24"/>
              </w:rPr>
            </w:pPr>
          </w:p>
        </w:tc>
        <w:tc>
          <w:tcPr>
            <w:tcW w:w="1530" w:type="dxa"/>
          </w:tcPr>
          <w:p w:rsidR="002C463B" w:rsidRPr="007508EB" w:rsidRDefault="002C463B" w:rsidP="00667858">
            <w:pPr>
              <w:jc w:val="center"/>
              <w:rPr>
                <w:rFonts w:asciiTheme="majorHAnsi" w:eastAsia="Batang" w:hAnsiTheme="majorHAnsi"/>
                <w:sz w:val="24"/>
                <w:szCs w:val="24"/>
              </w:rPr>
            </w:pPr>
            <w:r w:rsidRPr="007508EB">
              <w:rPr>
                <w:rFonts w:asciiTheme="majorHAnsi" w:eastAsia="Batang" w:hAnsiTheme="majorHAnsi"/>
                <w:sz w:val="24"/>
                <w:szCs w:val="24"/>
              </w:rPr>
              <w:t>11,60,000</w:t>
            </w:r>
          </w:p>
        </w:tc>
      </w:tr>
      <w:tr w:rsidR="00BC49B5" w:rsidRPr="007508EB" w:rsidTr="00BC49B5">
        <w:tc>
          <w:tcPr>
            <w:tcW w:w="3667" w:type="dxa"/>
          </w:tcPr>
          <w:p w:rsidR="002C463B" w:rsidRPr="007508EB" w:rsidRDefault="002C463B" w:rsidP="0086361C">
            <w:pPr>
              <w:jc w:val="both"/>
              <w:rPr>
                <w:rFonts w:asciiTheme="majorHAnsi" w:eastAsia="Batang" w:hAnsiTheme="majorHAnsi"/>
                <w:sz w:val="24"/>
                <w:szCs w:val="24"/>
              </w:rPr>
            </w:pPr>
            <w:r w:rsidRPr="007508EB">
              <w:rPr>
                <w:rFonts w:asciiTheme="majorHAnsi" w:eastAsia="Batang" w:hAnsiTheme="majorHAnsi" w:cs="Arial"/>
                <w:color w:val="000000"/>
                <w:sz w:val="24"/>
                <w:szCs w:val="24"/>
              </w:rPr>
              <w:t xml:space="preserve">Office costs                                    </w:t>
            </w:r>
          </w:p>
        </w:tc>
        <w:tc>
          <w:tcPr>
            <w:tcW w:w="1301" w:type="dxa"/>
          </w:tcPr>
          <w:p w:rsidR="002C463B" w:rsidRPr="007508EB" w:rsidRDefault="002C463B" w:rsidP="00667858">
            <w:pPr>
              <w:jc w:val="center"/>
              <w:rPr>
                <w:rFonts w:asciiTheme="majorHAnsi" w:eastAsia="Batang" w:hAnsiTheme="majorHAnsi"/>
                <w:sz w:val="24"/>
                <w:szCs w:val="24"/>
              </w:rPr>
            </w:pPr>
            <w:r w:rsidRPr="007508EB">
              <w:rPr>
                <w:rFonts w:asciiTheme="majorHAnsi" w:eastAsia="Batang" w:hAnsiTheme="majorHAnsi"/>
                <w:sz w:val="24"/>
                <w:szCs w:val="24"/>
              </w:rPr>
              <w:t>1,70,000</w:t>
            </w:r>
          </w:p>
        </w:tc>
        <w:tc>
          <w:tcPr>
            <w:tcW w:w="1530" w:type="dxa"/>
          </w:tcPr>
          <w:p w:rsidR="002C463B" w:rsidRPr="007508EB" w:rsidRDefault="002C463B" w:rsidP="00667858">
            <w:pPr>
              <w:jc w:val="center"/>
              <w:rPr>
                <w:rFonts w:asciiTheme="majorHAnsi" w:eastAsia="Batang" w:hAnsiTheme="majorHAnsi"/>
                <w:sz w:val="24"/>
                <w:szCs w:val="24"/>
              </w:rPr>
            </w:pPr>
          </w:p>
        </w:tc>
        <w:tc>
          <w:tcPr>
            <w:tcW w:w="1710" w:type="dxa"/>
          </w:tcPr>
          <w:p w:rsidR="002C463B" w:rsidRPr="007508EB" w:rsidRDefault="002C463B" w:rsidP="00667858">
            <w:pPr>
              <w:jc w:val="center"/>
              <w:rPr>
                <w:rFonts w:asciiTheme="majorHAnsi" w:eastAsia="Batang" w:hAnsiTheme="majorHAnsi"/>
                <w:sz w:val="24"/>
                <w:szCs w:val="24"/>
              </w:rPr>
            </w:pPr>
          </w:p>
        </w:tc>
        <w:tc>
          <w:tcPr>
            <w:tcW w:w="1530" w:type="dxa"/>
          </w:tcPr>
          <w:p w:rsidR="002C463B" w:rsidRPr="007508EB" w:rsidRDefault="002C463B" w:rsidP="00667858">
            <w:pPr>
              <w:jc w:val="center"/>
              <w:rPr>
                <w:rFonts w:asciiTheme="majorHAnsi" w:eastAsia="Batang" w:hAnsiTheme="majorHAnsi"/>
                <w:sz w:val="24"/>
                <w:szCs w:val="24"/>
              </w:rPr>
            </w:pPr>
            <w:r w:rsidRPr="007508EB">
              <w:rPr>
                <w:rFonts w:asciiTheme="majorHAnsi" w:eastAsia="Batang" w:hAnsiTheme="majorHAnsi"/>
                <w:sz w:val="24"/>
                <w:szCs w:val="24"/>
              </w:rPr>
              <w:t>1,70,000</w:t>
            </w:r>
          </w:p>
        </w:tc>
      </w:tr>
      <w:tr w:rsidR="00BC49B5" w:rsidRPr="007508EB" w:rsidTr="00BC49B5">
        <w:tc>
          <w:tcPr>
            <w:tcW w:w="3667" w:type="dxa"/>
          </w:tcPr>
          <w:p w:rsidR="002C463B" w:rsidRPr="007508EB" w:rsidRDefault="002C463B" w:rsidP="002C463B">
            <w:pPr>
              <w:spacing w:before="100" w:beforeAutospacing="1" w:after="100" w:afterAutospacing="1"/>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Vari</w:t>
            </w:r>
            <w:r w:rsidR="00667858" w:rsidRPr="007508EB">
              <w:rPr>
                <w:rFonts w:asciiTheme="majorHAnsi" w:eastAsia="Batang" w:hAnsiTheme="majorHAnsi" w:cs="Arial"/>
                <w:color w:val="000000"/>
                <w:sz w:val="24"/>
                <w:szCs w:val="24"/>
              </w:rPr>
              <w:t xml:space="preserve">able Production costs </w:t>
            </w:r>
            <w:r w:rsidRPr="007508EB">
              <w:rPr>
                <w:rFonts w:asciiTheme="majorHAnsi" w:eastAsia="Batang" w:hAnsiTheme="majorHAnsi" w:cs="Arial"/>
                <w:color w:val="000000"/>
                <w:sz w:val="24"/>
                <w:szCs w:val="24"/>
              </w:rPr>
              <w:t xml:space="preserve">                   </w:t>
            </w:r>
          </w:p>
        </w:tc>
        <w:tc>
          <w:tcPr>
            <w:tcW w:w="1301" w:type="dxa"/>
          </w:tcPr>
          <w:p w:rsidR="002C463B" w:rsidRPr="007508EB" w:rsidRDefault="002C463B" w:rsidP="00667858">
            <w:pPr>
              <w:jc w:val="center"/>
              <w:rPr>
                <w:rFonts w:asciiTheme="majorHAnsi" w:eastAsia="Batang" w:hAnsiTheme="majorHAnsi"/>
                <w:sz w:val="24"/>
                <w:szCs w:val="24"/>
              </w:rPr>
            </w:pPr>
          </w:p>
        </w:tc>
        <w:tc>
          <w:tcPr>
            <w:tcW w:w="1530" w:type="dxa"/>
          </w:tcPr>
          <w:p w:rsidR="002C463B" w:rsidRPr="007508EB" w:rsidRDefault="00667858" w:rsidP="00667858">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28,00,000 (</w:t>
            </w:r>
            <w:r w:rsidR="002C463B" w:rsidRPr="007508EB">
              <w:rPr>
                <w:rFonts w:asciiTheme="majorHAnsi" w:eastAsia="Batang" w:hAnsiTheme="majorHAnsi" w:cs="Arial"/>
                <w:color w:val="000000"/>
                <w:sz w:val="24"/>
                <w:szCs w:val="24"/>
              </w:rPr>
              <w:t>35x</w:t>
            </w:r>
            <w:r w:rsidR="002C463B" w:rsidRPr="007508EB">
              <w:rPr>
                <w:rFonts w:asciiTheme="majorHAnsi" w:eastAsia="Batang" w:hAnsiTheme="majorHAnsi"/>
                <w:sz w:val="24"/>
                <w:szCs w:val="24"/>
              </w:rPr>
              <w:t>80,000</w:t>
            </w:r>
            <w:r w:rsidRPr="007508EB">
              <w:rPr>
                <w:rFonts w:asciiTheme="majorHAnsi" w:eastAsia="Batang" w:hAnsiTheme="majorHAnsi"/>
                <w:sz w:val="24"/>
                <w:szCs w:val="24"/>
              </w:rPr>
              <w:t>)</w:t>
            </w:r>
          </w:p>
        </w:tc>
        <w:tc>
          <w:tcPr>
            <w:tcW w:w="1710" w:type="dxa"/>
          </w:tcPr>
          <w:p w:rsidR="002C463B" w:rsidRPr="007508EB" w:rsidRDefault="00667858" w:rsidP="00BC49B5">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81,40,000</w:t>
            </w:r>
            <w:r w:rsidR="00BC49B5" w:rsidRPr="007508EB">
              <w:rPr>
                <w:rFonts w:asciiTheme="majorHAnsi" w:eastAsia="Batang" w:hAnsiTheme="majorHAnsi" w:cs="Arial"/>
                <w:color w:val="000000"/>
                <w:sz w:val="24"/>
                <w:szCs w:val="24"/>
              </w:rPr>
              <w:t xml:space="preserve"> </w:t>
            </w:r>
            <w:r w:rsidRPr="007508EB">
              <w:rPr>
                <w:rFonts w:asciiTheme="majorHAnsi" w:eastAsia="Batang" w:hAnsiTheme="majorHAnsi" w:cs="Arial"/>
                <w:color w:val="000000"/>
                <w:sz w:val="24"/>
                <w:szCs w:val="24"/>
              </w:rPr>
              <w:t>(</w:t>
            </w:r>
            <w:r w:rsidR="002C463B" w:rsidRPr="007508EB">
              <w:rPr>
                <w:rFonts w:asciiTheme="majorHAnsi" w:eastAsia="Batang" w:hAnsiTheme="majorHAnsi" w:cs="Arial"/>
                <w:color w:val="000000"/>
                <w:sz w:val="24"/>
                <w:szCs w:val="24"/>
              </w:rPr>
              <w:t>37</w:t>
            </w:r>
            <w:r w:rsidRPr="007508EB">
              <w:rPr>
                <w:rFonts w:asciiTheme="majorHAnsi" w:eastAsia="Batang" w:hAnsiTheme="majorHAnsi" w:cs="Arial"/>
                <w:color w:val="000000"/>
                <w:sz w:val="24"/>
                <w:szCs w:val="24"/>
              </w:rPr>
              <w:t>x2,20,000)</w:t>
            </w:r>
          </w:p>
        </w:tc>
        <w:tc>
          <w:tcPr>
            <w:tcW w:w="1530" w:type="dxa"/>
          </w:tcPr>
          <w:p w:rsidR="002C463B" w:rsidRPr="007508EB" w:rsidRDefault="00667858" w:rsidP="00667858">
            <w:pPr>
              <w:jc w:val="center"/>
              <w:rPr>
                <w:rFonts w:asciiTheme="majorHAnsi" w:eastAsia="Batang" w:hAnsiTheme="majorHAnsi"/>
                <w:sz w:val="24"/>
                <w:szCs w:val="24"/>
              </w:rPr>
            </w:pPr>
            <w:r w:rsidRPr="007508EB">
              <w:rPr>
                <w:rFonts w:asciiTheme="majorHAnsi" w:eastAsia="Batang" w:hAnsiTheme="majorHAnsi"/>
                <w:sz w:val="24"/>
                <w:szCs w:val="24"/>
              </w:rPr>
              <w:t>1,09,40,000</w:t>
            </w:r>
          </w:p>
        </w:tc>
      </w:tr>
      <w:tr w:rsidR="00BC49B5" w:rsidRPr="007508EB" w:rsidTr="00BC49B5">
        <w:tc>
          <w:tcPr>
            <w:tcW w:w="3667" w:type="dxa"/>
          </w:tcPr>
          <w:p w:rsidR="002C463B" w:rsidRPr="007508EB" w:rsidRDefault="002C463B" w:rsidP="002C463B">
            <w:pPr>
              <w:spacing w:before="100" w:beforeAutospacing="1" w:after="100" w:afterAutospacing="1"/>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 xml:space="preserve">Variable Marketing </w:t>
            </w:r>
            <w:r w:rsidR="00667858" w:rsidRPr="007508EB">
              <w:rPr>
                <w:rFonts w:asciiTheme="majorHAnsi" w:eastAsia="Batang" w:hAnsiTheme="majorHAnsi" w:cs="Arial"/>
                <w:color w:val="000000"/>
                <w:sz w:val="24"/>
                <w:szCs w:val="24"/>
              </w:rPr>
              <w:t xml:space="preserve">costs    </w:t>
            </w:r>
            <w:r w:rsidRPr="007508EB">
              <w:rPr>
                <w:rFonts w:asciiTheme="majorHAnsi" w:eastAsia="Batang" w:hAnsiTheme="majorHAnsi" w:cs="Arial"/>
                <w:color w:val="000000"/>
                <w:sz w:val="24"/>
                <w:szCs w:val="24"/>
              </w:rPr>
              <w:t xml:space="preserve">                                                 </w:t>
            </w:r>
          </w:p>
        </w:tc>
        <w:tc>
          <w:tcPr>
            <w:tcW w:w="1301" w:type="dxa"/>
          </w:tcPr>
          <w:p w:rsidR="002C463B" w:rsidRPr="007508EB" w:rsidRDefault="002C463B" w:rsidP="00667858">
            <w:pPr>
              <w:jc w:val="center"/>
              <w:rPr>
                <w:rFonts w:asciiTheme="majorHAnsi" w:eastAsia="Batang" w:hAnsiTheme="majorHAnsi"/>
                <w:sz w:val="24"/>
                <w:szCs w:val="24"/>
              </w:rPr>
            </w:pPr>
          </w:p>
        </w:tc>
        <w:tc>
          <w:tcPr>
            <w:tcW w:w="1530" w:type="dxa"/>
          </w:tcPr>
          <w:p w:rsidR="002C463B" w:rsidRPr="007508EB" w:rsidRDefault="00BC49B5" w:rsidP="00BC49B5">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 xml:space="preserve">5,60,000 </w:t>
            </w:r>
            <w:r w:rsidR="00667858" w:rsidRPr="007508EB">
              <w:rPr>
                <w:rFonts w:asciiTheme="majorHAnsi" w:eastAsia="Batang" w:hAnsiTheme="majorHAnsi" w:cs="Arial"/>
                <w:color w:val="000000"/>
                <w:sz w:val="24"/>
                <w:szCs w:val="24"/>
              </w:rPr>
              <w:t>(</w:t>
            </w:r>
            <w:r w:rsidR="002C463B" w:rsidRPr="007508EB">
              <w:rPr>
                <w:rFonts w:asciiTheme="majorHAnsi" w:eastAsia="Batang" w:hAnsiTheme="majorHAnsi" w:cs="Arial"/>
                <w:color w:val="000000"/>
                <w:sz w:val="24"/>
                <w:szCs w:val="24"/>
              </w:rPr>
              <w:t>7x</w:t>
            </w:r>
            <w:r w:rsidR="002C463B" w:rsidRPr="007508EB">
              <w:rPr>
                <w:rFonts w:asciiTheme="majorHAnsi" w:eastAsia="Batang" w:hAnsiTheme="majorHAnsi"/>
                <w:sz w:val="24"/>
                <w:szCs w:val="24"/>
              </w:rPr>
              <w:t>80,000</w:t>
            </w:r>
            <w:r w:rsidR="00667858" w:rsidRPr="007508EB">
              <w:rPr>
                <w:rFonts w:asciiTheme="majorHAnsi" w:eastAsia="Batang" w:hAnsiTheme="majorHAnsi"/>
                <w:sz w:val="24"/>
                <w:szCs w:val="24"/>
              </w:rPr>
              <w:t>)</w:t>
            </w:r>
          </w:p>
        </w:tc>
        <w:tc>
          <w:tcPr>
            <w:tcW w:w="1710" w:type="dxa"/>
          </w:tcPr>
          <w:p w:rsidR="002C463B" w:rsidRPr="007508EB" w:rsidRDefault="00BC49B5" w:rsidP="00BC49B5">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 xml:space="preserve">17,60,000 </w:t>
            </w:r>
            <w:r w:rsidR="00667858" w:rsidRPr="007508EB">
              <w:rPr>
                <w:rFonts w:asciiTheme="majorHAnsi" w:eastAsia="Batang" w:hAnsiTheme="majorHAnsi" w:cs="Arial"/>
                <w:color w:val="000000"/>
                <w:sz w:val="24"/>
                <w:szCs w:val="24"/>
              </w:rPr>
              <w:t>(</w:t>
            </w:r>
            <w:r w:rsidR="002C463B" w:rsidRPr="007508EB">
              <w:rPr>
                <w:rFonts w:asciiTheme="majorHAnsi" w:eastAsia="Batang" w:hAnsiTheme="majorHAnsi" w:cs="Arial"/>
                <w:color w:val="000000"/>
                <w:sz w:val="24"/>
                <w:szCs w:val="24"/>
              </w:rPr>
              <w:t>8</w:t>
            </w:r>
            <w:r w:rsidR="00667858" w:rsidRPr="007508EB">
              <w:rPr>
                <w:rFonts w:asciiTheme="majorHAnsi" w:eastAsia="Batang" w:hAnsiTheme="majorHAnsi" w:cs="Arial"/>
                <w:color w:val="000000"/>
                <w:sz w:val="24"/>
                <w:szCs w:val="24"/>
              </w:rPr>
              <w:t>x2,20,000)</w:t>
            </w:r>
          </w:p>
        </w:tc>
        <w:tc>
          <w:tcPr>
            <w:tcW w:w="1530" w:type="dxa"/>
          </w:tcPr>
          <w:p w:rsidR="002C463B" w:rsidRPr="007508EB" w:rsidRDefault="00BC49B5" w:rsidP="00667858">
            <w:pPr>
              <w:jc w:val="center"/>
              <w:rPr>
                <w:rFonts w:asciiTheme="majorHAnsi" w:eastAsia="Batang" w:hAnsiTheme="majorHAnsi"/>
                <w:sz w:val="24"/>
                <w:szCs w:val="24"/>
              </w:rPr>
            </w:pPr>
            <w:r w:rsidRPr="007508EB">
              <w:rPr>
                <w:rFonts w:asciiTheme="majorHAnsi" w:eastAsia="Batang" w:hAnsiTheme="majorHAnsi"/>
                <w:sz w:val="24"/>
                <w:szCs w:val="24"/>
              </w:rPr>
              <w:t>23,20,000</w:t>
            </w:r>
          </w:p>
        </w:tc>
      </w:tr>
      <w:tr w:rsidR="00BC49B5" w:rsidRPr="007508EB" w:rsidTr="00BC49B5">
        <w:tc>
          <w:tcPr>
            <w:tcW w:w="3667" w:type="dxa"/>
          </w:tcPr>
          <w:p w:rsidR="002C463B" w:rsidRPr="007508EB" w:rsidRDefault="002C463B" w:rsidP="002C463B">
            <w:pPr>
              <w:spacing w:before="100" w:beforeAutospacing="1" w:after="100" w:afterAutospacing="1"/>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Variable Distributio</w:t>
            </w:r>
            <w:r w:rsidR="00667858" w:rsidRPr="007508EB">
              <w:rPr>
                <w:rFonts w:asciiTheme="majorHAnsi" w:eastAsia="Batang" w:hAnsiTheme="majorHAnsi" w:cs="Arial"/>
                <w:color w:val="000000"/>
                <w:sz w:val="24"/>
                <w:szCs w:val="24"/>
              </w:rPr>
              <w:t xml:space="preserve">n costs </w:t>
            </w:r>
            <w:r w:rsidRPr="007508EB">
              <w:rPr>
                <w:rFonts w:asciiTheme="majorHAnsi" w:eastAsia="Batang" w:hAnsiTheme="majorHAnsi" w:cs="Arial"/>
                <w:color w:val="000000"/>
                <w:sz w:val="24"/>
                <w:szCs w:val="24"/>
              </w:rPr>
              <w:t xml:space="preserve">                      </w:t>
            </w:r>
          </w:p>
        </w:tc>
        <w:tc>
          <w:tcPr>
            <w:tcW w:w="1301" w:type="dxa"/>
          </w:tcPr>
          <w:p w:rsidR="002C463B" w:rsidRPr="007508EB" w:rsidRDefault="002C463B" w:rsidP="00667858">
            <w:pPr>
              <w:jc w:val="center"/>
              <w:rPr>
                <w:rFonts w:asciiTheme="majorHAnsi" w:eastAsia="Batang" w:hAnsiTheme="majorHAnsi"/>
                <w:sz w:val="24"/>
                <w:szCs w:val="24"/>
              </w:rPr>
            </w:pPr>
          </w:p>
        </w:tc>
        <w:tc>
          <w:tcPr>
            <w:tcW w:w="1530" w:type="dxa"/>
          </w:tcPr>
          <w:p w:rsidR="002C463B" w:rsidRPr="007508EB" w:rsidRDefault="00BC49B5" w:rsidP="00BC49B5">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 xml:space="preserve">2,40,000 </w:t>
            </w:r>
            <w:r w:rsidR="00667858" w:rsidRPr="007508EB">
              <w:rPr>
                <w:rFonts w:asciiTheme="majorHAnsi" w:eastAsia="Batang" w:hAnsiTheme="majorHAnsi" w:cs="Arial"/>
                <w:color w:val="000000"/>
                <w:sz w:val="24"/>
                <w:szCs w:val="24"/>
              </w:rPr>
              <w:t>(</w:t>
            </w:r>
            <w:r w:rsidR="002C463B" w:rsidRPr="007508EB">
              <w:rPr>
                <w:rFonts w:asciiTheme="majorHAnsi" w:eastAsia="Batang" w:hAnsiTheme="majorHAnsi" w:cs="Arial"/>
                <w:color w:val="000000"/>
                <w:sz w:val="24"/>
                <w:szCs w:val="24"/>
              </w:rPr>
              <w:t>3x</w:t>
            </w:r>
            <w:r w:rsidR="002C463B" w:rsidRPr="007508EB">
              <w:rPr>
                <w:rFonts w:asciiTheme="majorHAnsi" w:eastAsia="Batang" w:hAnsiTheme="majorHAnsi"/>
                <w:sz w:val="24"/>
                <w:szCs w:val="24"/>
              </w:rPr>
              <w:t>80,000</w:t>
            </w:r>
            <w:r w:rsidR="00667858" w:rsidRPr="007508EB">
              <w:rPr>
                <w:rFonts w:asciiTheme="majorHAnsi" w:eastAsia="Batang" w:hAnsiTheme="majorHAnsi"/>
                <w:sz w:val="24"/>
                <w:szCs w:val="24"/>
              </w:rPr>
              <w:t>)</w:t>
            </w:r>
          </w:p>
        </w:tc>
        <w:tc>
          <w:tcPr>
            <w:tcW w:w="1710" w:type="dxa"/>
          </w:tcPr>
          <w:p w:rsidR="002C463B" w:rsidRPr="007508EB" w:rsidRDefault="00BC49B5" w:rsidP="00BC49B5">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 xml:space="preserve">4,40,000 </w:t>
            </w:r>
            <w:r w:rsidR="00667858" w:rsidRPr="007508EB">
              <w:rPr>
                <w:rFonts w:asciiTheme="majorHAnsi" w:eastAsia="Batang" w:hAnsiTheme="majorHAnsi" w:cs="Arial"/>
                <w:color w:val="000000"/>
                <w:sz w:val="24"/>
                <w:szCs w:val="24"/>
              </w:rPr>
              <w:t>(</w:t>
            </w:r>
            <w:r w:rsidR="002C463B" w:rsidRPr="007508EB">
              <w:rPr>
                <w:rFonts w:asciiTheme="majorHAnsi" w:eastAsia="Batang" w:hAnsiTheme="majorHAnsi" w:cs="Arial"/>
                <w:color w:val="000000"/>
                <w:sz w:val="24"/>
                <w:szCs w:val="24"/>
              </w:rPr>
              <w:t>2</w:t>
            </w:r>
            <w:r w:rsidR="00667858" w:rsidRPr="007508EB">
              <w:rPr>
                <w:rFonts w:asciiTheme="majorHAnsi" w:eastAsia="Batang" w:hAnsiTheme="majorHAnsi" w:cs="Arial"/>
                <w:color w:val="000000"/>
                <w:sz w:val="24"/>
                <w:szCs w:val="24"/>
              </w:rPr>
              <w:t>x2,20,000)</w:t>
            </w:r>
          </w:p>
        </w:tc>
        <w:tc>
          <w:tcPr>
            <w:tcW w:w="1530" w:type="dxa"/>
          </w:tcPr>
          <w:p w:rsidR="002C463B" w:rsidRPr="007508EB" w:rsidRDefault="00BC49B5" w:rsidP="00667858">
            <w:pPr>
              <w:jc w:val="center"/>
              <w:rPr>
                <w:rFonts w:asciiTheme="majorHAnsi" w:eastAsia="Batang" w:hAnsiTheme="majorHAnsi"/>
                <w:sz w:val="24"/>
                <w:szCs w:val="24"/>
              </w:rPr>
            </w:pPr>
            <w:r w:rsidRPr="007508EB">
              <w:rPr>
                <w:rFonts w:asciiTheme="majorHAnsi" w:eastAsia="Batang" w:hAnsiTheme="majorHAnsi"/>
                <w:sz w:val="24"/>
                <w:szCs w:val="24"/>
              </w:rPr>
              <w:t>6,80,000</w:t>
            </w:r>
          </w:p>
        </w:tc>
      </w:tr>
      <w:tr w:rsidR="00BC49B5" w:rsidRPr="007508EB" w:rsidTr="00BC49B5">
        <w:tc>
          <w:tcPr>
            <w:tcW w:w="3667" w:type="dxa"/>
          </w:tcPr>
          <w:p w:rsidR="002C463B" w:rsidRPr="007508EB" w:rsidRDefault="002C463B" w:rsidP="00BC49B5">
            <w:pPr>
              <w:spacing w:before="100" w:beforeAutospacing="1" w:after="100" w:afterAutospacing="1"/>
              <w:jc w:val="both"/>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Variab</w:t>
            </w:r>
            <w:r w:rsidR="00667858" w:rsidRPr="007508EB">
              <w:rPr>
                <w:rFonts w:asciiTheme="majorHAnsi" w:eastAsia="Batang" w:hAnsiTheme="majorHAnsi" w:cs="Arial"/>
                <w:color w:val="000000"/>
                <w:sz w:val="24"/>
                <w:szCs w:val="24"/>
              </w:rPr>
              <w:t xml:space="preserve">le Customers service cost </w:t>
            </w:r>
          </w:p>
        </w:tc>
        <w:tc>
          <w:tcPr>
            <w:tcW w:w="1301" w:type="dxa"/>
          </w:tcPr>
          <w:p w:rsidR="002C463B" w:rsidRPr="007508EB" w:rsidRDefault="002C463B" w:rsidP="00667858">
            <w:pPr>
              <w:jc w:val="center"/>
              <w:rPr>
                <w:rFonts w:asciiTheme="majorHAnsi" w:eastAsia="Batang" w:hAnsiTheme="majorHAnsi"/>
                <w:sz w:val="24"/>
                <w:szCs w:val="24"/>
              </w:rPr>
            </w:pPr>
          </w:p>
        </w:tc>
        <w:tc>
          <w:tcPr>
            <w:tcW w:w="1530" w:type="dxa"/>
          </w:tcPr>
          <w:p w:rsidR="002C463B" w:rsidRPr="007508EB" w:rsidRDefault="00BC49B5" w:rsidP="00BC49B5">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 xml:space="preserve">1,60,000 </w:t>
            </w:r>
            <w:r w:rsidR="00667858" w:rsidRPr="007508EB">
              <w:rPr>
                <w:rFonts w:asciiTheme="majorHAnsi" w:eastAsia="Batang" w:hAnsiTheme="majorHAnsi" w:cs="Arial"/>
                <w:color w:val="000000"/>
                <w:sz w:val="24"/>
                <w:szCs w:val="24"/>
              </w:rPr>
              <w:lastRenderedPageBreak/>
              <w:t>(</w:t>
            </w:r>
            <w:r w:rsidR="002C463B" w:rsidRPr="007508EB">
              <w:rPr>
                <w:rFonts w:asciiTheme="majorHAnsi" w:eastAsia="Batang" w:hAnsiTheme="majorHAnsi" w:cs="Arial"/>
                <w:color w:val="000000"/>
                <w:sz w:val="24"/>
                <w:szCs w:val="24"/>
              </w:rPr>
              <w:t>2x</w:t>
            </w:r>
            <w:r w:rsidR="002C463B" w:rsidRPr="007508EB">
              <w:rPr>
                <w:rFonts w:asciiTheme="majorHAnsi" w:eastAsia="Batang" w:hAnsiTheme="majorHAnsi"/>
                <w:sz w:val="24"/>
                <w:szCs w:val="24"/>
              </w:rPr>
              <w:t>80,000</w:t>
            </w:r>
            <w:r w:rsidR="00667858" w:rsidRPr="007508EB">
              <w:rPr>
                <w:rFonts w:asciiTheme="majorHAnsi" w:eastAsia="Batang" w:hAnsiTheme="majorHAnsi"/>
                <w:sz w:val="24"/>
                <w:szCs w:val="24"/>
              </w:rPr>
              <w:t>)</w:t>
            </w:r>
          </w:p>
        </w:tc>
        <w:tc>
          <w:tcPr>
            <w:tcW w:w="1710" w:type="dxa"/>
          </w:tcPr>
          <w:p w:rsidR="002C463B" w:rsidRPr="007508EB" w:rsidRDefault="00BC49B5" w:rsidP="00BC49B5">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lastRenderedPageBreak/>
              <w:t xml:space="preserve">6,60,000 </w:t>
            </w:r>
            <w:r w:rsidR="00667858" w:rsidRPr="007508EB">
              <w:rPr>
                <w:rFonts w:asciiTheme="majorHAnsi" w:eastAsia="Batang" w:hAnsiTheme="majorHAnsi" w:cs="Arial"/>
                <w:color w:val="000000"/>
                <w:sz w:val="24"/>
                <w:szCs w:val="24"/>
              </w:rPr>
              <w:lastRenderedPageBreak/>
              <w:t>(</w:t>
            </w:r>
            <w:r w:rsidR="002C463B" w:rsidRPr="007508EB">
              <w:rPr>
                <w:rFonts w:asciiTheme="majorHAnsi" w:eastAsia="Batang" w:hAnsiTheme="majorHAnsi" w:cs="Arial"/>
                <w:color w:val="000000"/>
                <w:sz w:val="24"/>
                <w:szCs w:val="24"/>
              </w:rPr>
              <w:t>3</w:t>
            </w:r>
            <w:r w:rsidR="00667858" w:rsidRPr="007508EB">
              <w:rPr>
                <w:rFonts w:asciiTheme="majorHAnsi" w:eastAsia="Batang" w:hAnsiTheme="majorHAnsi" w:cs="Arial"/>
                <w:color w:val="000000"/>
                <w:sz w:val="24"/>
                <w:szCs w:val="24"/>
              </w:rPr>
              <w:t>x2,20,000)</w:t>
            </w:r>
          </w:p>
        </w:tc>
        <w:tc>
          <w:tcPr>
            <w:tcW w:w="1530" w:type="dxa"/>
          </w:tcPr>
          <w:p w:rsidR="002C463B" w:rsidRPr="007508EB" w:rsidRDefault="00BC49B5" w:rsidP="00667858">
            <w:pPr>
              <w:jc w:val="center"/>
              <w:rPr>
                <w:rFonts w:asciiTheme="majorHAnsi" w:eastAsia="Batang" w:hAnsiTheme="majorHAnsi"/>
                <w:sz w:val="24"/>
                <w:szCs w:val="24"/>
              </w:rPr>
            </w:pPr>
            <w:r w:rsidRPr="007508EB">
              <w:rPr>
                <w:rFonts w:asciiTheme="majorHAnsi" w:eastAsia="Batang" w:hAnsiTheme="majorHAnsi"/>
                <w:sz w:val="24"/>
                <w:szCs w:val="24"/>
              </w:rPr>
              <w:lastRenderedPageBreak/>
              <w:t>8,20,000</w:t>
            </w:r>
          </w:p>
        </w:tc>
      </w:tr>
      <w:tr w:rsidR="00BC49B5" w:rsidRPr="007508EB" w:rsidTr="00BC49B5">
        <w:tc>
          <w:tcPr>
            <w:tcW w:w="3667" w:type="dxa"/>
          </w:tcPr>
          <w:p w:rsidR="00BC49B5" w:rsidRPr="007508EB" w:rsidRDefault="00BC49B5" w:rsidP="00172264">
            <w:pPr>
              <w:spacing w:before="100" w:beforeAutospacing="1" w:after="100" w:afterAutospacing="1"/>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lastRenderedPageBreak/>
              <w:t xml:space="preserve">Fixed Production costs                         </w:t>
            </w:r>
          </w:p>
        </w:tc>
        <w:tc>
          <w:tcPr>
            <w:tcW w:w="1301" w:type="dxa"/>
          </w:tcPr>
          <w:p w:rsidR="00BC49B5" w:rsidRPr="007508EB" w:rsidRDefault="00BC49B5" w:rsidP="00172264">
            <w:pPr>
              <w:jc w:val="center"/>
              <w:rPr>
                <w:rFonts w:asciiTheme="majorHAnsi" w:eastAsia="Batang" w:hAnsiTheme="majorHAnsi"/>
                <w:sz w:val="24"/>
                <w:szCs w:val="24"/>
              </w:rPr>
            </w:pPr>
          </w:p>
        </w:tc>
        <w:tc>
          <w:tcPr>
            <w:tcW w:w="1530" w:type="dxa"/>
          </w:tcPr>
          <w:p w:rsidR="00BC49B5" w:rsidRPr="007508EB" w:rsidRDefault="00BC49B5" w:rsidP="00172264">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5,00,000</w:t>
            </w:r>
          </w:p>
        </w:tc>
        <w:tc>
          <w:tcPr>
            <w:tcW w:w="1710" w:type="dxa"/>
          </w:tcPr>
          <w:p w:rsidR="00BC49B5" w:rsidRPr="007508EB" w:rsidRDefault="00BC49B5" w:rsidP="00172264">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6,00,000</w:t>
            </w:r>
          </w:p>
        </w:tc>
        <w:tc>
          <w:tcPr>
            <w:tcW w:w="1530" w:type="dxa"/>
          </w:tcPr>
          <w:p w:rsidR="00BC49B5" w:rsidRPr="007508EB" w:rsidRDefault="00BC49B5" w:rsidP="00172264">
            <w:pPr>
              <w:jc w:val="center"/>
              <w:rPr>
                <w:rFonts w:asciiTheme="majorHAnsi" w:eastAsia="Batang" w:hAnsiTheme="majorHAnsi"/>
                <w:sz w:val="24"/>
                <w:szCs w:val="24"/>
              </w:rPr>
            </w:pPr>
            <w:r w:rsidRPr="007508EB">
              <w:rPr>
                <w:rFonts w:asciiTheme="majorHAnsi" w:eastAsia="Batang" w:hAnsiTheme="majorHAnsi"/>
                <w:sz w:val="24"/>
                <w:szCs w:val="24"/>
              </w:rPr>
              <w:t>11,00,000</w:t>
            </w:r>
          </w:p>
        </w:tc>
      </w:tr>
      <w:tr w:rsidR="00BC49B5" w:rsidRPr="007508EB" w:rsidTr="00BC49B5">
        <w:tc>
          <w:tcPr>
            <w:tcW w:w="3667" w:type="dxa"/>
          </w:tcPr>
          <w:p w:rsidR="00BC49B5" w:rsidRPr="007508EB" w:rsidRDefault="00BC49B5" w:rsidP="00172264">
            <w:pPr>
              <w:spacing w:before="100" w:beforeAutospacing="1" w:after="100" w:afterAutospacing="1"/>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 xml:space="preserve">Fixed Marketing costs                                                          </w:t>
            </w:r>
          </w:p>
        </w:tc>
        <w:tc>
          <w:tcPr>
            <w:tcW w:w="1301" w:type="dxa"/>
          </w:tcPr>
          <w:p w:rsidR="00BC49B5" w:rsidRPr="007508EB" w:rsidRDefault="00BC49B5" w:rsidP="00172264">
            <w:pPr>
              <w:jc w:val="center"/>
              <w:rPr>
                <w:rFonts w:asciiTheme="majorHAnsi" w:eastAsia="Batang" w:hAnsiTheme="majorHAnsi"/>
                <w:sz w:val="24"/>
                <w:szCs w:val="24"/>
              </w:rPr>
            </w:pPr>
          </w:p>
        </w:tc>
        <w:tc>
          <w:tcPr>
            <w:tcW w:w="1530" w:type="dxa"/>
          </w:tcPr>
          <w:p w:rsidR="00BC49B5" w:rsidRPr="007508EB" w:rsidRDefault="00BC49B5" w:rsidP="00172264">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1,00,000</w:t>
            </w:r>
          </w:p>
        </w:tc>
        <w:tc>
          <w:tcPr>
            <w:tcW w:w="1710" w:type="dxa"/>
          </w:tcPr>
          <w:p w:rsidR="00BC49B5" w:rsidRPr="007508EB" w:rsidRDefault="00BC49B5" w:rsidP="00172264">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1,10,000</w:t>
            </w:r>
          </w:p>
        </w:tc>
        <w:tc>
          <w:tcPr>
            <w:tcW w:w="1530" w:type="dxa"/>
          </w:tcPr>
          <w:p w:rsidR="00BC49B5" w:rsidRPr="007508EB" w:rsidRDefault="00BC49B5" w:rsidP="00172264">
            <w:pPr>
              <w:jc w:val="center"/>
              <w:rPr>
                <w:rFonts w:asciiTheme="majorHAnsi" w:eastAsia="Batang" w:hAnsiTheme="majorHAnsi"/>
                <w:sz w:val="24"/>
                <w:szCs w:val="24"/>
              </w:rPr>
            </w:pPr>
            <w:r w:rsidRPr="007508EB">
              <w:rPr>
                <w:rFonts w:asciiTheme="majorHAnsi" w:eastAsia="Batang" w:hAnsiTheme="majorHAnsi"/>
                <w:sz w:val="24"/>
                <w:szCs w:val="24"/>
              </w:rPr>
              <w:t>2,10,000</w:t>
            </w:r>
          </w:p>
        </w:tc>
      </w:tr>
      <w:tr w:rsidR="00BC49B5" w:rsidRPr="007508EB" w:rsidTr="00BC49B5">
        <w:tc>
          <w:tcPr>
            <w:tcW w:w="3667" w:type="dxa"/>
          </w:tcPr>
          <w:p w:rsidR="00BC49B5" w:rsidRPr="007508EB" w:rsidRDefault="00BC49B5" w:rsidP="00172264">
            <w:pPr>
              <w:spacing w:before="100" w:beforeAutospacing="1" w:after="100" w:afterAutospacing="1"/>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 xml:space="preserve">Fixed Distribution costs                        </w:t>
            </w:r>
          </w:p>
        </w:tc>
        <w:tc>
          <w:tcPr>
            <w:tcW w:w="1301" w:type="dxa"/>
          </w:tcPr>
          <w:p w:rsidR="00BC49B5" w:rsidRPr="007508EB" w:rsidRDefault="00BC49B5" w:rsidP="00172264">
            <w:pPr>
              <w:jc w:val="center"/>
              <w:rPr>
                <w:rFonts w:asciiTheme="majorHAnsi" w:eastAsia="Batang" w:hAnsiTheme="majorHAnsi"/>
                <w:sz w:val="24"/>
                <w:szCs w:val="24"/>
              </w:rPr>
            </w:pPr>
          </w:p>
        </w:tc>
        <w:tc>
          <w:tcPr>
            <w:tcW w:w="1530" w:type="dxa"/>
          </w:tcPr>
          <w:p w:rsidR="00BC49B5" w:rsidRPr="007508EB" w:rsidRDefault="00BC49B5" w:rsidP="00172264">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1,40,000</w:t>
            </w:r>
          </w:p>
        </w:tc>
        <w:tc>
          <w:tcPr>
            <w:tcW w:w="1710" w:type="dxa"/>
          </w:tcPr>
          <w:p w:rsidR="00BC49B5" w:rsidRPr="007508EB" w:rsidRDefault="00BC49B5" w:rsidP="00172264">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1,20,000</w:t>
            </w:r>
          </w:p>
        </w:tc>
        <w:tc>
          <w:tcPr>
            <w:tcW w:w="1530" w:type="dxa"/>
          </w:tcPr>
          <w:p w:rsidR="00BC49B5" w:rsidRPr="007508EB" w:rsidRDefault="00BC49B5" w:rsidP="00172264">
            <w:pPr>
              <w:jc w:val="center"/>
              <w:rPr>
                <w:rFonts w:asciiTheme="majorHAnsi" w:eastAsia="Batang" w:hAnsiTheme="majorHAnsi"/>
                <w:sz w:val="24"/>
                <w:szCs w:val="24"/>
              </w:rPr>
            </w:pPr>
            <w:r w:rsidRPr="007508EB">
              <w:rPr>
                <w:rFonts w:asciiTheme="majorHAnsi" w:eastAsia="Batang" w:hAnsiTheme="majorHAnsi"/>
                <w:sz w:val="24"/>
                <w:szCs w:val="24"/>
              </w:rPr>
              <w:t>2,60,000</w:t>
            </w:r>
          </w:p>
        </w:tc>
      </w:tr>
      <w:tr w:rsidR="00BC49B5" w:rsidRPr="007508EB" w:rsidTr="00BC49B5">
        <w:tc>
          <w:tcPr>
            <w:tcW w:w="3667" w:type="dxa"/>
          </w:tcPr>
          <w:p w:rsidR="00BC49B5" w:rsidRPr="007508EB" w:rsidRDefault="00BC49B5" w:rsidP="00172264">
            <w:pPr>
              <w:spacing w:before="100" w:beforeAutospacing="1" w:after="100" w:afterAutospacing="1"/>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Fixed customers service cost</w:t>
            </w:r>
          </w:p>
        </w:tc>
        <w:tc>
          <w:tcPr>
            <w:tcW w:w="1301" w:type="dxa"/>
          </w:tcPr>
          <w:p w:rsidR="00BC49B5" w:rsidRPr="007508EB" w:rsidRDefault="00BC49B5" w:rsidP="00172264">
            <w:pPr>
              <w:jc w:val="center"/>
              <w:rPr>
                <w:rFonts w:asciiTheme="majorHAnsi" w:eastAsia="Batang" w:hAnsiTheme="majorHAnsi"/>
                <w:sz w:val="24"/>
                <w:szCs w:val="24"/>
              </w:rPr>
            </w:pPr>
          </w:p>
        </w:tc>
        <w:tc>
          <w:tcPr>
            <w:tcW w:w="1530" w:type="dxa"/>
          </w:tcPr>
          <w:p w:rsidR="00BC49B5" w:rsidRPr="007508EB" w:rsidRDefault="00BC49B5" w:rsidP="00172264">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8,50,000</w:t>
            </w:r>
          </w:p>
        </w:tc>
        <w:tc>
          <w:tcPr>
            <w:tcW w:w="1710" w:type="dxa"/>
          </w:tcPr>
          <w:p w:rsidR="00BC49B5" w:rsidRPr="007508EB" w:rsidRDefault="00BC49B5" w:rsidP="00172264">
            <w:pPr>
              <w:spacing w:before="100" w:beforeAutospacing="1" w:after="100" w:afterAutospacing="1"/>
              <w:jc w:val="center"/>
              <w:rPr>
                <w:rFonts w:asciiTheme="majorHAnsi" w:eastAsia="Batang" w:hAnsiTheme="majorHAnsi" w:cs="Arial"/>
                <w:color w:val="000000"/>
                <w:sz w:val="24"/>
                <w:szCs w:val="24"/>
              </w:rPr>
            </w:pPr>
            <w:r w:rsidRPr="007508EB">
              <w:rPr>
                <w:rFonts w:asciiTheme="majorHAnsi" w:eastAsia="Batang" w:hAnsiTheme="majorHAnsi" w:cs="Arial"/>
                <w:color w:val="000000"/>
                <w:sz w:val="24"/>
                <w:szCs w:val="24"/>
              </w:rPr>
              <w:t>15,00,000</w:t>
            </w:r>
          </w:p>
        </w:tc>
        <w:tc>
          <w:tcPr>
            <w:tcW w:w="1530" w:type="dxa"/>
          </w:tcPr>
          <w:p w:rsidR="00BC49B5" w:rsidRPr="007508EB" w:rsidRDefault="00BC49B5" w:rsidP="00172264">
            <w:pPr>
              <w:jc w:val="center"/>
              <w:rPr>
                <w:rFonts w:asciiTheme="majorHAnsi" w:eastAsia="Batang" w:hAnsiTheme="majorHAnsi"/>
                <w:sz w:val="24"/>
                <w:szCs w:val="24"/>
              </w:rPr>
            </w:pPr>
            <w:r w:rsidRPr="007508EB">
              <w:rPr>
                <w:rFonts w:asciiTheme="majorHAnsi" w:eastAsia="Batang" w:hAnsiTheme="majorHAnsi"/>
                <w:sz w:val="24"/>
                <w:szCs w:val="24"/>
              </w:rPr>
              <w:t>23,50,000</w:t>
            </w:r>
          </w:p>
        </w:tc>
      </w:tr>
      <w:tr w:rsidR="002F488C" w:rsidRPr="007508EB" w:rsidTr="00172264">
        <w:tc>
          <w:tcPr>
            <w:tcW w:w="3667" w:type="dxa"/>
          </w:tcPr>
          <w:p w:rsidR="002F488C" w:rsidRPr="007508EB" w:rsidRDefault="002F488C" w:rsidP="0086361C">
            <w:pPr>
              <w:jc w:val="both"/>
              <w:rPr>
                <w:rFonts w:asciiTheme="majorHAnsi" w:eastAsia="Batang" w:hAnsiTheme="majorHAnsi"/>
                <w:sz w:val="24"/>
                <w:szCs w:val="24"/>
              </w:rPr>
            </w:pPr>
            <w:r w:rsidRPr="007508EB">
              <w:rPr>
                <w:rFonts w:asciiTheme="majorHAnsi" w:eastAsia="Batang" w:hAnsiTheme="majorHAnsi"/>
                <w:sz w:val="24"/>
                <w:szCs w:val="24"/>
              </w:rPr>
              <w:t>Total Life cycle costs</w:t>
            </w:r>
          </w:p>
        </w:tc>
        <w:tc>
          <w:tcPr>
            <w:tcW w:w="4541" w:type="dxa"/>
            <w:gridSpan w:val="3"/>
            <w:vMerge w:val="restart"/>
          </w:tcPr>
          <w:p w:rsidR="002F488C" w:rsidRPr="007508EB" w:rsidRDefault="002F488C" w:rsidP="0086361C">
            <w:pPr>
              <w:jc w:val="both"/>
              <w:rPr>
                <w:rFonts w:asciiTheme="majorHAnsi" w:eastAsia="Batang" w:hAnsiTheme="majorHAnsi"/>
                <w:sz w:val="24"/>
                <w:szCs w:val="24"/>
              </w:rPr>
            </w:pPr>
          </w:p>
        </w:tc>
        <w:tc>
          <w:tcPr>
            <w:tcW w:w="1530" w:type="dxa"/>
          </w:tcPr>
          <w:p w:rsidR="002F488C" w:rsidRPr="007508EB" w:rsidRDefault="002F488C" w:rsidP="002F488C">
            <w:pPr>
              <w:jc w:val="center"/>
              <w:rPr>
                <w:rFonts w:asciiTheme="majorHAnsi" w:eastAsia="Batang" w:hAnsiTheme="majorHAnsi"/>
                <w:sz w:val="24"/>
                <w:szCs w:val="24"/>
              </w:rPr>
            </w:pPr>
            <w:r w:rsidRPr="007508EB">
              <w:rPr>
                <w:rFonts w:asciiTheme="majorHAnsi" w:eastAsia="Batang" w:hAnsiTheme="majorHAnsi"/>
                <w:sz w:val="24"/>
                <w:szCs w:val="24"/>
              </w:rPr>
              <w:t>2,10,50,000</w:t>
            </w:r>
          </w:p>
        </w:tc>
      </w:tr>
      <w:tr w:rsidR="002F488C" w:rsidRPr="007508EB" w:rsidTr="00172264">
        <w:tc>
          <w:tcPr>
            <w:tcW w:w="3667" w:type="dxa"/>
          </w:tcPr>
          <w:p w:rsidR="002F488C" w:rsidRPr="007508EB" w:rsidRDefault="002F488C" w:rsidP="0086361C">
            <w:pPr>
              <w:jc w:val="both"/>
              <w:rPr>
                <w:rFonts w:asciiTheme="majorHAnsi" w:eastAsia="Batang" w:hAnsiTheme="majorHAnsi"/>
                <w:sz w:val="24"/>
                <w:szCs w:val="24"/>
              </w:rPr>
            </w:pPr>
            <w:r w:rsidRPr="007508EB">
              <w:rPr>
                <w:rFonts w:asciiTheme="majorHAnsi" w:eastAsia="Batang" w:hAnsiTheme="majorHAnsi"/>
                <w:sz w:val="24"/>
                <w:szCs w:val="24"/>
              </w:rPr>
              <w:t xml:space="preserve">Cost per unit </w:t>
            </w:r>
          </w:p>
        </w:tc>
        <w:tc>
          <w:tcPr>
            <w:tcW w:w="4541" w:type="dxa"/>
            <w:gridSpan w:val="3"/>
            <w:vMerge/>
          </w:tcPr>
          <w:p w:rsidR="002F488C" w:rsidRPr="007508EB" w:rsidRDefault="002F488C" w:rsidP="0086361C">
            <w:pPr>
              <w:jc w:val="both"/>
              <w:rPr>
                <w:rFonts w:asciiTheme="majorHAnsi" w:eastAsia="Batang" w:hAnsiTheme="majorHAnsi"/>
                <w:sz w:val="24"/>
                <w:szCs w:val="24"/>
              </w:rPr>
            </w:pPr>
          </w:p>
        </w:tc>
        <w:tc>
          <w:tcPr>
            <w:tcW w:w="1530" w:type="dxa"/>
          </w:tcPr>
          <w:p w:rsidR="002F488C" w:rsidRPr="007508EB" w:rsidRDefault="002F488C" w:rsidP="002F488C">
            <w:pPr>
              <w:jc w:val="center"/>
              <w:rPr>
                <w:rFonts w:asciiTheme="majorHAnsi" w:eastAsia="Batang" w:hAnsiTheme="majorHAnsi"/>
                <w:sz w:val="24"/>
                <w:szCs w:val="24"/>
              </w:rPr>
            </w:pPr>
            <w:r w:rsidRPr="007508EB">
              <w:rPr>
                <w:rFonts w:asciiTheme="majorHAnsi" w:eastAsia="Batang" w:hAnsiTheme="majorHAnsi"/>
                <w:sz w:val="24"/>
                <w:szCs w:val="24"/>
              </w:rPr>
              <w:t>70.17</w:t>
            </w:r>
          </w:p>
        </w:tc>
      </w:tr>
      <w:tr w:rsidR="002F488C" w:rsidRPr="007508EB" w:rsidTr="00172264">
        <w:tc>
          <w:tcPr>
            <w:tcW w:w="3667" w:type="dxa"/>
          </w:tcPr>
          <w:p w:rsidR="002F488C" w:rsidRPr="007508EB" w:rsidRDefault="002F488C" w:rsidP="0086361C">
            <w:pPr>
              <w:jc w:val="both"/>
              <w:rPr>
                <w:rFonts w:asciiTheme="majorHAnsi" w:eastAsia="Batang" w:hAnsiTheme="majorHAnsi"/>
                <w:sz w:val="24"/>
                <w:szCs w:val="24"/>
              </w:rPr>
            </w:pPr>
            <w:r w:rsidRPr="007508EB">
              <w:rPr>
                <w:rFonts w:asciiTheme="majorHAnsi" w:eastAsia="Batang" w:hAnsiTheme="majorHAnsi"/>
                <w:sz w:val="24"/>
                <w:szCs w:val="24"/>
              </w:rPr>
              <w:t>Markup per unit (20% of cost)</w:t>
            </w:r>
          </w:p>
        </w:tc>
        <w:tc>
          <w:tcPr>
            <w:tcW w:w="4541" w:type="dxa"/>
            <w:gridSpan w:val="3"/>
            <w:vMerge/>
          </w:tcPr>
          <w:p w:rsidR="002F488C" w:rsidRPr="007508EB" w:rsidRDefault="002F488C" w:rsidP="0086361C">
            <w:pPr>
              <w:jc w:val="both"/>
              <w:rPr>
                <w:rFonts w:asciiTheme="majorHAnsi" w:eastAsia="Batang" w:hAnsiTheme="majorHAnsi"/>
                <w:sz w:val="24"/>
                <w:szCs w:val="24"/>
              </w:rPr>
            </w:pPr>
          </w:p>
        </w:tc>
        <w:tc>
          <w:tcPr>
            <w:tcW w:w="1530" w:type="dxa"/>
          </w:tcPr>
          <w:p w:rsidR="002F488C" w:rsidRPr="007508EB" w:rsidRDefault="002F488C" w:rsidP="002F488C">
            <w:pPr>
              <w:jc w:val="center"/>
              <w:rPr>
                <w:rFonts w:asciiTheme="majorHAnsi" w:eastAsia="Batang" w:hAnsiTheme="majorHAnsi"/>
                <w:sz w:val="24"/>
                <w:szCs w:val="24"/>
              </w:rPr>
            </w:pPr>
            <w:r w:rsidRPr="007508EB">
              <w:rPr>
                <w:rFonts w:asciiTheme="majorHAnsi" w:eastAsia="Batang" w:hAnsiTheme="majorHAnsi"/>
                <w:sz w:val="24"/>
                <w:szCs w:val="24"/>
              </w:rPr>
              <w:t>14.03</w:t>
            </w:r>
          </w:p>
        </w:tc>
      </w:tr>
      <w:tr w:rsidR="002F488C" w:rsidRPr="007508EB" w:rsidTr="00172264">
        <w:tc>
          <w:tcPr>
            <w:tcW w:w="3667" w:type="dxa"/>
          </w:tcPr>
          <w:p w:rsidR="002F488C" w:rsidRPr="007508EB" w:rsidRDefault="002F488C" w:rsidP="0086361C">
            <w:pPr>
              <w:jc w:val="both"/>
              <w:rPr>
                <w:rFonts w:asciiTheme="majorHAnsi" w:eastAsia="Batang" w:hAnsiTheme="majorHAnsi"/>
                <w:sz w:val="24"/>
                <w:szCs w:val="24"/>
              </w:rPr>
            </w:pPr>
            <w:r w:rsidRPr="007508EB">
              <w:rPr>
                <w:rFonts w:asciiTheme="majorHAnsi" w:eastAsia="Batang" w:hAnsiTheme="majorHAnsi"/>
                <w:sz w:val="24"/>
                <w:szCs w:val="24"/>
              </w:rPr>
              <w:t>Selling price per unit</w:t>
            </w:r>
          </w:p>
        </w:tc>
        <w:tc>
          <w:tcPr>
            <w:tcW w:w="4541" w:type="dxa"/>
            <w:gridSpan w:val="3"/>
            <w:vMerge/>
          </w:tcPr>
          <w:p w:rsidR="002F488C" w:rsidRPr="007508EB" w:rsidRDefault="002F488C" w:rsidP="0086361C">
            <w:pPr>
              <w:jc w:val="both"/>
              <w:rPr>
                <w:rFonts w:asciiTheme="majorHAnsi" w:eastAsia="Batang" w:hAnsiTheme="majorHAnsi"/>
                <w:sz w:val="24"/>
                <w:szCs w:val="24"/>
              </w:rPr>
            </w:pPr>
          </w:p>
        </w:tc>
        <w:tc>
          <w:tcPr>
            <w:tcW w:w="1530" w:type="dxa"/>
          </w:tcPr>
          <w:p w:rsidR="002F488C" w:rsidRPr="007508EB" w:rsidRDefault="002F488C" w:rsidP="002F488C">
            <w:pPr>
              <w:jc w:val="center"/>
              <w:rPr>
                <w:rFonts w:asciiTheme="majorHAnsi" w:eastAsia="Batang" w:hAnsiTheme="majorHAnsi"/>
                <w:sz w:val="24"/>
                <w:szCs w:val="24"/>
              </w:rPr>
            </w:pPr>
            <w:r w:rsidRPr="007508EB">
              <w:rPr>
                <w:rFonts w:asciiTheme="majorHAnsi" w:eastAsia="Batang" w:hAnsiTheme="majorHAnsi"/>
                <w:sz w:val="24"/>
                <w:szCs w:val="24"/>
              </w:rPr>
              <w:t>84.20</w:t>
            </w:r>
          </w:p>
        </w:tc>
      </w:tr>
    </w:tbl>
    <w:p w:rsidR="00997F40" w:rsidRDefault="00997F40" w:rsidP="0086361C">
      <w:pPr>
        <w:jc w:val="both"/>
        <w:rPr>
          <w:rFonts w:asciiTheme="majorHAnsi" w:eastAsia="Batang" w:hAnsiTheme="majorHAnsi"/>
          <w:b/>
        </w:rPr>
      </w:pPr>
    </w:p>
    <w:p w:rsidR="00D363F5" w:rsidRPr="007508EB" w:rsidRDefault="006D10EE" w:rsidP="0086361C">
      <w:pPr>
        <w:jc w:val="both"/>
        <w:rPr>
          <w:rFonts w:asciiTheme="majorHAnsi" w:eastAsia="Batang" w:hAnsiTheme="majorHAnsi"/>
        </w:rPr>
      </w:pPr>
      <w:r w:rsidRPr="007508EB">
        <w:rPr>
          <w:rFonts w:asciiTheme="majorHAnsi" w:eastAsia="Batang" w:hAnsiTheme="majorHAnsi"/>
          <w:b/>
        </w:rPr>
        <w:t xml:space="preserve">Q. No. </w:t>
      </w:r>
      <w:proofErr w:type="gramStart"/>
      <w:r w:rsidR="008247C6">
        <w:rPr>
          <w:rFonts w:asciiTheme="majorHAnsi" w:hAnsiTheme="majorHAnsi"/>
          <w:b/>
        </w:rPr>
        <w:t>14.</w:t>
      </w:r>
      <w:r w:rsidRPr="007508EB">
        <w:rPr>
          <w:rFonts w:asciiTheme="majorHAnsi" w:eastAsia="Batang" w:hAnsiTheme="majorHAnsi"/>
          <w:b/>
        </w:rPr>
        <w:t>6</w:t>
      </w:r>
      <w:r w:rsidR="002B38A9" w:rsidRPr="007508EB">
        <w:rPr>
          <w:rFonts w:asciiTheme="majorHAnsi" w:eastAsia="Batang" w:hAnsiTheme="majorHAnsi"/>
          <w:b/>
        </w:rPr>
        <w:t xml:space="preserve"> </w:t>
      </w:r>
      <w:r w:rsidR="00426E70" w:rsidRPr="007508EB">
        <w:rPr>
          <w:rFonts w:asciiTheme="majorHAnsi" w:eastAsia="Batang" w:hAnsiTheme="majorHAnsi"/>
          <w:b/>
        </w:rPr>
        <w:t xml:space="preserve"> </w:t>
      </w:r>
      <w:r w:rsidR="002B38A9" w:rsidRPr="007508EB">
        <w:rPr>
          <w:rFonts w:asciiTheme="majorHAnsi" w:eastAsia="Batang" w:hAnsiTheme="majorHAnsi"/>
        </w:rPr>
        <w:t>A</w:t>
      </w:r>
      <w:proofErr w:type="gramEnd"/>
      <w:r w:rsidR="002B38A9" w:rsidRPr="007508EB">
        <w:rPr>
          <w:rFonts w:asciiTheme="majorHAnsi" w:eastAsia="Batang" w:hAnsiTheme="majorHAnsi"/>
        </w:rPr>
        <w:t xml:space="preserve"> </w:t>
      </w:r>
      <w:r w:rsidR="00A653C2" w:rsidRPr="007508EB">
        <w:rPr>
          <w:rFonts w:asciiTheme="majorHAnsi" w:eastAsia="Batang" w:hAnsiTheme="majorHAnsi"/>
        </w:rPr>
        <w:t>Company</w:t>
      </w:r>
      <w:r w:rsidR="002B38A9" w:rsidRPr="007508EB">
        <w:rPr>
          <w:rFonts w:asciiTheme="majorHAnsi" w:eastAsia="Batang" w:hAnsiTheme="majorHAnsi"/>
          <w:b/>
        </w:rPr>
        <w:t xml:space="preserve"> </w:t>
      </w:r>
      <w:r w:rsidR="002B38A9" w:rsidRPr="007508EB">
        <w:rPr>
          <w:rFonts w:asciiTheme="majorHAnsi" w:eastAsia="Batang" w:hAnsiTheme="majorHAnsi"/>
        </w:rPr>
        <w:t>is planning to come out with a new product which will have a life cycle of 3 years. You have been asked to prepare a Life cycle budget with the help of given details:</w:t>
      </w:r>
    </w:p>
    <w:tbl>
      <w:tblPr>
        <w:tblStyle w:val="TableGrid"/>
        <w:tblW w:w="0" w:type="auto"/>
        <w:tblLook w:val="04A0"/>
      </w:tblPr>
      <w:tblGrid>
        <w:gridCol w:w="2898"/>
        <w:gridCol w:w="2430"/>
        <w:gridCol w:w="2430"/>
        <w:gridCol w:w="1818"/>
      </w:tblGrid>
      <w:tr w:rsidR="003C145D" w:rsidRPr="007508EB" w:rsidTr="00A653C2">
        <w:tc>
          <w:tcPr>
            <w:tcW w:w="2898" w:type="dxa"/>
          </w:tcPr>
          <w:p w:rsidR="003C145D" w:rsidRPr="007508EB" w:rsidRDefault="003C145D" w:rsidP="0086361C">
            <w:pPr>
              <w:jc w:val="both"/>
              <w:rPr>
                <w:rFonts w:asciiTheme="majorHAnsi" w:eastAsia="Batang" w:hAnsiTheme="majorHAnsi"/>
                <w:sz w:val="24"/>
                <w:szCs w:val="24"/>
              </w:rPr>
            </w:pPr>
          </w:p>
        </w:tc>
        <w:tc>
          <w:tcPr>
            <w:tcW w:w="2430" w:type="dxa"/>
          </w:tcPr>
          <w:p w:rsidR="003C145D" w:rsidRPr="007508EB" w:rsidRDefault="003C145D" w:rsidP="00A653C2">
            <w:pPr>
              <w:jc w:val="center"/>
              <w:rPr>
                <w:rFonts w:asciiTheme="majorHAnsi" w:eastAsia="Batang" w:hAnsiTheme="majorHAnsi"/>
                <w:sz w:val="24"/>
                <w:szCs w:val="24"/>
              </w:rPr>
            </w:pPr>
            <w:r w:rsidRPr="007508EB">
              <w:rPr>
                <w:rFonts w:asciiTheme="majorHAnsi" w:eastAsia="Batang" w:hAnsiTheme="majorHAnsi"/>
                <w:sz w:val="24"/>
                <w:szCs w:val="24"/>
              </w:rPr>
              <w:t>Year 1</w:t>
            </w:r>
          </w:p>
        </w:tc>
        <w:tc>
          <w:tcPr>
            <w:tcW w:w="2430" w:type="dxa"/>
          </w:tcPr>
          <w:p w:rsidR="003C145D" w:rsidRPr="007508EB" w:rsidRDefault="003C145D" w:rsidP="00A653C2">
            <w:pPr>
              <w:jc w:val="center"/>
              <w:rPr>
                <w:rFonts w:asciiTheme="majorHAnsi" w:eastAsia="Batang" w:hAnsiTheme="majorHAnsi"/>
                <w:sz w:val="24"/>
                <w:szCs w:val="24"/>
              </w:rPr>
            </w:pPr>
            <w:r w:rsidRPr="007508EB">
              <w:rPr>
                <w:rFonts w:asciiTheme="majorHAnsi" w:eastAsia="Batang" w:hAnsiTheme="majorHAnsi"/>
                <w:sz w:val="24"/>
                <w:szCs w:val="24"/>
              </w:rPr>
              <w:t>Year 2</w:t>
            </w:r>
          </w:p>
        </w:tc>
        <w:tc>
          <w:tcPr>
            <w:tcW w:w="1818" w:type="dxa"/>
          </w:tcPr>
          <w:p w:rsidR="003C145D" w:rsidRPr="007508EB" w:rsidRDefault="003C145D" w:rsidP="00A653C2">
            <w:pPr>
              <w:jc w:val="center"/>
              <w:rPr>
                <w:rFonts w:asciiTheme="majorHAnsi" w:eastAsia="Batang" w:hAnsiTheme="majorHAnsi"/>
                <w:sz w:val="24"/>
                <w:szCs w:val="24"/>
              </w:rPr>
            </w:pPr>
            <w:r w:rsidRPr="007508EB">
              <w:rPr>
                <w:rFonts w:asciiTheme="majorHAnsi" w:eastAsia="Batang" w:hAnsiTheme="majorHAnsi"/>
                <w:sz w:val="24"/>
                <w:szCs w:val="24"/>
              </w:rPr>
              <w:t>Year 3</w:t>
            </w:r>
          </w:p>
        </w:tc>
      </w:tr>
      <w:tr w:rsidR="003C145D" w:rsidRPr="007508EB" w:rsidTr="00A653C2">
        <w:tc>
          <w:tcPr>
            <w:tcW w:w="2898" w:type="dxa"/>
          </w:tcPr>
          <w:p w:rsidR="003C145D" w:rsidRPr="007508EB" w:rsidRDefault="003C145D" w:rsidP="0086361C">
            <w:pPr>
              <w:jc w:val="both"/>
              <w:rPr>
                <w:rFonts w:asciiTheme="majorHAnsi" w:eastAsia="Batang" w:hAnsiTheme="majorHAnsi"/>
                <w:sz w:val="24"/>
                <w:szCs w:val="24"/>
              </w:rPr>
            </w:pPr>
            <w:r w:rsidRPr="007508EB">
              <w:rPr>
                <w:rFonts w:asciiTheme="majorHAnsi" w:eastAsia="Batang" w:hAnsiTheme="majorHAnsi"/>
                <w:sz w:val="24"/>
                <w:szCs w:val="24"/>
              </w:rPr>
              <w:t xml:space="preserve">No. of units sold </w:t>
            </w:r>
          </w:p>
        </w:tc>
        <w:tc>
          <w:tcPr>
            <w:tcW w:w="2430" w:type="dxa"/>
          </w:tcPr>
          <w:p w:rsidR="003C145D" w:rsidRPr="007508EB" w:rsidRDefault="003C145D" w:rsidP="00A653C2">
            <w:pPr>
              <w:jc w:val="center"/>
              <w:rPr>
                <w:rFonts w:asciiTheme="majorHAnsi" w:eastAsia="Batang" w:hAnsiTheme="majorHAnsi"/>
                <w:sz w:val="24"/>
                <w:szCs w:val="24"/>
              </w:rPr>
            </w:pPr>
            <w:r w:rsidRPr="007508EB">
              <w:rPr>
                <w:rFonts w:asciiTheme="majorHAnsi" w:eastAsia="Batang" w:hAnsiTheme="majorHAnsi"/>
                <w:sz w:val="24"/>
                <w:szCs w:val="24"/>
              </w:rPr>
              <w:t>50,000</w:t>
            </w:r>
          </w:p>
        </w:tc>
        <w:tc>
          <w:tcPr>
            <w:tcW w:w="2430" w:type="dxa"/>
          </w:tcPr>
          <w:p w:rsidR="003C145D" w:rsidRPr="007508EB" w:rsidRDefault="003C145D" w:rsidP="00A653C2">
            <w:pPr>
              <w:jc w:val="center"/>
              <w:rPr>
                <w:rFonts w:asciiTheme="majorHAnsi" w:eastAsia="Batang" w:hAnsiTheme="majorHAnsi"/>
                <w:sz w:val="24"/>
                <w:szCs w:val="24"/>
              </w:rPr>
            </w:pPr>
            <w:r w:rsidRPr="007508EB">
              <w:rPr>
                <w:rFonts w:asciiTheme="majorHAnsi" w:eastAsia="Batang" w:hAnsiTheme="majorHAnsi"/>
                <w:sz w:val="24"/>
                <w:szCs w:val="24"/>
              </w:rPr>
              <w:t>2,00,000</w:t>
            </w:r>
          </w:p>
        </w:tc>
        <w:tc>
          <w:tcPr>
            <w:tcW w:w="1818" w:type="dxa"/>
          </w:tcPr>
          <w:p w:rsidR="003C145D" w:rsidRPr="007508EB" w:rsidRDefault="003C145D" w:rsidP="00A653C2">
            <w:pPr>
              <w:jc w:val="center"/>
              <w:rPr>
                <w:rFonts w:asciiTheme="majorHAnsi" w:eastAsia="Batang" w:hAnsiTheme="majorHAnsi"/>
                <w:sz w:val="24"/>
                <w:szCs w:val="24"/>
              </w:rPr>
            </w:pPr>
            <w:r w:rsidRPr="007508EB">
              <w:rPr>
                <w:rFonts w:asciiTheme="majorHAnsi" w:eastAsia="Batang" w:hAnsiTheme="majorHAnsi"/>
                <w:sz w:val="24"/>
                <w:szCs w:val="24"/>
              </w:rPr>
              <w:t>1,50,000</w:t>
            </w:r>
          </w:p>
        </w:tc>
      </w:tr>
      <w:tr w:rsidR="003C145D" w:rsidRPr="007508EB" w:rsidTr="00A653C2">
        <w:tc>
          <w:tcPr>
            <w:tcW w:w="2898" w:type="dxa"/>
          </w:tcPr>
          <w:p w:rsidR="003C145D" w:rsidRPr="007508EB" w:rsidRDefault="003C145D" w:rsidP="0086361C">
            <w:pPr>
              <w:jc w:val="both"/>
              <w:rPr>
                <w:rFonts w:asciiTheme="majorHAnsi" w:eastAsia="Batang" w:hAnsiTheme="majorHAnsi"/>
                <w:sz w:val="24"/>
                <w:szCs w:val="24"/>
              </w:rPr>
            </w:pPr>
            <w:r w:rsidRPr="007508EB">
              <w:rPr>
                <w:rFonts w:asciiTheme="majorHAnsi" w:eastAsia="Batang" w:hAnsiTheme="majorHAnsi"/>
                <w:sz w:val="24"/>
                <w:szCs w:val="24"/>
              </w:rPr>
              <w:t xml:space="preserve">Selling price </w:t>
            </w:r>
          </w:p>
        </w:tc>
        <w:tc>
          <w:tcPr>
            <w:tcW w:w="2430" w:type="dxa"/>
          </w:tcPr>
          <w:p w:rsidR="003C145D" w:rsidRPr="007508EB" w:rsidRDefault="003C145D" w:rsidP="00A653C2">
            <w:pPr>
              <w:jc w:val="center"/>
              <w:rPr>
                <w:rFonts w:asciiTheme="majorHAnsi" w:eastAsia="Batang" w:hAnsiTheme="majorHAnsi"/>
                <w:sz w:val="24"/>
                <w:szCs w:val="24"/>
              </w:rPr>
            </w:pPr>
            <w:r w:rsidRPr="007508EB">
              <w:rPr>
                <w:rFonts w:asciiTheme="majorHAnsi" w:eastAsia="Batang" w:hAnsiTheme="majorHAnsi"/>
                <w:sz w:val="24"/>
                <w:szCs w:val="24"/>
              </w:rPr>
              <w:t>Rs.500</w:t>
            </w:r>
          </w:p>
        </w:tc>
        <w:tc>
          <w:tcPr>
            <w:tcW w:w="2430" w:type="dxa"/>
          </w:tcPr>
          <w:p w:rsidR="003C145D" w:rsidRPr="007508EB" w:rsidRDefault="00A653C2" w:rsidP="00A653C2">
            <w:pPr>
              <w:jc w:val="center"/>
              <w:rPr>
                <w:rFonts w:asciiTheme="majorHAnsi" w:eastAsia="Batang" w:hAnsiTheme="majorHAnsi"/>
                <w:sz w:val="24"/>
                <w:szCs w:val="24"/>
              </w:rPr>
            </w:pPr>
            <w:r w:rsidRPr="007508EB">
              <w:rPr>
                <w:rFonts w:asciiTheme="majorHAnsi" w:eastAsia="Batang" w:hAnsiTheme="majorHAnsi"/>
                <w:sz w:val="24"/>
                <w:szCs w:val="24"/>
              </w:rPr>
              <w:t>Rs.400</w:t>
            </w:r>
          </w:p>
        </w:tc>
        <w:tc>
          <w:tcPr>
            <w:tcW w:w="1818" w:type="dxa"/>
          </w:tcPr>
          <w:p w:rsidR="003C145D" w:rsidRPr="007508EB" w:rsidRDefault="00A653C2" w:rsidP="00A653C2">
            <w:pPr>
              <w:jc w:val="center"/>
              <w:rPr>
                <w:rFonts w:asciiTheme="majorHAnsi" w:eastAsia="Batang" w:hAnsiTheme="majorHAnsi"/>
                <w:sz w:val="24"/>
                <w:szCs w:val="24"/>
              </w:rPr>
            </w:pPr>
            <w:r w:rsidRPr="007508EB">
              <w:rPr>
                <w:rFonts w:asciiTheme="majorHAnsi" w:eastAsia="Batang" w:hAnsiTheme="majorHAnsi"/>
                <w:sz w:val="24"/>
                <w:szCs w:val="24"/>
              </w:rPr>
              <w:t>Rs.350</w:t>
            </w:r>
          </w:p>
        </w:tc>
      </w:tr>
      <w:tr w:rsidR="003C145D" w:rsidRPr="007508EB" w:rsidTr="00A653C2">
        <w:tc>
          <w:tcPr>
            <w:tcW w:w="2898" w:type="dxa"/>
          </w:tcPr>
          <w:p w:rsidR="003C145D" w:rsidRPr="007508EB" w:rsidRDefault="00A653C2" w:rsidP="0086361C">
            <w:pPr>
              <w:jc w:val="both"/>
              <w:rPr>
                <w:rFonts w:asciiTheme="majorHAnsi" w:eastAsia="Batang" w:hAnsiTheme="majorHAnsi"/>
                <w:sz w:val="24"/>
                <w:szCs w:val="24"/>
              </w:rPr>
            </w:pPr>
            <w:r w:rsidRPr="007508EB">
              <w:rPr>
                <w:rFonts w:asciiTheme="majorHAnsi" w:eastAsia="Batang" w:hAnsiTheme="majorHAnsi"/>
                <w:sz w:val="24"/>
                <w:szCs w:val="24"/>
              </w:rPr>
              <w:t>R &amp; D cost</w:t>
            </w:r>
          </w:p>
        </w:tc>
        <w:tc>
          <w:tcPr>
            <w:tcW w:w="2430" w:type="dxa"/>
          </w:tcPr>
          <w:p w:rsidR="003C145D" w:rsidRPr="007508EB" w:rsidRDefault="00A653C2" w:rsidP="00A653C2">
            <w:pPr>
              <w:jc w:val="center"/>
              <w:rPr>
                <w:rFonts w:asciiTheme="majorHAnsi" w:eastAsia="Batang" w:hAnsiTheme="majorHAnsi"/>
                <w:sz w:val="24"/>
                <w:szCs w:val="24"/>
              </w:rPr>
            </w:pPr>
            <w:r w:rsidRPr="007508EB">
              <w:rPr>
                <w:rFonts w:asciiTheme="majorHAnsi" w:eastAsia="Batang" w:hAnsiTheme="majorHAnsi"/>
                <w:sz w:val="24"/>
                <w:szCs w:val="24"/>
              </w:rPr>
              <w:t>9,00,000</w:t>
            </w:r>
          </w:p>
        </w:tc>
        <w:tc>
          <w:tcPr>
            <w:tcW w:w="2430" w:type="dxa"/>
          </w:tcPr>
          <w:p w:rsidR="003C145D" w:rsidRPr="007508EB" w:rsidRDefault="00A653C2" w:rsidP="00A653C2">
            <w:pPr>
              <w:jc w:val="center"/>
              <w:rPr>
                <w:rFonts w:asciiTheme="majorHAnsi" w:eastAsia="Batang" w:hAnsiTheme="majorHAnsi"/>
                <w:sz w:val="24"/>
                <w:szCs w:val="24"/>
              </w:rPr>
            </w:pPr>
            <w:r w:rsidRPr="007508EB">
              <w:rPr>
                <w:rFonts w:asciiTheme="majorHAnsi" w:eastAsia="Batang" w:hAnsiTheme="majorHAnsi"/>
                <w:sz w:val="24"/>
                <w:szCs w:val="24"/>
              </w:rPr>
              <w:t>1,00,000</w:t>
            </w:r>
          </w:p>
        </w:tc>
        <w:tc>
          <w:tcPr>
            <w:tcW w:w="1818" w:type="dxa"/>
          </w:tcPr>
          <w:p w:rsidR="003C145D" w:rsidRPr="007508EB" w:rsidRDefault="00A653C2" w:rsidP="00A653C2">
            <w:pPr>
              <w:jc w:val="center"/>
              <w:rPr>
                <w:rFonts w:asciiTheme="majorHAnsi" w:eastAsia="Batang" w:hAnsiTheme="majorHAnsi"/>
                <w:sz w:val="24"/>
                <w:szCs w:val="24"/>
              </w:rPr>
            </w:pPr>
            <w:r w:rsidRPr="007508EB">
              <w:rPr>
                <w:rFonts w:asciiTheme="majorHAnsi" w:eastAsia="Batang" w:hAnsiTheme="majorHAnsi"/>
                <w:sz w:val="24"/>
                <w:szCs w:val="24"/>
              </w:rPr>
              <w:t>nil</w:t>
            </w:r>
          </w:p>
        </w:tc>
      </w:tr>
      <w:tr w:rsidR="00A653C2" w:rsidRPr="007508EB" w:rsidTr="00A653C2">
        <w:tc>
          <w:tcPr>
            <w:tcW w:w="2898" w:type="dxa"/>
          </w:tcPr>
          <w:p w:rsidR="00A653C2" w:rsidRPr="007508EB" w:rsidRDefault="00A653C2" w:rsidP="0086361C">
            <w:pPr>
              <w:jc w:val="both"/>
              <w:rPr>
                <w:rFonts w:asciiTheme="majorHAnsi" w:eastAsia="Batang" w:hAnsiTheme="majorHAnsi"/>
                <w:sz w:val="24"/>
                <w:szCs w:val="24"/>
              </w:rPr>
            </w:pPr>
            <w:r w:rsidRPr="007508EB">
              <w:rPr>
                <w:rFonts w:asciiTheme="majorHAnsi" w:eastAsia="Batang" w:hAnsiTheme="majorHAnsi"/>
                <w:sz w:val="24"/>
                <w:szCs w:val="24"/>
              </w:rPr>
              <w:t>Production cost:</w:t>
            </w:r>
          </w:p>
          <w:p w:rsidR="00A653C2" w:rsidRPr="007508EB" w:rsidRDefault="00A653C2" w:rsidP="0086361C">
            <w:pPr>
              <w:jc w:val="both"/>
              <w:rPr>
                <w:rFonts w:asciiTheme="majorHAnsi" w:eastAsia="Batang" w:hAnsiTheme="majorHAnsi"/>
                <w:sz w:val="24"/>
                <w:szCs w:val="24"/>
              </w:rPr>
            </w:pPr>
            <w:r w:rsidRPr="007508EB">
              <w:rPr>
                <w:rFonts w:asciiTheme="majorHAnsi" w:eastAsia="Batang" w:hAnsiTheme="majorHAnsi"/>
                <w:sz w:val="24"/>
                <w:szCs w:val="24"/>
              </w:rPr>
              <w:t>Variable cost per unit</w:t>
            </w:r>
          </w:p>
          <w:p w:rsidR="00A653C2" w:rsidRPr="007508EB" w:rsidRDefault="00A653C2" w:rsidP="0086361C">
            <w:pPr>
              <w:jc w:val="both"/>
              <w:rPr>
                <w:rFonts w:asciiTheme="majorHAnsi" w:eastAsia="Batang" w:hAnsiTheme="majorHAnsi"/>
                <w:sz w:val="24"/>
                <w:szCs w:val="24"/>
              </w:rPr>
            </w:pPr>
            <w:r w:rsidRPr="007508EB">
              <w:rPr>
                <w:rFonts w:asciiTheme="majorHAnsi" w:eastAsia="Batang" w:hAnsiTheme="majorHAnsi"/>
                <w:sz w:val="24"/>
                <w:szCs w:val="24"/>
              </w:rPr>
              <w:t>FC</w:t>
            </w:r>
          </w:p>
        </w:tc>
        <w:tc>
          <w:tcPr>
            <w:tcW w:w="2430" w:type="dxa"/>
          </w:tcPr>
          <w:p w:rsidR="00A653C2" w:rsidRPr="007508EB" w:rsidRDefault="00A653C2" w:rsidP="00A653C2">
            <w:pPr>
              <w:jc w:val="center"/>
              <w:rPr>
                <w:rFonts w:asciiTheme="majorHAnsi" w:eastAsia="Batang" w:hAnsiTheme="majorHAnsi"/>
                <w:sz w:val="24"/>
                <w:szCs w:val="24"/>
              </w:rPr>
            </w:pPr>
          </w:p>
          <w:p w:rsidR="00A653C2" w:rsidRPr="007508EB" w:rsidRDefault="00A653C2" w:rsidP="00A653C2">
            <w:pPr>
              <w:jc w:val="center"/>
              <w:rPr>
                <w:rFonts w:asciiTheme="majorHAnsi" w:eastAsia="Batang" w:hAnsiTheme="majorHAnsi"/>
                <w:sz w:val="24"/>
                <w:szCs w:val="24"/>
              </w:rPr>
            </w:pPr>
            <w:r w:rsidRPr="007508EB">
              <w:rPr>
                <w:rFonts w:asciiTheme="majorHAnsi" w:eastAsia="Batang" w:hAnsiTheme="majorHAnsi"/>
                <w:sz w:val="24"/>
                <w:szCs w:val="24"/>
              </w:rPr>
              <w:t>Rs.200</w:t>
            </w:r>
          </w:p>
          <w:p w:rsidR="00A653C2" w:rsidRPr="007508EB" w:rsidRDefault="00A653C2" w:rsidP="00A653C2">
            <w:pPr>
              <w:jc w:val="center"/>
              <w:rPr>
                <w:rFonts w:asciiTheme="majorHAnsi" w:eastAsia="Batang" w:hAnsiTheme="majorHAnsi"/>
                <w:sz w:val="24"/>
                <w:szCs w:val="24"/>
              </w:rPr>
            </w:pPr>
            <w:r w:rsidRPr="007508EB">
              <w:rPr>
                <w:rFonts w:asciiTheme="majorHAnsi" w:eastAsia="Batang" w:hAnsiTheme="majorHAnsi"/>
                <w:sz w:val="24"/>
                <w:szCs w:val="24"/>
              </w:rPr>
              <w:t>Rs.70L</w:t>
            </w:r>
          </w:p>
        </w:tc>
        <w:tc>
          <w:tcPr>
            <w:tcW w:w="2430" w:type="dxa"/>
          </w:tcPr>
          <w:p w:rsidR="00A653C2" w:rsidRPr="007508EB" w:rsidRDefault="00A653C2" w:rsidP="00006E47">
            <w:pPr>
              <w:jc w:val="center"/>
              <w:rPr>
                <w:rFonts w:asciiTheme="majorHAnsi" w:eastAsia="Batang" w:hAnsiTheme="majorHAnsi"/>
                <w:sz w:val="24"/>
                <w:szCs w:val="24"/>
              </w:rPr>
            </w:pPr>
          </w:p>
          <w:p w:rsidR="00A653C2" w:rsidRPr="007508EB" w:rsidRDefault="00A653C2" w:rsidP="00006E47">
            <w:pPr>
              <w:jc w:val="center"/>
              <w:rPr>
                <w:rFonts w:asciiTheme="majorHAnsi" w:eastAsia="Batang" w:hAnsiTheme="majorHAnsi"/>
                <w:sz w:val="24"/>
                <w:szCs w:val="24"/>
              </w:rPr>
            </w:pPr>
            <w:r w:rsidRPr="007508EB">
              <w:rPr>
                <w:rFonts w:asciiTheme="majorHAnsi" w:eastAsia="Batang" w:hAnsiTheme="majorHAnsi"/>
                <w:sz w:val="24"/>
                <w:szCs w:val="24"/>
              </w:rPr>
              <w:t>Rs.150</w:t>
            </w:r>
          </w:p>
          <w:p w:rsidR="00A653C2" w:rsidRPr="007508EB" w:rsidRDefault="00A653C2" w:rsidP="00006E47">
            <w:pPr>
              <w:jc w:val="center"/>
              <w:rPr>
                <w:rFonts w:asciiTheme="majorHAnsi" w:eastAsia="Batang" w:hAnsiTheme="majorHAnsi"/>
                <w:sz w:val="24"/>
                <w:szCs w:val="24"/>
              </w:rPr>
            </w:pPr>
            <w:r w:rsidRPr="007508EB">
              <w:rPr>
                <w:rFonts w:asciiTheme="majorHAnsi" w:eastAsia="Batang" w:hAnsiTheme="majorHAnsi"/>
                <w:sz w:val="24"/>
                <w:szCs w:val="24"/>
              </w:rPr>
              <w:t>Rs.70L</w:t>
            </w:r>
          </w:p>
        </w:tc>
        <w:tc>
          <w:tcPr>
            <w:tcW w:w="1818" w:type="dxa"/>
          </w:tcPr>
          <w:p w:rsidR="00A653C2" w:rsidRPr="007508EB" w:rsidRDefault="00A653C2" w:rsidP="00006E47">
            <w:pPr>
              <w:jc w:val="center"/>
              <w:rPr>
                <w:rFonts w:asciiTheme="majorHAnsi" w:eastAsia="Batang" w:hAnsiTheme="majorHAnsi"/>
                <w:sz w:val="24"/>
                <w:szCs w:val="24"/>
              </w:rPr>
            </w:pPr>
          </w:p>
          <w:p w:rsidR="00A653C2" w:rsidRPr="007508EB" w:rsidRDefault="00A653C2" w:rsidP="00006E47">
            <w:pPr>
              <w:jc w:val="center"/>
              <w:rPr>
                <w:rFonts w:asciiTheme="majorHAnsi" w:eastAsia="Batang" w:hAnsiTheme="majorHAnsi"/>
                <w:sz w:val="24"/>
                <w:szCs w:val="24"/>
              </w:rPr>
            </w:pPr>
            <w:r w:rsidRPr="007508EB">
              <w:rPr>
                <w:rFonts w:asciiTheme="majorHAnsi" w:eastAsia="Batang" w:hAnsiTheme="majorHAnsi"/>
                <w:sz w:val="24"/>
                <w:szCs w:val="24"/>
              </w:rPr>
              <w:t>Rs.150</w:t>
            </w:r>
          </w:p>
          <w:p w:rsidR="00A653C2" w:rsidRPr="007508EB" w:rsidRDefault="00A653C2" w:rsidP="00006E47">
            <w:pPr>
              <w:jc w:val="center"/>
              <w:rPr>
                <w:rFonts w:asciiTheme="majorHAnsi" w:eastAsia="Batang" w:hAnsiTheme="majorHAnsi"/>
                <w:sz w:val="24"/>
                <w:szCs w:val="24"/>
              </w:rPr>
            </w:pPr>
            <w:r w:rsidRPr="007508EB">
              <w:rPr>
                <w:rFonts w:asciiTheme="majorHAnsi" w:eastAsia="Batang" w:hAnsiTheme="majorHAnsi"/>
                <w:sz w:val="24"/>
                <w:szCs w:val="24"/>
              </w:rPr>
              <w:t>Rs.70L</w:t>
            </w:r>
          </w:p>
        </w:tc>
      </w:tr>
      <w:tr w:rsidR="00A653C2" w:rsidRPr="007508EB" w:rsidTr="00A653C2">
        <w:tc>
          <w:tcPr>
            <w:tcW w:w="2898" w:type="dxa"/>
          </w:tcPr>
          <w:p w:rsidR="00A653C2" w:rsidRPr="007508EB" w:rsidRDefault="00A653C2" w:rsidP="00A653C2">
            <w:pPr>
              <w:rPr>
                <w:rFonts w:asciiTheme="majorHAnsi" w:eastAsia="Batang" w:hAnsiTheme="majorHAnsi"/>
                <w:sz w:val="24"/>
                <w:szCs w:val="24"/>
              </w:rPr>
            </w:pPr>
            <w:r w:rsidRPr="007508EB">
              <w:rPr>
                <w:rFonts w:asciiTheme="majorHAnsi" w:eastAsia="Batang" w:hAnsiTheme="majorHAnsi"/>
                <w:sz w:val="24"/>
                <w:szCs w:val="24"/>
              </w:rPr>
              <w:t>Marketing cost:              Variable cost per unit</w:t>
            </w:r>
          </w:p>
          <w:p w:rsidR="00A653C2" w:rsidRPr="007508EB" w:rsidRDefault="00A653C2" w:rsidP="00A653C2">
            <w:pPr>
              <w:jc w:val="both"/>
              <w:rPr>
                <w:rFonts w:asciiTheme="majorHAnsi" w:eastAsia="Batang" w:hAnsiTheme="majorHAnsi"/>
                <w:sz w:val="24"/>
                <w:szCs w:val="24"/>
              </w:rPr>
            </w:pPr>
            <w:r w:rsidRPr="007508EB">
              <w:rPr>
                <w:rFonts w:asciiTheme="majorHAnsi" w:eastAsia="Batang" w:hAnsiTheme="majorHAnsi"/>
                <w:sz w:val="24"/>
                <w:szCs w:val="24"/>
              </w:rPr>
              <w:t>FC</w:t>
            </w:r>
          </w:p>
        </w:tc>
        <w:tc>
          <w:tcPr>
            <w:tcW w:w="2430" w:type="dxa"/>
          </w:tcPr>
          <w:p w:rsidR="00A653C2" w:rsidRPr="007508EB" w:rsidRDefault="00A653C2" w:rsidP="00A653C2">
            <w:pPr>
              <w:jc w:val="center"/>
              <w:rPr>
                <w:rFonts w:asciiTheme="majorHAnsi" w:eastAsia="Batang" w:hAnsiTheme="majorHAnsi"/>
                <w:sz w:val="24"/>
                <w:szCs w:val="24"/>
              </w:rPr>
            </w:pPr>
          </w:p>
          <w:p w:rsidR="00A653C2" w:rsidRPr="007508EB" w:rsidRDefault="00A653C2" w:rsidP="00A653C2">
            <w:pPr>
              <w:jc w:val="center"/>
              <w:rPr>
                <w:rFonts w:asciiTheme="majorHAnsi" w:eastAsia="Batang" w:hAnsiTheme="majorHAnsi"/>
                <w:sz w:val="24"/>
                <w:szCs w:val="24"/>
              </w:rPr>
            </w:pPr>
            <w:r w:rsidRPr="007508EB">
              <w:rPr>
                <w:rFonts w:asciiTheme="majorHAnsi" w:eastAsia="Batang" w:hAnsiTheme="majorHAnsi"/>
                <w:sz w:val="24"/>
                <w:szCs w:val="24"/>
              </w:rPr>
              <w:t>Rs.100</w:t>
            </w:r>
          </w:p>
          <w:p w:rsidR="00A653C2" w:rsidRPr="007508EB" w:rsidRDefault="00A653C2" w:rsidP="00A653C2">
            <w:pPr>
              <w:jc w:val="center"/>
              <w:rPr>
                <w:rFonts w:asciiTheme="majorHAnsi" w:eastAsia="Batang" w:hAnsiTheme="majorHAnsi"/>
                <w:sz w:val="24"/>
                <w:szCs w:val="24"/>
              </w:rPr>
            </w:pPr>
            <w:r w:rsidRPr="007508EB">
              <w:rPr>
                <w:rFonts w:asciiTheme="majorHAnsi" w:eastAsia="Batang" w:hAnsiTheme="majorHAnsi"/>
                <w:sz w:val="24"/>
                <w:szCs w:val="24"/>
              </w:rPr>
              <w:t>Rs.30L</w:t>
            </w:r>
          </w:p>
        </w:tc>
        <w:tc>
          <w:tcPr>
            <w:tcW w:w="2430" w:type="dxa"/>
          </w:tcPr>
          <w:p w:rsidR="00A653C2" w:rsidRPr="007508EB" w:rsidRDefault="00A653C2" w:rsidP="00006E47">
            <w:pPr>
              <w:jc w:val="center"/>
              <w:rPr>
                <w:rFonts w:asciiTheme="majorHAnsi" w:eastAsia="Batang" w:hAnsiTheme="majorHAnsi"/>
                <w:sz w:val="24"/>
                <w:szCs w:val="24"/>
              </w:rPr>
            </w:pPr>
          </w:p>
          <w:p w:rsidR="00A653C2" w:rsidRPr="007508EB" w:rsidRDefault="00A653C2" w:rsidP="00006E47">
            <w:pPr>
              <w:jc w:val="center"/>
              <w:rPr>
                <w:rFonts w:asciiTheme="majorHAnsi" w:eastAsia="Batang" w:hAnsiTheme="majorHAnsi"/>
                <w:sz w:val="24"/>
                <w:szCs w:val="24"/>
              </w:rPr>
            </w:pPr>
            <w:r w:rsidRPr="007508EB">
              <w:rPr>
                <w:rFonts w:asciiTheme="majorHAnsi" w:eastAsia="Batang" w:hAnsiTheme="majorHAnsi"/>
                <w:sz w:val="24"/>
                <w:szCs w:val="24"/>
              </w:rPr>
              <w:t>Rs.70</w:t>
            </w:r>
          </w:p>
          <w:p w:rsidR="00A653C2" w:rsidRPr="007508EB" w:rsidRDefault="00A653C2" w:rsidP="00006E47">
            <w:pPr>
              <w:jc w:val="center"/>
              <w:rPr>
                <w:rFonts w:asciiTheme="majorHAnsi" w:eastAsia="Batang" w:hAnsiTheme="majorHAnsi"/>
                <w:sz w:val="24"/>
                <w:szCs w:val="24"/>
              </w:rPr>
            </w:pPr>
            <w:r w:rsidRPr="007508EB">
              <w:rPr>
                <w:rFonts w:asciiTheme="majorHAnsi" w:eastAsia="Batang" w:hAnsiTheme="majorHAnsi"/>
                <w:sz w:val="24"/>
                <w:szCs w:val="24"/>
              </w:rPr>
              <w:t>Rs.25L</w:t>
            </w:r>
          </w:p>
        </w:tc>
        <w:tc>
          <w:tcPr>
            <w:tcW w:w="1818" w:type="dxa"/>
          </w:tcPr>
          <w:p w:rsidR="00A653C2" w:rsidRPr="007508EB" w:rsidRDefault="00A653C2" w:rsidP="00006E47">
            <w:pPr>
              <w:jc w:val="center"/>
              <w:rPr>
                <w:rFonts w:asciiTheme="majorHAnsi" w:eastAsia="Batang" w:hAnsiTheme="majorHAnsi"/>
                <w:sz w:val="24"/>
                <w:szCs w:val="24"/>
              </w:rPr>
            </w:pPr>
          </w:p>
          <w:p w:rsidR="00A653C2" w:rsidRPr="007508EB" w:rsidRDefault="00A653C2" w:rsidP="00006E47">
            <w:pPr>
              <w:jc w:val="center"/>
              <w:rPr>
                <w:rFonts w:asciiTheme="majorHAnsi" w:eastAsia="Batang" w:hAnsiTheme="majorHAnsi"/>
                <w:sz w:val="24"/>
                <w:szCs w:val="24"/>
              </w:rPr>
            </w:pPr>
            <w:r w:rsidRPr="007508EB">
              <w:rPr>
                <w:rFonts w:asciiTheme="majorHAnsi" w:eastAsia="Batang" w:hAnsiTheme="majorHAnsi"/>
                <w:sz w:val="24"/>
                <w:szCs w:val="24"/>
              </w:rPr>
              <w:t>Rs.60</w:t>
            </w:r>
          </w:p>
          <w:p w:rsidR="00A653C2" w:rsidRPr="007508EB" w:rsidRDefault="00A653C2" w:rsidP="00006E47">
            <w:pPr>
              <w:jc w:val="center"/>
              <w:rPr>
                <w:rFonts w:asciiTheme="majorHAnsi" w:eastAsia="Batang" w:hAnsiTheme="majorHAnsi"/>
                <w:sz w:val="24"/>
                <w:szCs w:val="24"/>
              </w:rPr>
            </w:pPr>
            <w:r w:rsidRPr="007508EB">
              <w:rPr>
                <w:rFonts w:asciiTheme="majorHAnsi" w:eastAsia="Batang" w:hAnsiTheme="majorHAnsi"/>
                <w:sz w:val="24"/>
                <w:szCs w:val="24"/>
              </w:rPr>
              <w:t>Rs.25L</w:t>
            </w:r>
          </w:p>
        </w:tc>
      </w:tr>
      <w:tr w:rsidR="00A653C2" w:rsidRPr="007508EB" w:rsidTr="00A653C2">
        <w:tc>
          <w:tcPr>
            <w:tcW w:w="2898" w:type="dxa"/>
          </w:tcPr>
          <w:p w:rsidR="00A653C2" w:rsidRPr="007508EB" w:rsidRDefault="00A653C2" w:rsidP="00A653C2">
            <w:pPr>
              <w:rPr>
                <w:rFonts w:asciiTheme="majorHAnsi" w:eastAsia="Batang" w:hAnsiTheme="majorHAnsi"/>
                <w:sz w:val="24"/>
                <w:szCs w:val="24"/>
              </w:rPr>
            </w:pPr>
            <w:r w:rsidRPr="007508EB">
              <w:rPr>
                <w:rFonts w:asciiTheme="majorHAnsi" w:eastAsia="Batang" w:hAnsiTheme="majorHAnsi"/>
                <w:sz w:val="24"/>
                <w:szCs w:val="24"/>
              </w:rPr>
              <w:t>Distribution cost: Variable cost per unit</w:t>
            </w:r>
          </w:p>
          <w:p w:rsidR="00A653C2" w:rsidRPr="007508EB" w:rsidRDefault="00A653C2" w:rsidP="00A653C2">
            <w:pPr>
              <w:jc w:val="both"/>
              <w:rPr>
                <w:rFonts w:asciiTheme="majorHAnsi" w:eastAsia="Batang" w:hAnsiTheme="majorHAnsi"/>
                <w:sz w:val="24"/>
                <w:szCs w:val="24"/>
              </w:rPr>
            </w:pPr>
            <w:r w:rsidRPr="007508EB">
              <w:rPr>
                <w:rFonts w:asciiTheme="majorHAnsi" w:eastAsia="Batang" w:hAnsiTheme="majorHAnsi"/>
                <w:sz w:val="24"/>
                <w:szCs w:val="24"/>
              </w:rPr>
              <w:t>FC</w:t>
            </w:r>
          </w:p>
        </w:tc>
        <w:tc>
          <w:tcPr>
            <w:tcW w:w="2430" w:type="dxa"/>
          </w:tcPr>
          <w:p w:rsidR="00A653C2" w:rsidRPr="007508EB" w:rsidRDefault="00A653C2" w:rsidP="00A653C2">
            <w:pPr>
              <w:jc w:val="center"/>
              <w:rPr>
                <w:rFonts w:asciiTheme="majorHAnsi" w:eastAsia="Batang" w:hAnsiTheme="majorHAnsi"/>
                <w:sz w:val="24"/>
                <w:szCs w:val="24"/>
              </w:rPr>
            </w:pPr>
          </w:p>
          <w:p w:rsidR="00A653C2" w:rsidRPr="007508EB" w:rsidRDefault="00A653C2" w:rsidP="00A653C2">
            <w:pPr>
              <w:jc w:val="center"/>
              <w:rPr>
                <w:rFonts w:asciiTheme="majorHAnsi" w:eastAsia="Batang" w:hAnsiTheme="majorHAnsi"/>
                <w:sz w:val="24"/>
                <w:szCs w:val="24"/>
              </w:rPr>
            </w:pPr>
            <w:r w:rsidRPr="007508EB">
              <w:rPr>
                <w:rFonts w:asciiTheme="majorHAnsi" w:eastAsia="Batang" w:hAnsiTheme="majorHAnsi"/>
                <w:sz w:val="24"/>
                <w:szCs w:val="24"/>
              </w:rPr>
              <w:t>Rs.50</w:t>
            </w:r>
          </w:p>
          <w:p w:rsidR="00A653C2" w:rsidRPr="007508EB" w:rsidRDefault="00A653C2" w:rsidP="00A653C2">
            <w:pPr>
              <w:jc w:val="center"/>
              <w:rPr>
                <w:rFonts w:asciiTheme="majorHAnsi" w:eastAsia="Batang" w:hAnsiTheme="majorHAnsi"/>
                <w:sz w:val="24"/>
                <w:szCs w:val="24"/>
              </w:rPr>
            </w:pPr>
            <w:r w:rsidRPr="007508EB">
              <w:rPr>
                <w:rFonts w:asciiTheme="majorHAnsi" w:eastAsia="Batang" w:hAnsiTheme="majorHAnsi"/>
                <w:sz w:val="24"/>
                <w:szCs w:val="24"/>
              </w:rPr>
              <w:t>Rs.10L</w:t>
            </w:r>
          </w:p>
        </w:tc>
        <w:tc>
          <w:tcPr>
            <w:tcW w:w="2430" w:type="dxa"/>
          </w:tcPr>
          <w:p w:rsidR="00A653C2" w:rsidRPr="007508EB" w:rsidRDefault="00A653C2" w:rsidP="00006E47">
            <w:pPr>
              <w:jc w:val="center"/>
              <w:rPr>
                <w:rFonts w:asciiTheme="majorHAnsi" w:eastAsia="Batang" w:hAnsiTheme="majorHAnsi"/>
                <w:sz w:val="24"/>
                <w:szCs w:val="24"/>
              </w:rPr>
            </w:pPr>
          </w:p>
          <w:p w:rsidR="00A653C2" w:rsidRPr="007508EB" w:rsidRDefault="00A653C2" w:rsidP="00006E47">
            <w:pPr>
              <w:jc w:val="center"/>
              <w:rPr>
                <w:rFonts w:asciiTheme="majorHAnsi" w:eastAsia="Batang" w:hAnsiTheme="majorHAnsi"/>
                <w:sz w:val="24"/>
                <w:szCs w:val="24"/>
              </w:rPr>
            </w:pPr>
            <w:r w:rsidRPr="007508EB">
              <w:rPr>
                <w:rFonts w:asciiTheme="majorHAnsi" w:eastAsia="Batang" w:hAnsiTheme="majorHAnsi"/>
                <w:sz w:val="24"/>
                <w:szCs w:val="24"/>
              </w:rPr>
              <w:t>Rs.50</w:t>
            </w:r>
          </w:p>
          <w:p w:rsidR="00A653C2" w:rsidRPr="007508EB" w:rsidRDefault="00A653C2" w:rsidP="00006E47">
            <w:pPr>
              <w:jc w:val="center"/>
              <w:rPr>
                <w:rFonts w:asciiTheme="majorHAnsi" w:eastAsia="Batang" w:hAnsiTheme="majorHAnsi"/>
                <w:sz w:val="24"/>
                <w:szCs w:val="24"/>
              </w:rPr>
            </w:pPr>
            <w:r w:rsidRPr="007508EB">
              <w:rPr>
                <w:rFonts w:asciiTheme="majorHAnsi" w:eastAsia="Batang" w:hAnsiTheme="majorHAnsi"/>
                <w:sz w:val="24"/>
                <w:szCs w:val="24"/>
              </w:rPr>
              <w:t>Rs.10L</w:t>
            </w:r>
          </w:p>
        </w:tc>
        <w:tc>
          <w:tcPr>
            <w:tcW w:w="1818" w:type="dxa"/>
          </w:tcPr>
          <w:p w:rsidR="00A653C2" w:rsidRPr="007508EB" w:rsidRDefault="00A653C2" w:rsidP="00006E47">
            <w:pPr>
              <w:jc w:val="center"/>
              <w:rPr>
                <w:rFonts w:asciiTheme="majorHAnsi" w:eastAsia="Batang" w:hAnsiTheme="majorHAnsi"/>
                <w:sz w:val="24"/>
                <w:szCs w:val="24"/>
              </w:rPr>
            </w:pPr>
          </w:p>
          <w:p w:rsidR="00A653C2" w:rsidRPr="007508EB" w:rsidRDefault="00A653C2" w:rsidP="00006E47">
            <w:pPr>
              <w:jc w:val="center"/>
              <w:rPr>
                <w:rFonts w:asciiTheme="majorHAnsi" w:eastAsia="Batang" w:hAnsiTheme="majorHAnsi"/>
                <w:sz w:val="24"/>
                <w:szCs w:val="24"/>
              </w:rPr>
            </w:pPr>
            <w:r w:rsidRPr="007508EB">
              <w:rPr>
                <w:rFonts w:asciiTheme="majorHAnsi" w:eastAsia="Batang" w:hAnsiTheme="majorHAnsi"/>
                <w:sz w:val="24"/>
                <w:szCs w:val="24"/>
              </w:rPr>
              <w:t>Rs.50</w:t>
            </w:r>
          </w:p>
          <w:p w:rsidR="00A653C2" w:rsidRPr="007508EB" w:rsidRDefault="00A653C2" w:rsidP="00006E47">
            <w:pPr>
              <w:jc w:val="center"/>
              <w:rPr>
                <w:rFonts w:asciiTheme="majorHAnsi" w:eastAsia="Batang" w:hAnsiTheme="majorHAnsi"/>
                <w:sz w:val="24"/>
                <w:szCs w:val="24"/>
              </w:rPr>
            </w:pPr>
            <w:r w:rsidRPr="007508EB">
              <w:rPr>
                <w:rFonts w:asciiTheme="majorHAnsi" w:eastAsia="Batang" w:hAnsiTheme="majorHAnsi"/>
                <w:sz w:val="24"/>
                <w:szCs w:val="24"/>
              </w:rPr>
              <w:t>Rs.10L</w:t>
            </w:r>
          </w:p>
        </w:tc>
      </w:tr>
    </w:tbl>
    <w:p w:rsidR="002B38A9" w:rsidRPr="007508EB" w:rsidRDefault="002F488C" w:rsidP="007508EB">
      <w:pPr>
        <w:pStyle w:val="ListParagraph"/>
        <w:numPr>
          <w:ilvl w:val="0"/>
          <w:numId w:val="11"/>
        </w:numPr>
        <w:jc w:val="both"/>
        <w:rPr>
          <w:rFonts w:asciiTheme="majorHAnsi" w:eastAsia="Batang" w:hAnsiTheme="majorHAnsi"/>
        </w:rPr>
      </w:pPr>
      <w:r w:rsidRPr="007508EB">
        <w:rPr>
          <w:rFonts w:asciiTheme="majorHAnsi" w:eastAsia="Batang" w:hAnsiTheme="majorHAnsi"/>
        </w:rPr>
        <w:t>Prepare  a Life cycle budget</w:t>
      </w:r>
    </w:p>
    <w:p w:rsidR="00A653C2" w:rsidRPr="007508EB" w:rsidRDefault="00A653C2" w:rsidP="0086361C">
      <w:pPr>
        <w:pStyle w:val="ListParagraph"/>
        <w:numPr>
          <w:ilvl w:val="0"/>
          <w:numId w:val="11"/>
        </w:numPr>
        <w:jc w:val="both"/>
        <w:rPr>
          <w:rFonts w:asciiTheme="majorHAnsi" w:eastAsia="Batang" w:hAnsiTheme="majorHAnsi"/>
        </w:rPr>
      </w:pPr>
      <w:r w:rsidRPr="007508EB">
        <w:rPr>
          <w:rFonts w:asciiTheme="majorHAnsi" w:eastAsia="Batang" w:hAnsiTheme="majorHAnsi"/>
        </w:rPr>
        <w:t>It has been further indicated that if a discount of 10% is given to customers, the units to be sold per year will increase by 5%.Would you recommend the discount?</w:t>
      </w:r>
      <w:r w:rsidR="00B805E8" w:rsidRPr="007508EB">
        <w:rPr>
          <w:rFonts w:asciiTheme="majorHAnsi" w:eastAsia="Batang" w:hAnsiTheme="majorHAnsi"/>
          <w:b/>
        </w:rPr>
        <w:t xml:space="preserve"> (Adapted ICWA Final June 2009)</w:t>
      </w:r>
    </w:p>
    <w:p w:rsidR="002F488C" w:rsidRPr="007508EB" w:rsidRDefault="002F488C" w:rsidP="002F488C">
      <w:pPr>
        <w:jc w:val="both"/>
        <w:rPr>
          <w:rFonts w:asciiTheme="majorHAnsi" w:eastAsia="Batang" w:hAnsiTheme="majorHAnsi"/>
          <w:b/>
        </w:rPr>
      </w:pPr>
    </w:p>
    <w:p w:rsidR="00E63778" w:rsidRPr="007508EB" w:rsidRDefault="002F488C" w:rsidP="00E63778">
      <w:pPr>
        <w:rPr>
          <w:rFonts w:asciiTheme="majorHAnsi" w:eastAsia="Batang" w:hAnsiTheme="majorHAnsi"/>
          <w:b/>
        </w:rPr>
      </w:pPr>
      <w:r w:rsidRPr="007508EB">
        <w:rPr>
          <w:rFonts w:asciiTheme="majorHAnsi" w:eastAsia="Batang" w:hAnsiTheme="majorHAnsi"/>
          <w:b/>
        </w:rPr>
        <w:t>Answer</w:t>
      </w:r>
    </w:p>
    <w:p w:rsidR="00E63778" w:rsidRPr="007508EB" w:rsidRDefault="00E63778" w:rsidP="00E63778">
      <w:pPr>
        <w:rPr>
          <w:rFonts w:asciiTheme="majorHAnsi" w:eastAsia="Batang" w:hAnsiTheme="majorHAnsi"/>
        </w:rPr>
      </w:pPr>
      <w:r w:rsidRPr="007508EB">
        <w:rPr>
          <w:rFonts w:asciiTheme="majorHAnsi" w:eastAsia="Batang" w:hAnsiTheme="majorHAnsi"/>
        </w:rPr>
        <w:t>(a)</w:t>
      </w:r>
    </w:p>
    <w:p w:rsidR="00E63778" w:rsidRPr="007508EB" w:rsidRDefault="00E63778" w:rsidP="00E63778">
      <w:pPr>
        <w:jc w:val="center"/>
        <w:rPr>
          <w:rFonts w:asciiTheme="majorHAnsi" w:eastAsia="Batang" w:hAnsiTheme="majorHAnsi"/>
        </w:rPr>
      </w:pPr>
      <w:r w:rsidRPr="007508EB">
        <w:rPr>
          <w:rFonts w:asciiTheme="majorHAnsi" w:eastAsia="Batang" w:hAnsiTheme="majorHAnsi"/>
        </w:rPr>
        <w:t>Life Cycle Budget</w:t>
      </w:r>
    </w:p>
    <w:tbl>
      <w:tblPr>
        <w:tblStyle w:val="TableGrid"/>
        <w:tblW w:w="0" w:type="auto"/>
        <w:tblLook w:val="04A0"/>
      </w:tblPr>
      <w:tblGrid>
        <w:gridCol w:w="2088"/>
        <w:gridCol w:w="1742"/>
        <w:gridCol w:w="1915"/>
        <w:gridCol w:w="1915"/>
        <w:gridCol w:w="1916"/>
      </w:tblGrid>
      <w:tr w:rsidR="00E63778" w:rsidRPr="007508EB" w:rsidTr="001D79B8">
        <w:tc>
          <w:tcPr>
            <w:tcW w:w="2088" w:type="dxa"/>
          </w:tcPr>
          <w:p w:rsidR="00E63778" w:rsidRPr="007508EB" w:rsidRDefault="00E63778" w:rsidP="001D79B8">
            <w:pPr>
              <w:jc w:val="both"/>
              <w:rPr>
                <w:rFonts w:asciiTheme="majorHAnsi" w:eastAsia="Batang" w:hAnsiTheme="majorHAnsi"/>
                <w:sz w:val="24"/>
                <w:szCs w:val="24"/>
              </w:rPr>
            </w:pPr>
          </w:p>
        </w:tc>
        <w:tc>
          <w:tcPr>
            <w:tcW w:w="1742" w:type="dxa"/>
          </w:tcPr>
          <w:p w:rsidR="00E63778" w:rsidRPr="007508EB" w:rsidRDefault="00E63778" w:rsidP="001D79B8">
            <w:pPr>
              <w:jc w:val="center"/>
              <w:rPr>
                <w:rFonts w:asciiTheme="majorHAnsi" w:eastAsia="Batang" w:hAnsiTheme="majorHAnsi"/>
                <w:sz w:val="24"/>
                <w:szCs w:val="24"/>
              </w:rPr>
            </w:pPr>
            <w:r w:rsidRPr="007508EB">
              <w:rPr>
                <w:rFonts w:asciiTheme="majorHAnsi" w:eastAsia="Batang" w:hAnsiTheme="majorHAnsi"/>
                <w:sz w:val="24"/>
                <w:szCs w:val="24"/>
              </w:rPr>
              <w:t>Year 1</w:t>
            </w:r>
          </w:p>
        </w:tc>
        <w:tc>
          <w:tcPr>
            <w:tcW w:w="1915" w:type="dxa"/>
          </w:tcPr>
          <w:p w:rsidR="00E63778" w:rsidRPr="007508EB" w:rsidRDefault="00E63778" w:rsidP="001D79B8">
            <w:pPr>
              <w:jc w:val="center"/>
              <w:rPr>
                <w:rFonts w:asciiTheme="majorHAnsi" w:eastAsia="Batang" w:hAnsiTheme="majorHAnsi"/>
                <w:sz w:val="24"/>
                <w:szCs w:val="24"/>
              </w:rPr>
            </w:pPr>
            <w:r w:rsidRPr="007508EB">
              <w:rPr>
                <w:rFonts w:asciiTheme="majorHAnsi" w:eastAsia="Batang" w:hAnsiTheme="majorHAnsi"/>
                <w:sz w:val="24"/>
                <w:szCs w:val="24"/>
              </w:rPr>
              <w:t>Year 2</w:t>
            </w:r>
          </w:p>
        </w:tc>
        <w:tc>
          <w:tcPr>
            <w:tcW w:w="1915" w:type="dxa"/>
          </w:tcPr>
          <w:p w:rsidR="00E63778" w:rsidRPr="007508EB" w:rsidRDefault="00E63778" w:rsidP="001D79B8">
            <w:pPr>
              <w:jc w:val="center"/>
              <w:rPr>
                <w:rFonts w:asciiTheme="majorHAnsi" w:eastAsia="Batang" w:hAnsiTheme="majorHAnsi"/>
                <w:sz w:val="24"/>
                <w:szCs w:val="24"/>
              </w:rPr>
            </w:pPr>
            <w:r w:rsidRPr="007508EB">
              <w:rPr>
                <w:rFonts w:asciiTheme="majorHAnsi" w:eastAsia="Batang" w:hAnsiTheme="majorHAnsi"/>
                <w:sz w:val="24"/>
                <w:szCs w:val="24"/>
              </w:rPr>
              <w:t>Year 3</w:t>
            </w:r>
          </w:p>
        </w:tc>
        <w:tc>
          <w:tcPr>
            <w:tcW w:w="1916" w:type="dxa"/>
          </w:tcPr>
          <w:p w:rsidR="00E63778" w:rsidRPr="007508EB" w:rsidRDefault="00E63778" w:rsidP="001D79B8">
            <w:pPr>
              <w:jc w:val="center"/>
              <w:rPr>
                <w:rFonts w:asciiTheme="majorHAnsi" w:eastAsia="Batang" w:hAnsiTheme="majorHAnsi"/>
                <w:sz w:val="24"/>
                <w:szCs w:val="24"/>
              </w:rPr>
            </w:pPr>
            <w:r w:rsidRPr="007508EB">
              <w:rPr>
                <w:rFonts w:asciiTheme="majorHAnsi" w:eastAsia="Batang" w:hAnsiTheme="majorHAnsi"/>
                <w:sz w:val="24"/>
                <w:szCs w:val="24"/>
              </w:rPr>
              <w:t xml:space="preserve">Total </w:t>
            </w:r>
          </w:p>
        </w:tc>
      </w:tr>
      <w:tr w:rsidR="00E63778" w:rsidRPr="007508EB" w:rsidTr="001D79B8">
        <w:tc>
          <w:tcPr>
            <w:tcW w:w="2088" w:type="dxa"/>
          </w:tcPr>
          <w:p w:rsidR="00E63778" w:rsidRPr="007508EB" w:rsidRDefault="00E63778" w:rsidP="001D79B8">
            <w:pPr>
              <w:jc w:val="both"/>
              <w:rPr>
                <w:rFonts w:asciiTheme="majorHAnsi" w:eastAsia="Batang" w:hAnsiTheme="majorHAnsi"/>
                <w:sz w:val="24"/>
                <w:szCs w:val="24"/>
              </w:rPr>
            </w:pPr>
            <w:r w:rsidRPr="007508EB">
              <w:rPr>
                <w:rFonts w:asciiTheme="majorHAnsi" w:eastAsia="Batang" w:hAnsiTheme="majorHAnsi"/>
                <w:sz w:val="24"/>
                <w:szCs w:val="24"/>
              </w:rPr>
              <w:t xml:space="preserve">No. of units sold </w:t>
            </w:r>
          </w:p>
        </w:tc>
        <w:tc>
          <w:tcPr>
            <w:tcW w:w="1742" w:type="dxa"/>
          </w:tcPr>
          <w:p w:rsidR="00E63778" w:rsidRPr="007508EB" w:rsidRDefault="00E63778" w:rsidP="001D79B8">
            <w:pPr>
              <w:jc w:val="center"/>
              <w:rPr>
                <w:rFonts w:asciiTheme="majorHAnsi" w:eastAsia="Batang" w:hAnsiTheme="majorHAnsi"/>
                <w:sz w:val="24"/>
                <w:szCs w:val="24"/>
              </w:rPr>
            </w:pPr>
            <w:r w:rsidRPr="007508EB">
              <w:rPr>
                <w:rFonts w:asciiTheme="majorHAnsi" w:eastAsia="Batang" w:hAnsiTheme="majorHAnsi"/>
                <w:sz w:val="24"/>
                <w:szCs w:val="24"/>
              </w:rPr>
              <w:t>50,000</w:t>
            </w:r>
          </w:p>
        </w:tc>
        <w:tc>
          <w:tcPr>
            <w:tcW w:w="1915" w:type="dxa"/>
          </w:tcPr>
          <w:p w:rsidR="00E63778" w:rsidRPr="007508EB" w:rsidRDefault="00E63778" w:rsidP="001D79B8">
            <w:pPr>
              <w:jc w:val="center"/>
              <w:rPr>
                <w:rFonts w:asciiTheme="majorHAnsi" w:eastAsia="Batang" w:hAnsiTheme="majorHAnsi"/>
                <w:sz w:val="24"/>
                <w:szCs w:val="24"/>
              </w:rPr>
            </w:pPr>
            <w:r w:rsidRPr="007508EB">
              <w:rPr>
                <w:rFonts w:asciiTheme="majorHAnsi" w:eastAsia="Batang" w:hAnsiTheme="majorHAnsi"/>
                <w:sz w:val="24"/>
                <w:szCs w:val="24"/>
              </w:rPr>
              <w:t>2,00,000</w:t>
            </w:r>
          </w:p>
        </w:tc>
        <w:tc>
          <w:tcPr>
            <w:tcW w:w="1915" w:type="dxa"/>
          </w:tcPr>
          <w:p w:rsidR="00E63778" w:rsidRPr="007508EB" w:rsidRDefault="00E63778" w:rsidP="001D79B8">
            <w:pPr>
              <w:jc w:val="center"/>
              <w:rPr>
                <w:rFonts w:asciiTheme="majorHAnsi" w:eastAsia="Batang" w:hAnsiTheme="majorHAnsi"/>
                <w:sz w:val="24"/>
                <w:szCs w:val="24"/>
              </w:rPr>
            </w:pPr>
            <w:r w:rsidRPr="007508EB">
              <w:rPr>
                <w:rFonts w:asciiTheme="majorHAnsi" w:eastAsia="Batang" w:hAnsiTheme="majorHAnsi"/>
                <w:sz w:val="24"/>
                <w:szCs w:val="24"/>
              </w:rPr>
              <w:t>1,50,000</w:t>
            </w:r>
          </w:p>
        </w:tc>
        <w:tc>
          <w:tcPr>
            <w:tcW w:w="1916" w:type="dxa"/>
          </w:tcPr>
          <w:p w:rsidR="00E63778" w:rsidRPr="007508EB" w:rsidRDefault="00E63778" w:rsidP="001D79B8">
            <w:pPr>
              <w:jc w:val="center"/>
              <w:rPr>
                <w:rFonts w:asciiTheme="majorHAnsi" w:eastAsia="Batang" w:hAnsiTheme="majorHAnsi"/>
                <w:sz w:val="24"/>
                <w:szCs w:val="24"/>
              </w:rPr>
            </w:pPr>
            <w:r w:rsidRPr="007508EB">
              <w:rPr>
                <w:rFonts w:asciiTheme="majorHAnsi" w:eastAsia="Batang" w:hAnsiTheme="majorHAnsi"/>
                <w:sz w:val="24"/>
                <w:szCs w:val="24"/>
              </w:rPr>
              <w:t>4,00,000</w:t>
            </w:r>
          </w:p>
        </w:tc>
      </w:tr>
      <w:tr w:rsidR="00E63778" w:rsidRPr="007508EB" w:rsidTr="001D79B8">
        <w:tc>
          <w:tcPr>
            <w:tcW w:w="2088" w:type="dxa"/>
          </w:tcPr>
          <w:p w:rsidR="00E63778" w:rsidRPr="007508EB" w:rsidRDefault="00E63778" w:rsidP="001D79B8">
            <w:pPr>
              <w:jc w:val="center"/>
              <w:rPr>
                <w:rFonts w:asciiTheme="majorHAnsi" w:eastAsia="Batang" w:hAnsiTheme="majorHAnsi"/>
                <w:sz w:val="24"/>
                <w:szCs w:val="24"/>
              </w:rPr>
            </w:pPr>
          </w:p>
        </w:tc>
        <w:tc>
          <w:tcPr>
            <w:tcW w:w="7488" w:type="dxa"/>
            <w:gridSpan w:val="4"/>
          </w:tcPr>
          <w:p w:rsidR="00E63778" w:rsidRPr="007508EB" w:rsidRDefault="00E63778" w:rsidP="001D79B8">
            <w:pPr>
              <w:jc w:val="center"/>
              <w:rPr>
                <w:rFonts w:asciiTheme="majorHAnsi" w:eastAsia="Batang" w:hAnsiTheme="majorHAnsi"/>
                <w:sz w:val="24"/>
                <w:szCs w:val="24"/>
              </w:rPr>
            </w:pPr>
            <w:r w:rsidRPr="007508EB">
              <w:rPr>
                <w:rFonts w:asciiTheme="majorHAnsi" w:eastAsia="Batang" w:hAnsiTheme="majorHAnsi"/>
                <w:sz w:val="24"/>
                <w:szCs w:val="24"/>
              </w:rPr>
              <w:t>Rs.</w:t>
            </w:r>
          </w:p>
        </w:tc>
      </w:tr>
      <w:tr w:rsidR="00E63778" w:rsidRPr="007508EB" w:rsidTr="001D79B8">
        <w:tc>
          <w:tcPr>
            <w:tcW w:w="2088" w:type="dxa"/>
          </w:tcPr>
          <w:p w:rsidR="00E63778" w:rsidRPr="007508EB" w:rsidRDefault="00E63778" w:rsidP="001D79B8">
            <w:pPr>
              <w:rPr>
                <w:rFonts w:asciiTheme="majorHAnsi" w:eastAsia="Batang" w:hAnsiTheme="majorHAnsi"/>
                <w:sz w:val="24"/>
                <w:szCs w:val="24"/>
              </w:rPr>
            </w:pPr>
            <w:r w:rsidRPr="007508EB">
              <w:rPr>
                <w:rFonts w:asciiTheme="majorHAnsi" w:eastAsia="Batang" w:hAnsiTheme="majorHAnsi"/>
                <w:sz w:val="24"/>
                <w:szCs w:val="24"/>
              </w:rPr>
              <w:t>Sales (A)</w:t>
            </w:r>
          </w:p>
        </w:tc>
        <w:tc>
          <w:tcPr>
            <w:tcW w:w="1742" w:type="dxa"/>
          </w:tcPr>
          <w:p w:rsidR="00E63778" w:rsidRPr="007508EB" w:rsidRDefault="00E63778" w:rsidP="001D79B8">
            <w:pPr>
              <w:jc w:val="center"/>
              <w:rPr>
                <w:rFonts w:asciiTheme="majorHAnsi" w:eastAsia="Batang" w:hAnsiTheme="majorHAnsi"/>
                <w:sz w:val="24"/>
                <w:szCs w:val="24"/>
              </w:rPr>
            </w:pPr>
            <w:r w:rsidRPr="007508EB">
              <w:rPr>
                <w:rFonts w:asciiTheme="majorHAnsi" w:eastAsia="Batang" w:hAnsiTheme="majorHAnsi"/>
                <w:sz w:val="24"/>
                <w:szCs w:val="24"/>
              </w:rPr>
              <w:t>2,50,00,000</w:t>
            </w:r>
          </w:p>
          <w:p w:rsidR="00E63778" w:rsidRPr="007508EB" w:rsidRDefault="00E63778" w:rsidP="001D79B8">
            <w:pPr>
              <w:jc w:val="center"/>
              <w:rPr>
                <w:rFonts w:asciiTheme="majorHAnsi" w:eastAsia="Batang" w:hAnsiTheme="majorHAnsi"/>
                <w:sz w:val="24"/>
                <w:szCs w:val="24"/>
              </w:rPr>
            </w:pPr>
            <w:r w:rsidRPr="007508EB">
              <w:rPr>
                <w:rFonts w:asciiTheme="majorHAnsi" w:eastAsia="Batang" w:hAnsiTheme="majorHAnsi"/>
                <w:sz w:val="24"/>
                <w:szCs w:val="24"/>
              </w:rPr>
              <w:t>(50,000x500)</w:t>
            </w:r>
          </w:p>
        </w:tc>
        <w:tc>
          <w:tcPr>
            <w:tcW w:w="1915" w:type="dxa"/>
          </w:tcPr>
          <w:p w:rsidR="00E63778" w:rsidRPr="007508EB" w:rsidRDefault="00E63778" w:rsidP="001D79B8">
            <w:pPr>
              <w:jc w:val="center"/>
              <w:rPr>
                <w:rFonts w:asciiTheme="majorHAnsi" w:eastAsia="Batang" w:hAnsiTheme="majorHAnsi"/>
                <w:sz w:val="24"/>
                <w:szCs w:val="24"/>
              </w:rPr>
            </w:pPr>
            <w:r w:rsidRPr="007508EB">
              <w:rPr>
                <w:rFonts w:asciiTheme="majorHAnsi" w:eastAsia="Batang" w:hAnsiTheme="majorHAnsi"/>
                <w:sz w:val="24"/>
                <w:szCs w:val="24"/>
              </w:rPr>
              <w:t>8,00,00,000</w:t>
            </w:r>
          </w:p>
          <w:p w:rsidR="00E63778" w:rsidRPr="007508EB" w:rsidRDefault="00E63778" w:rsidP="001D79B8">
            <w:pPr>
              <w:jc w:val="center"/>
              <w:rPr>
                <w:rFonts w:asciiTheme="majorHAnsi" w:eastAsia="Batang" w:hAnsiTheme="majorHAnsi"/>
                <w:sz w:val="24"/>
                <w:szCs w:val="24"/>
              </w:rPr>
            </w:pPr>
            <w:r w:rsidRPr="007508EB">
              <w:rPr>
                <w:rFonts w:asciiTheme="majorHAnsi" w:eastAsia="Batang" w:hAnsiTheme="majorHAnsi"/>
                <w:sz w:val="24"/>
                <w:szCs w:val="24"/>
              </w:rPr>
              <w:t>(2,00,000x400)</w:t>
            </w:r>
          </w:p>
        </w:tc>
        <w:tc>
          <w:tcPr>
            <w:tcW w:w="1915" w:type="dxa"/>
          </w:tcPr>
          <w:p w:rsidR="00E63778" w:rsidRPr="007508EB" w:rsidRDefault="00E63778" w:rsidP="001D79B8">
            <w:pPr>
              <w:jc w:val="center"/>
              <w:rPr>
                <w:rFonts w:asciiTheme="majorHAnsi" w:eastAsia="Batang" w:hAnsiTheme="majorHAnsi"/>
                <w:sz w:val="24"/>
                <w:szCs w:val="24"/>
              </w:rPr>
            </w:pPr>
            <w:r w:rsidRPr="007508EB">
              <w:rPr>
                <w:rFonts w:asciiTheme="majorHAnsi" w:eastAsia="Batang" w:hAnsiTheme="majorHAnsi"/>
                <w:sz w:val="24"/>
                <w:szCs w:val="24"/>
              </w:rPr>
              <w:t>5,25,00,000</w:t>
            </w:r>
          </w:p>
          <w:p w:rsidR="00E63778" w:rsidRPr="007508EB" w:rsidRDefault="00E63778" w:rsidP="001D79B8">
            <w:pPr>
              <w:jc w:val="center"/>
              <w:rPr>
                <w:rFonts w:asciiTheme="majorHAnsi" w:eastAsia="Batang" w:hAnsiTheme="majorHAnsi"/>
                <w:sz w:val="24"/>
                <w:szCs w:val="24"/>
              </w:rPr>
            </w:pPr>
            <w:r w:rsidRPr="007508EB">
              <w:rPr>
                <w:rFonts w:asciiTheme="majorHAnsi" w:eastAsia="Batang" w:hAnsiTheme="majorHAnsi"/>
                <w:sz w:val="24"/>
                <w:szCs w:val="24"/>
              </w:rPr>
              <w:t>(1,50,000x350)</w:t>
            </w:r>
          </w:p>
        </w:tc>
        <w:tc>
          <w:tcPr>
            <w:tcW w:w="1916" w:type="dxa"/>
          </w:tcPr>
          <w:p w:rsidR="00E63778" w:rsidRPr="007508EB" w:rsidRDefault="00E63778" w:rsidP="001D79B8">
            <w:pPr>
              <w:jc w:val="center"/>
              <w:rPr>
                <w:rFonts w:asciiTheme="majorHAnsi" w:eastAsia="Batang" w:hAnsiTheme="majorHAnsi"/>
                <w:sz w:val="24"/>
                <w:szCs w:val="24"/>
              </w:rPr>
            </w:pPr>
            <w:r w:rsidRPr="007508EB">
              <w:rPr>
                <w:rFonts w:asciiTheme="majorHAnsi" w:eastAsia="Batang" w:hAnsiTheme="majorHAnsi"/>
                <w:sz w:val="24"/>
                <w:szCs w:val="24"/>
              </w:rPr>
              <w:t>15,75,00,000</w:t>
            </w:r>
          </w:p>
        </w:tc>
      </w:tr>
      <w:tr w:rsidR="00E63778" w:rsidRPr="007508EB" w:rsidTr="001D79B8">
        <w:tc>
          <w:tcPr>
            <w:tcW w:w="2088" w:type="dxa"/>
          </w:tcPr>
          <w:p w:rsidR="00E63778" w:rsidRPr="007508EB" w:rsidRDefault="00E63778" w:rsidP="001D79B8">
            <w:pPr>
              <w:rPr>
                <w:rFonts w:asciiTheme="majorHAnsi" w:eastAsia="Batang" w:hAnsiTheme="majorHAnsi"/>
                <w:sz w:val="24"/>
                <w:szCs w:val="24"/>
              </w:rPr>
            </w:pPr>
            <w:r w:rsidRPr="007508EB">
              <w:rPr>
                <w:rFonts w:asciiTheme="majorHAnsi" w:eastAsia="Batang" w:hAnsiTheme="majorHAnsi"/>
                <w:sz w:val="24"/>
                <w:szCs w:val="24"/>
              </w:rPr>
              <w:t xml:space="preserve">Costs: </w:t>
            </w:r>
          </w:p>
        </w:tc>
        <w:tc>
          <w:tcPr>
            <w:tcW w:w="1742" w:type="dxa"/>
          </w:tcPr>
          <w:p w:rsidR="00E63778" w:rsidRPr="007508EB" w:rsidRDefault="00E63778" w:rsidP="001D79B8">
            <w:pPr>
              <w:jc w:val="center"/>
              <w:rPr>
                <w:rFonts w:asciiTheme="majorHAnsi" w:eastAsia="Batang" w:hAnsiTheme="majorHAnsi"/>
                <w:sz w:val="24"/>
                <w:szCs w:val="24"/>
              </w:rPr>
            </w:pPr>
          </w:p>
        </w:tc>
        <w:tc>
          <w:tcPr>
            <w:tcW w:w="1915" w:type="dxa"/>
          </w:tcPr>
          <w:p w:rsidR="00E63778" w:rsidRPr="007508EB" w:rsidRDefault="00E63778" w:rsidP="001D79B8">
            <w:pPr>
              <w:jc w:val="center"/>
              <w:rPr>
                <w:rFonts w:asciiTheme="majorHAnsi" w:eastAsia="Batang" w:hAnsiTheme="majorHAnsi"/>
                <w:sz w:val="24"/>
                <w:szCs w:val="24"/>
              </w:rPr>
            </w:pPr>
          </w:p>
        </w:tc>
        <w:tc>
          <w:tcPr>
            <w:tcW w:w="1915" w:type="dxa"/>
          </w:tcPr>
          <w:p w:rsidR="00E63778" w:rsidRPr="007508EB" w:rsidRDefault="00E63778" w:rsidP="001D79B8">
            <w:pPr>
              <w:jc w:val="center"/>
              <w:rPr>
                <w:rFonts w:asciiTheme="majorHAnsi" w:eastAsia="Batang" w:hAnsiTheme="majorHAnsi"/>
                <w:sz w:val="24"/>
                <w:szCs w:val="24"/>
              </w:rPr>
            </w:pPr>
          </w:p>
        </w:tc>
        <w:tc>
          <w:tcPr>
            <w:tcW w:w="1916" w:type="dxa"/>
          </w:tcPr>
          <w:p w:rsidR="00E63778" w:rsidRPr="007508EB" w:rsidRDefault="00E63778" w:rsidP="001D79B8">
            <w:pPr>
              <w:jc w:val="center"/>
              <w:rPr>
                <w:rFonts w:asciiTheme="majorHAnsi" w:eastAsia="Batang" w:hAnsiTheme="majorHAnsi"/>
                <w:sz w:val="24"/>
                <w:szCs w:val="24"/>
              </w:rPr>
            </w:pPr>
          </w:p>
        </w:tc>
      </w:tr>
      <w:tr w:rsidR="00E63778" w:rsidRPr="007508EB" w:rsidTr="001D79B8">
        <w:tc>
          <w:tcPr>
            <w:tcW w:w="2088" w:type="dxa"/>
          </w:tcPr>
          <w:p w:rsidR="00E63778" w:rsidRPr="007508EB" w:rsidRDefault="00E63778" w:rsidP="001D79B8">
            <w:pPr>
              <w:jc w:val="both"/>
              <w:rPr>
                <w:rFonts w:asciiTheme="majorHAnsi" w:eastAsia="Batang" w:hAnsiTheme="majorHAnsi"/>
                <w:sz w:val="24"/>
                <w:szCs w:val="24"/>
              </w:rPr>
            </w:pPr>
            <w:r w:rsidRPr="007508EB">
              <w:rPr>
                <w:rFonts w:asciiTheme="majorHAnsi" w:eastAsia="Batang" w:hAnsiTheme="majorHAnsi"/>
                <w:sz w:val="24"/>
                <w:szCs w:val="24"/>
              </w:rPr>
              <w:t>R &amp; D cost</w:t>
            </w:r>
          </w:p>
        </w:tc>
        <w:tc>
          <w:tcPr>
            <w:tcW w:w="1742" w:type="dxa"/>
          </w:tcPr>
          <w:p w:rsidR="00E63778" w:rsidRPr="007508EB" w:rsidRDefault="00E63778" w:rsidP="001D79B8">
            <w:pPr>
              <w:jc w:val="center"/>
              <w:rPr>
                <w:rFonts w:asciiTheme="majorHAnsi" w:eastAsia="Batang" w:hAnsiTheme="majorHAnsi"/>
                <w:sz w:val="24"/>
                <w:szCs w:val="24"/>
              </w:rPr>
            </w:pPr>
            <w:r w:rsidRPr="007508EB">
              <w:rPr>
                <w:rFonts w:asciiTheme="majorHAnsi" w:eastAsia="Batang" w:hAnsiTheme="majorHAnsi"/>
                <w:sz w:val="24"/>
                <w:szCs w:val="24"/>
              </w:rPr>
              <w:t>9,00,000</w:t>
            </w:r>
          </w:p>
        </w:tc>
        <w:tc>
          <w:tcPr>
            <w:tcW w:w="1915" w:type="dxa"/>
          </w:tcPr>
          <w:p w:rsidR="00E63778" w:rsidRPr="007508EB" w:rsidRDefault="00E63778" w:rsidP="001D79B8">
            <w:pPr>
              <w:jc w:val="center"/>
              <w:rPr>
                <w:rFonts w:asciiTheme="majorHAnsi" w:eastAsia="Batang" w:hAnsiTheme="majorHAnsi"/>
                <w:sz w:val="24"/>
                <w:szCs w:val="24"/>
              </w:rPr>
            </w:pPr>
            <w:r w:rsidRPr="007508EB">
              <w:rPr>
                <w:rFonts w:asciiTheme="majorHAnsi" w:eastAsia="Batang" w:hAnsiTheme="majorHAnsi"/>
                <w:sz w:val="24"/>
                <w:szCs w:val="24"/>
              </w:rPr>
              <w:t>1,00,000</w:t>
            </w:r>
          </w:p>
        </w:tc>
        <w:tc>
          <w:tcPr>
            <w:tcW w:w="1915" w:type="dxa"/>
          </w:tcPr>
          <w:p w:rsidR="00E63778" w:rsidRPr="007508EB" w:rsidRDefault="00E63778" w:rsidP="001D79B8">
            <w:pPr>
              <w:jc w:val="center"/>
              <w:rPr>
                <w:rFonts w:asciiTheme="majorHAnsi" w:eastAsia="Batang" w:hAnsiTheme="majorHAnsi"/>
                <w:sz w:val="24"/>
                <w:szCs w:val="24"/>
              </w:rPr>
            </w:pPr>
            <w:r w:rsidRPr="007508EB">
              <w:rPr>
                <w:rFonts w:asciiTheme="majorHAnsi" w:eastAsia="Batang" w:hAnsiTheme="majorHAnsi"/>
                <w:sz w:val="24"/>
                <w:szCs w:val="24"/>
              </w:rPr>
              <w:t>---</w:t>
            </w:r>
          </w:p>
        </w:tc>
        <w:tc>
          <w:tcPr>
            <w:tcW w:w="1916" w:type="dxa"/>
          </w:tcPr>
          <w:p w:rsidR="00E63778" w:rsidRPr="007508EB" w:rsidRDefault="00E63778" w:rsidP="001D79B8">
            <w:pPr>
              <w:jc w:val="center"/>
              <w:rPr>
                <w:rFonts w:asciiTheme="majorHAnsi" w:eastAsia="Batang" w:hAnsiTheme="majorHAnsi"/>
                <w:sz w:val="24"/>
                <w:szCs w:val="24"/>
              </w:rPr>
            </w:pPr>
            <w:r w:rsidRPr="007508EB">
              <w:rPr>
                <w:rFonts w:asciiTheme="majorHAnsi" w:eastAsia="Batang" w:hAnsiTheme="majorHAnsi"/>
                <w:sz w:val="24"/>
                <w:szCs w:val="24"/>
              </w:rPr>
              <w:t>10,00,000</w:t>
            </w:r>
          </w:p>
        </w:tc>
      </w:tr>
      <w:tr w:rsidR="00E63778" w:rsidRPr="007508EB" w:rsidTr="001D79B8">
        <w:tc>
          <w:tcPr>
            <w:tcW w:w="2088" w:type="dxa"/>
          </w:tcPr>
          <w:p w:rsidR="00E63778" w:rsidRPr="007508EB" w:rsidRDefault="00E63778" w:rsidP="001D79B8">
            <w:pPr>
              <w:jc w:val="both"/>
              <w:rPr>
                <w:rFonts w:asciiTheme="majorHAnsi" w:eastAsia="Batang" w:hAnsiTheme="majorHAnsi"/>
                <w:sz w:val="24"/>
                <w:szCs w:val="24"/>
              </w:rPr>
            </w:pPr>
            <w:r w:rsidRPr="007508EB">
              <w:rPr>
                <w:rFonts w:asciiTheme="majorHAnsi" w:eastAsia="Batang" w:hAnsiTheme="majorHAnsi"/>
                <w:sz w:val="24"/>
                <w:szCs w:val="24"/>
              </w:rPr>
              <w:t>Production cost:</w:t>
            </w:r>
          </w:p>
          <w:p w:rsidR="00E63778" w:rsidRPr="007508EB" w:rsidRDefault="00E63778" w:rsidP="001D79B8">
            <w:pPr>
              <w:jc w:val="both"/>
              <w:rPr>
                <w:rFonts w:asciiTheme="majorHAnsi" w:eastAsia="Batang" w:hAnsiTheme="majorHAnsi"/>
                <w:sz w:val="24"/>
                <w:szCs w:val="24"/>
              </w:rPr>
            </w:pPr>
            <w:r w:rsidRPr="007508EB">
              <w:rPr>
                <w:rFonts w:asciiTheme="majorHAnsi" w:eastAsia="Batang" w:hAnsiTheme="majorHAnsi"/>
                <w:sz w:val="24"/>
                <w:szCs w:val="24"/>
              </w:rPr>
              <w:t xml:space="preserve">Variable           </w:t>
            </w:r>
          </w:p>
          <w:p w:rsidR="00E63778" w:rsidRPr="007508EB" w:rsidRDefault="00E63778" w:rsidP="001D79B8">
            <w:pPr>
              <w:jc w:val="both"/>
              <w:rPr>
                <w:rFonts w:asciiTheme="majorHAnsi" w:eastAsia="Batang" w:hAnsiTheme="majorHAnsi"/>
                <w:sz w:val="24"/>
                <w:szCs w:val="24"/>
              </w:rPr>
            </w:pPr>
          </w:p>
          <w:p w:rsidR="00E63778" w:rsidRPr="007508EB" w:rsidRDefault="00E63778" w:rsidP="001D79B8">
            <w:pPr>
              <w:jc w:val="both"/>
              <w:rPr>
                <w:rFonts w:asciiTheme="majorHAnsi" w:eastAsia="Batang" w:hAnsiTheme="majorHAnsi"/>
                <w:sz w:val="24"/>
                <w:szCs w:val="24"/>
              </w:rPr>
            </w:pPr>
            <w:r w:rsidRPr="007508EB">
              <w:rPr>
                <w:rFonts w:asciiTheme="majorHAnsi" w:eastAsia="Batang" w:hAnsiTheme="majorHAnsi"/>
                <w:sz w:val="24"/>
                <w:szCs w:val="24"/>
              </w:rPr>
              <w:t>FC</w:t>
            </w:r>
          </w:p>
        </w:tc>
        <w:tc>
          <w:tcPr>
            <w:tcW w:w="1742" w:type="dxa"/>
          </w:tcPr>
          <w:p w:rsidR="00E63778" w:rsidRPr="007508EB" w:rsidRDefault="00E63778" w:rsidP="001D79B8">
            <w:pPr>
              <w:jc w:val="center"/>
              <w:rPr>
                <w:rFonts w:asciiTheme="majorHAnsi" w:eastAsia="Batang" w:hAnsiTheme="majorHAnsi"/>
                <w:sz w:val="24"/>
                <w:szCs w:val="24"/>
              </w:rPr>
            </w:pPr>
          </w:p>
          <w:p w:rsidR="00E63778" w:rsidRPr="007508EB" w:rsidRDefault="00E63778" w:rsidP="001D79B8">
            <w:pPr>
              <w:jc w:val="center"/>
              <w:rPr>
                <w:rFonts w:asciiTheme="majorHAnsi" w:eastAsia="Batang" w:hAnsiTheme="majorHAnsi"/>
                <w:sz w:val="24"/>
                <w:szCs w:val="24"/>
              </w:rPr>
            </w:pPr>
            <w:r w:rsidRPr="007508EB">
              <w:rPr>
                <w:rFonts w:asciiTheme="majorHAnsi" w:eastAsia="Batang" w:hAnsiTheme="majorHAnsi"/>
                <w:sz w:val="24"/>
                <w:szCs w:val="24"/>
              </w:rPr>
              <w:t>1,00,00,000</w:t>
            </w:r>
          </w:p>
          <w:p w:rsidR="00E63778" w:rsidRPr="007508EB" w:rsidRDefault="00E63778" w:rsidP="001D79B8">
            <w:pPr>
              <w:jc w:val="center"/>
              <w:rPr>
                <w:rFonts w:asciiTheme="majorHAnsi" w:eastAsia="Batang" w:hAnsiTheme="majorHAnsi"/>
                <w:sz w:val="24"/>
                <w:szCs w:val="24"/>
              </w:rPr>
            </w:pPr>
            <w:r w:rsidRPr="007508EB">
              <w:rPr>
                <w:rFonts w:asciiTheme="majorHAnsi" w:eastAsia="Batang" w:hAnsiTheme="majorHAnsi"/>
                <w:sz w:val="24"/>
                <w:szCs w:val="24"/>
              </w:rPr>
              <w:t>(200x50000)</w:t>
            </w:r>
          </w:p>
          <w:p w:rsidR="00E63778" w:rsidRPr="007508EB" w:rsidRDefault="00E63778" w:rsidP="001D79B8">
            <w:pPr>
              <w:jc w:val="center"/>
              <w:rPr>
                <w:rFonts w:asciiTheme="majorHAnsi" w:eastAsia="Batang" w:hAnsiTheme="majorHAnsi"/>
                <w:sz w:val="24"/>
                <w:szCs w:val="24"/>
              </w:rPr>
            </w:pPr>
            <w:r w:rsidRPr="007508EB">
              <w:rPr>
                <w:rFonts w:asciiTheme="majorHAnsi" w:eastAsia="Batang" w:hAnsiTheme="majorHAnsi"/>
                <w:sz w:val="24"/>
                <w:szCs w:val="24"/>
              </w:rPr>
              <w:t>70,00,000</w:t>
            </w:r>
          </w:p>
        </w:tc>
        <w:tc>
          <w:tcPr>
            <w:tcW w:w="1915" w:type="dxa"/>
          </w:tcPr>
          <w:p w:rsidR="00E63778" w:rsidRPr="007508EB" w:rsidRDefault="00E63778" w:rsidP="001D79B8">
            <w:pPr>
              <w:jc w:val="center"/>
              <w:rPr>
                <w:rFonts w:asciiTheme="majorHAnsi" w:eastAsia="Batang" w:hAnsiTheme="majorHAnsi"/>
                <w:sz w:val="24"/>
                <w:szCs w:val="24"/>
              </w:rPr>
            </w:pPr>
          </w:p>
          <w:p w:rsidR="00E63778" w:rsidRPr="007508EB" w:rsidRDefault="00E63778" w:rsidP="001D79B8">
            <w:pPr>
              <w:jc w:val="center"/>
              <w:rPr>
                <w:rFonts w:asciiTheme="majorHAnsi" w:eastAsia="Batang" w:hAnsiTheme="majorHAnsi"/>
                <w:sz w:val="24"/>
                <w:szCs w:val="24"/>
              </w:rPr>
            </w:pPr>
            <w:r w:rsidRPr="007508EB">
              <w:rPr>
                <w:rFonts w:asciiTheme="majorHAnsi" w:eastAsia="Batang" w:hAnsiTheme="majorHAnsi"/>
                <w:sz w:val="24"/>
                <w:szCs w:val="24"/>
              </w:rPr>
              <w:t>3,00,00,000</w:t>
            </w:r>
          </w:p>
          <w:p w:rsidR="00E63778" w:rsidRPr="007508EB" w:rsidRDefault="00E63778" w:rsidP="001D79B8">
            <w:pPr>
              <w:jc w:val="center"/>
              <w:rPr>
                <w:rFonts w:asciiTheme="majorHAnsi" w:eastAsia="Batang" w:hAnsiTheme="majorHAnsi"/>
                <w:sz w:val="24"/>
                <w:szCs w:val="24"/>
              </w:rPr>
            </w:pPr>
            <w:r w:rsidRPr="007508EB">
              <w:rPr>
                <w:rFonts w:asciiTheme="majorHAnsi" w:eastAsia="Batang" w:hAnsiTheme="majorHAnsi"/>
                <w:sz w:val="24"/>
                <w:szCs w:val="24"/>
              </w:rPr>
              <w:t>(150x2,00,000)</w:t>
            </w:r>
          </w:p>
          <w:p w:rsidR="00E63778" w:rsidRPr="007508EB" w:rsidRDefault="00E63778" w:rsidP="001D79B8">
            <w:pPr>
              <w:jc w:val="center"/>
              <w:rPr>
                <w:rFonts w:asciiTheme="majorHAnsi" w:eastAsia="Batang" w:hAnsiTheme="majorHAnsi"/>
                <w:sz w:val="24"/>
                <w:szCs w:val="24"/>
              </w:rPr>
            </w:pPr>
            <w:r w:rsidRPr="007508EB">
              <w:rPr>
                <w:rFonts w:asciiTheme="majorHAnsi" w:eastAsia="Batang" w:hAnsiTheme="majorHAnsi"/>
                <w:sz w:val="24"/>
                <w:szCs w:val="24"/>
              </w:rPr>
              <w:t>70,00,000</w:t>
            </w:r>
          </w:p>
        </w:tc>
        <w:tc>
          <w:tcPr>
            <w:tcW w:w="1915" w:type="dxa"/>
          </w:tcPr>
          <w:p w:rsidR="00E63778" w:rsidRPr="007508EB" w:rsidRDefault="00E63778" w:rsidP="001D79B8">
            <w:pPr>
              <w:jc w:val="center"/>
              <w:rPr>
                <w:rFonts w:asciiTheme="majorHAnsi" w:eastAsia="Batang" w:hAnsiTheme="majorHAnsi"/>
                <w:sz w:val="24"/>
                <w:szCs w:val="24"/>
              </w:rPr>
            </w:pPr>
          </w:p>
          <w:p w:rsidR="00E63778" w:rsidRPr="007508EB" w:rsidRDefault="00E63778" w:rsidP="001D79B8">
            <w:pPr>
              <w:jc w:val="center"/>
              <w:rPr>
                <w:rFonts w:asciiTheme="majorHAnsi" w:eastAsia="Batang" w:hAnsiTheme="majorHAnsi"/>
                <w:sz w:val="24"/>
                <w:szCs w:val="24"/>
              </w:rPr>
            </w:pPr>
            <w:r w:rsidRPr="007508EB">
              <w:rPr>
                <w:rFonts w:asciiTheme="majorHAnsi" w:eastAsia="Batang" w:hAnsiTheme="majorHAnsi"/>
                <w:sz w:val="24"/>
                <w:szCs w:val="24"/>
              </w:rPr>
              <w:t>2,25,00,000</w:t>
            </w:r>
          </w:p>
          <w:p w:rsidR="00E63778" w:rsidRPr="007508EB" w:rsidRDefault="00E63778" w:rsidP="001D79B8">
            <w:pPr>
              <w:jc w:val="center"/>
              <w:rPr>
                <w:rFonts w:asciiTheme="majorHAnsi" w:eastAsia="Batang" w:hAnsiTheme="majorHAnsi"/>
                <w:sz w:val="24"/>
                <w:szCs w:val="24"/>
              </w:rPr>
            </w:pPr>
            <w:r w:rsidRPr="007508EB">
              <w:rPr>
                <w:rFonts w:asciiTheme="majorHAnsi" w:eastAsia="Batang" w:hAnsiTheme="majorHAnsi"/>
                <w:sz w:val="24"/>
                <w:szCs w:val="24"/>
              </w:rPr>
              <w:t>(150x150000)</w:t>
            </w:r>
          </w:p>
          <w:p w:rsidR="00E63778" w:rsidRPr="007508EB" w:rsidRDefault="00E63778" w:rsidP="001D79B8">
            <w:pPr>
              <w:jc w:val="center"/>
              <w:rPr>
                <w:rFonts w:asciiTheme="majorHAnsi" w:eastAsia="Batang" w:hAnsiTheme="majorHAnsi"/>
                <w:sz w:val="24"/>
                <w:szCs w:val="24"/>
              </w:rPr>
            </w:pPr>
            <w:r w:rsidRPr="007508EB">
              <w:rPr>
                <w:rFonts w:asciiTheme="majorHAnsi" w:eastAsia="Batang" w:hAnsiTheme="majorHAnsi"/>
                <w:sz w:val="24"/>
                <w:szCs w:val="24"/>
              </w:rPr>
              <w:t>70,00,000</w:t>
            </w:r>
          </w:p>
        </w:tc>
        <w:tc>
          <w:tcPr>
            <w:tcW w:w="1916" w:type="dxa"/>
          </w:tcPr>
          <w:p w:rsidR="00E63778" w:rsidRPr="007508EB" w:rsidRDefault="00E63778" w:rsidP="001D79B8">
            <w:pPr>
              <w:jc w:val="center"/>
              <w:rPr>
                <w:rFonts w:asciiTheme="majorHAnsi" w:eastAsia="Batang" w:hAnsiTheme="majorHAnsi"/>
                <w:sz w:val="24"/>
                <w:szCs w:val="24"/>
              </w:rPr>
            </w:pPr>
          </w:p>
          <w:p w:rsidR="00E63778" w:rsidRPr="007508EB" w:rsidRDefault="00E63778" w:rsidP="001D79B8">
            <w:pPr>
              <w:jc w:val="center"/>
              <w:rPr>
                <w:rFonts w:asciiTheme="majorHAnsi" w:eastAsia="Batang" w:hAnsiTheme="majorHAnsi"/>
                <w:sz w:val="24"/>
                <w:szCs w:val="24"/>
              </w:rPr>
            </w:pPr>
            <w:r w:rsidRPr="007508EB">
              <w:rPr>
                <w:rFonts w:asciiTheme="majorHAnsi" w:eastAsia="Batang" w:hAnsiTheme="majorHAnsi"/>
                <w:sz w:val="24"/>
                <w:szCs w:val="24"/>
              </w:rPr>
              <w:t>6,25,00,000</w:t>
            </w:r>
          </w:p>
          <w:p w:rsidR="00E63778" w:rsidRPr="007508EB" w:rsidRDefault="00E63778" w:rsidP="001D79B8">
            <w:pPr>
              <w:jc w:val="center"/>
              <w:rPr>
                <w:rFonts w:asciiTheme="majorHAnsi" w:eastAsia="Batang" w:hAnsiTheme="majorHAnsi"/>
                <w:sz w:val="24"/>
                <w:szCs w:val="24"/>
              </w:rPr>
            </w:pPr>
          </w:p>
          <w:p w:rsidR="00E63778" w:rsidRPr="007508EB" w:rsidRDefault="00E63778" w:rsidP="001D79B8">
            <w:pPr>
              <w:jc w:val="center"/>
              <w:rPr>
                <w:rFonts w:asciiTheme="majorHAnsi" w:eastAsia="Batang" w:hAnsiTheme="majorHAnsi"/>
                <w:sz w:val="24"/>
                <w:szCs w:val="24"/>
              </w:rPr>
            </w:pPr>
            <w:r w:rsidRPr="007508EB">
              <w:rPr>
                <w:rFonts w:asciiTheme="majorHAnsi" w:eastAsia="Batang" w:hAnsiTheme="majorHAnsi"/>
                <w:sz w:val="24"/>
                <w:szCs w:val="24"/>
              </w:rPr>
              <w:t>2,10,00,000</w:t>
            </w:r>
          </w:p>
        </w:tc>
      </w:tr>
      <w:tr w:rsidR="00E63778" w:rsidRPr="007508EB" w:rsidTr="001D79B8">
        <w:tc>
          <w:tcPr>
            <w:tcW w:w="2088" w:type="dxa"/>
          </w:tcPr>
          <w:p w:rsidR="00E63778" w:rsidRPr="007508EB" w:rsidRDefault="00E63778" w:rsidP="001D79B8">
            <w:pPr>
              <w:rPr>
                <w:rFonts w:asciiTheme="majorHAnsi" w:eastAsia="Batang" w:hAnsiTheme="majorHAnsi"/>
                <w:sz w:val="24"/>
                <w:szCs w:val="24"/>
              </w:rPr>
            </w:pPr>
            <w:r w:rsidRPr="007508EB">
              <w:rPr>
                <w:rFonts w:asciiTheme="majorHAnsi" w:eastAsia="Batang" w:hAnsiTheme="majorHAnsi"/>
                <w:sz w:val="24"/>
                <w:szCs w:val="24"/>
              </w:rPr>
              <w:lastRenderedPageBreak/>
              <w:t xml:space="preserve">Marketing cost:              Variable </w:t>
            </w:r>
          </w:p>
          <w:p w:rsidR="00E63778" w:rsidRPr="007508EB" w:rsidRDefault="00E63778" w:rsidP="001D79B8">
            <w:pPr>
              <w:jc w:val="both"/>
              <w:rPr>
                <w:rFonts w:asciiTheme="majorHAnsi" w:eastAsia="Batang" w:hAnsiTheme="majorHAnsi"/>
                <w:sz w:val="24"/>
                <w:szCs w:val="24"/>
              </w:rPr>
            </w:pPr>
          </w:p>
          <w:p w:rsidR="00E63778" w:rsidRPr="007508EB" w:rsidRDefault="00E63778" w:rsidP="001D79B8">
            <w:pPr>
              <w:jc w:val="both"/>
              <w:rPr>
                <w:rFonts w:asciiTheme="majorHAnsi" w:eastAsia="Batang" w:hAnsiTheme="majorHAnsi"/>
                <w:sz w:val="24"/>
                <w:szCs w:val="24"/>
              </w:rPr>
            </w:pPr>
            <w:r w:rsidRPr="007508EB">
              <w:rPr>
                <w:rFonts w:asciiTheme="majorHAnsi" w:eastAsia="Batang" w:hAnsiTheme="majorHAnsi"/>
                <w:sz w:val="24"/>
                <w:szCs w:val="24"/>
              </w:rPr>
              <w:t>FC</w:t>
            </w:r>
          </w:p>
        </w:tc>
        <w:tc>
          <w:tcPr>
            <w:tcW w:w="1742" w:type="dxa"/>
          </w:tcPr>
          <w:p w:rsidR="00E63778" w:rsidRPr="007508EB" w:rsidRDefault="00E63778" w:rsidP="001D79B8">
            <w:pPr>
              <w:jc w:val="center"/>
              <w:rPr>
                <w:rFonts w:asciiTheme="majorHAnsi" w:eastAsia="Batang" w:hAnsiTheme="majorHAnsi"/>
                <w:sz w:val="24"/>
                <w:szCs w:val="24"/>
              </w:rPr>
            </w:pPr>
          </w:p>
          <w:p w:rsidR="00E63778" w:rsidRPr="007508EB" w:rsidRDefault="00E63778" w:rsidP="001D79B8">
            <w:pPr>
              <w:jc w:val="center"/>
              <w:rPr>
                <w:rFonts w:asciiTheme="majorHAnsi" w:eastAsia="Batang" w:hAnsiTheme="majorHAnsi"/>
                <w:sz w:val="24"/>
                <w:szCs w:val="24"/>
              </w:rPr>
            </w:pPr>
            <w:r w:rsidRPr="007508EB">
              <w:rPr>
                <w:rFonts w:asciiTheme="majorHAnsi" w:eastAsia="Batang" w:hAnsiTheme="majorHAnsi"/>
                <w:sz w:val="24"/>
                <w:szCs w:val="24"/>
              </w:rPr>
              <w:t>50,00,000</w:t>
            </w:r>
          </w:p>
          <w:p w:rsidR="00E63778" w:rsidRPr="007508EB" w:rsidRDefault="00E63778" w:rsidP="001D79B8">
            <w:pPr>
              <w:jc w:val="center"/>
              <w:rPr>
                <w:rFonts w:asciiTheme="majorHAnsi" w:eastAsia="Batang" w:hAnsiTheme="majorHAnsi"/>
                <w:sz w:val="24"/>
                <w:szCs w:val="24"/>
              </w:rPr>
            </w:pPr>
            <w:r w:rsidRPr="007508EB">
              <w:rPr>
                <w:rFonts w:asciiTheme="majorHAnsi" w:eastAsia="Batang" w:hAnsiTheme="majorHAnsi"/>
                <w:sz w:val="24"/>
                <w:szCs w:val="24"/>
              </w:rPr>
              <w:t>(100x50,000)</w:t>
            </w:r>
          </w:p>
          <w:p w:rsidR="00E63778" w:rsidRPr="007508EB" w:rsidRDefault="00E63778" w:rsidP="001D79B8">
            <w:pPr>
              <w:jc w:val="center"/>
              <w:rPr>
                <w:rFonts w:asciiTheme="majorHAnsi" w:eastAsia="Batang" w:hAnsiTheme="majorHAnsi"/>
                <w:sz w:val="24"/>
                <w:szCs w:val="24"/>
              </w:rPr>
            </w:pPr>
            <w:r w:rsidRPr="007508EB">
              <w:rPr>
                <w:rFonts w:asciiTheme="majorHAnsi" w:eastAsia="Batang" w:hAnsiTheme="majorHAnsi"/>
                <w:sz w:val="24"/>
                <w:szCs w:val="24"/>
              </w:rPr>
              <w:t>30,00,000</w:t>
            </w:r>
          </w:p>
        </w:tc>
        <w:tc>
          <w:tcPr>
            <w:tcW w:w="1915" w:type="dxa"/>
          </w:tcPr>
          <w:p w:rsidR="00E63778" w:rsidRPr="007508EB" w:rsidRDefault="00E63778" w:rsidP="001D79B8">
            <w:pPr>
              <w:jc w:val="center"/>
              <w:rPr>
                <w:rFonts w:asciiTheme="majorHAnsi" w:eastAsia="Batang" w:hAnsiTheme="majorHAnsi"/>
                <w:sz w:val="24"/>
                <w:szCs w:val="24"/>
              </w:rPr>
            </w:pPr>
          </w:p>
          <w:p w:rsidR="00E63778" w:rsidRPr="007508EB" w:rsidRDefault="00E63778" w:rsidP="001D79B8">
            <w:pPr>
              <w:jc w:val="center"/>
              <w:rPr>
                <w:rFonts w:asciiTheme="majorHAnsi" w:eastAsia="Batang" w:hAnsiTheme="majorHAnsi"/>
                <w:sz w:val="24"/>
                <w:szCs w:val="24"/>
              </w:rPr>
            </w:pPr>
            <w:r w:rsidRPr="007508EB">
              <w:rPr>
                <w:rFonts w:asciiTheme="majorHAnsi" w:eastAsia="Batang" w:hAnsiTheme="majorHAnsi"/>
                <w:sz w:val="24"/>
                <w:szCs w:val="24"/>
              </w:rPr>
              <w:t>1,40,00,000</w:t>
            </w:r>
          </w:p>
          <w:p w:rsidR="00E63778" w:rsidRPr="007508EB" w:rsidRDefault="00E63778" w:rsidP="001D79B8">
            <w:pPr>
              <w:jc w:val="center"/>
              <w:rPr>
                <w:rFonts w:asciiTheme="majorHAnsi" w:eastAsia="Batang" w:hAnsiTheme="majorHAnsi"/>
                <w:sz w:val="24"/>
                <w:szCs w:val="24"/>
              </w:rPr>
            </w:pPr>
            <w:r w:rsidRPr="007508EB">
              <w:rPr>
                <w:rFonts w:asciiTheme="majorHAnsi" w:eastAsia="Batang" w:hAnsiTheme="majorHAnsi"/>
                <w:sz w:val="24"/>
                <w:szCs w:val="24"/>
              </w:rPr>
              <w:t>(70x2,00,000)</w:t>
            </w:r>
          </w:p>
          <w:p w:rsidR="00E63778" w:rsidRPr="007508EB" w:rsidRDefault="00E63778" w:rsidP="001D79B8">
            <w:pPr>
              <w:jc w:val="center"/>
              <w:rPr>
                <w:rFonts w:asciiTheme="majorHAnsi" w:eastAsia="Batang" w:hAnsiTheme="majorHAnsi"/>
                <w:sz w:val="24"/>
                <w:szCs w:val="24"/>
              </w:rPr>
            </w:pPr>
            <w:r w:rsidRPr="007508EB">
              <w:rPr>
                <w:rFonts w:asciiTheme="majorHAnsi" w:eastAsia="Batang" w:hAnsiTheme="majorHAnsi"/>
                <w:sz w:val="24"/>
                <w:szCs w:val="24"/>
              </w:rPr>
              <w:t>25,00,000</w:t>
            </w:r>
          </w:p>
        </w:tc>
        <w:tc>
          <w:tcPr>
            <w:tcW w:w="1915" w:type="dxa"/>
          </w:tcPr>
          <w:p w:rsidR="00E63778" w:rsidRPr="007508EB" w:rsidRDefault="00E63778" w:rsidP="001D79B8">
            <w:pPr>
              <w:jc w:val="center"/>
              <w:rPr>
                <w:rFonts w:asciiTheme="majorHAnsi" w:eastAsia="Batang" w:hAnsiTheme="majorHAnsi"/>
                <w:sz w:val="24"/>
                <w:szCs w:val="24"/>
              </w:rPr>
            </w:pPr>
          </w:p>
          <w:p w:rsidR="00E63778" w:rsidRPr="007508EB" w:rsidRDefault="00E63778" w:rsidP="001D79B8">
            <w:pPr>
              <w:jc w:val="center"/>
              <w:rPr>
                <w:rFonts w:asciiTheme="majorHAnsi" w:eastAsia="Batang" w:hAnsiTheme="majorHAnsi"/>
                <w:sz w:val="24"/>
                <w:szCs w:val="24"/>
              </w:rPr>
            </w:pPr>
            <w:r w:rsidRPr="007508EB">
              <w:rPr>
                <w:rFonts w:asciiTheme="majorHAnsi" w:eastAsia="Batang" w:hAnsiTheme="majorHAnsi"/>
                <w:sz w:val="24"/>
                <w:szCs w:val="24"/>
              </w:rPr>
              <w:t>90,00,000</w:t>
            </w:r>
          </w:p>
          <w:p w:rsidR="00E63778" w:rsidRPr="007508EB" w:rsidRDefault="00E63778" w:rsidP="001D79B8">
            <w:pPr>
              <w:jc w:val="center"/>
              <w:rPr>
                <w:rFonts w:asciiTheme="majorHAnsi" w:eastAsia="Batang" w:hAnsiTheme="majorHAnsi"/>
                <w:sz w:val="24"/>
                <w:szCs w:val="24"/>
              </w:rPr>
            </w:pPr>
            <w:r w:rsidRPr="007508EB">
              <w:rPr>
                <w:rFonts w:asciiTheme="majorHAnsi" w:eastAsia="Batang" w:hAnsiTheme="majorHAnsi"/>
                <w:sz w:val="24"/>
                <w:szCs w:val="24"/>
              </w:rPr>
              <w:t>(60x1,50,000)</w:t>
            </w:r>
          </w:p>
          <w:p w:rsidR="00E63778" w:rsidRPr="007508EB" w:rsidRDefault="00E63778" w:rsidP="001D79B8">
            <w:pPr>
              <w:jc w:val="center"/>
              <w:rPr>
                <w:rFonts w:asciiTheme="majorHAnsi" w:eastAsia="Batang" w:hAnsiTheme="majorHAnsi"/>
                <w:sz w:val="24"/>
                <w:szCs w:val="24"/>
              </w:rPr>
            </w:pPr>
            <w:r w:rsidRPr="007508EB">
              <w:rPr>
                <w:rFonts w:asciiTheme="majorHAnsi" w:eastAsia="Batang" w:hAnsiTheme="majorHAnsi"/>
                <w:sz w:val="24"/>
                <w:szCs w:val="24"/>
              </w:rPr>
              <w:t>25,00,000</w:t>
            </w:r>
          </w:p>
        </w:tc>
        <w:tc>
          <w:tcPr>
            <w:tcW w:w="1916" w:type="dxa"/>
          </w:tcPr>
          <w:p w:rsidR="00E63778" w:rsidRPr="007508EB" w:rsidRDefault="00E63778" w:rsidP="001D79B8">
            <w:pPr>
              <w:jc w:val="center"/>
              <w:rPr>
                <w:rFonts w:asciiTheme="majorHAnsi" w:eastAsia="Batang" w:hAnsiTheme="majorHAnsi"/>
                <w:sz w:val="24"/>
                <w:szCs w:val="24"/>
              </w:rPr>
            </w:pPr>
          </w:p>
          <w:p w:rsidR="00E63778" w:rsidRPr="007508EB" w:rsidRDefault="00E63778" w:rsidP="001D79B8">
            <w:pPr>
              <w:jc w:val="center"/>
              <w:rPr>
                <w:rFonts w:asciiTheme="majorHAnsi" w:eastAsia="Batang" w:hAnsiTheme="majorHAnsi"/>
                <w:sz w:val="24"/>
                <w:szCs w:val="24"/>
              </w:rPr>
            </w:pPr>
            <w:r w:rsidRPr="007508EB">
              <w:rPr>
                <w:rFonts w:asciiTheme="majorHAnsi" w:eastAsia="Batang" w:hAnsiTheme="majorHAnsi"/>
                <w:sz w:val="24"/>
                <w:szCs w:val="24"/>
              </w:rPr>
              <w:t>2,80,00,000</w:t>
            </w:r>
          </w:p>
          <w:p w:rsidR="00E63778" w:rsidRPr="007508EB" w:rsidRDefault="00E63778" w:rsidP="001D79B8">
            <w:pPr>
              <w:jc w:val="center"/>
              <w:rPr>
                <w:rFonts w:asciiTheme="majorHAnsi" w:eastAsia="Batang" w:hAnsiTheme="majorHAnsi"/>
                <w:sz w:val="24"/>
                <w:szCs w:val="24"/>
              </w:rPr>
            </w:pPr>
          </w:p>
          <w:p w:rsidR="00E63778" w:rsidRPr="007508EB" w:rsidRDefault="00E63778" w:rsidP="001D79B8">
            <w:pPr>
              <w:jc w:val="center"/>
              <w:rPr>
                <w:rFonts w:asciiTheme="majorHAnsi" w:eastAsia="Batang" w:hAnsiTheme="majorHAnsi"/>
                <w:sz w:val="24"/>
                <w:szCs w:val="24"/>
              </w:rPr>
            </w:pPr>
            <w:r w:rsidRPr="007508EB">
              <w:rPr>
                <w:rFonts w:asciiTheme="majorHAnsi" w:eastAsia="Batang" w:hAnsiTheme="majorHAnsi"/>
                <w:sz w:val="24"/>
                <w:szCs w:val="24"/>
              </w:rPr>
              <w:t>80,00,000</w:t>
            </w:r>
          </w:p>
        </w:tc>
      </w:tr>
      <w:tr w:rsidR="00E63778" w:rsidRPr="007508EB" w:rsidTr="001D79B8">
        <w:tc>
          <w:tcPr>
            <w:tcW w:w="2088" w:type="dxa"/>
          </w:tcPr>
          <w:p w:rsidR="00E63778" w:rsidRPr="007508EB" w:rsidRDefault="00E63778" w:rsidP="001D79B8">
            <w:pPr>
              <w:rPr>
                <w:rFonts w:asciiTheme="majorHAnsi" w:eastAsia="Batang" w:hAnsiTheme="majorHAnsi"/>
                <w:sz w:val="24"/>
                <w:szCs w:val="24"/>
              </w:rPr>
            </w:pPr>
            <w:r w:rsidRPr="007508EB">
              <w:rPr>
                <w:rFonts w:asciiTheme="majorHAnsi" w:eastAsia="Batang" w:hAnsiTheme="majorHAnsi"/>
                <w:sz w:val="24"/>
                <w:szCs w:val="24"/>
              </w:rPr>
              <w:t xml:space="preserve">Distribution cost: Variable  </w:t>
            </w:r>
          </w:p>
          <w:p w:rsidR="00E63778" w:rsidRPr="007508EB" w:rsidRDefault="00E63778" w:rsidP="001D79B8">
            <w:pPr>
              <w:jc w:val="both"/>
              <w:rPr>
                <w:rFonts w:asciiTheme="majorHAnsi" w:eastAsia="Batang" w:hAnsiTheme="majorHAnsi"/>
                <w:sz w:val="24"/>
                <w:szCs w:val="24"/>
              </w:rPr>
            </w:pPr>
          </w:p>
          <w:p w:rsidR="00E63778" w:rsidRPr="007508EB" w:rsidRDefault="00E63778" w:rsidP="001D79B8">
            <w:pPr>
              <w:jc w:val="both"/>
              <w:rPr>
                <w:rFonts w:asciiTheme="majorHAnsi" w:eastAsia="Batang" w:hAnsiTheme="majorHAnsi"/>
                <w:sz w:val="24"/>
                <w:szCs w:val="24"/>
              </w:rPr>
            </w:pPr>
            <w:r w:rsidRPr="007508EB">
              <w:rPr>
                <w:rFonts w:asciiTheme="majorHAnsi" w:eastAsia="Batang" w:hAnsiTheme="majorHAnsi"/>
                <w:sz w:val="24"/>
                <w:szCs w:val="24"/>
              </w:rPr>
              <w:t>FC</w:t>
            </w:r>
          </w:p>
        </w:tc>
        <w:tc>
          <w:tcPr>
            <w:tcW w:w="1742" w:type="dxa"/>
          </w:tcPr>
          <w:p w:rsidR="00E63778" w:rsidRPr="007508EB" w:rsidRDefault="00E63778" w:rsidP="001D79B8">
            <w:pPr>
              <w:jc w:val="center"/>
              <w:rPr>
                <w:rFonts w:asciiTheme="majorHAnsi" w:eastAsia="Batang" w:hAnsiTheme="majorHAnsi"/>
                <w:sz w:val="24"/>
                <w:szCs w:val="24"/>
              </w:rPr>
            </w:pPr>
          </w:p>
          <w:p w:rsidR="00E63778" w:rsidRPr="007508EB" w:rsidRDefault="00E63778" w:rsidP="001D79B8">
            <w:pPr>
              <w:jc w:val="center"/>
              <w:rPr>
                <w:rFonts w:asciiTheme="majorHAnsi" w:eastAsia="Batang" w:hAnsiTheme="majorHAnsi"/>
                <w:sz w:val="24"/>
                <w:szCs w:val="24"/>
              </w:rPr>
            </w:pPr>
            <w:r w:rsidRPr="007508EB">
              <w:rPr>
                <w:rFonts w:asciiTheme="majorHAnsi" w:eastAsia="Batang" w:hAnsiTheme="majorHAnsi"/>
                <w:sz w:val="24"/>
                <w:szCs w:val="24"/>
              </w:rPr>
              <w:t>25,00,000</w:t>
            </w:r>
          </w:p>
          <w:p w:rsidR="00E63778" w:rsidRPr="007508EB" w:rsidRDefault="00E63778" w:rsidP="001D79B8">
            <w:pPr>
              <w:jc w:val="center"/>
              <w:rPr>
                <w:rFonts w:asciiTheme="majorHAnsi" w:eastAsia="Batang" w:hAnsiTheme="majorHAnsi"/>
                <w:sz w:val="24"/>
                <w:szCs w:val="24"/>
              </w:rPr>
            </w:pPr>
            <w:r w:rsidRPr="007508EB">
              <w:rPr>
                <w:rFonts w:asciiTheme="majorHAnsi" w:eastAsia="Batang" w:hAnsiTheme="majorHAnsi"/>
                <w:sz w:val="24"/>
                <w:szCs w:val="24"/>
              </w:rPr>
              <w:t>(50x50,000)</w:t>
            </w:r>
          </w:p>
          <w:p w:rsidR="00E63778" w:rsidRPr="007508EB" w:rsidRDefault="00E63778" w:rsidP="001D79B8">
            <w:pPr>
              <w:jc w:val="center"/>
              <w:rPr>
                <w:rFonts w:asciiTheme="majorHAnsi" w:eastAsia="Batang" w:hAnsiTheme="majorHAnsi"/>
                <w:sz w:val="24"/>
                <w:szCs w:val="24"/>
              </w:rPr>
            </w:pPr>
            <w:r w:rsidRPr="007508EB">
              <w:rPr>
                <w:rFonts w:asciiTheme="majorHAnsi" w:eastAsia="Batang" w:hAnsiTheme="majorHAnsi"/>
                <w:sz w:val="24"/>
                <w:szCs w:val="24"/>
              </w:rPr>
              <w:t>10,00,000</w:t>
            </w:r>
          </w:p>
        </w:tc>
        <w:tc>
          <w:tcPr>
            <w:tcW w:w="1915" w:type="dxa"/>
          </w:tcPr>
          <w:p w:rsidR="00E63778" w:rsidRPr="007508EB" w:rsidRDefault="00E63778" w:rsidP="001D79B8">
            <w:pPr>
              <w:jc w:val="center"/>
              <w:rPr>
                <w:rFonts w:asciiTheme="majorHAnsi" w:eastAsia="Batang" w:hAnsiTheme="majorHAnsi"/>
                <w:sz w:val="24"/>
                <w:szCs w:val="24"/>
              </w:rPr>
            </w:pPr>
          </w:p>
          <w:p w:rsidR="00E63778" w:rsidRPr="007508EB" w:rsidRDefault="00E63778" w:rsidP="001D79B8">
            <w:pPr>
              <w:jc w:val="center"/>
              <w:rPr>
                <w:rFonts w:asciiTheme="majorHAnsi" w:eastAsia="Batang" w:hAnsiTheme="majorHAnsi"/>
                <w:sz w:val="24"/>
                <w:szCs w:val="24"/>
              </w:rPr>
            </w:pPr>
            <w:r w:rsidRPr="007508EB">
              <w:rPr>
                <w:rFonts w:asciiTheme="majorHAnsi" w:eastAsia="Batang" w:hAnsiTheme="majorHAnsi"/>
                <w:sz w:val="24"/>
                <w:szCs w:val="24"/>
              </w:rPr>
              <w:t>1,00,00,000</w:t>
            </w:r>
          </w:p>
          <w:p w:rsidR="00E63778" w:rsidRPr="007508EB" w:rsidRDefault="00E63778" w:rsidP="001D79B8">
            <w:pPr>
              <w:jc w:val="center"/>
              <w:rPr>
                <w:rFonts w:asciiTheme="majorHAnsi" w:eastAsia="Batang" w:hAnsiTheme="majorHAnsi"/>
                <w:sz w:val="24"/>
                <w:szCs w:val="24"/>
              </w:rPr>
            </w:pPr>
            <w:r w:rsidRPr="007508EB">
              <w:rPr>
                <w:rFonts w:asciiTheme="majorHAnsi" w:eastAsia="Batang" w:hAnsiTheme="majorHAnsi"/>
                <w:sz w:val="24"/>
                <w:szCs w:val="24"/>
              </w:rPr>
              <w:t>(50x2,00,000)</w:t>
            </w:r>
          </w:p>
          <w:p w:rsidR="00E63778" w:rsidRPr="007508EB" w:rsidRDefault="00E63778" w:rsidP="001D79B8">
            <w:pPr>
              <w:jc w:val="center"/>
              <w:rPr>
                <w:rFonts w:asciiTheme="majorHAnsi" w:eastAsia="Batang" w:hAnsiTheme="majorHAnsi"/>
                <w:sz w:val="24"/>
                <w:szCs w:val="24"/>
              </w:rPr>
            </w:pPr>
            <w:r w:rsidRPr="007508EB">
              <w:rPr>
                <w:rFonts w:asciiTheme="majorHAnsi" w:eastAsia="Batang" w:hAnsiTheme="majorHAnsi"/>
                <w:sz w:val="24"/>
                <w:szCs w:val="24"/>
              </w:rPr>
              <w:t>10,00,000</w:t>
            </w:r>
          </w:p>
        </w:tc>
        <w:tc>
          <w:tcPr>
            <w:tcW w:w="1915" w:type="dxa"/>
          </w:tcPr>
          <w:p w:rsidR="00E63778" w:rsidRPr="007508EB" w:rsidRDefault="00E63778" w:rsidP="001D79B8">
            <w:pPr>
              <w:jc w:val="center"/>
              <w:rPr>
                <w:rFonts w:asciiTheme="majorHAnsi" w:eastAsia="Batang" w:hAnsiTheme="majorHAnsi"/>
                <w:sz w:val="24"/>
                <w:szCs w:val="24"/>
              </w:rPr>
            </w:pPr>
          </w:p>
          <w:p w:rsidR="00E63778" w:rsidRPr="007508EB" w:rsidRDefault="00E63778" w:rsidP="001D79B8">
            <w:pPr>
              <w:jc w:val="center"/>
              <w:rPr>
                <w:rFonts w:asciiTheme="majorHAnsi" w:eastAsia="Batang" w:hAnsiTheme="majorHAnsi"/>
                <w:sz w:val="24"/>
                <w:szCs w:val="24"/>
              </w:rPr>
            </w:pPr>
            <w:r w:rsidRPr="007508EB">
              <w:rPr>
                <w:rFonts w:asciiTheme="majorHAnsi" w:eastAsia="Batang" w:hAnsiTheme="majorHAnsi"/>
                <w:sz w:val="24"/>
                <w:szCs w:val="24"/>
              </w:rPr>
              <w:t>75,00,000</w:t>
            </w:r>
          </w:p>
          <w:p w:rsidR="00E63778" w:rsidRPr="007508EB" w:rsidRDefault="00E63778" w:rsidP="001D79B8">
            <w:pPr>
              <w:jc w:val="center"/>
              <w:rPr>
                <w:rFonts w:asciiTheme="majorHAnsi" w:eastAsia="Batang" w:hAnsiTheme="majorHAnsi"/>
                <w:sz w:val="24"/>
                <w:szCs w:val="24"/>
              </w:rPr>
            </w:pPr>
            <w:r w:rsidRPr="007508EB">
              <w:rPr>
                <w:rFonts w:asciiTheme="majorHAnsi" w:eastAsia="Batang" w:hAnsiTheme="majorHAnsi"/>
                <w:sz w:val="24"/>
                <w:szCs w:val="24"/>
              </w:rPr>
              <w:t>(50x1,50,000)</w:t>
            </w:r>
          </w:p>
          <w:p w:rsidR="00E63778" w:rsidRPr="007508EB" w:rsidRDefault="00E63778" w:rsidP="001D79B8">
            <w:pPr>
              <w:jc w:val="center"/>
              <w:rPr>
                <w:rFonts w:asciiTheme="majorHAnsi" w:eastAsia="Batang" w:hAnsiTheme="majorHAnsi"/>
                <w:sz w:val="24"/>
                <w:szCs w:val="24"/>
              </w:rPr>
            </w:pPr>
            <w:r w:rsidRPr="007508EB">
              <w:rPr>
                <w:rFonts w:asciiTheme="majorHAnsi" w:eastAsia="Batang" w:hAnsiTheme="majorHAnsi"/>
                <w:sz w:val="24"/>
                <w:szCs w:val="24"/>
              </w:rPr>
              <w:t>10,00,000</w:t>
            </w:r>
          </w:p>
        </w:tc>
        <w:tc>
          <w:tcPr>
            <w:tcW w:w="1916" w:type="dxa"/>
          </w:tcPr>
          <w:p w:rsidR="00E63778" w:rsidRPr="007508EB" w:rsidRDefault="00E63778" w:rsidP="001D79B8">
            <w:pPr>
              <w:jc w:val="center"/>
              <w:rPr>
                <w:rFonts w:asciiTheme="majorHAnsi" w:eastAsia="Batang" w:hAnsiTheme="majorHAnsi"/>
                <w:sz w:val="24"/>
                <w:szCs w:val="24"/>
              </w:rPr>
            </w:pPr>
          </w:p>
          <w:p w:rsidR="00E63778" w:rsidRPr="007508EB" w:rsidRDefault="00E63778" w:rsidP="001D79B8">
            <w:pPr>
              <w:jc w:val="center"/>
              <w:rPr>
                <w:rFonts w:asciiTheme="majorHAnsi" w:eastAsia="Batang" w:hAnsiTheme="majorHAnsi"/>
                <w:sz w:val="24"/>
                <w:szCs w:val="24"/>
              </w:rPr>
            </w:pPr>
            <w:r w:rsidRPr="007508EB">
              <w:rPr>
                <w:rFonts w:asciiTheme="majorHAnsi" w:eastAsia="Batang" w:hAnsiTheme="majorHAnsi"/>
                <w:sz w:val="24"/>
                <w:szCs w:val="24"/>
              </w:rPr>
              <w:t>2,00,00,000</w:t>
            </w:r>
          </w:p>
          <w:p w:rsidR="00E63778" w:rsidRPr="007508EB" w:rsidRDefault="00E63778" w:rsidP="001D79B8">
            <w:pPr>
              <w:jc w:val="center"/>
              <w:rPr>
                <w:rFonts w:asciiTheme="majorHAnsi" w:eastAsia="Batang" w:hAnsiTheme="majorHAnsi"/>
                <w:sz w:val="24"/>
                <w:szCs w:val="24"/>
              </w:rPr>
            </w:pPr>
          </w:p>
          <w:p w:rsidR="00E63778" w:rsidRPr="007508EB" w:rsidRDefault="00E63778" w:rsidP="001D79B8">
            <w:pPr>
              <w:jc w:val="center"/>
              <w:rPr>
                <w:rFonts w:asciiTheme="majorHAnsi" w:eastAsia="Batang" w:hAnsiTheme="majorHAnsi"/>
                <w:sz w:val="24"/>
                <w:szCs w:val="24"/>
              </w:rPr>
            </w:pPr>
            <w:r w:rsidRPr="007508EB">
              <w:rPr>
                <w:rFonts w:asciiTheme="majorHAnsi" w:eastAsia="Batang" w:hAnsiTheme="majorHAnsi"/>
                <w:sz w:val="24"/>
                <w:szCs w:val="24"/>
              </w:rPr>
              <w:t>30,00,000</w:t>
            </w:r>
          </w:p>
        </w:tc>
      </w:tr>
      <w:tr w:rsidR="00E63778" w:rsidRPr="007508EB" w:rsidTr="001D79B8">
        <w:tc>
          <w:tcPr>
            <w:tcW w:w="2088" w:type="dxa"/>
          </w:tcPr>
          <w:p w:rsidR="00E63778" w:rsidRPr="007508EB" w:rsidRDefault="00E63778" w:rsidP="001D79B8">
            <w:pPr>
              <w:jc w:val="center"/>
              <w:rPr>
                <w:rFonts w:asciiTheme="majorHAnsi" w:eastAsia="Batang" w:hAnsiTheme="majorHAnsi"/>
                <w:sz w:val="24"/>
                <w:szCs w:val="24"/>
              </w:rPr>
            </w:pPr>
            <w:r w:rsidRPr="007508EB">
              <w:rPr>
                <w:rFonts w:asciiTheme="majorHAnsi" w:eastAsia="Batang" w:hAnsiTheme="majorHAnsi"/>
                <w:sz w:val="24"/>
                <w:szCs w:val="24"/>
              </w:rPr>
              <w:t>Total cost (B)</w:t>
            </w:r>
          </w:p>
        </w:tc>
        <w:tc>
          <w:tcPr>
            <w:tcW w:w="1742" w:type="dxa"/>
          </w:tcPr>
          <w:p w:rsidR="00E63778" w:rsidRPr="007508EB" w:rsidRDefault="00E63778" w:rsidP="001D79B8">
            <w:pPr>
              <w:jc w:val="center"/>
              <w:rPr>
                <w:rFonts w:asciiTheme="majorHAnsi" w:eastAsia="Batang" w:hAnsiTheme="majorHAnsi"/>
                <w:sz w:val="24"/>
                <w:szCs w:val="24"/>
              </w:rPr>
            </w:pPr>
          </w:p>
        </w:tc>
        <w:tc>
          <w:tcPr>
            <w:tcW w:w="1915" w:type="dxa"/>
          </w:tcPr>
          <w:p w:rsidR="00E63778" w:rsidRPr="007508EB" w:rsidRDefault="00E63778" w:rsidP="001D79B8">
            <w:pPr>
              <w:jc w:val="center"/>
              <w:rPr>
                <w:rFonts w:asciiTheme="majorHAnsi" w:eastAsia="Batang" w:hAnsiTheme="majorHAnsi"/>
                <w:sz w:val="24"/>
                <w:szCs w:val="24"/>
              </w:rPr>
            </w:pPr>
          </w:p>
        </w:tc>
        <w:tc>
          <w:tcPr>
            <w:tcW w:w="1915" w:type="dxa"/>
          </w:tcPr>
          <w:p w:rsidR="00E63778" w:rsidRPr="007508EB" w:rsidRDefault="00E63778" w:rsidP="001D79B8">
            <w:pPr>
              <w:jc w:val="center"/>
              <w:rPr>
                <w:rFonts w:asciiTheme="majorHAnsi" w:eastAsia="Batang" w:hAnsiTheme="majorHAnsi"/>
                <w:sz w:val="24"/>
                <w:szCs w:val="24"/>
              </w:rPr>
            </w:pPr>
          </w:p>
        </w:tc>
        <w:tc>
          <w:tcPr>
            <w:tcW w:w="1916" w:type="dxa"/>
          </w:tcPr>
          <w:p w:rsidR="00E63778" w:rsidRPr="007508EB" w:rsidRDefault="00E63778" w:rsidP="001D79B8">
            <w:pPr>
              <w:jc w:val="center"/>
              <w:rPr>
                <w:rFonts w:asciiTheme="majorHAnsi" w:eastAsia="Batang" w:hAnsiTheme="majorHAnsi"/>
                <w:sz w:val="24"/>
                <w:szCs w:val="24"/>
              </w:rPr>
            </w:pPr>
            <w:r w:rsidRPr="007508EB">
              <w:rPr>
                <w:rFonts w:asciiTheme="majorHAnsi" w:eastAsia="Batang" w:hAnsiTheme="majorHAnsi"/>
                <w:sz w:val="24"/>
                <w:szCs w:val="24"/>
              </w:rPr>
              <w:t>14,35,00,000</w:t>
            </w:r>
          </w:p>
        </w:tc>
      </w:tr>
      <w:tr w:rsidR="00E63778" w:rsidRPr="007508EB" w:rsidTr="001D79B8">
        <w:tc>
          <w:tcPr>
            <w:tcW w:w="2088" w:type="dxa"/>
          </w:tcPr>
          <w:p w:rsidR="00E63778" w:rsidRPr="007508EB" w:rsidRDefault="00E63778" w:rsidP="001D79B8">
            <w:pPr>
              <w:jc w:val="center"/>
              <w:rPr>
                <w:rFonts w:asciiTheme="majorHAnsi" w:eastAsia="Batang" w:hAnsiTheme="majorHAnsi"/>
                <w:sz w:val="24"/>
                <w:szCs w:val="24"/>
              </w:rPr>
            </w:pPr>
            <w:r w:rsidRPr="007508EB">
              <w:rPr>
                <w:rFonts w:asciiTheme="majorHAnsi" w:eastAsia="Batang" w:hAnsiTheme="majorHAnsi"/>
                <w:sz w:val="24"/>
                <w:szCs w:val="24"/>
              </w:rPr>
              <w:t>Profit (A - B)</w:t>
            </w:r>
          </w:p>
        </w:tc>
        <w:tc>
          <w:tcPr>
            <w:tcW w:w="1742" w:type="dxa"/>
          </w:tcPr>
          <w:p w:rsidR="00E63778" w:rsidRPr="007508EB" w:rsidRDefault="00E63778" w:rsidP="001D79B8">
            <w:pPr>
              <w:jc w:val="center"/>
              <w:rPr>
                <w:rFonts w:asciiTheme="majorHAnsi" w:eastAsia="Batang" w:hAnsiTheme="majorHAnsi"/>
                <w:sz w:val="24"/>
                <w:szCs w:val="24"/>
              </w:rPr>
            </w:pPr>
          </w:p>
        </w:tc>
        <w:tc>
          <w:tcPr>
            <w:tcW w:w="1915" w:type="dxa"/>
          </w:tcPr>
          <w:p w:rsidR="00E63778" w:rsidRPr="007508EB" w:rsidRDefault="00E63778" w:rsidP="001D79B8">
            <w:pPr>
              <w:jc w:val="center"/>
              <w:rPr>
                <w:rFonts w:asciiTheme="majorHAnsi" w:eastAsia="Batang" w:hAnsiTheme="majorHAnsi"/>
                <w:sz w:val="24"/>
                <w:szCs w:val="24"/>
              </w:rPr>
            </w:pPr>
          </w:p>
        </w:tc>
        <w:tc>
          <w:tcPr>
            <w:tcW w:w="1915" w:type="dxa"/>
          </w:tcPr>
          <w:p w:rsidR="00E63778" w:rsidRPr="007508EB" w:rsidRDefault="00E63778" w:rsidP="001D79B8">
            <w:pPr>
              <w:jc w:val="center"/>
              <w:rPr>
                <w:rFonts w:asciiTheme="majorHAnsi" w:eastAsia="Batang" w:hAnsiTheme="majorHAnsi"/>
                <w:sz w:val="24"/>
                <w:szCs w:val="24"/>
              </w:rPr>
            </w:pPr>
          </w:p>
        </w:tc>
        <w:tc>
          <w:tcPr>
            <w:tcW w:w="1916" w:type="dxa"/>
          </w:tcPr>
          <w:p w:rsidR="00E63778" w:rsidRPr="007508EB" w:rsidRDefault="00E63778" w:rsidP="001D79B8">
            <w:pPr>
              <w:jc w:val="center"/>
              <w:rPr>
                <w:rFonts w:asciiTheme="majorHAnsi" w:eastAsia="Batang" w:hAnsiTheme="majorHAnsi"/>
                <w:sz w:val="24"/>
                <w:szCs w:val="24"/>
              </w:rPr>
            </w:pPr>
            <w:r w:rsidRPr="007508EB">
              <w:rPr>
                <w:rFonts w:asciiTheme="majorHAnsi" w:eastAsia="Batang" w:hAnsiTheme="majorHAnsi"/>
                <w:sz w:val="24"/>
                <w:szCs w:val="24"/>
              </w:rPr>
              <w:t>1,40,00,000</w:t>
            </w:r>
          </w:p>
        </w:tc>
      </w:tr>
    </w:tbl>
    <w:p w:rsidR="002F488C" w:rsidRPr="007508EB" w:rsidRDefault="002F488C" w:rsidP="002F488C">
      <w:pPr>
        <w:jc w:val="both"/>
        <w:rPr>
          <w:rFonts w:asciiTheme="majorHAnsi" w:eastAsia="Batang" w:hAnsiTheme="majorHAnsi"/>
          <w:b/>
        </w:rPr>
      </w:pPr>
    </w:p>
    <w:p w:rsidR="00FD2016" w:rsidRPr="007508EB" w:rsidRDefault="00FD2016" w:rsidP="00FD2016">
      <w:pPr>
        <w:rPr>
          <w:rFonts w:asciiTheme="majorHAnsi" w:eastAsia="Batang" w:hAnsiTheme="majorHAnsi"/>
        </w:rPr>
      </w:pPr>
      <w:r w:rsidRPr="007508EB">
        <w:rPr>
          <w:rFonts w:asciiTheme="majorHAnsi" w:eastAsia="Batang" w:hAnsiTheme="majorHAnsi"/>
        </w:rPr>
        <w:t xml:space="preserve">(b)      </w:t>
      </w:r>
    </w:p>
    <w:p w:rsidR="0092424D" w:rsidRPr="007508EB" w:rsidRDefault="00FD2016" w:rsidP="00FD2016">
      <w:pPr>
        <w:jc w:val="center"/>
        <w:rPr>
          <w:rFonts w:asciiTheme="majorHAnsi" w:eastAsia="Batang" w:hAnsiTheme="majorHAnsi"/>
        </w:rPr>
      </w:pPr>
      <w:r w:rsidRPr="007508EB">
        <w:rPr>
          <w:rFonts w:asciiTheme="majorHAnsi" w:eastAsia="Batang" w:hAnsiTheme="majorHAnsi"/>
        </w:rPr>
        <w:t>Statement showing profit under the discount proposal</w:t>
      </w:r>
    </w:p>
    <w:tbl>
      <w:tblPr>
        <w:tblStyle w:val="TableGrid"/>
        <w:tblW w:w="0" w:type="auto"/>
        <w:tblLook w:val="04A0"/>
      </w:tblPr>
      <w:tblGrid>
        <w:gridCol w:w="2088"/>
        <w:gridCol w:w="1742"/>
        <w:gridCol w:w="1915"/>
        <w:gridCol w:w="1915"/>
        <w:gridCol w:w="1916"/>
      </w:tblGrid>
      <w:tr w:rsidR="002F488C" w:rsidRPr="007508EB" w:rsidTr="00DF68E0">
        <w:tc>
          <w:tcPr>
            <w:tcW w:w="2088" w:type="dxa"/>
          </w:tcPr>
          <w:p w:rsidR="002F488C" w:rsidRPr="007508EB" w:rsidRDefault="002F488C" w:rsidP="00172264">
            <w:pPr>
              <w:jc w:val="both"/>
              <w:rPr>
                <w:rFonts w:asciiTheme="majorHAnsi" w:eastAsia="Batang" w:hAnsiTheme="majorHAnsi"/>
                <w:sz w:val="24"/>
                <w:szCs w:val="24"/>
              </w:rPr>
            </w:pPr>
          </w:p>
        </w:tc>
        <w:tc>
          <w:tcPr>
            <w:tcW w:w="1742" w:type="dxa"/>
          </w:tcPr>
          <w:p w:rsidR="002F488C" w:rsidRPr="007508EB" w:rsidRDefault="002F488C" w:rsidP="00172264">
            <w:pPr>
              <w:jc w:val="center"/>
              <w:rPr>
                <w:rFonts w:asciiTheme="majorHAnsi" w:eastAsia="Batang" w:hAnsiTheme="majorHAnsi"/>
                <w:sz w:val="24"/>
                <w:szCs w:val="24"/>
              </w:rPr>
            </w:pPr>
            <w:r w:rsidRPr="007508EB">
              <w:rPr>
                <w:rFonts w:asciiTheme="majorHAnsi" w:eastAsia="Batang" w:hAnsiTheme="majorHAnsi"/>
                <w:sz w:val="24"/>
                <w:szCs w:val="24"/>
              </w:rPr>
              <w:t>Year 1</w:t>
            </w:r>
          </w:p>
        </w:tc>
        <w:tc>
          <w:tcPr>
            <w:tcW w:w="1915" w:type="dxa"/>
          </w:tcPr>
          <w:p w:rsidR="002F488C" w:rsidRPr="007508EB" w:rsidRDefault="002F488C" w:rsidP="00172264">
            <w:pPr>
              <w:jc w:val="center"/>
              <w:rPr>
                <w:rFonts w:asciiTheme="majorHAnsi" w:eastAsia="Batang" w:hAnsiTheme="majorHAnsi"/>
                <w:sz w:val="24"/>
                <w:szCs w:val="24"/>
              </w:rPr>
            </w:pPr>
            <w:r w:rsidRPr="007508EB">
              <w:rPr>
                <w:rFonts w:asciiTheme="majorHAnsi" w:eastAsia="Batang" w:hAnsiTheme="majorHAnsi"/>
                <w:sz w:val="24"/>
                <w:szCs w:val="24"/>
              </w:rPr>
              <w:t>Year 2</w:t>
            </w:r>
          </w:p>
        </w:tc>
        <w:tc>
          <w:tcPr>
            <w:tcW w:w="1915" w:type="dxa"/>
          </w:tcPr>
          <w:p w:rsidR="002F488C" w:rsidRPr="007508EB" w:rsidRDefault="002F488C" w:rsidP="00172264">
            <w:pPr>
              <w:jc w:val="center"/>
              <w:rPr>
                <w:rFonts w:asciiTheme="majorHAnsi" w:eastAsia="Batang" w:hAnsiTheme="majorHAnsi"/>
                <w:sz w:val="24"/>
                <w:szCs w:val="24"/>
              </w:rPr>
            </w:pPr>
            <w:r w:rsidRPr="007508EB">
              <w:rPr>
                <w:rFonts w:asciiTheme="majorHAnsi" w:eastAsia="Batang" w:hAnsiTheme="majorHAnsi"/>
                <w:sz w:val="24"/>
                <w:szCs w:val="24"/>
              </w:rPr>
              <w:t>Year 3</w:t>
            </w:r>
          </w:p>
        </w:tc>
        <w:tc>
          <w:tcPr>
            <w:tcW w:w="1916" w:type="dxa"/>
          </w:tcPr>
          <w:p w:rsidR="002F488C" w:rsidRPr="007508EB" w:rsidRDefault="00DF68E0" w:rsidP="002F488C">
            <w:pPr>
              <w:jc w:val="center"/>
              <w:rPr>
                <w:rFonts w:asciiTheme="majorHAnsi" w:eastAsia="Batang" w:hAnsiTheme="majorHAnsi"/>
                <w:sz w:val="24"/>
                <w:szCs w:val="24"/>
              </w:rPr>
            </w:pPr>
            <w:r w:rsidRPr="007508EB">
              <w:rPr>
                <w:rFonts w:asciiTheme="majorHAnsi" w:eastAsia="Batang" w:hAnsiTheme="majorHAnsi"/>
                <w:sz w:val="24"/>
                <w:szCs w:val="24"/>
              </w:rPr>
              <w:t xml:space="preserve">Total </w:t>
            </w:r>
          </w:p>
        </w:tc>
      </w:tr>
      <w:tr w:rsidR="002F488C" w:rsidRPr="007508EB" w:rsidTr="00DF68E0">
        <w:tc>
          <w:tcPr>
            <w:tcW w:w="2088" w:type="dxa"/>
          </w:tcPr>
          <w:p w:rsidR="002F488C" w:rsidRPr="007508EB" w:rsidRDefault="002F488C" w:rsidP="00172264">
            <w:pPr>
              <w:jc w:val="both"/>
              <w:rPr>
                <w:rFonts w:asciiTheme="majorHAnsi" w:eastAsia="Batang" w:hAnsiTheme="majorHAnsi"/>
                <w:sz w:val="24"/>
                <w:szCs w:val="24"/>
              </w:rPr>
            </w:pPr>
            <w:r w:rsidRPr="007508EB">
              <w:rPr>
                <w:rFonts w:asciiTheme="majorHAnsi" w:eastAsia="Batang" w:hAnsiTheme="majorHAnsi"/>
                <w:sz w:val="24"/>
                <w:szCs w:val="24"/>
              </w:rPr>
              <w:t xml:space="preserve">No. of units sold </w:t>
            </w:r>
          </w:p>
        </w:tc>
        <w:tc>
          <w:tcPr>
            <w:tcW w:w="1742" w:type="dxa"/>
          </w:tcPr>
          <w:p w:rsidR="002F488C" w:rsidRPr="007508EB" w:rsidRDefault="00172264" w:rsidP="00172264">
            <w:pPr>
              <w:jc w:val="center"/>
              <w:rPr>
                <w:rFonts w:asciiTheme="majorHAnsi" w:eastAsia="Batang" w:hAnsiTheme="majorHAnsi"/>
                <w:sz w:val="24"/>
                <w:szCs w:val="24"/>
              </w:rPr>
            </w:pPr>
            <w:r w:rsidRPr="007508EB">
              <w:rPr>
                <w:rFonts w:asciiTheme="majorHAnsi" w:eastAsia="Batang" w:hAnsiTheme="majorHAnsi"/>
                <w:sz w:val="24"/>
                <w:szCs w:val="24"/>
              </w:rPr>
              <w:t>52,5</w:t>
            </w:r>
            <w:r w:rsidR="002F488C" w:rsidRPr="007508EB">
              <w:rPr>
                <w:rFonts w:asciiTheme="majorHAnsi" w:eastAsia="Batang" w:hAnsiTheme="majorHAnsi"/>
                <w:sz w:val="24"/>
                <w:szCs w:val="24"/>
              </w:rPr>
              <w:t>00</w:t>
            </w:r>
          </w:p>
        </w:tc>
        <w:tc>
          <w:tcPr>
            <w:tcW w:w="1915" w:type="dxa"/>
          </w:tcPr>
          <w:p w:rsidR="002F488C" w:rsidRPr="007508EB" w:rsidRDefault="00172264" w:rsidP="00172264">
            <w:pPr>
              <w:jc w:val="center"/>
              <w:rPr>
                <w:rFonts w:asciiTheme="majorHAnsi" w:eastAsia="Batang" w:hAnsiTheme="majorHAnsi"/>
                <w:sz w:val="24"/>
                <w:szCs w:val="24"/>
              </w:rPr>
            </w:pPr>
            <w:r w:rsidRPr="007508EB">
              <w:rPr>
                <w:rFonts w:asciiTheme="majorHAnsi" w:eastAsia="Batang" w:hAnsiTheme="majorHAnsi"/>
                <w:sz w:val="24"/>
                <w:szCs w:val="24"/>
              </w:rPr>
              <w:t>2,1</w:t>
            </w:r>
            <w:r w:rsidR="002F488C" w:rsidRPr="007508EB">
              <w:rPr>
                <w:rFonts w:asciiTheme="majorHAnsi" w:eastAsia="Batang" w:hAnsiTheme="majorHAnsi"/>
                <w:sz w:val="24"/>
                <w:szCs w:val="24"/>
              </w:rPr>
              <w:t>0,000</w:t>
            </w:r>
          </w:p>
        </w:tc>
        <w:tc>
          <w:tcPr>
            <w:tcW w:w="1915" w:type="dxa"/>
          </w:tcPr>
          <w:p w:rsidR="002F488C" w:rsidRPr="007508EB" w:rsidRDefault="00172264" w:rsidP="00172264">
            <w:pPr>
              <w:jc w:val="center"/>
              <w:rPr>
                <w:rFonts w:asciiTheme="majorHAnsi" w:eastAsia="Batang" w:hAnsiTheme="majorHAnsi"/>
                <w:sz w:val="24"/>
                <w:szCs w:val="24"/>
              </w:rPr>
            </w:pPr>
            <w:r w:rsidRPr="007508EB">
              <w:rPr>
                <w:rFonts w:asciiTheme="majorHAnsi" w:eastAsia="Batang" w:hAnsiTheme="majorHAnsi"/>
                <w:sz w:val="24"/>
                <w:szCs w:val="24"/>
              </w:rPr>
              <w:t>1,57,5</w:t>
            </w:r>
            <w:r w:rsidR="002F488C" w:rsidRPr="007508EB">
              <w:rPr>
                <w:rFonts w:asciiTheme="majorHAnsi" w:eastAsia="Batang" w:hAnsiTheme="majorHAnsi"/>
                <w:sz w:val="24"/>
                <w:szCs w:val="24"/>
              </w:rPr>
              <w:t>00</w:t>
            </w:r>
          </w:p>
        </w:tc>
        <w:tc>
          <w:tcPr>
            <w:tcW w:w="1916" w:type="dxa"/>
          </w:tcPr>
          <w:p w:rsidR="002F488C" w:rsidRPr="007508EB" w:rsidRDefault="00386221" w:rsidP="002F488C">
            <w:pPr>
              <w:jc w:val="center"/>
              <w:rPr>
                <w:rFonts w:asciiTheme="majorHAnsi" w:eastAsia="Batang" w:hAnsiTheme="majorHAnsi"/>
                <w:sz w:val="24"/>
                <w:szCs w:val="24"/>
              </w:rPr>
            </w:pPr>
            <w:r w:rsidRPr="007508EB">
              <w:rPr>
                <w:rFonts w:asciiTheme="majorHAnsi" w:eastAsia="Batang" w:hAnsiTheme="majorHAnsi"/>
                <w:sz w:val="24"/>
                <w:szCs w:val="24"/>
              </w:rPr>
              <w:t>4,2</w:t>
            </w:r>
            <w:r w:rsidR="00DF68E0" w:rsidRPr="007508EB">
              <w:rPr>
                <w:rFonts w:asciiTheme="majorHAnsi" w:eastAsia="Batang" w:hAnsiTheme="majorHAnsi"/>
                <w:sz w:val="24"/>
                <w:szCs w:val="24"/>
              </w:rPr>
              <w:t>0,000</w:t>
            </w:r>
          </w:p>
        </w:tc>
      </w:tr>
      <w:tr w:rsidR="00DF68E0" w:rsidRPr="007508EB" w:rsidTr="00DF68E0">
        <w:tc>
          <w:tcPr>
            <w:tcW w:w="2088" w:type="dxa"/>
          </w:tcPr>
          <w:p w:rsidR="00DF68E0" w:rsidRPr="007508EB" w:rsidRDefault="00DF68E0" w:rsidP="002F488C">
            <w:pPr>
              <w:jc w:val="center"/>
              <w:rPr>
                <w:rFonts w:asciiTheme="majorHAnsi" w:eastAsia="Batang" w:hAnsiTheme="majorHAnsi"/>
                <w:sz w:val="24"/>
                <w:szCs w:val="24"/>
              </w:rPr>
            </w:pPr>
          </w:p>
        </w:tc>
        <w:tc>
          <w:tcPr>
            <w:tcW w:w="7488" w:type="dxa"/>
            <w:gridSpan w:val="4"/>
          </w:tcPr>
          <w:p w:rsidR="00DF68E0" w:rsidRPr="007508EB" w:rsidRDefault="00DF68E0" w:rsidP="002F488C">
            <w:pPr>
              <w:jc w:val="center"/>
              <w:rPr>
                <w:rFonts w:asciiTheme="majorHAnsi" w:eastAsia="Batang" w:hAnsiTheme="majorHAnsi"/>
                <w:sz w:val="24"/>
                <w:szCs w:val="24"/>
              </w:rPr>
            </w:pPr>
            <w:r w:rsidRPr="007508EB">
              <w:rPr>
                <w:rFonts w:asciiTheme="majorHAnsi" w:eastAsia="Batang" w:hAnsiTheme="majorHAnsi"/>
                <w:sz w:val="24"/>
                <w:szCs w:val="24"/>
              </w:rPr>
              <w:t>Rs.</w:t>
            </w:r>
          </w:p>
        </w:tc>
      </w:tr>
      <w:tr w:rsidR="00DF68E0" w:rsidRPr="007508EB" w:rsidTr="00DF68E0">
        <w:tc>
          <w:tcPr>
            <w:tcW w:w="2088" w:type="dxa"/>
          </w:tcPr>
          <w:p w:rsidR="00DF68E0" w:rsidRPr="007508EB" w:rsidRDefault="00DF68E0" w:rsidP="00DF68E0">
            <w:pPr>
              <w:rPr>
                <w:rFonts w:asciiTheme="majorHAnsi" w:eastAsia="Batang" w:hAnsiTheme="majorHAnsi"/>
                <w:sz w:val="24"/>
                <w:szCs w:val="24"/>
              </w:rPr>
            </w:pPr>
            <w:r w:rsidRPr="007508EB">
              <w:rPr>
                <w:rFonts w:asciiTheme="majorHAnsi" w:eastAsia="Batang" w:hAnsiTheme="majorHAnsi"/>
                <w:sz w:val="24"/>
                <w:szCs w:val="24"/>
              </w:rPr>
              <w:t>Sales (A)</w:t>
            </w:r>
          </w:p>
        </w:tc>
        <w:tc>
          <w:tcPr>
            <w:tcW w:w="1742" w:type="dxa"/>
          </w:tcPr>
          <w:p w:rsidR="00DF68E0" w:rsidRPr="007508EB" w:rsidRDefault="00386221" w:rsidP="00172264">
            <w:pPr>
              <w:jc w:val="center"/>
              <w:rPr>
                <w:rFonts w:asciiTheme="majorHAnsi" w:eastAsia="Batang" w:hAnsiTheme="majorHAnsi"/>
                <w:sz w:val="24"/>
                <w:szCs w:val="24"/>
              </w:rPr>
            </w:pPr>
            <w:r w:rsidRPr="007508EB">
              <w:rPr>
                <w:rFonts w:asciiTheme="majorHAnsi" w:eastAsia="Batang" w:hAnsiTheme="majorHAnsi"/>
                <w:sz w:val="24"/>
                <w:szCs w:val="24"/>
              </w:rPr>
              <w:t>2,36,25,000</w:t>
            </w:r>
          </w:p>
          <w:p w:rsidR="00DF68E0" w:rsidRPr="007508EB" w:rsidRDefault="00386221" w:rsidP="00172264">
            <w:pPr>
              <w:jc w:val="center"/>
              <w:rPr>
                <w:rFonts w:asciiTheme="majorHAnsi" w:eastAsia="Batang" w:hAnsiTheme="majorHAnsi"/>
                <w:sz w:val="24"/>
                <w:szCs w:val="24"/>
              </w:rPr>
            </w:pPr>
            <w:r w:rsidRPr="007508EB">
              <w:rPr>
                <w:rFonts w:asciiTheme="majorHAnsi" w:eastAsia="Batang" w:hAnsiTheme="majorHAnsi"/>
                <w:sz w:val="24"/>
                <w:szCs w:val="24"/>
              </w:rPr>
              <w:t>(52,500x45</w:t>
            </w:r>
            <w:r w:rsidR="00DF68E0" w:rsidRPr="007508EB">
              <w:rPr>
                <w:rFonts w:asciiTheme="majorHAnsi" w:eastAsia="Batang" w:hAnsiTheme="majorHAnsi"/>
                <w:sz w:val="24"/>
                <w:szCs w:val="24"/>
              </w:rPr>
              <w:t>0)</w:t>
            </w:r>
          </w:p>
        </w:tc>
        <w:tc>
          <w:tcPr>
            <w:tcW w:w="1915" w:type="dxa"/>
          </w:tcPr>
          <w:p w:rsidR="00DF68E0" w:rsidRPr="007508EB" w:rsidRDefault="00386221" w:rsidP="00172264">
            <w:pPr>
              <w:jc w:val="center"/>
              <w:rPr>
                <w:rFonts w:asciiTheme="majorHAnsi" w:eastAsia="Batang" w:hAnsiTheme="majorHAnsi"/>
                <w:sz w:val="24"/>
                <w:szCs w:val="24"/>
              </w:rPr>
            </w:pPr>
            <w:r w:rsidRPr="007508EB">
              <w:rPr>
                <w:rFonts w:asciiTheme="majorHAnsi" w:eastAsia="Batang" w:hAnsiTheme="majorHAnsi"/>
                <w:sz w:val="24"/>
                <w:szCs w:val="24"/>
              </w:rPr>
              <w:t>7,56,00,000</w:t>
            </w:r>
          </w:p>
          <w:p w:rsidR="00DF68E0" w:rsidRPr="007508EB" w:rsidRDefault="00386221" w:rsidP="00172264">
            <w:pPr>
              <w:jc w:val="center"/>
              <w:rPr>
                <w:rFonts w:asciiTheme="majorHAnsi" w:eastAsia="Batang" w:hAnsiTheme="majorHAnsi"/>
                <w:sz w:val="24"/>
                <w:szCs w:val="24"/>
              </w:rPr>
            </w:pPr>
            <w:r w:rsidRPr="007508EB">
              <w:rPr>
                <w:rFonts w:asciiTheme="majorHAnsi" w:eastAsia="Batang" w:hAnsiTheme="majorHAnsi"/>
                <w:sz w:val="24"/>
                <w:szCs w:val="24"/>
              </w:rPr>
              <w:t>(2,10,000x36</w:t>
            </w:r>
            <w:r w:rsidR="00DF68E0" w:rsidRPr="007508EB">
              <w:rPr>
                <w:rFonts w:asciiTheme="majorHAnsi" w:eastAsia="Batang" w:hAnsiTheme="majorHAnsi"/>
                <w:sz w:val="24"/>
                <w:szCs w:val="24"/>
              </w:rPr>
              <w:t>0)</w:t>
            </w:r>
          </w:p>
        </w:tc>
        <w:tc>
          <w:tcPr>
            <w:tcW w:w="1915" w:type="dxa"/>
          </w:tcPr>
          <w:p w:rsidR="00DF68E0" w:rsidRPr="007508EB" w:rsidRDefault="00386221" w:rsidP="00386221">
            <w:pPr>
              <w:jc w:val="center"/>
              <w:rPr>
                <w:rFonts w:asciiTheme="majorHAnsi" w:eastAsia="Batang" w:hAnsiTheme="majorHAnsi"/>
                <w:sz w:val="24"/>
                <w:szCs w:val="24"/>
              </w:rPr>
            </w:pPr>
            <w:r w:rsidRPr="007508EB">
              <w:rPr>
                <w:rFonts w:asciiTheme="majorHAnsi" w:eastAsia="Batang" w:hAnsiTheme="majorHAnsi"/>
                <w:sz w:val="24"/>
                <w:szCs w:val="24"/>
              </w:rPr>
              <w:t>4,96,12,500</w:t>
            </w:r>
          </w:p>
          <w:p w:rsidR="00DF68E0" w:rsidRPr="007508EB" w:rsidRDefault="00386221" w:rsidP="00172264">
            <w:pPr>
              <w:jc w:val="center"/>
              <w:rPr>
                <w:rFonts w:asciiTheme="majorHAnsi" w:eastAsia="Batang" w:hAnsiTheme="majorHAnsi"/>
                <w:sz w:val="24"/>
                <w:szCs w:val="24"/>
              </w:rPr>
            </w:pPr>
            <w:r w:rsidRPr="007508EB">
              <w:rPr>
                <w:rFonts w:asciiTheme="majorHAnsi" w:eastAsia="Batang" w:hAnsiTheme="majorHAnsi"/>
                <w:sz w:val="24"/>
                <w:szCs w:val="24"/>
              </w:rPr>
              <w:t>(1,57,500x315</w:t>
            </w:r>
            <w:r w:rsidR="00DF68E0" w:rsidRPr="007508EB">
              <w:rPr>
                <w:rFonts w:asciiTheme="majorHAnsi" w:eastAsia="Batang" w:hAnsiTheme="majorHAnsi"/>
                <w:sz w:val="24"/>
                <w:szCs w:val="24"/>
              </w:rPr>
              <w:t>)</w:t>
            </w:r>
          </w:p>
        </w:tc>
        <w:tc>
          <w:tcPr>
            <w:tcW w:w="1916" w:type="dxa"/>
          </w:tcPr>
          <w:p w:rsidR="00DF68E0" w:rsidRPr="007508EB" w:rsidRDefault="00386221" w:rsidP="00386221">
            <w:pPr>
              <w:jc w:val="center"/>
              <w:rPr>
                <w:rFonts w:asciiTheme="majorHAnsi" w:eastAsia="Batang" w:hAnsiTheme="majorHAnsi"/>
                <w:sz w:val="24"/>
                <w:szCs w:val="24"/>
              </w:rPr>
            </w:pPr>
            <w:r w:rsidRPr="007508EB">
              <w:rPr>
                <w:rFonts w:asciiTheme="majorHAnsi" w:eastAsia="Batang" w:hAnsiTheme="majorHAnsi"/>
                <w:sz w:val="24"/>
                <w:szCs w:val="24"/>
              </w:rPr>
              <w:t>14,88,37,500</w:t>
            </w:r>
          </w:p>
        </w:tc>
      </w:tr>
      <w:tr w:rsidR="00DF68E0" w:rsidRPr="007508EB" w:rsidTr="00DF68E0">
        <w:tc>
          <w:tcPr>
            <w:tcW w:w="2088" w:type="dxa"/>
          </w:tcPr>
          <w:p w:rsidR="00DF68E0" w:rsidRPr="007508EB" w:rsidRDefault="00DF68E0" w:rsidP="00DF68E0">
            <w:pPr>
              <w:rPr>
                <w:rFonts w:asciiTheme="majorHAnsi" w:eastAsia="Batang" w:hAnsiTheme="majorHAnsi"/>
                <w:sz w:val="24"/>
                <w:szCs w:val="24"/>
              </w:rPr>
            </w:pPr>
            <w:r w:rsidRPr="007508EB">
              <w:rPr>
                <w:rFonts w:asciiTheme="majorHAnsi" w:eastAsia="Batang" w:hAnsiTheme="majorHAnsi"/>
                <w:sz w:val="24"/>
                <w:szCs w:val="24"/>
              </w:rPr>
              <w:t xml:space="preserve">Costs: </w:t>
            </w:r>
          </w:p>
        </w:tc>
        <w:tc>
          <w:tcPr>
            <w:tcW w:w="1742" w:type="dxa"/>
          </w:tcPr>
          <w:p w:rsidR="00DF68E0" w:rsidRPr="007508EB" w:rsidRDefault="00DF68E0" w:rsidP="002F488C">
            <w:pPr>
              <w:jc w:val="center"/>
              <w:rPr>
                <w:rFonts w:asciiTheme="majorHAnsi" w:eastAsia="Batang" w:hAnsiTheme="majorHAnsi"/>
                <w:sz w:val="24"/>
                <w:szCs w:val="24"/>
              </w:rPr>
            </w:pPr>
          </w:p>
        </w:tc>
        <w:tc>
          <w:tcPr>
            <w:tcW w:w="1915" w:type="dxa"/>
          </w:tcPr>
          <w:p w:rsidR="00DF68E0" w:rsidRPr="007508EB" w:rsidRDefault="00DF68E0" w:rsidP="002F488C">
            <w:pPr>
              <w:jc w:val="center"/>
              <w:rPr>
                <w:rFonts w:asciiTheme="majorHAnsi" w:eastAsia="Batang" w:hAnsiTheme="majorHAnsi"/>
                <w:sz w:val="24"/>
                <w:szCs w:val="24"/>
              </w:rPr>
            </w:pPr>
          </w:p>
        </w:tc>
        <w:tc>
          <w:tcPr>
            <w:tcW w:w="1915" w:type="dxa"/>
          </w:tcPr>
          <w:p w:rsidR="00DF68E0" w:rsidRPr="007508EB" w:rsidRDefault="00DF68E0" w:rsidP="002F488C">
            <w:pPr>
              <w:jc w:val="center"/>
              <w:rPr>
                <w:rFonts w:asciiTheme="majorHAnsi" w:eastAsia="Batang" w:hAnsiTheme="majorHAnsi"/>
                <w:sz w:val="24"/>
                <w:szCs w:val="24"/>
              </w:rPr>
            </w:pPr>
          </w:p>
        </w:tc>
        <w:tc>
          <w:tcPr>
            <w:tcW w:w="1916" w:type="dxa"/>
          </w:tcPr>
          <w:p w:rsidR="00DF68E0" w:rsidRPr="007508EB" w:rsidRDefault="00DF68E0" w:rsidP="002F488C">
            <w:pPr>
              <w:jc w:val="center"/>
              <w:rPr>
                <w:rFonts w:asciiTheme="majorHAnsi" w:eastAsia="Batang" w:hAnsiTheme="majorHAnsi"/>
                <w:sz w:val="24"/>
                <w:szCs w:val="24"/>
              </w:rPr>
            </w:pPr>
          </w:p>
        </w:tc>
      </w:tr>
      <w:tr w:rsidR="00DF68E0" w:rsidRPr="007508EB" w:rsidTr="00DF68E0">
        <w:tc>
          <w:tcPr>
            <w:tcW w:w="2088" w:type="dxa"/>
          </w:tcPr>
          <w:p w:rsidR="00DF68E0" w:rsidRPr="007508EB" w:rsidRDefault="00DF68E0" w:rsidP="00172264">
            <w:pPr>
              <w:jc w:val="both"/>
              <w:rPr>
                <w:rFonts w:asciiTheme="majorHAnsi" w:eastAsia="Batang" w:hAnsiTheme="majorHAnsi"/>
                <w:sz w:val="24"/>
                <w:szCs w:val="24"/>
              </w:rPr>
            </w:pPr>
            <w:r w:rsidRPr="007508EB">
              <w:rPr>
                <w:rFonts w:asciiTheme="majorHAnsi" w:eastAsia="Batang" w:hAnsiTheme="majorHAnsi"/>
                <w:sz w:val="24"/>
                <w:szCs w:val="24"/>
              </w:rPr>
              <w:t>R &amp; D cost</w:t>
            </w:r>
          </w:p>
        </w:tc>
        <w:tc>
          <w:tcPr>
            <w:tcW w:w="1742" w:type="dxa"/>
          </w:tcPr>
          <w:p w:rsidR="00DF68E0" w:rsidRPr="007508EB" w:rsidRDefault="00DF68E0" w:rsidP="00172264">
            <w:pPr>
              <w:jc w:val="center"/>
              <w:rPr>
                <w:rFonts w:asciiTheme="majorHAnsi" w:eastAsia="Batang" w:hAnsiTheme="majorHAnsi"/>
                <w:sz w:val="24"/>
                <w:szCs w:val="24"/>
              </w:rPr>
            </w:pPr>
            <w:r w:rsidRPr="007508EB">
              <w:rPr>
                <w:rFonts w:asciiTheme="majorHAnsi" w:eastAsia="Batang" w:hAnsiTheme="majorHAnsi"/>
                <w:sz w:val="24"/>
                <w:szCs w:val="24"/>
              </w:rPr>
              <w:t>9,00,000</w:t>
            </w:r>
          </w:p>
        </w:tc>
        <w:tc>
          <w:tcPr>
            <w:tcW w:w="1915" w:type="dxa"/>
          </w:tcPr>
          <w:p w:rsidR="00DF68E0" w:rsidRPr="007508EB" w:rsidRDefault="00DF68E0" w:rsidP="00172264">
            <w:pPr>
              <w:jc w:val="center"/>
              <w:rPr>
                <w:rFonts w:asciiTheme="majorHAnsi" w:eastAsia="Batang" w:hAnsiTheme="majorHAnsi"/>
                <w:sz w:val="24"/>
                <w:szCs w:val="24"/>
              </w:rPr>
            </w:pPr>
            <w:r w:rsidRPr="007508EB">
              <w:rPr>
                <w:rFonts w:asciiTheme="majorHAnsi" w:eastAsia="Batang" w:hAnsiTheme="majorHAnsi"/>
                <w:sz w:val="24"/>
                <w:szCs w:val="24"/>
              </w:rPr>
              <w:t>1,00,000</w:t>
            </w:r>
          </w:p>
        </w:tc>
        <w:tc>
          <w:tcPr>
            <w:tcW w:w="1915" w:type="dxa"/>
          </w:tcPr>
          <w:p w:rsidR="00DF68E0" w:rsidRPr="007508EB" w:rsidRDefault="00DF68E0" w:rsidP="002F488C">
            <w:pPr>
              <w:jc w:val="center"/>
              <w:rPr>
                <w:rFonts w:asciiTheme="majorHAnsi" w:eastAsia="Batang" w:hAnsiTheme="majorHAnsi"/>
                <w:sz w:val="24"/>
                <w:szCs w:val="24"/>
              </w:rPr>
            </w:pPr>
            <w:r w:rsidRPr="007508EB">
              <w:rPr>
                <w:rFonts w:asciiTheme="majorHAnsi" w:eastAsia="Batang" w:hAnsiTheme="majorHAnsi"/>
                <w:sz w:val="24"/>
                <w:szCs w:val="24"/>
              </w:rPr>
              <w:t>---</w:t>
            </w:r>
          </w:p>
        </w:tc>
        <w:tc>
          <w:tcPr>
            <w:tcW w:w="1916" w:type="dxa"/>
          </w:tcPr>
          <w:p w:rsidR="00DF68E0" w:rsidRPr="007508EB" w:rsidRDefault="00DF68E0" w:rsidP="002F488C">
            <w:pPr>
              <w:jc w:val="center"/>
              <w:rPr>
                <w:rFonts w:asciiTheme="majorHAnsi" w:eastAsia="Batang" w:hAnsiTheme="majorHAnsi"/>
                <w:sz w:val="24"/>
                <w:szCs w:val="24"/>
              </w:rPr>
            </w:pPr>
            <w:r w:rsidRPr="007508EB">
              <w:rPr>
                <w:rFonts w:asciiTheme="majorHAnsi" w:eastAsia="Batang" w:hAnsiTheme="majorHAnsi"/>
                <w:sz w:val="24"/>
                <w:szCs w:val="24"/>
              </w:rPr>
              <w:t>10,00,000</w:t>
            </w:r>
          </w:p>
        </w:tc>
      </w:tr>
      <w:tr w:rsidR="00DF68E0" w:rsidRPr="007508EB" w:rsidTr="00DF68E0">
        <w:tc>
          <w:tcPr>
            <w:tcW w:w="2088" w:type="dxa"/>
          </w:tcPr>
          <w:p w:rsidR="00DF68E0" w:rsidRPr="007508EB" w:rsidRDefault="00DF68E0" w:rsidP="00172264">
            <w:pPr>
              <w:jc w:val="both"/>
              <w:rPr>
                <w:rFonts w:asciiTheme="majorHAnsi" w:eastAsia="Batang" w:hAnsiTheme="majorHAnsi"/>
                <w:sz w:val="24"/>
                <w:szCs w:val="24"/>
              </w:rPr>
            </w:pPr>
            <w:r w:rsidRPr="007508EB">
              <w:rPr>
                <w:rFonts w:asciiTheme="majorHAnsi" w:eastAsia="Batang" w:hAnsiTheme="majorHAnsi"/>
                <w:sz w:val="24"/>
                <w:szCs w:val="24"/>
              </w:rPr>
              <w:t>Production cost:</w:t>
            </w:r>
          </w:p>
          <w:p w:rsidR="00DF68E0" w:rsidRPr="007508EB" w:rsidRDefault="00DF68E0" w:rsidP="00172264">
            <w:pPr>
              <w:jc w:val="both"/>
              <w:rPr>
                <w:rFonts w:asciiTheme="majorHAnsi" w:eastAsia="Batang" w:hAnsiTheme="majorHAnsi"/>
                <w:sz w:val="24"/>
                <w:szCs w:val="24"/>
              </w:rPr>
            </w:pPr>
            <w:r w:rsidRPr="007508EB">
              <w:rPr>
                <w:rFonts w:asciiTheme="majorHAnsi" w:eastAsia="Batang" w:hAnsiTheme="majorHAnsi"/>
                <w:sz w:val="24"/>
                <w:szCs w:val="24"/>
              </w:rPr>
              <w:t xml:space="preserve">Variable           </w:t>
            </w:r>
          </w:p>
          <w:p w:rsidR="00DF68E0" w:rsidRPr="007508EB" w:rsidRDefault="00DF68E0" w:rsidP="00172264">
            <w:pPr>
              <w:jc w:val="both"/>
              <w:rPr>
                <w:rFonts w:asciiTheme="majorHAnsi" w:eastAsia="Batang" w:hAnsiTheme="majorHAnsi"/>
                <w:sz w:val="24"/>
                <w:szCs w:val="24"/>
              </w:rPr>
            </w:pPr>
          </w:p>
          <w:p w:rsidR="00DF68E0" w:rsidRPr="007508EB" w:rsidRDefault="00DF68E0" w:rsidP="00172264">
            <w:pPr>
              <w:jc w:val="both"/>
              <w:rPr>
                <w:rFonts w:asciiTheme="majorHAnsi" w:eastAsia="Batang" w:hAnsiTheme="majorHAnsi"/>
                <w:sz w:val="24"/>
                <w:szCs w:val="24"/>
              </w:rPr>
            </w:pPr>
            <w:r w:rsidRPr="007508EB">
              <w:rPr>
                <w:rFonts w:asciiTheme="majorHAnsi" w:eastAsia="Batang" w:hAnsiTheme="majorHAnsi"/>
                <w:sz w:val="24"/>
                <w:szCs w:val="24"/>
              </w:rPr>
              <w:t>FC</w:t>
            </w:r>
          </w:p>
        </w:tc>
        <w:tc>
          <w:tcPr>
            <w:tcW w:w="1742" w:type="dxa"/>
          </w:tcPr>
          <w:p w:rsidR="00DF68E0" w:rsidRPr="007508EB" w:rsidRDefault="00DF68E0" w:rsidP="0057447E">
            <w:pPr>
              <w:jc w:val="center"/>
              <w:rPr>
                <w:rFonts w:asciiTheme="majorHAnsi" w:eastAsia="Batang" w:hAnsiTheme="majorHAnsi"/>
                <w:sz w:val="24"/>
                <w:szCs w:val="24"/>
              </w:rPr>
            </w:pPr>
          </w:p>
          <w:p w:rsidR="00DF68E0" w:rsidRPr="007508EB" w:rsidRDefault="00386221" w:rsidP="0057447E">
            <w:pPr>
              <w:jc w:val="center"/>
              <w:rPr>
                <w:rFonts w:asciiTheme="majorHAnsi" w:eastAsia="Batang" w:hAnsiTheme="majorHAnsi"/>
                <w:sz w:val="24"/>
                <w:szCs w:val="24"/>
              </w:rPr>
            </w:pPr>
            <w:r w:rsidRPr="007508EB">
              <w:rPr>
                <w:rFonts w:asciiTheme="majorHAnsi" w:eastAsia="Batang" w:hAnsiTheme="majorHAnsi"/>
                <w:sz w:val="24"/>
                <w:szCs w:val="24"/>
              </w:rPr>
              <w:t>1,05</w:t>
            </w:r>
            <w:r w:rsidR="0057447E" w:rsidRPr="007508EB">
              <w:rPr>
                <w:rFonts w:asciiTheme="majorHAnsi" w:eastAsia="Batang" w:hAnsiTheme="majorHAnsi"/>
                <w:sz w:val="24"/>
                <w:szCs w:val="24"/>
              </w:rPr>
              <w:t>,00,000</w:t>
            </w:r>
          </w:p>
          <w:p w:rsidR="00DF68E0" w:rsidRPr="007508EB" w:rsidRDefault="00386221" w:rsidP="0057447E">
            <w:pPr>
              <w:jc w:val="center"/>
              <w:rPr>
                <w:rFonts w:asciiTheme="majorHAnsi" w:eastAsia="Batang" w:hAnsiTheme="majorHAnsi"/>
                <w:sz w:val="24"/>
                <w:szCs w:val="24"/>
              </w:rPr>
            </w:pPr>
            <w:r w:rsidRPr="007508EB">
              <w:rPr>
                <w:rFonts w:asciiTheme="majorHAnsi" w:eastAsia="Batang" w:hAnsiTheme="majorHAnsi"/>
                <w:sz w:val="24"/>
                <w:szCs w:val="24"/>
              </w:rPr>
              <w:t>(200x52,5</w:t>
            </w:r>
            <w:r w:rsidR="00DF68E0" w:rsidRPr="007508EB">
              <w:rPr>
                <w:rFonts w:asciiTheme="majorHAnsi" w:eastAsia="Batang" w:hAnsiTheme="majorHAnsi"/>
                <w:sz w:val="24"/>
                <w:szCs w:val="24"/>
              </w:rPr>
              <w:t>00)</w:t>
            </w:r>
          </w:p>
          <w:p w:rsidR="00DF68E0" w:rsidRPr="007508EB" w:rsidRDefault="00DF68E0" w:rsidP="0057447E">
            <w:pPr>
              <w:jc w:val="center"/>
              <w:rPr>
                <w:rFonts w:asciiTheme="majorHAnsi" w:eastAsia="Batang" w:hAnsiTheme="majorHAnsi"/>
                <w:sz w:val="24"/>
                <w:szCs w:val="24"/>
              </w:rPr>
            </w:pPr>
            <w:r w:rsidRPr="007508EB">
              <w:rPr>
                <w:rFonts w:asciiTheme="majorHAnsi" w:eastAsia="Batang" w:hAnsiTheme="majorHAnsi"/>
                <w:sz w:val="24"/>
                <w:szCs w:val="24"/>
              </w:rPr>
              <w:t>70,00,000</w:t>
            </w:r>
          </w:p>
        </w:tc>
        <w:tc>
          <w:tcPr>
            <w:tcW w:w="1915" w:type="dxa"/>
          </w:tcPr>
          <w:p w:rsidR="00DF68E0" w:rsidRPr="007508EB" w:rsidRDefault="00DF68E0" w:rsidP="0057447E">
            <w:pPr>
              <w:jc w:val="center"/>
              <w:rPr>
                <w:rFonts w:asciiTheme="majorHAnsi" w:eastAsia="Batang" w:hAnsiTheme="majorHAnsi"/>
                <w:sz w:val="24"/>
                <w:szCs w:val="24"/>
              </w:rPr>
            </w:pPr>
          </w:p>
          <w:p w:rsidR="0057447E" w:rsidRPr="007508EB" w:rsidRDefault="00386221" w:rsidP="0057447E">
            <w:pPr>
              <w:jc w:val="center"/>
              <w:rPr>
                <w:rFonts w:asciiTheme="majorHAnsi" w:eastAsia="Batang" w:hAnsiTheme="majorHAnsi"/>
                <w:sz w:val="24"/>
                <w:szCs w:val="24"/>
              </w:rPr>
            </w:pPr>
            <w:r w:rsidRPr="007508EB">
              <w:rPr>
                <w:rFonts w:asciiTheme="majorHAnsi" w:eastAsia="Batang" w:hAnsiTheme="majorHAnsi"/>
                <w:sz w:val="24"/>
                <w:szCs w:val="24"/>
              </w:rPr>
              <w:t>3,15</w:t>
            </w:r>
            <w:r w:rsidR="0057447E" w:rsidRPr="007508EB">
              <w:rPr>
                <w:rFonts w:asciiTheme="majorHAnsi" w:eastAsia="Batang" w:hAnsiTheme="majorHAnsi"/>
                <w:sz w:val="24"/>
                <w:szCs w:val="24"/>
              </w:rPr>
              <w:t>,00,000</w:t>
            </w:r>
          </w:p>
          <w:p w:rsidR="00DF68E0" w:rsidRPr="007508EB" w:rsidRDefault="0057447E" w:rsidP="0057447E">
            <w:pPr>
              <w:jc w:val="center"/>
              <w:rPr>
                <w:rFonts w:asciiTheme="majorHAnsi" w:eastAsia="Batang" w:hAnsiTheme="majorHAnsi"/>
                <w:sz w:val="24"/>
                <w:szCs w:val="24"/>
              </w:rPr>
            </w:pPr>
            <w:r w:rsidRPr="007508EB">
              <w:rPr>
                <w:rFonts w:asciiTheme="majorHAnsi" w:eastAsia="Batang" w:hAnsiTheme="majorHAnsi"/>
                <w:sz w:val="24"/>
                <w:szCs w:val="24"/>
              </w:rPr>
              <w:t>(</w:t>
            </w:r>
            <w:r w:rsidR="00DF68E0" w:rsidRPr="007508EB">
              <w:rPr>
                <w:rFonts w:asciiTheme="majorHAnsi" w:eastAsia="Batang" w:hAnsiTheme="majorHAnsi"/>
                <w:sz w:val="24"/>
                <w:szCs w:val="24"/>
              </w:rPr>
              <w:t>150</w:t>
            </w:r>
            <w:r w:rsidR="00386221" w:rsidRPr="007508EB">
              <w:rPr>
                <w:rFonts w:asciiTheme="majorHAnsi" w:eastAsia="Batang" w:hAnsiTheme="majorHAnsi"/>
                <w:sz w:val="24"/>
                <w:szCs w:val="24"/>
              </w:rPr>
              <w:t>x2,1</w:t>
            </w:r>
            <w:r w:rsidRPr="007508EB">
              <w:rPr>
                <w:rFonts w:asciiTheme="majorHAnsi" w:eastAsia="Batang" w:hAnsiTheme="majorHAnsi"/>
                <w:sz w:val="24"/>
                <w:szCs w:val="24"/>
              </w:rPr>
              <w:t>0,000)</w:t>
            </w:r>
          </w:p>
          <w:p w:rsidR="00DF68E0" w:rsidRPr="007508EB" w:rsidRDefault="0057447E" w:rsidP="0057447E">
            <w:pPr>
              <w:jc w:val="center"/>
              <w:rPr>
                <w:rFonts w:asciiTheme="majorHAnsi" w:eastAsia="Batang" w:hAnsiTheme="majorHAnsi"/>
                <w:sz w:val="24"/>
                <w:szCs w:val="24"/>
              </w:rPr>
            </w:pPr>
            <w:r w:rsidRPr="007508EB">
              <w:rPr>
                <w:rFonts w:asciiTheme="majorHAnsi" w:eastAsia="Batang" w:hAnsiTheme="majorHAnsi"/>
                <w:sz w:val="24"/>
                <w:szCs w:val="24"/>
              </w:rPr>
              <w:t>70,00,000</w:t>
            </w:r>
          </w:p>
        </w:tc>
        <w:tc>
          <w:tcPr>
            <w:tcW w:w="1915" w:type="dxa"/>
          </w:tcPr>
          <w:p w:rsidR="00DF68E0" w:rsidRPr="007508EB" w:rsidRDefault="00DF68E0" w:rsidP="0057447E">
            <w:pPr>
              <w:jc w:val="center"/>
              <w:rPr>
                <w:rFonts w:asciiTheme="majorHAnsi" w:eastAsia="Batang" w:hAnsiTheme="majorHAnsi"/>
                <w:sz w:val="24"/>
                <w:szCs w:val="24"/>
              </w:rPr>
            </w:pPr>
          </w:p>
          <w:p w:rsidR="0057447E" w:rsidRPr="007508EB" w:rsidRDefault="00386221" w:rsidP="0057447E">
            <w:pPr>
              <w:jc w:val="center"/>
              <w:rPr>
                <w:rFonts w:asciiTheme="majorHAnsi" w:eastAsia="Batang" w:hAnsiTheme="majorHAnsi"/>
                <w:sz w:val="24"/>
                <w:szCs w:val="24"/>
              </w:rPr>
            </w:pPr>
            <w:r w:rsidRPr="007508EB">
              <w:rPr>
                <w:rFonts w:asciiTheme="majorHAnsi" w:eastAsia="Batang" w:hAnsiTheme="majorHAnsi"/>
                <w:sz w:val="24"/>
                <w:szCs w:val="24"/>
              </w:rPr>
              <w:t>2,36,25</w:t>
            </w:r>
            <w:r w:rsidR="0057447E" w:rsidRPr="007508EB">
              <w:rPr>
                <w:rFonts w:asciiTheme="majorHAnsi" w:eastAsia="Batang" w:hAnsiTheme="majorHAnsi"/>
                <w:sz w:val="24"/>
                <w:szCs w:val="24"/>
              </w:rPr>
              <w:t>,000</w:t>
            </w:r>
          </w:p>
          <w:p w:rsidR="00DF68E0" w:rsidRPr="007508EB" w:rsidRDefault="0057447E" w:rsidP="0057447E">
            <w:pPr>
              <w:jc w:val="center"/>
              <w:rPr>
                <w:rFonts w:asciiTheme="majorHAnsi" w:eastAsia="Batang" w:hAnsiTheme="majorHAnsi"/>
                <w:sz w:val="24"/>
                <w:szCs w:val="24"/>
              </w:rPr>
            </w:pPr>
            <w:r w:rsidRPr="007508EB">
              <w:rPr>
                <w:rFonts w:asciiTheme="majorHAnsi" w:eastAsia="Batang" w:hAnsiTheme="majorHAnsi"/>
                <w:sz w:val="24"/>
                <w:szCs w:val="24"/>
              </w:rPr>
              <w:t>(</w:t>
            </w:r>
            <w:r w:rsidR="00DF68E0" w:rsidRPr="007508EB">
              <w:rPr>
                <w:rFonts w:asciiTheme="majorHAnsi" w:eastAsia="Batang" w:hAnsiTheme="majorHAnsi"/>
                <w:sz w:val="24"/>
                <w:szCs w:val="24"/>
              </w:rPr>
              <w:t>150</w:t>
            </w:r>
            <w:r w:rsidR="00386221" w:rsidRPr="007508EB">
              <w:rPr>
                <w:rFonts w:asciiTheme="majorHAnsi" w:eastAsia="Batang" w:hAnsiTheme="majorHAnsi"/>
                <w:sz w:val="24"/>
                <w:szCs w:val="24"/>
              </w:rPr>
              <w:t>x1575</w:t>
            </w:r>
            <w:r w:rsidRPr="007508EB">
              <w:rPr>
                <w:rFonts w:asciiTheme="majorHAnsi" w:eastAsia="Batang" w:hAnsiTheme="majorHAnsi"/>
                <w:sz w:val="24"/>
                <w:szCs w:val="24"/>
              </w:rPr>
              <w:t>00)</w:t>
            </w:r>
          </w:p>
          <w:p w:rsidR="00DF68E0" w:rsidRPr="007508EB" w:rsidRDefault="00DF68E0" w:rsidP="0057447E">
            <w:pPr>
              <w:jc w:val="center"/>
              <w:rPr>
                <w:rFonts w:asciiTheme="majorHAnsi" w:eastAsia="Batang" w:hAnsiTheme="majorHAnsi"/>
                <w:sz w:val="24"/>
                <w:szCs w:val="24"/>
              </w:rPr>
            </w:pPr>
            <w:r w:rsidRPr="007508EB">
              <w:rPr>
                <w:rFonts w:asciiTheme="majorHAnsi" w:eastAsia="Batang" w:hAnsiTheme="majorHAnsi"/>
                <w:sz w:val="24"/>
                <w:szCs w:val="24"/>
              </w:rPr>
              <w:t>70</w:t>
            </w:r>
            <w:r w:rsidR="0057447E" w:rsidRPr="007508EB">
              <w:rPr>
                <w:rFonts w:asciiTheme="majorHAnsi" w:eastAsia="Batang" w:hAnsiTheme="majorHAnsi"/>
                <w:sz w:val="24"/>
                <w:szCs w:val="24"/>
              </w:rPr>
              <w:t>,00,000</w:t>
            </w:r>
          </w:p>
        </w:tc>
        <w:tc>
          <w:tcPr>
            <w:tcW w:w="1916" w:type="dxa"/>
          </w:tcPr>
          <w:p w:rsidR="00DF68E0" w:rsidRPr="007508EB" w:rsidRDefault="00DF68E0" w:rsidP="002F488C">
            <w:pPr>
              <w:jc w:val="center"/>
              <w:rPr>
                <w:rFonts w:asciiTheme="majorHAnsi" w:eastAsia="Batang" w:hAnsiTheme="majorHAnsi"/>
                <w:sz w:val="24"/>
                <w:szCs w:val="24"/>
              </w:rPr>
            </w:pPr>
          </w:p>
          <w:p w:rsidR="0057447E" w:rsidRPr="007508EB" w:rsidRDefault="00386221" w:rsidP="002F488C">
            <w:pPr>
              <w:jc w:val="center"/>
              <w:rPr>
                <w:rFonts w:asciiTheme="majorHAnsi" w:eastAsia="Batang" w:hAnsiTheme="majorHAnsi"/>
                <w:sz w:val="24"/>
                <w:szCs w:val="24"/>
              </w:rPr>
            </w:pPr>
            <w:r w:rsidRPr="007508EB">
              <w:rPr>
                <w:rFonts w:asciiTheme="majorHAnsi" w:eastAsia="Batang" w:hAnsiTheme="majorHAnsi"/>
                <w:sz w:val="24"/>
                <w:szCs w:val="24"/>
              </w:rPr>
              <w:t>6,56,25,000</w:t>
            </w:r>
          </w:p>
          <w:p w:rsidR="0057447E" w:rsidRPr="007508EB" w:rsidRDefault="0057447E" w:rsidP="002F488C">
            <w:pPr>
              <w:jc w:val="center"/>
              <w:rPr>
                <w:rFonts w:asciiTheme="majorHAnsi" w:eastAsia="Batang" w:hAnsiTheme="majorHAnsi"/>
                <w:sz w:val="24"/>
                <w:szCs w:val="24"/>
              </w:rPr>
            </w:pPr>
          </w:p>
          <w:p w:rsidR="0057447E" w:rsidRPr="007508EB" w:rsidRDefault="0057447E" w:rsidP="002F488C">
            <w:pPr>
              <w:jc w:val="center"/>
              <w:rPr>
                <w:rFonts w:asciiTheme="majorHAnsi" w:eastAsia="Batang" w:hAnsiTheme="majorHAnsi"/>
                <w:sz w:val="24"/>
                <w:szCs w:val="24"/>
              </w:rPr>
            </w:pPr>
            <w:r w:rsidRPr="007508EB">
              <w:rPr>
                <w:rFonts w:asciiTheme="majorHAnsi" w:eastAsia="Batang" w:hAnsiTheme="majorHAnsi"/>
                <w:sz w:val="24"/>
                <w:szCs w:val="24"/>
              </w:rPr>
              <w:t>2,10,00,000</w:t>
            </w:r>
          </w:p>
        </w:tc>
      </w:tr>
      <w:tr w:rsidR="0057447E" w:rsidRPr="007508EB" w:rsidTr="00DF68E0">
        <w:tc>
          <w:tcPr>
            <w:tcW w:w="2088" w:type="dxa"/>
          </w:tcPr>
          <w:p w:rsidR="0057447E" w:rsidRPr="007508EB" w:rsidRDefault="0057447E" w:rsidP="00172264">
            <w:pPr>
              <w:rPr>
                <w:rFonts w:asciiTheme="majorHAnsi" w:eastAsia="Batang" w:hAnsiTheme="majorHAnsi"/>
                <w:sz w:val="24"/>
                <w:szCs w:val="24"/>
              </w:rPr>
            </w:pPr>
            <w:r w:rsidRPr="007508EB">
              <w:rPr>
                <w:rFonts w:asciiTheme="majorHAnsi" w:eastAsia="Batang" w:hAnsiTheme="majorHAnsi"/>
                <w:sz w:val="24"/>
                <w:szCs w:val="24"/>
              </w:rPr>
              <w:t xml:space="preserve">Marketing cost:              Variable </w:t>
            </w:r>
          </w:p>
          <w:p w:rsidR="00F2663A" w:rsidRPr="007508EB" w:rsidRDefault="00F2663A" w:rsidP="00172264">
            <w:pPr>
              <w:jc w:val="both"/>
              <w:rPr>
                <w:rFonts w:asciiTheme="majorHAnsi" w:eastAsia="Batang" w:hAnsiTheme="majorHAnsi"/>
                <w:sz w:val="24"/>
                <w:szCs w:val="24"/>
              </w:rPr>
            </w:pPr>
          </w:p>
          <w:p w:rsidR="0057447E" w:rsidRPr="007508EB" w:rsidRDefault="0057447E" w:rsidP="00172264">
            <w:pPr>
              <w:jc w:val="both"/>
              <w:rPr>
                <w:rFonts w:asciiTheme="majorHAnsi" w:eastAsia="Batang" w:hAnsiTheme="majorHAnsi"/>
                <w:sz w:val="24"/>
                <w:szCs w:val="24"/>
              </w:rPr>
            </w:pPr>
            <w:r w:rsidRPr="007508EB">
              <w:rPr>
                <w:rFonts w:asciiTheme="majorHAnsi" w:eastAsia="Batang" w:hAnsiTheme="majorHAnsi"/>
                <w:sz w:val="24"/>
                <w:szCs w:val="24"/>
              </w:rPr>
              <w:t>FC</w:t>
            </w:r>
          </w:p>
        </w:tc>
        <w:tc>
          <w:tcPr>
            <w:tcW w:w="1742" w:type="dxa"/>
          </w:tcPr>
          <w:p w:rsidR="0057447E" w:rsidRPr="007508EB" w:rsidRDefault="0057447E" w:rsidP="00172264">
            <w:pPr>
              <w:jc w:val="center"/>
              <w:rPr>
                <w:rFonts w:asciiTheme="majorHAnsi" w:eastAsia="Batang" w:hAnsiTheme="majorHAnsi"/>
                <w:sz w:val="24"/>
                <w:szCs w:val="24"/>
              </w:rPr>
            </w:pPr>
          </w:p>
          <w:p w:rsidR="00F2663A" w:rsidRPr="007508EB" w:rsidRDefault="00FD2016" w:rsidP="00172264">
            <w:pPr>
              <w:jc w:val="center"/>
              <w:rPr>
                <w:rFonts w:asciiTheme="majorHAnsi" w:eastAsia="Batang" w:hAnsiTheme="majorHAnsi"/>
                <w:sz w:val="24"/>
                <w:szCs w:val="24"/>
              </w:rPr>
            </w:pPr>
            <w:r w:rsidRPr="007508EB">
              <w:rPr>
                <w:rFonts w:asciiTheme="majorHAnsi" w:eastAsia="Batang" w:hAnsiTheme="majorHAnsi"/>
                <w:sz w:val="24"/>
                <w:szCs w:val="24"/>
              </w:rPr>
              <w:t>52,50,000</w:t>
            </w:r>
          </w:p>
          <w:p w:rsidR="0057447E" w:rsidRPr="007508EB" w:rsidRDefault="00386221" w:rsidP="00172264">
            <w:pPr>
              <w:jc w:val="center"/>
              <w:rPr>
                <w:rFonts w:asciiTheme="majorHAnsi" w:eastAsia="Batang" w:hAnsiTheme="majorHAnsi"/>
                <w:sz w:val="24"/>
                <w:szCs w:val="24"/>
              </w:rPr>
            </w:pPr>
            <w:r w:rsidRPr="007508EB">
              <w:rPr>
                <w:rFonts w:asciiTheme="majorHAnsi" w:eastAsia="Batang" w:hAnsiTheme="majorHAnsi"/>
                <w:sz w:val="24"/>
                <w:szCs w:val="24"/>
              </w:rPr>
              <w:t>(100x52,500</w:t>
            </w:r>
            <w:r w:rsidR="0057447E" w:rsidRPr="007508EB">
              <w:rPr>
                <w:rFonts w:asciiTheme="majorHAnsi" w:eastAsia="Batang" w:hAnsiTheme="majorHAnsi"/>
                <w:sz w:val="24"/>
                <w:szCs w:val="24"/>
              </w:rPr>
              <w:t>)</w:t>
            </w:r>
          </w:p>
          <w:p w:rsidR="0057447E" w:rsidRPr="007508EB" w:rsidRDefault="0057447E" w:rsidP="00172264">
            <w:pPr>
              <w:jc w:val="center"/>
              <w:rPr>
                <w:rFonts w:asciiTheme="majorHAnsi" w:eastAsia="Batang" w:hAnsiTheme="majorHAnsi"/>
                <w:sz w:val="24"/>
                <w:szCs w:val="24"/>
              </w:rPr>
            </w:pPr>
            <w:r w:rsidRPr="007508EB">
              <w:rPr>
                <w:rFonts w:asciiTheme="majorHAnsi" w:eastAsia="Batang" w:hAnsiTheme="majorHAnsi"/>
                <w:sz w:val="24"/>
                <w:szCs w:val="24"/>
              </w:rPr>
              <w:t>30,00,000</w:t>
            </w:r>
          </w:p>
        </w:tc>
        <w:tc>
          <w:tcPr>
            <w:tcW w:w="1915" w:type="dxa"/>
          </w:tcPr>
          <w:p w:rsidR="0057447E" w:rsidRPr="007508EB" w:rsidRDefault="0057447E" w:rsidP="00172264">
            <w:pPr>
              <w:jc w:val="center"/>
              <w:rPr>
                <w:rFonts w:asciiTheme="majorHAnsi" w:eastAsia="Batang" w:hAnsiTheme="majorHAnsi"/>
                <w:sz w:val="24"/>
                <w:szCs w:val="24"/>
              </w:rPr>
            </w:pPr>
          </w:p>
          <w:p w:rsidR="00F2663A" w:rsidRPr="007508EB" w:rsidRDefault="00FD2016" w:rsidP="00172264">
            <w:pPr>
              <w:jc w:val="center"/>
              <w:rPr>
                <w:rFonts w:asciiTheme="majorHAnsi" w:eastAsia="Batang" w:hAnsiTheme="majorHAnsi"/>
                <w:sz w:val="24"/>
                <w:szCs w:val="24"/>
              </w:rPr>
            </w:pPr>
            <w:r w:rsidRPr="007508EB">
              <w:rPr>
                <w:rFonts w:asciiTheme="majorHAnsi" w:eastAsia="Batang" w:hAnsiTheme="majorHAnsi"/>
                <w:sz w:val="24"/>
                <w:szCs w:val="24"/>
              </w:rPr>
              <w:t>1,47,00,000</w:t>
            </w:r>
          </w:p>
          <w:p w:rsidR="0057447E" w:rsidRPr="007508EB" w:rsidRDefault="0057447E" w:rsidP="00172264">
            <w:pPr>
              <w:jc w:val="center"/>
              <w:rPr>
                <w:rFonts w:asciiTheme="majorHAnsi" w:eastAsia="Batang" w:hAnsiTheme="majorHAnsi"/>
                <w:sz w:val="24"/>
                <w:szCs w:val="24"/>
              </w:rPr>
            </w:pPr>
            <w:r w:rsidRPr="007508EB">
              <w:rPr>
                <w:rFonts w:asciiTheme="majorHAnsi" w:eastAsia="Batang" w:hAnsiTheme="majorHAnsi"/>
                <w:sz w:val="24"/>
                <w:szCs w:val="24"/>
              </w:rPr>
              <w:t>(70x</w:t>
            </w:r>
            <w:r w:rsidR="00386221" w:rsidRPr="007508EB">
              <w:rPr>
                <w:rFonts w:asciiTheme="majorHAnsi" w:eastAsia="Batang" w:hAnsiTheme="majorHAnsi"/>
                <w:sz w:val="24"/>
                <w:szCs w:val="24"/>
              </w:rPr>
              <w:t>2,1</w:t>
            </w:r>
            <w:r w:rsidR="00F2663A" w:rsidRPr="007508EB">
              <w:rPr>
                <w:rFonts w:asciiTheme="majorHAnsi" w:eastAsia="Batang" w:hAnsiTheme="majorHAnsi"/>
                <w:sz w:val="24"/>
                <w:szCs w:val="24"/>
              </w:rPr>
              <w:t>0,000)</w:t>
            </w:r>
          </w:p>
          <w:p w:rsidR="0057447E" w:rsidRPr="007508EB" w:rsidRDefault="0057447E" w:rsidP="00172264">
            <w:pPr>
              <w:jc w:val="center"/>
              <w:rPr>
                <w:rFonts w:asciiTheme="majorHAnsi" w:eastAsia="Batang" w:hAnsiTheme="majorHAnsi"/>
                <w:sz w:val="24"/>
                <w:szCs w:val="24"/>
              </w:rPr>
            </w:pPr>
            <w:r w:rsidRPr="007508EB">
              <w:rPr>
                <w:rFonts w:asciiTheme="majorHAnsi" w:eastAsia="Batang" w:hAnsiTheme="majorHAnsi"/>
                <w:sz w:val="24"/>
                <w:szCs w:val="24"/>
              </w:rPr>
              <w:t>25,00,000</w:t>
            </w:r>
          </w:p>
        </w:tc>
        <w:tc>
          <w:tcPr>
            <w:tcW w:w="1915" w:type="dxa"/>
          </w:tcPr>
          <w:p w:rsidR="0057447E" w:rsidRPr="007508EB" w:rsidRDefault="0057447E" w:rsidP="00172264">
            <w:pPr>
              <w:jc w:val="center"/>
              <w:rPr>
                <w:rFonts w:asciiTheme="majorHAnsi" w:eastAsia="Batang" w:hAnsiTheme="majorHAnsi"/>
                <w:sz w:val="24"/>
                <w:szCs w:val="24"/>
              </w:rPr>
            </w:pPr>
          </w:p>
          <w:p w:rsidR="00F2663A" w:rsidRPr="007508EB" w:rsidRDefault="00FD2016" w:rsidP="00172264">
            <w:pPr>
              <w:jc w:val="center"/>
              <w:rPr>
                <w:rFonts w:asciiTheme="majorHAnsi" w:eastAsia="Batang" w:hAnsiTheme="majorHAnsi"/>
                <w:sz w:val="24"/>
                <w:szCs w:val="24"/>
              </w:rPr>
            </w:pPr>
            <w:r w:rsidRPr="007508EB">
              <w:rPr>
                <w:rFonts w:asciiTheme="majorHAnsi" w:eastAsia="Batang" w:hAnsiTheme="majorHAnsi"/>
                <w:sz w:val="24"/>
                <w:szCs w:val="24"/>
              </w:rPr>
              <w:t>94,50,000</w:t>
            </w:r>
          </w:p>
          <w:p w:rsidR="0057447E" w:rsidRPr="007508EB" w:rsidRDefault="0057447E" w:rsidP="00172264">
            <w:pPr>
              <w:jc w:val="center"/>
              <w:rPr>
                <w:rFonts w:asciiTheme="majorHAnsi" w:eastAsia="Batang" w:hAnsiTheme="majorHAnsi"/>
                <w:sz w:val="24"/>
                <w:szCs w:val="24"/>
              </w:rPr>
            </w:pPr>
            <w:r w:rsidRPr="007508EB">
              <w:rPr>
                <w:rFonts w:asciiTheme="majorHAnsi" w:eastAsia="Batang" w:hAnsiTheme="majorHAnsi"/>
                <w:sz w:val="24"/>
                <w:szCs w:val="24"/>
              </w:rPr>
              <w:t>(60x</w:t>
            </w:r>
            <w:r w:rsidR="00386221" w:rsidRPr="007508EB">
              <w:rPr>
                <w:rFonts w:asciiTheme="majorHAnsi" w:eastAsia="Batang" w:hAnsiTheme="majorHAnsi"/>
                <w:sz w:val="24"/>
                <w:szCs w:val="24"/>
              </w:rPr>
              <w:t>1,57,5</w:t>
            </w:r>
            <w:r w:rsidR="00F2663A" w:rsidRPr="007508EB">
              <w:rPr>
                <w:rFonts w:asciiTheme="majorHAnsi" w:eastAsia="Batang" w:hAnsiTheme="majorHAnsi"/>
                <w:sz w:val="24"/>
                <w:szCs w:val="24"/>
              </w:rPr>
              <w:t>00)</w:t>
            </w:r>
          </w:p>
          <w:p w:rsidR="0057447E" w:rsidRPr="007508EB" w:rsidRDefault="0057447E" w:rsidP="00172264">
            <w:pPr>
              <w:jc w:val="center"/>
              <w:rPr>
                <w:rFonts w:asciiTheme="majorHAnsi" w:eastAsia="Batang" w:hAnsiTheme="majorHAnsi"/>
                <w:sz w:val="24"/>
                <w:szCs w:val="24"/>
              </w:rPr>
            </w:pPr>
            <w:r w:rsidRPr="007508EB">
              <w:rPr>
                <w:rFonts w:asciiTheme="majorHAnsi" w:eastAsia="Batang" w:hAnsiTheme="majorHAnsi"/>
                <w:sz w:val="24"/>
                <w:szCs w:val="24"/>
              </w:rPr>
              <w:t>25,00,000</w:t>
            </w:r>
          </w:p>
        </w:tc>
        <w:tc>
          <w:tcPr>
            <w:tcW w:w="1916" w:type="dxa"/>
          </w:tcPr>
          <w:p w:rsidR="0057447E" w:rsidRPr="007508EB" w:rsidRDefault="0057447E" w:rsidP="002F488C">
            <w:pPr>
              <w:jc w:val="center"/>
              <w:rPr>
                <w:rFonts w:asciiTheme="majorHAnsi" w:eastAsia="Batang" w:hAnsiTheme="majorHAnsi"/>
                <w:sz w:val="24"/>
                <w:szCs w:val="24"/>
              </w:rPr>
            </w:pPr>
          </w:p>
          <w:p w:rsidR="00F2663A" w:rsidRPr="007508EB" w:rsidRDefault="00FD2016" w:rsidP="002F488C">
            <w:pPr>
              <w:jc w:val="center"/>
              <w:rPr>
                <w:rFonts w:asciiTheme="majorHAnsi" w:eastAsia="Batang" w:hAnsiTheme="majorHAnsi"/>
                <w:sz w:val="24"/>
                <w:szCs w:val="24"/>
              </w:rPr>
            </w:pPr>
            <w:r w:rsidRPr="007508EB">
              <w:rPr>
                <w:rFonts w:asciiTheme="majorHAnsi" w:eastAsia="Batang" w:hAnsiTheme="majorHAnsi"/>
                <w:sz w:val="24"/>
                <w:szCs w:val="24"/>
              </w:rPr>
              <w:t>2,94,00,000</w:t>
            </w:r>
          </w:p>
          <w:p w:rsidR="00F2663A" w:rsidRPr="007508EB" w:rsidRDefault="00F2663A" w:rsidP="002F488C">
            <w:pPr>
              <w:jc w:val="center"/>
              <w:rPr>
                <w:rFonts w:asciiTheme="majorHAnsi" w:eastAsia="Batang" w:hAnsiTheme="majorHAnsi"/>
                <w:sz w:val="24"/>
                <w:szCs w:val="24"/>
              </w:rPr>
            </w:pPr>
          </w:p>
          <w:p w:rsidR="00F2663A" w:rsidRPr="007508EB" w:rsidRDefault="00F2663A" w:rsidP="00F2663A">
            <w:pPr>
              <w:jc w:val="center"/>
              <w:rPr>
                <w:rFonts w:asciiTheme="majorHAnsi" w:eastAsia="Batang" w:hAnsiTheme="majorHAnsi"/>
                <w:sz w:val="24"/>
                <w:szCs w:val="24"/>
              </w:rPr>
            </w:pPr>
            <w:r w:rsidRPr="007508EB">
              <w:rPr>
                <w:rFonts w:asciiTheme="majorHAnsi" w:eastAsia="Batang" w:hAnsiTheme="majorHAnsi"/>
                <w:sz w:val="24"/>
                <w:szCs w:val="24"/>
              </w:rPr>
              <w:t>80,00,000</w:t>
            </w:r>
          </w:p>
        </w:tc>
      </w:tr>
      <w:tr w:rsidR="0057447E" w:rsidRPr="007508EB" w:rsidTr="00DF68E0">
        <w:tc>
          <w:tcPr>
            <w:tcW w:w="2088" w:type="dxa"/>
          </w:tcPr>
          <w:p w:rsidR="0057447E" w:rsidRPr="007508EB" w:rsidRDefault="0057447E" w:rsidP="00172264">
            <w:pPr>
              <w:rPr>
                <w:rFonts w:asciiTheme="majorHAnsi" w:eastAsia="Batang" w:hAnsiTheme="majorHAnsi"/>
                <w:sz w:val="24"/>
                <w:szCs w:val="24"/>
              </w:rPr>
            </w:pPr>
            <w:r w:rsidRPr="007508EB">
              <w:rPr>
                <w:rFonts w:asciiTheme="majorHAnsi" w:eastAsia="Batang" w:hAnsiTheme="majorHAnsi"/>
                <w:sz w:val="24"/>
                <w:szCs w:val="24"/>
              </w:rPr>
              <w:t xml:space="preserve">Distribution cost: Variable  </w:t>
            </w:r>
          </w:p>
          <w:p w:rsidR="00172264" w:rsidRPr="007508EB" w:rsidRDefault="00172264" w:rsidP="00172264">
            <w:pPr>
              <w:jc w:val="both"/>
              <w:rPr>
                <w:rFonts w:asciiTheme="majorHAnsi" w:eastAsia="Batang" w:hAnsiTheme="majorHAnsi"/>
                <w:sz w:val="24"/>
                <w:szCs w:val="24"/>
              </w:rPr>
            </w:pPr>
          </w:p>
          <w:p w:rsidR="0057447E" w:rsidRPr="007508EB" w:rsidRDefault="0057447E" w:rsidP="00172264">
            <w:pPr>
              <w:jc w:val="both"/>
              <w:rPr>
                <w:rFonts w:asciiTheme="majorHAnsi" w:eastAsia="Batang" w:hAnsiTheme="majorHAnsi"/>
                <w:sz w:val="24"/>
                <w:szCs w:val="24"/>
              </w:rPr>
            </w:pPr>
            <w:r w:rsidRPr="007508EB">
              <w:rPr>
                <w:rFonts w:asciiTheme="majorHAnsi" w:eastAsia="Batang" w:hAnsiTheme="majorHAnsi"/>
                <w:sz w:val="24"/>
                <w:szCs w:val="24"/>
              </w:rPr>
              <w:t>FC</w:t>
            </w:r>
          </w:p>
        </w:tc>
        <w:tc>
          <w:tcPr>
            <w:tcW w:w="1742" w:type="dxa"/>
          </w:tcPr>
          <w:p w:rsidR="00172264" w:rsidRPr="007508EB" w:rsidRDefault="00172264" w:rsidP="002F488C">
            <w:pPr>
              <w:jc w:val="center"/>
              <w:rPr>
                <w:rFonts w:asciiTheme="majorHAnsi" w:eastAsia="Batang" w:hAnsiTheme="majorHAnsi"/>
                <w:sz w:val="24"/>
                <w:szCs w:val="24"/>
              </w:rPr>
            </w:pPr>
          </w:p>
          <w:p w:rsidR="0057447E" w:rsidRPr="007508EB" w:rsidRDefault="00FD2016" w:rsidP="002F488C">
            <w:pPr>
              <w:jc w:val="center"/>
              <w:rPr>
                <w:rFonts w:asciiTheme="majorHAnsi" w:eastAsia="Batang" w:hAnsiTheme="majorHAnsi"/>
                <w:sz w:val="24"/>
                <w:szCs w:val="24"/>
              </w:rPr>
            </w:pPr>
            <w:r w:rsidRPr="007508EB">
              <w:rPr>
                <w:rFonts w:asciiTheme="majorHAnsi" w:eastAsia="Batang" w:hAnsiTheme="majorHAnsi"/>
                <w:sz w:val="24"/>
                <w:szCs w:val="24"/>
              </w:rPr>
              <w:t>26,25,000</w:t>
            </w:r>
          </w:p>
          <w:p w:rsidR="00F2663A" w:rsidRPr="007508EB" w:rsidRDefault="00FD2016" w:rsidP="002F488C">
            <w:pPr>
              <w:jc w:val="center"/>
              <w:rPr>
                <w:rFonts w:asciiTheme="majorHAnsi" w:eastAsia="Batang" w:hAnsiTheme="majorHAnsi"/>
                <w:sz w:val="24"/>
                <w:szCs w:val="24"/>
              </w:rPr>
            </w:pPr>
            <w:r w:rsidRPr="007508EB">
              <w:rPr>
                <w:rFonts w:asciiTheme="majorHAnsi" w:eastAsia="Batang" w:hAnsiTheme="majorHAnsi"/>
                <w:sz w:val="24"/>
                <w:szCs w:val="24"/>
              </w:rPr>
              <w:t>(50x52,5</w:t>
            </w:r>
            <w:r w:rsidR="00172264" w:rsidRPr="007508EB">
              <w:rPr>
                <w:rFonts w:asciiTheme="majorHAnsi" w:eastAsia="Batang" w:hAnsiTheme="majorHAnsi"/>
                <w:sz w:val="24"/>
                <w:szCs w:val="24"/>
              </w:rPr>
              <w:t>00)</w:t>
            </w:r>
          </w:p>
          <w:p w:rsidR="00F2663A" w:rsidRPr="007508EB" w:rsidRDefault="00F2663A" w:rsidP="002F488C">
            <w:pPr>
              <w:jc w:val="center"/>
              <w:rPr>
                <w:rFonts w:asciiTheme="majorHAnsi" w:eastAsia="Batang" w:hAnsiTheme="majorHAnsi"/>
                <w:sz w:val="24"/>
                <w:szCs w:val="24"/>
              </w:rPr>
            </w:pPr>
            <w:r w:rsidRPr="007508EB">
              <w:rPr>
                <w:rFonts w:asciiTheme="majorHAnsi" w:eastAsia="Batang" w:hAnsiTheme="majorHAnsi"/>
                <w:sz w:val="24"/>
                <w:szCs w:val="24"/>
              </w:rPr>
              <w:t>10,00,000</w:t>
            </w:r>
          </w:p>
        </w:tc>
        <w:tc>
          <w:tcPr>
            <w:tcW w:w="1915" w:type="dxa"/>
          </w:tcPr>
          <w:p w:rsidR="00F2663A" w:rsidRPr="007508EB" w:rsidRDefault="00F2663A" w:rsidP="002F488C">
            <w:pPr>
              <w:jc w:val="center"/>
              <w:rPr>
                <w:rFonts w:asciiTheme="majorHAnsi" w:eastAsia="Batang" w:hAnsiTheme="majorHAnsi"/>
                <w:sz w:val="24"/>
                <w:szCs w:val="24"/>
              </w:rPr>
            </w:pPr>
          </w:p>
          <w:p w:rsidR="00172264" w:rsidRPr="007508EB" w:rsidRDefault="00FD2016" w:rsidP="002F488C">
            <w:pPr>
              <w:jc w:val="center"/>
              <w:rPr>
                <w:rFonts w:asciiTheme="majorHAnsi" w:eastAsia="Batang" w:hAnsiTheme="majorHAnsi"/>
                <w:sz w:val="24"/>
                <w:szCs w:val="24"/>
              </w:rPr>
            </w:pPr>
            <w:r w:rsidRPr="007508EB">
              <w:rPr>
                <w:rFonts w:asciiTheme="majorHAnsi" w:eastAsia="Batang" w:hAnsiTheme="majorHAnsi"/>
                <w:sz w:val="24"/>
                <w:szCs w:val="24"/>
              </w:rPr>
              <w:t>1,05,0</w:t>
            </w:r>
            <w:r w:rsidR="00E63778" w:rsidRPr="007508EB">
              <w:rPr>
                <w:rFonts w:asciiTheme="majorHAnsi" w:eastAsia="Batang" w:hAnsiTheme="majorHAnsi"/>
                <w:sz w:val="24"/>
                <w:szCs w:val="24"/>
              </w:rPr>
              <w:t>0,000</w:t>
            </w:r>
          </w:p>
          <w:p w:rsidR="00172264" w:rsidRPr="007508EB" w:rsidRDefault="00FD2016" w:rsidP="002F488C">
            <w:pPr>
              <w:jc w:val="center"/>
              <w:rPr>
                <w:rFonts w:asciiTheme="majorHAnsi" w:eastAsia="Batang" w:hAnsiTheme="majorHAnsi"/>
                <w:sz w:val="24"/>
                <w:szCs w:val="24"/>
              </w:rPr>
            </w:pPr>
            <w:r w:rsidRPr="007508EB">
              <w:rPr>
                <w:rFonts w:asciiTheme="majorHAnsi" w:eastAsia="Batang" w:hAnsiTheme="majorHAnsi"/>
                <w:sz w:val="24"/>
                <w:szCs w:val="24"/>
              </w:rPr>
              <w:t>(50x2,1</w:t>
            </w:r>
            <w:r w:rsidR="00172264" w:rsidRPr="007508EB">
              <w:rPr>
                <w:rFonts w:asciiTheme="majorHAnsi" w:eastAsia="Batang" w:hAnsiTheme="majorHAnsi"/>
                <w:sz w:val="24"/>
                <w:szCs w:val="24"/>
              </w:rPr>
              <w:t>0,000)</w:t>
            </w:r>
          </w:p>
          <w:p w:rsidR="00F2663A" w:rsidRPr="007508EB" w:rsidRDefault="00F2663A" w:rsidP="002F488C">
            <w:pPr>
              <w:jc w:val="center"/>
              <w:rPr>
                <w:rFonts w:asciiTheme="majorHAnsi" w:eastAsia="Batang" w:hAnsiTheme="majorHAnsi"/>
                <w:sz w:val="24"/>
                <w:szCs w:val="24"/>
              </w:rPr>
            </w:pPr>
            <w:r w:rsidRPr="007508EB">
              <w:rPr>
                <w:rFonts w:asciiTheme="majorHAnsi" w:eastAsia="Batang" w:hAnsiTheme="majorHAnsi"/>
                <w:sz w:val="24"/>
                <w:szCs w:val="24"/>
              </w:rPr>
              <w:t>10,00,000</w:t>
            </w:r>
          </w:p>
        </w:tc>
        <w:tc>
          <w:tcPr>
            <w:tcW w:w="1915" w:type="dxa"/>
          </w:tcPr>
          <w:p w:rsidR="0057447E" w:rsidRPr="007508EB" w:rsidRDefault="0057447E" w:rsidP="002F488C">
            <w:pPr>
              <w:jc w:val="center"/>
              <w:rPr>
                <w:rFonts w:asciiTheme="majorHAnsi" w:eastAsia="Batang" w:hAnsiTheme="majorHAnsi"/>
                <w:sz w:val="24"/>
                <w:szCs w:val="24"/>
              </w:rPr>
            </w:pPr>
          </w:p>
          <w:p w:rsidR="00172264" w:rsidRPr="007508EB" w:rsidRDefault="00E63778" w:rsidP="002F488C">
            <w:pPr>
              <w:jc w:val="center"/>
              <w:rPr>
                <w:rFonts w:asciiTheme="majorHAnsi" w:eastAsia="Batang" w:hAnsiTheme="majorHAnsi"/>
                <w:sz w:val="24"/>
                <w:szCs w:val="24"/>
              </w:rPr>
            </w:pPr>
            <w:r w:rsidRPr="007508EB">
              <w:rPr>
                <w:rFonts w:asciiTheme="majorHAnsi" w:eastAsia="Batang" w:hAnsiTheme="majorHAnsi"/>
                <w:sz w:val="24"/>
                <w:szCs w:val="24"/>
              </w:rPr>
              <w:t>78,75,000</w:t>
            </w:r>
          </w:p>
          <w:p w:rsidR="00F2663A" w:rsidRPr="007508EB" w:rsidRDefault="00172264" w:rsidP="002F488C">
            <w:pPr>
              <w:jc w:val="center"/>
              <w:rPr>
                <w:rFonts w:asciiTheme="majorHAnsi" w:eastAsia="Batang" w:hAnsiTheme="majorHAnsi"/>
                <w:sz w:val="24"/>
                <w:szCs w:val="24"/>
              </w:rPr>
            </w:pPr>
            <w:r w:rsidRPr="007508EB">
              <w:rPr>
                <w:rFonts w:asciiTheme="majorHAnsi" w:eastAsia="Batang" w:hAnsiTheme="majorHAnsi"/>
                <w:sz w:val="24"/>
                <w:szCs w:val="24"/>
              </w:rPr>
              <w:t>(50x</w:t>
            </w:r>
            <w:r w:rsidR="00FD2016" w:rsidRPr="007508EB">
              <w:rPr>
                <w:rFonts w:asciiTheme="majorHAnsi" w:eastAsia="Batang" w:hAnsiTheme="majorHAnsi"/>
                <w:sz w:val="24"/>
                <w:szCs w:val="24"/>
              </w:rPr>
              <w:t>1,57,5</w:t>
            </w:r>
            <w:r w:rsidRPr="007508EB">
              <w:rPr>
                <w:rFonts w:asciiTheme="majorHAnsi" w:eastAsia="Batang" w:hAnsiTheme="majorHAnsi"/>
                <w:sz w:val="24"/>
                <w:szCs w:val="24"/>
              </w:rPr>
              <w:t>00)</w:t>
            </w:r>
          </w:p>
          <w:p w:rsidR="00F2663A" w:rsidRPr="007508EB" w:rsidRDefault="00F2663A" w:rsidP="002F488C">
            <w:pPr>
              <w:jc w:val="center"/>
              <w:rPr>
                <w:rFonts w:asciiTheme="majorHAnsi" w:eastAsia="Batang" w:hAnsiTheme="majorHAnsi"/>
                <w:sz w:val="24"/>
                <w:szCs w:val="24"/>
              </w:rPr>
            </w:pPr>
            <w:r w:rsidRPr="007508EB">
              <w:rPr>
                <w:rFonts w:asciiTheme="majorHAnsi" w:eastAsia="Batang" w:hAnsiTheme="majorHAnsi"/>
                <w:sz w:val="24"/>
                <w:szCs w:val="24"/>
              </w:rPr>
              <w:t>10,00,000</w:t>
            </w:r>
          </w:p>
        </w:tc>
        <w:tc>
          <w:tcPr>
            <w:tcW w:w="1916" w:type="dxa"/>
          </w:tcPr>
          <w:p w:rsidR="0057447E" w:rsidRPr="007508EB" w:rsidRDefault="0057447E" w:rsidP="002F488C">
            <w:pPr>
              <w:jc w:val="center"/>
              <w:rPr>
                <w:rFonts w:asciiTheme="majorHAnsi" w:eastAsia="Batang" w:hAnsiTheme="majorHAnsi"/>
                <w:sz w:val="24"/>
                <w:szCs w:val="24"/>
              </w:rPr>
            </w:pPr>
          </w:p>
          <w:p w:rsidR="00F2663A" w:rsidRPr="007508EB" w:rsidRDefault="00E63778" w:rsidP="002F488C">
            <w:pPr>
              <w:jc w:val="center"/>
              <w:rPr>
                <w:rFonts w:asciiTheme="majorHAnsi" w:eastAsia="Batang" w:hAnsiTheme="majorHAnsi"/>
                <w:sz w:val="24"/>
                <w:szCs w:val="24"/>
              </w:rPr>
            </w:pPr>
            <w:r w:rsidRPr="007508EB">
              <w:rPr>
                <w:rFonts w:asciiTheme="majorHAnsi" w:eastAsia="Batang" w:hAnsiTheme="majorHAnsi"/>
                <w:sz w:val="24"/>
                <w:szCs w:val="24"/>
              </w:rPr>
              <w:t>2,10,00,000</w:t>
            </w:r>
          </w:p>
          <w:p w:rsidR="00172264" w:rsidRPr="007508EB" w:rsidRDefault="00172264" w:rsidP="002F488C">
            <w:pPr>
              <w:jc w:val="center"/>
              <w:rPr>
                <w:rFonts w:asciiTheme="majorHAnsi" w:eastAsia="Batang" w:hAnsiTheme="majorHAnsi"/>
                <w:sz w:val="24"/>
                <w:szCs w:val="24"/>
              </w:rPr>
            </w:pPr>
          </w:p>
          <w:p w:rsidR="00F2663A" w:rsidRPr="007508EB" w:rsidRDefault="00F2663A" w:rsidP="002F488C">
            <w:pPr>
              <w:jc w:val="center"/>
              <w:rPr>
                <w:rFonts w:asciiTheme="majorHAnsi" w:eastAsia="Batang" w:hAnsiTheme="majorHAnsi"/>
                <w:sz w:val="24"/>
                <w:szCs w:val="24"/>
              </w:rPr>
            </w:pPr>
            <w:r w:rsidRPr="007508EB">
              <w:rPr>
                <w:rFonts w:asciiTheme="majorHAnsi" w:eastAsia="Batang" w:hAnsiTheme="majorHAnsi"/>
                <w:sz w:val="24"/>
                <w:szCs w:val="24"/>
              </w:rPr>
              <w:t>30,00,000</w:t>
            </w:r>
          </w:p>
        </w:tc>
      </w:tr>
      <w:tr w:rsidR="0057447E" w:rsidRPr="007508EB" w:rsidTr="00DF68E0">
        <w:tc>
          <w:tcPr>
            <w:tcW w:w="2088" w:type="dxa"/>
          </w:tcPr>
          <w:p w:rsidR="0057447E" w:rsidRPr="007508EB" w:rsidRDefault="0057447E" w:rsidP="002F488C">
            <w:pPr>
              <w:jc w:val="center"/>
              <w:rPr>
                <w:rFonts w:asciiTheme="majorHAnsi" w:eastAsia="Batang" w:hAnsiTheme="majorHAnsi"/>
                <w:sz w:val="24"/>
                <w:szCs w:val="24"/>
              </w:rPr>
            </w:pPr>
            <w:r w:rsidRPr="007508EB">
              <w:rPr>
                <w:rFonts w:asciiTheme="majorHAnsi" w:eastAsia="Batang" w:hAnsiTheme="majorHAnsi"/>
                <w:sz w:val="24"/>
                <w:szCs w:val="24"/>
              </w:rPr>
              <w:t>Total cost (B)</w:t>
            </w:r>
          </w:p>
        </w:tc>
        <w:tc>
          <w:tcPr>
            <w:tcW w:w="1742" w:type="dxa"/>
          </w:tcPr>
          <w:p w:rsidR="0057447E" w:rsidRPr="007508EB" w:rsidRDefault="0057447E" w:rsidP="002F488C">
            <w:pPr>
              <w:jc w:val="center"/>
              <w:rPr>
                <w:rFonts w:asciiTheme="majorHAnsi" w:eastAsia="Batang" w:hAnsiTheme="majorHAnsi"/>
                <w:sz w:val="24"/>
                <w:szCs w:val="24"/>
              </w:rPr>
            </w:pPr>
          </w:p>
        </w:tc>
        <w:tc>
          <w:tcPr>
            <w:tcW w:w="1915" w:type="dxa"/>
          </w:tcPr>
          <w:p w:rsidR="0057447E" w:rsidRPr="007508EB" w:rsidRDefault="0057447E" w:rsidP="002F488C">
            <w:pPr>
              <w:jc w:val="center"/>
              <w:rPr>
                <w:rFonts w:asciiTheme="majorHAnsi" w:eastAsia="Batang" w:hAnsiTheme="majorHAnsi"/>
                <w:sz w:val="24"/>
                <w:szCs w:val="24"/>
              </w:rPr>
            </w:pPr>
          </w:p>
        </w:tc>
        <w:tc>
          <w:tcPr>
            <w:tcW w:w="1915" w:type="dxa"/>
          </w:tcPr>
          <w:p w:rsidR="0057447E" w:rsidRPr="007508EB" w:rsidRDefault="0057447E" w:rsidP="002F488C">
            <w:pPr>
              <w:jc w:val="center"/>
              <w:rPr>
                <w:rFonts w:asciiTheme="majorHAnsi" w:eastAsia="Batang" w:hAnsiTheme="majorHAnsi"/>
                <w:sz w:val="24"/>
                <w:szCs w:val="24"/>
              </w:rPr>
            </w:pPr>
          </w:p>
        </w:tc>
        <w:tc>
          <w:tcPr>
            <w:tcW w:w="1916" w:type="dxa"/>
          </w:tcPr>
          <w:p w:rsidR="0057447E" w:rsidRPr="007508EB" w:rsidRDefault="00E63778" w:rsidP="002F488C">
            <w:pPr>
              <w:jc w:val="center"/>
              <w:rPr>
                <w:rFonts w:asciiTheme="majorHAnsi" w:eastAsia="Batang" w:hAnsiTheme="majorHAnsi"/>
                <w:sz w:val="24"/>
                <w:szCs w:val="24"/>
              </w:rPr>
            </w:pPr>
            <w:r w:rsidRPr="007508EB">
              <w:rPr>
                <w:rFonts w:asciiTheme="majorHAnsi" w:eastAsia="Batang" w:hAnsiTheme="majorHAnsi"/>
                <w:sz w:val="24"/>
                <w:szCs w:val="24"/>
              </w:rPr>
              <w:t>14,90,25,000</w:t>
            </w:r>
          </w:p>
        </w:tc>
      </w:tr>
      <w:tr w:rsidR="00E63778" w:rsidRPr="007508EB" w:rsidTr="001D79B8">
        <w:tc>
          <w:tcPr>
            <w:tcW w:w="2088" w:type="dxa"/>
          </w:tcPr>
          <w:p w:rsidR="00E63778" w:rsidRPr="007508EB" w:rsidRDefault="00E63778" w:rsidP="002F488C">
            <w:pPr>
              <w:jc w:val="center"/>
              <w:rPr>
                <w:rFonts w:asciiTheme="majorHAnsi" w:eastAsia="Batang" w:hAnsiTheme="majorHAnsi"/>
                <w:sz w:val="24"/>
                <w:szCs w:val="24"/>
              </w:rPr>
            </w:pPr>
            <w:r w:rsidRPr="007508EB">
              <w:rPr>
                <w:rFonts w:asciiTheme="majorHAnsi" w:eastAsia="Batang" w:hAnsiTheme="majorHAnsi"/>
                <w:sz w:val="24"/>
                <w:szCs w:val="24"/>
              </w:rPr>
              <w:t>Loss (B - A)</w:t>
            </w:r>
          </w:p>
        </w:tc>
        <w:tc>
          <w:tcPr>
            <w:tcW w:w="5572" w:type="dxa"/>
            <w:gridSpan w:val="3"/>
          </w:tcPr>
          <w:p w:rsidR="00E63778" w:rsidRPr="007508EB" w:rsidRDefault="00E63778" w:rsidP="002F488C">
            <w:pPr>
              <w:jc w:val="center"/>
              <w:rPr>
                <w:rFonts w:asciiTheme="majorHAnsi" w:eastAsia="Batang" w:hAnsiTheme="majorHAnsi"/>
                <w:sz w:val="24"/>
                <w:szCs w:val="24"/>
              </w:rPr>
            </w:pPr>
          </w:p>
        </w:tc>
        <w:tc>
          <w:tcPr>
            <w:tcW w:w="1916" w:type="dxa"/>
          </w:tcPr>
          <w:p w:rsidR="00E63778" w:rsidRPr="007508EB" w:rsidRDefault="00E63778" w:rsidP="002F488C">
            <w:pPr>
              <w:jc w:val="center"/>
              <w:rPr>
                <w:rFonts w:asciiTheme="majorHAnsi" w:eastAsia="Batang" w:hAnsiTheme="majorHAnsi"/>
                <w:sz w:val="24"/>
                <w:szCs w:val="24"/>
              </w:rPr>
            </w:pPr>
            <w:r w:rsidRPr="007508EB">
              <w:rPr>
                <w:rFonts w:asciiTheme="majorHAnsi" w:eastAsia="Batang" w:hAnsiTheme="majorHAnsi"/>
                <w:sz w:val="24"/>
                <w:szCs w:val="24"/>
              </w:rPr>
              <w:t>1,87,500</w:t>
            </w:r>
          </w:p>
        </w:tc>
      </w:tr>
    </w:tbl>
    <w:p w:rsidR="002F488C" w:rsidRPr="007508EB" w:rsidRDefault="002F488C" w:rsidP="00FD2016">
      <w:pPr>
        <w:rPr>
          <w:rFonts w:asciiTheme="majorHAnsi" w:eastAsia="Batang" w:hAnsiTheme="majorHAnsi"/>
        </w:rPr>
      </w:pPr>
    </w:p>
    <w:p w:rsidR="002F488C" w:rsidRPr="007508EB" w:rsidRDefault="00E63778" w:rsidP="00E63778">
      <w:pPr>
        <w:pBdr>
          <w:top w:val="single" w:sz="4" w:space="1" w:color="auto"/>
          <w:left w:val="single" w:sz="4" w:space="4" w:color="auto"/>
          <w:bottom w:val="single" w:sz="4" w:space="1" w:color="auto"/>
          <w:right w:val="single" w:sz="4" w:space="4" w:color="auto"/>
        </w:pBdr>
        <w:rPr>
          <w:rFonts w:asciiTheme="majorHAnsi" w:eastAsia="Batang" w:hAnsiTheme="majorHAnsi"/>
        </w:rPr>
      </w:pPr>
      <w:r w:rsidRPr="007508EB">
        <w:rPr>
          <w:rFonts w:asciiTheme="majorHAnsi" w:eastAsia="Batang" w:hAnsiTheme="majorHAnsi"/>
        </w:rPr>
        <w:t>Recommendation: The discount proposal may not be accepted as it results in loss</w:t>
      </w:r>
    </w:p>
    <w:p w:rsidR="002F488C" w:rsidRPr="007508EB" w:rsidRDefault="002F488C" w:rsidP="002F488C">
      <w:pPr>
        <w:jc w:val="center"/>
        <w:rPr>
          <w:rFonts w:asciiTheme="majorHAnsi" w:eastAsia="Batang" w:hAnsiTheme="majorHAnsi"/>
          <w:b/>
        </w:rPr>
      </w:pPr>
    </w:p>
    <w:p w:rsidR="001732CD" w:rsidRPr="007508EB" w:rsidRDefault="009D161C" w:rsidP="00A83191">
      <w:pPr>
        <w:jc w:val="both"/>
        <w:rPr>
          <w:rFonts w:asciiTheme="majorHAnsi" w:eastAsia="Batang" w:hAnsiTheme="majorHAnsi" w:cs="Times-Roman"/>
        </w:rPr>
      </w:pPr>
      <w:r w:rsidRPr="007508EB">
        <w:rPr>
          <w:rFonts w:asciiTheme="majorHAnsi" w:eastAsia="Batang" w:hAnsiTheme="majorHAnsi" w:cs="Times New Roman"/>
          <w:b/>
        </w:rPr>
        <w:t xml:space="preserve">Q. No. </w:t>
      </w:r>
      <w:proofErr w:type="gramStart"/>
      <w:r w:rsidR="008247C6">
        <w:rPr>
          <w:rFonts w:asciiTheme="majorHAnsi" w:hAnsiTheme="majorHAnsi"/>
          <w:b/>
        </w:rPr>
        <w:t>14.</w:t>
      </w:r>
      <w:r w:rsidR="006D10EE" w:rsidRPr="007508EB">
        <w:rPr>
          <w:rFonts w:asciiTheme="majorHAnsi" w:eastAsia="Batang" w:hAnsiTheme="majorHAnsi" w:cs="Times New Roman"/>
          <w:b/>
        </w:rPr>
        <w:t>7</w:t>
      </w:r>
      <w:r w:rsidR="00165FAA" w:rsidRPr="007508EB">
        <w:rPr>
          <w:rFonts w:asciiTheme="majorHAnsi" w:eastAsia="Batang" w:hAnsiTheme="majorHAnsi" w:cs="Times New Roman"/>
        </w:rPr>
        <w:t xml:space="preserve"> </w:t>
      </w:r>
      <w:r w:rsidRPr="007508EB">
        <w:rPr>
          <w:rFonts w:asciiTheme="majorHAnsi" w:eastAsia="Batang" w:hAnsiTheme="majorHAnsi" w:cs="Times New Roman"/>
          <w:b/>
        </w:rPr>
        <w:t>:</w:t>
      </w:r>
      <w:proofErr w:type="gramEnd"/>
      <w:r w:rsidRPr="007508EB">
        <w:rPr>
          <w:rFonts w:asciiTheme="majorHAnsi" w:eastAsia="Batang" w:hAnsiTheme="majorHAnsi" w:cs="Times New Roman"/>
        </w:rPr>
        <w:t xml:space="preserve"> </w:t>
      </w:r>
      <w:proofErr w:type="spellStart"/>
      <w:r w:rsidR="00A83191" w:rsidRPr="007508EB">
        <w:rPr>
          <w:rFonts w:asciiTheme="majorHAnsi" w:eastAsia="Batang" w:hAnsiTheme="majorHAnsi" w:cs="Times-Roman"/>
        </w:rPr>
        <w:t>Madhav</w:t>
      </w:r>
      <w:proofErr w:type="spellEnd"/>
      <w:r w:rsidR="00A83191" w:rsidRPr="007508EB">
        <w:rPr>
          <w:rFonts w:asciiTheme="majorHAnsi" w:eastAsia="Batang" w:hAnsiTheme="majorHAnsi" w:cs="Times-Roman"/>
        </w:rPr>
        <w:t xml:space="preserve"> Ltd is considering developing   two new products, A and B. The Management Accountant presents the following Life Cycle Budget for the two products:</w:t>
      </w:r>
      <w:r w:rsidR="003C145D" w:rsidRPr="007508EB">
        <w:rPr>
          <w:rFonts w:asciiTheme="majorHAnsi" w:eastAsia="Batang" w:hAnsiTheme="majorHAnsi" w:cs="Times-Roman"/>
        </w:rPr>
        <w:t xml:space="preserve"> (</w:t>
      </w:r>
      <w:r w:rsidR="003C145D" w:rsidRPr="007508EB">
        <w:rPr>
          <w:rFonts w:asciiTheme="majorHAnsi" w:eastAsia="Batang" w:hAnsiTheme="majorHAnsi"/>
        </w:rPr>
        <w:t>Rs.)</w:t>
      </w:r>
    </w:p>
    <w:tbl>
      <w:tblPr>
        <w:tblStyle w:val="TableGrid"/>
        <w:tblW w:w="0" w:type="auto"/>
        <w:tblLook w:val="04A0"/>
      </w:tblPr>
      <w:tblGrid>
        <w:gridCol w:w="2394"/>
        <w:gridCol w:w="2394"/>
        <w:gridCol w:w="2394"/>
        <w:gridCol w:w="2394"/>
      </w:tblGrid>
      <w:tr w:rsidR="00A83191" w:rsidRPr="007508EB" w:rsidTr="00A83191">
        <w:tc>
          <w:tcPr>
            <w:tcW w:w="2394" w:type="dxa"/>
          </w:tcPr>
          <w:p w:rsidR="00A83191" w:rsidRPr="007508EB" w:rsidRDefault="00A83191" w:rsidP="00A83191">
            <w:pPr>
              <w:jc w:val="both"/>
              <w:rPr>
                <w:rFonts w:asciiTheme="majorHAnsi" w:eastAsia="Batang" w:hAnsiTheme="majorHAnsi"/>
                <w:sz w:val="24"/>
                <w:szCs w:val="24"/>
              </w:rPr>
            </w:pPr>
          </w:p>
        </w:tc>
        <w:tc>
          <w:tcPr>
            <w:tcW w:w="2394" w:type="dxa"/>
          </w:tcPr>
          <w:p w:rsidR="00A83191" w:rsidRPr="007508EB" w:rsidRDefault="00A83191" w:rsidP="003202E0">
            <w:pPr>
              <w:jc w:val="center"/>
              <w:rPr>
                <w:rFonts w:asciiTheme="majorHAnsi" w:eastAsia="Batang" w:hAnsiTheme="majorHAnsi"/>
                <w:sz w:val="24"/>
                <w:szCs w:val="24"/>
              </w:rPr>
            </w:pPr>
            <w:r w:rsidRPr="007508EB">
              <w:rPr>
                <w:rFonts w:asciiTheme="majorHAnsi" w:eastAsia="Batang" w:hAnsiTheme="majorHAnsi"/>
                <w:sz w:val="24"/>
                <w:szCs w:val="24"/>
              </w:rPr>
              <w:t>Product  A</w:t>
            </w:r>
          </w:p>
        </w:tc>
        <w:tc>
          <w:tcPr>
            <w:tcW w:w="2394" w:type="dxa"/>
          </w:tcPr>
          <w:p w:rsidR="00A83191" w:rsidRPr="007508EB" w:rsidRDefault="00A83191" w:rsidP="003202E0">
            <w:pPr>
              <w:jc w:val="center"/>
              <w:rPr>
                <w:rFonts w:asciiTheme="majorHAnsi" w:eastAsia="Batang" w:hAnsiTheme="majorHAnsi"/>
                <w:sz w:val="24"/>
                <w:szCs w:val="24"/>
              </w:rPr>
            </w:pPr>
            <w:r w:rsidRPr="007508EB">
              <w:rPr>
                <w:rFonts w:asciiTheme="majorHAnsi" w:eastAsia="Batang" w:hAnsiTheme="majorHAnsi"/>
                <w:sz w:val="24"/>
                <w:szCs w:val="24"/>
              </w:rPr>
              <w:t>Product B</w:t>
            </w:r>
          </w:p>
        </w:tc>
        <w:tc>
          <w:tcPr>
            <w:tcW w:w="2394" w:type="dxa"/>
          </w:tcPr>
          <w:p w:rsidR="00A83191" w:rsidRPr="007508EB" w:rsidRDefault="00A83191" w:rsidP="003202E0">
            <w:pPr>
              <w:jc w:val="center"/>
              <w:rPr>
                <w:rFonts w:asciiTheme="majorHAnsi" w:eastAsia="Batang" w:hAnsiTheme="majorHAnsi"/>
                <w:sz w:val="24"/>
                <w:szCs w:val="24"/>
              </w:rPr>
            </w:pPr>
            <w:r w:rsidRPr="007508EB">
              <w:rPr>
                <w:rFonts w:asciiTheme="majorHAnsi" w:eastAsia="Batang" w:hAnsiTheme="majorHAnsi"/>
                <w:sz w:val="24"/>
                <w:szCs w:val="24"/>
              </w:rPr>
              <w:t>Total</w:t>
            </w:r>
          </w:p>
        </w:tc>
      </w:tr>
      <w:tr w:rsidR="00A83191" w:rsidRPr="007508EB" w:rsidTr="00A83191">
        <w:tc>
          <w:tcPr>
            <w:tcW w:w="2394" w:type="dxa"/>
          </w:tcPr>
          <w:p w:rsidR="00A83191" w:rsidRPr="007508EB" w:rsidRDefault="00A83191" w:rsidP="00A83191">
            <w:pPr>
              <w:jc w:val="both"/>
              <w:rPr>
                <w:rFonts w:asciiTheme="majorHAnsi" w:eastAsia="Batang" w:hAnsiTheme="majorHAnsi"/>
                <w:sz w:val="24"/>
                <w:szCs w:val="24"/>
              </w:rPr>
            </w:pPr>
            <w:r w:rsidRPr="007508EB">
              <w:rPr>
                <w:rFonts w:asciiTheme="majorHAnsi" w:eastAsia="Batang" w:hAnsiTheme="majorHAnsi"/>
                <w:sz w:val="24"/>
                <w:szCs w:val="24"/>
              </w:rPr>
              <w:t xml:space="preserve">Sales </w:t>
            </w:r>
          </w:p>
        </w:tc>
        <w:tc>
          <w:tcPr>
            <w:tcW w:w="2394" w:type="dxa"/>
          </w:tcPr>
          <w:p w:rsidR="00A83191" w:rsidRPr="007508EB" w:rsidRDefault="00A83191" w:rsidP="003202E0">
            <w:pPr>
              <w:jc w:val="center"/>
              <w:rPr>
                <w:rFonts w:asciiTheme="majorHAnsi" w:eastAsia="Batang" w:hAnsiTheme="majorHAnsi"/>
                <w:sz w:val="24"/>
                <w:szCs w:val="24"/>
              </w:rPr>
            </w:pPr>
            <w:r w:rsidRPr="007508EB">
              <w:rPr>
                <w:rFonts w:asciiTheme="majorHAnsi" w:eastAsia="Batang" w:hAnsiTheme="majorHAnsi"/>
                <w:sz w:val="24"/>
                <w:szCs w:val="24"/>
              </w:rPr>
              <w:t>50L</w:t>
            </w:r>
          </w:p>
        </w:tc>
        <w:tc>
          <w:tcPr>
            <w:tcW w:w="2394" w:type="dxa"/>
          </w:tcPr>
          <w:p w:rsidR="00A83191" w:rsidRPr="007508EB" w:rsidRDefault="00A83191" w:rsidP="003202E0">
            <w:pPr>
              <w:jc w:val="center"/>
              <w:rPr>
                <w:rFonts w:asciiTheme="majorHAnsi" w:eastAsia="Batang" w:hAnsiTheme="majorHAnsi"/>
                <w:sz w:val="24"/>
                <w:szCs w:val="24"/>
              </w:rPr>
            </w:pPr>
            <w:r w:rsidRPr="007508EB">
              <w:rPr>
                <w:rFonts w:asciiTheme="majorHAnsi" w:eastAsia="Batang" w:hAnsiTheme="majorHAnsi"/>
                <w:sz w:val="24"/>
                <w:szCs w:val="24"/>
              </w:rPr>
              <w:t>60L</w:t>
            </w:r>
          </w:p>
        </w:tc>
        <w:tc>
          <w:tcPr>
            <w:tcW w:w="2394" w:type="dxa"/>
          </w:tcPr>
          <w:p w:rsidR="00A83191" w:rsidRPr="007508EB" w:rsidRDefault="00A83191" w:rsidP="003202E0">
            <w:pPr>
              <w:jc w:val="center"/>
              <w:rPr>
                <w:rFonts w:asciiTheme="majorHAnsi" w:eastAsia="Batang" w:hAnsiTheme="majorHAnsi"/>
                <w:sz w:val="24"/>
                <w:szCs w:val="24"/>
              </w:rPr>
            </w:pPr>
            <w:r w:rsidRPr="007508EB">
              <w:rPr>
                <w:rFonts w:asciiTheme="majorHAnsi" w:eastAsia="Batang" w:hAnsiTheme="majorHAnsi"/>
                <w:sz w:val="24"/>
                <w:szCs w:val="24"/>
              </w:rPr>
              <w:t>110L</w:t>
            </w:r>
          </w:p>
        </w:tc>
      </w:tr>
      <w:tr w:rsidR="00A83191" w:rsidRPr="007508EB" w:rsidTr="00A83191">
        <w:tc>
          <w:tcPr>
            <w:tcW w:w="2394" w:type="dxa"/>
          </w:tcPr>
          <w:p w:rsidR="00A83191" w:rsidRPr="007508EB" w:rsidRDefault="00A83191" w:rsidP="00A83191">
            <w:pPr>
              <w:jc w:val="both"/>
              <w:rPr>
                <w:rFonts w:asciiTheme="majorHAnsi" w:eastAsia="Batang" w:hAnsiTheme="majorHAnsi"/>
                <w:sz w:val="24"/>
                <w:szCs w:val="24"/>
              </w:rPr>
            </w:pPr>
            <w:r w:rsidRPr="007508EB">
              <w:rPr>
                <w:rFonts w:asciiTheme="majorHAnsi" w:eastAsia="Batang" w:hAnsiTheme="majorHAnsi"/>
                <w:sz w:val="24"/>
                <w:szCs w:val="24"/>
              </w:rPr>
              <w:t>Cost of goods sold</w:t>
            </w:r>
          </w:p>
        </w:tc>
        <w:tc>
          <w:tcPr>
            <w:tcW w:w="2394" w:type="dxa"/>
          </w:tcPr>
          <w:p w:rsidR="00A83191" w:rsidRPr="007508EB" w:rsidRDefault="00A83191" w:rsidP="003202E0">
            <w:pPr>
              <w:jc w:val="center"/>
              <w:rPr>
                <w:rFonts w:asciiTheme="majorHAnsi" w:eastAsia="Batang" w:hAnsiTheme="majorHAnsi"/>
                <w:sz w:val="24"/>
                <w:szCs w:val="24"/>
              </w:rPr>
            </w:pPr>
            <w:r w:rsidRPr="007508EB">
              <w:rPr>
                <w:rFonts w:asciiTheme="majorHAnsi" w:eastAsia="Batang" w:hAnsiTheme="majorHAnsi"/>
                <w:sz w:val="24"/>
                <w:szCs w:val="24"/>
              </w:rPr>
              <w:t>25L</w:t>
            </w:r>
          </w:p>
        </w:tc>
        <w:tc>
          <w:tcPr>
            <w:tcW w:w="2394" w:type="dxa"/>
          </w:tcPr>
          <w:p w:rsidR="00A83191" w:rsidRPr="007508EB" w:rsidRDefault="00A83191" w:rsidP="003202E0">
            <w:pPr>
              <w:jc w:val="center"/>
              <w:rPr>
                <w:rFonts w:asciiTheme="majorHAnsi" w:eastAsia="Batang" w:hAnsiTheme="majorHAnsi"/>
                <w:sz w:val="24"/>
                <w:szCs w:val="24"/>
              </w:rPr>
            </w:pPr>
            <w:r w:rsidRPr="007508EB">
              <w:rPr>
                <w:rFonts w:asciiTheme="majorHAnsi" w:eastAsia="Batang" w:hAnsiTheme="majorHAnsi"/>
                <w:sz w:val="24"/>
                <w:szCs w:val="24"/>
              </w:rPr>
              <w:t>30L</w:t>
            </w:r>
          </w:p>
        </w:tc>
        <w:tc>
          <w:tcPr>
            <w:tcW w:w="2394" w:type="dxa"/>
          </w:tcPr>
          <w:p w:rsidR="00A83191" w:rsidRPr="007508EB" w:rsidRDefault="00A83191" w:rsidP="003202E0">
            <w:pPr>
              <w:jc w:val="center"/>
              <w:rPr>
                <w:rFonts w:asciiTheme="majorHAnsi" w:eastAsia="Batang" w:hAnsiTheme="majorHAnsi"/>
                <w:sz w:val="24"/>
                <w:szCs w:val="24"/>
              </w:rPr>
            </w:pPr>
            <w:r w:rsidRPr="007508EB">
              <w:rPr>
                <w:rFonts w:asciiTheme="majorHAnsi" w:eastAsia="Batang" w:hAnsiTheme="majorHAnsi"/>
                <w:sz w:val="24"/>
                <w:szCs w:val="24"/>
              </w:rPr>
              <w:t>55L</w:t>
            </w:r>
          </w:p>
        </w:tc>
      </w:tr>
      <w:tr w:rsidR="00A83191" w:rsidRPr="007508EB" w:rsidTr="00A83191">
        <w:tc>
          <w:tcPr>
            <w:tcW w:w="2394" w:type="dxa"/>
          </w:tcPr>
          <w:p w:rsidR="00A83191" w:rsidRPr="007508EB" w:rsidRDefault="00A83191" w:rsidP="00A83191">
            <w:pPr>
              <w:jc w:val="both"/>
              <w:rPr>
                <w:rFonts w:asciiTheme="majorHAnsi" w:eastAsia="Batang" w:hAnsiTheme="majorHAnsi"/>
                <w:sz w:val="24"/>
                <w:szCs w:val="24"/>
              </w:rPr>
            </w:pPr>
            <w:r w:rsidRPr="007508EB">
              <w:rPr>
                <w:rFonts w:asciiTheme="majorHAnsi" w:eastAsia="Batang" w:hAnsiTheme="majorHAnsi"/>
                <w:sz w:val="24"/>
                <w:szCs w:val="24"/>
              </w:rPr>
              <w:t xml:space="preserve">Gross profit </w:t>
            </w:r>
          </w:p>
        </w:tc>
        <w:tc>
          <w:tcPr>
            <w:tcW w:w="2394" w:type="dxa"/>
          </w:tcPr>
          <w:p w:rsidR="00A83191" w:rsidRPr="007508EB" w:rsidRDefault="00A83191" w:rsidP="003202E0">
            <w:pPr>
              <w:jc w:val="center"/>
              <w:rPr>
                <w:rFonts w:asciiTheme="majorHAnsi" w:eastAsia="Batang" w:hAnsiTheme="majorHAnsi"/>
                <w:sz w:val="24"/>
                <w:szCs w:val="24"/>
              </w:rPr>
            </w:pPr>
            <w:r w:rsidRPr="007508EB">
              <w:rPr>
                <w:rFonts w:asciiTheme="majorHAnsi" w:eastAsia="Batang" w:hAnsiTheme="majorHAnsi"/>
                <w:sz w:val="24"/>
                <w:szCs w:val="24"/>
              </w:rPr>
              <w:t>25L</w:t>
            </w:r>
          </w:p>
        </w:tc>
        <w:tc>
          <w:tcPr>
            <w:tcW w:w="2394" w:type="dxa"/>
          </w:tcPr>
          <w:p w:rsidR="00A83191" w:rsidRPr="007508EB" w:rsidRDefault="00A83191" w:rsidP="003202E0">
            <w:pPr>
              <w:jc w:val="center"/>
              <w:rPr>
                <w:rFonts w:asciiTheme="majorHAnsi" w:eastAsia="Batang" w:hAnsiTheme="majorHAnsi"/>
                <w:sz w:val="24"/>
                <w:szCs w:val="24"/>
              </w:rPr>
            </w:pPr>
            <w:r w:rsidRPr="007508EB">
              <w:rPr>
                <w:rFonts w:asciiTheme="majorHAnsi" w:eastAsia="Batang" w:hAnsiTheme="majorHAnsi"/>
                <w:sz w:val="24"/>
                <w:szCs w:val="24"/>
              </w:rPr>
              <w:t>30L</w:t>
            </w:r>
          </w:p>
        </w:tc>
        <w:tc>
          <w:tcPr>
            <w:tcW w:w="2394" w:type="dxa"/>
          </w:tcPr>
          <w:p w:rsidR="00A83191" w:rsidRPr="007508EB" w:rsidRDefault="00A83191" w:rsidP="003202E0">
            <w:pPr>
              <w:jc w:val="center"/>
              <w:rPr>
                <w:rFonts w:asciiTheme="majorHAnsi" w:eastAsia="Batang" w:hAnsiTheme="majorHAnsi"/>
                <w:sz w:val="24"/>
                <w:szCs w:val="24"/>
              </w:rPr>
            </w:pPr>
            <w:r w:rsidRPr="007508EB">
              <w:rPr>
                <w:rFonts w:asciiTheme="majorHAnsi" w:eastAsia="Batang" w:hAnsiTheme="majorHAnsi"/>
                <w:sz w:val="24"/>
                <w:szCs w:val="24"/>
              </w:rPr>
              <w:t>55L</w:t>
            </w:r>
          </w:p>
        </w:tc>
      </w:tr>
      <w:tr w:rsidR="00A83191" w:rsidRPr="007508EB" w:rsidTr="00A83191">
        <w:tc>
          <w:tcPr>
            <w:tcW w:w="2394" w:type="dxa"/>
          </w:tcPr>
          <w:p w:rsidR="00A83191" w:rsidRPr="007508EB" w:rsidRDefault="00A83191" w:rsidP="00A83191">
            <w:pPr>
              <w:jc w:val="both"/>
              <w:rPr>
                <w:rFonts w:asciiTheme="majorHAnsi" w:eastAsia="Batang" w:hAnsiTheme="majorHAnsi"/>
                <w:sz w:val="24"/>
                <w:szCs w:val="24"/>
              </w:rPr>
            </w:pPr>
            <w:r w:rsidRPr="007508EB">
              <w:rPr>
                <w:rFonts w:asciiTheme="majorHAnsi" w:eastAsia="Batang" w:hAnsiTheme="majorHAnsi"/>
                <w:sz w:val="24"/>
                <w:szCs w:val="24"/>
              </w:rPr>
              <w:t>R &amp; D cost</w:t>
            </w:r>
          </w:p>
        </w:tc>
        <w:tc>
          <w:tcPr>
            <w:tcW w:w="2394" w:type="dxa"/>
          </w:tcPr>
          <w:p w:rsidR="00A83191" w:rsidRPr="007508EB" w:rsidRDefault="00A83191" w:rsidP="003202E0">
            <w:pPr>
              <w:jc w:val="center"/>
              <w:rPr>
                <w:rFonts w:asciiTheme="majorHAnsi" w:eastAsia="Batang" w:hAnsiTheme="majorHAnsi"/>
                <w:sz w:val="24"/>
                <w:szCs w:val="24"/>
              </w:rPr>
            </w:pPr>
          </w:p>
        </w:tc>
        <w:tc>
          <w:tcPr>
            <w:tcW w:w="2394" w:type="dxa"/>
          </w:tcPr>
          <w:p w:rsidR="00A83191" w:rsidRPr="007508EB" w:rsidRDefault="00A83191" w:rsidP="003202E0">
            <w:pPr>
              <w:jc w:val="center"/>
              <w:rPr>
                <w:rFonts w:asciiTheme="majorHAnsi" w:eastAsia="Batang" w:hAnsiTheme="majorHAnsi"/>
                <w:sz w:val="24"/>
                <w:szCs w:val="24"/>
              </w:rPr>
            </w:pPr>
          </w:p>
        </w:tc>
        <w:tc>
          <w:tcPr>
            <w:tcW w:w="2394" w:type="dxa"/>
          </w:tcPr>
          <w:p w:rsidR="00A83191" w:rsidRPr="007508EB" w:rsidRDefault="00A83191" w:rsidP="003202E0">
            <w:pPr>
              <w:jc w:val="center"/>
              <w:rPr>
                <w:rFonts w:asciiTheme="majorHAnsi" w:eastAsia="Batang" w:hAnsiTheme="majorHAnsi"/>
                <w:sz w:val="24"/>
                <w:szCs w:val="24"/>
              </w:rPr>
            </w:pPr>
            <w:r w:rsidRPr="007508EB">
              <w:rPr>
                <w:rFonts w:asciiTheme="majorHAnsi" w:eastAsia="Batang" w:hAnsiTheme="majorHAnsi"/>
                <w:sz w:val="24"/>
                <w:szCs w:val="24"/>
              </w:rPr>
              <w:t>(</w:t>
            </w:r>
            <w:r w:rsidR="003202E0" w:rsidRPr="007508EB">
              <w:rPr>
                <w:rFonts w:asciiTheme="majorHAnsi" w:eastAsia="Batang" w:hAnsiTheme="majorHAnsi"/>
                <w:sz w:val="24"/>
                <w:szCs w:val="24"/>
              </w:rPr>
              <w:t>2</w:t>
            </w:r>
            <w:r w:rsidRPr="007508EB">
              <w:rPr>
                <w:rFonts w:asciiTheme="majorHAnsi" w:eastAsia="Batang" w:hAnsiTheme="majorHAnsi"/>
                <w:sz w:val="24"/>
                <w:szCs w:val="24"/>
              </w:rPr>
              <w:t>0L)</w:t>
            </w:r>
          </w:p>
        </w:tc>
      </w:tr>
      <w:tr w:rsidR="00A83191" w:rsidRPr="007508EB" w:rsidTr="00A83191">
        <w:tc>
          <w:tcPr>
            <w:tcW w:w="2394" w:type="dxa"/>
          </w:tcPr>
          <w:p w:rsidR="00A83191" w:rsidRPr="007508EB" w:rsidRDefault="003202E0" w:rsidP="00A83191">
            <w:pPr>
              <w:jc w:val="both"/>
              <w:rPr>
                <w:rFonts w:asciiTheme="majorHAnsi" w:eastAsia="Batang" w:hAnsiTheme="majorHAnsi"/>
                <w:sz w:val="24"/>
                <w:szCs w:val="24"/>
              </w:rPr>
            </w:pPr>
            <w:r w:rsidRPr="007508EB">
              <w:rPr>
                <w:rFonts w:asciiTheme="majorHAnsi" w:eastAsia="Batang" w:hAnsiTheme="majorHAnsi"/>
                <w:sz w:val="24"/>
                <w:szCs w:val="24"/>
              </w:rPr>
              <w:lastRenderedPageBreak/>
              <w:t xml:space="preserve">Marketing cost </w:t>
            </w:r>
          </w:p>
        </w:tc>
        <w:tc>
          <w:tcPr>
            <w:tcW w:w="2394" w:type="dxa"/>
          </w:tcPr>
          <w:p w:rsidR="00A83191" w:rsidRPr="007508EB" w:rsidRDefault="00A83191" w:rsidP="003202E0">
            <w:pPr>
              <w:jc w:val="center"/>
              <w:rPr>
                <w:rFonts w:asciiTheme="majorHAnsi" w:eastAsia="Batang" w:hAnsiTheme="majorHAnsi"/>
                <w:sz w:val="24"/>
                <w:szCs w:val="24"/>
              </w:rPr>
            </w:pPr>
          </w:p>
        </w:tc>
        <w:tc>
          <w:tcPr>
            <w:tcW w:w="2394" w:type="dxa"/>
          </w:tcPr>
          <w:p w:rsidR="00A83191" w:rsidRPr="007508EB" w:rsidRDefault="00A83191" w:rsidP="003202E0">
            <w:pPr>
              <w:jc w:val="center"/>
              <w:rPr>
                <w:rFonts w:asciiTheme="majorHAnsi" w:eastAsia="Batang" w:hAnsiTheme="majorHAnsi"/>
                <w:sz w:val="24"/>
                <w:szCs w:val="24"/>
              </w:rPr>
            </w:pPr>
          </w:p>
        </w:tc>
        <w:tc>
          <w:tcPr>
            <w:tcW w:w="2394" w:type="dxa"/>
          </w:tcPr>
          <w:p w:rsidR="00A83191" w:rsidRPr="007508EB" w:rsidRDefault="003202E0" w:rsidP="003202E0">
            <w:pPr>
              <w:jc w:val="center"/>
              <w:rPr>
                <w:rFonts w:asciiTheme="majorHAnsi" w:eastAsia="Batang" w:hAnsiTheme="majorHAnsi"/>
                <w:sz w:val="24"/>
                <w:szCs w:val="24"/>
              </w:rPr>
            </w:pPr>
            <w:r w:rsidRPr="007508EB">
              <w:rPr>
                <w:rFonts w:asciiTheme="majorHAnsi" w:eastAsia="Batang" w:hAnsiTheme="majorHAnsi"/>
                <w:sz w:val="24"/>
                <w:szCs w:val="24"/>
              </w:rPr>
              <w:t>(5.50L)</w:t>
            </w:r>
          </w:p>
        </w:tc>
      </w:tr>
      <w:tr w:rsidR="003202E0" w:rsidRPr="007508EB" w:rsidTr="00A83191">
        <w:tc>
          <w:tcPr>
            <w:tcW w:w="2394" w:type="dxa"/>
          </w:tcPr>
          <w:p w:rsidR="003202E0" w:rsidRPr="007508EB" w:rsidRDefault="003202E0" w:rsidP="00A83191">
            <w:pPr>
              <w:jc w:val="both"/>
              <w:rPr>
                <w:rFonts w:asciiTheme="majorHAnsi" w:eastAsia="Batang" w:hAnsiTheme="majorHAnsi"/>
                <w:sz w:val="24"/>
                <w:szCs w:val="24"/>
              </w:rPr>
            </w:pPr>
            <w:r w:rsidRPr="007508EB">
              <w:rPr>
                <w:rFonts w:asciiTheme="majorHAnsi" w:eastAsia="Batang" w:hAnsiTheme="majorHAnsi"/>
                <w:sz w:val="24"/>
                <w:szCs w:val="24"/>
              </w:rPr>
              <w:t xml:space="preserve">Designing costs </w:t>
            </w:r>
          </w:p>
        </w:tc>
        <w:tc>
          <w:tcPr>
            <w:tcW w:w="2394" w:type="dxa"/>
          </w:tcPr>
          <w:p w:rsidR="003202E0" w:rsidRPr="007508EB" w:rsidRDefault="003202E0" w:rsidP="003202E0">
            <w:pPr>
              <w:jc w:val="center"/>
              <w:rPr>
                <w:rFonts w:asciiTheme="majorHAnsi" w:eastAsia="Batang" w:hAnsiTheme="majorHAnsi"/>
                <w:sz w:val="24"/>
                <w:szCs w:val="24"/>
              </w:rPr>
            </w:pPr>
          </w:p>
        </w:tc>
        <w:tc>
          <w:tcPr>
            <w:tcW w:w="2394" w:type="dxa"/>
          </w:tcPr>
          <w:p w:rsidR="003202E0" w:rsidRPr="007508EB" w:rsidRDefault="003202E0" w:rsidP="003202E0">
            <w:pPr>
              <w:jc w:val="center"/>
              <w:rPr>
                <w:rFonts w:asciiTheme="majorHAnsi" w:eastAsia="Batang" w:hAnsiTheme="majorHAnsi"/>
                <w:sz w:val="24"/>
                <w:szCs w:val="24"/>
              </w:rPr>
            </w:pPr>
          </w:p>
        </w:tc>
        <w:tc>
          <w:tcPr>
            <w:tcW w:w="2394" w:type="dxa"/>
          </w:tcPr>
          <w:p w:rsidR="003202E0" w:rsidRPr="007508EB" w:rsidRDefault="003202E0" w:rsidP="003202E0">
            <w:pPr>
              <w:jc w:val="center"/>
              <w:rPr>
                <w:rFonts w:asciiTheme="majorHAnsi" w:eastAsia="Batang" w:hAnsiTheme="majorHAnsi"/>
                <w:sz w:val="24"/>
                <w:szCs w:val="24"/>
              </w:rPr>
            </w:pPr>
            <w:r w:rsidRPr="007508EB">
              <w:rPr>
                <w:rFonts w:asciiTheme="majorHAnsi" w:eastAsia="Batang" w:hAnsiTheme="majorHAnsi"/>
                <w:sz w:val="24"/>
                <w:szCs w:val="24"/>
              </w:rPr>
              <w:t>(13.00L)</w:t>
            </w:r>
          </w:p>
        </w:tc>
      </w:tr>
      <w:tr w:rsidR="003202E0" w:rsidRPr="007508EB" w:rsidTr="00A83191">
        <w:tc>
          <w:tcPr>
            <w:tcW w:w="2394" w:type="dxa"/>
          </w:tcPr>
          <w:p w:rsidR="003202E0" w:rsidRPr="007508EB" w:rsidRDefault="003202E0" w:rsidP="00A83191">
            <w:pPr>
              <w:jc w:val="both"/>
              <w:rPr>
                <w:rFonts w:asciiTheme="majorHAnsi" w:eastAsia="Batang" w:hAnsiTheme="majorHAnsi"/>
                <w:sz w:val="24"/>
                <w:szCs w:val="24"/>
              </w:rPr>
            </w:pPr>
            <w:r w:rsidRPr="007508EB">
              <w:rPr>
                <w:rFonts w:asciiTheme="majorHAnsi" w:eastAsia="Batang" w:hAnsiTheme="majorHAnsi"/>
                <w:sz w:val="24"/>
                <w:szCs w:val="24"/>
              </w:rPr>
              <w:t xml:space="preserve">Profit </w:t>
            </w:r>
          </w:p>
        </w:tc>
        <w:tc>
          <w:tcPr>
            <w:tcW w:w="2394" w:type="dxa"/>
          </w:tcPr>
          <w:p w:rsidR="003202E0" w:rsidRPr="007508EB" w:rsidRDefault="003202E0" w:rsidP="003202E0">
            <w:pPr>
              <w:jc w:val="center"/>
              <w:rPr>
                <w:rFonts w:asciiTheme="majorHAnsi" w:eastAsia="Batang" w:hAnsiTheme="majorHAnsi"/>
                <w:sz w:val="24"/>
                <w:szCs w:val="24"/>
              </w:rPr>
            </w:pPr>
          </w:p>
        </w:tc>
        <w:tc>
          <w:tcPr>
            <w:tcW w:w="2394" w:type="dxa"/>
          </w:tcPr>
          <w:p w:rsidR="003202E0" w:rsidRPr="007508EB" w:rsidRDefault="003202E0" w:rsidP="003202E0">
            <w:pPr>
              <w:jc w:val="center"/>
              <w:rPr>
                <w:rFonts w:asciiTheme="majorHAnsi" w:eastAsia="Batang" w:hAnsiTheme="majorHAnsi"/>
                <w:sz w:val="24"/>
                <w:szCs w:val="24"/>
              </w:rPr>
            </w:pPr>
          </w:p>
        </w:tc>
        <w:tc>
          <w:tcPr>
            <w:tcW w:w="2394" w:type="dxa"/>
          </w:tcPr>
          <w:p w:rsidR="003202E0" w:rsidRPr="007508EB" w:rsidRDefault="003202E0" w:rsidP="003202E0">
            <w:pPr>
              <w:jc w:val="center"/>
              <w:rPr>
                <w:rFonts w:asciiTheme="majorHAnsi" w:eastAsia="Batang" w:hAnsiTheme="majorHAnsi"/>
                <w:sz w:val="24"/>
                <w:szCs w:val="24"/>
              </w:rPr>
            </w:pPr>
            <w:r w:rsidRPr="007508EB">
              <w:rPr>
                <w:rFonts w:asciiTheme="majorHAnsi" w:eastAsia="Batang" w:hAnsiTheme="majorHAnsi"/>
                <w:sz w:val="24"/>
                <w:szCs w:val="24"/>
              </w:rPr>
              <w:t>16.50L</w:t>
            </w:r>
          </w:p>
        </w:tc>
      </w:tr>
    </w:tbl>
    <w:p w:rsidR="003202E0" w:rsidRPr="007508EB" w:rsidRDefault="003202E0" w:rsidP="00007AFD">
      <w:pPr>
        <w:pStyle w:val="NormalWeb"/>
        <w:jc w:val="both"/>
        <w:rPr>
          <w:rFonts w:asciiTheme="majorHAnsi" w:eastAsia="Batang" w:hAnsiTheme="majorHAnsi"/>
        </w:rPr>
      </w:pPr>
      <w:r w:rsidRPr="007508EB">
        <w:rPr>
          <w:rFonts w:asciiTheme="majorHAnsi" w:eastAsia="Batang" w:hAnsiTheme="majorHAnsi"/>
        </w:rPr>
        <w:t xml:space="preserve">The chairman does </w:t>
      </w:r>
      <w:r w:rsidR="00165FAA" w:rsidRPr="007508EB">
        <w:rPr>
          <w:rFonts w:asciiTheme="majorHAnsi" w:eastAsia="Batang" w:hAnsiTheme="majorHAnsi"/>
        </w:rPr>
        <w:t xml:space="preserve">not </w:t>
      </w:r>
      <w:r w:rsidRPr="007508EB">
        <w:rPr>
          <w:rFonts w:asciiTheme="majorHAnsi" w:eastAsia="Batang" w:hAnsiTheme="majorHAnsi"/>
        </w:rPr>
        <w:t>approve the project as the company’s policy is that net profi</w:t>
      </w:r>
      <w:r w:rsidR="000F0506" w:rsidRPr="007508EB">
        <w:rPr>
          <w:rFonts w:asciiTheme="majorHAnsi" w:eastAsia="Batang" w:hAnsiTheme="majorHAnsi"/>
        </w:rPr>
        <w:t>t should be at least equal to 16</w:t>
      </w:r>
      <w:r w:rsidRPr="007508EB">
        <w:rPr>
          <w:rFonts w:asciiTheme="majorHAnsi" w:eastAsia="Batang" w:hAnsiTheme="majorHAnsi"/>
        </w:rPr>
        <w:t xml:space="preserve">% of sales. He is willing to go even for the either of the two products if the company’s policy is adhered to. </w:t>
      </w:r>
      <w:r w:rsidR="00D363F5" w:rsidRPr="007508EB">
        <w:rPr>
          <w:rFonts w:asciiTheme="majorHAnsi" w:eastAsia="Batang" w:hAnsiTheme="majorHAnsi"/>
        </w:rPr>
        <w:t>The Management Accountant finds that 60% of R and D costs, 40% of marketing costs and 30% of the designing costs are incurred for  A and balance for B. Advise the chairman.</w:t>
      </w:r>
    </w:p>
    <w:p w:rsidR="007508EB" w:rsidRPr="007508EB" w:rsidRDefault="00165FAA" w:rsidP="00997F40">
      <w:pPr>
        <w:pStyle w:val="NormalWeb"/>
        <w:spacing w:before="0" w:beforeAutospacing="0" w:after="0" w:afterAutospacing="0"/>
        <w:rPr>
          <w:rFonts w:asciiTheme="majorHAnsi" w:eastAsia="Batang" w:hAnsiTheme="majorHAnsi"/>
          <w:b/>
        </w:rPr>
      </w:pPr>
      <w:r w:rsidRPr="007508EB">
        <w:rPr>
          <w:rFonts w:asciiTheme="majorHAnsi" w:eastAsia="Batang" w:hAnsiTheme="majorHAnsi"/>
          <w:b/>
        </w:rPr>
        <w:t>Answer</w:t>
      </w:r>
      <w:r w:rsidR="007508EB" w:rsidRPr="007508EB">
        <w:rPr>
          <w:rFonts w:asciiTheme="majorHAnsi" w:eastAsia="Batang" w:hAnsiTheme="majorHAnsi"/>
          <w:b/>
        </w:rPr>
        <w:t xml:space="preserve">                                                                                                                                                                    </w:t>
      </w:r>
    </w:p>
    <w:p w:rsidR="00165FAA" w:rsidRPr="007508EB" w:rsidRDefault="00165FAA" w:rsidP="00997F40">
      <w:pPr>
        <w:pStyle w:val="NormalWeb"/>
        <w:spacing w:before="0" w:beforeAutospacing="0" w:after="0" w:afterAutospacing="0"/>
        <w:rPr>
          <w:rFonts w:asciiTheme="majorHAnsi" w:eastAsia="Batang" w:hAnsiTheme="majorHAnsi"/>
          <w:b/>
        </w:rPr>
      </w:pPr>
      <w:r w:rsidRPr="007508EB">
        <w:rPr>
          <w:rFonts w:asciiTheme="majorHAnsi" w:eastAsia="Batang" w:hAnsiTheme="majorHAnsi"/>
        </w:rPr>
        <w:t>Statement showing profit from only A</w:t>
      </w:r>
    </w:p>
    <w:tbl>
      <w:tblPr>
        <w:tblStyle w:val="TableGrid"/>
        <w:tblW w:w="0" w:type="auto"/>
        <w:tblLook w:val="04A0"/>
      </w:tblPr>
      <w:tblGrid>
        <w:gridCol w:w="3192"/>
        <w:gridCol w:w="3192"/>
        <w:gridCol w:w="3192"/>
      </w:tblGrid>
      <w:tr w:rsidR="00165FAA" w:rsidRPr="007508EB" w:rsidTr="00165FAA">
        <w:tc>
          <w:tcPr>
            <w:tcW w:w="3192" w:type="dxa"/>
          </w:tcPr>
          <w:p w:rsidR="00165FAA" w:rsidRPr="007508EB" w:rsidRDefault="00165FAA" w:rsidP="00165FAA">
            <w:pPr>
              <w:pStyle w:val="NormalWeb"/>
              <w:jc w:val="center"/>
              <w:rPr>
                <w:rFonts w:asciiTheme="majorHAnsi" w:eastAsia="Batang" w:hAnsiTheme="majorHAnsi"/>
                <w:sz w:val="24"/>
                <w:szCs w:val="24"/>
              </w:rPr>
            </w:pPr>
          </w:p>
        </w:tc>
        <w:tc>
          <w:tcPr>
            <w:tcW w:w="3192" w:type="dxa"/>
          </w:tcPr>
          <w:p w:rsidR="00165FAA" w:rsidRPr="007508EB" w:rsidRDefault="00165FAA" w:rsidP="00165FAA">
            <w:pPr>
              <w:pStyle w:val="NormalWeb"/>
              <w:jc w:val="center"/>
              <w:rPr>
                <w:rFonts w:asciiTheme="majorHAnsi" w:eastAsia="Batang" w:hAnsiTheme="majorHAnsi"/>
                <w:sz w:val="24"/>
                <w:szCs w:val="24"/>
              </w:rPr>
            </w:pPr>
          </w:p>
        </w:tc>
        <w:tc>
          <w:tcPr>
            <w:tcW w:w="3192" w:type="dxa"/>
          </w:tcPr>
          <w:p w:rsidR="00165FAA" w:rsidRPr="007508EB" w:rsidRDefault="00165FAA" w:rsidP="00165FAA">
            <w:pPr>
              <w:pStyle w:val="NormalWeb"/>
              <w:jc w:val="center"/>
              <w:rPr>
                <w:rFonts w:asciiTheme="majorHAnsi" w:eastAsia="Batang" w:hAnsiTheme="majorHAnsi"/>
                <w:sz w:val="24"/>
                <w:szCs w:val="24"/>
              </w:rPr>
            </w:pPr>
            <w:r w:rsidRPr="007508EB">
              <w:rPr>
                <w:rFonts w:asciiTheme="majorHAnsi" w:eastAsia="Batang" w:hAnsiTheme="majorHAnsi"/>
                <w:sz w:val="24"/>
                <w:szCs w:val="24"/>
              </w:rPr>
              <w:t>Rs.</w:t>
            </w:r>
          </w:p>
        </w:tc>
      </w:tr>
      <w:tr w:rsidR="00165FAA" w:rsidRPr="007508EB" w:rsidTr="00165FAA">
        <w:tc>
          <w:tcPr>
            <w:tcW w:w="3192" w:type="dxa"/>
          </w:tcPr>
          <w:p w:rsidR="00165FAA" w:rsidRPr="007508EB" w:rsidRDefault="00165FAA" w:rsidP="00165FAA">
            <w:pPr>
              <w:pStyle w:val="NormalWeb"/>
              <w:rPr>
                <w:rFonts w:asciiTheme="majorHAnsi" w:eastAsia="Batang" w:hAnsiTheme="majorHAnsi"/>
                <w:sz w:val="24"/>
                <w:szCs w:val="24"/>
              </w:rPr>
            </w:pPr>
            <w:r w:rsidRPr="007508EB">
              <w:rPr>
                <w:rFonts w:asciiTheme="majorHAnsi" w:eastAsia="Batang" w:hAnsiTheme="majorHAnsi"/>
                <w:sz w:val="24"/>
                <w:szCs w:val="24"/>
              </w:rPr>
              <w:t xml:space="preserve">Sales </w:t>
            </w:r>
          </w:p>
        </w:tc>
        <w:tc>
          <w:tcPr>
            <w:tcW w:w="3192" w:type="dxa"/>
          </w:tcPr>
          <w:p w:rsidR="00165FAA" w:rsidRPr="007508EB" w:rsidRDefault="00165FAA" w:rsidP="00165FAA">
            <w:pPr>
              <w:pStyle w:val="NormalWeb"/>
              <w:jc w:val="center"/>
              <w:rPr>
                <w:rFonts w:asciiTheme="majorHAnsi" w:eastAsia="Batang" w:hAnsiTheme="majorHAnsi"/>
                <w:sz w:val="24"/>
                <w:szCs w:val="24"/>
              </w:rPr>
            </w:pPr>
          </w:p>
        </w:tc>
        <w:tc>
          <w:tcPr>
            <w:tcW w:w="3192" w:type="dxa"/>
          </w:tcPr>
          <w:p w:rsidR="00165FAA" w:rsidRPr="007508EB" w:rsidRDefault="00165FAA" w:rsidP="00165FAA">
            <w:pPr>
              <w:pStyle w:val="NormalWeb"/>
              <w:jc w:val="center"/>
              <w:rPr>
                <w:rFonts w:asciiTheme="majorHAnsi" w:eastAsia="Batang" w:hAnsiTheme="majorHAnsi"/>
                <w:sz w:val="24"/>
                <w:szCs w:val="24"/>
              </w:rPr>
            </w:pPr>
            <w:r w:rsidRPr="007508EB">
              <w:rPr>
                <w:rFonts w:asciiTheme="majorHAnsi" w:eastAsia="Batang" w:hAnsiTheme="majorHAnsi"/>
                <w:sz w:val="24"/>
                <w:szCs w:val="24"/>
              </w:rPr>
              <w:t>50L</w:t>
            </w:r>
          </w:p>
        </w:tc>
      </w:tr>
      <w:tr w:rsidR="00165FAA" w:rsidRPr="007508EB" w:rsidTr="00165FAA">
        <w:tc>
          <w:tcPr>
            <w:tcW w:w="3192" w:type="dxa"/>
          </w:tcPr>
          <w:p w:rsidR="00165FAA" w:rsidRPr="007508EB" w:rsidRDefault="00165FAA" w:rsidP="00165FAA">
            <w:pPr>
              <w:pStyle w:val="NormalWeb"/>
              <w:rPr>
                <w:rFonts w:asciiTheme="majorHAnsi" w:eastAsia="Batang" w:hAnsiTheme="majorHAnsi"/>
                <w:sz w:val="24"/>
                <w:szCs w:val="24"/>
              </w:rPr>
            </w:pPr>
            <w:r w:rsidRPr="007508EB">
              <w:rPr>
                <w:rFonts w:asciiTheme="majorHAnsi" w:eastAsia="Batang" w:hAnsiTheme="majorHAnsi"/>
                <w:sz w:val="24"/>
                <w:szCs w:val="24"/>
              </w:rPr>
              <w:t xml:space="preserve">Cost of goods sold </w:t>
            </w:r>
          </w:p>
        </w:tc>
        <w:tc>
          <w:tcPr>
            <w:tcW w:w="3192" w:type="dxa"/>
          </w:tcPr>
          <w:p w:rsidR="00165FAA" w:rsidRPr="007508EB" w:rsidRDefault="00165FAA" w:rsidP="00165FAA">
            <w:pPr>
              <w:pStyle w:val="NormalWeb"/>
              <w:jc w:val="center"/>
              <w:rPr>
                <w:rFonts w:asciiTheme="majorHAnsi" w:eastAsia="Batang" w:hAnsiTheme="majorHAnsi"/>
                <w:sz w:val="24"/>
                <w:szCs w:val="24"/>
              </w:rPr>
            </w:pPr>
          </w:p>
        </w:tc>
        <w:tc>
          <w:tcPr>
            <w:tcW w:w="3192" w:type="dxa"/>
          </w:tcPr>
          <w:p w:rsidR="00165FAA" w:rsidRPr="007508EB" w:rsidRDefault="00165FAA" w:rsidP="00165FAA">
            <w:pPr>
              <w:pStyle w:val="NormalWeb"/>
              <w:jc w:val="center"/>
              <w:rPr>
                <w:rFonts w:asciiTheme="majorHAnsi" w:eastAsia="Batang" w:hAnsiTheme="majorHAnsi"/>
                <w:sz w:val="24"/>
                <w:szCs w:val="24"/>
              </w:rPr>
            </w:pPr>
            <w:r w:rsidRPr="007508EB">
              <w:rPr>
                <w:rFonts w:asciiTheme="majorHAnsi" w:eastAsia="Batang" w:hAnsiTheme="majorHAnsi"/>
                <w:sz w:val="24"/>
                <w:szCs w:val="24"/>
              </w:rPr>
              <w:t>25L</w:t>
            </w:r>
          </w:p>
        </w:tc>
      </w:tr>
      <w:tr w:rsidR="00165FAA" w:rsidRPr="007508EB" w:rsidTr="00165FAA">
        <w:tc>
          <w:tcPr>
            <w:tcW w:w="3192" w:type="dxa"/>
          </w:tcPr>
          <w:p w:rsidR="00165FAA" w:rsidRPr="007508EB" w:rsidRDefault="00165FAA" w:rsidP="00165FAA">
            <w:pPr>
              <w:pStyle w:val="NormalWeb"/>
              <w:rPr>
                <w:rFonts w:asciiTheme="majorHAnsi" w:eastAsia="Batang" w:hAnsiTheme="majorHAnsi"/>
                <w:sz w:val="24"/>
                <w:szCs w:val="24"/>
              </w:rPr>
            </w:pPr>
            <w:r w:rsidRPr="007508EB">
              <w:rPr>
                <w:rFonts w:asciiTheme="majorHAnsi" w:eastAsia="Batang" w:hAnsiTheme="majorHAnsi"/>
                <w:sz w:val="24"/>
                <w:szCs w:val="24"/>
              </w:rPr>
              <w:t xml:space="preserve">Gross Profit </w:t>
            </w:r>
          </w:p>
        </w:tc>
        <w:tc>
          <w:tcPr>
            <w:tcW w:w="3192" w:type="dxa"/>
          </w:tcPr>
          <w:p w:rsidR="00165FAA" w:rsidRPr="007508EB" w:rsidRDefault="00165FAA" w:rsidP="00165FAA">
            <w:pPr>
              <w:pStyle w:val="NormalWeb"/>
              <w:jc w:val="center"/>
              <w:rPr>
                <w:rFonts w:asciiTheme="majorHAnsi" w:eastAsia="Batang" w:hAnsiTheme="majorHAnsi"/>
                <w:sz w:val="24"/>
                <w:szCs w:val="24"/>
              </w:rPr>
            </w:pPr>
          </w:p>
        </w:tc>
        <w:tc>
          <w:tcPr>
            <w:tcW w:w="3192" w:type="dxa"/>
          </w:tcPr>
          <w:p w:rsidR="00165FAA" w:rsidRPr="007508EB" w:rsidRDefault="00165FAA" w:rsidP="00165FAA">
            <w:pPr>
              <w:pStyle w:val="NormalWeb"/>
              <w:jc w:val="center"/>
              <w:rPr>
                <w:rFonts w:asciiTheme="majorHAnsi" w:eastAsia="Batang" w:hAnsiTheme="majorHAnsi"/>
                <w:sz w:val="24"/>
                <w:szCs w:val="24"/>
              </w:rPr>
            </w:pPr>
            <w:r w:rsidRPr="007508EB">
              <w:rPr>
                <w:rFonts w:asciiTheme="majorHAnsi" w:eastAsia="Batang" w:hAnsiTheme="majorHAnsi"/>
                <w:sz w:val="24"/>
                <w:szCs w:val="24"/>
              </w:rPr>
              <w:t>25L</w:t>
            </w:r>
          </w:p>
        </w:tc>
      </w:tr>
      <w:tr w:rsidR="00165FAA" w:rsidRPr="007508EB" w:rsidTr="00165FAA">
        <w:tc>
          <w:tcPr>
            <w:tcW w:w="3192" w:type="dxa"/>
          </w:tcPr>
          <w:p w:rsidR="00165FAA" w:rsidRPr="007508EB" w:rsidRDefault="00165FAA" w:rsidP="00165FAA">
            <w:pPr>
              <w:pStyle w:val="NormalWeb"/>
              <w:rPr>
                <w:rFonts w:asciiTheme="majorHAnsi" w:eastAsia="Batang" w:hAnsiTheme="majorHAnsi"/>
                <w:sz w:val="24"/>
                <w:szCs w:val="24"/>
              </w:rPr>
            </w:pPr>
            <w:r w:rsidRPr="007508EB">
              <w:rPr>
                <w:rFonts w:asciiTheme="majorHAnsi" w:eastAsia="Batang" w:hAnsiTheme="majorHAnsi"/>
                <w:sz w:val="24"/>
                <w:szCs w:val="24"/>
              </w:rPr>
              <w:t xml:space="preserve">R &amp; D </w:t>
            </w:r>
          </w:p>
        </w:tc>
        <w:tc>
          <w:tcPr>
            <w:tcW w:w="3192" w:type="dxa"/>
          </w:tcPr>
          <w:p w:rsidR="00165FAA" w:rsidRPr="007508EB" w:rsidRDefault="00165FAA" w:rsidP="00165FAA">
            <w:pPr>
              <w:pStyle w:val="NormalWeb"/>
              <w:jc w:val="center"/>
              <w:rPr>
                <w:rFonts w:asciiTheme="majorHAnsi" w:eastAsia="Batang" w:hAnsiTheme="majorHAnsi"/>
                <w:sz w:val="24"/>
                <w:szCs w:val="24"/>
              </w:rPr>
            </w:pPr>
            <w:r w:rsidRPr="007508EB">
              <w:rPr>
                <w:rFonts w:asciiTheme="majorHAnsi" w:eastAsia="Batang" w:hAnsiTheme="majorHAnsi"/>
                <w:sz w:val="24"/>
                <w:szCs w:val="24"/>
              </w:rPr>
              <w:t>20Lx0.60</w:t>
            </w:r>
          </w:p>
        </w:tc>
        <w:tc>
          <w:tcPr>
            <w:tcW w:w="3192" w:type="dxa"/>
          </w:tcPr>
          <w:p w:rsidR="00165FAA" w:rsidRPr="007508EB" w:rsidRDefault="00165FAA" w:rsidP="00165FAA">
            <w:pPr>
              <w:pStyle w:val="NormalWeb"/>
              <w:jc w:val="center"/>
              <w:rPr>
                <w:rFonts w:asciiTheme="majorHAnsi" w:eastAsia="Batang" w:hAnsiTheme="majorHAnsi"/>
                <w:sz w:val="24"/>
                <w:szCs w:val="24"/>
              </w:rPr>
            </w:pPr>
            <w:r w:rsidRPr="007508EB">
              <w:rPr>
                <w:rFonts w:asciiTheme="majorHAnsi" w:eastAsia="Batang" w:hAnsiTheme="majorHAnsi"/>
                <w:sz w:val="24"/>
                <w:szCs w:val="24"/>
              </w:rPr>
              <w:t>(12L)</w:t>
            </w:r>
          </w:p>
        </w:tc>
      </w:tr>
      <w:tr w:rsidR="00165FAA" w:rsidRPr="007508EB" w:rsidTr="00165FAA">
        <w:tc>
          <w:tcPr>
            <w:tcW w:w="3192" w:type="dxa"/>
          </w:tcPr>
          <w:p w:rsidR="00165FAA" w:rsidRPr="007508EB" w:rsidRDefault="00165FAA" w:rsidP="00165FAA">
            <w:pPr>
              <w:pStyle w:val="NormalWeb"/>
              <w:rPr>
                <w:rFonts w:asciiTheme="majorHAnsi" w:eastAsia="Batang" w:hAnsiTheme="majorHAnsi"/>
                <w:sz w:val="24"/>
                <w:szCs w:val="24"/>
              </w:rPr>
            </w:pPr>
            <w:r w:rsidRPr="007508EB">
              <w:rPr>
                <w:rFonts w:asciiTheme="majorHAnsi" w:eastAsia="Batang" w:hAnsiTheme="majorHAnsi"/>
                <w:sz w:val="24"/>
                <w:szCs w:val="24"/>
              </w:rPr>
              <w:t>Marketing cost</w:t>
            </w:r>
          </w:p>
        </w:tc>
        <w:tc>
          <w:tcPr>
            <w:tcW w:w="3192" w:type="dxa"/>
          </w:tcPr>
          <w:p w:rsidR="00165FAA" w:rsidRPr="007508EB" w:rsidRDefault="00165FAA" w:rsidP="00165FAA">
            <w:pPr>
              <w:pStyle w:val="NormalWeb"/>
              <w:jc w:val="center"/>
              <w:rPr>
                <w:rFonts w:asciiTheme="majorHAnsi" w:eastAsia="Batang" w:hAnsiTheme="majorHAnsi"/>
                <w:sz w:val="24"/>
                <w:szCs w:val="24"/>
              </w:rPr>
            </w:pPr>
            <w:r w:rsidRPr="007508EB">
              <w:rPr>
                <w:rFonts w:asciiTheme="majorHAnsi" w:eastAsia="Batang" w:hAnsiTheme="majorHAnsi"/>
                <w:sz w:val="24"/>
                <w:szCs w:val="24"/>
              </w:rPr>
              <w:t>5.50Lx0.40</w:t>
            </w:r>
          </w:p>
        </w:tc>
        <w:tc>
          <w:tcPr>
            <w:tcW w:w="3192" w:type="dxa"/>
          </w:tcPr>
          <w:p w:rsidR="00165FAA" w:rsidRPr="007508EB" w:rsidRDefault="00165FAA" w:rsidP="00165FAA">
            <w:pPr>
              <w:pStyle w:val="NormalWeb"/>
              <w:jc w:val="center"/>
              <w:rPr>
                <w:rFonts w:asciiTheme="majorHAnsi" w:eastAsia="Batang" w:hAnsiTheme="majorHAnsi"/>
                <w:sz w:val="24"/>
                <w:szCs w:val="24"/>
              </w:rPr>
            </w:pPr>
            <w:r w:rsidRPr="007508EB">
              <w:rPr>
                <w:rFonts w:asciiTheme="majorHAnsi" w:eastAsia="Batang" w:hAnsiTheme="majorHAnsi"/>
                <w:sz w:val="24"/>
                <w:szCs w:val="24"/>
              </w:rPr>
              <w:t>(2.20L)</w:t>
            </w:r>
          </w:p>
        </w:tc>
      </w:tr>
      <w:tr w:rsidR="00165FAA" w:rsidRPr="007508EB" w:rsidTr="00165FAA">
        <w:tc>
          <w:tcPr>
            <w:tcW w:w="3192" w:type="dxa"/>
          </w:tcPr>
          <w:p w:rsidR="00165FAA" w:rsidRPr="007508EB" w:rsidRDefault="000F0506" w:rsidP="000F0506">
            <w:pPr>
              <w:pStyle w:val="NormalWeb"/>
              <w:rPr>
                <w:rFonts w:asciiTheme="majorHAnsi" w:eastAsia="Batang" w:hAnsiTheme="majorHAnsi"/>
                <w:sz w:val="24"/>
                <w:szCs w:val="24"/>
              </w:rPr>
            </w:pPr>
            <w:r w:rsidRPr="007508EB">
              <w:rPr>
                <w:rFonts w:asciiTheme="majorHAnsi" w:eastAsia="Batang" w:hAnsiTheme="majorHAnsi"/>
                <w:sz w:val="24"/>
                <w:szCs w:val="24"/>
              </w:rPr>
              <w:t xml:space="preserve">Design costs </w:t>
            </w:r>
          </w:p>
        </w:tc>
        <w:tc>
          <w:tcPr>
            <w:tcW w:w="3192" w:type="dxa"/>
          </w:tcPr>
          <w:p w:rsidR="00165FAA" w:rsidRPr="007508EB" w:rsidRDefault="000F0506" w:rsidP="00165FAA">
            <w:pPr>
              <w:pStyle w:val="NormalWeb"/>
              <w:jc w:val="center"/>
              <w:rPr>
                <w:rFonts w:asciiTheme="majorHAnsi" w:eastAsia="Batang" w:hAnsiTheme="majorHAnsi"/>
                <w:sz w:val="24"/>
                <w:szCs w:val="24"/>
              </w:rPr>
            </w:pPr>
            <w:r w:rsidRPr="007508EB">
              <w:rPr>
                <w:rFonts w:asciiTheme="majorHAnsi" w:eastAsia="Batang" w:hAnsiTheme="majorHAnsi"/>
                <w:sz w:val="24"/>
                <w:szCs w:val="24"/>
              </w:rPr>
              <w:t>13Lx0.30</w:t>
            </w:r>
          </w:p>
        </w:tc>
        <w:tc>
          <w:tcPr>
            <w:tcW w:w="3192" w:type="dxa"/>
          </w:tcPr>
          <w:p w:rsidR="00165FAA" w:rsidRPr="007508EB" w:rsidRDefault="000F0506" w:rsidP="00165FAA">
            <w:pPr>
              <w:pStyle w:val="NormalWeb"/>
              <w:jc w:val="center"/>
              <w:rPr>
                <w:rFonts w:asciiTheme="majorHAnsi" w:eastAsia="Batang" w:hAnsiTheme="majorHAnsi"/>
                <w:sz w:val="24"/>
                <w:szCs w:val="24"/>
              </w:rPr>
            </w:pPr>
            <w:r w:rsidRPr="007508EB">
              <w:rPr>
                <w:rFonts w:asciiTheme="majorHAnsi" w:eastAsia="Batang" w:hAnsiTheme="majorHAnsi"/>
                <w:sz w:val="24"/>
                <w:szCs w:val="24"/>
              </w:rPr>
              <w:t>(3.90L)</w:t>
            </w:r>
          </w:p>
        </w:tc>
      </w:tr>
      <w:tr w:rsidR="00165FAA" w:rsidRPr="007508EB" w:rsidTr="00165FAA">
        <w:tc>
          <w:tcPr>
            <w:tcW w:w="3192" w:type="dxa"/>
          </w:tcPr>
          <w:p w:rsidR="00165FAA" w:rsidRPr="007508EB" w:rsidRDefault="000F0506" w:rsidP="000F0506">
            <w:pPr>
              <w:pStyle w:val="NormalWeb"/>
              <w:rPr>
                <w:rFonts w:asciiTheme="majorHAnsi" w:eastAsia="Batang" w:hAnsiTheme="majorHAnsi"/>
                <w:sz w:val="24"/>
                <w:szCs w:val="24"/>
              </w:rPr>
            </w:pPr>
            <w:r w:rsidRPr="007508EB">
              <w:rPr>
                <w:rFonts w:asciiTheme="majorHAnsi" w:eastAsia="Batang" w:hAnsiTheme="majorHAnsi"/>
                <w:sz w:val="24"/>
                <w:szCs w:val="24"/>
              </w:rPr>
              <w:t xml:space="preserve">Profit </w:t>
            </w:r>
          </w:p>
        </w:tc>
        <w:tc>
          <w:tcPr>
            <w:tcW w:w="3192" w:type="dxa"/>
          </w:tcPr>
          <w:p w:rsidR="00165FAA" w:rsidRPr="007508EB" w:rsidRDefault="00165FAA" w:rsidP="00165FAA">
            <w:pPr>
              <w:pStyle w:val="NormalWeb"/>
              <w:jc w:val="center"/>
              <w:rPr>
                <w:rFonts w:asciiTheme="majorHAnsi" w:eastAsia="Batang" w:hAnsiTheme="majorHAnsi"/>
                <w:sz w:val="24"/>
                <w:szCs w:val="24"/>
              </w:rPr>
            </w:pPr>
          </w:p>
        </w:tc>
        <w:tc>
          <w:tcPr>
            <w:tcW w:w="3192" w:type="dxa"/>
          </w:tcPr>
          <w:p w:rsidR="00165FAA" w:rsidRPr="007508EB" w:rsidRDefault="000F0506" w:rsidP="00165FAA">
            <w:pPr>
              <w:pStyle w:val="NormalWeb"/>
              <w:jc w:val="center"/>
              <w:rPr>
                <w:rFonts w:asciiTheme="majorHAnsi" w:eastAsia="Batang" w:hAnsiTheme="majorHAnsi"/>
                <w:sz w:val="24"/>
                <w:szCs w:val="24"/>
              </w:rPr>
            </w:pPr>
            <w:r w:rsidRPr="007508EB">
              <w:rPr>
                <w:rFonts w:asciiTheme="majorHAnsi" w:eastAsia="Batang" w:hAnsiTheme="majorHAnsi"/>
                <w:sz w:val="24"/>
                <w:szCs w:val="24"/>
              </w:rPr>
              <w:t>6.90L</w:t>
            </w:r>
          </w:p>
        </w:tc>
      </w:tr>
      <w:tr w:rsidR="00165FAA" w:rsidRPr="007508EB" w:rsidTr="00165FAA">
        <w:tc>
          <w:tcPr>
            <w:tcW w:w="3192" w:type="dxa"/>
          </w:tcPr>
          <w:p w:rsidR="00165FAA" w:rsidRPr="007508EB" w:rsidRDefault="000F0506" w:rsidP="000F0506">
            <w:pPr>
              <w:pStyle w:val="NormalWeb"/>
              <w:rPr>
                <w:rFonts w:asciiTheme="majorHAnsi" w:eastAsia="Batang" w:hAnsiTheme="majorHAnsi"/>
                <w:sz w:val="24"/>
                <w:szCs w:val="24"/>
              </w:rPr>
            </w:pPr>
            <w:r w:rsidRPr="007508EB">
              <w:rPr>
                <w:rFonts w:asciiTheme="majorHAnsi" w:eastAsia="Batang" w:hAnsiTheme="majorHAnsi"/>
                <w:sz w:val="24"/>
                <w:szCs w:val="24"/>
              </w:rPr>
              <w:t>Profit as % of sales</w:t>
            </w:r>
          </w:p>
        </w:tc>
        <w:tc>
          <w:tcPr>
            <w:tcW w:w="3192" w:type="dxa"/>
          </w:tcPr>
          <w:p w:rsidR="00165FAA" w:rsidRPr="007508EB" w:rsidRDefault="00165FAA" w:rsidP="00165FAA">
            <w:pPr>
              <w:pStyle w:val="NormalWeb"/>
              <w:jc w:val="center"/>
              <w:rPr>
                <w:rFonts w:asciiTheme="majorHAnsi" w:eastAsia="Batang" w:hAnsiTheme="majorHAnsi"/>
                <w:sz w:val="24"/>
                <w:szCs w:val="24"/>
              </w:rPr>
            </w:pPr>
          </w:p>
        </w:tc>
        <w:tc>
          <w:tcPr>
            <w:tcW w:w="3192" w:type="dxa"/>
          </w:tcPr>
          <w:p w:rsidR="00165FAA" w:rsidRPr="007508EB" w:rsidRDefault="000F0506" w:rsidP="00165FAA">
            <w:pPr>
              <w:pStyle w:val="NormalWeb"/>
              <w:jc w:val="center"/>
              <w:rPr>
                <w:rFonts w:asciiTheme="majorHAnsi" w:eastAsia="Batang" w:hAnsiTheme="majorHAnsi"/>
                <w:sz w:val="24"/>
                <w:szCs w:val="24"/>
              </w:rPr>
            </w:pPr>
            <w:r w:rsidRPr="007508EB">
              <w:rPr>
                <w:rFonts w:asciiTheme="majorHAnsi" w:eastAsia="Batang" w:hAnsiTheme="majorHAnsi"/>
                <w:sz w:val="24"/>
                <w:szCs w:val="24"/>
              </w:rPr>
              <w:t>13.80</w:t>
            </w:r>
          </w:p>
        </w:tc>
      </w:tr>
    </w:tbl>
    <w:p w:rsidR="000F0506" w:rsidRPr="007508EB" w:rsidRDefault="000F0506" w:rsidP="008247C6">
      <w:pPr>
        <w:pStyle w:val="NormalWeb"/>
        <w:spacing w:after="0" w:afterAutospacing="0"/>
        <w:jc w:val="center"/>
        <w:rPr>
          <w:rFonts w:asciiTheme="majorHAnsi" w:eastAsia="Batang" w:hAnsiTheme="majorHAnsi"/>
        </w:rPr>
      </w:pPr>
      <w:r w:rsidRPr="007508EB">
        <w:rPr>
          <w:rFonts w:asciiTheme="majorHAnsi" w:eastAsia="Batang" w:hAnsiTheme="majorHAnsi"/>
        </w:rPr>
        <w:t>Statement showing profit from only B</w:t>
      </w:r>
    </w:p>
    <w:tbl>
      <w:tblPr>
        <w:tblStyle w:val="TableGrid"/>
        <w:tblW w:w="0" w:type="auto"/>
        <w:tblLook w:val="04A0"/>
      </w:tblPr>
      <w:tblGrid>
        <w:gridCol w:w="3192"/>
        <w:gridCol w:w="3192"/>
        <w:gridCol w:w="3192"/>
      </w:tblGrid>
      <w:tr w:rsidR="000F0506" w:rsidRPr="007508EB" w:rsidTr="001D79B8">
        <w:tc>
          <w:tcPr>
            <w:tcW w:w="3192" w:type="dxa"/>
          </w:tcPr>
          <w:p w:rsidR="000F0506" w:rsidRPr="007508EB" w:rsidRDefault="000F0506" w:rsidP="001D79B8">
            <w:pPr>
              <w:pStyle w:val="NormalWeb"/>
              <w:jc w:val="center"/>
              <w:rPr>
                <w:rFonts w:asciiTheme="majorHAnsi" w:eastAsia="Batang" w:hAnsiTheme="majorHAnsi"/>
                <w:sz w:val="24"/>
                <w:szCs w:val="24"/>
              </w:rPr>
            </w:pPr>
          </w:p>
        </w:tc>
        <w:tc>
          <w:tcPr>
            <w:tcW w:w="3192" w:type="dxa"/>
          </w:tcPr>
          <w:p w:rsidR="000F0506" w:rsidRPr="007508EB" w:rsidRDefault="000F0506" w:rsidP="001D79B8">
            <w:pPr>
              <w:pStyle w:val="NormalWeb"/>
              <w:jc w:val="center"/>
              <w:rPr>
                <w:rFonts w:asciiTheme="majorHAnsi" w:eastAsia="Batang" w:hAnsiTheme="majorHAnsi"/>
                <w:sz w:val="24"/>
                <w:szCs w:val="24"/>
              </w:rPr>
            </w:pPr>
          </w:p>
        </w:tc>
        <w:tc>
          <w:tcPr>
            <w:tcW w:w="3192" w:type="dxa"/>
          </w:tcPr>
          <w:p w:rsidR="000F0506" w:rsidRPr="007508EB" w:rsidRDefault="000F0506" w:rsidP="001D79B8">
            <w:pPr>
              <w:pStyle w:val="NormalWeb"/>
              <w:jc w:val="center"/>
              <w:rPr>
                <w:rFonts w:asciiTheme="majorHAnsi" w:eastAsia="Batang" w:hAnsiTheme="majorHAnsi"/>
                <w:sz w:val="24"/>
                <w:szCs w:val="24"/>
              </w:rPr>
            </w:pPr>
            <w:r w:rsidRPr="007508EB">
              <w:rPr>
                <w:rFonts w:asciiTheme="majorHAnsi" w:eastAsia="Batang" w:hAnsiTheme="majorHAnsi"/>
                <w:sz w:val="24"/>
                <w:szCs w:val="24"/>
              </w:rPr>
              <w:t>Rs.</w:t>
            </w:r>
          </w:p>
        </w:tc>
      </w:tr>
      <w:tr w:rsidR="000F0506" w:rsidRPr="007508EB" w:rsidTr="001D79B8">
        <w:tc>
          <w:tcPr>
            <w:tcW w:w="3192" w:type="dxa"/>
          </w:tcPr>
          <w:p w:rsidR="000F0506" w:rsidRPr="007508EB" w:rsidRDefault="000F0506" w:rsidP="001D79B8">
            <w:pPr>
              <w:pStyle w:val="NormalWeb"/>
              <w:rPr>
                <w:rFonts w:asciiTheme="majorHAnsi" w:eastAsia="Batang" w:hAnsiTheme="majorHAnsi"/>
                <w:sz w:val="24"/>
                <w:szCs w:val="24"/>
              </w:rPr>
            </w:pPr>
            <w:r w:rsidRPr="007508EB">
              <w:rPr>
                <w:rFonts w:asciiTheme="majorHAnsi" w:eastAsia="Batang" w:hAnsiTheme="majorHAnsi"/>
                <w:sz w:val="24"/>
                <w:szCs w:val="24"/>
              </w:rPr>
              <w:t xml:space="preserve">Sales </w:t>
            </w:r>
          </w:p>
        </w:tc>
        <w:tc>
          <w:tcPr>
            <w:tcW w:w="3192" w:type="dxa"/>
          </w:tcPr>
          <w:p w:rsidR="000F0506" w:rsidRPr="007508EB" w:rsidRDefault="000F0506" w:rsidP="001D79B8">
            <w:pPr>
              <w:pStyle w:val="NormalWeb"/>
              <w:jc w:val="center"/>
              <w:rPr>
                <w:rFonts w:asciiTheme="majorHAnsi" w:eastAsia="Batang" w:hAnsiTheme="majorHAnsi"/>
                <w:sz w:val="24"/>
                <w:szCs w:val="24"/>
              </w:rPr>
            </w:pPr>
          </w:p>
        </w:tc>
        <w:tc>
          <w:tcPr>
            <w:tcW w:w="3192" w:type="dxa"/>
          </w:tcPr>
          <w:p w:rsidR="000F0506" w:rsidRPr="007508EB" w:rsidRDefault="000F0506" w:rsidP="001D79B8">
            <w:pPr>
              <w:pStyle w:val="NormalWeb"/>
              <w:jc w:val="center"/>
              <w:rPr>
                <w:rFonts w:asciiTheme="majorHAnsi" w:eastAsia="Batang" w:hAnsiTheme="majorHAnsi"/>
                <w:sz w:val="24"/>
                <w:szCs w:val="24"/>
              </w:rPr>
            </w:pPr>
            <w:r w:rsidRPr="007508EB">
              <w:rPr>
                <w:rFonts w:asciiTheme="majorHAnsi" w:eastAsia="Batang" w:hAnsiTheme="majorHAnsi"/>
                <w:sz w:val="24"/>
                <w:szCs w:val="24"/>
              </w:rPr>
              <w:t>60L</w:t>
            </w:r>
          </w:p>
        </w:tc>
      </w:tr>
      <w:tr w:rsidR="000F0506" w:rsidRPr="007508EB" w:rsidTr="001D79B8">
        <w:tc>
          <w:tcPr>
            <w:tcW w:w="3192" w:type="dxa"/>
          </w:tcPr>
          <w:p w:rsidR="000F0506" w:rsidRPr="007508EB" w:rsidRDefault="000F0506" w:rsidP="001D79B8">
            <w:pPr>
              <w:pStyle w:val="NormalWeb"/>
              <w:rPr>
                <w:rFonts w:asciiTheme="majorHAnsi" w:eastAsia="Batang" w:hAnsiTheme="majorHAnsi"/>
                <w:sz w:val="24"/>
                <w:szCs w:val="24"/>
              </w:rPr>
            </w:pPr>
            <w:r w:rsidRPr="007508EB">
              <w:rPr>
                <w:rFonts w:asciiTheme="majorHAnsi" w:eastAsia="Batang" w:hAnsiTheme="majorHAnsi"/>
                <w:sz w:val="24"/>
                <w:szCs w:val="24"/>
              </w:rPr>
              <w:t xml:space="preserve">Cost of goods sold </w:t>
            </w:r>
          </w:p>
        </w:tc>
        <w:tc>
          <w:tcPr>
            <w:tcW w:w="3192" w:type="dxa"/>
          </w:tcPr>
          <w:p w:rsidR="000F0506" w:rsidRPr="007508EB" w:rsidRDefault="000F0506" w:rsidP="001D79B8">
            <w:pPr>
              <w:pStyle w:val="NormalWeb"/>
              <w:jc w:val="center"/>
              <w:rPr>
                <w:rFonts w:asciiTheme="majorHAnsi" w:eastAsia="Batang" w:hAnsiTheme="majorHAnsi"/>
                <w:sz w:val="24"/>
                <w:szCs w:val="24"/>
              </w:rPr>
            </w:pPr>
          </w:p>
        </w:tc>
        <w:tc>
          <w:tcPr>
            <w:tcW w:w="3192" w:type="dxa"/>
          </w:tcPr>
          <w:p w:rsidR="000F0506" w:rsidRPr="007508EB" w:rsidRDefault="000F0506" w:rsidP="001D79B8">
            <w:pPr>
              <w:pStyle w:val="NormalWeb"/>
              <w:jc w:val="center"/>
              <w:rPr>
                <w:rFonts w:asciiTheme="majorHAnsi" w:eastAsia="Batang" w:hAnsiTheme="majorHAnsi"/>
                <w:sz w:val="24"/>
                <w:szCs w:val="24"/>
              </w:rPr>
            </w:pPr>
            <w:r w:rsidRPr="007508EB">
              <w:rPr>
                <w:rFonts w:asciiTheme="majorHAnsi" w:eastAsia="Batang" w:hAnsiTheme="majorHAnsi"/>
                <w:sz w:val="24"/>
                <w:szCs w:val="24"/>
              </w:rPr>
              <w:t>30L</w:t>
            </w:r>
          </w:p>
        </w:tc>
      </w:tr>
      <w:tr w:rsidR="000F0506" w:rsidRPr="007508EB" w:rsidTr="001D79B8">
        <w:tc>
          <w:tcPr>
            <w:tcW w:w="3192" w:type="dxa"/>
          </w:tcPr>
          <w:p w:rsidR="000F0506" w:rsidRPr="007508EB" w:rsidRDefault="000F0506" w:rsidP="001D79B8">
            <w:pPr>
              <w:pStyle w:val="NormalWeb"/>
              <w:rPr>
                <w:rFonts w:asciiTheme="majorHAnsi" w:eastAsia="Batang" w:hAnsiTheme="majorHAnsi"/>
                <w:sz w:val="24"/>
                <w:szCs w:val="24"/>
              </w:rPr>
            </w:pPr>
            <w:r w:rsidRPr="007508EB">
              <w:rPr>
                <w:rFonts w:asciiTheme="majorHAnsi" w:eastAsia="Batang" w:hAnsiTheme="majorHAnsi"/>
                <w:sz w:val="24"/>
                <w:szCs w:val="24"/>
              </w:rPr>
              <w:t xml:space="preserve">Gross Profit </w:t>
            </w:r>
          </w:p>
        </w:tc>
        <w:tc>
          <w:tcPr>
            <w:tcW w:w="3192" w:type="dxa"/>
          </w:tcPr>
          <w:p w:rsidR="000F0506" w:rsidRPr="007508EB" w:rsidRDefault="000F0506" w:rsidP="001D79B8">
            <w:pPr>
              <w:pStyle w:val="NormalWeb"/>
              <w:jc w:val="center"/>
              <w:rPr>
                <w:rFonts w:asciiTheme="majorHAnsi" w:eastAsia="Batang" w:hAnsiTheme="majorHAnsi"/>
                <w:sz w:val="24"/>
                <w:szCs w:val="24"/>
              </w:rPr>
            </w:pPr>
          </w:p>
        </w:tc>
        <w:tc>
          <w:tcPr>
            <w:tcW w:w="3192" w:type="dxa"/>
          </w:tcPr>
          <w:p w:rsidR="000F0506" w:rsidRPr="007508EB" w:rsidRDefault="000F0506" w:rsidP="001D79B8">
            <w:pPr>
              <w:pStyle w:val="NormalWeb"/>
              <w:jc w:val="center"/>
              <w:rPr>
                <w:rFonts w:asciiTheme="majorHAnsi" w:eastAsia="Batang" w:hAnsiTheme="majorHAnsi"/>
                <w:sz w:val="24"/>
                <w:szCs w:val="24"/>
              </w:rPr>
            </w:pPr>
            <w:r w:rsidRPr="007508EB">
              <w:rPr>
                <w:rFonts w:asciiTheme="majorHAnsi" w:eastAsia="Batang" w:hAnsiTheme="majorHAnsi"/>
                <w:sz w:val="24"/>
                <w:szCs w:val="24"/>
              </w:rPr>
              <w:t>30L</w:t>
            </w:r>
          </w:p>
        </w:tc>
      </w:tr>
      <w:tr w:rsidR="000F0506" w:rsidRPr="007508EB" w:rsidTr="001D79B8">
        <w:tc>
          <w:tcPr>
            <w:tcW w:w="3192" w:type="dxa"/>
          </w:tcPr>
          <w:p w:rsidR="000F0506" w:rsidRPr="007508EB" w:rsidRDefault="000F0506" w:rsidP="001D79B8">
            <w:pPr>
              <w:pStyle w:val="NormalWeb"/>
              <w:rPr>
                <w:rFonts w:asciiTheme="majorHAnsi" w:eastAsia="Batang" w:hAnsiTheme="majorHAnsi"/>
                <w:sz w:val="24"/>
                <w:szCs w:val="24"/>
              </w:rPr>
            </w:pPr>
            <w:r w:rsidRPr="007508EB">
              <w:rPr>
                <w:rFonts w:asciiTheme="majorHAnsi" w:eastAsia="Batang" w:hAnsiTheme="majorHAnsi"/>
                <w:sz w:val="24"/>
                <w:szCs w:val="24"/>
              </w:rPr>
              <w:t xml:space="preserve">R &amp; D </w:t>
            </w:r>
          </w:p>
        </w:tc>
        <w:tc>
          <w:tcPr>
            <w:tcW w:w="3192" w:type="dxa"/>
          </w:tcPr>
          <w:p w:rsidR="000F0506" w:rsidRPr="007508EB" w:rsidRDefault="000F0506" w:rsidP="001D79B8">
            <w:pPr>
              <w:pStyle w:val="NormalWeb"/>
              <w:jc w:val="center"/>
              <w:rPr>
                <w:rFonts w:asciiTheme="majorHAnsi" w:eastAsia="Batang" w:hAnsiTheme="majorHAnsi"/>
                <w:sz w:val="24"/>
                <w:szCs w:val="24"/>
              </w:rPr>
            </w:pPr>
            <w:r w:rsidRPr="007508EB">
              <w:rPr>
                <w:rFonts w:asciiTheme="majorHAnsi" w:eastAsia="Batang" w:hAnsiTheme="majorHAnsi"/>
                <w:sz w:val="24"/>
                <w:szCs w:val="24"/>
              </w:rPr>
              <w:t>20Lx0.40</w:t>
            </w:r>
          </w:p>
        </w:tc>
        <w:tc>
          <w:tcPr>
            <w:tcW w:w="3192" w:type="dxa"/>
          </w:tcPr>
          <w:p w:rsidR="000F0506" w:rsidRPr="007508EB" w:rsidRDefault="000F0506" w:rsidP="001D79B8">
            <w:pPr>
              <w:pStyle w:val="NormalWeb"/>
              <w:jc w:val="center"/>
              <w:rPr>
                <w:rFonts w:asciiTheme="majorHAnsi" w:eastAsia="Batang" w:hAnsiTheme="majorHAnsi"/>
                <w:sz w:val="24"/>
                <w:szCs w:val="24"/>
              </w:rPr>
            </w:pPr>
            <w:r w:rsidRPr="007508EB">
              <w:rPr>
                <w:rFonts w:asciiTheme="majorHAnsi" w:eastAsia="Batang" w:hAnsiTheme="majorHAnsi"/>
                <w:sz w:val="24"/>
                <w:szCs w:val="24"/>
              </w:rPr>
              <w:t>(8L)</w:t>
            </w:r>
          </w:p>
        </w:tc>
      </w:tr>
      <w:tr w:rsidR="000F0506" w:rsidRPr="007508EB" w:rsidTr="001D79B8">
        <w:tc>
          <w:tcPr>
            <w:tcW w:w="3192" w:type="dxa"/>
          </w:tcPr>
          <w:p w:rsidR="000F0506" w:rsidRPr="007508EB" w:rsidRDefault="000F0506" w:rsidP="001D79B8">
            <w:pPr>
              <w:pStyle w:val="NormalWeb"/>
              <w:rPr>
                <w:rFonts w:asciiTheme="majorHAnsi" w:eastAsia="Batang" w:hAnsiTheme="majorHAnsi"/>
                <w:sz w:val="24"/>
                <w:szCs w:val="24"/>
              </w:rPr>
            </w:pPr>
            <w:r w:rsidRPr="007508EB">
              <w:rPr>
                <w:rFonts w:asciiTheme="majorHAnsi" w:eastAsia="Batang" w:hAnsiTheme="majorHAnsi"/>
                <w:sz w:val="24"/>
                <w:szCs w:val="24"/>
              </w:rPr>
              <w:t>Marketing cost</w:t>
            </w:r>
          </w:p>
        </w:tc>
        <w:tc>
          <w:tcPr>
            <w:tcW w:w="3192" w:type="dxa"/>
          </w:tcPr>
          <w:p w:rsidR="000F0506" w:rsidRPr="007508EB" w:rsidRDefault="000F0506" w:rsidP="001D79B8">
            <w:pPr>
              <w:pStyle w:val="NormalWeb"/>
              <w:jc w:val="center"/>
              <w:rPr>
                <w:rFonts w:asciiTheme="majorHAnsi" w:eastAsia="Batang" w:hAnsiTheme="majorHAnsi"/>
                <w:sz w:val="24"/>
                <w:szCs w:val="24"/>
              </w:rPr>
            </w:pPr>
            <w:r w:rsidRPr="007508EB">
              <w:rPr>
                <w:rFonts w:asciiTheme="majorHAnsi" w:eastAsia="Batang" w:hAnsiTheme="majorHAnsi"/>
                <w:sz w:val="24"/>
                <w:szCs w:val="24"/>
              </w:rPr>
              <w:t>5.50Lx0.60</w:t>
            </w:r>
          </w:p>
        </w:tc>
        <w:tc>
          <w:tcPr>
            <w:tcW w:w="3192" w:type="dxa"/>
          </w:tcPr>
          <w:p w:rsidR="000F0506" w:rsidRPr="007508EB" w:rsidRDefault="000F0506" w:rsidP="001D79B8">
            <w:pPr>
              <w:pStyle w:val="NormalWeb"/>
              <w:jc w:val="center"/>
              <w:rPr>
                <w:rFonts w:asciiTheme="majorHAnsi" w:eastAsia="Batang" w:hAnsiTheme="majorHAnsi"/>
                <w:sz w:val="24"/>
                <w:szCs w:val="24"/>
              </w:rPr>
            </w:pPr>
            <w:r w:rsidRPr="007508EB">
              <w:rPr>
                <w:rFonts w:asciiTheme="majorHAnsi" w:eastAsia="Batang" w:hAnsiTheme="majorHAnsi"/>
                <w:sz w:val="24"/>
                <w:szCs w:val="24"/>
              </w:rPr>
              <w:t>(3.30L)</w:t>
            </w:r>
          </w:p>
        </w:tc>
      </w:tr>
      <w:tr w:rsidR="000F0506" w:rsidRPr="007508EB" w:rsidTr="001D79B8">
        <w:tc>
          <w:tcPr>
            <w:tcW w:w="3192" w:type="dxa"/>
          </w:tcPr>
          <w:p w:rsidR="000F0506" w:rsidRPr="007508EB" w:rsidRDefault="000F0506" w:rsidP="001D79B8">
            <w:pPr>
              <w:pStyle w:val="NormalWeb"/>
              <w:rPr>
                <w:rFonts w:asciiTheme="majorHAnsi" w:eastAsia="Batang" w:hAnsiTheme="majorHAnsi"/>
                <w:sz w:val="24"/>
                <w:szCs w:val="24"/>
              </w:rPr>
            </w:pPr>
            <w:r w:rsidRPr="007508EB">
              <w:rPr>
                <w:rFonts w:asciiTheme="majorHAnsi" w:eastAsia="Batang" w:hAnsiTheme="majorHAnsi"/>
                <w:sz w:val="24"/>
                <w:szCs w:val="24"/>
              </w:rPr>
              <w:t xml:space="preserve">Design costs </w:t>
            </w:r>
          </w:p>
        </w:tc>
        <w:tc>
          <w:tcPr>
            <w:tcW w:w="3192" w:type="dxa"/>
          </w:tcPr>
          <w:p w:rsidR="000F0506" w:rsidRPr="007508EB" w:rsidRDefault="000F0506" w:rsidP="001D79B8">
            <w:pPr>
              <w:pStyle w:val="NormalWeb"/>
              <w:jc w:val="center"/>
              <w:rPr>
                <w:rFonts w:asciiTheme="majorHAnsi" w:eastAsia="Batang" w:hAnsiTheme="majorHAnsi"/>
                <w:sz w:val="24"/>
                <w:szCs w:val="24"/>
              </w:rPr>
            </w:pPr>
            <w:r w:rsidRPr="007508EB">
              <w:rPr>
                <w:rFonts w:asciiTheme="majorHAnsi" w:eastAsia="Batang" w:hAnsiTheme="majorHAnsi"/>
                <w:sz w:val="24"/>
                <w:szCs w:val="24"/>
              </w:rPr>
              <w:t>13Lx0.70</w:t>
            </w:r>
          </w:p>
        </w:tc>
        <w:tc>
          <w:tcPr>
            <w:tcW w:w="3192" w:type="dxa"/>
          </w:tcPr>
          <w:p w:rsidR="000F0506" w:rsidRPr="007508EB" w:rsidRDefault="000F0506" w:rsidP="001D79B8">
            <w:pPr>
              <w:pStyle w:val="NormalWeb"/>
              <w:jc w:val="center"/>
              <w:rPr>
                <w:rFonts w:asciiTheme="majorHAnsi" w:eastAsia="Batang" w:hAnsiTheme="majorHAnsi"/>
                <w:sz w:val="24"/>
                <w:szCs w:val="24"/>
              </w:rPr>
            </w:pPr>
            <w:r w:rsidRPr="007508EB">
              <w:rPr>
                <w:rFonts w:asciiTheme="majorHAnsi" w:eastAsia="Batang" w:hAnsiTheme="majorHAnsi"/>
                <w:sz w:val="24"/>
                <w:szCs w:val="24"/>
              </w:rPr>
              <w:t>(9.10L)</w:t>
            </w:r>
          </w:p>
        </w:tc>
      </w:tr>
      <w:tr w:rsidR="000F0506" w:rsidRPr="007508EB" w:rsidTr="001D79B8">
        <w:tc>
          <w:tcPr>
            <w:tcW w:w="3192" w:type="dxa"/>
          </w:tcPr>
          <w:p w:rsidR="000F0506" w:rsidRPr="007508EB" w:rsidRDefault="000F0506" w:rsidP="001D79B8">
            <w:pPr>
              <w:pStyle w:val="NormalWeb"/>
              <w:rPr>
                <w:rFonts w:asciiTheme="majorHAnsi" w:eastAsia="Batang" w:hAnsiTheme="majorHAnsi"/>
                <w:sz w:val="24"/>
                <w:szCs w:val="24"/>
              </w:rPr>
            </w:pPr>
            <w:r w:rsidRPr="007508EB">
              <w:rPr>
                <w:rFonts w:asciiTheme="majorHAnsi" w:eastAsia="Batang" w:hAnsiTheme="majorHAnsi"/>
                <w:sz w:val="24"/>
                <w:szCs w:val="24"/>
              </w:rPr>
              <w:t xml:space="preserve">Profit </w:t>
            </w:r>
          </w:p>
        </w:tc>
        <w:tc>
          <w:tcPr>
            <w:tcW w:w="3192" w:type="dxa"/>
          </w:tcPr>
          <w:p w:rsidR="000F0506" w:rsidRPr="007508EB" w:rsidRDefault="000F0506" w:rsidP="001D79B8">
            <w:pPr>
              <w:pStyle w:val="NormalWeb"/>
              <w:jc w:val="center"/>
              <w:rPr>
                <w:rFonts w:asciiTheme="majorHAnsi" w:eastAsia="Batang" w:hAnsiTheme="majorHAnsi"/>
                <w:sz w:val="24"/>
                <w:szCs w:val="24"/>
              </w:rPr>
            </w:pPr>
          </w:p>
        </w:tc>
        <w:tc>
          <w:tcPr>
            <w:tcW w:w="3192" w:type="dxa"/>
          </w:tcPr>
          <w:p w:rsidR="000F0506" w:rsidRPr="007508EB" w:rsidRDefault="000F0506" w:rsidP="001D79B8">
            <w:pPr>
              <w:pStyle w:val="NormalWeb"/>
              <w:jc w:val="center"/>
              <w:rPr>
                <w:rFonts w:asciiTheme="majorHAnsi" w:eastAsia="Batang" w:hAnsiTheme="majorHAnsi"/>
                <w:sz w:val="24"/>
                <w:szCs w:val="24"/>
              </w:rPr>
            </w:pPr>
            <w:r w:rsidRPr="007508EB">
              <w:rPr>
                <w:rFonts w:asciiTheme="majorHAnsi" w:eastAsia="Batang" w:hAnsiTheme="majorHAnsi"/>
                <w:sz w:val="24"/>
                <w:szCs w:val="24"/>
              </w:rPr>
              <w:t>9.60L</w:t>
            </w:r>
          </w:p>
        </w:tc>
      </w:tr>
      <w:tr w:rsidR="000F0506" w:rsidRPr="007508EB" w:rsidTr="001D79B8">
        <w:tc>
          <w:tcPr>
            <w:tcW w:w="3192" w:type="dxa"/>
          </w:tcPr>
          <w:p w:rsidR="000F0506" w:rsidRPr="007508EB" w:rsidRDefault="000F0506" w:rsidP="001D79B8">
            <w:pPr>
              <w:pStyle w:val="NormalWeb"/>
              <w:rPr>
                <w:rFonts w:asciiTheme="majorHAnsi" w:eastAsia="Batang" w:hAnsiTheme="majorHAnsi"/>
                <w:sz w:val="24"/>
                <w:szCs w:val="24"/>
              </w:rPr>
            </w:pPr>
            <w:r w:rsidRPr="007508EB">
              <w:rPr>
                <w:rFonts w:asciiTheme="majorHAnsi" w:eastAsia="Batang" w:hAnsiTheme="majorHAnsi"/>
                <w:sz w:val="24"/>
                <w:szCs w:val="24"/>
              </w:rPr>
              <w:t>Profit as % of sales</w:t>
            </w:r>
          </w:p>
        </w:tc>
        <w:tc>
          <w:tcPr>
            <w:tcW w:w="3192" w:type="dxa"/>
          </w:tcPr>
          <w:p w:rsidR="000F0506" w:rsidRPr="007508EB" w:rsidRDefault="000F0506" w:rsidP="001D79B8">
            <w:pPr>
              <w:pStyle w:val="NormalWeb"/>
              <w:jc w:val="center"/>
              <w:rPr>
                <w:rFonts w:asciiTheme="majorHAnsi" w:eastAsia="Batang" w:hAnsiTheme="majorHAnsi"/>
                <w:sz w:val="24"/>
                <w:szCs w:val="24"/>
              </w:rPr>
            </w:pPr>
          </w:p>
        </w:tc>
        <w:tc>
          <w:tcPr>
            <w:tcW w:w="3192" w:type="dxa"/>
          </w:tcPr>
          <w:p w:rsidR="000F0506" w:rsidRPr="007508EB" w:rsidRDefault="000F0506" w:rsidP="001D79B8">
            <w:pPr>
              <w:pStyle w:val="NormalWeb"/>
              <w:jc w:val="center"/>
              <w:rPr>
                <w:rFonts w:asciiTheme="majorHAnsi" w:eastAsia="Batang" w:hAnsiTheme="majorHAnsi"/>
                <w:sz w:val="24"/>
                <w:szCs w:val="24"/>
              </w:rPr>
            </w:pPr>
            <w:r w:rsidRPr="007508EB">
              <w:rPr>
                <w:rFonts w:asciiTheme="majorHAnsi" w:eastAsia="Batang" w:hAnsiTheme="majorHAnsi"/>
                <w:sz w:val="24"/>
                <w:szCs w:val="24"/>
              </w:rPr>
              <w:t>16</w:t>
            </w:r>
          </w:p>
        </w:tc>
      </w:tr>
    </w:tbl>
    <w:p w:rsidR="000F0506" w:rsidRPr="007508EB" w:rsidRDefault="000F0506" w:rsidP="000F0506">
      <w:pPr>
        <w:pStyle w:val="NormalWeb"/>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7508EB">
        <w:rPr>
          <w:rFonts w:asciiTheme="majorHAnsi" w:eastAsia="Batang" w:hAnsiTheme="majorHAnsi"/>
          <w:b/>
        </w:rPr>
        <w:t>Recommendation</w:t>
      </w:r>
      <w:r w:rsidRPr="007508EB">
        <w:rPr>
          <w:rFonts w:asciiTheme="majorHAnsi" w:eastAsia="Batang" w:hAnsiTheme="majorHAnsi"/>
        </w:rPr>
        <w:t>: The second alternative is recommended as this alternative meets the requirement of the policy.</w:t>
      </w:r>
    </w:p>
    <w:p w:rsidR="003202E0" w:rsidRPr="007508EB" w:rsidRDefault="006D10EE" w:rsidP="008247C6">
      <w:pPr>
        <w:pStyle w:val="NormalWeb"/>
        <w:spacing w:before="0" w:beforeAutospacing="0" w:after="0" w:afterAutospacing="0"/>
        <w:jc w:val="both"/>
        <w:rPr>
          <w:rFonts w:asciiTheme="majorHAnsi" w:eastAsia="Batang" w:hAnsiTheme="majorHAnsi"/>
        </w:rPr>
      </w:pPr>
      <w:r w:rsidRPr="007508EB">
        <w:rPr>
          <w:rFonts w:asciiTheme="majorHAnsi" w:eastAsia="Batang" w:hAnsiTheme="majorHAnsi"/>
          <w:b/>
        </w:rPr>
        <w:t xml:space="preserve">Q. No. </w:t>
      </w:r>
      <w:r w:rsidR="008247C6">
        <w:rPr>
          <w:rFonts w:asciiTheme="majorHAnsi" w:hAnsiTheme="majorHAnsi"/>
          <w:b/>
        </w:rPr>
        <w:t>14.</w:t>
      </w:r>
      <w:r w:rsidRPr="007508EB">
        <w:rPr>
          <w:rFonts w:asciiTheme="majorHAnsi" w:eastAsia="Batang" w:hAnsiTheme="majorHAnsi"/>
          <w:b/>
        </w:rPr>
        <w:t>8</w:t>
      </w:r>
      <w:r w:rsidR="00D363F5" w:rsidRPr="007508EB">
        <w:rPr>
          <w:rFonts w:asciiTheme="majorHAnsi" w:eastAsia="Batang" w:hAnsiTheme="majorHAnsi"/>
          <w:b/>
        </w:rPr>
        <w:t xml:space="preserve">: </w:t>
      </w:r>
      <w:r w:rsidR="00D363F5" w:rsidRPr="007508EB">
        <w:rPr>
          <w:rFonts w:asciiTheme="majorHAnsi" w:eastAsia="Batang" w:hAnsiTheme="majorHAnsi"/>
        </w:rPr>
        <w:t>XYZ Ltd supports the concept of Life Cycle Costing for new investment decisions. The company is to replace a machine. Two models are available in the market which will serve the purpose of the company. The details are as follows:</w:t>
      </w:r>
    </w:p>
    <w:tbl>
      <w:tblPr>
        <w:tblStyle w:val="TableGrid"/>
        <w:tblW w:w="0" w:type="auto"/>
        <w:tblLook w:val="04A0"/>
      </w:tblPr>
      <w:tblGrid>
        <w:gridCol w:w="3192"/>
        <w:gridCol w:w="3192"/>
        <w:gridCol w:w="3192"/>
      </w:tblGrid>
      <w:tr w:rsidR="00D363F5" w:rsidRPr="007508EB" w:rsidTr="00D363F5">
        <w:tc>
          <w:tcPr>
            <w:tcW w:w="3192" w:type="dxa"/>
          </w:tcPr>
          <w:p w:rsidR="00D363F5" w:rsidRPr="007508EB" w:rsidRDefault="00D363F5" w:rsidP="00007AFD">
            <w:pPr>
              <w:pStyle w:val="NormalWeb"/>
              <w:jc w:val="both"/>
              <w:rPr>
                <w:rFonts w:asciiTheme="majorHAnsi" w:eastAsia="Batang" w:hAnsiTheme="majorHAnsi"/>
                <w:sz w:val="24"/>
                <w:szCs w:val="24"/>
              </w:rPr>
            </w:pPr>
          </w:p>
        </w:tc>
        <w:tc>
          <w:tcPr>
            <w:tcW w:w="3192" w:type="dxa"/>
          </w:tcPr>
          <w:p w:rsidR="00D363F5" w:rsidRPr="007508EB" w:rsidRDefault="00D363F5" w:rsidP="005B0DF2">
            <w:pPr>
              <w:pStyle w:val="NormalWeb"/>
              <w:jc w:val="center"/>
              <w:rPr>
                <w:rFonts w:asciiTheme="majorHAnsi" w:eastAsia="Batang" w:hAnsiTheme="majorHAnsi"/>
                <w:sz w:val="24"/>
                <w:szCs w:val="24"/>
              </w:rPr>
            </w:pPr>
            <w:r w:rsidRPr="007508EB">
              <w:rPr>
                <w:rFonts w:asciiTheme="majorHAnsi" w:eastAsia="Batang" w:hAnsiTheme="majorHAnsi"/>
                <w:sz w:val="24"/>
                <w:szCs w:val="24"/>
              </w:rPr>
              <w:t>Model AB</w:t>
            </w:r>
          </w:p>
        </w:tc>
        <w:tc>
          <w:tcPr>
            <w:tcW w:w="3192" w:type="dxa"/>
          </w:tcPr>
          <w:p w:rsidR="00D363F5" w:rsidRPr="007508EB" w:rsidRDefault="00D363F5" w:rsidP="005B0DF2">
            <w:pPr>
              <w:pStyle w:val="NormalWeb"/>
              <w:jc w:val="center"/>
              <w:rPr>
                <w:rFonts w:asciiTheme="majorHAnsi" w:eastAsia="Batang" w:hAnsiTheme="majorHAnsi"/>
                <w:sz w:val="24"/>
                <w:szCs w:val="24"/>
              </w:rPr>
            </w:pPr>
            <w:r w:rsidRPr="007508EB">
              <w:rPr>
                <w:rFonts w:asciiTheme="majorHAnsi" w:eastAsia="Batang" w:hAnsiTheme="majorHAnsi"/>
                <w:sz w:val="24"/>
                <w:szCs w:val="24"/>
              </w:rPr>
              <w:t>Model CD</w:t>
            </w:r>
          </w:p>
        </w:tc>
      </w:tr>
      <w:tr w:rsidR="00D363F5" w:rsidRPr="007508EB" w:rsidTr="00D363F5">
        <w:tc>
          <w:tcPr>
            <w:tcW w:w="3192" w:type="dxa"/>
          </w:tcPr>
          <w:p w:rsidR="00D363F5" w:rsidRPr="007508EB" w:rsidRDefault="00D363F5" w:rsidP="00007AFD">
            <w:pPr>
              <w:pStyle w:val="NormalWeb"/>
              <w:jc w:val="both"/>
              <w:rPr>
                <w:rFonts w:asciiTheme="majorHAnsi" w:eastAsia="Batang" w:hAnsiTheme="majorHAnsi"/>
                <w:sz w:val="24"/>
                <w:szCs w:val="24"/>
              </w:rPr>
            </w:pPr>
            <w:r w:rsidRPr="007508EB">
              <w:rPr>
                <w:rFonts w:asciiTheme="majorHAnsi" w:eastAsia="Batang" w:hAnsiTheme="majorHAnsi"/>
                <w:sz w:val="24"/>
                <w:szCs w:val="24"/>
              </w:rPr>
              <w:t xml:space="preserve">Life </w:t>
            </w:r>
          </w:p>
        </w:tc>
        <w:tc>
          <w:tcPr>
            <w:tcW w:w="3192" w:type="dxa"/>
          </w:tcPr>
          <w:p w:rsidR="00D363F5" w:rsidRPr="007508EB" w:rsidRDefault="00D363F5" w:rsidP="005B0DF2">
            <w:pPr>
              <w:pStyle w:val="NormalWeb"/>
              <w:jc w:val="center"/>
              <w:rPr>
                <w:rFonts w:asciiTheme="majorHAnsi" w:eastAsia="Batang" w:hAnsiTheme="majorHAnsi"/>
                <w:sz w:val="24"/>
                <w:szCs w:val="24"/>
              </w:rPr>
            </w:pPr>
            <w:r w:rsidRPr="007508EB">
              <w:rPr>
                <w:rFonts w:asciiTheme="majorHAnsi" w:eastAsia="Batang" w:hAnsiTheme="majorHAnsi"/>
                <w:sz w:val="24"/>
                <w:szCs w:val="24"/>
              </w:rPr>
              <w:t>10 years</w:t>
            </w:r>
          </w:p>
        </w:tc>
        <w:tc>
          <w:tcPr>
            <w:tcW w:w="3192" w:type="dxa"/>
          </w:tcPr>
          <w:p w:rsidR="00D363F5" w:rsidRPr="007508EB" w:rsidRDefault="00D363F5" w:rsidP="005B0DF2">
            <w:pPr>
              <w:pStyle w:val="NormalWeb"/>
              <w:jc w:val="center"/>
              <w:rPr>
                <w:rFonts w:asciiTheme="majorHAnsi" w:eastAsia="Batang" w:hAnsiTheme="majorHAnsi"/>
                <w:sz w:val="24"/>
                <w:szCs w:val="24"/>
              </w:rPr>
            </w:pPr>
            <w:r w:rsidRPr="007508EB">
              <w:rPr>
                <w:rFonts w:asciiTheme="majorHAnsi" w:eastAsia="Batang" w:hAnsiTheme="majorHAnsi"/>
                <w:sz w:val="24"/>
                <w:szCs w:val="24"/>
              </w:rPr>
              <w:t>5 years</w:t>
            </w:r>
          </w:p>
        </w:tc>
      </w:tr>
      <w:tr w:rsidR="00D363F5" w:rsidRPr="007508EB" w:rsidTr="00D363F5">
        <w:tc>
          <w:tcPr>
            <w:tcW w:w="3192" w:type="dxa"/>
          </w:tcPr>
          <w:p w:rsidR="00D363F5" w:rsidRPr="007508EB" w:rsidRDefault="00D363F5" w:rsidP="00007AFD">
            <w:pPr>
              <w:pStyle w:val="NormalWeb"/>
              <w:jc w:val="both"/>
              <w:rPr>
                <w:rFonts w:asciiTheme="majorHAnsi" w:eastAsia="Batang" w:hAnsiTheme="majorHAnsi"/>
                <w:sz w:val="24"/>
                <w:szCs w:val="24"/>
              </w:rPr>
            </w:pPr>
            <w:r w:rsidRPr="007508EB">
              <w:rPr>
                <w:rFonts w:asciiTheme="majorHAnsi" w:eastAsia="Batang" w:hAnsiTheme="majorHAnsi"/>
                <w:sz w:val="24"/>
                <w:szCs w:val="24"/>
              </w:rPr>
              <w:t xml:space="preserve">Cost </w:t>
            </w:r>
          </w:p>
        </w:tc>
        <w:tc>
          <w:tcPr>
            <w:tcW w:w="3192" w:type="dxa"/>
          </w:tcPr>
          <w:p w:rsidR="00D363F5" w:rsidRPr="007508EB" w:rsidRDefault="003C145D" w:rsidP="005B0DF2">
            <w:pPr>
              <w:pStyle w:val="NormalWeb"/>
              <w:jc w:val="center"/>
              <w:rPr>
                <w:rFonts w:asciiTheme="majorHAnsi" w:eastAsia="Batang" w:hAnsiTheme="majorHAnsi"/>
                <w:sz w:val="24"/>
                <w:szCs w:val="24"/>
              </w:rPr>
            </w:pPr>
            <w:r w:rsidRPr="007508EB">
              <w:rPr>
                <w:rFonts w:asciiTheme="majorHAnsi" w:eastAsia="Batang" w:hAnsiTheme="majorHAnsi"/>
                <w:sz w:val="24"/>
                <w:szCs w:val="24"/>
              </w:rPr>
              <w:t>Rs.</w:t>
            </w:r>
            <w:r w:rsidR="005B0DF2" w:rsidRPr="007508EB">
              <w:rPr>
                <w:rFonts w:asciiTheme="majorHAnsi" w:eastAsia="Batang" w:hAnsiTheme="majorHAnsi"/>
                <w:sz w:val="24"/>
                <w:szCs w:val="24"/>
              </w:rPr>
              <w:t>19,000</w:t>
            </w:r>
          </w:p>
        </w:tc>
        <w:tc>
          <w:tcPr>
            <w:tcW w:w="3192" w:type="dxa"/>
          </w:tcPr>
          <w:p w:rsidR="00D363F5" w:rsidRPr="007508EB" w:rsidRDefault="003C145D" w:rsidP="005B0DF2">
            <w:pPr>
              <w:pStyle w:val="NormalWeb"/>
              <w:jc w:val="center"/>
              <w:rPr>
                <w:rFonts w:asciiTheme="majorHAnsi" w:eastAsia="Batang" w:hAnsiTheme="majorHAnsi"/>
                <w:sz w:val="24"/>
                <w:szCs w:val="24"/>
              </w:rPr>
            </w:pPr>
            <w:r w:rsidRPr="007508EB">
              <w:rPr>
                <w:rFonts w:asciiTheme="majorHAnsi" w:eastAsia="Batang" w:hAnsiTheme="majorHAnsi"/>
                <w:sz w:val="24"/>
                <w:szCs w:val="24"/>
              </w:rPr>
              <w:t>Rs.</w:t>
            </w:r>
            <w:r w:rsidR="005B0DF2" w:rsidRPr="007508EB">
              <w:rPr>
                <w:rFonts w:asciiTheme="majorHAnsi" w:eastAsia="Batang" w:hAnsiTheme="majorHAnsi"/>
                <w:sz w:val="24"/>
                <w:szCs w:val="24"/>
              </w:rPr>
              <w:t>13,000</w:t>
            </w:r>
          </w:p>
        </w:tc>
      </w:tr>
      <w:tr w:rsidR="00D363F5" w:rsidRPr="007508EB" w:rsidTr="00D363F5">
        <w:tc>
          <w:tcPr>
            <w:tcW w:w="3192" w:type="dxa"/>
          </w:tcPr>
          <w:p w:rsidR="00D363F5" w:rsidRPr="007508EB" w:rsidRDefault="005B0DF2" w:rsidP="00007AFD">
            <w:pPr>
              <w:pStyle w:val="NormalWeb"/>
              <w:jc w:val="both"/>
              <w:rPr>
                <w:rFonts w:asciiTheme="majorHAnsi" w:eastAsia="Batang" w:hAnsiTheme="majorHAnsi"/>
                <w:sz w:val="24"/>
                <w:szCs w:val="24"/>
              </w:rPr>
            </w:pPr>
            <w:r w:rsidRPr="007508EB">
              <w:rPr>
                <w:rFonts w:asciiTheme="majorHAnsi" w:eastAsia="Batang" w:hAnsiTheme="majorHAnsi"/>
                <w:sz w:val="24"/>
                <w:szCs w:val="24"/>
              </w:rPr>
              <w:t>Scrap value</w:t>
            </w:r>
          </w:p>
        </w:tc>
        <w:tc>
          <w:tcPr>
            <w:tcW w:w="3192" w:type="dxa"/>
          </w:tcPr>
          <w:p w:rsidR="00D363F5" w:rsidRPr="007508EB" w:rsidRDefault="003C145D" w:rsidP="005B0DF2">
            <w:pPr>
              <w:pStyle w:val="NormalWeb"/>
              <w:jc w:val="center"/>
              <w:rPr>
                <w:rFonts w:asciiTheme="majorHAnsi" w:eastAsia="Batang" w:hAnsiTheme="majorHAnsi"/>
                <w:sz w:val="24"/>
                <w:szCs w:val="24"/>
              </w:rPr>
            </w:pPr>
            <w:r w:rsidRPr="007508EB">
              <w:rPr>
                <w:rFonts w:asciiTheme="majorHAnsi" w:eastAsia="Batang" w:hAnsiTheme="majorHAnsi"/>
                <w:sz w:val="24"/>
                <w:szCs w:val="24"/>
              </w:rPr>
              <w:t>Rs.</w:t>
            </w:r>
            <w:r w:rsidR="005B0DF2" w:rsidRPr="007508EB">
              <w:rPr>
                <w:rFonts w:asciiTheme="majorHAnsi" w:eastAsia="Batang" w:hAnsiTheme="majorHAnsi"/>
                <w:sz w:val="24"/>
                <w:szCs w:val="24"/>
              </w:rPr>
              <w:t>3,000</w:t>
            </w:r>
          </w:p>
        </w:tc>
        <w:tc>
          <w:tcPr>
            <w:tcW w:w="3192" w:type="dxa"/>
          </w:tcPr>
          <w:p w:rsidR="00D363F5" w:rsidRPr="007508EB" w:rsidRDefault="003C145D" w:rsidP="005B0DF2">
            <w:pPr>
              <w:pStyle w:val="NormalWeb"/>
              <w:jc w:val="center"/>
              <w:rPr>
                <w:rFonts w:asciiTheme="majorHAnsi" w:eastAsia="Batang" w:hAnsiTheme="majorHAnsi"/>
                <w:sz w:val="24"/>
                <w:szCs w:val="24"/>
              </w:rPr>
            </w:pPr>
            <w:r w:rsidRPr="007508EB">
              <w:rPr>
                <w:rFonts w:asciiTheme="majorHAnsi" w:eastAsia="Batang" w:hAnsiTheme="majorHAnsi"/>
                <w:sz w:val="24"/>
                <w:szCs w:val="24"/>
              </w:rPr>
              <w:t>Rs.</w:t>
            </w:r>
            <w:r w:rsidR="005B0DF2" w:rsidRPr="007508EB">
              <w:rPr>
                <w:rFonts w:asciiTheme="majorHAnsi" w:eastAsia="Batang" w:hAnsiTheme="majorHAnsi"/>
                <w:sz w:val="24"/>
                <w:szCs w:val="24"/>
              </w:rPr>
              <w:t>3,000</w:t>
            </w:r>
          </w:p>
        </w:tc>
      </w:tr>
      <w:tr w:rsidR="00D363F5" w:rsidRPr="007508EB" w:rsidTr="00D363F5">
        <w:tc>
          <w:tcPr>
            <w:tcW w:w="3192" w:type="dxa"/>
          </w:tcPr>
          <w:p w:rsidR="00D363F5" w:rsidRPr="007508EB" w:rsidRDefault="005B0DF2" w:rsidP="00007AFD">
            <w:pPr>
              <w:pStyle w:val="NormalWeb"/>
              <w:jc w:val="both"/>
              <w:rPr>
                <w:rFonts w:asciiTheme="majorHAnsi" w:eastAsia="Batang" w:hAnsiTheme="majorHAnsi"/>
                <w:sz w:val="24"/>
                <w:szCs w:val="24"/>
              </w:rPr>
            </w:pPr>
            <w:r w:rsidRPr="007508EB">
              <w:rPr>
                <w:rFonts w:asciiTheme="majorHAnsi" w:eastAsia="Batang" w:hAnsiTheme="majorHAnsi"/>
                <w:sz w:val="24"/>
                <w:szCs w:val="24"/>
              </w:rPr>
              <w:t>Annual repair cost</w:t>
            </w:r>
          </w:p>
        </w:tc>
        <w:tc>
          <w:tcPr>
            <w:tcW w:w="3192" w:type="dxa"/>
          </w:tcPr>
          <w:p w:rsidR="00D363F5" w:rsidRPr="007508EB" w:rsidRDefault="003C145D" w:rsidP="005B0DF2">
            <w:pPr>
              <w:pStyle w:val="NormalWeb"/>
              <w:jc w:val="center"/>
              <w:rPr>
                <w:rFonts w:asciiTheme="majorHAnsi" w:eastAsia="Batang" w:hAnsiTheme="majorHAnsi"/>
                <w:sz w:val="24"/>
                <w:szCs w:val="24"/>
              </w:rPr>
            </w:pPr>
            <w:r w:rsidRPr="007508EB">
              <w:rPr>
                <w:rFonts w:asciiTheme="majorHAnsi" w:eastAsia="Batang" w:hAnsiTheme="majorHAnsi"/>
                <w:sz w:val="24"/>
                <w:szCs w:val="24"/>
              </w:rPr>
              <w:t>Rs.</w:t>
            </w:r>
            <w:r w:rsidR="005B0DF2" w:rsidRPr="007508EB">
              <w:rPr>
                <w:rFonts w:asciiTheme="majorHAnsi" w:eastAsia="Batang" w:hAnsiTheme="majorHAnsi"/>
                <w:sz w:val="24"/>
                <w:szCs w:val="24"/>
              </w:rPr>
              <w:t>2,000</w:t>
            </w:r>
          </w:p>
        </w:tc>
        <w:tc>
          <w:tcPr>
            <w:tcW w:w="3192" w:type="dxa"/>
          </w:tcPr>
          <w:p w:rsidR="00D363F5" w:rsidRPr="007508EB" w:rsidRDefault="003C145D" w:rsidP="005B0DF2">
            <w:pPr>
              <w:pStyle w:val="NormalWeb"/>
              <w:jc w:val="center"/>
              <w:rPr>
                <w:rFonts w:asciiTheme="majorHAnsi" w:eastAsia="Batang" w:hAnsiTheme="majorHAnsi"/>
                <w:sz w:val="24"/>
                <w:szCs w:val="24"/>
              </w:rPr>
            </w:pPr>
            <w:r w:rsidRPr="007508EB">
              <w:rPr>
                <w:rFonts w:asciiTheme="majorHAnsi" w:eastAsia="Batang" w:hAnsiTheme="majorHAnsi"/>
                <w:sz w:val="24"/>
                <w:szCs w:val="24"/>
              </w:rPr>
              <w:t>Rs.</w:t>
            </w:r>
            <w:r w:rsidR="005B0DF2" w:rsidRPr="007508EB">
              <w:rPr>
                <w:rFonts w:asciiTheme="majorHAnsi" w:eastAsia="Batang" w:hAnsiTheme="majorHAnsi"/>
                <w:sz w:val="24"/>
                <w:szCs w:val="24"/>
              </w:rPr>
              <w:t>2,600</w:t>
            </w:r>
          </w:p>
        </w:tc>
      </w:tr>
      <w:tr w:rsidR="00D363F5" w:rsidRPr="007508EB" w:rsidTr="00D363F5">
        <w:tc>
          <w:tcPr>
            <w:tcW w:w="3192" w:type="dxa"/>
          </w:tcPr>
          <w:p w:rsidR="00D363F5" w:rsidRPr="007508EB" w:rsidRDefault="005B0DF2" w:rsidP="00007AFD">
            <w:pPr>
              <w:pStyle w:val="NormalWeb"/>
              <w:jc w:val="both"/>
              <w:rPr>
                <w:rFonts w:asciiTheme="majorHAnsi" w:eastAsia="Batang" w:hAnsiTheme="majorHAnsi"/>
                <w:sz w:val="24"/>
                <w:szCs w:val="24"/>
              </w:rPr>
            </w:pPr>
            <w:r w:rsidRPr="007508EB">
              <w:rPr>
                <w:rFonts w:asciiTheme="majorHAnsi" w:eastAsia="Batang" w:hAnsiTheme="majorHAnsi"/>
                <w:sz w:val="24"/>
                <w:szCs w:val="24"/>
              </w:rPr>
              <w:lastRenderedPageBreak/>
              <w:t>One time overhaul cost</w:t>
            </w:r>
          </w:p>
        </w:tc>
        <w:tc>
          <w:tcPr>
            <w:tcW w:w="3192" w:type="dxa"/>
          </w:tcPr>
          <w:p w:rsidR="00D363F5" w:rsidRPr="007508EB" w:rsidRDefault="003C145D" w:rsidP="005B0DF2">
            <w:pPr>
              <w:pStyle w:val="NormalWeb"/>
              <w:jc w:val="center"/>
              <w:rPr>
                <w:rFonts w:asciiTheme="majorHAnsi" w:eastAsia="Batang" w:hAnsiTheme="majorHAnsi"/>
                <w:sz w:val="24"/>
                <w:szCs w:val="24"/>
              </w:rPr>
            </w:pPr>
            <w:r w:rsidRPr="007508EB">
              <w:rPr>
                <w:rFonts w:asciiTheme="majorHAnsi" w:eastAsia="Batang" w:hAnsiTheme="majorHAnsi"/>
                <w:sz w:val="24"/>
                <w:szCs w:val="24"/>
              </w:rPr>
              <w:t>Rs.</w:t>
            </w:r>
            <w:r w:rsidR="005B0DF2" w:rsidRPr="007508EB">
              <w:rPr>
                <w:rFonts w:asciiTheme="majorHAnsi" w:eastAsia="Batang" w:hAnsiTheme="majorHAnsi"/>
                <w:sz w:val="24"/>
                <w:szCs w:val="24"/>
              </w:rPr>
              <w:t>4,000 (end of 8</w:t>
            </w:r>
            <w:r w:rsidR="005B0DF2" w:rsidRPr="007508EB">
              <w:rPr>
                <w:rFonts w:asciiTheme="majorHAnsi" w:eastAsia="Batang" w:hAnsiTheme="majorHAnsi"/>
                <w:sz w:val="24"/>
                <w:szCs w:val="24"/>
                <w:vertAlign w:val="superscript"/>
              </w:rPr>
              <w:t>th</w:t>
            </w:r>
            <w:r w:rsidR="005B0DF2" w:rsidRPr="007508EB">
              <w:rPr>
                <w:rFonts w:asciiTheme="majorHAnsi" w:eastAsia="Batang" w:hAnsiTheme="majorHAnsi"/>
                <w:sz w:val="24"/>
                <w:szCs w:val="24"/>
              </w:rPr>
              <w:t xml:space="preserve"> year)</w:t>
            </w:r>
          </w:p>
        </w:tc>
        <w:tc>
          <w:tcPr>
            <w:tcW w:w="3192" w:type="dxa"/>
          </w:tcPr>
          <w:p w:rsidR="00D363F5" w:rsidRPr="007508EB" w:rsidRDefault="003C145D" w:rsidP="005B0DF2">
            <w:pPr>
              <w:pStyle w:val="NormalWeb"/>
              <w:jc w:val="center"/>
              <w:rPr>
                <w:rFonts w:asciiTheme="majorHAnsi" w:eastAsia="Batang" w:hAnsiTheme="majorHAnsi"/>
                <w:sz w:val="24"/>
                <w:szCs w:val="24"/>
              </w:rPr>
            </w:pPr>
            <w:r w:rsidRPr="007508EB">
              <w:rPr>
                <w:rFonts w:asciiTheme="majorHAnsi" w:eastAsia="Batang" w:hAnsiTheme="majorHAnsi"/>
                <w:sz w:val="24"/>
                <w:szCs w:val="24"/>
              </w:rPr>
              <w:t>Rs.</w:t>
            </w:r>
            <w:r w:rsidR="005B0DF2" w:rsidRPr="007508EB">
              <w:rPr>
                <w:rFonts w:asciiTheme="majorHAnsi" w:eastAsia="Batang" w:hAnsiTheme="majorHAnsi"/>
                <w:sz w:val="24"/>
                <w:szCs w:val="24"/>
              </w:rPr>
              <w:t>2,000 (end of 4</w:t>
            </w:r>
            <w:r w:rsidR="005B0DF2" w:rsidRPr="007508EB">
              <w:rPr>
                <w:rFonts w:asciiTheme="majorHAnsi" w:eastAsia="Batang" w:hAnsiTheme="majorHAnsi"/>
                <w:sz w:val="24"/>
                <w:szCs w:val="24"/>
                <w:vertAlign w:val="superscript"/>
              </w:rPr>
              <w:t>th</w:t>
            </w:r>
            <w:r w:rsidR="005B0DF2" w:rsidRPr="007508EB">
              <w:rPr>
                <w:rFonts w:asciiTheme="majorHAnsi" w:eastAsia="Batang" w:hAnsiTheme="majorHAnsi"/>
                <w:sz w:val="24"/>
                <w:szCs w:val="24"/>
              </w:rPr>
              <w:t xml:space="preserve"> year)</w:t>
            </w:r>
          </w:p>
        </w:tc>
      </w:tr>
      <w:tr w:rsidR="00D363F5" w:rsidRPr="007508EB" w:rsidTr="00D363F5">
        <w:tc>
          <w:tcPr>
            <w:tcW w:w="3192" w:type="dxa"/>
          </w:tcPr>
          <w:p w:rsidR="00D363F5" w:rsidRPr="007508EB" w:rsidRDefault="005B0DF2" w:rsidP="00007AFD">
            <w:pPr>
              <w:pStyle w:val="NormalWeb"/>
              <w:jc w:val="both"/>
              <w:rPr>
                <w:rFonts w:asciiTheme="majorHAnsi" w:eastAsia="Batang" w:hAnsiTheme="majorHAnsi"/>
                <w:sz w:val="24"/>
                <w:szCs w:val="24"/>
              </w:rPr>
            </w:pPr>
            <w:r w:rsidRPr="007508EB">
              <w:rPr>
                <w:rFonts w:asciiTheme="majorHAnsi" w:eastAsia="Batang" w:hAnsiTheme="majorHAnsi"/>
                <w:sz w:val="24"/>
                <w:szCs w:val="24"/>
              </w:rPr>
              <w:t xml:space="preserve">Cost of funds </w:t>
            </w:r>
          </w:p>
        </w:tc>
        <w:tc>
          <w:tcPr>
            <w:tcW w:w="3192" w:type="dxa"/>
          </w:tcPr>
          <w:p w:rsidR="00D363F5" w:rsidRPr="007508EB" w:rsidRDefault="005B0DF2" w:rsidP="005B0DF2">
            <w:pPr>
              <w:pStyle w:val="NormalWeb"/>
              <w:jc w:val="center"/>
              <w:rPr>
                <w:rFonts w:asciiTheme="majorHAnsi" w:eastAsia="Batang" w:hAnsiTheme="majorHAnsi"/>
                <w:sz w:val="24"/>
                <w:szCs w:val="24"/>
              </w:rPr>
            </w:pPr>
            <w:r w:rsidRPr="007508EB">
              <w:rPr>
                <w:rFonts w:asciiTheme="majorHAnsi" w:eastAsia="Batang" w:hAnsiTheme="majorHAnsi"/>
                <w:sz w:val="24"/>
                <w:szCs w:val="24"/>
              </w:rPr>
              <w:t>10%</w:t>
            </w:r>
          </w:p>
        </w:tc>
        <w:tc>
          <w:tcPr>
            <w:tcW w:w="3192" w:type="dxa"/>
          </w:tcPr>
          <w:p w:rsidR="00D363F5" w:rsidRPr="007508EB" w:rsidRDefault="005B0DF2" w:rsidP="005B0DF2">
            <w:pPr>
              <w:pStyle w:val="NormalWeb"/>
              <w:jc w:val="center"/>
              <w:rPr>
                <w:rFonts w:asciiTheme="majorHAnsi" w:eastAsia="Batang" w:hAnsiTheme="majorHAnsi"/>
                <w:sz w:val="24"/>
                <w:szCs w:val="24"/>
              </w:rPr>
            </w:pPr>
            <w:r w:rsidRPr="007508EB">
              <w:rPr>
                <w:rFonts w:asciiTheme="majorHAnsi" w:eastAsia="Batang" w:hAnsiTheme="majorHAnsi"/>
                <w:sz w:val="24"/>
                <w:szCs w:val="24"/>
              </w:rPr>
              <w:t>10%</w:t>
            </w:r>
          </w:p>
        </w:tc>
      </w:tr>
    </w:tbl>
    <w:p w:rsidR="00D363F5" w:rsidRPr="007508EB" w:rsidRDefault="005B0DF2" w:rsidP="00007AFD">
      <w:pPr>
        <w:pStyle w:val="NormalWeb"/>
        <w:jc w:val="both"/>
        <w:rPr>
          <w:rFonts w:asciiTheme="majorHAnsi" w:eastAsia="Batang" w:hAnsiTheme="majorHAnsi"/>
          <w:b/>
        </w:rPr>
      </w:pPr>
      <w:r w:rsidRPr="007508EB">
        <w:rPr>
          <w:rFonts w:asciiTheme="majorHAnsi" w:eastAsia="Batang" w:hAnsiTheme="majorHAnsi"/>
        </w:rPr>
        <w:t xml:space="preserve">If CD is chosen, it is likely that it would be replaced at the end of 5 years by another CD machine. Recommend, which machine should be purchased? </w:t>
      </w:r>
      <w:r w:rsidRPr="007508EB">
        <w:rPr>
          <w:rFonts w:asciiTheme="majorHAnsi" w:eastAsia="Batang" w:hAnsiTheme="majorHAnsi"/>
          <w:b/>
        </w:rPr>
        <w:t xml:space="preserve">(ICWA </w:t>
      </w:r>
      <w:r w:rsidR="00426E70" w:rsidRPr="007508EB">
        <w:rPr>
          <w:rFonts w:asciiTheme="majorHAnsi" w:eastAsia="Batang" w:hAnsiTheme="majorHAnsi"/>
          <w:b/>
        </w:rPr>
        <w:t xml:space="preserve">Final </w:t>
      </w:r>
      <w:r w:rsidRPr="007508EB">
        <w:rPr>
          <w:rFonts w:asciiTheme="majorHAnsi" w:eastAsia="Batang" w:hAnsiTheme="majorHAnsi"/>
          <w:b/>
        </w:rPr>
        <w:t>June 2010)</w:t>
      </w:r>
    </w:p>
    <w:p w:rsidR="008247C6" w:rsidRDefault="007222DC" w:rsidP="008247C6">
      <w:pPr>
        <w:pStyle w:val="NormalWeb"/>
        <w:jc w:val="both"/>
        <w:rPr>
          <w:rFonts w:asciiTheme="majorHAnsi" w:eastAsia="Batang" w:hAnsiTheme="majorHAnsi"/>
          <w:b/>
        </w:rPr>
      </w:pPr>
      <w:r w:rsidRPr="007508EB">
        <w:rPr>
          <w:rFonts w:asciiTheme="majorHAnsi" w:eastAsia="Batang" w:hAnsiTheme="majorHAnsi"/>
          <w:b/>
        </w:rPr>
        <w:t>Answer</w:t>
      </w:r>
    </w:p>
    <w:p w:rsidR="007222DC" w:rsidRPr="008247C6" w:rsidRDefault="007222DC" w:rsidP="008247C6">
      <w:pPr>
        <w:pStyle w:val="NormalWeb"/>
        <w:jc w:val="both"/>
        <w:rPr>
          <w:rFonts w:asciiTheme="majorHAnsi" w:eastAsia="Batang" w:hAnsiTheme="majorHAnsi"/>
          <w:b/>
        </w:rPr>
      </w:pPr>
      <w:r w:rsidRPr="007508EB">
        <w:rPr>
          <w:rFonts w:asciiTheme="majorHAnsi" w:eastAsia="Batang" w:hAnsiTheme="majorHAnsi"/>
        </w:rPr>
        <w:t xml:space="preserve">Calculation of NPV of </w:t>
      </w:r>
      <w:r w:rsidR="009E4F1C" w:rsidRPr="007508EB">
        <w:rPr>
          <w:rFonts w:asciiTheme="majorHAnsi" w:eastAsia="Batang" w:hAnsiTheme="majorHAnsi"/>
        </w:rPr>
        <w:t xml:space="preserve">cost of </w:t>
      </w:r>
      <w:r w:rsidRPr="007508EB">
        <w:rPr>
          <w:rFonts w:asciiTheme="majorHAnsi" w:eastAsia="Batang" w:hAnsiTheme="majorHAnsi"/>
        </w:rPr>
        <w:t>each of the two proposals</w:t>
      </w:r>
    </w:p>
    <w:tbl>
      <w:tblPr>
        <w:tblStyle w:val="TableGrid"/>
        <w:tblW w:w="0" w:type="auto"/>
        <w:tblLook w:val="04A0"/>
      </w:tblPr>
      <w:tblGrid>
        <w:gridCol w:w="2088"/>
        <w:gridCol w:w="900"/>
        <w:gridCol w:w="1116"/>
        <w:gridCol w:w="1494"/>
        <w:gridCol w:w="1242"/>
        <w:gridCol w:w="1368"/>
        <w:gridCol w:w="1368"/>
      </w:tblGrid>
      <w:tr w:rsidR="007222DC" w:rsidRPr="007508EB" w:rsidTr="007D2CA2">
        <w:tc>
          <w:tcPr>
            <w:tcW w:w="2088" w:type="dxa"/>
          </w:tcPr>
          <w:p w:rsidR="007222DC" w:rsidRPr="007508EB" w:rsidRDefault="007222DC" w:rsidP="003A2F95">
            <w:pPr>
              <w:pStyle w:val="NormalWeb"/>
              <w:jc w:val="center"/>
              <w:rPr>
                <w:rFonts w:asciiTheme="majorHAnsi" w:eastAsia="Batang" w:hAnsiTheme="majorHAnsi"/>
                <w:sz w:val="24"/>
                <w:szCs w:val="24"/>
              </w:rPr>
            </w:pPr>
          </w:p>
        </w:tc>
        <w:tc>
          <w:tcPr>
            <w:tcW w:w="900" w:type="dxa"/>
          </w:tcPr>
          <w:p w:rsidR="007222DC" w:rsidRPr="007508EB" w:rsidRDefault="007D2CA2" w:rsidP="003A2F95">
            <w:pPr>
              <w:pStyle w:val="NormalWeb"/>
              <w:jc w:val="center"/>
              <w:rPr>
                <w:rFonts w:asciiTheme="majorHAnsi" w:eastAsia="Batang" w:hAnsiTheme="majorHAnsi"/>
                <w:sz w:val="24"/>
                <w:szCs w:val="24"/>
              </w:rPr>
            </w:pPr>
            <w:r w:rsidRPr="007508EB">
              <w:rPr>
                <w:rFonts w:asciiTheme="majorHAnsi" w:eastAsia="Batang" w:hAnsiTheme="majorHAnsi"/>
                <w:sz w:val="24"/>
                <w:szCs w:val="24"/>
              </w:rPr>
              <w:t>Period</w:t>
            </w:r>
          </w:p>
        </w:tc>
        <w:tc>
          <w:tcPr>
            <w:tcW w:w="1116" w:type="dxa"/>
          </w:tcPr>
          <w:p w:rsidR="007222DC" w:rsidRPr="007508EB" w:rsidRDefault="007D2CA2" w:rsidP="003A2F95">
            <w:pPr>
              <w:pStyle w:val="NormalWeb"/>
              <w:jc w:val="center"/>
              <w:rPr>
                <w:rFonts w:asciiTheme="majorHAnsi" w:eastAsia="Batang" w:hAnsiTheme="majorHAnsi"/>
                <w:sz w:val="24"/>
                <w:szCs w:val="24"/>
              </w:rPr>
            </w:pPr>
            <w:r w:rsidRPr="007508EB">
              <w:rPr>
                <w:rFonts w:asciiTheme="majorHAnsi" w:eastAsia="Batang" w:hAnsiTheme="majorHAnsi"/>
                <w:sz w:val="24"/>
                <w:szCs w:val="24"/>
              </w:rPr>
              <w:t>Present value factor</w:t>
            </w:r>
          </w:p>
        </w:tc>
        <w:tc>
          <w:tcPr>
            <w:tcW w:w="2736" w:type="dxa"/>
            <w:gridSpan w:val="2"/>
          </w:tcPr>
          <w:p w:rsidR="007222DC" w:rsidRPr="007508EB" w:rsidRDefault="007222DC" w:rsidP="009E4F1C">
            <w:pPr>
              <w:pStyle w:val="NormalWeb"/>
              <w:jc w:val="center"/>
              <w:rPr>
                <w:rFonts w:asciiTheme="majorHAnsi" w:eastAsia="Batang" w:hAnsiTheme="majorHAnsi"/>
                <w:sz w:val="24"/>
                <w:szCs w:val="24"/>
              </w:rPr>
            </w:pPr>
            <w:r w:rsidRPr="007508EB">
              <w:rPr>
                <w:rFonts w:asciiTheme="majorHAnsi" w:eastAsia="Batang" w:hAnsiTheme="majorHAnsi"/>
                <w:sz w:val="24"/>
                <w:szCs w:val="24"/>
              </w:rPr>
              <w:t>Model AB</w:t>
            </w:r>
          </w:p>
        </w:tc>
        <w:tc>
          <w:tcPr>
            <w:tcW w:w="2736" w:type="dxa"/>
            <w:gridSpan w:val="2"/>
          </w:tcPr>
          <w:p w:rsidR="007222DC" w:rsidRPr="007508EB" w:rsidRDefault="007222DC" w:rsidP="009E4F1C">
            <w:pPr>
              <w:pStyle w:val="NormalWeb"/>
              <w:jc w:val="center"/>
              <w:rPr>
                <w:rFonts w:asciiTheme="majorHAnsi" w:eastAsia="Batang" w:hAnsiTheme="majorHAnsi"/>
                <w:sz w:val="24"/>
                <w:szCs w:val="24"/>
              </w:rPr>
            </w:pPr>
            <w:r w:rsidRPr="007508EB">
              <w:rPr>
                <w:rFonts w:asciiTheme="majorHAnsi" w:eastAsia="Batang" w:hAnsiTheme="majorHAnsi"/>
                <w:sz w:val="24"/>
                <w:szCs w:val="24"/>
              </w:rPr>
              <w:t>Model CD</w:t>
            </w:r>
          </w:p>
        </w:tc>
      </w:tr>
      <w:tr w:rsidR="007D2CA2" w:rsidRPr="007508EB" w:rsidTr="007D2CA2">
        <w:tc>
          <w:tcPr>
            <w:tcW w:w="2088" w:type="dxa"/>
          </w:tcPr>
          <w:p w:rsidR="007D2CA2" w:rsidRPr="007508EB" w:rsidRDefault="007D2CA2" w:rsidP="003A2F95">
            <w:pPr>
              <w:pStyle w:val="NormalWeb"/>
              <w:jc w:val="center"/>
              <w:rPr>
                <w:rFonts w:asciiTheme="majorHAnsi" w:eastAsia="Batang" w:hAnsiTheme="majorHAnsi"/>
                <w:sz w:val="24"/>
                <w:szCs w:val="24"/>
              </w:rPr>
            </w:pPr>
          </w:p>
        </w:tc>
        <w:tc>
          <w:tcPr>
            <w:tcW w:w="900" w:type="dxa"/>
          </w:tcPr>
          <w:p w:rsidR="007D2CA2" w:rsidRPr="007508EB" w:rsidRDefault="007D2CA2" w:rsidP="003A2F95">
            <w:pPr>
              <w:pStyle w:val="NormalWeb"/>
              <w:jc w:val="center"/>
              <w:rPr>
                <w:rFonts w:asciiTheme="majorHAnsi" w:eastAsia="Batang" w:hAnsiTheme="majorHAnsi"/>
                <w:sz w:val="24"/>
                <w:szCs w:val="24"/>
              </w:rPr>
            </w:pPr>
          </w:p>
        </w:tc>
        <w:tc>
          <w:tcPr>
            <w:tcW w:w="1116" w:type="dxa"/>
          </w:tcPr>
          <w:p w:rsidR="007D2CA2" w:rsidRPr="007508EB" w:rsidRDefault="007D2CA2" w:rsidP="003A2F95">
            <w:pPr>
              <w:pStyle w:val="NormalWeb"/>
              <w:jc w:val="center"/>
              <w:rPr>
                <w:rFonts w:asciiTheme="majorHAnsi" w:eastAsia="Batang" w:hAnsiTheme="majorHAnsi"/>
                <w:sz w:val="24"/>
                <w:szCs w:val="24"/>
              </w:rPr>
            </w:pPr>
          </w:p>
        </w:tc>
        <w:tc>
          <w:tcPr>
            <w:tcW w:w="1494" w:type="dxa"/>
          </w:tcPr>
          <w:p w:rsidR="007D2CA2" w:rsidRPr="007508EB" w:rsidRDefault="007D2CA2" w:rsidP="009E4F1C">
            <w:pPr>
              <w:pStyle w:val="NormalWeb"/>
              <w:jc w:val="center"/>
              <w:rPr>
                <w:rFonts w:asciiTheme="majorHAnsi" w:eastAsia="Batang" w:hAnsiTheme="majorHAnsi"/>
                <w:sz w:val="24"/>
                <w:szCs w:val="24"/>
              </w:rPr>
            </w:pPr>
            <w:r w:rsidRPr="007508EB">
              <w:rPr>
                <w:rFonts w:asciiTheme="majorHAnsi" w:eastAsia="Batang" w:hAnsiTheme="majorHAnsi"/>
                <w:sz w:val="24"/>
                <w:szCs w:val="24"/>
              </w:rPr>
              <w:t>Cash flow</w:t>
            </w:r>
          </w:p>
        </w:tc>
        <w:tc>
          <w:tcPr>
            <w:tcW w:w="1242" w:type="dxa"/>
          </w:tcPr>
          <w:p w:rsidR="007D2CA2" w:rsidRPr="007508EB" w:rsidRDefault="007D2CA2" w:rsidP="009E4F1C">
            <w:pPr>
              <w:pStyle w:val="NormalWeb"/>
              <w:jc w:val="center"/>
              <w:rPr>
                <w:rFonts w:asciiTheme="majorHAnsi" w:eastAsia="Batang" w:hAnsiTheme="majorHAnsi"/>
                <w:sz w:val="24"/>
                <w:szCs w:val="24"/>
              </w:rPr>
            </w:pPr>
            <w:r w:rsidRPr="007508EB">
              <w:rPr>
                <w:rFonts w:asciiTheme="majorHAnsi" w:eastAsia="Batang" w:hAnsiTheme="majorHAnsi"/>
                <w:sz w:val="24"/>
                <w:szCs w:val="24"/>
              </w:rPr>
              <w:t>Present Value</w:t>
            </w:r>
          </w:p>
        </w:tc>
        <w:tc>
          <w:tcPr>
            <w:tcW w:w="1368" w:type="dxa"/>
          </w:tcPr>
          <w:p w:rsidR="007D2CA2" w:rsidRPr="007508EB" w:rsidRDefault="007D2CA2" w:rsidP="009E4F1C">
            <w:pPr>
              <w:pStyle w:val="NormalWeb"/>
              <w:jc w:val="center"/>
              <w:rPr>
                <w:rFonts w:asciiTheme="majorHAnsi" w:eastAsia="Batang" w:hAnsiTheme="majorHAnsi"/>
                <w:sz w:val="24"/>
                <w:szCs w:val="24"/>
              </w:rPr>
            </w:pPr>
            <w:r w:rsidRPr="007508EB">
              <w:rPr>
                <w:rFonts w:asciiTheme="majorHAnsi" w:eastAsia="Batang" w:hAnsiTheme="majorHAnsi"/>
                <w:sz w:val="24"/>
                <w:szCs w:val="24"/>
              </w:rPr>
              <w:t>Cash flow</w:t>
            </w:r>
          </w:p>
        </w:tc>
        <w:tc>
          <w:tcPr>
            <w:tcW w:w="1368" w:type="dxa"/>
          </w:tcPr>
          <w:p w:rsidR="007D2CA2" w:rsidRPr="007508EB" w:rsidRDefault="007D2CA2" w:rsidP="009E4F1C">
            <w:pPr>
              <w:pStyle w:val="NormalWeb"/>
              <w:jc w:val="center"/>
              <w:rPr>
                <w:rFonts w:asciiTheme="majorHAnsi" w:eastAsia="Batang" w:hAnsiTheme="majorHAnsi"/>
                <w:sz w:val="24"/>
                <w:szCs w:val="24"/>
              </w:rPr>
            </w:pPr>
            <w:r w:rsidRPr="007508EB">
              <w:rPr>
                <w:rFonts w:asciiTheme="majorHAnsi" w:eastAsia="Batang" w:hAnsiTheme="majorHAnsi"/>
                <w:sz w:val="24"/>
                <w:szCs w:val="24"/>
              </w:rPr>
              <w:t>Present Value</w:t>
            </w:r>
          </w:p>
        </w:tc>
      </w:tr>
      <w:tr w:rsidR="007D2CA2" w:rsidRPr="007508EB" w:rsidTr="007D2CA2">
        <w:tc>
          <w:tcPr>
            <w:tcW w:w="2088" w:type="dxa"/>
          </w:tcPr>
          <w:p w:rsidR="007D2CA2" w:rsidRPr="007508EB" w:rsidRDefault="007D2CA2" w:rsidP="003A2F95">
            <w:pPr>
              <w:pStyle w:val="NormalWeb"/>
              <w:rPr>
                <w:rFonts w:asciiTheme="majorHAnsi" w:eastAsia="Batang" w:hAnsiTheme="majorHAnsi"/>
                <w:sz w:val="24"/>
                <w:szCs w:val="24"/>
              </w:rPr>
            </w:pPr>
            <w:r w:rsidRPr="007508EB">
              <w:rPr>
                <w:rFonts w:asciiTheme="majorHAnsi" w:eastAsia="Batang" w:hAnsiTheme="majorHAnsi"/>
                <w:sz w:val="24"/>
                <w:szCs w:val="24"/>
              </w:rPr>
              <w:t>Investment</w:t>
            </w:r>
          </w:p>
        </w:tc>
        <w:tc>
          <w:tcPr>
            <w:tcW w:w="900" w:type="dxa"/>
          </w:tcPr>
          <w:p w:rsidR="007D2CA2" w:rsidRPr="007508EB" w:rsidRDefault="007D2CA2" w:rsidP="003A2F95">
            <w:pPr>
              <w:pStyle w:val="NormalWeb"/>
              <w:jc w:val="center"/>
              <w:rPr>
                <w:rFonts w:asciiTheme="majorHAnsi" w:eastAsia="Batang" w:hAnsiTheme="majorHAnsi"/>
                <w:sz w:val="24"/>
                <w:szCs w:val="24"/>
              </w:rPr>
            </w:pPr>
            <w:r w:rsidRPr="007508EB">
              <w:rPr>
                <w:rFonts w:asciiTheme="majorHAnsi" w:eastAsia="Batang" w:hAnsiTheme="majorHAnsi"/>
                <w:sz w:val="24"/>
                <w:szCs w:val="24"/>
              </w:rPr>
              <w:t>0</w:t>
            </w:r>
          </w:p>
        </w:tc>
        <w:tc>
          <w:tcPr>
            <w:tcW w:w="1116" w:type="dxa"/>
          </w:tcPr>
          <w:p w:rsidR="007D2CA2" w:rsidRPr="007508EB" w:rsidRDefault="007D2CA2" w:rsidP="003A2F95">
            <w:pPr>
              <w:pStyle w:val="NormalWeb"/>
              <w:jc w:val="center"/>
              <w:rPr>
                <w:rFonts w:asciiTheme="majorHAnsi" w:eastAsia="Batang" w:hAnsiTheme="majorHAnsi"/>
                <w:sz w:val="24"/>
                <w:szCs w:val="24"/>
              </w:rPr>
            </w:pPr>
            <w:r w:rsidRPr="007508EB">
              <w:rPr>
                <w:rFonts w:asciiTheme="majorHAnsi" w:eastAsia="Batang" w:hAnsiTheme="majorHAnsi"/>
                <w:sz w:val="24"/>
                <w:szCs w:val="24"/>
              </w:rPr>
              <w:t>1</w:t>
            </w:r>
          </w:p>
        </w:tc>
        <w:tc>
          <w:tcPr>
            <w:tcW w:w="1494" w:type="dxa"/>
          </w:tcPr>
          <w:p w:rsidR="007D2CA2" w:rsidRPr="007508EB" w:rsidRDefault="007D2CA2" w:rsidP="009E4F1C">
            <w:pPr>
              <w:pStyle w:val="NormalWeb"/>
              <w:jc w:val="center"/>
              <w:rPr>
                <w:rFonts w:asciiTheme="majorHAnsi" w:eastAsia="Batang" w:hAnsiTheme="majorHAnsi"/>
                <w:sz w:val="24"/>
                <w:szCs w:val="24"/>
              </w:rPr>
            </w:pPr>
            <w:r w:rsidRPr="007508EB">
              <w:rPr>
                <w:rFonts w:asciiTheme="majorHAnsi" w:eastAsia="Batang" w:hAnsiTheme="majorHAnsi"/>
                <w:sz w:val="24"/>
                <w:szCs w:val="24"/>
              </w:rPr>
              <w:t>19,000</w:t>
            </w:r>
          </w:p>
        </w:tc>
        <w:tc>
          <w:tcPr>
            <w:tcW w:w="1242" w:type="dxa"/>
          </w:tcPr>
          <w:p w:rsidR="007D2CA2" w:rsidRPr="007508EB" w:rsidRDefault="007D2CA2" w:rsidP="009E4F1C">
            <w:pPr>
              <w:pStyle w:val="NormalWeb"/>
              <w:jc w:val="center"/>
              <w:rPr>
                <w:rFonts w:asciiTheme="majorHAnsi" w:eastAsia="Batang" w:hAnsiTheme="majorHAnsi"/>
                <w:sz w:val="24"/>
                <w:szCs w:val="24"/>
              </w:rPr>
            </w:pPr>
            <w:r w:rsidRPr="007508EB">
              <w:rPr>
                <w:rFonts w:asciiTheme="majorHAnsi" w:eastAsia="Batang" w:hAnsiTheme="majorHAnsi"/>
                <w:sz w:val="24"/>
                <w:szCs w:val="24"/>
              </w:rPr>
              <w:t>19,000</w:t>
            </w:r>
          </w:p>
        </w:tc>
        <w:tc>
          <w:tcPr>
            <w:tcW w:w="1368" w:type="dxa"/>
          </w:tcPr>
          <w:p w:rsidR="007D2CA2" w:rsidRPr="007508EB" w:rsidRDefault="007D2CA2" w:rsidP="009E4F1C">
            <w:pPr>
              <w:pStyle w:val="NormalWeb"/>
              <w:jc w:val="center"/>
              <w:rPr>
                <w:rFonts w:asciiTheme="majorHAnsi" w:eastAsia="Batang" w:hAnsiTheme="majorHAnsi"/>
                <w:sz w:val="24"/>
                <w:szCs w:val="24"/>
              </w:rPr>
            </w:pPr>
            <w:r w:rsidRPr="007508EB">
              <w:rPr>
                <w:rFonts w:asciiTheme="majorHAnsi" w:eastAsia="Batang" w:hAnsiTheme="majorHAnsi"/>
                <w:sz w:val="24"/>
                <w:szCs w:val="24"/>
              </w:rPr>
              <w:t>13,000</w:t>
            </w:r>
          </w:p>
        </w:tc>
        <w:tc>
          <w:tcPr>
            <w:tcW w:w="1368" w:type="dxa"/>
          </w:tcPr>
          <w:p w:rsidR="007D2CA2" w:rsidRPr="007508EB" w:rsidRDefault="007D2CA2" w:rsidP="009E4F1C">
            <w:pPr>
              <w:pStyle w:val="NormalWeb"/>
              <w:jc w:val="center"/>
              <w:rPr>
                <w:rFonts w:asciiTheme="majorHAnsi" w:eastAsia="Batang" w:hAnsiTheme="majorHAnsi"/>
                <w:sz w:val="24"/>
                <w:szCs w:val="24"/>
              </w:rPr>
            </w:pPr>
            <w:r w:rsidRPr="007508EB">
              <w:rPr>
                <w:rFonts w:asciiTheme="majorHAnsi" w:eastAsia="Batang" w:hAnsiTheme="majorHAnsi"/>
                <w:sz w:val="24"/>
                <w:szCs w:val="24"/>
              </w:rPr>
              <w:t>13,000</w:t>
            </w:r>
          </w:p>
        </w:tc>
      </w:tr>
      <w:tr w:rsidR="007D2CA2" w:rsidRPr="007508EB" w:rsidTr="007D2CA2">
        <w:tc>
          <w:tcPr>
            <w:tcW w:w="2088" w:type="dxa"/>
          </w:tcPr>
          <w:p w:rsidR="007D2CA2" w:rsidRPr="007508EB" w:rsidRDefault="007D2CA2" w:rsidP="003A2F95">
            <w:pPr>
              <w:pStyle w:val="NormalWeb"/>
              <w:rPr>
                <w:rFonts w:asciiTheme="majorHAnsi" w:eastAsia="Batang" w:hAnsiTheme="majorHAnsi"/>
                <w:sz w:val="24"/>
                <w:szCs w:val="24"/>
              </w:rPr>
            </w:pPr>
            <w:r w:rsidRPr="007508EB">
              <w:rPr>
                <w:rFonts w:asciiTheme="majorHAnsi" w:eastAsia="Batang" w:hAnsiTheme="majorHAnsi"/>
                <w:sz w:val="24"/>
                <w:szCs w:val="24"/>
              </w:rPr>
              <w:t>Annual repairs</w:t>
            </w:r>
          </w:p>
        </w:tc>
        <w:tc>
          <w:tcPr>
            <w:tcW w:w="900" w:type="dxa"/>
          </w:tcPr>
          <w:p w:rsidR="007D2CA2" w:rsidRPr="007508EB" w:rsidRDefault="007D2CA2" w:rsidP="003A2F95">
            <w:pPr>
              <w:pStyle w:val="NormalWeb"/>
              <w:jc w:val="center"/>
              <w:rPr>
                <w:rFonts w:asciiTheme="majorHAnsi" w:eastAsia="Batang" w:hAnsiTheme="majorHAnsi"/>
                <w:sz w:val="24"/>
                <w:szCs w:val="24"/>
              </w:rPr>
            </w:pPr>
            <w:r w:rsidRPr="007508EB">
              <w:rPr>
                <w:rFonts w:asciiTheme="majorHAnsi" w:eastAsia="Batang" w:hAnsiTheme="majorHAnsi"/>
                <w:sz w:val="24"/>
                <w:szCs w:val="24"/>
              </w:rPr>
              <w:t>1-10</w:t>
            </w:r>
          </w:p>
        </w:tc>
        <w:tc>
          <w:tcPr>
            <w:tcW w:w="1116" w:type="dxa"/>
          </w:tcPr>
          <w:p w:rsidR="007D2CA2" w:rsidRPr="007508EB" w:rsidRDefault="007D2CA2" w:rsidP="003A2F95">
            <w:pPr>
              <w:pStyle w:val="NormalWeb"/>
              <w:jc w:val="center"/>
              <w:rPr>
                <w:rFonts w:asciiTheme="majorHAnsi" w:eastAsia="Batang" w:hAnsiTheme="majorHAnsi"/>
                <w:sz w:val="24"/>
                <w:szCs w:val="24"/>
              </w:rPr>
            </w:pPr>
            <w:r w:rsidRPr="007508EB">
              <w:rPr>
                <w:rFonts w:asciiTheme="majorHAnsi" w:eastAsia="Batang" w:hAnsiTheme="majorHAnsi"/>
                <w:sz w:val="24"/>
                <w:szCs w:val="24"/>
              </w:rPr>
              <w:t>6.145</w:t>
            </w:r>
          </w:p>
        </w:tc>
        <w:tc>
          <w:tcPr>
            <w:tcW w:w="1494" w:type="dxa"/>
          </w:tcPr>
          <w:p w:rsidR="007D2CA2" w:rsidRPr="007508EB" w:rsidRDefault="007D2CA2" w:rsidP="009E4F1C">
            <w:pPr>
              <w:pStyle w:val="NormalWeb"/>
              <w:jc w:val="center"/>
              <w:rPr>
                <w:rFonts w:asciiTheme="majorHAnsi" w:eastAsia="Batang" w:hAnsiTheme="majorHAnsi"/>
                <w:sz w:val="24"/>
                <w:szCs w:val="24"/>
              </w:rPr>
            </w:pPr>
            <w:r w:rsidRPr="007508EB">
              <w:rPr>
                <w:rFonts w:asciiTheme="majorHAnsi" w:eastAsia="Batang" w:hAnsiTheme="majorHAnsi"/>
                <w:sz w:val="24"/>
                <w:szCs w:val="24"/>
              </w:rPr>
              <w:t>2,000 p.a.</w:t>
            </w:r>
          </w:p>
        </w:tc>
        <w:tc>
          <w:tcPr>
            <w:tcW w:w="1242" w:type="dxa"/>
          </w:tcPr>
          <w:p w:rsidR="007D2CA2" w:rsidRPr="007508EB" w:rsidRDefault="007D2CA2" w:rsidP="009E4F1C">
            <w:pPr>
              <w:pStyle w:val="NormalWeb"/>
              <w:jc w:val="center"/>
              <w:rPr>
                <w:rFonts w:asciiTheme="majorHAnsi" w:eastAsia="Batang" w:hAnsiTheme="majorHAnsi"/>
                <w:sz w:val="24"/>
                <w:szCs w:val="24"/>
              </w:rPr>
            </w:pPr>
            <w:r w:rsidRPr="007508EB">
              <w:rPr>
                <w:rFonts w:asciiTheme="majorHAnsi" w:eastAsia="Batang" w:hAnsiTheme="majorHAnsi"/>
                <w:sz w:val="24"/>
                <w:szCs w:val="24"/>
              </w:rPr>
              <w:t>12,290</w:t>
            </w:r>
          </w:p>
        </w:tc>
        <w:tc>
          <w:tcPr>
            <w:tcW w:w="1368" w:type="dxa"/>
          </w:tcPr>
          <w:p w:rsidR="007D2CA2" w:rsidRPr="007508EB" w:rsidRDefault="007D2CA2" w:rsidP="009E4F1C">
            <w:pPr>
              <w:pStyle w:val="NormalWeb"/>
              <w:jc w:val="center"/>
              <w:rPr>
                <w:rFonts w:asciiTheme="majorHAnsi" w:eastAsia="Batang" w:hAnsiTheme="majorHAnsi"/>
                <w:sz w:val="24"/>
                <w:szCs w:val="24"/>
              </w:rPr>
            </w:pPr>
            <w:r w:rsidRPr="007508EB">
              <w:rPr>
                <w:rFonts w:asciiTheme="majorHAnsi" w:eastAsia="Batang" w:hAnsiTheme="majorHAnsi"/>
                <w:sz w:val="24"/>
                <w:szCs w:val="24"/>
              </w:rPr>
              <w:t>2,600 p.a.</w:t>
            </w:r>
          </w:p>
        </w:tc>
        <w:tc>
          <w:tcPr>
            <w:tcW w:w="1368" w:type="dxa"/>
          </w:tcPr>
          <w:p w:rsidR="007D2CA2" w:rsidRPr="007508EB" w:rsidRDefault="007D2CA2" w:rsidP="009E4F1C">
            <w:pPr>
              <w:pStyle w:val="NormalWeb"/>
              <w:jc w:val="center"/>
              <w:rPr>
                <w:rFonts w:asciiTheme="majorHAnsi" w:eastAsia="Batang" w:hAnsiTheme="majorHAnsi"/>
                <w:sz w:val="24"/>
                <w:szCs w:val="24"/>
              </w:rPr>
            </w:pPr>
            <w:r w:rsidRPr="007508EB">
              <w:rPr>
                <w:rFonts w:asciiTheme="majorHAnsi" w:eastAsia="Batang" w:hAnsiTheme="majorHAnsi"/>
                <w:sz w:val="24"/>
                <w:szCs w:val="24"/>
              </w:rPr>
              <w:t>15,977</w:t>
            </w:r>
          </w:p>
        </w:tc>
      </w:tr>
      <w:tr w:rsidR="007D2CA2" w:rsidRPr="007508EB" w:rsidTr="007D2CA2">
        <w:tc>
          <w:tcPr>
            <w:tcW w:w="2088" w:type="dxa"/>
          </w:tcPr>
          <w:p w:rsidR="007D2CA2" w:rsidRPr="007508EB" w:rsidRDefault="007D2CA2" w:rsidP="003A2F95">
            <w:pPr>
              <w:pStyle w:val="NormalWeb"/>
              <w:rPr>
                <w:rFonts w:asciiTheme="majorHAnsi" w:eastAsia="Batang" w:hAnsiTheme="majorHAnsi"/>
                <w:sz w:val="24"/>
                <w:szCs w:val="24"/>
              </w:rPr>
            </w:pPr>
            <w:r w:rsidRPr="007508EB">
              <w:rPr>
                <w:rFonts w:asciiTheme="majorHAnsi" w:eastAsia="Batang" w:hAnsiTheme="majorHAnsi"/>
                <w:sz w:val="24"/>
                <w:szCs w:val="24"/>
              </w:rPr>
              <w:t>Overhaul cost</w:t>
            </w:r>
          </w:p>
        </w:tc>
        <w:tc>
          <w:tcPr>
            <w:tcW w:w="900" w:type="dxa"/>
          </w:tcPr>
          <w:p w:rsidR="007D2CA2" w:rsidRPr="007508EB" w:rsidRDefault="007D2CA2" w:rsidP="003A2F95">
            <w:pPr>
              <w:pStyle w:val="NormalWeb"/>
              <w:jc w:val="center"/>
              <w:rPr>
                <w:rFonts w:asciiTheme="majorHAnsi" w:eastAsia="Batang" w:hAnsiTheme="majorHAnsi"/>
                <w:sz w:val="24"/>
                <w:szCs w:val="24"/>
              </w:rPr>
            </w:pPr>
            <w:r w:rsidRPr="007508EB">
              <w:rPr>
                <w:rFonts w:asciiTheme="majorHAnsi" w:eastAsia="Batang" w:hAnsiTheme="majorHAnsi"/>
                <w:sz w:val="24"/>
                <w:szCs w:val="24"/>
              </w:rPr>
              <w:t>4</w:t>
            </w:r>
          </w:p>
        </w:tc>
        <w:tc>
          <w:tcPr>
            <w:tcW w:w="1116" w:type="dxa"/>
          </w:tcPr>
          <w:p w:rsidR="007D2CA2" w:rsidRPr="007508EB" w:rsidRDefault="007D2CA2" w:rsidP="003A2F95">
            <w:pPr>
              <w:pStyle w:val="NormalWeb"/>
              <w:jc w:val="center"/>
              <w:rPr>
                <w:rFonts w:asciiTheme="majorHAnsi" w:eastAsia="Batang" w:hAnsiTheme="majorHAnsi"/>
                <w:sz w:val="24"/>
                <w:szCs w:val="24"/>
              </w:rPr>
            </w:pPr>
            <w:r w:rsidRPr="007508EB">
              <w:rPr>
                <w:rFonts w:asciiTheme="majorHAnsi" w:eastAsia="Batang" w:hAnsiTheme="majorHAnsi"/>
                <w:sz w:val="24"/>
                <w:szCs w:val="24"/>
              </w:rPr>
              <w:t>0.683</w:t>
            </w:r>
          </w:p>
        </w:tc>
        <w:tc>
          <w:tcPr>
            <w:tcW w:w="1494" w:type="dxa"/>
          </w:tcPr>
          <w:p w:rsidR="007D2CA2" w:rsidRPr="007508EB" w:rsidRDefault="007D2CA2" w:rsidP="009E4F1C">
            <w:pPr>
              <w:pStyle w:val="NormalWeb"/>
              <w:jc w:val="center"/>
              <w:rPr>
                <w:rFonts w:asciiTheme="majorHAnsi" w:eastAsia="Batang" w:hAnsiTheme="majorHAnsi"/>
                <w:sz w:val="24"/>
                <w:szCs w:val="24"/>
              </w:rPr>
            </w:pPr>
            <w:r w:rsidRPr="007508EB">
              <w:rPr>
                <w:rFonts w:asciiTheme="majorHAnsi" w:eastAsia="Batang" w:hAnsiTheme="majorHAnsi"/>
                <w:sz w:val="24"/>
                <w:szCs w:val="24"/>
              </w:rPr>
              <w:t>--</w:t>
            </w:r>
          </w:p>
        </w:tc>
        <w:tc>
          <w:tcPr>
            <w:tcW w:w="1242" w:type="dxa"/>
          </w:tcPr>
          <w:p w:rsidR="007D2CA2" w:rsidRPr="007508EB" w:rsidRDefault="007D2CA2" w:rsidP="009E4F1C">
            <w:pPr>
              <w:pStyle w:val="NormalWeb"/>
              <w:jc w:val="center"/>
              <w:rPr>
                <w:rFonts w:asciiTheme="majorHAnsi" w:eastAsia="Batang" w:hAnsiTheme="majorHAnsi"/>
                <w:sz w:val="24"/>
                <w:szCs w:val="24"/>
              </w:rPr>
            </w:pPr>
            <w:r w:rsidRPr="007508EB">
              <w:rPr>
                <w:rFonts w:asciiTheme="majorHAnsi" w:eastAsia="Batang" w:hAnsiTheme="majorHAnsi"/>
                <w:sz w:val="24"/>
                <w:szCs w:val="24"/>
              </w:rPr>
              <w:t>--</w:t>
            </w:r>
          </w:p>
        </w:tc>
        <w:tc>
          <w:tcPr>
            <w:tcW w:w="1368" w:type="dxa"/>
          </w:tcPr>
          <w:p w:rsidR="007D2CA2" w:rsidRPr="007508EB" w:rsidRDefault="007D2CA2" w:rsidP="009E4F1C">
            <w:pPr>
              <w:pStyle w:val="NormalWeb"/>
              <w:jc w:val="center"/>
              <w:rPr>
                <w:rFonts w:asciiTheme="majorHAnsi" w:eastAsia="Batang" w:hAnsiTheme="majorHAnsi"/>
                <w:sz w:val="24"/>
                <w:szCs w:val="24"/>
              </w:rPr>
            </w:pPr>
            <w:r w:rsidRPr="007508EB">
              <w:rPr>
                <w:rFonts w:asciiTheme="majorHAnsi" w:eastAsia="Batang" w:hAnsiTheme="majorHAnsi"/>
                <w:sz w:val="24"/>
                <w:szCs w:val="24"/>
              </w:rPr>
              <w:t>2,000</w:t>
            </w:r>
          </w:p>
        </w:tc>
        <w:tc>
          <w:tcPr>
            <w:tcW w:w="1368" w:type="dxa"/>
          </w:tcPr>
          <w:p w:rsidR="007D2CA2" w:rsidRPr="007508EB" w:rsidRDefault="007D2CA2" w:rsidP="009E4F1C">
            <w:pPr>
              <w:pStyle w:val="NormalWeb"/>
              <w:jc w:val="center"/>
              <w:rPr>
                <w:rFonts w:asciiTheme="majorHAnsi" w:eastAsia="Batang" w:hAnsiTheme="majorHAnsi"/>
                <w:sz w:val="24"/>
                <w:szCs w:val="24"/>
              </w:rPr>
            </w:pPr>
            <w:r w:rsidRPr="007508EB">
              <w:rPr>
                <w:rFonts w:asciiTheme="majorHAnsi" w:eastAsia="Batang" w:hAnsiTheme="majorHAnsi"/>
                <w:sz w:val="24"/>
                <w:szCs w:val="24"/>
              </w:rPr>
              <w:t>1,366</w:t>
            </w:r>
          </w:p>
        </w:tc>
      </w:tr>
      <w:tr w:rsidR="007D2CA2" w:rsidRPr="007508EB" w:rsidTr="007D2CA2">
        <w:tc>
          <w:tcPr>
            <w:tcW w:w="2088" w:type="dxa"/>
          </w:tcPr>
          <w:p w:rsidR="007D2CA2" w:rsidRPr="007508EB" w:rsidRDefault="007D2CA2" w:rsidP="003A2F95">
            <w:pPr>
              <w:pStyle w:val="NormalWeb"/>
              <w:rPr>
                <w:rFonts w:asciiTheme="majorHAnsi" w:eastAsia="Batang" w:hAnsiTheme="majorHAnsi"/>
                <w:sz w:val="24"/>
                <w:szCs w:val="24"/>
              </w:rPr>
            </w:pPr>
            <w:r w:rsidRPr="007508EB">
              <w:rPr>
                <w:rFonts w:asciiTheme="majorHAnsi" w:eastAsia="Batang" w:hAnsiTheme="majorHAnsi"/>
                <w:sz w:val="24"/>
                <w:szCs w:val="24"/>
              </w:rPr>
              <w:t>Scrap</w:t>
            </w:r>
          </w:p>
        </w:tc>
        <w:tc>
          <w:tcPr>
            <w:tcW w:w="900" w:type="dxa"/>
          </w:tcPr>
          <w:p w:rsidR="007D2CA2" w:rsidRPr="007508EB" w:rsidRDefault="007D2CA2" w:rsidP="003A2F95">
            <w:pPr>
              <w:pStyle w:val="NormalWeb"/>
              <w:jc w:val="center"/>
              <w:rPr>
                <w:rFonts w:asciiTheme="majorHAnsi" w:eastAsia="Batang" w:hAnsiTheme="majorHAnsi"/>
                <w:sz w:val="24"/>
                <w:szCs w:val="24"/>
              </w:rPr>
            </w:pPr>
            <w:r w:rsidRPr="007508EB">
              <w:rPr>
                <w:rFonts w:asciiTheme="majorHAnsi" w:eastAsia="Batang" w:hAnsiTheme="majorHAnsi"/>
                <w:sz w:val="24"/>
                <w:szCs w:val="24"/>
              </w:rPr>
              <w:t>5</w:t>
            </w:r>
          </w:p>
        </w:tc>
        <w:tc>
          <w:tcPr>
            <w:tcW w:w="1116" w:type="dxa"/>
          </w:tcPr>
          <w:p w:rsidR="007D2CA2" w:rsidRPr="007508EB" w:rsidRDefault="007D2CA2" w:rsidP="003A2F95">
            <w:pPr>
              <w:pStyle w:val="NormalWeb"/>
              <w:jc w:val="center"/>
              <w:rPr>
                <w:rFonts w:asciiTheme="majorHAnsi" w:eastAsia="Batang" w:hAnsiTheme="majorHAnsi"/>
                <w:sz w:val="24"/>
                <w:szCs w:val="24"/>
              </w:rPr>
            </w:pPr>
            <w:r w:rsidRPr="007508EB">
              <w:rPr>
                <w:rFonts w:asciiTheme="majorHAnsi" w:eastAsia="Batang" w:hAnsiTheme="majorHAnsi"/>
                <w:sz w:val="24"/>
                <w:szCs w:val="24"/>
              </w:rPr>
              <w:t>0.621</w:t>
            </w:r>
          </w:p>
        </w:tc>
        <w:tc>
          <w:tcPr>
            <w:tcW w:w="1494" w:type="dxa"/>
          </w:tcPr>
          <w:p w:rsidR="007D2CA2" w:rsidRPr="007508EB" w:rsidRDefault="007D2CA2" w:rsidP="009E4F1C">
            <w:pPr>
              <w:pStyle w:val="NormalWeb"/>
              <w:jc w:val="center"/>
              <w:rPr>
                <w:rFonts w:asciiTheme="majorHAnsi" w:eastAsia="Batang" w:hAnsiTheme="majorHAnsi"/>
                <w:sz w:val="24"/>
                <w:szCs w:val="24"/>
              </w:rPr>
            </w:pPr>
            <w:r w:rsidRPr="007508EB">
              <w:rPr>
                <w:rFonts w:asciiTheme="majorHAnsi" w:eastAsia="Batang" w:hAnsiTheme="majorHAnsi"/>
                <w:sz w:val="24"/>
                <w:szCs w:val="24"/>
              </w:rPr>
              <w:t>--</w:t>
            </w:r>
          </w:p>
        </w:tc>
        <w:tc>
          <w:tcPr>
            <w:tcW w:w="1242" w:type="dxa"/>
          </w:tcPr>
          <w:p w:rsidR="007D2CA2" w:rsidRPr="007508EB" w:rsidRDefault="007D2CA2" w:rsidP="009E4F1C">
            <w:pPr>
              <w:pStyle w:val="NormalWeb"/>
              <w:jc w:val="center"/>
              <w:rPr>
                <w:rFonts w:asciiTheme="majorHAnsi" w:eastAsia="Batang" w:hAnsiTheme="majorHAnsi"/>
                <w:sz w:val="24"/>
                <w:szCs w:val="24"/>
              </w:rPr>
            </w:pPr>
            <w:r w:rsidRPr="007508EB">
              <w:rPr>
                <w:rFonts w:asciiTheme="majorHAnsi" w:eastAsia="Batang" w:hAnsiTheme="majorHAnsi"/>
                <w:sz w:val="24"/>
                <w:szCs w:val="24"/>
              </w:rPr>
              <w:t>--</w:t>
            </w:r>
          </w:p>
        </w:tc>
        <w:tc>
          <w:tcPr>
            <w:tcW w:w="1368" w:type="dxa"/>
          </w:tcPr>
          <w:p w:rsidR="007D2CA2" w:rsidRPr="007508EB" w:rsidRDefault="009E4F1C" w:rsidP="009E4F1C">
            <w:pPr>
              <w:pStyle w:val="NormalWeb"/>
              <w:jc w:val="center"/>
              <w:rPr>
                <w:rFonts w:asciiTheme="majorHAnsi" w:eastAsia="Batang" w:hAnsiTheme="majorHAnsi"/>
                <w:sz w:val="24"/>
                <w:szCs w:val="24"/>
              </w:rPr>
            </w:pPr>
            <w:r w:rsidRPr="007508EB">
              <w:rPr>
                <w:rFonts w:asciiTheme="majorHAnsi" w:eastAsia="Batang" w:hAnsiTheme="majorHAnsi"/>
                <w:sz w:val="24"/>
                <w:szCs w:val="24"/>
              </w:rPr>
              <w:t>-</w:t>
            </w:r>
            <w:r w:rsidR="007D2CA2" w:rsidRPr="007508EB">
              <w:rPr>
                <w:rFonts w:asciiTheme="majorHAnsi" w:eastAsia="Batang" w:hAnsiTheme="majorHAnsi"/>
                <w:sz w:val="24"/>
                <w:szCs w:val="24"/>
              </w:rPr>
              <w:t xml:space="preserve"> 3,000</w:t>
            </w:r>
          </w:p>
        </w:tc>
        <w:tc>
          <w:tcPr>
            <w:tcW w:w="1368" w:type="dxa"/>
          </w:tcPr>
          <w:p w:rsidR="007D2CA2" w:rsidRPr="007508EB" w:rsidRDefault="009E4F1C" w:rsidP="009E4F1C">
            <w:pPr>
              <w:pStyle w:val="NormalWeb"/>
              <w:jc w:val="center"/>
              <w:rPr>
                <w:rFonts w:asciiTheme="majorHAnsi" w:eastAsia="Batang" w:hAnsiTheme="majorHAnsi"/>
                <w:sz w:val="24"/>
                <w:szCs w:val="24"/>
              </w:rPr>
            </w:pPr>
            <w:r w:rsidRPr="007508EB">
              <w:rPr>
                <w:rFonts w:asciiTheme="majorHAnsi" w:eastAsia="Batang" w:hAnsiTheme="majorHAnsi"/>
                <w:sz w:val="24"/>
                <w:szCs w:val="24"/>
              </w:rPr>
              <w:t>-</w:t>
            </w:r>
            <w:r w:rsidR="007D2CA2" w:rsidRPr="007508EB">
              <w:rPr>
                <w:rFonts w:asciiTheme="majorHAnsi" w:eastAsia="Batang" w:hAnsiTheme="majorHAnsi"/>
                <w:sz w:val="24"/>
                <w:szCs w:val="24"/>
              </w:rPr>
              <w:t>1,863</w:t>
            </w:r>
          </w:p>
        </w:tc>
      </w:tr>
      <w:tr w:rsidR="007D2CA2" w:rsidRPr="007508EB" w:rsidTr="007D2CA2">
        <w:tc>
          <w:tcPr>
            <w:tcW w:w="2088" w:type="dxa"/>
          </w:tcPr>
          <w:p w:rsidR="007D2CA2" w:rsidRPr="007508EB" w:rsidRDefault="007D2CA2" w:rsidP="003A2F95">
            <w:pPr>
              <w:pStyle w:val="NormalWeb"/>
              <w:rPr>
                <w:rFonts w:asciiTheme="majorHAnsi" w:eastAsia="Batang" w:hAnsiTheme="majorHAnsi"/>
                <w:sz w:val="24"/>
                <w:szCs w:val="24"/>
              </w:rPr>
            </w:pPr>
            <w:r w:rsidRPr="007508EB">
              <w:rPr>
                <w:rFonts w:asciiTheme="majorHAnsi" w:eastAsia="Batang" w:hAnsiTheme="majorHAnsi"/>
                <w:sz w:val="24"/>
                <w:szCs w:val="24"/>
              </w:rPr>
              <w:t>Investment</w:t>
            </w:r>
          </w:p>
        </w:tc>
        <w:tc>
          <w:tcPr>
            <w:tcW w:w="900" w:type="dxa"/>
          </w:tcPr>
          <w:p w:rsidR="007D2CA2" w:rsidRPr="007508EB" w:rsidRDefault="007D2CA2" w:rsidP="003A2F95">
            <w:pPr>
              <w:pStyle w:val="NormalWeb"/>
              <w:jc w:val="center"/>
              <w:rPr>
                <w:rFonts w:asciiTheme="majorHAnsi" w:eastAsia="Batang" w:hAnsiTheme="majorHAnsi"/>
                <w:sz w:val="24"/>
                <w:szCs w:val="24"/>
              </w:rPr>
            </w:pPr>
            <w:r w:rsidRPr="007508EB">
              <w:rPr>
                <w:rFonts w:asciiTheme="majorHAnsi" w:eastAsia="Batang" w:hAnsiTheme="majorHAnsi"/>
                <w:sz w:val="24"/>
                <w:szCs w:val="24"/>
              </w:rPr>
              <w:t>5</w:t>
            </w:r>
          </w:p>
        </w:tc>
        <w:tc>
          <w:tcPr>
            <w:tcW w:w="1116" w:type="dxa"/>
          </w:tcPr>
          <w:p w:rsidR="007D2CA2" w:rsidRPr="007508EB" w:rsidRDefault="007D2CA2" w:rsidP="003A2F95">
            <w:pPr>
              <w:pStyle w:val="NormalWeb"/>
              <w:jc w:val="center"/>
              <w:rPr>
                <w:rFonts w:asciiTheme="majorHAnsi" w:eastAsia="Batang" w:hAnsiTheme="majorHAnsi"/>
                <w:sz w:val="24"/>
                <w:szCs w:val="24"/>
              </w:rPr>
            </w:pPr>
            <w:r w:rsidRPr="007508EB">
              <w:rPr>
                <w:rFonts w:asciiTheme="majorHAnsi" w:eastAsia="Batang" w:hAnsiTheme="majorHAnsi"/>
                <w:sz w:val="24"/>
                <w:szCs w:val="24"/>
              </w:rPr>
              <w:t>0.621</w:t>
            </w:r>
          </w:p>
        </w:tc>
        <w:tc>
          <w:tcPr>
            <w:tcW w:w="1494" w:type="dxa"/>
          </w:tcPr>
          <w:p w:rsidR="007D2CA2" w:rsidRPr="007508EB" w:rsidRDefault="007D2CA2" w:rsidP="009E4F1C">
            <w:pPr>
              <w:pStyle w:val="NormalWeb"/>
              <w:jc w:val="center"/>
              <w:rPr>
                <w:rFonts w:asciiTheme="majorHAnsi" w:eastAsia="Batang" w:hAnsiTheme="majorHAnsi"/>
                <w:sz w:val="24"/>
                <w:szCs w:val="24"/>
              </w:rPr>
            </w:pPr>
            <w:r w:rsidRPr="007508EB">
              <w:rPr>
                <w:rFonts w:asciiTheme="majorHAnsi" w:eastAsia="Batang" w:hAnsiTheme="majorHAnsi"/>
                <w:sz w:val="24"/>
                <w:szCs w:val="24"/>
              </w:rPr>
              <w:t>--</w:t>
            </w:r>
          </w:p>
        </w:tc>
        <w:tc>
          <w:tcPr>
            <w:tcW w:w="1242" w:type="dxa"/>
          </w:tcPr>
          <w:p w:rsidR="007D2CA2" w:rsidRPr="007508EB" w:rsidRDefault="007D2CA2" w:rsidP="009E4F1C">
            <w:pPr>
              <w:pStyle w:val="NormalWeb"/>
              <w:jc w:val="center"/>
              <w:rPr>
                <w:rFonts w:asciiTheme="majorHAnsi" w:eastAsia="Batang" w:hAnsiTheme="majorHAnsi"/>
                <w:sz w:val="24"/>
                <w:szCs w:val="24"/>
              </w:rPr>
            </w:pPr>
            <w:r w:rsidRPr="007508EB">
              <w:rPr>
                <w:rFonts w:asciiTheme="majorHAnsi" w:eastAsia="Batang" w:hAnsiTheme="majorHAnsi"/>
                <w:sz w:val="24"/>
                <w:szCs w:val="24"/>
              </w:rPr>
              <w:t>--</w:t>
            </w:r>
          </w:p>
        </w:tc>
        <w:tc>
          <w:tcPr>
            <w:tcW w:w="1368" w:type="dxa"/>
          </w:tcPr>
          <w:p w:rsidR="007D2CA2" w:rsidRPr="007508EB" w:rsidRDefault="007D2CA2" w:rsidP="009E4F1C">
            <w:pPr>
              <w:pStyle w:val="NormalWeb"/>
              <w:jc w:val="center"/>
              <w:rPr>
                <w:rFonts w:asciiTheme="majorHAnsi" w:eastAsia="Batang" w:hAnsiTheme="majorHAnsi"/>
                <w:sz w:val="24"/>
                <w:szCs w:val="24"/>
              </w:rPr>
            </w:pPr>
            <w:r w:rsidRPr="007508EB">
              <w:rPr>
                <w:rFonts w:asciiTheme="majorHAnsi" w:eastAsia="Batang" w:hAnsiTheme="majorHAnsi"/>
                <w:sz w:val="24"/>
                <w:szCs w:val="24"/>
              </w:rPr>
              <w:t>13,000</w:t>
            </w:r>
          </w:p>
        </w:tc>
        <w:tc>
          <w:tcPr>
            <w:tcW w:w="1368" w:type="dxa"/>
          </w:tcPr>
          <w:p w:rsidR="007D2CA2" w:rsidRPr="007508EB" w:rsidRDefault="00F1648E" w:rsidP="009E4F1C">
            <w:pPr>
              <w:pStyle w:val="NormalWeb"/>
              <w:jc w:val="center"/>
              <w:rPr>
                <w:rFonts w:asciiTheme="majorHAnsi" w:eastAsia="Batang" w:hAnsiTheme="majorHAnsi"/>
                <w:sz w:val="24"/>
                <w:szCs w:val="24"/>
              </w:rPr>
            </w:pPr>
            <w:r>
              <w:rPr>
                <w:rFonts w:asciiTheme="majorHAnsi" w:eastAsia="Batang" w:hAnsiTheme="majorHAnsi"/>
                <w:sz w:val="24"/>
                <w:szCs w:val="24"/>
              </w:rPr>
              <w:t>8,073</w:t>
            </w:r>
          </w:p>
        </w:tc>
      </w:tr>
      <w:tr w:rsidR="003A2F95" w:rsidRPr="007508EB" w:rsidTr="007D2CA2">
        <w:tc>
          <w:tcPr>
            <w:tcW w:w="2088" w:type="dxa"/>
          </w:tcPr>
          <w:p w:rsidR="003A2F95" w:rsidRPr="007508EB" w:rsidRDefault="003A2F95" w:rsidP="003A2F95">
            <w:pPr>
              <w:pStyle w:val="NormalWeb"/>
              <w:rPr>
                <w:rFonts w:asciiTheme="majorHAnsi" w:eastAsia="Batang" w:hAnsiTheme="majorHAnsi"/>
                <w:sz w:val="24"/>
                <w:szCs w:val="24"/>
              </w:rPr>
            </w:pPr>
            <w:r w:rsidRPr="007508EB">
              <w:rPr>
                <w:rFonts w:asciiTheme="majorHAnsi" w:eastAsia="Batang" w:hAnsiTheme="majorHAnsi"/>
                <w:sz w:val="24"/>
                <w:szCs w:val="24"/>
              </w:rPr>
              <w:t>Overhaul cost</w:t>
            </w:r>
          </w:p>
        </w:tc>
        <w:tc>
          <w:tcPr>
            <w:tcW w:w="900" w:type="dxa"/>
          </w:tcPr>
          <w:p w:rsidR="003A2F95" w:rsidRPr="007508EB" w:rsidRDefault="003A2F95" w:rsidP="003A2F95">
            <w:pPr>
              <w:pStyle w:val="NormalWeb"/>
              <w:jc w:val="center"/>
              <w:rPr>
                <w:rFonts w:asciiTheme="majorHAnsi" w:eastAsia="Batang" w:hAnsiTheme="majorHAnsi"/>
                <w:sz w:val="24"/>
                <w:szCs w:val="24"/>
              </w:rPr>
            </w:pPr>
            <w:r w:rsidRPr="007508EB">
              <w:rPr>
                <w:rFonts w:asciiTheme="majorHAnsi" w:eastAsia="Batang" w:hAnsiTheme="majorHAnsi"/>
                <w:sz w:val="24"/>
                <w:szCs w:val="24"/>
              </w:rPr>
              <w:t>8</w:t>
            </w:r>
          </w:p>
        </w:tc>
        <w:tc>
          <w:tcPr>
            <w:tcW w:w="1116" w:type="dxa"/>
          </w:tcPr>
          <w:p w:rsidR="003A2F95" w:rsidRPr="007508EB" w:rsidRDefault="003A2F95" w:rsidP="003A2F95">
            <w:pPr>
              <w:pStyle w:val="NormalWeb"/>
              <w:jc w:val="center"/>
              <w:rPr>
                <w:rFonts w:asciiTheme="majorHAnsi" w:eastAsia="Batang" w:hAnsiTheme="majorHAnsi"/>
                <w:sz w:val="24"/>
                <w:szCs w:val="24"/>
              </w:rPr>
            </w:pPr>
            <w:r w:rsidRPr="007508EB">
              <w:rPr>
                <w:rFonts w:asciiTheme="majorHAnsi" w:eastAsia="Batang" w:hAnsiTheme="majorHAnsi"/>
                <w:sz w:val="24"/>
                <w:szCs w:val="24"/>
              </w:rPr>
              <w:t>0.466</w:t>
            </w:r>
          </w:p>
        </w:tc>
        <w:tc>
          <w:tcPr>
            <w:tcW w:w="1494" w:type="dxa"/>
          </w:tcPr>
          <w:p w:rsidR="003A2F95" w:rsidRPr="007508EB" w:rsidRDefault="003A2F95" w:rsidP="009E4F1C">
            <w:pPr>
              <w:pStyle w:val="NormalWeb"/>
              <w:jc w:val="center"/>
              <w:rPr>
                <w:rFonts w:asciiTheme="majorHAnsi" w:eastAsia="Batang" w:hAnsiTheme="majorHAnsi"/>
                <w:sz w:val="24"/>
                <w:szCs w:val="24"/>
              </w:rPr>
            </w:pPr>
            <w:r w:rsidRPr="007508EB">
              <w:rPr>
                <w:rFonts w:asciiTheme="majorHAnsi" w:eastAsia="Batang" w:hAnsiTheme="majorHAnsi"/>
                <w:sz w:val="24"/>
                <w:szCs w:val="24"/>
              </w:rPr>
              <w:t>4,000</w:t>
            </w:r>
          </w:p>
        </w:tc>
        <w:tc>
          <w:tcPr>
            <w:tcW w:w="1242" w:type="dxa"/>
          </w:tcPr>
          <w:p w:rsidR="003A2F95" w:rsidRPr="007508EB" w:rsidRDefault="003A2F95" w:rsidP="009E4F1C">
            <w:pPr>
              <w:pStyle w:val="NormalWeb"/>
              <w:jc w:val="center"/>
              <w:rPr>
                <w:rFonts w:asciiTheme="majorHAnsi" w:eastAsia="Batang" w:hAnsiTheme="majorHAnsi"/>
                <w:sz w:val="24"/>
                <w:szCs w:val="24"/>
              </w:rPr>
            </w:pPr>
            <w:r w:rsidRPr="007508EB">
              <w:rPr>
                <w:rFonts w:asciiTheme="majorHAnsi" w:eastAsia="Batang" w:hAnsiTheme="majorHAnsi"/>
                <w:sz w:val="24"/>
                <w:szCs w:val="24"/>
              </w:rPr>
              <w:t>1864</w:t>
            </w:r>
          </w:p>
        </w:tc>
        <w:tc>
          <w:tcPr>
            <w:tcW w:w="1368" w:type="dxa"/>
          </w:tcPr>
          <w:p w:rsidR="003A2F95" w:rsidRPr="007508EB" w:rsidRDefault="003A2F95" w:rsidP="009E4F1C">
            <w:pPr>
              <w:pStyle w:val="NormalWeb"/>
              <w:jc w:val="center"/>
              <w:rPr>
                <w:rFonts w:asciiTheme="majorHAnsi" w:eastAsia="Batang" w:hAnsiTheme="majorHAnsi"/>
                <w:sz w:val="24"/>
                <w:szCs w:val="24"/>
              </w:rPr>
            </w:pPr>
          </w:p>
        </w:tc>
        <w:tc>
          <w:tcPr>
            <w:tcW w:w="1368" w:type="dxa"/>
          </w:tcPr>
          <w:p w:rsidR="003A2F95" w:rsidRPr="007508EB" w:rsidRDefault="003A2F95" w:rsidP="009E4F1C">
            <w:pPr>
              <w:pStyle w:val="NormalWeb"/>
              <w:jc w:val="center"/>
              <w:rPr>
                <w:rFonts w:asciiTheme="majorHAnsi" w:eastAsia="Batang" w:hAnsiTheme="majorHAnsi"/>
                <w:sz w:val="24"/>
                <w:szCs w:val="24"/>
              </w:rPr>
            </w:pPr>
          </w:p>
        </w:tc>
      </w:tr>
      <w:tr w:rsidR="003A2F95" w:rsidRPr="007508EB" w:rsidTr="007D2CA2">
        <w:tc>
          <w:tcPr>
            <w:tcW w:w="2088" w:type="dxa"/>
          </w:tcPr>
          <w:p w:rsidR="003A2F95" w:rsidRPr="007508EB" w:rsidRDefault="003A2F95" w:rsidP="003A2F95">
            <w:pPr>
              <w:pStyle w:val="NormalWeb"/>
              <w:rPr>
                <w:rFonts w:asciiTheme="majorHAnsi" w:eastAsia="Batang" w:hAnsiTheme="majorHAnsi"/>
                <w:sz w:val="24"/>
                <w:szCs w:val="24"/>
              </w:rPr>
            </w:pPr>
            <w:r w:rsidRPr="007508EB">
              <w:rPr>
                <w:rFonts w:asciiTheme="majorHAnsi" w:eastAsia="Batang" w:hAnsiTheme="majorHAnsi"/>
                <w:sz w:val="24"/>
                <w:szCs w:val="24"/>
              </w:rPr>
              <w:t>Overhaul cost</w:t>
            </w:r>
          </w:p>
        </w:tc>
        <w:tc>
          <w:tcPr>
            <w:tcW w:w="900" w:type="dxa"/>
          </w:tcPr>
          <w:p w:rsidR="003A2F95" w:rsidRPr="007508EB" w:rsidRDefault="003A2F95" w:rsidP="003A2F95">
            <w:pPr>
              <w:pStyle w:val="NormalWeb"/>
              <w:jc w:val="center"/>
              <w:rPr>
                <w:rFonts w:asciiTheme="majorHAnsi" w:eastAsia="Batang" w:hAnsiTheme="majorHAnsi"/>
                <w:sz w:val="24"/>
                <w:szCs w:val="24"/>
              </w:rPr>
            </w:pPr>
            <w:r w:rsidRPr="007508EB">
              <w:rPr>
                <w:rFonts w:asciiTheme="majorHAnsi" w:eastAsia="Batang" w:hAnsiTheme="majorHAnsi"/>
                <w:sz w:val="24"/>
                <w:szCs w:val="24"/>
              </w:rPr>
              <w:t>9</w:t>
            </w:r>
          </w:p>
        </w:tc>
        <w:tc>
          <w:tcPr>
            <w:tcW w:w="1116" w:type="dxa"/>
          </w:tcPr>
          <w:p w:rsidR="003A2F95" w:rsidRPr="007508EB" w:rsidRDefault="003A2F95" w:rsidP="003A2F95">
            <w:pPr>
              <w:pStyle w:val="NormalWeb"/>
              <w:jc w:val="center"/>
              <w:rPr>
                <w:rFonts w:asciiTheme="majorHAnsi" w:eastAsia="Batang" w:hAnsiTheme="majorHAnsi"/>
                <w:sz w:val="24"/>
                <w:szCs w:val="24"/>
              </w:rPr>
            </w:pPr>
            <w:r w:rsidRPr="007508EB">
              <w:rPr>
                <w:rFonts w:asciiTheme="majorHAnsi" w:eastAsia="Batang" w:hAnsiTheme="majorHAnsi"/>
                <w:sz w:val="24"/>
                <w:szCs w:val="24"/>
              </w:rPr>
              <w:t>0.424</w:t>
            </w:r>
          </w:p>
        </w:tc>
        <w:tc>
          <w:tcPr>
            <w:tcW w:w="1494" w:type="dxa"/>
          </w:tcPr>
          <w:p w:rsidR="003A2F95" w:rsidRPr="007508EB" w:rsidRDefault="003A2F95" w:rsidP="009E4F1C">
            <w:pPr>
              <w:pStyle w:val="NormalWeb"/>
              <w:jc w:val="center"/>
              <w:rPr>
                <w:rFonts w:asciiTheme="majorHAnsi" w:eastAsia="Batang" w:hAnsiTheme="majorHAnsi"/>
                <w:sz w:val="24"/>
                <w:szCs w:val="24"/>
              </w:rPr>
            </w:pPr>
          </w:p>
        </w:tc>
        <w:tc>
          <w:tcPr>
            <w:tcW w:w="1242" w:type="dxa"/>
          </w:tcPr>
          <w:p w:rsidR="003A2F95" w:rsidRPr="007508EB" w:rsidRDefault="003A2F95" w:rsidP="009E4F1C">
            <w:pPr>
              <w:pStyle w:val="NormalWeb"/>
              <w:jc w:val="center"/>
              <w:rPr>
                <w:rFonts w:asciiTheme="majorHAnsi" w:eastAsia="Batang" w:hAnsiTheme="majorHAnsi"/>
                <w:sz w:val="24"/>
                <w:szCs w:val="24"/>
              </w:rPr>
            </w:pPr>
          </w:p>
        </w:tc>
        <w:tc>
          <w:tcPr>
            <w:tcW w:w="1368" w:type="dxa"/>
          </w:tcPr>
          <w:p w:rsidR="003A2F95" w:rsidRPr="007508EB" w:rsidRDefault="003A2F95" w:rsidP="009E4F1C">
            <w:pPr>
              <w:pStyle w:val="NormalWeb"/>
              <w:jc w:val="center"/>
              <w:rPr>
                <w:rFonts w:asciiTheme="majorHAnsi" w:eastAsia="Batang" w:hAnsiTheme="majorHAnsi"/>
                <w:sz w:val="24"/>
                <w:szCs w:val="24"/>
              </w:rPr>
            </w:pPr>
            <w:r w:rsidRPr="007508EB">
              <w:rPr>
                <w:rFonts w:asciiTheme="majorHAnsi" w:eastAsia="Batang" w:hAnsiTheme="majorHAnsi"/>
                <w:sz w:val="24"/>
                <w:szCs w:val="24"/>
              </w:rPr>
              <w:t>2,000</w:t>
            </w:r>
          </w:p>
        </w:tc>
        <w:tc>
          <w:tcPr>
            <w:tcW w:w="1368" w:type="dxa"/>
          </w:tcPr>
          <w:p w:rsidR="003A2F95" w:rsidRPr="007508EB" w:rsidRDefault="003A2F95" w:rsidP="009E4F1C">
            <w:pPr>
              <w:pStyle w:val="NormalWeb"/>
              <w:jc w:val="center"/>
              <w:rPr>
                <w:rFonts w:asciiTheme="majorHAnsi" w:eastAsia="Batang" w:hAnsiTheme="majorHAnsi"/>
                <w:sz w:val="24"/>
                <w:szCs w:val="24"/>
              </w:rPr>
            </w:pPr>
            <w:r w:rsidRPr="007508EB">
              <w:rPr>
                <w:rFonts w:asciiTheme="majorHAnsi" w:eastAsia="Batang" w:hAnsiTheme="majorHAnsi"/>
                <w:sz w:val="24"/>
                <w:szCs w:val="24"/>
              </w:rPr>
              <w:t>848</w:t>
            </w:r>
          </w:p>
        </w:tc>
      </w:tr>
      <w:tr w:rsidR="003A2F95" w:rsidRPr="007508EB" w:rsidTr="00381702">
        <w:tc>
          <w:tcPr>
            <w:tcW w:w="2088" w:type="dxa"/>
          </w:tcPr>
          <w:p w:rsidR="003A2F95" w:rsidRPr="007508EB" w:rsidRDefault="003A2F95" w:rsidP="003A2F95">
            <w:pPr>
              <w:pStyle w:val="NormalWeb"/>
              <w:rPr>
                <w:rFonts w:asciiTheme="majorHAnsi" w:eastAsia="Batang" w:hAnsiTheme="majorHAnsi"/>
                <w:sz w:val="24"/>
                <w:szCs w:val="24"/>
              </w:rPr>
            </w:pPr>
            <w:r w:rsidRPr="007508EB">
              <w:rPr>
                <w:rFonts w:asciiTheme="majorHAnsi" w:eastAsia="Batang" w:hAnsiTheme="majorHAnsi"/>
                <w:sz w:val="24"/>
                <w:szCs w:val="24"/>
              </w:rPr>
              <w:t>Scrap</w:t>
            </w:r>
          </w:p>
        </w:tc>
        <w:tc>
          <w:tcPr>
            <w:tcW w:w="900" w:type="dxa"/>
          </w:tcPr>
          <w:p w:rsidR="003A2F95" w:rsidRPr="007508EB" w:rsidRDefault="003A2F95" w:rsidP="003A2F95">
            <w:pPr>
              <w:pStyle w:val="NormalWeb"/>
              <w:jc w:val="center"/>
              <w:rPr>
                <w:rFonts w:asciiTheme="majorHAnsi" w:eastAsia="Batang" w:hAnsiTheme="majorHAnsi"/>
                <w:sz w:val="24"/>
                <w:szCs w:val="24"/>
              </w:rPr>
            </w:pPr>
            <w:r w:rsidRPr="007508EB">
              <w:rPr>
                <w:rFonts w:asciiTheme="majorHAnsi" w:eastAsia="Batang" w:hAnsiTheme="majorHAnsi"/>
                <w:sz w:val="24"/>
                <w:szCs w:val="24"/>
              </w:rPr>
              <w:t>10</w:t>
            </w:r>
          </w:p>
        </w:tc>
        <w:tc>
          <w:tcPr>
            <w:tcW w:w="1116" w:type="dxa"/>
          </w:tcPr>
          <w:p w:rsidR="003A2F95" w:rsidRPr="007508EB" w:rsidRDefault="003A2F95" w:rsidP="003A2F95">
            <w:pPr>
              <w:pStyle w:val="NormalWeb"/>
              <w:jc w:val="center"/>
              <w:rPr>
                <w:rFonts w:asciiTheme="majorHAnsi" w:eastAsia="Batang" w:hAnsiTheme="majorHAnsi"/>
                <w:sz w:val="24"/>
                <w:szCs w:val="24"/>
              </w:rPr>
            </w:pPr>
            <w:r w:rsidRPr="007508EB">
              <w:rPr>
                <w:rFonts w:asciiTheme="majorHAnsi" w:eastAsia="Batang" w:hAnsiTheme="majorHAnsi"/>
                <w:sz w:val="24"/>
                <w:szCs w:val="24"/>
              </w:rPr>
              <w:t>0,386</w:t>
            </w:r>
          </w:p>
        </w:tc>
        <w:tc>
          <w:tcPr>
            <w:tcW w:w="1494" w:type="dxa"/>
          </w:tcPr>
          <w:p w:rsidR="003A2F95" w:rsidRPr="007508EB" w:rsidRDefault="009E4F1C" w:rsidP="009E4F1C">
            <w:pPr>
              <w:pStyle w:val="NormalWeb"/>
              <w:jc w:val="center"/>
              <w:rPr>
                <w:rFonts w:asciiTheme="majorHAnsi" w:eastAsia="Batang" w:hAnsiTheme="majorHAnsi"/>
                <w:sz w:val="24"/>
                <w:szCs w:val="24"/>
              </w:rPr>
            </w:pPr>
            <w:r w:rsidRPr="007508EB">
              <w:rPr>
                <w:rFonts w:asciiTheme="majorHAnsi" w:eastAsia="Batang" w:hAnsiTheme="majorHAnsi"/>
                <w:sz w:val="24"/>
                <w:szCs w:val="24"/>
              </w:rPr>
              <w:t>-3</w:t>
            </w:r>
            <w:r w:rsidR="003A2F95" w:rsidRPr="007508EB">
              <w:rPr>
                <w:rFonts w:asciiTheme="majorHAnsi" w:eastAsia="Batang" w:hAnsiTheme="majorHAnsi"/>
                <w:sz w:val="24"/>
                <w:szCs w:val="24"/>
              </w:rPr>
              <w:t>,000</w:t>
            </w:r>
          </w:p>
        </w:tc>
        <w:tc>
          <w:tcPr>
            <w:tcW w:w="1242" w:type="dxa"/>
          </w:tcPr>
          <w:p w:rsidR="003A2F95" w:rsidRPr="007508EB" w:rsidRDefault="009E4F1C" w:rsidP="009E4F1C">
            <w:pPr>
              <w:pStyle w:val="NormalWeb"/>
              <w:jc w:val="center"/>
              <w:rPr>
                <w:rFonts w:asciiTheme="majorHAnsi" w:eastAsia="Batang" w:hAnsiTheme="majorHAnsi"/>
                <w:sz w:val="24"/>
                <w:szCs w:val="24"/>
              </w:rPr>
            </w:pPr>
            <w:r w:rsidRPr="007508EB">
              <w:rPr>
                <w:rFonts w:asciiTheme="majorHAnsi" w:eastAsia="Batang" w:hAnsiTheme="majorHAnsi"/>
                <w:sz w:val="24"/>
                <w:szCs w:val="24"/>
              </w:rPr>
              <w:t>-</w:t>
            </w:r>
            <w:r w:rsidR="003A2F95" w:rsidRPr="007508EB">
              <w:rPr>
                <w:rFonts w:asciiTheme="majorHAnsi" w:eastAsia="Batang" w:hAnsiTheme="majorHAnsi"/>
                <w:sz w:val="24"/>
                <w:szCs w:val="24"/>
              </w:rPr>
              <w:t>1,158</w:t>
            </w:r>
          </w:p>
        </w:tc>
        <w:tc>
          <w:tcPr>
            <w:tcW w:w="1368" w:type="dxa"/>
          </w:tcPr>
          <w:p w:rsidR="003A2F95" w:rsidRPr="007508EB" w:rsidRDefault="009E4F1C" w:rsidP="009E4F1C">
            <w:pPr>
              <w:pStyle w:val="NormalWeb"/>
              <w:jc w:val="center"/>
              <w:rPr>
                <w:rFonts w:asciiTheme="majorHAnsi" w:eastAsia="Batang" w:hAnsiTheme="majorHAnsi"/>
                <w:sz w:val="24"/>
                <w:szCs w:val="24"/>
              </w:rPr>
            </w:pPr>
            <w:r w:rsidRPr="007508EB">
              <w:rPr>
                <w:rFonts w:asciiTheme="majorHAnsi" w:eastAsia="Batang" w:hAnsiTheme="majorHAnsi"/>
                <w:sz w:val="24"/>
                <w:szCs w:val="24"/>
              </w:rPr>
              <w:t>-</w:t>
            </w:r>
            <w:r w:rsidR="003A2F95" w:rsidRPr="007508EB">
              <w:rPr>
                <w:rFonts w:asciiTheme="majorHAnsi" w:eastAsia="Batang" w:hAnsiTheme="majorHAnsi"/>
                <w:sz w:val="24"/>
                <w:szCs w:val="24"/>
              </w:rPr>
              <w:t xml:space="preserve"> 3,000</w:t>
            </w:r>
          </w:p>
        </w:tc>
        <w:tc>
          <w:tcPr>
            <w:tcW w:w="1368" w:type="dxa"/>
          </w:tcPr>
          <w:p w:rsidR="003A2F95" w:rsidRPr="007508EB" w:rsidRDefault="009E4F1C" w:rsidP="009E4F1C">
            <w:pPr>
              <w:pStyle w:val="NormalWeb"/>
              <w:jc w:val="center"/>
              <w:rPr>
                <w:rFonts w:asciiTheme="majorHAnsi" w:eastAsia="Batang" w:hAnsiTheme="majorHAnsi"/>
                <w:sz w:val="24"/>
                <w:szCs w:val="24"/>
              </w:rPr>
            </w:pPr>
            <w:r w:rsidRPr="007508EB">
              <w:rPr>
                <w:rFonts w:asciiTheme="majorHAnsi" w:eastAsia="Batang" w:hAnsiTheme="majorHAnsi"/>
                <w:sz w:val="24"/>
                <w:szCs w:val="24"/>
              </w:rPr>
              <w:t>-</w:t>
            </w:r>
            <w:r w:rsidR="003A2F95" w:rsidRPr="007508EB">
              <w:rPr>
                <w:rFonts w:asciiTheme="majorHAnsi" w:eastAsia="Batang" w:hAnsiTheme="majorHAnsi"/>
                <w:sz w:val="24"/>
                <w:szCs w:val="24"/>
              </w:rPr>
              <w:t>1,158</w:t>
            </w:r>
          </w:p>
        </w:tc>
      </w:tr>
      <w:tr w:rsidR="003A2F95" w:rsidRPr="007508EB" w:rsidTr="007D2CA2">
        <w:tc>
          <w:tcPr>
            <w:tcW w:w="2088" w:type="dxa"/>
          </w:tcPr>
          <w:p w:rsidR="003A2F95" w:rsidRPr="007508EB" w:rsidRDefault="009E4F1C" w:rsidP="00007AFD">
            <w:pPr>
              <w:pStyle w:val="NormalWeb"/>
              <w:jc w:val="both"/>
              <w:rPr>
                <w:rFonts w:asciiTheme="majorHAnsi" w:eastAsia="Batang" w:hAnsiTheme="majorHAnsi"/>
                <w:sz w:val="24"/>
                <w:szCs w:val="24"/>
              </w:rPr>
            </w:pPr>
            <w:r w:rsidRPr="007508EB">
              <w:rPr>
                <w:rFonts w:asciiTheme="majorHAnsi" w:eastAsia="Batang" w:hAnsiTheme="majorHAnsi"/>
                <w:sz w:val="24"/>
                <w:szCs w:val="24"/>
              </w:rPr>
              <w:t>NPV of cost</w:t>
            </w:r>
          </w:p>
        </w:tc>
        <w:tc>
          <w:tcPr>
            <w:tcW w:w="900" w:type="dxa"/>
          </w:tcPr>
          <w:p w:rsidR="003A2F95" w:rsidRPr="007508EB" w:rsidRDefault="003A2F95" w:rsidP="00007AFD">
            <w:pPr>
              <w:pStyle w:val="NormalWeb"/>
              <w:jc w:val="both"/>
              <w:rPr>
                <w:rFonts w:asciiTheme="majorHAnsi" w:eastAsia="Batang" w:hAnsiTheme="majorHAnsi"/>
                <w:sz w:val="24"/>
                <w:szCs w:val="24"/>
              </w:rPr>
            </w:pPr>
          </w:p>
        </w:tc>
        <w:tc>
          <w:tcPr>
            <w:tcW w:w="1116" w:type="dxa"/>
          </w:tcPr>
          <w:p w:rsidR="003A2F95" w:rsidRPr="007508EB" w:rsidRDefault="003A2F95" w:rsidP="00007AFD">
            <w:pPr>
              <w:pStyle w:val="NormalWeb"/>
              <w:jc w:val="both"/>
              <w:rPr>
                <w:rFonts w:asciiTheme="majorHAnsi" w:eastAsia="Batang" w:hAnsiTheme="majorHAnsi"/>
                <w:sz w:val="24"/>
                <w:szCs w:val="24"/>
              </w:rPr>
            </w:pPr>
          </w:p>
        </w:tc>
        <w:tc>
          <w:tcPr>
            <w:tcW w:w="1494" w:type="dxa"/>
          </w:tcPr>
          <w:p w:rsidR="003A2F95" w:rsidRPr="007508EB" w:rsidRDefault="003A2F95" w:rsidP="009E4F1C">
            <w:pPr>
              <w:pStyle w:val="NormalWeb"/>
              <w:jc w:val="center"/>
              <w:rPr>
                <w:rFonts w:asciiTheme="majorHAnsi" w:eastAsia="Batang" w:hAnsiTheme="majorHAnsi"/>
                <w:sz w:val="24"/>
                <w:szCs w:val="24"/>
              </w:rPr>
            </w:pPr>
          </w:p>
        </w:tc>
        <w:tc>
          <w:tcPr>
            <w:tcW w:w="1242" w:type="dxa"/>
          </w:tcPr>
          <w:p w:rsidR="003A2F95" w:rsidRPr="007508EB" w:rsidRDefault="009E4F1C" w:rsidP="009E4F1C">
            <w:pPr>
              <w:pStyle w:val="NormalWeb"/>
              <w:jc w:val="center"/>
              <w:rPr>
                <w:rFonts w:asciiTheme="majorHAnsi" w:eastAsia="Batang" w:hAnsiTheme="majorHAnsi"/>
                <w:sz w:val="24"/>
                <w:szCs w:val="24"/>
              </w:rPr>
            </w:pPr>
            <w:r w:rsidRPr="007508EB">
              <w:rPr>
                <w:rFonts w:asciiTheme="majorHAnsi" w:eastAsia="Batang" w:hAnsiTheme="majorHAnsi"/>
                <w:sz w:val="24"/>
                <w:szCs w:val="24"/>
              </w:rPr>
              <w:t>31,996</w:t>
            </w:r>
          </w:p>
        </w:tc>
        <w:tc>
          <w:tcPr>
            <w:tcW w:w="1368" w:type="dxa"/>
          </w:tcPr>
          <w:p w:rsidR="003A2F95" w:rsidRPr="007508EB" w:rsidRDefault="003A2F95" w:rsidP="009E4F1C">
            <w:pPr>
              <w:pStyle w:val="NormalWeb"/>
              <w:jc w:val="center"/>
              <w:rPr>
                <w:rFonts w:asciiTheme="majorHAnsi" w:eastAsia="Batang" w:hAnsiTheme="majorHAnsi"/>
                <w:sz w:val="24"/>
                <w:szCs w:val="24"/>
              </w:rPr>
            </w:pPr>
          </w:p>
        </w:tc>
        <w:tc>
          <w:tcPr>
            <w:tcW w:w="1368" w:type="dxa"/>
          </w:tcPr>
          <w:p w:rsidR="003A2F95" w:rsidRPr="007508EB" w:rsidRDefault="00F1648E" w:rsidP="009E4F1C">
            <w:pPr>
              <w:pStyle w:val="NormalWeb"/>
              <w:jc w:val="center"/>
              <w:rPr>
                <w:rFonts w:asciiTheme="majorHAnsi" w:eastAsia="Batang" w:hAnsiTheme="majorHAnsi"/>
                <w:sz w:val="24"/>
                <w:szCs w:val="24"/>
              </w:rPr>
            </w:pPr>
            <w:r>
              <w:rPr>
                <w:rFonts w:asciiTheme="majorHAnsi" w:eastAsia="Batang" w:hAnsiTheme="majorHAnsi"/>
                <w:sz w:val="24"/>
                <w:szCs w:val="24"/>
              </w:rPr>
              <w:t>36,243</w:t>
            </w:r>
          </w:p>
        </w:tc>
      </w:tr>
    </w:tbl>
    <w:p w:rsidR="007222DC" w:rsidRPr="007508EB" w:rsidRDefault="009E4F1C" w:rsidP="009E4F1C">
      <w:pPr>
        <w:pStyle w:val="NormalWeb"/>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7508EB">
        <w:rPr>
          <w:rFonts w:asciiTheme="majorHAnsi" w:eastAsia="Batang" w:hAnsiTheme="majorHAnsi"/>
        </w:rPr>
        <w:t>Recommendation; Model AB is recommended on account of lower NPV of cost.</w:t>
      </w:r>
    </w:p>
    <w:p w:rsidR="008B3F51" w:rsidRPr="007508EB" w:rsidRDefault="006D10EE" w:rsidP="00E2526E">
      <w:pPr>
        <w:pStyle w:val="NormalWeb"/>
        <w:spacing w:before="0" w:beforeAutospacing="0" w:after="0" w:afterAutospacing="0"/>
        <w:jc w:val="both"/>
        <w:rPr>
          <w:rFonts w:asciiTheme="majorHAnsi" w:eastAsia="Batang" w:hAnsiTheme="majorHAnsi"/>
        </w:rPr>
      </w:pPr>
      <w:r w:rsidRPr="007508EB">
        <w:rPr>
          <w:rFonts w:asciiTheme="majorHAnsi" w:eastAsia="Batang" w:hAnsiTheme="majorHAnsi"/>
          <w:b/>
        </w:rPr>
        <w:t>Q. No.</w:t>
      </w:r>
      <w:r w:rsidR="008247C6" w:rsidRPr="008247C6">
        <w:rPr>
          <w:rFonts w:asciiTheme="majorHAnsi" w:hAnsiTheme="majorHAnsi"/>
          <w:b/>
        </w:rPr>
        <w:t xml:space="preserve"> </w:t>
      </w:r>
      <w:r w:rsidR="008247C6">
        <w:rPr>
          <w:rFonts w:asciiTheme="majorHAnsi" w:hAnsiTheme="majorHAnsi"/>
          <w:b/>
        </w:rPr>
        <w:t>14.</w:t>
      </w:r>
      <w:r w:rsidRPr="007508EB">
        <w:rPr>
          <w:rFonts w:asciiTheme="majorHAnsi" w:eastAsia="Batang" w:hAnsiTheme="majorHAnsi"/>
          <w:b/>
        </w:rPr>
        <w:t xml:space="preserve">9 </w:t>
      </w:r>
      <w:r w:rsidRPr="007508EB">
        <w:rPr>
          <w:rFonts w:asciiTheme="majorHAnsi" w:eastAsia="Batang" w:hAnsiTheme="majorHAnsi"/>
        </w:rPr>
        <w:t xml:space="preserve">The Board of Directors XY Co. Limited </w:t>
      </w:r>
      <w:proofErr w:type="gramStart"/>
      <w:r w:rsidRPr="007508EB">
        <w:rPr>
          <w:rFonts w:asciiTheme="majorHAnsi" w:eastAsia="Batang" w:hAnsiTheme="majorHAnsi"/>
        </w:rPr>
        <w:t>are</w:t>
      </w:r>
      <w:proofErr w:type="gramEnd"/>
      <w:r w:rsidRPr="007508EB">
        <w:rPr>
          <w:rFonts w:asciiTheme="majorHAnsi" w:eastAsia="Batang" w:hAnsiTheme="majorHAnsi"/>
        </w:rPr>
        <w:t xml:space="preserve"> considering a new type of handy sewing machine which their R &amp; D has developed.</w:t>
      </w:r>
      <w:r w:rsidR="00604EC8" w:rsidRPr="007508EB">
        <w:rPr>
          <w:rFonts w:asciiTheme="majorHAnsi" w:eastAsia="Batang" w:hAnsiTheme="majorHAnsi"/>
        </w:rPr>
        <w:t xml:space="preserve"> </w:t>
      </w:r>
      <w:r w:rsidR="008B3F51" w:rsidRPr="007508EB">
        <w:rPr>
          <w:rFonts w:asciiTheme="majorHAnsi" w:eastAsia="Batang" w:hAnsiTheme="majorHAnsi"/>
        </w:rPr>
        <w:t>The expenditure so far on research has been Rs.95</w:t>
      </w:r>
      <w:proofErr w:type="gramStart"/>
      <w:r w:rsidR="008B3F51" w:rsidRPr="007508EB">
        <w:rPr>
          <w:rFonts w:asciiTheme="majorHAnsi" w:eastAsia="Batang" w:hAnsiTheme="majorHAnsi"/>
        </w:rPr>
        <w:t>,000</w:t>
      </w:r>
      <w:proofErr w:type="gramEnd"/>
      <w:r w:rsidR="008B3F51" w:rsidRPr="007508EB">
        <w:rPr>
          <w:rFonts w:asciiTheme="majorHAnsi" w:eastAsia="Batang" w:hAnsiTheme="majorHAnsi"/>
        </w:rPr>
        <w:t xml:space="preserve"> and a consultant’s report has been prepared at a cost of Rs.22,500. The report provides the following information:</w:t>
      </w:r>
    </w:p>
    <w:tbl>
      <w:tblPr>
        <w:tblStyle w:val="TableGrid"/>
        <w:tblW w:w="0" w:type="auto"/>
        <w:tblLook w:val="04A0"/>
      </w:tblPr>
      <w:tblGrid>
        <w:gridCol w:w="6858"/>
        <w:gridCol w:w="2718"/>
      </w:tblGrid>
      <w:tr w:rsidR="008B3F51" w:rsidRPr="007508EB" w:rsidTr="008B3F51">
        <w:tc>
          <w:tcPr>
            <w:tcW w:w="6858" w:type="dxa"/>
          </w:tcPr>
          <w:p w:rsidR="008B3F51" w:rsidRPr="007508EB" w:rsidRDefault="008B3F51" w:rsidP="00E2526E">
            <w:pPr>
              <w:pStyle w:val="NormalWeb"/>
              <w:spacing w:before="0" w:beforeAutospacing="0" w:after="0" w:afterAutospacing="0"/>
              <w:jc w:val="both"/>
              <w:rPr>
                <w:rFonts w:asciiTheme="majorHAnsi" w:eastAsia="Batang" w:hAnsiTheme="majorHAnsi"/>
                <w:sz w:val="24"/>
                <w:szCs w:val="24"/>
              </w:rPr>
            </w:pPr>
            <w:r w:rsidRPr="007508EB">
              <w:rPr>
                <w:rFonts w:asciiTheme="majorHAnsi" w:eastAsia="Batang" w:hAnsiTheme="majorHAnsi"/>
                <w:sz w:val="24"/>
                <w:szCs w:val="24"/>
              </w:rPr>
              <w:t>Cost of production per unit :</w:t>
            </w:r>
          </w:p>
          <w:p w:rsidR="008B3F51" w:rsidRPr="007508EB" w:rsidRDefault="008B3F51" w:rsidP="00E2526E">
            <w:pPr>
              <w:pStyle w:val="NormalWeb"/>
              <w:spacing w:before="0" w:beforeAutospacing="0" w:after="0" w:afterAutospacing="0"/>
              <w:jc w:val="both"/>
              <w:rPr>
                <w:rFonts w:asciiTheme="majorHAnsi" w:eastAsia="Batang" w:hAnsiTheme="majorHAnsi"/>
                <w:sz w:val="24"/>
                <w:szCs w:val="24"/>
              </w:rPr>
            </w:pPr>
            <w:r w:rsidRPr="007508EB">
              <w:rPr>
                <w:rFonts w:asciiTheme="majorHAnsi" w:eastAsia="Batang" w:hAnsiTheme="majorHAnsi"/>
                <w:sz w:val="24"/>
                <w:szCs w:val="24"/>
              </w:rPr>
              <w:t xml:space="preserve">Material </w:t>
            </w:r>
          </w:p>
          <w:p w:rsidR="008B3F51" w:rsidRPr="007508EB" w:rsidRDefault="008B3F51" w:rsidP="00E2526E">
            <w:pPr>
              <w:pStyle w:val="NormalWeb"/>
              <w:spacing w:before="0" w:beforeAutospacing="0" w:after="0" w:afterAutospacing="0"/>
              <w:jc w:val="both"/>
              <w:rPr>
                <w:rFonts w:asciiTheme="majorHAnsi" w:eastAsia="Batang" w:hAnsiTheme="majorHAnsi"/>
                <w:sz w:val="24"/>
                <w:szCs w:val="24"/>
              </w:rPr>
            </w:pPr>
            <w:proofErr w:type="spellStart"/>
            <w:r w:rsidRPr="007508EB">
              <w:rPr>
                <w:rFonts w:asciiTheme="majorHAnsi" w:eastAsia="Batang" w:hAnsiTheme="majorHAnsi"/>
                <w:sz w:val="24"/>
                <w:szCs w:val="24"/>
              </w:rPr>
              <w:t>Labour</w:t>
            </w:r>
            <w:proofErr w:type="spellEnd"/>
            <w:r w:rsidRPr="007508EB">
              <w:rPr>
                <w:rFonts w:asciiTheme="majorHAnsi" w:eastAsia="Batang" w:hAnsiTheme="majorHAnsi"/>
                <w:sz w:val="24"/>
                <w:szCs w:val="24"/>
              </w:rPr>
              <w:t xml:space="preserve"> </w:t>
            </w:r>
          </w:p>
          <w:p w:rsidR="008B3F51" w:rsidRPr="007508EB" w:rsidRDefault="008B3F51" w:rsidP="00E2526E">
            <w:pPr>
              <w:pStyle w:val="NormalWeb"/>
              <w:spacing w:before="0" w:beforeAutospacing="0" w:after="0" w:afterAutospacing="0"/>
              <w:jc w:val="both"/>
              <w:rPr>
                <w:rFonts w:asciiTheme="majorHAnsi" w:eastAsia="Batang" w:hAnsiTheme="majorHAnsi"/>
                <w:sz w:val="24"/>
                <w:szCs w:val="24"/>
              </w:rPr>
            </w:pPr>
            <w:r w:rsidRPr="007508EB">
              <w:rPr>
                <w:rFonts w:asciiTheme="majorHAnsi" w:eastAsia="Batang" w:hAnsiTheme="majorHAnsi"/>
                <w:sz w:val="24"/>
                <w:szCs w:val="24"/>
              </w:rPr>
              <w:t>Fixed Overheads (Based on Company’s normal allocation rates)</w:t>
            </w:r>
          </w:p>
        </w:tc>
        <w:tc>
          <w:tcPr>
            <w:tcW w:w="2718" w:type="dxa"/>
          </w:tcPr>
          <w:p w:rsidR="008B3F51" w:rsidRPr="007508EB" w:rsidRDefault="008B3F51" w:rsidP="00E2526E">
            <w:pPr>
              <w:pStyle w:val="NormalWeb"/>
              <w:spacing w:before="0" w:beforeAutospacing="0" w:after="0" w:afterAutospacing="0"/>
              <w:jc w:val="both"/>
              <w:rPr>
                <w:rFonts w:asciiTheme="majorHAnsi" w:eastAsia="Batang" w:hAnsiTheme="majorHAnsi"/>
                <w:sz w:val="24"/>
                <w:szCs w:val="24"/>
              </w:rPr>
            </w:pPr>
          </w:p>
          <w:p w:rsidR="008B3F51" w:rsidRPr="007508EB" w:rsidRDefault="008B3F51" w:rsidP="00E2526E">
            <w:pPr>
              <w:pStyle w:val="NormalWeb"/>
              <w:spacing w:before="0" w:beforeAutospacing="0" w:after="0" w:afterAutospacing="0"/>
              <w:jc w:val="center"/>
              <w:rPr>
                <w:rFonts w:asciiTheme="majorHAnsi" w:eastAsia="Batang" w:hAnsiTheme="majorHAnsi"/>
                <w:sz w:val="24"/>
                <w:szCs w:val="24"/>
              </w:rPr>
            </w:pPr>
            <w:r w:rsidRPr="007508EB">
              <w:rPr>
                <w:rFonts w:asciiTheme="majorHAnsi" w:eastAsia="Batang" w:hAnsiTheme="majorHAnsi"/>
                <w:sz w:val="24"/>
                <w:szCs w:val="24"/>
              </w:rPr>
              <w:t>Rs.45.00</w:t>
            </w:r>
          </w:p>
          <w:p w:rsidR="008B3F51" w:rsidRPr="007508EB" w:rsidRDefault="008B3F51" w:rsidP="00E2526E">
            <w:pPr>
              <w:pStyle w:val="NormalWeb"/>
              <w:spacing w:before="0" w:beforeAutospacing="0" w:after="0" w:afterAutospacing="0"/>
              <w:jc w:val="center"/>
              <w:rPr>
                <w:rFonts w:asciiTheme="majorHAnsi" w:eastAsia="Batang" w:hAnsiTheme="majorHAnsi"/>
                <w:sz w:val="24"/>
                <w:szCs w:val="24"/>
              </w:rPr>
            </w:pPr>
            <w:r w:rsidRPr="007508EB">
              <w:rPr>
                <w:rFonts w:asciiTheme="majorHAnsi" w:eastAsia="Batang" w:hAnsiTheme="majorHAnsi"/>
                <w:sz w:val="24"/>
                <w:szCs w:val="24"/>
              </w:rPr>
              <w:t>Rs.75.00</w:t>
            </w:r>
          </w:p>
          <w:p w:rsidR="008B3F51" w:rsidRPr="007508EB" w:rsidRDefault="008B3F51" w:rsidP="00E2526E">
            <w:pPr>
              <w:pStyle w:val="NormalWeb"/>
              <w:spacing w:before="0" w:beforeAutospacing="0" w:after="0" w:afterAutospacing="0"/>
              <w:jc w:val="center"/>
              <w:rPr>
                <w:rFonts w:asciiTheme="majorHAnsi" w:eastAsia="Batang" w:hAnsiTheme="majorHAnsi"/>
                <w:sz w:val="24"/>
                <w:szCs w:val="24"/>
                <w:u w:val="single"/>
              </w:rPr>
            </w:pPr>
            <w:r w:rsidRPr="007508EB">
              <w:rPr>
                <w:rFonts w:asciiTheme="majorHAnsi" w:eastAsia="Batang" w:hAnsiTheme="majorHAnsi"/>
                <w:sz w:val="24"/>
                <w:szCs w:val="24"/>
                <w:u w:val="single"/>
              </w:rPr>
              <w:t>Rs.20.00</w:t>
            </w:r>
          </w:p>
          <w:p w:rsidR="008B3F51" w:rsidRPr="007508EB" w:rsidRDefault="008B3F51" w:rsidP="00E2526E">
            <w:pPr>
              <w:pStyle w:val="NormalWeb"/>
              <w:spacing w:before="0" w:beforeAutospacing="0" w:after="0" w:afterAutospacing="0"/>
              <w:jc w:val="center"/>
              <w:rPr>
                <w:rFonts w:asciiTheme="majorHAnsi" w:eastAsia="Batang" w:hAnsiTheme="majorHAnsi"/>
                <w:sz w:val="24"/>
                <w:szCs w:val="24"/>
                <w:u w:val="single"/>
              </w:rPr>
            </w:pPr>
            <w:r w:rsidRPr="007508EB">
              <w:rPr>
                <w:rFonts w:asciiTheme="majorHAnsi" w:eastAsia="Batang" w:hAnsiTheme="majorHAnsi"/>
                <w:sz w:val="24"/>
                <w:szCs w:val="24"/>
                <w:u w:val="single"/>
              </w:rPr>
              <w:t>Rs.140.00</w:t>
            </w:r>
          </w:p>
        </w:tc>
      </w:tr>
      <w:tr w:rsidR="008B3F51" w:rsidRPr="007508EB" w:rsidTr="008B3F51">
        <w:tc>
          <w:tcPr>
            <w:tcW w:w="9576" w:type="dxa"/>
            <w:gridSpan w:val="2"/>
          </w:tcPr>
          <w:p w:rsidR="008B3F51" w:rsidRPr="007508EB" w:rsidRDefault="008B3F51" w:rsidP="008B3F51">
            <w:pPr>
              <w:pStyle w:val="NormalWeb"/>
              <w:spacing w:before="0" w:beforeAutospacing="0" w:after="0" w:afterAutospacing="0"/>
              <w:jc w:val="both"/>
              <w:rPr>
                <w:rFonts w:asciiTheme="majorHAnsi" w:eastAsia="Batang" w:hAnsiTheme="majorHAnsi"/>
                <w:sz w:val="24"/>
                <w:szCs w:val="24"/>
              </w:rPr>
            </w:pPr>
            <w:r w:rsidRPr="007508EB">
              <w:rPr>
                <w:rFonts w:asciiTheme="majorHAnsi" w:eastAsia="Batang" w:hAnsiTheme="majorHAnsi"/>
                <w:sz w:val="24"/>
                <w:szCs w:val="24"/>
              </w:rPr>
              <w:t>Anticipated Additional fixed costs:</w:t>
            </w:r>
          </w:p>
          <w:p w:rsidR="008B3F51" w:rsidRPr="007508EB" w:rsidRDefault="008B3F51" w:rsidP="008B3F51">
            <w:pPr>
              <w:pStyle w:val="NormalWeb"/>
              <w:spacing w:before="0" w:beforeAutospacing="0" w:after="0" w:afterAutospacing="0"/>
              <w:jc w:val="both"/>
              <w:rPr>
                <w:rFonts w:asciiTheme="majorHAnsi" w:eastAsia="Batang" w:hAnsiTheme="majorHAnsi"/>
                <w:sz w:val="24"/>
                <w:szCs w:val="24"/>
              </w:rPr>
            </w:pPr>
            <w:r w:rsidRPr="007508EB">
              <w:rPr>
                <w:rFonts w:asciiTheme="majorHAnsi" w:eastAsia="Batang" w:hAnsiTheme="majorHAnsi"/>
                <w:sz w:val="24"/>
                <w:szCs w:val="24"/>
              </w:rPr>
              <w:t>Rent for additional space Rs.1</w:t>
            </w:r>
            <w:proofErr w:type="gramStart"/>
            <w:r w:rsidRPr="007508EB">
              <w:rPr>
                <w:rFonts w:asciiTheme="majorHAnsi" w:eastAsia="Batang" w:hAnsiTheme="majorHAnsi"/>
                <w:sz w:val="24"/>
                <w:szCs w:val="24"/>
              </w:rPr>
              <w:t>,25,000</w:t>
            </w:r>
            <w:proofErr w:type="gramEnd"/>
            <w:r w:rsidRPr="007508EB">
              <w:rPr>
                <w:rFonts w:asciiTheme="majorHAnsi" w:eastAsia="Batang" w:hAnsiTheme="majorHAnsi"/>
                <w:sz w:val="24"/>
                <w:szCs w:val="24"/>
              </w:rPr>
              <w:t xml:space="preserve"> p.a.</w:t>
            </w:r>
          </w:p>
          <w:p w:rsidR="008B3F51" w:rsidRPr="007508EB" w:rsidRDefault="008B3F51" w:rsidP="008B3F51">
            <w:pPr>
              <w:pStyle w:val="NormalWeb"/>
              <w:spacing w:before="0" w:beforeAutospacing="0" w:after="0" w:afterAutospacing="0"/>
              <w:jc w:val="both"/>
              <w:rPr>
                <w:rFonts w:asciiTheme="majorHAnsi" w:eastAsia="Batang" w:hAnsiTheme="majorHAnsi"/>
                <w:sz w:val="24"/>
                <w:szCs w:val="24"/>
              </w:rPr>
            </w:pPr>
            <w:r w:rsidRPr="007508EB">
              <w:rPr>
                <w:rFonts w:asciiTheme="majorHAnsi" w:eastAsia="Batang" w:hAnsiTheme="majorHAnsi"/>
                <w:sz w:val="24"/>
                <w:szCs w:val="24"/>
              </w:rPr>
              <w:t xml:space="preserve">Other additional fixed costs Rs.70,000 p.a. </w:t>
            </w:r>
          </w:p>
        </w:tc>
      </w:tr>
    </w:tbl>
    <w:p w:rsidR="00E2526E" w:rsidRPr="007508EB" w:rsidRDefault="00E2526E" w:rsidP="00E2526E">
      <w:pPr>
        <w:pStyle w:val="NormalWeb"/>
        <w:spacing w:before="0" w:beforeAutospacing="0" w:after="0" w:afterAutospacing="0"/>
        <w:jc w:val="both"/>
        <w:rPr>
          <w:rFonts w:asciiTheme="majorHAnsi" w:eastAsia="Batang" w:hAnsiTheme="majorHAnsi"/>
        </w:rPr>
      </w:pPr>
    </w:p>
    <w:p w:rsidR="006D10EE" w:rsidRPr="007508EB" w:rsidRDefault="003F4BD3" w:rsidP="00E2526E">
      <w:pPr>
        <w:pStyle w:val="NormalWeb"/>
        <w:spacing w:before="0" w:beforeAutospacing="0" w:after="0" w:afterAutospacing="0"/>
        <w:jc w:val="both"/>
        <w:rPr>
          <w:rFonts w:asciiTheme="majorHAnsi" w:eastAsia="Batang" w:hAnsiTheme="majorHAnsi"/>
        </w:rPr>
      </w:pPr>
      <w:r>
        <w:rPr>
          <w:rFonts w:asciiTheme="majorHAnsi" w:eastAsia="Batang" w:hAnsiTheme="majorHAnsi"/>
        </w:rPr>
        <w:t>N</w:t>
      </w:r>
      <w:r w:rsidR="008B3F51" w:rsidRPr="007508EB">
        <w:rPr>
          <w:rFonts w:asciiTheme="majorHAnsi" w:eastAsia="Batang" w:hAnsiTheme="majorHAnsi"/>
        </w:rPr>
        <w:t>ew machine will be built with the available facilities with a cost of Rs.1</w:t>
      </w:r>
      <w:proofErr w:type="gramStart"/>
      <w:r w:rsidR="008B3F51" w:rsidRPr="007508EB">
        <w:rPr>
          <w:rFonts w:asciiTheme="majorHAnsi" w:eastAsia="Batang" w:hAnsiTheme="majorHAnsi"/>
        </w:rPr>
        <w:t>,10,000</w:t>
      </w:r>
      <w:proofErr w:type="gramEnd"/>
      <w:r w:rsidR="008B3F51" w:rsidRPr="007508EB">
        <w:rPr>
          <w:rFonts w:asciiTheme="majorHAnsi" w:eastAsia="Batang" w:hAnsiTheme="majorHAnsi"/>
        </w:rPr>
        <w:t xml:space="preserve">(material Rs.90,000 and </w:t>
      </w:r>
      <w:proofErr w:type="spellStart"/>
      <w:r w:rsidR="008B3F51" w:rsidRPr="007508EB">
        <w:rPr>
          <w:rFonts w:asciiTheme="majorHAnsi" w:eastAsia="Batang" w:hAnsiTheme="majorHAnsi"/>
        </w:rPr>
        <w:t>Labour</w:t>
      </w:r>
      <w:proofErr w:type="spellEnd"/>
      <w:r w:rsidR="008B3F51" w:rsidRPr="007508EB">
        <w:rPr>
          <w:rFonts w:asciiTheme="majorHAnsi" w:eastAsia="Batang" w:hAnsiTheme="majorHAnsi"/>
        </w:rPr>
        <w:t xml:space="preserve"> Rs.20,000). The materials are readily available in the stores which are regularly used. However, these are to be replenished immediately. The </w:t>
      </w:r>
      <w:proofErr w:type="gramStart"/>
      <w:r w:rsidR="008B3F51" w:rsidRPr="007508EB">
        <w:rPr>
          <w:rFonts w:asciiTheme="majorHAnsi" w:eastAsia="Batang" w:hAnsiTheme="majorHAnsi"/>
        </w:rPr>
        <w:t>price of these materials have</w:t>
      </w:r>
      <w:proofErr w:type="gramEnd"/>
      <w:r w:rsidR="008B3F51" w:rsidRPr="007508EB">
        <w:rPr>
          <w:rFonts w:asciiTheme="majorHAnsi" w:eastAsia="Batang" w:hAnsiTheme="majorHAnsi"/>
        </w:rPr>
        <w:t xml:space="preserve"> since been increased by 50%. Scrap value of the machine at the end of the </w:t>
      </w:r>
      <w:r w:rsidR="008B3F51" w:rsidRPr="007508EB">
        <w:rPr>
          <w:rFonts w:asciiTheme="majorHAnsi" w:eastAsia="Batang" w:hAnsiTheme="majorHAnsi"/>
        </w:rPr>
        <w:lastRenderedPageBreak/>
        <w:t>10</w:t>
      </w:r>
      <w:r w:rsidR="008B3F51" w:rsidRPr="007508EB">
        <w:rPr>
          <w:rFonts w:asciiTheme="majorHAnsi" w:eastAsia="Batang" w:hAnsiTheme="majorHAnsi"/>
          <w:vertAlign w:val="superscript"/>
        </w:rPr>
        <w:t>th</w:t>
      </w:r>
      <w:r w:rsidR="008B3F51" w:rsidRPr="007508EB">
        <w:rPr>
          <w:rFonts w:asciiTheme="majorHAnsi" w:eastAsia="Batang" w:hAnsiTheme="majorHAnsi"/>
        </w:rPr>
        <w:t xml:space="preserve"> year is estimated at Rs.20</w:t>
      </w:r>
      <w:proofErr w:type="gramStart"/>
      <w:r w:rsidR="008B3F51" w:rsidRPr="007508EB">
        <w:rPr>
          <w:rFonts w:asciiTheme="majorHAnsi" w:eastAsia="Batang" w:hAnsiTheme="majorHAnsi"/>
        </w:rPr>
        <w:t>,000</w:t>
      </w:r>
      <w:proofErr w:type="gramEnd"/>
      <w:r w:rsidR="008B3F51" w:rsidRPr="007508EB">
        <w:rPr>
          <w:rFonts w:asciiTheme="majorHAnsi" w:eastAsia="Batang" w:hAnsiTheme="majorHAnsi"/>
        </w:rPr>
        <w:t>. The product scraps generated can be disposed off at the end of year 10 for a price of Rs.143</w:t>
      </w:r>
      <w:proofErr w:type="gramStart"/>
      <w:r w:rsidR="008B3F51" w:rsidRPr="007508EB">
        <w:rPr>
          <w:rFonts w:asciiTheme="majorHAnsi" w:eastAsia="Batang" w:hAnsiTheme="majorHAnsi"/>
        </w:rPr>
        <w:t>,000</w:t>
      </w:r>
      <w:proofErr w:type="gramEnd"/>
      <w:r w:rsidR="008B3F51" w:rsidRPr="007508EB">
        <w:rPr>
          <w:rFonts w:asciiTheme="majorHAnsi" w:eastAsia="Batang" w:hAnsiTheme="majorHAnsi"/>
        </w:rPr>
        <w:t>.</w:t>
      </w:r>
    </w:p>
    <w:tbl>
      <w:tblPr>
        <w:tblStyle w:val="TableGrid"/>
        <w:tblW w:w="0" w:type="auto"/>
        <w:tblLook w:val="04A0"/>
      </w:tblPr>
      <w:tblGrid>
        <w:gridCol w:w="2394"/>
        <w:gridCol w:w="2394"/>
        <w:gridCol w:w="2394"/>
        <w:gridCol w:w="2394"/>
      </w:tblGrid>
      <w:tr w:rsidR="008B3F51" w:rsidRPr="007508EB" w:rsidTr="008B3F51">
        <w:tc>
          <w:tcPr>
            <w:tcW w:w="4788" w:type="dxa"/>
            <w:gridSpan w:val="2"/>
          </w:tcPr>
          <w:p w:rsidR="008B3F51" w:rsidRPr="007508EB" w:rsidRDefault="008B3F51" w:rsidP="008B3F51">
            <w:pPr>
              <w:pStyle w:val="NormalWeb"/>
              <w:jc w:val="center"/>
              <w:rPr>
                <w:rFonts w:asciiTheme="majorHAnsi" w:eastAsia="Batang" w:hAnsiTheme="majorHAnsi"/>
                <w:sz w:val="24"/>
                <w:szCs w:val="24"/>
              </w:rPr>
            </w:pPr>
            <w:r w:rsidRPr="007508EB">
              <w:rPr>
                <w:rFonts w:asciiTheme="majorHAnsi" w:eastAsia="Batang" w:hAnsiTheme="majorHAnsi"/>
                <w:sz w:val="24"/>
                <w:szCs w:val="24"/>
              </w:rPr>
              <w:t>Years 1-5</w:t>
            </w:r>
          </w:p>
        </w:tc>
        <w:tc>
          <w:tcPr>
            <w:tcW w:w="4788" w:type="dxa"/>
            <w:gridSpan w:val="2"/>
          </w:tcPr>
          <w:p w:rsidR="008B3F51" w:rsidRPr="007508EB" w:rsidRDefault="008B3F51" w:rsidP="008B3F51">
            <w:pPr>
              <w:pStyle w:val="NormalWeb"/>
              <w:jc w:val="center"/>
              <w:rPr>
                <w:rFonts w:asciiTheme="majorHAnsi" w:eastAsia="Batang" w:hAnsiTheme="majorHAnsi"/>
                <w:sz w:val="24"/>
                <w:szCs w:val="24"/>
              </w:rPr>
            </w:pPr>
            <w:r w:rsidRPr="007508EB">
              <w:rPr>
                <w:rFonts w:asciiTheme="majorHAnsi" w:eastAsia="Batang" w:hAnsiTheme="majorHAnsi"/>
                <w:sz w:val="24"/>
                <w:szCs w:val="24"/>
              </w:rPr>
              <w:t>Years 6 -10</w:t>
            </w:r>
          </w:p>
        </w:tc>
      </w:tr>
      <w:tr w:rsidR="008B3F51" w:rsidRPr="007508EB" w:rsidTr="008B3F51">
        <w:tc>
          <w:tcPr>
            <w:tcW w:w="2394" w:type="dxa"/>
          </w:tcPr>
          <w:p w:rsidR="008B3F51" w:rsidRPr="007508EB" w:rsidRDefault="008B3F51" w:rsidP="008B3F51">
            <w:pPr>
              <w:pStyle w:val="NormalWeb"/>
              <w:jc w:val="center"/>
              <w:rPr>
                <w:rFonts w:asciiTheme="majorHAnsi" w:eastAsia="Batang" w:hAnsiTheme="majorHAnsi"/>
                <w:sz w:val="24"/>
                <w:szCs w:val="24"/>
              </w:rPr>
            </w:pPr>
            <w:r w:rsidRPr="007508EB">
              <w:rPr>
                <w:rFonts w:asciiTheme="majorHAnsi" w:eastAsia="Batang" w:hAnsiTheme="majorHAnsi"/>
                <w:sz w:val="24"/>
                <w:szCs w:val="24"/>
              </w:rPr>
              <w:t>Demand (Units)</w:t>
            </w:r>
          </w:p>
        </w:tc>
        <w:tc>
          <w:tcPr>
            <w:tcW w:w="2394" w:type="dxa"/>
          </w:tcPr>
          <w:p w:rsidR="008B3F51" w:rsidRPr="007508EB" w:rsidRDefault="008B3F51" w:rsidP="008B3F51">
            <w:pPr>
              <w:pStyle w:val="NormalWeb"/>
              <w:jc w:val="center"/>
              <w:rPr>
                <w:rFonts w:asciiTheme="majorHAnsi" w:eastAsia="Batang" w:hAnsiTheme="majorHAnsi"/>
                <w:sz w:val="24"/>
                <w:szCs w:val="24"/>
              </w:rPr>
            </w:pPr>
            <w:r w:rsidRPr="007508EB">
              <w:rPr>
                <w:rFonts w:asciiTheme="majorHAnsi" w:eastAsia="Batang" w:hAnsiTheme="majorHAnsi"/>
                <w:sz w:val="24"/>
                <w:szCs w:val="24"/>
              </w:rPr>
              <w:t>Probability</w:t>
            </w:r>
          </w:p>
        </w:tc>
        <w:tc>
          <w:tcPr>
            <w:tcW w:w="2394" w:type="dxa"/>
          </w:tcPr>
          <w:p w:rsidR="008B3F51" w:rsidRPr="007508EB" w:rsidRDefault="008B3F51" w:rsidP="008B3F51">
            <w:pPr>
              <w:pStyle w:val="NormalWeb"/>
              <w:jc w:val="center"/>
              <w:rPr>
                <w:rFonts w:asciiTheme="majorHAnsi" w:eastAsia="Batang" w:hAnsiTheme="majorHAnsi"/>
                <w:sz w:val="24"/>
                <w:szCs w:val="24"/>
              </w:rPr>
            </w:pPr>
            <w:r w:rsidRPr="007508EB">
              <w:rPr>
                <w:rFonts w:asciiTheme="majorHAnsi" w:eastAsia="Batang" w:hAnsiTheme="majorHAnsi"/>
                <w:sz w:val="24"/>
                <w:szCs w:val="24"/>
              </w:rPr>
              <w:t>Demand (Units)</w:t>
            </w:r>
          </w:p>
        </w:tc>
        <w:tc>
          <w:tcPr>
            <w:tcW w:w="2394" w:type="dxa"/>
          </w:tcPr>
          <w:p w:rsidR="008B3F51" w:rsidRPr="007508EB" w:rsidRDefault="008B3F51" w:rsidP="008B3F51">
            <w:pPr>
              <w:pStyle w:val="NormalWeb"/>
              <w:jc w:val="center"/>
              <w:rPr>
                <w:rFonts w:asciiTheme="majorHAnsi" w:eastAsia="Batang" w:hAnsiTheme="majorHAnsi"/>
                <w:sz w:val="24"/>
                <w:szCs w:val="24"/>
              </w:rPr>
            </w:pPr>
            <w:r w:rsidRPr="007508EB">
              <w:rPr>
                <w:rFonts w:asciiTheme="majorHAnsi" w:eastAsia="Batang" w:hAnsiTheme="majorHAnsi"/>
                <w:sz w:val="24"/>
                <w:szCs w:val="24"/>
              </w:rPr>
              <w:t>Probability</w:t>
            </w:r>
          </w:p>
        </w:tc>
      </w:tr>
      <w:tr w:rsidR="008B3F51" w:rsidRPr="007508EB" w:rsidTr="008B3F51">
        <w:tc>
          <w:tcPr>
            <w:tcW w:w="2394" w:type="dxa"/>
          </w:tcPr>
          <w:p w:rsidR="008B3F51" w:rsidRPr="007508EB" w:rsidRDefault="008B3F51" w:rsidP="008B3F51">
            <w:pPr>
              <w:pStyle w:val="NormalWeb"/>
              <w:jc w:val="center"/>
              <w:rPr>
                <w:rFonts w:asciiTheme="majorHAnsi" w:eastAsia="Batang" w:hAnsiTheme="majorHAnsi"/>
                <w:sz w:val="24"/>
                <w:szCs w:val="24"/>
              </w:rPr>
            </w:pPr>
            <w:r w:rsidRPr="007508EB">
              <w:rPr>
                <w:rFonts w:asciiTheme="majorHAnsi" w:eastAsia="Batang" w:hAnsiTheme="majorHAnsi"/>
                <w:sz w:val="24"/>
                <w:szCs w:val="24"/>
              </w:rPr>
              <w:t>40,000</w:t>
            </w:r>
          </w:p>
        </w:tc>
        <w:tc>
          <w:tcPr>
            <w:tcW w:w="2394" w:type="dxa"/>
          </w:tcPr>
          <w:p w:rsidR="008B3F51" w:rsidRPr="007508EB" w:rsidRDefault="008B3F51" w:rsidP="008B3F51">
            <w:pPr>
              <w:pStyle w:val="NormalWeb"/>
              <w:jc w:val="center"/>
              <w:rPr>
                <w:rFonts w:asciiTheme="majorHAnsi" w:eastAsia="Batang" w:hAnsiTheme="majorHAnsi"/>
                <w:sz w:val="24"/>
                <w:szCs w:val="24"/>
              </w:rPr>
            </w:pPr>
            <w:r w:rsidRPr="007508EB">
              <w:rPr>
                <w:rFonts w:asciiTheme="majorHAnsi" w:eastAsia="Batang" w:hAnsiTheme="majorHAnsi"/>
                <w:sz w:val="24"/>
                <w:szCs w:val="24"/>
              </w:rPr>
              <w:t>0.15</w:t>
            </w:r>
          </w:p>
        </w:tc>
        <w:tc>
          <w:tcPr>
            <w:tcW w:w="2394" w:type="dxa"/>
          </w:tcPr>
          <w:p w:rsidR="008B3F51" w:rsidRPr="007508EB" w:rsidRDefault="008B3F51" w:rsidP="008B3F51">
            <w:pPr>
              <w:pStyle w:val="NormalWeb"/>
              <w:jc w:val="center"/>
              <w:rPr>
                <w:rFonts w:asciiTheme="majorHAnsi" w:eastAsia="Batang" w:hAnsiTheme="majorHAnsi"/>
                <w:sz w:val="24"/>
                <w:szCs w:val="24"/>
              </w:rPr>
            </w:pPr>
            <w:r w:rsidRPr="007508EB">
              <w:rPr>
                <w:rFonts w:asciiTheme="majorHAnsi" w:eastAsia="Batang" w:hAnsiTheme="majorHAnsi"/>
                <w:sz w:val="24"/>
                <w:szCs w:val="24"/>
              </w:rPr>
              <w:t>24,000</w:t>
            </w:r>
          </w:p>
        </w:tc>
        <w:tc>
          <w:tcPr>
            <w:tcW w:w="2394" w:type="dxa"/>
          </w:tcPr>
          <w:p w:rsidR="008B3F51" w:rsidRPr="007508EB" w:rsidRDefault="008B3F51" w:rsidP="008B3F51">
            <w:pPr>
              <w:pStyle w:val="NormalWeb"/>
              <w:jc w:val="center"/>
              <w:rPr>
                <w:rFonts w:asciiTheme="majorHAnsi" w:eastAsia="Batang" w:hAnsiTheme="majorHAnsi"/>
                <w:sz w:val="24"/>
                <w:szCs w:val="24"/>
              </w:rPr>
            </w:pPr>
            <w:r w:rsidRPr="007508EB">
              <w:rPr>
                <w:rFonts w:asciiTheme="majorHAnsi" w:eastAsia="Batang" w:hAnsiTheme="majorHAnsi"/>
                <w:sz w:val="24"/>
                <w:szCs w:val="24"/>
              </w:rPr>
              <w:t>0.30</w:t>
            </w:r>
          </w:p>
        </w:tc>
      </w:tr>
      <w:tr w:rsidR="008B3F51" w:rsidRPr="007508EB" w:rsidTr="008B3F51">
        <w:tc>
          <w:tcPr>
            <w:tcW w:w="2394" w:type="dxa"/>
          </w:tcPr>
          <w:p w:rsidR="008B3F51" w:rsidRPr="007508EB" w:rsidRDefault="008B3F51" w:rsidP="008B3F51">
            <w:pPr>
              <w:pStyle w:val="NormalWeb"/>
              <w:jc w:val="center"/>
              <w:rPr>
                <w:rFonts w:asciiTheme="majorHAnsi" w:eastAsia="Batang" w:hAnsiTheme="majorHAnsi"/>
                <w:sz w:val="24"/>
                <w:szCs w:val="24"/>
              </w:rPr>
            </w:pPr>
            <w:r w:rsidRPr="007508EB">
              <w:rPr>
                <w:rFonts w:asciiTheme="majorHAnsi" w:eastAsia="Batang" w:hAnsiTheme="majorHAnsi"/>
                <w:sz w:val="24"/>
                <w:szCs w:val="24"/>
              </w:rPr>
              <w:t>20,000</w:t>
            </w:r>
          </w:p>
        </w:tc>
        <w:tc>
          <w:tcPr>
            <w:tcW w:w="2394" w:type="dxa"/>
          </w:tcPr>
          <w:p w:rsidR="008B3F51" w:rsidRPr="007508EB" w:rsidRDefault="008B3F51" w:rsidP="008B3F51">
            <w:pPr>
              <w:pStyle w:val="NormalWeb"/>
              <w:jc w:val="center"/>
              <w:rPr>
                <w:rFonts w:asciiTheme="majorHAnsi" w:eastAsia="Batang" w:hAnsiTheme="majorHAnsi"/>
                <w:sz w:val="24"/>
                <w:szCs w:val="24"/>
              </w:rPr>
            </w:pPr>
            <w:r w:rsidRPr="007508EB">
              <w:rPr>
                <w:rFonts w:asciiTheme="majorHAnsi" w:eastAsia="Batang" w:hAnsiTheme="majorHAnsi"/>
                <w:sz w:val="24"/>
                <w:szCs w:val="24"/>
              </w:rPr>
              <w:t>0.60</w:t>
            </w:r>
          </w:p>
        </w:tc>
        <w:tc>
          <w:tcPr>
            <w:tcW w:w="2394" w:type="dxa"/>
          </w:tcPr>
          <w:p w:rsidR="008B3F51" w:rsidRPr="007508EB" w:rsidRDefault="008B3F51" w:rsidP="008B3F51">
            <w:pPr>
              <w:pStyle w:val="NormalWeb"/>
              <w:jc w:val="center"/>
              <w:rPr>
                <w:rFonts w:asciiTheme="majorHAnsi" w:eastAsia="Batang" w:hAnsiTheme="majorHAnsi"/>
                <w:sz w:val="24"/>
                <w:szCs w:val="24"/>
              </w:rPr>
            </w:pPr>
            <w:r w:rsidRPr="007508EB">
              <w:rPr>
                <w:rFonts w:asciiTheme="majorHAnsi" w:eastAsia="Batang" w:hAnsiTheme="majorHAnsi"/>
                <w:sz w:val="24"/>
                <w:szCs w:val="24"/>
              </w:rPr>
              <w:t>16,000</w:t>
            </w:r>
          </w:p>
        </w:tc>
        <w:tc>
          <w:tcPr>
            <w:tcW w:w="2394" w:type="dxa"/>
          </w:tcPr>
          <w:p w:rsidR="008B3F51" w:rsidRPr="007508EB" w:rsidRDefault="008B3F51" w:rsidP="008B3F51">
            <w:pPr>
              <w:pStyle w:val="NormalWeb"/>
              <w:jc w:val="center"/>
              <w:rPr>
                <w:rFonts w:asciiTheme="majorHAnsi" w:eastAsia="Batang" w:hAnsiTheme="majorHAnsi"/>
                <w:sz w:val="24"/>
                <w:szCs w:val="24"/>
              </w:rPr>
            </w:pPr>
            <w:r w:rsidRPr="007508EB">
              <w:rPr>
                <w:rFonts w:asciiTheme="majorHAnsi" w:eastAsia="Batang" w:hAnsiTheme="majorHAnsi"/>
                <w:sz w:val="24"/>
                <w:szCs w:val="24"/>
              </w:rPr>
              <w:t>0.50</w:t>
            </w:r>
          </w:p>
        </w:tc>
      </w:tr>
      <w:tr w:rsidR="008B3F51" w:rsidRPr="007508EB" w:rsidTr="008B3F51">
        <w:tc>
          <w:tcPr>
            <w:tcW w:w="2394" w:type="dxa"/>
          </w:tcPr>
          <w:p w:rsidR="008B3F51" w:rsidRPr="007508EB" w:rsidRDefault="008B3F51" w:rsidP="008B3F51">
            <w:pPr>
              <w:pStyle w:val="NormalWeb"/>
              <w:jc w:val="center"/>
              <w:rPr>
                <w:rFonts w:asciiTheme="majorHAnsi" w:eastAsia="Batang" w:hAnsiTheme="majorHAnsi"/>
                <w:sz w:val="24"/>
                <w:szCs w:val="24"/>
              </w:rPr>
            </w:pPr>
            <w:r w:rsidRPr="007508EB">
              <w:rPr>
                <w:rFonts w:asciiTheme="majorHAnsi" w:eastAsia="Batang" w:hAnsiTheme="majorHAnsi"/>
                <w:sz w:val="24"/>
                <w:szCs w:val="24"/>
              </w:rPr>
              <w:t>12,000</w:t>
            </w:r>
          </w:p>
        </w:tc>
        <w:tc>
          <w:tcPr>
            <w:tcW w:w="2394" w:type="dxa"/>
          </w:tcPr>
          <w:p w:rsidR="008B3F51" w:rsidRPr="007508EB" w:rsidRDefault="003F4BD3" w:rsidP="008B3F51">
            <w:pPr>
              <w:pStyle w:val="NormalWeb"/>
              <w:jc w:val="center"/>
              <w:rPr>
                <w:rFonts w:asciiTheme="majorHAnsi" w:eastAsia="Batang" w:hAnsiTheme="majorHAnsi"/>
                <w:sz w:val="24"/>
                <w:szCs w:val="24"/>
              </w:rPr>
            </w:pPr>
            <w:r>
              <w:rPr>
                <w:rFonts w:asciiTheme="majorHAnsi" w:eastAsia="Batang" w:hAnsiTheme="majorHAnsi"/>
                <w:sz w:val="24"/>
                <w:szCs w:val="24"/>
              </w:rPr>
              <w:t>0.2</w:t>
            </w:r>
            <w:r w:rsidR="008B3F51" w:rsidRPr="007508EB">
              <w:rPr>
                <w:rFonts w:asciiTheme="majorHAnsi" w:eastAsia="Batang" w:hAnsiTheme="majorHAnsi"/>
                <w:sz w:val="24"/>
                <w:szCs w:val="24"/>
              </w:rPr>
              <w:t>5</w:t>
            </w:r>
          </w:p>
        </w:tc>
        <w:tc>
          <w:tcPr>
            <w:tcW w:w="2394" w:type="dxa"/>
          </w:tcPr>
          <w:p w:rsidR="008B3F51" w:rsidRPr="007508EB" w:rsidRDefault="008B3F51" w:rsidP="008B3F51">
            <w:pPr>
              <w:pStyle w:val="NormalWeb"/>
              <w:jc w:val="center"/>
              <w:rPr>
                <w:rFonts w:asciiTheme="majorHAnsi" w:eastAsia="Batang" w:hAnsiTheme="majorHAnsi"/>
                <w:sz w:val="24"/>
                <w:szCs w:val="24"/>
              </w:rPr>
            </w:pPr>
            <w:r w:rsidRPr="007508EB">
              <w:rPr>
                <w:rFonts w:asciiTheme="majorHAnsi" w:eastAsia="Batang" w:hAnsiTheme="majorHAnsi"/>
                <w:sz w:val="24"/>
                <w:szCs w:val="24"/>
              </w:rPr>
              <w:t>4,000</w:t>
            </w:r>
          </w:p>
        </w:tc>
        <w:tc>
          <w:tcPr>
            <w:tcW w:w="2394" w:type="dxa"/>
          </w:tcPr>
          <w:p w:rsidR="008B3F51" w:rsidRPr="007508EB" w:rsidRDefault="008B3F51" w:rsidP="008B3F51">
            <w:pPr>
              <w:pStyle w:val="NormalWeb"/>
              <w:jc w:val="center"/>
              <w:rPr>
                <w:rFonts w:asciiTheme="majorHAnsi" w:eastAsia="Batang" w:hAnsiTheme="majorHAnsi"/>
                <w:sz w:val="24"/>
                <w:szCs w:val="24"/>
              </w:rPr>
            </w:pPr>
            <w:r w:rsidRPr="007508EB">
              <w:rPr>
                <w:rFonts w:asciiTheme="majorHAnsi" w:eastAsia="Batang" w:hAnsiTheme="majorHAnsi"/>
                <w:sz w:val="24"/>
                <w:szCs w:val="24"/>
              </w:rPr>
              <w:t>0.20</w:t>
            </w:r>
          </w:p>
        </w:tc>
      </w:tr>
    </w:tbl>
    <w:p w:rsidR="008B3F51" w:rsidRPr="007508EB" w:rsidRDefault="008B3F51" w:rsidP="00E2526E">
      <w:pPr>
        <w:pStyle w:val="NormalWeb"/>
        <w:spacing w:before="0" w:beforeAutospacing="0" w:after="0" w:afterAutospacing="0"/>
        <w:jc w:val="both"/>
        <w:rPr>
          <w:rFonts w:asciiTheme="majorHAnsi" w:eastAsia="Batang" w:hAnsiTheme="majorHAnsi"/>
        </w:rPr>
      </w:pPr>
      <w:r w:rsidRPr="007508EB">
        <w:rPr>
          <w:rFonts w:asciiTheme="majorHAnsi" w:eastAsia="Batang" w:hAnsiTheme="majorHAnsi"/>
        </w:rPr>
        <w:t xml:space="preserve">It is estimated that the commercial life of the machine will be no longer than 10 years and after tax cost of capital is 10%. The full cost of the machine will be depreciated on straight line basis which is allowed for computing the taxable income, over </w:t>
      </w:r>
      <w:r w:rsidR="00E2526E" w:rsidRPr="007508EB">
        <w:rPr>
          <w:rFonts w:asciiTheme="majorHAnsi" w:eastAsia="Batang" w:hAnsiTheme="majorHAnsi"/>
        </w:rPr>
        <w:t>a period</w:t>
      </w:r>
      <w:r w:rsidRPr="007508EB">
        <w:rPr>
          <w:rFonts w:asciiTheme="majorHAnsi" w:eastAsia="Batang" w:hAnsiTheme="majorHAnsi"/>
        </w:rPr>
        <w:t xml:space="preserve"> of 10 years. Tax rate is 30%.</w:t>
      </w:r>
    </w:p>
    <w:tbl>
      <w:tblPr>
        <w:tblStyle w:val="TableGrid"/>
        <w:tblW w:w="0" w:type="auto"/>
        <w:tblLook w:val="04A0"/>
      </w:tblPr>
      <w:tblGrid>
        <w:gridCol w:w="2718"/>
        <w:gridCol w:w="2070"/>
        <w:gridCol w:w="2394"/>
        <w:gridCol w:w="2394"/>
      </w:tblGrid>
      <w:tr w:rsidR="00E2526E" w:rsidRPr="007508EB" w:rsidTr="0061274D">
        <w:tc>
          <w:tcPr>
            <w:tcW w:w="2718" w:type="dxa"/>
            <w:vMerge w:val="restart"/>
          </w:tcPr>
          <w:p w:rsidR="00E2526E" w:rsidRPr="007508EB" w:rsidRDefault="00E2526E" w:rsidP="00E2526E">
            <w:pPr>
              <w:pStyle w:val="NormalWeb"/>
              <w:spacing w:before="0" w:beforeAutospacing="0" w:after="0" w:afterAutospacing="0"/>
              <w:jc w:val="both"/>
              <w:rPr>
                <w:rFonts w:asciiTheme="majorHAnsi" w:eastAsia="Batang" w:hAnsiTheme="majorHAnsi"/>
                <w:sz w:val="24"/>
                <w:szCs w:val="24"/>
              </w:rPr>
            </w:pPr>
          </w:p>
          <w:p w:rsidR="00E2526E" w:rsidRPr="007508EB" w:rsidRDefault="00E2526E" w:rsidP="00E2526E">
            <w:pPr>
              <w:pStyle w:val="NormalWeb"/>
              <w:spacing w:before="0" w:beforeAutospacing="0" w:after="0" w:afterAutospacing="0"/>
              <w:jc w:val="both"/>
              <w:rPr>
                <w:rFonts w:asciiTheme="majorHAnsi" w:eastAsia="Batang" w:hAnsiTheme="majorHAnsi"/>
                <w:sz w:val="24"/>
                <w:szCs w:val="24"/>
              </w:rPr>
            </w:pPr>
            <w:r w:rsidRPr="007508EB">
              <w:rPr>
                <w:rFonts w:asciiTheme="majorHAnsi" w:eastAsia="Batang" w:hAnsiTheme="majorHAnsi"/>
                <w:sz w:val="24"/>
                <w:szCs w:val="24"/>
              </w:rPr>
              <w:t xml:space="preserve">DCF factors at 10% </w:t>
            </w:r>
            <w:r w:rsidRPr="007508EB">
              <w:rPr>
                <w:rFonts w:ascii="Arial Narrow" w:eastAsia="Batang" w:hAnsi="Arial Narrow"/>
                <w:sz w:val="24"/>
                <w:szCs w:val="24"/>
              </w:rPr>
              <w:t>→</w:t>
            </w:r>
          </w:p>
        </w:tc>
        <w:tc>
          <w:tcPr>
            <w:tcW w:w="2070" w:type="dxa"/>
          </w:tcPr>
          <w:p w:rsidR="00E2526E" w:rsidRPr="007508EB" w:rsidRDefault="00E2526E" w:rsidP="00E2526E">
            <w:pPr>
              <w:pStyle w:val="NormalWeb"/>
              <w:spacing w:before="0" w:beforeAutospacing="0" w:after="0" w:afterAutospacing="0"/>
              <w:jc w:val="center"/>
              <w:rPr>
                <w:rFonts w:asciiTheme="majorHAnsi" w:eastAsia="Batang" w:hAnsiTheme="majorHAnsi"/>
                <w:sz w:val="24"/>
                <w:szCs w:val="24"/>
              </w:rPr>
            </w:pPr>
            <w:r w:rsidRPr="007508EB">
              <w:rPr>
                <w:rFonts w:asciiTheme="majorHAnsi" w:eastAsia="Batang" w:hAnsiTheme="majorHAnsi"/>
                <w:sz w:val="24"/>
                <w:szCs w:val="24"/>
              </w:rPr>
              <w:t>1-5   (cumulative)</w:t>
            </w:r>
          </w:p>
        </w:tc>
        <w:tc>
          <w:tcPr>
            <w:tcW w:w="2394" w:type="dxa"/>
          </w:tcPr>
          <w:p w:rsidR="00E2526E" w:rsidRPr="007508EB" w:rsidRDefault="00E2526E" w:rsidP="00E2526E">
            <w:pPr>
              <w:pStyle w:val="NormalWeb"/>
              <w:spacing w:before="0" w:beforeAutospacing="0" w:after="0" w:afterAutospacing="0"/>
              <w:jc w:val="center"/>
              <w:rPr>
                <w:rFonts w:asciiTheme="majorHAnsi" w:eastAsia="Batang" w:hAnsiTheme="majorHAnsi"/>
                <w:sz w:val="24"/>
                <w:szCs w:val="24"/>
              </w:rPr>
            </w:pPr>
            <w:r w:rsidRPr="007508EB">
              <w:rPr>
                <w:rFonts w:asciiTheme="majorHAnsi" w:eastAsia="Batang" w:hAnsiTheme="majorHAnsi"/>
                <w:sz w:val="24"/>
                <w:szCs w:val="24"/>
              </w:rPr>
              <w:t>6-10 (cumulative)</w:t>
            </w:r>
          </w:p>
        </w:tc>
        <w:tc>
          <w:tcPr>
            <w:tcW w:w="2394" w:type="dxa"/>
          </w:tcPr>
          <w:p w:rsidR="00E2526E" w:rsidRPr="007508EB" w:rsidRDefault="00E2526E" w:rsidP="00E2526E">
            <w:pPr>
              <w:pStyle w:val="NormalWeb"/>
              <w:spacing w:before="0" w:beforeAutospacing="0" w:after="0" w:afterAutospacing="0"/>
              <w:jc w:val="center"/>
              <w:rPr>
                <w:rFonts w:asciiTheme="majorHAnsi" w:eastAsia="Batang" w:hAnsiTheme="majorHAnsi"/>
                <w:sz w:val="24"/>
                <w:szCs w:val="24"/>
              </w:rPr>
            </w:pPr>
            <w:r w:rsidRPr="007508EB">
              <w:rPr>
                <w:rFonts w:asciiTheme="majorHAnsi" w:eastAsia="Batang" w:hAnsiTheme="majorHAnsi"/>
                <w:sz w:val="24"/>
                <w:szCs w:val="24"/>
              </w:rPr>
              <w:t>10</w:t>
            </w:r>
            <w:r w:rsidRPr="007508EB">
              <w:rPr>
                <w:rFonts w:asciiTheme="majorHAnsi" w:eastAsia="Batang" w:hAnsiTheme="majorHAnsi"/>
                <w:sz w:val="24"/>
                <w:szCs w:val="24"/>
                <w:vertAlign w:val="superscript"/>
              </w:rPr>
              <w:t>th</w:t>
            </w:r>
            <w:r w:rsidRPr="007508EB">
              <w:rPr>
                <w:rFonts w:asciiTheme="majorHAnsi" w:eastAsia="Batang" w:hAnsiTheme="majorHAnsi"/>
                <w:sz w:val="24"/>
                <w:szCs w:val="24"/>
              </w:rPr>
              <w:t xml:space="preserve"> year</w:t>
            </w:r>
          </w:p>
        </w:tc>
      </w:tr>
      <w:tr w:rsidR="00E2526E" w:rsidRPr="007508EB" w:rsidTr="0061274D">
        <w:tc>
          <w:tcPr>
            <w:tcW w:w="2718" w:type="dxa"/>
            <w:vMerge/>
          </w:tcPr>
          <w:p w:rsidR="00E2526E" w:rsidRPr="007508EB" w:rsidRDefault="00E2526E" w:rsidP="00E2526E">
            <w:pPr>
              <w:pStyle w:val="NormalWeb"/>
              <w:spacing w:before="0" w:beforeAutospacing="0" w:after="0" w:afterAutospacing="0"/>
              <w:jc w:val="both"/>
              <w:rPr>
                <w:rFonts w:asciiTheme="majorHAnsi" w:eastAsia="Batang" w:hAnsiTheme="majorHAnsi"/>
                <w:sz w:val="24"/>
                <w:szCs w:val="24"/>
              </w:rPr>
            </w:pPr>
          </w:p>
        </w:tc>
        <w:tc>
          <w:tcPr>
            <w:tcW w:w="2070" w:type="dxa"/>
          </w:tcPr>
          <w:p w:rsidR="00E2526E" w:rsidRPr="007508EB" w:rsidRDefault="00E2526E" w:rsidP="00E2526E">
            <w:pPr>
              <w:pStyle w:val="NormalWeb"/>
              <w:spacing w:before="0" w:beforeAutospacing="0" w:after="0" w:afterAutospacing="0"/>
              <w:jc w:val="center"/>
              <w:rPr>
                <w:rFonts w:asciiTheme="majorHAnsi" w:eastAsia="Batang" w:hAnsiTheme="majorHAnsi"/>
                <w:sz w:val="24"/>
                <w:szCs w:val="24"/>
              </w:rPr>
            </w:pPr>
            <w:r w:rsidRPr="007508EB">
              <w:rPr>
                <w:rFonts w:asciiTheme="majorHAnsi" w:eastAsia="Batang" w:hAnsiTheme="majorHAnsi"/>
                <w:sz w:val="24"/>
                <w:szCs w:val="24"/>
              </w:rPr>
              <w:t>3.79</w:t>
            </w:r>
          </w:p>
        </w:tc>
        <w:tc>
          <w:tcPr>
            <w:tcW w:w="2394" w:type="dxa"/>
          </w:tcPr>
          <w:p w:rsidR="00E2526E" w:rsidRPr="007508EB" w:rsidRDefault="00E2526E" w:rsidP="00E2526E">
            <w:pPr>
              <w:pStyle w:val="NormalWeb"/>
              <w:spacing w:before="0" w:beforeAutospacing="0" w:after="0" w:afterAutospacing="0"/>
              <w:jc w:val="center"/>
              <w:rPr>
                <w:rFonts w:asciiTheme="majorHAnsi" w:eastAsia="Batang" w:hAnsiTheme="majorHAnsi"/>
                <w:sz w:val="24"/>
                <w:szCs w:val="24"/>
              </w:rPr>
            </w:pPr>
            <w:r w:rsidRPr="007508EB">
              <w:rPr>
                <w:rFonts w:asciiTheme="majorHAnsi" w:eastAsia="Batang" w:hAnsiTheme="majorHAnsi"/>
                <w:sz w:val="24"/>
                <w:szCs w:val="24"/>
              </w:rPr>
              <w:t>2.355</w:t>
            </w:r>
          </w:p>
        </w:tc>
        <w:tc>
          <w:tcPr>
            <w:tcW w:w="2394" w:type="dxa"/>
          </w:tcPr>
          <w:p w:rsidR="00E2526E" w:rsidRPr="007508EB" w:rsidRDefault="00E2526E" w:rsidP="00E2526E">
            <w:pPr>
              <w:pStyle w:val="NormalWeb"/>
              <w:spacing w:before="0" w:beforeAutospacing="0" w:after="0" w:afterAutospacing="0"/>
              <w:jc w:val="center"/>
              <w:rPr>
                <w:rFonts w:asciiTheme="majorHAnsi" w:eastAsia="Batang" w:hAnsiTheme="majorHAnsi"/>
                <w:sz w:val="24"/>
                <w:szCs w:val="24"/>
              </w:rPr>
            </w:pPr>
            <w:r w:rsidRPr="007508EB">
              <w:rPr>
                <w:rFonts w:asciiTheme="majorHAnsi" w:eastAsia="Batang" w:hAnsiTheme="majorHAnsi"/>
                <w:sz w:val="24"/>
                <w:szCs w:val="24"/>
              </w:rPr>
              <w:t>0.386</w:t>
            </w:r>
          </w:p>
        </w:tc>
      </w:tr>
    </w:tbl>
    <w:p w:rsidR="00E2526E" w:rsidRPr="007508EB" w:rsidRDefault="00E2526E" w:rsidP="003927A7">
      <w:pPr>
        <w:pStyle w:val="NormalWeb"/>
        <w:spacing w:before="0" w:beforeAutospacing="0" w:after="0" w:afterAutospacing="0"/>
        <w:jc w:val="both"/>
        <w:rPr>
          <w:rFonts w:asciiTheme="majorHAnsi" w:eastAsia="Batang" w:hAnsiTheme="majorHAnsi"/>
        </w:rPr>
      </w:pPr>
    </w:p>
    <w:p w:rsidR="00E2526E" w:rsidRDefault="00E2526E" w:rsidP="00E2526E">
      <w:pPr>
        <w:pStyle w:val="NormalWeb"/>
        <w:spacing w:before="0" w:beforeAutospacing="0" w:after="0" w:afterAutospacing="0"/>
        <w:jc w:val="both"/>
        <w:rPr>
          <w:rFonts w:asciiTheme="majorHAnsi" w:eastAsia="Batang" w:hAnsiTheme="majorHAnsi"/>
          <w:b/>
        </w:rPr>
      </w:pPr>
      <w:r w:rsidRPr="007508EB">
        <w:rPr>
          <w:rFonts w:asciiTheme="majorHAnsi" w:eastAsia="Batang" w:hAnsiTheme="majorHAnsi"/>
        </w:rPr>
        <w:t xml:space="preserve">Compute the minimum price for the handy sewing machine. </w:t>
      </w:r>
      <w:r w:rsidRPr="007508EB">
        <w:rPr>
          <w:rFonts w:asciiTheme="majorHAnsi" w:eastAsia="Batang" w:hAnsiTheme="majorHAnsi"/>
          <w:b/>
        </w:rPr>
        <w:t>(CA Final Nov. 2012)</w:t>
      </w:r>
    </w:p>
    <w:p w:rsidR="00997F40" w:rsidRDefault="00997F40" w:rsidP="00E2526E">
      <w:pPr>
        <w:pStyle w:val="NormalWeb"/>
        <w:spacing w:before="0" w:beforeAutospacing="0" w:after="0" w:afterAutospacing="0"/>
        <w:jc w:val="both"/>
        <w:rPr>
          <w:rFonts w:asciiTheme="majorHAnsi" w:eastAsia="Batang" w:hAnsiTheme="majorHAnsi"/>
          <w:b/>
        </w:rPr>
      </w:pPr>
    </w:p>
    <w:p w:rsidR="00997F40" w:rsidRDefault="00997F40" w:rsidP="00E2526E">
      <w:pPr>
        <w:pStyle w:val="NormalWeb"/>
        <w:spacing w:before="0" w:beforeAutospacing="0" w:after="0" w:afterAutospacing="0"/>
        <w:jc w:val="both"/>
        <w:rPr>
          <w:rFonts w:asciiTheme="majorHAnsi" w:eastAsia="Batang" w:hAnsiTheme="majorHAnsi"/>
          <w:b/>
        </w:rPr>
      </w:pPr>
      <w:r>
        <w:rPr>
          <w:rFonts w:asciiTheme="majorHAnsi" w:eastAsia="Batang" w:hAnsiTheme="majorHAnsi"/>
          <w:b/>
        </w:rPr>
        <w:t>Answer</w:t>
      </w:r>
    </w:p>
    <w:p w:rsidR="00997F40" w:rsidRDefault="00997F40" w:rsidP="00E2526E">
      <w:pPr>
        <w:pStyle w:val="NormalWeb"/>
        <w:spacing w:before="0" w:beforeAutospacing="0" w:after="0" w:afterAutospacing="0"/>
        <w:jc w:val="both"/>
        <w:rPr>
          <w:rFonts w:asciiTheme="majorHAnsi" w:eastAsia="Batang" w:hAnsiTheme="majorHAnsi"/>
          <w:b/>
        </w:rPr>
      </w:pPr>
      <w:r>
        <w:rPr>
          <w:rFonts w:asciiTheme="majorHAnsi" w:eastAsia="Batang" w:hAnsiTheme="majorHAnsi"/>
          <w:b/>
        </w:rPr>
        <w:t xml:space="preserve">Working </w:t>
      </w:r>
      <w:proofErr w:type="gramStart"/>
      <w:r>
        <w:rPr>
          <w:rFonts w:asciiTheme="majorHAnsi" w:eastAsia="Batang" w:hAnsiTheme="majorHAnsi"/>
          <w:b/>
        </w:rPr>
        <w:t>note(</w:t>
      </w:r>
      <w:proofErr w:type="gramEnd"/>
      <w:r>
        <w:rPr>
          <w:rFonts w:asciiTheme="majorHAnsi" w:eastAsia="Batang" w:hAnsiTheme="majorHAnsi"/>
          <w:b/>
        </w:rPr>
        <w:t>1)</w:t>
      </w:r>
    </w:p>
    <w:tbl>
      <w:tblPr>
        <w:tblStyle w:val="TableGrid"/>
        <w:tblW w:w="0" w:type="auto"/>
        <w:tblLook w:val="04A0"/>
      </w:tblPr>
      <w:tblGrid>
        <w:gridCol w:w="3348"/>
        <w:gridCol w:w="6228"/>
      </w:tblGrid>
      <w:tr w:rsidR="003F4BD3" w:rsidTr="00FF3DE9">
        <w:tc>
          <w:tcPr>
            <w:tcW w:w="3348" w:type="dxa"/>
          </w:tcPr>
          <w:p w:rsidR="003F4BD3" w:rsidRPr="003F4BD3" w:rsidRDefault="003F4BD3" w:rsidP="00E2526E">
            <w:pPr>
              <w:pStyle w:val="NormalWeb"/>
              <w:spacing w:before="0" w:beforeAutospacing="0" w:after="0" w:afterAutospacing="0"/>
              <w:jc w:val="both"/>
              <w:rPr>
                <w:rFonts w:asciiTheme="majorHAnsi" w:eastAsia="Batang" w:hAnsiTheme="majorHAnsi"/>
              </w:rPr>
            </w:pPr>
            <w:r w:rsidRPr="003F4BD3">
              <w:rPr>
                <w:rFonts w:asciiTheme="majorHAnsi" w:eastAsia="Batang" w:hAnsiTheme="majorHAnsi"/>
              </w:rPr>
              <w:t>Expected demand   Years 1-5</w:t>
            </w:r>
          </w:p>
        </w:tc>
        <w:tc>
          <w:tcPr>
            <w:tcW w:w="6228" w:type="dxa"/>
          </w:tcPr>
          <w:p w:rsidR="003F4BD3" w:rsidRPr="003F4BD3" w:rsidRDefault="003F4BD3" w:rsidP="00E2526E">
            <w:pPr>
              <w:pStyle w:val="NormalWeb"/>
              <w:spacing w:before="0" w:beforeAutospacing="0" w:after="0" w:afterAutospacing="0"/>
              <w:jc w:val="both"/>
              <w:rPr>
                <w:rFonts w:asciiTheme="majorHAnsi" w:eastAsia="Batang" w:hAnsiTheme="majorHAnsi"/>
              </w:rPr>
            </w:pPr>
            <w:r w:rsidRPr="003F4BD3">
              <w:rPr>
                <w:rFonts w:asciiTheme="majorHAnsi" w:eastAsia="Batang" w:hAnsiTheme="majorHAnsi"/>
              </w:rPr>
              <w:t>40000X0.15  +  20000X0.60  + 12,000X0.25 = 21,000</w:t>
            </w:r>
            <w:r>
              <w:rPr>
                <w:rFonts w:asciiTheme="majorHAnsi" w:eastAsia="Batang" w:hAnsiTheme="majorHAnsi"/>
              </w:rPr>
              <w:t xml:space="preserve"> units</w:t>
            </w:r>
          </w:p>
        </w:tc>
      </w:tr>
      <w:tr w:rsidR="003F4BD3" w:rsidTr="00FF3DE9">
        <w:tc>
          <w:tcPr>
            <w:tcW w:w="3348" w:type="dxa"/>
          </w:tcPr>
          <w:p w:rsidR="003F4BD3" w:rsidRPr="003F4BD3" w:rsidRDefault="003F4BD3" w:rsidP="00E2526E">
            <w:pPr>
              <w:pStyle w:val="NormalWeb"/>
              <w:spacing w:before="0" w:beforeAutospacing="0" w:after="0" w:afterAutospacing="0"/>
              <w:jc w:val="both"/>
              <w:rPr>
                <w:rFonts w:asciiTheme="majorHAnsi" w:eastAsia="Batang" w:hAnsiTheme="majorHAnsi"/>
              </w:rPr>
            </w:pPr>
            <w:r w:rsidRPr="003F4BD3">
              <w:rPr>
                <w:rFonts w:asciiTheme="majorHAnsi" w:eastAsia="Batang" w:hAnsiTheme="majorHAnsi"/>
              </w:rPr>
              <w:t>Expected demand   Years 6-10</w:t>
            </w:r>
          </w:p>
        </w:tc>
        <w:tc>
          <w:tcPr>
            <w:tcW w:w="6228" w:type="dxa"/>
          </w:tcPr>
          <w:p w:rsidR="003F4BD3" w:rsidRPr="003F4BD3" w:rsidRDefault="003F4BD3" w:rsidP="00E2526E">
            <w:pPr>
              <w:pStyle w:val="NormalWeb"/>
              <w:spacing w:before="0" w:beforeAutospacing="0" w:after="0" w:afterAutospacing="0"/>
              <w:jc w:val="both"/>
              <w:rPr>
                <w:rFonts w:asciiTheme="majorHAnsi" w:eastAsia="Batang" w:hAnsiTheme="majorHAnsi"/>
              </w:rPr>
            </w:pPr>
            <w:r w:rsidRPr="003F4BD3">
              <w:rPr>
                <w:rFonts w:asciiTheme="majorHAnsi" w:eastAsia="Batang" w:hAnsiTheme="majorHAnsi"/>
              </w:rPr>
              <w:t xml:space="preserve">24,000X0.30 + 16,000X 0.50 + </w:t>
            </w:r>
            <w:r>
              <w:rPr>
                <w:rFonts w:asciiTheme="majorHAnsi" w:eastAsia="Batang" w:hAnsiTheme="majorHAnsi"/>
              </w:rPr>
              <w:t xml:space="preserve">   </w:t>
            </w:r>
            <w:r w:rsidRPr="003F4BD3">
              <w:rPr>
                <w:rFonts w:asciiTheme="majorHAnsi" w:eastAsia="Batang" w:hAnsiTheme="majorHAnsi"/>
              </w:rPr>
              <w:t>4</w:t>
            </w:r>
            <w:r>
              <w:rPr>
                <w:rFonts w:asciiTheme="majorHAnsi" w:eastAsia="Batang" w:hAnsiTheme="majorHAnsi"/>
              </w:rPr>
              <w:t>,</w:t>
            </w:r>
            <w:r w:rsidRPr="003F4BD3">
              <w:rPr>
                <w:rFonts w:asciiTheme="majorHAnsi" w:eastAsia="Batang" w:hAnsiTheme="majorHAnsi"/>
              </w:rPr>
              <w:t>000X0.20</w:t>
            </w:r>
            <w:r>
              <w:rPr>
                <w:rFonts w:asciiTheme="majorHAnsi" w:eastAsia="Batang" w:hAnsiTheme="majorHAnsi"/>
              </w:rPr>
              <w:t xml:space="preserve"> </w:t>
            </w:r>
            <w:r w:rsidRPr="003F4BD3">
              <w:rPr>
                <w:rFonts w:asciiTheme="majorHAnsi" w:eastAsia="Batang" w:hAnsiTheme="majorHAnsi"/>
              </w:rPr>
              <w:t>= 16,000 units</w:t>
            </w:r>
          </w:p>
        </w:tc>
      </w:tr>
    </w:tbl>
    <w:p w:rsidR="003F4BD3" w:rsidRPr="003927A7" w:rsidRDefault="003F4BD3" w:rsidP="003F4BD3">
      <w:pPr>
        <w:pStyle w:val="NormalWeb"/>
        <w:spacing w:before="0" w:beforeAutospacing="0" w:after="0" w:afterAutospacing="0"/>
        <w:jc w:val="both"/>
        <w:rPr>
          <w:rFonts w:asciiTheme="majorHAnsi" w:eastAsia="Batang" w:hAnsiTheme="majorHAnsi"/>
          <w:b/>
        </w:rPr>
      </w:pPr>
      <w:r w:rsidRPr="003927A7">
        <w:rPr>
          <w:rFonts w:asciiTheme="majorHAnsi" w:eastAsia="Batang" w:hAnsiTheme="majorHAnsi"/>
          <w:b/>
        </w:rPr>
        <w:t xml:space="preserve">Working </w:t>
      </w:r>
      <w:proofErr w:type="gramStart"/>
      <w:r w:rsidRPr="003927A7">
        <w:rPr>
          <w:rFonts w:asciiTheme="majorHAnsi" w:eastAsia="Batang" w:hAnsiTheme="majorHAnsi"/>
          <w:b/>
        </w:rPr>
        <w:t>note(</w:t>
      </w:r>
      <w:proofErr w:type="gramEnd"/>
      <w:r w:rsidR="003927A7" w:rsidRPr="003927A7">
        <w:rPr>
          <w:rFonts w:asciiTheme="majorHAnsi" w:eastAsia="Batang" w:hAnsiTheme="majorHAnsi"/>
          <w:b/>
        </w:rPr>
        <w:t>2</w:t>
      </w:r>
      <w:r w:rsidRPr="003927A7">
        <w:rPr>
          <w:rFonts w:asciiTheme="majorHAnsi" w:eastAsia="Batang" w:hAnsiTheme="majorHAnsi"/>
          <w:b/>
        </w:rPr>
        <w:t>)</w:t>
      </w:r>
    </w:p>
    <w:p w:rsidR="003F4BD3" w:rsidRPr="003927A7" w:rsidRDefault="003F4BD3" w:rsidP="00E2526E">
      <w:pPr>
        <w:pStyle w:val="NormalWeb"/>
        <w:spacing w:before="0" w:beforeAutospacing="0" w:after="0" w:afterAutospacing="0"/>
        <w:jc w:val="both"/>
        <w:rPr>
          <w:rFonts w:asciiTheme="majorHAnsi" w:eastAsia="Batang" w:hAnsiTheme="majorHAnsi"/>
        </w:rPr>
      </w:pPr>
      <w:r w:rsidRPr="003927A7">
        <w:rPr>
          <w:rFonts w:asciiTheme="majorHAnsi" w:eastAsia="Batang" w:hAnsiTheme="majorHAnsi"/>
        </w:rPr>
        <w:t xml:space="preserve">Cost of new </w:t>
      </w:r>
      <w:proofErr w:type="gramStart"/>
      <w:r w:rsidRPr="003927A7">
        <w:rPr>
          <w:rFonts w:asciiTheme="majorHAnsi" w:eastAsia="Batang" w:hAnsiTheme="majorHAnsi"/>
        </w:rPr>
        <w:t>Machine :</w:t>
      </w:r>
      <w:proofErr w:type="gramEnd"/>
      <w:r w:rsidRPr="003927A7">
        <w:rPr>
          <w:rFonts w:asciiTheme="majorHAnsi" w:eastAsia="Batang" w:hAnsiTheme="majorHAnsi"/>
        </w:rPr>
        <w:t xml:space="preserve"> Materials Rs.1,35,000 + </w:t>
      </w:r>
      <w:proofErr w:type="spellStart"/>
      <w:r w:rsidRPr="003927A7">
        <w:rPr>
          <w:rFonts w:asciiTheme="majorHAnsi" w:eastAsia="Batang" w:hAnsiTheme="majorHAnsi"/>
        </w:rPr>
        <w:t>labour</w:t>
      </w:r>
      <w:proofErr w:type="spellEnd"/>
      <w:r w:rsidRPr="003927A7">
        <w:rPr>
          <w:rFonts w:asciiTheme="majorHAnsi" w:eastAsia="Batang" w:hAnsiTheme="majorHAnsi"/>
        </w:rPr>
        <w:t xml:space="preserve"> Rs.20,000 = Rs.1,55,000</w:t>
      </w:r>
    </w:p>
    <w:p w:rsidR="003927A7" w:rsidRDefault="003927A7" w:rsidP="00E2526E">
      <w:pPr>
        <w:pStyle w:val="NormalWeb"/>
        <w:spacing w:before="0" w:beforeAutospacing="0" w:after="0" w:afterAutospacing="0"/>
        <w:jc w:val="both"/>
        <w:rPr>
          <w:rFonts w:asciiTheme="majorHAnsi" w:eastAsia="Batang" w:hAnsiTheme="majorHAnsi"/>
        </w:rPr>
      </w:pPr>
      <w:r w:rsidRPr="003927A7">
        <w:rPr>
          <w:rFonts w:asciiTheme="majorHAnsi" w:eastAsia="Batang" w:hAnsiTheme="majorHAnsi"/>
        </w:rPr>
        <w:t>Annual Depreciation Rs.15</w:t>
      </w:r>
      <w:proofErr w:type="gramStart"/>
      <w:r w:rsidRPr="003927A7">
        <w:rPr>
          <w:rFonts w:asciiTheme="majorHAnsi" w:eastAsia="Batang" w:hAnsiTheme="majorHAnsi"/>
        </w:rPr>
        <w:t>,500</w:t>
      </w:r>
      <w:proofErr w:type="gramEnd"/>
    </w:p>
    <w:p w:rsidR="00FF3DE9" w:rsidRPr="003927A7" w:rsidRDefault="00FF3DE9" w:rsidP="00FF3DE9">
      <w:pPr>
        <w:pStyle w:val="NormalWeb"/>
        <w:spacing w:before="0" w:beforeAutospacing="0" w:after="0" w:afterAutospacing="0"/>
        <w:jc w:val="both"/>
        <w:rPr>
          <w:rFonts w:asciiTheme="majorHAnsi" w:eastAsia="Batang" w:hAnsiTheme="majorHAnsi"/>
          <w:b/>
        </w:rPr>
      </w:pPr>
      <w:r w:rsidRPr="003927A7">
        <w:rPr>
          <w:rFonts w:asciiTheme="majorHAnsi" w:eastAsia="Batang" w:hAnsiTheme="majorHAnsi"/>
          <w:b/>
        </w:rPr>
        <w:t xml:space="preserve">Working </w:t>
      </w:r>
      <w:proofErr w:type="gramStart"/>
      <w:r w:rsidRPr="003927A7">
        <w:rPr>
          <w:rFonts w:asciiTheme="majorHAnsi" w:eastAsia="Batang" w:hAnsiTheme="majorHAnsi"/>
          <w:b/>
        </w:rPr>
        <w:t>note(</w:t>
      </w:r>
      <w:proofErr w:type="gramEnd"/>
      <w:r>
        <w:rPr>
          <w:rFonts w:asciiTheme="majorHAnsi" w:eastAsia="Batang" w:hAnsiTheme="majorHAnsi"/>
          <w:b/>
        </w:rPr>
        <w:t>3</w:t>
      </w:r>
      <w:r w:rsidRPr="003927A7">
        <w:rPr>
          <w:rFonts w:asciiTheme="majorHAnsi" w:eastAsia="Batang" w:hAnsiTheme="majorHAnsi"/>
          <w:b/>
        </w:rPr>
        <w:t>)</w:t>
      </w:r>
    </w:p>
    <w:p w:rsidR="003927A7" w:rsidRPr="003927A7" w:rsidRDefault="003927A7" w:rsidP="00E2526E">
      <w:pPr>
        <w:pStyle w:val="NormalWeb"/>
        <w:spacing w:before="0" w:beforeAutospacing="0" w:after="0" w:afterAutospacing="0"/>
        <w:jc w:val="both"/>
        <w:rPr>
          <w:rFonts w:asciiTheme="majorHAnsi" w:eastAsia="Batang" w:hAnsiTheme="majorHAnsi"/>
        </w:rPr>
      </w:pPr>
      <w:r>
        <w:rPr>
          <w:rFonts w:asciiTheme="majorHAnsi" w:eastAsia="Batang" w:hAnsiTheme="majorHAnsi"/>
        </w:rPr>
        <w:t xml:space="preserve">Let Minimum Selling Price = </w:t>
      </w:r>
      <w:proofErr w:type="spellStart"/>
      <w:r>
        <w:rPr>
          <w:rFonts w:asciiTheme="majorHAnsi" w:eastAsia="Batang" w:hAnsiTheme="majorHAnsi"/>
        </w:rPr>
        <w:t>Rs.Y</w:t>
      </w:r>
      <w:proofErr w:type="spellEnd"/>
    </w:p>
    <w:p w:rsidR="003927A7" w:rsidRDefault="003927A7" w:rsidP="00E2526E">
      <w:pPr>
        <w:pStyle w:val="NormalWeb"/>
        <w:spacing w:before="0" w:beforeAutospacing="0" w:after="0" w:afterAutospacing="0"/>
        <w:jc w:val="both"/>
        <w:rPr>
          <w:rFonts w:asciiTheme="majorHAnsi" w:eastAsia="Batang" w:hAnsiTheme="majorHAnsi"/>
        </w:rPr>
      </w:pPr>
      <w:r w:rsidRPr="003927A7">
        <w:rPr>
          <w:rFonts w:asciiTheme="majorHAnsi" w:eastAsia="Batang" w:hAnsiTheme="majorHAnsi"/>
        </w:rPr>
        <w:t>Calculation of Annual cash flows</w:t>
      </w:r>
    </w:p>
    <w:tbl>
      <w:tblPr>
        <w:tblStyle w:val="TableGrid"/>
        <w:tblW w:w="0" w:type="auto"/>
        <w:tblLook w:val="04A0"/>
      </w:tblPr>
      <w:tblGrid>
        <w:gridCol w:w="3192"/>
        <w:gridCol w:w="3192"/>
        <w:gridCol w:w="3192"/>
      </w:tblGrid>
      <w:tr w:rsidR="003927A7" w:rsidTr="003927A7">
        <w:tc>
          <w:tcPr>
            <w:tcW w:w="3192" w:type="dxa"/>
          </w:tcPr>
          <w:p w:rsidR="003927A7" w:rsidRDefault="003927A7" w:rsidP="00E2526E">
            <w:pPr>
              <w:pStyle w:val="NormalWeb"/>
              <w:spacing w:before="0" w:beforeAutospacing="0" w:after="0" w:afterAutospacing="0"/>
              <w:jc w:val="both"/>
              <w:rPr>
                <w:rFonts w:asciiTheme="majorHAnsi" w:eastAsia="Batang" w:hAnsiTheme="majorHAnsi"/>
              </w:rPr>
            </w:pPr>
          </w:p>
        </w:tc>
        <w:tc>
          <w:tcPr>
            <w:tcW w:w="3192" w:type="dxa"/>
          </w:tcPr>
          <w:p w:rsidR="003927A7" w:rsidRDefault="003927A7" w:rsidP="003927A7">
            <w:pPr>
              <w:pStyle w:val="NormalWeb"/>
              <w:spacing w:before="0" w:beforeAutospacing="0" w:after="0" w:afterAutospacing="0"/>
              <w:jc w:val="center"/>
              <w:rPr>
                <w:rFonts w:asciiTheme="majorHAnsi" w:eastAsia="Batang" w:hAnsiTheme="majorHAnsi"/>
              </w:rPr>
            </w:pPr>
            <w:r>
              <w:rPr>
                <w:rFonts w:asciiTheme="majorHAnsi" w:eastAsia="Batang" w:hAnsiTheme="majorHAnsi"/>
              </w:rPr>
              <w:t>Years 1-5</w:t>
            </w:r>
          </w:p>
        </w:tc>
        <w:tc>
          <w:tcPr>
            <w:tcW w:w="3192" w:type="dxa"/>
          </w:tcPr>
          <w:p w:rsidR="003927A7" w:rsidRDefault="003927A7" w:rsidP="00B60A1E">
            <w:pPr>
              <w:pStyle w:val="NormalWeb"/>
              <w:spacing w:before="0" w:beforeAutospacing="0" w:after="0" w:afterAutospacing="0"/>
              <w:jc w:val="center"/>
              <w:rPr>
                <w:rFonts w:asciiTheme="majorHAnsi" w:eastAsia="Batang" w:hAnsiTheme="majorHAnsi"/>
              </w:rPr>
            </w:pPr>
            <w:r>
              <w:rPr>
                <w:rFonts w:asciiTheme="majorHAnsi" w:eastAsia="Batang" w:hAnsiTheme="majorHAnsi"/>
              </w:rPr>
              <w:t>Years 6 -10</w:t>
            </w:r>
          </w:p>
        </w:tc>
      </w:tr>
      <w:tr w:rsidR="00C8139E" w:rsidTr="003927A7">
        <w:tc>
          <w:tcPr>
            <w:tcW w:w="3192" w:type="dxa"/>
          </w:tcPr>
          <w:p w:rsidR="00C8139E" w:rsidRDefault="00C8139E" w:rsidP="00E2526E">
            <w:pPr>
              <w:pStyle w:val="NormalWeb"/>
              <w:spacing w:before="0" w:beforeAutospacing="0" w:after="0" w:afterAutospacing="0"/>
              <w:jc w:val="both"/>
              <w:rPr>
                <w:rFonts w:asciiTheme="majorHAnsi" w:eastAsia="Batang" w:hAnsiTheme="majorHAnsi"/>
              </w:rPr>
            </w:pPr>
            <w:r>
              <w:rPr>
                <w:rFonts w:asciiTheme="majorHAnsi" w:eastAsia="Batang" w:hAnsiTheme="majorHAnsi"/>
              </w:rPr>
              <w:t xml:space="preserve">Sales </w:t>
            </w:r>
          </w:p>
        </w:tc>
        <w:tc>
          <w:tcPr>
            <w:tcW w:w="3192" w:type="dxa"/>
          </w:tcPr>
          <w:p w:rsidR="00C8139E" w:rsidRDefault="00C8139E" w:rsidP="00FF3DE9">
            <w:pPr>
              <w:pStyle w:val="NormalWeb"/>
              <w:spacing w:before="0" w:beforeAutospacing="0" w:after="0" w:afterAutospacing="0"/>
              <w:jc w:val="center"/>
              <w:rPr>
                <w:rFonts w:asciiTheme="majorHAnsi" w:eastAsia="Batang" w:hAnsiTheme="majorHAnsi"/>
              </w:rPr>
            </w:pPr>
            <w:r>
              <w:rPr>
                <w:rFonts w:asciiTheme="majorHAnsi" w:eastAsia="Batang" w:hAnsiTheme="majorHAnsi"/>
              </w:rPr>
              <w:t>21,000Y</w:t>
            </w:r>
          </w:p>
        </w:tc>
        <w:tc>
          <w:tcPr>
            <w:tcW w:w="3192" w:type="dxa"/>
          </w:tcPr>
          <w:p w:rsidR="00C8139E" w:rsidRDefault="00C8139E" w:rsidP="00B60A1E">
            <w:pPr>
              <w:pStyle w:val="NormalWeb"/>
              <w:spacing w:before="0" w:beforeAutospacing="0" w:after="0" w:afterAutospacing="0"/>
              <w:jc w:val="center"/>
              <w:rPr>
                <w:rFonts w:asciiTheme="majorHAnsi" w:eastAsia="Batang" w:hAnsiTheme="majorHAnsi"/>
              </w:rPr>
            </w:pPr>
            <w:r>
              <w:rPr>
                <w:rFonts w:asciiTheme="majorHAnsi" w:eastAsia="Batang" w:hAnsiTheme="majorHAnsi"/>
              </w:rPr>
              <w:t>16,000Y</w:t>
            </w:r>
          </w:p>
        </w:tc>
      </w:tr>
      <w:tr w:rsidR="00C8139E" w:rsidTr="003927A7">
        <w:tc>
          <w:tcPr>
            <w:tcW w:w="3192" w:type="dxa"/>
          </w:tcPr>
          <w:p w:rsidR="00C8139E" w:rsidRDefault="00C8139E" w:rsidP="00E2526E">
            <w:pPr>
              <w:pStyle w:val="NormalWeb"/>
              <w:spacing w:before="0" w:beforeAutospacing="0" w:after="0" w:afterAutospacing="0"/>
              <w:jc w:val="both"/>
              <w:rPr>
                <w:rFonts w:asciiTheme="majorHAnsi" w:eastAsia="Batang" w:hAnsiTheme="majorHAnsi"/>
              </w:rPr>
            </w:pPr>
            <w:r>
              <w:rPr>
                <w:rFonts w:asciiTheme="majorHAnsi" w:eastAsia="Batang" w:hAnsiTheme="majorHAnsi"/>
              </w:rPr>
              <w:t>VC</w:t>
            </w:r>
          </w:p>
        </w:tc>
        <w:tc>
          <w:tcPr>
            <w:tcW w:w="3192" w:type="dxa"/>
          </w:tcPr>
          <w:p w:rsidR="00C8139E" w:rsidRDefault="00C8139E" w:rsidP="00FF3DE9">
            <w:pPr>
              <w:pStyle w:val="NormalWeb"/>
              <w:spacing w:before="0" w:beforeAutospacing="0" w:after="0" w:afterAutospacing="0"/>
              <w:jc w:val="center"/>
              <w:rPr>
                <w:rFonts w:asciiTheme="majorHAnsi" w:eastAsia="Batang" w:hAnsiTheme="majorHAnsi"/>
              </w:rPr>
            </w:pPr>
            <w:r>
              <w:rPr>
                <w:rFonts w:asciiTheme="majorHAnsi" w:eastAsia="Batang" w:hAnsiTheme="majorHAnsi"/>
              </w:rPr>
              <w:t>21,000X120</w:t>
            </w:r>
          </w:p>
        </w:tc>
        <w:tc>
          <w:tcPr>
            <w:tcW w:w="3192" w:type="dxa"/>
          </w:tcPr>
          <w:p w:rsidR="00C8139E" w:rsidRDefault="00C8139E" w:rsidP="00B60A1E">
            <w:pPr>
              <w:pStyle w:val="NormalWeb"/>
              <w:spacing w:before="0" w:beforeAutospacing="0" w:after="0" w:afterAutospacing="0"/>
              <w:jc w:val="center"/>
              <w:rPr>
                <w:rFonts w:asciiTheme="majorHAnsi" w:eastAsia="Batang" w:hAnsiTheme="majorHAnsi"/>
              </w:rPr>
            </w:pPr>
            <w:r>
              <w:rPr>
                <w:rFonts w:asciiTheme="majorHAnsi" w:eastAsia="Batang" w:hAnsiTheme="majorHAnsi"/>
              </w:rPr>
              <w:t>16,000X120</w:t>
            </w:r>
          </w:p>
        </w:tc>
      </w:tr>
      <w:tr w:rsidR="00C8139E" w:rsidTr="003927A7">
        <w:tc>
          <w:tcPr>
            <w:tcW w:w="3192" w:type="dxa"/>
          </w:tcPr>
          <w:p w:rsidR="00C8139E" w:rsidRDefault="00C8139E" w:rsidP="00E2526E">
            <w:pPr>
              <w:pStyle w:val="NormalWeb"/>
              <w:spacing w:before="0" w:beforeAutospacing="0" w:after="0" w:afterAutospacing="0"/>
              <w:jc w:val="both"/>
              <w:rPr>
                <w:rFonts w:asciiTheme="majorHAnsi" w:eastAsia="Batang" w:hAnsiTheme="majorHAnsi"/>
              </w:rPr>
            </w:pPr>
            <w:r>
              <w:rPr>
                <w:rFonts w:asciiTheme="majorHAnsi" w:eastAsia="Batang" w:hAnsiTheme="majorHAnsi"/>
              </w:rPr>
              <w:t>FC</w:t>
            </w:r>
          </w:p>
        </w:tc>
        <w:tc>
          <w:tcPr>
            <w:tcW w:w="3192" w:type="dxa"/>
          </w:tcPr>
          <w:p w:rsidR="00C8139E" w:rsidRDefault="00C8139E" w:rsidP="00FF3DE9">
            <w:pPr>
              <w:pStyle w:val="NormalWeb"/>
              <w:spacing w:before="0" w:beforeAutospacing="0" w:after="0" w:afterAutospacing="0"/>
              <w:jc w:val="center"/>
              <w:rPr>
                <w:rFonts w:asciiTheme="majorHAnsi" w:eastAsia="Batang" w:hAnsiTheme="majorHAnsi"/>
              </w:rPr>
            </w:pPr>
            <w:r>
              <w:rPr>
                <w:rFonts w:asciiTheme="majorHAnsi" w:eastAsia="Batang" w:hAnsiTheme="majorHAnsi"/>
              </w:rPr>
              <w:t>1,95,000</w:t>
            </w:r>
          </w:p>
        </w:tc>
        <w:tc>
          <w:tcPr>
            <w:tcW w:w="3192" w:type="dxa"/>
          </w:tcPr>
          <w:p w:rsidR="00C8139E" w:rsidRDefault="00C8139E" w:rsidP="00B60A1E">
            <w:pPr>
              <w:pStyle w:val="NormalWeb"/>
              <w:spacing w:before="0" w:beforeAutospacing="0" w:after="0" w:afterAutospacing="0"/>
              <w:jc w:val="center"/>
              <w:rPr>
                <w:rFonts w:asciiTheme="majorHAnsi" w:eastAsia="Batang" w:hAnsiTheme="majorHAnsi"/>
              </w:rPr>
            </w:pPr>
            <w:r>
              <w:rPr>
                <w:rFonts w:asciiTheme="majorHAnsi" w:eastAsia="Batang" w:hAnsiTheme="majorHAnsi"/>
              </w:rPr>
              <w:t>1,95,000</w:t>
            </w:r>
          </w:p>
        </w:tc>
      </w:tr>
      <w:tr w:rsidR="00C8139E" w:rsidTr="003927A7">
        <w:tc>
          <w:tcPr>
            <w:tcW w:w="3192" w:type="dxa"/>
          </w:tcPr>
          <w:p w:rsidR="00C8139E" w:rsidRDefault="00C8139E" w:rsidP="00E2526E">
            <w:pPr>
              <w:pStyle w:val="NormalWeb"/>
              <w:spacing w:before="0" w:beforeAutospacing="0" w:after="0" w:afterAutospacing="0"/>
              <w:jc w:val="both"/>
              <w:rPr>
                <w:rFonts w:asciiTheme="majorHAnsi" w:eastAsia="Batang" w:hAnsiTheme="majorHAnsi"/>
              </w:rPr>
            </w:pPr>
            <w:r>
              <w:rPr>
                <w:rFonts w:asciiTheme="majorHAnsi" w:eastAsia="Batang" w:hAnsiTheme="majorHAnsi"/>
              </w:rPr>
              <w:t>Depreciation</w:t>
            </w:r>
          </w:p>
        </w:tc>
        <w:tc>
          <w:tcPr>
            <w:tcW w:w="3192" w:type="dxa"/>
          </w:tcPr>
          <w:p w:rsidR="00C8139E" w:rsidRDefault="00C8139E" w:rsidP="00FF3DE9">
            <w:pPr>
              <w:pStyle w:val="NormalWeb"/>
              <w:spacing w:before="0" w:beforeAutospacing="0" w:after="0" w:afterAutospacing="0"/>
              <w:jc w:val="center"/>
              <w:rPr>
                <w:rFonts w:asciiTheme="majorHAnsi" w:eastAsia="Batang" w:hAnsiTheme="majorHAnsi"/>
              </w:rPr>
            </w:pPr>
            <w:r>
              <w:rPr>
                <w:rFonts w:asciiTheme="majorHAnsi" w:eastAsia="Batang" w:hAnsiTheme="majorHAnsi"/>
              </w:rPr>
              <w:t>15,500</w:t>
            </w:r>
          </w:p>
        </w:tc>
        <w:tc>
          <w:tcPr>
            <w:tcW w:w="3192" w:type="dxa"/>
          </w:tcPr>
          <w:p w:rsidR="00C8139E" w:rsidRDefault="00C8139E" w:rsidP="00B60A1E">
            <w:pPr>
              <w:pStyle w:val="NormalWeb"/>
              <w:spacing w:before="0" w:beforeAutospacing="0" w:after="0" w:afterAutospacing="0"/>
              <w:jc w:val="center"/>
              <w:rPr>
                <w:rFonts w:asciiTheme="majorHAnsi" w:eastAsia="Batang" w:hAnsiTheme="majorHAnsi"/>
              </w:rPr>
            </w:pPr>
            <w:r>
              <w:rPr>
                <w:rFonts w:asciiTheme="majorHAnsi" w:eastAsia="Batang" w:hAnsiTheme="majorHAnsi"/>
              </w:rPr>
              <w:t>15,500</w:t>
            </w:r>
          </w:p>
        </w:tc>
      </w:tr>
      <w:tr w:rsidR="00C8139E" w:rsidTr="003927A7">
        <w:tc>
          <w:tcPr>
            <w:tcW w:w="3192" w:type="dxa"/>
          </w:tcPr>
          <w:p w:rsidR="00C8139E" w:rsidRDefault="00C8139E" w:rsidP="00E2526E">
            <w:pPr>
              <w:pStyle w:val="NormalWeb"/>
              <w:spacing w:before="0" w:beforeAutospacing="0" w:after="0" w:afterAutospacing="0"/>
              <w:jc w:val="both"/>
              <w:rPr>
                <w:rFonts w:asciiTheme="majorHAnsi" w:eastAsia="Batang" w:hAnsiTheme="majorHAnsi"/>
              </w:rPr>
            </w:pPr>
            <w:r>
              <w:rPr>
                <w:rFonts w:asciiTheme="majorHAnsi" w:eastAsia="Batang" w:hAnsiTheme="majorHAnsi"/>
              </w:rPr>
              <w:t>Profit before tax</w:t>
            </w:r>
          </w:p>
        </w:tc>
        <w:tc>
          <w:tcPr>
            <w:tcW w:w="3192" w:type="dxa"/>
          </w:tcPr>
          <w:p w:rsidR="00C8139E" w:rsidRDefault="00C8139E" w:rsidP="00FF3DE9">
            <w:pPr>
              <w:pStyle w:val="NormalWeb"/>
              <w:spacing w:before="0" w:beforeAutospacing="0" w:after="0" w:afterAutospacing="0"/>
              <w:jc w:val="center"/>
              <w:rPr>
                <w:rFonts w:asciiTheme="majorHAnsi" w:eastAsia="Batang" w:hAnsiTheme="majorHAnsi"/>
              </w:rPr>
            </w:pPr>
            <w:r>
              <w:rPr>
                <w:rFonts w:asciiTheme="majorHAnsi" w:eastAsia="Batang" w:hAnsiTheme="majorHAnsi"/>
              </w:rPr>
              <w:t>21,000Y – 27,30,500</w:t>
            </w:r>
          </w:p>
        </w:tc>
        <w:tc>
          <w:tcPr>
            <w:tcW w:w="3192" w:type="dxa"/>
          </w:tcPr>
          <w:p w:rsidR="00C8139E" w:rsidRDefault="00C8139E" w:rsidP="00B60A1E">
            <w:pPr>
              <w:pStyle w:val="NormalWeb"/>
              <w:spacing w:before="0" w:beforeAutospacing="0" w:after="0" w:afterAutospacing="0"/>
              <w:jc w:val="center"/>
              <w:rPr>
                <w:rFonts w:asciiTheme="majorHAnsi" w:eastAsia="Batang" w:hAnsiTheme="majorHAnsi"/>
              </w:rPr>
            </w:pPr>
            <w:r>
              <w:rPr>
                <w:rFonts w:asciiTheme="majorHAnsi" w:eastAsia="Batang" w:hAnsiTheme="majorHAnsi"/>
              </w:rPr>
              <w:t>16,000Y – 21,30,500</w:t>
            </w:r>
          </w:p>
        </w:tc>
      </w:tr>
      <w:tr w:rsidR="00C8139E" w:rsidTr="003927A7">
        <w:tc>
          <w:tcPr>
            <w:tcW w:w="3192" w:type="dxa"/>
          </w:tcPr>
          <w:p w:rsidR="00C8139E" w:rsidRDefault="00C8139E" w:rsidP="00E2526E">
            <w:pPr>
              <w:pStyle w:val="NormalWeb"/>
              <w:spacing w:before="0" w:beforeAutospacing="0" w:after="0" w:afterAutospacing="0"/>
              <w:jc w:val="both"/>
              <w:rPr>
                <w:rFonts w:asciiTheme="majorHAnsi" w:eastAsia="Batang" w:hAnsiTheme="majorHAnsi"/>
              </w:rPr>
            </w:pPr>
            <w:r>
              <w:rPr>
                <w:rFonts w:asciiTheme="majorHAnsi" w:eastAsia="Batang" w:hAnsiTheme="majorHAnsi"/>
              </w:rPr>
              <w:t>Tax</w:t>
            </w:r>
          </w:p>
        </w:tc>
        <w:tc>
          <w:tcPr>
            <w:tcW w:w="3192" w:type="dxa"/>
          </w:tcPr>
          <w:p w:rsidR="00C8139E" w:rsidRDefault="00C8139E" w:rsidP="00FF3DE9">
            <w:pPr>
              <w:pStyle w:val="NormalWeb"/>
              <w:spacing w:before="0" w:beforeAutospacing="0" w:after="0" w:afterAutospacing="0"/>
              <w:jc w:val="center"/>
              <w:rPr>
                <w:rFonts w:asciiTheme="majorHAnsi" w:eastAsia="Batang" w:hAnsiTheme="majorHAnsi"/>
              </w:rPr>
            </w:pPr>
            <w:r>
              <w:rPr>
                <w:rFonts w:asciiTheme="majorHAnsi" w:eastAsia="Batang" w:hAnsiTheme="majorHAnsi"/>
              </w:rPr>
              <w:t>6300Y – 8,19,150</w:t>
            </w:r>
          </w:p>
        </w:tc>
        <w:tc>
          <w:tcPr>
            <w:tcW w:w="3192" w:type="dxa"/>
          </w:tcPr>
          <w:p w:rsidR="00C8139E" w:rsidRDefault="00C8139E" w:rsidP="00B60A1E">
            <w:pPr>
              <w:pStyle w:val="NormalWeb"/>
              <w:spacing w:before="0" w:beforeAutospacing="0" w:after="0" w:afterAutospacing="0"/>
              <w:jc w:val="center"/>
              <w:rPr>
                <w:rFonts w:asciiTheme="majorHAnsi" w:eastAsia="Batang" w:hAnsiTheme="majorHAnsi"/>
              </w:rPr>
            </w:pPr>
            <w:r>
              <w:rPr>
                <w:rFonts w:asciiTheme="majorHAnsi" w:eastAsia="Batang" w:hAnsiTheme="majorHAnsi"/>
              </w:rPr>
              <w:t>4800Y - 639150</w:t>
            </w:r>
          </w:p>
        </w:tc>
      </w:tr>
      <w:tr w:rsidR="00C8139E" w:rsidTr="003927A7">
        <w:tc>
          <w:tcPr>
            <w:tcW w:w="3192" w:type="dxa"/>
          </w:tcPr>
          <w:p w:rsidR="00C8139E" w:rsidRDefault="00C8139E" w:rsidP="00E2526E">
            <w:pPr>
              <w:pStyle w:val="NormalWeb"/>
              <w:spacing w:before="0" w:beforeAutospacing="0" w:after="0" w:afterAutospacing="0"/>
              <w:jc w:val="both"/>
              <w:rPr>
                <w:rFonts w:asciiTheme="majorHAnsi" w:eastAsia="Batang" w:hAnsiTheme="majorHAnsi"/>
              </w:rPr>
            </w:pPr>
            <w:r>
              <w:rPr>
                <w:rFonts w:asciiTheme="majorHAnsi" w:eastAsia="Batang" w:hAnsiTheme="majorHAnsi"/>
              </w:rPr>
              <w:t xml:space="preserve">Profit after tax </w:t>
            </w:r>
          </w:p>
        </w:tc>
        <w:tc>
          <w:tcPr>
            <w:tcW w:w="3192" w:type="dxa"/>
          </w:tcPr>
          <w:p w:rsidR="00C8139E" w:rsidRDefault="00C8139E" w:rsidP="00FF3DE9">
            <w:pPr>
              <w:pStyle w:val="NormalWeb"/>
              <w:spacing w:before="0" w:beforeAutospacing="0" w:after="0" w:afterAutospacing="0"/>
              <w:jc w:val="center"/>
              <w:rPr>
                <w:rFonts w:asciiTheme="majorHAnsi" w:eastAsia="Batang" w:hAnsiTheme="majorHAnsi"/>
              </w:rPr>
            </w:pPr>
            <w:r>
              <w:rPr>
                <w:rFonts w:asciiTheme="majorHAnsi" w:eastAsia="Batang" w:hAnsiTheme="majorHAnsi"/>
              </w:rPr>
              <w:t>14,700Y – 19,11,350</w:t>
            </w:r>
          </w:p>
        </w:tc>
        <w:tc>
          <w:tcPr>
            <w:tcW w:w="3192" w:type="dxa"/>
          </w:tcPr>
          <w:p w:rsidR="00C8139E" w:rsidRDefault="00C8139E" w:rsidP="00B60A1E">
            <w:pPr>
              <w:pStyle w:val="NormalWeb"/>
              <w:spacing w:before="0" w:beforeAutospacing="0" w:after="0" w:afterAutospacing="0"/>
              <w:jc w:val="center"/>
              <w:rPr>
                <w:rFonts w:asciiTheme="majorHAnsi" w:eastAsia="Batang" w:hAnsiTheme="majorHAnsi"/>
              </w:rPr>
            </w:pPr>
            <w:r>
              <w:rPr>
                <w:rFonts w:asciiTheme="majorHAnsi" w:eastAsia="Batang" w:hAnsiTheme="majorHAnsi"/>
              </w:rPr>
              <w:t>11200Y – 14,91,350</w:t>
            </w:r>
          </w:p>
        </w:tc>
      </w:tr>
      <w:tr w:rsidR="00C8139E" w:rsidTr="003927A7">
        <w:tc>
          <w:tcPr>
            <w:tcW w:w="3192" w:type="dxa"/>
          </w:tcPr>
          <w:p w:rsidR="00C8139E" w:rsidRDefault="00C8139E" w:rsidP="00E2526E">
            <w:pPr>
              <w:pStyle w:val="NormalWeb"/>
              <w:spacing w:before="0" w:beforeAutospacing="0" w:after="0" w:afterAutospacing="0"/>
              <w:jc w:val="both"/>
              <w:rPr>
                <w:rFonts w:asciiTheme="majorHAnsi" w:eastAsia="Batang" w:hAnsiTheme="majorHAnsi"/>
              </w:rPr>
            </w:pPr>
            <w:r>
              <w:rPr>
                <w:rFonts w:asciiTheme="majorHAnsi" w:eastAsia="Batang" w:hAnsiTheme="majorHAnsi"/>
              </w:rPr>
              <w:t xml:space="preserve">Cash inflow from operation </w:t>
            </w:r>
          </w:p>
        </w:tc>
        <w:tc>
          <w:tcPr>
            <w:tcW w:w="3192" w:type="dxa"/>
          </w:tcPr>
          <w:p w:rsidR="00C8139E" w:rsidRDefault="00C8139E" w:rsidP="00FF3DE9">
            <w:pPr>
              <w:pStyle w:val="NormalWeb"/>
              <w:spacing w:before="0" w:beforeAutospacing="0" w:after="0" w:afterAutospacing="0"/>
              <w:jc w:val="center"/>
              <w:rPr>
                <w:rFonts w:asciiTheme="majorHAnsi" w:eastAsia="Batang" w:hAnsiTheme="majorHAnsi"/>
              </w:rPr>
            </w:pPr>
            <w:r>
              <w:rPr>
                <w:rFonts w:asciiTheme="majorHAnsi" w:eastAsia="Batang" w:hAnsiTheme="majorHAnsi"/>
              </w:rPr>
              <w:t>14,700Y – 18,95,850</w:t>
            </w:r>
          </w:p>
        </w:tc>
        <w:tc>
          <w:tcPr>
            <w:tcW w:w="3192" w:type="dxa"/>
          </w:tcPr>
          <w:p w:rsidR="00C8139E" w:rsidRDefault="00C8139E" w:rsidP="00B60A1E">
            <w:pPr>
              <w:pStyle w:val="NormalWeb"/>
              <w:spacing w:before="0" w:beforeAutospacing="0" w:after="0" w:afterAutospacing="0"/>
              <w:jc w:val="center"/>
              <w:rPr>
                <w:rFonts w:asciiTheme="majorHAnsi" w:eastAsia="Batang" w:hAnsiTheme="majorHAnsi"/>
              </w:rPr>
            </w:pPr>
            <w:r>
              <w:rPr>
                <w:rFonts w:asciiTheme="majorHAnsi" w:eastAsia="Batang" w:hAnsiTheme="majorHAnsi"/>
              </w:rPr>
              <w:t>11200Y – 14</w:t>
            </w:r>
            <w:r w:rsidR="00B60A1E">
              <w:rPr>
                <w:rFonts w:asciiTheme="majorHAnsi" w:eastAsia="Batang" w:hAnsiTheme="majorHAnsi"/>
              </w:rPr>
              <w:t>,</w:t>
            </w:r>
            <w:r>
              <w:rPr>
                <w:rFonts w:asciiTheme="majorHAnsi" w:eastAsia="Batang" w:hAnsiTheme="majorHAnsi"/>
              </w:rPr>
              <w:t>7</w:t>
            </w:r>
            <w:r w:rsidR="00B60A1E">
              <w:rPr>
                <w:rFonts w:asciiTheme="majorHAnsi" w:eastAsia="Batang" w:hAnsiTheme="majorHAnsi"/>
              </w:rPr>
              <w:t>5,850</w:t>
            </w:r>
          </w:p>
        </w:tc>
      </w:tr>
    </w:tbl>
    <w:p w:rsidR="00FF3DE9" w:rsidRDefault="00FF3DE9" w:rsidP="00E2526E">
      <w:pPr>
        <w:pStyle w:val="NormalWeb"/>
        <w:spacing w:before="0" w:beforeAutospacing="0" w:after="0" w:afterAutospacing="0"/>
        <w:jc w:val="both"/>
        <w:rPr>
          <w:rFonts w:asciiTheme="majorHAnsi" w:eastAsia="Batang" w:hAnsiTheme="majorHAnsi"/>
        </w:rPr>
      </w:pPr>
    </w:p>
    <w:p w:rsidR="00FF3DE9" w:rsidRPr="00FF3DE9" w:rsidRDefault="00FF3DE9" w:rsidP="00FF3DE9">
      <w:pPr>
        <w:pStyle w:val="NormalWeb"/>
        <w:spacing w:before="0" w:beforeAutospacing="0" w:after="0" w:afterAutospacing="0"/>
        <w:jc w:val="both"/>
        <w:rPr>
          <w:rFonts w:asciiTheme="majorHAnsi" w:eastAsia="Batang" w:hAnsiTheme="majorHAnsi"/>
        </w:rPr>
      </w:pPr>
      <w:r w:rsidRPr="00FF3DE9">
        <w:rPr>
          <w:rFonts w:asciiTheme="majorHAnsi" w:eastAsia="Batang" w:hAnsiTheme="majorHAnsi"/>
        </w:rPr>
        <w:t xml:space="preserve">Working </w:t>
      </w:r>
      <w:proofErr w:type="gramStart"/>
      <w:r w:rsidRPr="00FF3DE9">
        <w:rPr>
          <w:rFonts w:asciiTheme="majorHAnsi" w:eastAsia="Batang" w:hAnsiTheme="majorHAnsi"/>
        </w:rPr>
        <w:t>note(</w:t>
      </w:r>
      <w:proofErr w:type="gramEnd"/>
      <w:r w:rsidRPr="00FF3DE9">
        <w:rPr>
          <w:rFonts w:asciiTheme="majorHAnsi" w:eastAsia="Batang" w:hAnsiTheme="majorHAnsi"/>
        </w:rPr>
        <w:t>4)</w:t>
      </w:r>
    </w:p>
    <w:p w:rsidR="00FF3DE9" w:rsidRPr="00FF3DE9" w:rsidRDefault="00FF3DE9" w:rsidP="00FF3DE9">
      <w:pPr>
        <w:pStyle w:val="NormalWeb"/>
        <w:spacing w:before="0" w:beforeAutospacing="0" w:after="0" w:afterAutospacing="0"/>
        <w:jc w:val="both"/>
        <w:rPr>
          <w:rFonts w:asciiTheme="majorHAnsi" w:eastAsia="Batang" w:hAnsiTheme="majorHAnsi"/>
        </w:rPr>
      </w:pPr>
      <w:r w:rsidRPr="00FF3DE9">
        <w:rPr>
          <w:rFonts w:asciiTheme="majorHAnsi" w:eastAsia="Batang" w:hAnsiTheme="majorHAnsi"/>
        </w:rPr>
        <w:t xml:space="preserve">Terminal cash </w:t>
      </w:r>
      <w:proofErr w:type="spellStart"/>
      <w:r w:rsidRPr="00FF3DE9">
        <w:rPr>
          <w:rFonts w:asciiTheme="majorHAnsi" w:eastAsia="Batang" w:hAnsiTheme="majorHAnsi"/>
        </w:rPr>
        <w:t>in flow</w:t>
      </w:r>
      <w:proofErr w:type="spellEnd"/>
      <w:r w:rsidRPr="00FF3DE9">
        <w:rPr>
          <w:rFonts w:asciiTheme="majorHAnsi" w:eastAsia="Batang" w:hAnsiTheme="majorHAnsi"/>
        </w:rPr>
        <w:t xml:space="preserve"> = 0.70(20000 + 143,000) = Rs.114100</w:t>
      </w:r>
    </w:p>
    <w:p w:rsidR="00FF3DE9" w:rsidRDefault="00FF3DE9" w:rsidP="00E2526E">
      <w:pPr>
        <w:pStyle w:val="NormalWeb"/>
        <w:spacing w:before="0" w:beforeAutospacing="0" w:after="0" w:afterAutospacing="0"/>
        <w:jc w:val="both"/>
        <w:rPr>
          <w:rFonts w:asciiTheme="majorHAnsi" w:eastAsia="Batang" w:hAnsiTheme="majorHAnsi"/>
        </w:rPr>
      </w:pPr>
    </w:p>
    <w:p w:rsidR="00FF3DE9" w:rsidRDefault="00FF3DE9" w:rsidP="00E2526E">
      <w:pPr>
        <w:pStyle w:val="NormalWeb"/>
        <w:spacing w:before="0" w:beforeAutospacing="0" w:after="0" w:afterAutospacing="0"/>
        <w:jc w:val="both"/>
        <w:rPr>
          <w:rFonts w:asciiTheme="majorHAnsi" w:eastAsia="Batang" w:hAnsiTheme="majorHAnsi"/>
          <w:b/>
        </w:rPr>
      </w:pPr>
      <w:r w:rsidRPr="00FF3DE9">
        <w:rPr>
          <w:rFonts w:asciiTheme="majorHAnsi" w:eastAsia="Batang" w:hAnsiTheme="majorHAnsi"/>
          <w:b/>
        </w:rPr>
        <w:t>Main Answer</w:t>
      </w:r>
    </w:p>
    <w:tbl>
      <w:tblPr>
        <w:tblStyle w:val="TableGrid"/>
        <w:tblW w:w="0" w:type="auto"/>
        <w:tblLook w:val="04A0"/>
      </w:tblPr>
      <w:tblGrid>
        <w:gridCol w:w="2268"/>
        <w:gridCol w:w="990"/>
        <w:gridCol w:w="1080"/>
        <w:gridCol w:w="2700"/>
        <w:gridCol w:w="2538"/>
      </w:tblGrid>
      <w:tr w:rsidR="00FF3DE9" w:rsidTr="00C8139E">
        <w:tc>
          <w:tcPr>
            <w:tcW w:w="2268" w:type="dxa"/>
          </w:tcPr>
          <w:p w:rsidR="00FF3DE9" w:rsidRPr="00C8139E" w:rsidRDefault="00FF3DE9" w:rsidP="00E2526E">
            <w:pPr>
              <w:pStyle w:val="NormalWeb"/>
              <w:spacing w:before="0" w:beforeAutospacing="0" w:after="0" w:afterAutospacing="0"/>
              <w:jc w:val="both"/>
              <w:rPr>
                <w:rFonts w:asciiTheme="majorHAnsi" w:eastAsia="Batang" w:hAnsiTheme="majorHAnsi"/>
              </w:rPr>
            </w:pPr>
          </w:p>
        </w:tc>
        <w:tc>
          <w:tcPr>
            <w:tcW w:w="990" w:type="dxa"/>
          </w:tcPr>
          <w:p w:rsidR="00FF3DE9" w:rsidRPr="00C8139E" w:rsidRDefault="00FF3DE9" w:rsidP="00E2526E">
            <w:pPr>
              <w:pStyle w:val="NormalWeb"/>
              <w:spacing w:before="0" w:beforeAutospacing="0" w:after="0" w:afterAutospacing="0"/>
              <w:jc w:val="both"/>
              <w:rPr>
                <w:rFonts w:asciiTheme="majorHAnsi" w:eastAsia="Batang" w:hAnsiTheme="majorHAnsi"/>
              </w:rPr>
            </w:pPr>
            <w:r w:rsidRPr="00C8139E">
              <w:rPr>
                <w:rFonts w:asciiTheme="majorHAnsi" w:eastAsia="Batang" w:hAnsiTheme="majorHAnsi"/>
              </w:rPr>
              <w:t xml:space="preserve">Period </w:t>
            </w:r>
          </w:p>
        </w:tc>
        <w:tc>
          <w:tcPr>
            <w:tcW w:w="1080" w:type="dxa"/>
          </w:tcPr>
          <w:p w:rsidR="00C8139E" w:rsidRPr="00C8139E" w:rsidRDefault="00FF3DE9" w:rsidP="00E2526E">
            <w:pPr>
              <w:pStyle w:val="NormalWeb"/>
              <w:spacing w:before="0" w:beforeAutospacing="0" w:after="0" w:afterAutospacing="0"/>
              <w:jc w:val="both"/>
              <w:rPr>
                <w:rFonts w:asciiTheme="majorHAnsi" w:eastAsia="Batang" w:hAnsiTheme="majorHAnsi"/>
              </w:rPr>
            </w:pPr>
            <w:r w:rsidRPr="00C8139E">
              <w:rPr>
                <w:rFonts w:asciiTheme="majorHAnsi" w:eastAsia="Batang" w:hAnsiTheme="majorHAnsi"/>
              </w:rPr>
              <w:t>PVF/</w:t>
            </w:r>
          </w:p>
          <w:p w:rsidR="00FF3DE9" w:rsidRPr="00C8139E" w:rsidRDefault="00FF3DE9" w:rsidP="00E2526E">
            <w:pPr>
              <w:pStyle w:val="NormalWeb"/>
              <w:spacing w:before="0" w:beforeAutospacing="0" w:after="0" w:afterAutospacing="0"/>
              <w:jc w:val="both"/>
              <w:rPr>
                <w:rFonts w:asciiTheme="majorHAnsi" w:eastAsia="Batang" w:hAnsiTheme="majorHAnsi"/>
              </w:rPr>
            </w:pPr>
            <w:r w:rsidRPr="00C8139E">
              <w:rPr>
                <w:rFonts w:asciiTheme="majorHAnsi" w:eastAsia="Batang" w:hAnsiTheme="majorHAnsi"/>
              </w:rPr>
              <w:t xml:space="preserve">Annuity </w:t>
            </w:r>
          </w:p>
        </w:tc>
        <w:tc>
          <w:tcPr>
            <w:tcW w:w="2700" w:type="dxa"/>
          </w:tcPr>
          <w:p w:rsidR="00FF3DE9" w:rsidRPr="00C8139E" w:rsidRDefault="00FF3DE9" w:rsidP="00E2526E">
            <w:pPr>
              <w:pStyle w:val="NormalWeb"/>
              <w:spacing w:before="0" w:beforeAutospacing="0" w:after="0" w:afterAutospacing="0"/>
              <w:jc w:val="both"/>
              <w:rPr>
                <w:rFonts w:asciiTheme="majorHAnsi" w:eastAsia="Batang" w:hAnsiTheme="majorHAnsi"/>
              </w:rPr>
            </w:pPr>
            <w:r w:rsidRPr="00C8139E">
              <w:rPr>
                <w:rFonts w:asciiTheme="majorHAnsi" w:eastAsia="Batang" w:hAnsiTheme="majorHAnsi"/>
              </w:rPr>
              <w:t xml:space="preserve">Cash flow </w:t>
            </w:r>
          </w:p>
        </w:tc>
        <w:tc>
          <w:tcPr>
            <w:tcW w:w="2538" w:type="dxa"/>
          </w:tcPr>
          <w:p w:rsidR="00FF3DE9" w:rsidRPr="00C8139E" w:rsidRDefault="00FF3DE9" w:rsidP="00E2526E">
            <w:pPr>
              <w:pStyle w:val="NormalWeb"/>
              <w:spacing w:before="0" w:beforeAutospacing="0" w:after="0" w:afterAutospacing="0"/>
              <w:jc w:val="both"/>
              <w:rPr>
                <w:rFonts w:asciiTheme="majorHAnsi" w:eastAsia="Batang" w:hAnsiTheme="majorHAnsi"/>
              </w:rPr>
            </w:pPr>
            <w:r w:rsidRPr="00C8139E">
              <w:rPr>
                <w:rFonts w:asciiTheme="majorHAnsi" w:eastAsia="Batang" w:hAnsiTheme="majorHAnsi"/>
              </w:rPr>
              <w:t>Present value</w:t>
            </w:r>
          </w:p>
        </w:tc>
      </w:tr>
      <w:tr w:rsidR="00FF3DE9" w:rsidTr="00C8139E">
        <w:tc>
          <w:tcPr>
            <w:tcW w:w="2268" w:type="dxa"/>
          </w:tcPr>
          <w:p w:rsidR="00FF3DE9" w:rsidRPr="00C8139E" w:rsidRDefault="00FF3DE9" w:rsidP="00E2526E">
            <w:pPr>
              <w:pStyle w:val="NormalWeb"/>
              <w:spacing w:before="0" w:beforeAutospacing="0" w:after="0" w:afterAutospacing="0"/>
              <w:jc w:val="both"/>
              <w:rPr>
                <w:rFonts w:asciiTheme="majorHAnsi" w:eastAsia="Batang" w:hAnsiTheme="majorHAnsi"/>
              </w:rPr>
            </w:pPr>
            <w:r w:rsidRPr="00C8139E">
              <w:rPr>
                <w:rFonts w:asciiTheme="majorHAnsi" w:eastAsia="Batang" w:hAnsiTheme="majorHAnsi"/>
              </w:rPr>
              <w:t xml:space="preserve">Machine </w:t>
            </w:r>
          </w:p>
        </w:tc>
        <w:tc>
          <w:tcPr>
            <w:tcW w:w="990" w:type="dxa"/>
          </w:tcPr>
          <w:p w:rsidR="00FF3DE9" w:rsidRPr="00C8139E" w:rsidRDefault="00FF3DE9" w:rsidP="00E2526E">
            <w:pPr>
              <w:pStyle w:val="NormalWeb"/>
              <w:spacing w:before="0" w:beforeAutospacing="0" w:after="0" w:afterAutospacing="0"/>
              <w:jc w:val="both"/>
              <w:rPr>
                <w:rFonts w:asciiTheme="majorHAnsi" w:eastAsia="Batang" w:hAnsiTheme="majorHAnsi"/>
              </w:rPr>
            </w:pPr>
            <w:r w:rsidRPr="00C8139E">
              <w:rPr>
                <w:rFonts w:asciiTheme="majorHAnsi" w:eastAsia="Batang" w:hAnsiTheme="majorHAnsi"/>
              </w:rPr>
              <w:t>0</w:t>
            </w:r>
          </w:p>
        </w:tc>
        <w:tc>
          <w:tcPr>
            <w:tcW w:w="1080" w:type="dxa"/>
          </w:tcPr>
          <w:p w:rsidR="00FF3DE9" w:rsidRPr="00C8139E" w:rsidRDefault="00FF3DE9" w:rsidP="00E2526E">
            <w:pPr>
              <w:pStyle w:val="NormalWeb"/>
              <w:spacing w:before="0" w:beforeAutospacing="0" w:after="0" w:afterAutospacing="0"/>
              <w:jc w:val="both"/>
              <w:rPr>
                <w:rFonts w:asciiTheme="majorHAnsi" w:eastAsia="Batang" w:hAnsiTheme="majorHAnsi"/>
              </w:rPr>
            </w:pPr>
            <w:r w:rsidRPr="00C8139E">
              <w:rPr>
                <w:rFonts w:asciiTheme="majorHAnsi" w:eastAsia="Batang" w:hAnsiTheme="majorHAnsi"/>
              </w:rPr>
              <w:t>1</w:t>
            </w:r>
          </w:p>
        </w:tc>
        <w:tc>
          <w:tcPr>
            <w:tcW w:w="2700" w:type="dxa"/>
          </w:tcPr>
          <w:p w:rsidR="00FF3DE9" w:rsidRPr="00C8139E" w:rsidRDefault="00FF3DE9" w:rsidP="00E2526E">
            <w:pPr>
              <w:pStyle w:val="NormalWeb"/>
              <w:spacing w:before="0" w:beforeAutospacing="0" w:after="0" w:afterAutospacing="0"/>
              <w:jc w:val="both"/>
              <w:rPr>
                <w:rFonts w:asciiTheme="majorHAnsi" w:eastAsia="Batang" w:hAnsiTheme="majorHAnsi"/>
              </w:rPr>
            </w:pPr>
            <w:r w:rsidRPr="00C8139E">
              <w:rPr>
                <w:rFonts w:asciiTheme="majorHAnsi" w:eastAsia="Batang" w:hAnsiTheme="majorHAnsi"/>
              </w:rPr>
              <w:t>-155000</w:t>
            </w:r>
          </w:p>
        </w:tc>
        <w:tc>
          <w:tcPr>
            <w:tcW w:w="2538" w:type="dxa"/>
          </w:tcPr>
          <w:p w:rsidR="00FF3DE9" w:rsidRPr="00C8139E" w:rsidRDefault="00FF3DE9" w:rsidP="00E2526E">
            <w:pPr>
              <w:pStyle w:val="NormalWeb"/>
              <w:spacing w:before="0" w:beforeAutospacing="0" w:after="0" w:afterAutospacing="0"/>
              <w:jc w:val="both"/>
              <w:rPr>
                <w:rFonts w:asciiTheme="majorHAnsi" w:eastAsia="Batang" w:hAnsiTheme="majorHAnsi"/>
              </w:rPr>
            </w:pPr>
            <w:r w:rsidRPr="00C8139E">
              <w:rPr>
                <w:rFonts w:asciiTheme="majorHAnsi" w:eastAsia="Batang" w:hAnsiTheme="majorHAnsi"/>
              </w:rPr>
              <w:t>-155000</w:t>
            </w:r>
          </w:p>
        </w:tc>
      </w:tr>
      <w:tr w:rsidR="00FF3DE9" w:rsidTr="00C8139E">
        <w:tc>
          <w:tcPr>
            <w:tcW w:w="2268" w:type="dxa"/>
          </w:tcPr>
          <w:p w:rsidR="00C8139E" w:rsidRPr="00C8139E" w:rsidRDefault="00C8139E" w:rsidP="00E2526E">
            <w:pPr>
              <w:pStyle w:val="NormalWeb"/>
              <w:spacing w:before="0" w:beforeAutospacing="0" w:after="0" w:afterAutospacing="0"/>
              <w:jc w:val="both"/>
              <w:rPr>
                <w:rFonts w:asciiTheme="majorHAnsi" w:eastAsia="Batang" w:hAnsiTheme="majorHAnsi"/>
              </w:rPr>
            </w:pPr>
            <w:r w:rsidRPr="00C8139E">
              <w:rPr>
                <w:rFonts w:asciiTheme="majorHAnsi" w:eastAsia="Batang" w:hAnsiTheme="majorHAnsi"/>
              </w:rPr>
              <w:t xml:space="preserve">Cash flow from </w:t>
            </w:r>
          </w:p>
          <w:p w:rsidR="00FF3DE9" w:rsidRPr="00C8139E" w:rsidRDefault="00C8139E" w:rsidP="00E2526E">
            <w:pPr>
              <w:pStyle w:val="NormalWeb"/>
              <w:spacing w:before="0" w:beforeAutospacing="0" w:after="0" w:afterAutospacing="0"/>
              <w:jc w:val="both"/>
              <w:rPr>
                <w:rFonts w:asciiTheme="majorHAnsi" w:eastAsia="Batang" w:hAnsiTheme="majorHAnsi"/>
              </w:rPr>
            </w:pPr>
            <w:r w:rsidRPr="00C8139E">
              <w:rPr>
                <w:rFonts w:asciiTheme="majorHAnsi" w:eastAsia="Batang" w:hAnsiTheme="majorHAnsi"/>
              </w:rPr>
              <w:t>operation</w:t>
            </w:r>
          </w:p>
        </w:tc>
        <w:tc>
          <w:tcPr>
            <w:tcW w:w="990" w:type="dxa"/>
          </w:tcPr>
          <w:p w:rsidR="00B60A1E" w:rsidRDefault="00B60A1E" w:rsidP="00E2526E">
            <w:pPr>
              <w:pStyle w:val="NormalWeb"/>
              <w:spacing w:before="0" w:beforeAutospacing="0" w:after="0" w:afterAutospacing="0"/>
              <w:jc w:val="both"/>
              <w:rPr>
                <w:rFonts w:asciiTheme="majorHAnsi" w:eastAsia="Batang" w:hAnsiTheme="majorHAnsi"/>
              </w:rPr>
            </w:pPr>
          </w:p>
          <w:p w:rsidR="00FF3DE9" w:rsidRPr="00C8139E" w:rsidRDefault="00C8139E" w:rsidP="00E2526E">
            <w:pPr>
              <w:pStyle w:val="NormalWeb"/>
              <w:spacing w:before="0" w:beforeAutospacing="0" w:after="0" w:afterAutospacing="0"/>
              <w:jc w:val="both"/>
              <w:rPr>
                <w:rFonts w:asciiTheme="majorHAnsi" w:eastAsia="Batang" w:hAnsiTheme="majorHAnsi"/>
              </w:rPr>
            </w:pPr>
            <w:r w:rsidRPr="00C8139E">
              <w:rPr>
                <w:rFonts w:asciiTheme="majorHAnsi" w:eastAsia="Batang" w:hAnsiTheme="majorHAnsi"/>
              </w:rPr>
              <w:t>1-5</w:t>
            </w:r>
          </w:p>
        </w:tc>
        <w:tc>
          <w:tcPr>
            <w:tcW w:w="1080" w:type="dxa"/>
          </w:tcPr>
          <w:p w:rsidR="00B60A1E" w:rsidRDefault="00B60A1E" w:rsidP="00E2526E">
            <w:pPr>
              <w:pStyle w:val="NormalWeb"/>
              <w:spacing w:before="0" w:beforeAutospacing="0" w:after="0" w:afterAutospacing="0"/>
              <w:jc w:val="both"/>
              <w:rPr>
                <w:rFonts w:asciiTheme="majorHAnsi" w:eastAsia="Batang" w:hAnsiTheme="majorHAnsi"/>
              </w:rPr>
            </w:pPr>
          </w:p>
          <w:p w:rsidR="00FF3DE9" w:rsidRPr="00C8139E" w:rsidRDefault="00C8139E" w:rsidP="00E2526E">
            <w:pPr>
              <w:pStyle w:val="NormalWeb"/>
              <w:spacing w:before="0" w:beforeAutospacing="0" w:after="0" w:afterAutospacing="0"/>
              <w:jc w:val="both"/>
              <w:rPr>
                <w:rFonts w:asciiTheme="majorHAnsi" w:eastAsia="Batang" w:hAnsiTheme="majorHAnsi"/>
              </w:rPr>
            </w:pPr>
            <w:r w:rsidRPr="00C8139E">
              <w:rPr>
                <w:rFonts w:asciiTheme="majorHAnsi" w:eastAsia="Batang" w:hAnsiTheme="majorHAnsi"/>
              </w:rPr>
              <w:t>3.79</w:t>
            </w:r>
          </w:p>
        </w:tc>
        <w:tc>
          <w:tcPr>
            <w:tcW w:w="2700" w:type="dxa"/>
          </w:tcPr>
          <w:p w:rsidR="00B60A1E" w:rsidRDefault="00B60A1E" w:rsidP="00E2526E">
            <w:pPr>
              <w:pStyle w:val="NormalWeb"/>
              <w:spacing w:before="0" w:beforeAutospacing="0" w:after="0" w:afterAutospacing="0"/>
              <w:jc w:val="both"/>
              <w:rPr>
                <w:rFonts w:asciiTheme="majorHAnsi" w:eastAsia="Batang" w:hAnsiTheme="majorHAnsi"/>
              </w:rPr>
            </w:pPr>
          </w:p>
          <w:p w:rsidR="00FF3DE9" w:rsidRPr="00C8139E" w:rsidRDefault="00C8139E" w:rsidP="00E2526E">
            <w:pPr>
              <w:pStyle w:val="NormalWeb"/>
              <w:spacing w:before="0" w:beforeAutospacing="0" w:after="0" w:afterAutospacing="0"/>
              <w:jc w:val="both"/>
              <w:rPr>
                <w:rFonts w:asciiTheme="majorHAnsi" w:eastAsia="Batang" w:hAnsiTheme="majorHAnsi"/>
              </w:rPr>
            </w:pPr>
            <w:r w:rsidRPr="00C8139E">
              <w:rPr>
                <w:rFonts w:asciiTheme="majorHAnsi" w:eastAsia="Batang" w:hAnsiTheme="majorHAnsi"/>
              </w:rPr>
              <w:t>+ 14,700Y – 18,95,850 p.a.</w:t>
            </w:r>
          </w:p>
        </w:tc>
        <w:tc>
          <w:tcPr>
            <w:tcW w:w="2538" w:type="dxa"/>
          </w:tcPr>
          <w:p w:rsidR="00B60A1E" w:rsidRDefault="00B60A1E" w:rsidP="00E2526E">
            <w:pPr>
              <w:pStyle w:val="NormalWeb"/>
              <w:spacing w:before="0" w:beforeAutospacing="0" w:after="0" w:afterAutospacing="0"/>
              <w:jc w:val="both"/>
              <w:rPr>
                <w:rFonts w:asciiTheme="majorHAnsi" w:eastAsia="Batang" w:hAnsiTheme="majorHAnsi"/>
              </w:rPr>
            </w:pPr>
          </w:p>
          <w:p w:rsidR="00FF3DE9" w:rsidRPr="00C8139E" w:rsidRDefault="00C8139E" w:rsidP="00E2526E">
            <w:pPr>
              <w:pStyle w:val="NormalWeb"/>
              <w:spacing w:before="0" w:beforeAutospacing="0" w:after="0" w:afterAutospacing="0"/>
              <w:jc w:val="both"/>
              <w:rPr>
                <w:rFonts w:asciiTheme="majorHAnsi" w:eastAsia="Batang" w:hAnsiTheme="majorHAnsi"/>
              </w:rPr>
            </w:pPr>
            <w:r w:rsidRPr="00C8139E">
              <w:rPr>
                <w:rFonts w:asciiTheme="majorHAnsi" w:eastAsia="Batang" w:hAnsiTheme="majorHAnsi"/>
              </w:rPr>
              <w:t>55713Y – 71</w:t>
            </w:r>
            <w:r w:rsidR="00B60A1E">
              <w:rPr>
                <w:rFonts w:asciiTheme="majorHAnsi" w:eastAsia="Batang" w:hAnsiTheme="majorHAnsi"/>
              </w:rPr>
              <w:t>,</w:t>
            </w:r>
            <w:r w:rsidRPr="00C8139E">
              <w:rPr>
                <w:rFonts w:asciiTheme="majorHAnsi" w:eastAsia="Batang" w:hAnsiTheme="majorHAnsi"/>
              </w:rPr>
              <w:t>85</w:t>
            </w:r>
            <w:r w:rsidR="00B60A1E">
              <w:rPr>
                <w:rFonts w:asciiTheme="majorHAnsi" w:eastAsia="Batang" w:hAnsiTheme="majorHAnsi"/>
              </w:rPr>
              <w:t>,</w:t>
            </w:r>
            <w:r w:rsidRPr="00C8139E">
              <w:rPr>
                <w:rFonts w:asciiTheme="majorHAnsi" w:eastAsia="Batang" w:hAnsiTheme="majorHAnsi"/>
              </w:rPr>
              <w:t>27</w:t>
            </w:r>
            <w:r w:rsidR="00B60A1E">
              <w:rPr>
                <w:rFonts w:asciiTheme="majorHAnsi" w:eastAsia="Batang" w:hAnsiTheme="majorHAnsi"/>
              </w:rPr>
              <w:t>2</w:t>
            </w:r>
          </w:p>
        </w:tc>
      </w:tr>
      <w:tr w:rsidR="00FF3DE9" w:rsidTr="00C8139E">
        <w:tc>
          <w:tcPr>
            <w:tcW w:w="2268" w:type="dxa"/>
          </w:tcPr>
          <w:p w:rsidR="00FF3DE9" w:rsidRPr="00C8139E" w:rsidRDefault="00C8139E" w:rsidP="00E2526E">
            <w:pPr>
              <w:pStyle w:val="NormalWeb"/>
              <w:spacing w:before="0" w:beforeAutospacing="0" w:after="0" w:afterAutospacing="0"/>
              <w:jc w:val="both"/>
              <w:rPr>
                <w:rFonts w:asciiTheme="majorHAnsi" w:eastAsia="Batang" w:hAnsiTheme="majorHAnsi"/>
              </w:rPr>
            </w:pPr>
            <w:r w:rsidRPr="00C8139E">
              <w:rPr>
                <w:rFonts w:asciiTheme="majorHAnsi" w:eastAsia="Batang" w:hAnsiTheme="majorHAnsi"/>
              </w:rPr>
              <w:t>--------do-----------</w:t>
            </w:r>
          </w:p>
        </w:tc>
        <w:tc>
          <w:tcPr>
            <w:tcW w:w="990" w:type="dxa"/>
          </w:tcPr>
          <w:p w:rsidR="00FF3DE9" w:rsidRPr="00C8139E" w:rsidRDefault="00C8139E" w:rsidP="00E2526E">
            <w:pPr>
              <w:pStyle w:val="NormalWeb"/>
              <w:spacing w:before="0" w:beforeAutospacing="0" w:after="0" w:afterAutospacing="0"/>
              <w:jc w:val="both"/>
              <w:rPr>
                <w:rFonts w:asciiTheme="majorHAnsi" w:eastAsia="Batang" w:hAnsiTheme="majorHAnsi"/>
              </w:rPr>
            </w:pPr>
            <w:r w:rsidRPr="00C8139E">
              <w:rPr>
                <w:rFonts w:asciiTheme="majorHAnsi" w:eastAsia="Batang" w:hAnsiTheme="majorHAnsi"/>
              </w:rPr>
              <w:t>6-10</w:t>
            </w:r>
          </w:p>
        </w:tc>
        <w:tc>
          <w:tcPr>
            <w:tcW w:w="1080" w:type="dxa"/>
          </w:tcPr>
          <w:p w:rsidR="00FF3DE9" w:rsidRPr="00C8139E" w:rsidRDefault="00C8139E" w:rsidP="00E2526E">
            <w:pPr>
              <w:pStyle w:val="NormalWeb"/>
              <w:spacing w:before="0" w:beforeAutospacing="0" w:after="0" w:afterAutospacing="0"/>
              <w:jc w:val="both"/>
              <w:rPr>
                <w:rFonts w:asciiTheme="majorHAnsi" w:eastAsia="Batang" w:hAnsiTheme="majorHAnsi"/>
              </w:rPr>
            </w:pPr>
            <w:r w:rsidRPr="00C8139E">
              <w:rPr>
                <w:rFonts w:asciiTheme="majorHAnsi" w:eastAsia="Batang" w:hAnsiTheme="majorHAnsi"/>
              </w:rPr>
              <w:t>2.355</w:t>
            </w:r>
          </w:p>
        </w:tc>
        <w:tc>
          <w:tcPr>
            <w:tcW w:w="2700" w:type="dxa"/>
          </w:tcPr>
          <w:p w:rsidR="00FF3DE9" w:rsidRPr="00C8139E" w:rsidRDefault="00B60A1E" w:rsidP="00E2526E">
            <w:pPr>
              <w:pStyle w:val="NormalWeb"/>
              <w:spacing w:before="0" w:beforeAutospacing="0" w:after="0" w:afterAutospacing="0"/>
              <w:jc w:val="both"/>
              <w:rPr>
                <w:rFonts w:asciiTheme="majorHAnsi" w:eastAsia="Batang" w:hAnsiTheme="majorHAnsi"/>
              </w:rPr>
            </w:pPr>
            <w:r>
              <w:rPr>
                <w:rFonts w:asciiTheme="majorHAnsi" w:eastAsia="Batang" w:hAnsiTheme="majorHAnsi"/>
              </w:rPr>
              <w:t>+ 11200Y – 14,75,850 p.a.</w:t>
            </w:r>
          </w:p>
        </w:tc>
        <w:tc>
          <w:tcPr>
            <w:tcW w:w="2538" w:type="dxa"/>
          </w:tcPr>
          <w:p w:rsidR="00FF3DE9" w:rsidRPr="00C8139E" w:rsidRDefault="00B60A1E" w:rsidP="00E2526E">
            <w:pPr>
              <w:pStyle w:val="NormalWeb"/>
              <w:spacing w:before="0" w:beforeAutospacing="0" w:after="0" w:afterAutospacing="0"/>
              <w:jc w:val="both"/>
              <w:rPr>
                <w:rFonts w:asciiTheme="majorHAnsi" w:eastAsia="Batang" w:hAnsiTheme="majorHAnsi"/>
              </w:rPr>
            </w:pPr>
            <w:r>
              <w:rPr>
                <w:rFonts w:asciiTheme="majorHAnsi" w:eastAsia="Batang" w:hAnsiTheme="majorHAnsi"/>
              </w:rPr>
              <w:t>26,376 – 34,75,627</w:t>
            </w:r>
          </w:p>
        </w:tc>
      </w:tr>
      <w:tr w:rsidR="00FF3DE9" w:rsidTr="00C8139E">
        <w:tc>
          <w:tcPr>
            <w:tcW w:w="2268" w:type="dxa"/>
          </w:tcPr>
          <w:p w:rsidR="00FF3DE9" w:rsidRPr="00C8139E" w:rsidRDefault="00C8139E" w:rsidP="00E2526E">
            <w:pPr>
              <w:pStyle w:val="NormalWeb"/>
              <w:spacing w:before="0" w:beforeAutospacing="0" w:after="0" w:afterAutospacing="0"/>
              <w:jc w:val="both"/>
              <w:rPr>
                <w:rFonts w:asciiTheme="majorHAnsi" w:eastAsia="Batang" w:hAnsiTheme="majorHAnsi"/>
              </w:rPr>
            </w:pPr>
            <w:r w:rsidRPr="00C8139E">
              <w:rPr>
                <w:rFonts w:asciiTheme="majorHAnsi" w:eastAsia="Batang" w:hAnsiTheme="majorHAnsi"/>
              </w:rPr>
              <w:lastRenderedPageBreak/>
              <w:t xml:space="preserve">Terminal cash flow </w:t>
            </w:r>
          </w:p>
        </w:tc>
        <w:tc>
          <w:tcPr>
            <w:tcW w:w="990" w:type="dxa"/>
          </w:tcPr>
          <w:p w:rsidR="00FF3DE9" w:rsidRPr="00C8139E" w:rsidRDefault="00C8139E" w:rsidP="00E2526E">
            <w:pPr>
              <w:pStyle w:val="NormalWeb"/>
              <w:spacing w:before="0" w:beforeAutospacing="0" w:after="0" w:afterAutospacing="0"/>
              <w:jc w:val="both"/>
              <w:rPr>
                <w:rFonts w:asciiTheme="majorHAnsi" w:eastAsia="Batang" w:hAnsiTheme="majorHAnsi"/>
              </w:rPr>
            </w:pPr>
            <w:r w:rsidRPr="00C8139E">
              <w:rPr>
                <w:rFonts w:asciiTheme="majorHAnsi" w:eastAsia="Batang" w:hAnsiTheme="majorHAnsi"/>
              </w:rPr>
              <w:t xml:space="preserve">10 </w:t>
            </w:r>
          </w:p>
        </w:tc>
        <w:tc>
          <w:tcPr>
            <w:tcW w:w="1080" w:type="dxa"/>
          </w:tcPr>
          <w:p w:rsidR="00FF3DE9" w:rsidRPr="00C8139E" w:rsidRDefault="00C8139E" w:rsidP="00E2526E">
            <w:pPr>
              <w:pStyle w:val="NormalWeb"/>
              <w:spacing w:before="0" w:beforeAutospacing="0" w:after="0" w:afterAutospacing="0"/>
              <w:jc w:val="both"/>
              <w:rPr>
                <w:rFonts w:asciiTheme="majorHAnsi" w:eastAsia="Batang" w:hAnsiTheme="majorHAnsi"/>
              </w:rPr>
            </w:pPr>
            <w:r w:rsidRPr="00C8139E">
              <w:rPr>
                <w:rFonts w:asciiTheme="majorHAnsi" w:eastAsia="Batang" w:hAnsiTheme="majorHAnsi"/>
              </w:rPr>
              <w:t>0.386</w:t>
            </w:r>
          </w:p>
        </w:tc>
        <w:tc>
          <w:tcPr>
            <w:tcW w:w="2700" w:type="dxa"/>
          </w:tcPr>
          <w:p w:rsidR="00FF3DE9" w:rsidRPr="00C8139E" w:rsidRDefault="00C8139E" w:rsidP="00E2526E">
            <w:pPr>
              <w:pStyle w:val="NormalWeb"/>
              <w:spacing w:before="0" w:beforeAutospacing="0" w:after="0" w:afterAutospacing="0"/>
              <w:jc w:val="both"/>
              <w:rPr>
                <w:rFonts w:asciiTheme="majorHAnsi" w:eastAsia="Batang" w:hAnsiTheme="majorHAnsi"/>
              </w:rPr>
            </w:pPr>
            <w:r>
              <w:rPr>
                <w:rFonts w:asciiTheme="majorHAnsi" w:eastAsia="Batang" w:hAnsiTheme="majorHAnsi"/>
              </w:rPr>
              <w:t>+ 1,14,100</w:t>
            </w:r>
          </w:p>
        </w:tc>
        <w:tc>
          <w:tcPr>
            <w:tcW w:w="2538" w:type="dxa"/>
          </w:tcPr>
          <w:p w:rsidR="00FF3DE9" w:rsidRPr="00C8139E" w:rsidRDefault="00C8139E" w:rsidP="00E2526E">
            <w:pPr>
              <w:pStyle w:val="NormalWeb"/>
              <w:spacing w:before="0" w:beforeAutospacing="0" w:after="0" w:afterAutospacing="0"/>
              <w:jc w:val="both"/>
              <w:rPr>
                <w:rFonts w:asciiTheme="majorHAnsi" w:eastAsia="Batang" w:hAnsiTheme="majorHAnsi"/>
              </w:rPr>
            </w:pPr>
            <w:r>
              <w:rPr>
                <w:rFonts w:asciiTheme="majorHAnsi" w:eastAsia="Batang" w:hAnsiTheme="majorHAnsi"/>
              </w:rPr>
              <w:t>44</w:t>
            </w:r>
            <w:r w:rsidR="00B2262C">
              <w:rPr>
                <w:rFonts w:asciiTheme="majorHAnsi" w:eastAsia="Batang" w:hAnsiTheme="majorHAnsi"/>
              </w:rPr>
              <w:t>,</w:t>
            </w:r>
            <w:r>
              <w:rPr>
                <w:rFonts w:asciiTheme="majorHAnsi" w:eastAsia="Batang" w:hAnsiTheme="majorHAnsi"/>
              </w:rPr>
              <w:t>04</w:t>
            </w:r>
            <w:r w:rsidR="00B2262C">
              <w:rPr>
                <w:rFonts w:asciiTheme="majorHAnsi" w:eastAsia="Batang" w:hAnsiTheme="majorHAnsi"/>
              </w:rPr>
              <w:t>3</w:t>
            </w:r>
          </w:p>
        </w:tc>
      </w:tr>
      <w:tr w:rsidR="00C8139E" w:rsidTr="00DB514B">
        <w:tc>
          <w:tcPr>
            <w:tcW w:w="7038" w:type="dxa"/>
            <w:gridSpan w:val="4"/>
          </w:tcPr>
          <w:p w:rsidR="00C8139E" w:rsidRPr="00B60A1E" w:rsidRDefault="00C8139E" w:rsidP="00E2526E">
            <w:pPr>
              <w:pStyle w:val="NormalWeb"/>
              <w:spacing w:before="0" w:beforeAutospacing="0" w:after="0" w:afterAutospacing="0"/>
              <w:jc w:val="both"/>
              <w:rPr>
                <w:rFonts w:asciiTheme="majorHAnsi" w:eastAsia="Batang" w:hAnsiTheme="majorHAnsi"/>
              </w:rPr>
            </w:pPr>
            <w:r w:rsidRPr="00B60A1E">
              <w:rPr>
                <w:rFonts w:asciiTheme="majorHAnsi" w:eastAsia="Batang" w:hAnsiTheme="majorHAnsi"/>
              </w:rPr>
              <w:t>NPV</w:t>
            </w:r>
          </w:p>
        </w:tc>
        <w:tc>
          <w:tcPr>
            <w:tcW w:w="2538" w:type="dxa"/>
          </w:tcPr>
          <w:p w:rsidR="00C8139E" w:rsidRPr="00B60A1E" w:rsidRDefault="00B60A1E" w:rsidP="00E2526E">
            <w:pPr>
              <w:pStyle w:val="NormalWeb"/>
              <w:spacing w:before="0" w:beforeAutospacing="0" w:after="0" w:afterAutospacing="0"/>
              <w:jc w:val="both"/>
              <w:rPr>
                <w:rFonts w:asciiTheme="majorHAnsi" w:eastAsia="Batang" w:hAnsiTheme="majorHAnsi"/>
              </w:rPr>
            </w:pPr>
            <w:r w:rsidRPr="00B60A1E">
              <w:rPr>
                <w:rFonts w:asciiTheme="majorHAnsi" w:eastAsia="Batang" w:hAnsiTheme="majorHAnsi"/>
              </w:rPr>
              <w:t>82</w:t>
            </w:r>
            <w:r w:rsidR="00B2262C">
              <w:rPr>
                <w:rFonts w:asciiTheme="majorHAnsi" w:eastAsia="Batang" w:hAnsiTheme="majorHAnsi"/>
              </w:rPr>
              <w:t>,</w:t>
            </w:r>
            <w:r w:rsidRPr="00B60A1E">
              <w:rPr>
                <w:rFonts w:asciiTheme="majorHAnsi" w:eastAsia="Batang" w:hAnsiTheme="majorHAnsi"/>
              </w:rPr>
              <w:t xml:space="preserve">089Y – </w:t>
            </w:r>
            <w:r w:rsidR="00B2262C">
              <w:rPr>
                <w:rFonts w:asciiTheme="majorHAnsi" w:eastAsia="Batang" w:hAnsiTheme="majorHAnsi"/>
              </w:rPr>
              <w:t>1,07,71856</w:t>
            </w:r>
          </w:p>
        </w:tc>
      </w:tr>
      <w:tr w:rsidR="00C8139E" w:rsidTr="00C8139E">
        <w:tc>
          <w:tcPr>
            <w:tcW w:w="9576" w:type="dxa"/>
            <w:gridSpan w:val="5"/>
          </w:tcPr>
          <w:p w:rsidR="00C8139E" w:rsidRDefault="00B2262C" w:rsidP="00007AFD">
            <w:pPr>
              <w:pStyle w:val="NormalWeb"/>
              <w:jc w:val="both"/>
              <w:rPr>
                <w:rFonts w:asciiTheme="majorHAnsi" w:eastAsia="Batang" w:hAnsiTheme="majorHAnsi"/>
                <w:b/>
              </w:rPr>
            </w:pPr>
            <w:r w:rsidRPr="00B60A1E">
              <w:rPr>
                <w:rFonts w:asciiTheme="majorHAnsi" w:eastAsia="Batang" w:hAnsiTheme="majorHAnsi"/>
              </w:rPr>
              <w:t>82</w:t>
            </w:r>
            <w:r>
              <w:rPr>
                <w:rFonts w:asciiTheme="majorHAnsi" w:eastAsia="Batang" w:hAnsiTheme="majorHAnsi"/>
              </w:rPr>
              <w:t>,</w:t>
            </w:r>
            <w:r w:rsidRPr="00B60A1E">
              <w:rPr>
                <w:rFonts w:asciiTheme="majorHAnsi" w:eastAsia="Batang" w:hAnsiTheme="majorHAnsi"/>
              </w:rPr>
              <w:t xml:space="preserve">089Y – </w:t>
            </w:r>
            <w:r>
              <w:rPr>
                <w:rFonts w:asciiTheme="majorHAnsi" w:eastAsia="Batang" w:hAnsiTheme="majorHAnsi"/>
              </w:rPr>
              <w:t>1,07,71856  = 0      Y = Rs.131.22 (Minimum price)</w:t>
            </w:r>
          </w:p>
        </w:tc>
      </w:tr>
    </w:tbl>
    <w:p w:rsidR="001B701C" w:rsidRPr="007508EB" w:rsidRDefault="006D10EE" w:rsidP="00007AFD">
      <w:pPr>
        <w:pStyle w:val="NormalWeb"/>
        <w:jc w:val="both"/>
        <w:rPr>
          <w:rFonts w:asciiTheme="majorHAnsi" w:eastAsia="Batang" w:hAnsiTheme="majorHAnsi"/>
        </w:rPr>
      </w:pPr>
      <w:proofErr w:type="spellStart"/>
      <w:r w:rsidRPr="007508EB">
        <w:rPr>
          <w:rFonts w:asciiTheme="majorHAnsi" w:eastAsia="Batang" w:hAnsiTheme="majorHAnsi"/>
          <w:b/>
        </w:rPr>
        <w:t>Q.No</w:t>
      </w:r>
      <w:proofErr w:type="spellEnd"/>
      <w:r w:rsidRPr="007508EB">
        <w:rPr>
          <w:rFonts w:asciiTheme="majorHAnsi" w:eastAsia="Batang" w:hAnsiTheme="majorHAnsi"/>
          <w:b/>
        </w:rPr>
        <w:t>.</w:t>
      </w:r>
      <w:r w:rsidR="008247C6" w:rsidRPr="008247C6">
        <w:rPr>
          <w:rFonts w:asciiTheme="majorHAnsi" w:hAnsiTheme="majorHAnsi"/>
          <w:b/>
        </w:rPr>
        <w:t xml:space="preserve"> </w:t>
      </w:r>
      <w:r w:rsidR="008247C6">
        <w:rPr>
          <w:rFonts w:asciiTheme="majorHAnsi" w:hAnsiTheme="majorHAnsi"/>
          <w:b/>
        </w:rPr>
        <w:t>14.</w:t>
      </w:r>
      <w:r w:rsidRPr="007508EB">
        <w:rPr>
          <w:rFonts w:asciiTheme="majorHAnsi" w:eastAsia="Batang" w:hAnsiTheme="majorHAnsi"/>
          <w:b/>
        </w:rPr>
        <w:t>10</w:t>
      </w:r>
      <w:r w:rsidR="001D79B8" w:rsidRPr="007508EB">
        <w:rPr>
          <w:rFonts w:asciiTheme="majorHAnsi" w:eastAsia="Batang" w:hAnsiTheme="majorHAnsi"/>
          <w:b/>
        </w:rPr>
        <w:t xml:space="preserve"> </w:t>
      </w:r>
      <w:r w:rsidR="001B701C" w:rsidRPr="007508EB">
        <w:rPr>
          <w:rFonts w:asciiTheme="majorHAnsi" w:eastAsia="Batang" w:hAnsiTheme="majorHAnsi"/>
        </w:rPr>
        <w:t>A Company</w:t>
      </w:r>
      <w:r w:rsidR="001B701C" w:rsidRPr="007508EB">
        <w:rPr>
          <w:rFonts w:asciiTheme="majorHAnsi" w:eastAsia="Batang" w:hAnsiTheme="majorHAnsi"/>
          <w:b/>
        </w:rPr>
        <w:t xml:space="preserve"> </w:t>
      </w:r>
      <w:r w:rsidR="001B701C" w:rsidRPr="007508EB">
        <w:rPr>
          <w:rFonts w:asciiTheme="majorHAnsi" w:eastAsia="Batang" w:hAnsiTheme="majorHAnsi"/>
        </w:rPr>
        <w:t>is planning to come out with a new product which will have a life cycle of 3 years. You have been asked to prepare a Life cycle budget with the help of given details:</w:t>
      </w:r>
    </w:p>
    <w:tbl>
      <w:tblPr>
        <w:tblStyle w:val="TableGrid"/>
        <w:tblW w:w="0" w:type="auto"/>
        <w:tblLook w:val="04A0"/>
      </w:tblPr>
      <w:tblGrid>
        <w:gridCol w:w="2988"/>
        <w:gridCol w:w="1800"/>
        <w:gridCol w:w="2394"/>
        <w:gridCol w:w="2394"/>
      </w:tblGrid>
      <w:tr w:rsidR="001B701C" w:rsidRPr="007508EB" w:rsidTr="001B701C">
        <w:tc>
          <w:tcPr>
            <w:tcW w:w="2988" w:type="dxa"/>
          </w:tcPr>
          <w:p w:rsidR="001B701C" w:rsidRPr="007508EB" w:rsidRDefault="001B701C" w:rsidP="00007AFD">
            <w:pPr>
              <w:pStyle w:val="NormalWeb"/>
              <w:jc w:val="both"/>
              <w:rPr>
                <w:rFonts w:asciiTheme="majorHAnsi" w:eastAsia="Batang" w:hAnsiTheme="majorHAnsi"/>
                <w:sz w:val="24"/>
                <w:szCs w:val="24"/>
              </w:rPr>
            </w:pPr>
          </w:p>
        </w:tc>
        <w:tc>
          <w:tcPr>
            <w:tcW w:w="1800" w:type="dxa"/>
          </w:tcPr>
          <w:p w:rsidR="001B701C" w:rsidRPr="007508EB" w:rsidRDefault="001B701C" w:rsidP="00007AFD">
            <w:pPr>
              <w:pStyle w:val="NormalWeb"/>
              <w:jc w:val="both"/>
              <w:rPr>
                <w:rFonts w:asciiTheme="majorHAnsi" w:eastAsia="Batang" w:hAnsiTheme="majorHAnsi"/>
                <w:sz w:val="24"/>
                <w:szCs w:val="24"/>
              </w:rPr>
            </w:pPr>
            <w:r w:rsidRPr="007508EB">
              <w:rPr>
                <w:rFonts w:asciiTheme="majorHAnsi" w:eastAsia="Batang" w:hAnsiTheme="majorHAnsi"/>
                <w:sz w:val="24"/>
                <w:szCs w:val="24"/>
              </w:rPr>
              <w:t>Year 1</w:t>
            </w:r>
          </w:p>
        </w:tc>
        <w:tc>
          <w:tcPr>
            <w:tcW w:w="2394" w:type="dxa"/>
          </w:tcPr>
          <w:p w:rsidR="001B701C" w:rsidRPr="007508EB" w:rsidRDefault="001B701C" w:rsidP="00007AFD">
            <w:pPr>
              <w:pStyle w:val="NormalWeb"/>
              <w:jc w:val="both"/>
              <w:rPr>
                <w:rFonts w:asciiTheme="majorHAnsi" w:eastAsia="Batang" w:hAnsiTheme="majorHAnsi"/>
                <w:sz w:val="24"/>
                <w:szCs w:val="24"/>
              </w:rPr>
            </w:pPr>
            <w:r w:rsidRPr="007508EB">
              <w:rPr>
                <w:rFonts w:asciiTheme="majorHAnsi" w:eastAsia="Batang" w:hAnsiTheme="majorHAnsi"/>
                <w:sz w:val="24"/>
                <w:szCs w:val="24"/>
              </w:rPr>
              <w:t>Year 2</w:t>
            </w:r>
          </w:p>
        </w:tc>
        <w:tc>
          <w:tcPr>
            <w:tcW w:w="2394" w:type="dxa"/>
          </w:tcPr>
          <w:p w:rsidR="001B701C" w:rsidRPr="007508EB" w:rsidRDefault="001B701C" w:rsidP="00007AFD">
            <w:pPr>
              <w:pStyle w:val="NormalWeb"/>
              <w:jc w:val="both"/>
              <w:rPr>
                <w:rFonts w:asciiTheme="majorHAnsi" w:eastAsia="Batang" w:hAnsiTheme="majorHAnsi"/>
                <w:sz w:val="24"/>
                <w:szCs w:val="24"/>
              </w:rPr>
            </w:pPr>
            <w:r w:rsidRPr="007508EB">
              <w:rPr>
                <w:rFonts w:asciiTheme="majorHAnsi" w:eastAsia="Batang" w:hAnsiTheme="majorHAnsi"/>
                <w:sz w:val="24"/>
                <w:szCs w:val="24"/>
              </w:rPr>
              <w:t>Year 3</w:t>
            </w:r>
          </w:p>
        </w:tc>
      </w:tr>
      <w:tr w:rsidR="001B701C" w:rsidRPr="007508EB" w:rsidTr="001B701C">
        <w:tc>
          <w:tcPr>
            <w:tcW w:w="2988" w:type="dxa"/>
          </w:tcPr>
          <w:p w:rsidR="001B701C" w:rsidRPr="007508EB" w:rsidRDefault="001B701C" w:rsidP="00007AFD">
            <w:pPr>
              <w:pStyle w:val="NormalWeb"/>
              <w:jc w:val="both"/>
              <w:rPr>
                <w:rFonts w:asciiTheme="majorHAnsi" w:eastAsia="Batang" w:hAnsiTheme="majorHAnsi"/>
                <w:sz w:val="24"/>
                <w:szCs w:val="24"/>
              </w:rPr>
            </w:pPr>
            <w:r w:rsidRPr="007508EB">
              <w:rPr>
                <w:rFonts w:asciiTheme="majorHAnsi" w:eastAsia="Batang" w:hAnsiTheme="majorHAnsi"/>
                <w:sz w:val="24"/>
                <w:szCs w:val="24"/>
              </w:rPr>
              <w:t xml:space="preserve">Expected sales volume </w:t>
            </w:r>
          </w:p>
        </w:tc>
        <w:tc>
          <w:tcPr>
            <w:tcW w:w="1800" w:type="dxa"/>
          </w:tcPr>
          <w:p w:rsidR="001B701C" w:rsidRPr="007508EB" w:rsidRDefault="001B701C" w:rsidP="00007AFD">
            <w:pPr>
              <w:pStyle w:val="NormalWeb"/>
              <w:jc w:val="both"/>
              <w:rPr>
                <w:rFonts w:asciiTheme="majorHAnsi" w:eastAsia="Batang" w:hAnsiTheme="majorHAnsi"/>
                <w:sz w:val="24"/>
                <w:szCs w:val="24"/>
              </w:rPr>
            </w:pPr>
            <w:r w:rsidRPr="007508EB">
              <w:rPr>
                <w:rFonts w:asciiTheme="majorHAnsi" w:eastAsia="Batang" w:hAnsiTheme="majorHAnsi"/>
                <w:sz w:val="24"/>
                <w:szCs w:val="24"/>
              </w:rPr>
              <w:t>10,000</w:t>
            </w:r>
          </w:p>
        </w:tc>
        <w:tc>
          <w:tcPr>
            <w:tcW w:w="2394" w:type="dxa"/>
          </w:tcPr>
          <w:p w:rsidR="001B701C" w:rsidRPr="007508EB" w:rsidRDefault="001B701C" w:rsidP="00007AFD">
            <w:pPr>
              <w:pStyle w:val="NormalWeb"/>
              <w:jc w:val="both"/>
              <w:rPr>
                <w:rFonts w:asciiTheme="majorHAnsi" w:eastAsia="Batang" w:hAnsiTheme="majorHAnsi"/>
                <w:sz w:val="24"/>
                <w:szCs w:val="24"/>
              </w:rPr>
            </w:pPr>
            <w:r w:rsidRPr="007508EB">
              <w:rPr>
                <w:rFonts w:asciiTheme="majorHAnsi" w:eastAsia="Batang" w:hAnsiTheme="majorHAnsi"/>
                <w:sz w:val="24"/>
                <w:szCs w:val="24"/>
              </w:rPr>
              <w:t>18000</w:t>
            </w:r>
          </w:p>
        </w:tc>
        <w:tc>
          <w:tcPr>
            <w:tcW w:w="2394" w:type="dxa"/>
          </w:tcPr>
          <w:p w:rsidR="001B701C" w:rsidRPr="007508EB" w:rsidRDefault="001B701C" w:rsidP="00007AFD">
            <w:pPr>
              <w:pStyle w:val="NormalWeb"/>
              <w:jc w:val="both"/>
              <w:rPr>
                <w:rFonts w:asciiTheme="majorHAnsi" w:eastAsia="Batang" w:hAnsiTheme="majorHAnsi"/>
                <w:sz w:val="24"/>
                <w:szCs w:val="24"/>
              </w:rPr>
            </w:pPr>
            <w:r w:rsidRPr="007508EB">
              <w:rPr>
                <w:rFonts w:asciiTheme="majorHAnsi" w:eastAsia="Batang" w:hAnsiTheme="majorHAnsi"/>
                <w:sz w:val="24"/>
                <w:szCs w:val="24"/>
              </w:rPr>
              <w:t>6000</w:t>
            </w:r>
          </w:p>
        </w:tc>
      </w:tr>
      <w:tr w:rsidR="001B701C" w:rsidRPr="007508EB" w:rsidTr="001B701C">
        <w:tc>
          <w:tcPr>
            <w:tcW w:w="2988" w:type="dxa"/>
          </w:tcPr>
          <w:p w:rsidR="001B701C" w:rsidRPr="007508EB" w:rsidRDefault="001B701C" w:rsidP="00007AFD">
            <w:pPr>
              <w:pStyle w:val="NormalWeb"/>
              <w:jc w:val="both"/>
              <w:rPr>
                <w:rFonts w:asciiTheme="majorHAnsi" w:eastAsia="Batang" w:hAnsiTheme="majorHAnsi"/>
                <w:sz w:val="24"/>
                <w:szCs w:val="24"/>
              </w:rPr>
            </w:pPr>
            <w:r w:rsidRPr="007508EB">
              <w:rPr>
                <w:rFonts w:asciiTheme="majorHAnsi" w:eastAsia="Batang" w:hAnsiTheme="majorHAnsi"/>
                <w:sz w:val="24"/>
                <w:szCs w:val="24"/>
              </w:rPr>
              <w:t>Marketing costs</w:t>
            </w:r>
          </w:p>
        </w:tc>
        <w:tc>
          <w:tcPr>
            <w:tcW w:w="1800" w:type="dxa"/>
          </w:tcPr>
          <w:p w:rsidR="001B701C" w:rsidRPr="007508EB" w:rsidRDefault="007222DC" w:rsidP="00007AFD">
            <w:pPr>
              <w:pStyle w:val="NormalWeb"/>
              <w:jc w:val="both"/>
              <w:rPr>
                <w:rFonts w:asciiTheme="majorHAnsi" w:eastAsia="Batang" w:hAnsiTheme="majorHAnsi"/>
                <w:sz w:val="24"/>
                <w:szCs w:val="24"/>
              </w:rPr>
            </w:pPr>
            <w:r w:rsidRPr="007508EB">
              <w:rPr>
                <w:rFonts w:asciiTheme="majorHAnsi" w:eastAsia="Batang" w:hAnsiTheme="majorHAnsi"/>
                <w:sz w:val="24"/>
                <w:szCs w:val="24"/>
              </w:rPr>
              <w:t>Rs.1</w:t>
            </w:r>
            <w:r w:rsidR="001B701C" w:rsidRPr="007508EB">
              <w:rPr>
                <w:rFonts w:asciiTheme="majorHAnsi" w:eastAsia="Batang" w:hAnsiTheme="majorHAnsi"/>
                <w:sz w:val="24"/>
                <w:szCs w:val="24"/>
              </w:rPr>
              <w:t>,00,000</w:t>
            </w:r>
          </w:p>
        </w:tc>
        <w:tc>
          <w:tcPr>
            <w:tcW w:w="2394" w:type="dxa"/>
          </w:tcPr>
          <w:p w:rsidR="001B701C" w:rsidRPr="007508EB" w:rsidRDefault="001B701C" w:rsidP="00007AFD">
            <w:pPr>
              <w:pStyle w:val="NormalWeb"/>
              <w:jc w:val="both"/>
              <w:rPr>
                <w:rFonts w:asciiTheme="majorHAnsi" w:eastAsia="Batang" w:hAnsiTheme="majorHAnsi"/>
                <w:sz w:val="24"/>
                <w:szCs w:val="24"/>
              </w:rPr>
            </w:pPr>
            <w:r w:rsidRPr="007508EB">
              <w:rPr>
                <w:rFonts w:asciiTheme="majorHAnsi" w:eastAsia="Batang" w:hAnsiTheme="majorHAnsi"/>
                <w:sz w:val="24"/>
                <w:szCs w:val="24"/>
              </w:rPr>
              <w:t>50,000</w:t>
            </w:r>
          </w:p>
        </w:tc>
        <w:tc>
          <w:tcPr>
            <w:tcW w:w="2394" w:type="dxa"/>
          </w:tcPr>
          <w:p w:rsidR="001B701C" w:rsidRPr="007508EB" w:rsidRDefault="001B701C" w:rsidP="00007AFD">
            <w:pPr>
              <w:pStyle w:val="NormalWeb"/>
              <w:jc w:val="both"/>
              <w:rPr>
                <w:rFonts w:asciiTheme="majorHAnsi" w:eastAsia="Batang" w:hAnsiTheme="majorHAnsi"/>
                <w:sz w:val="24"/>
                <w:szCs w:val="24"/>
              </w:rPr>
            </w:pPr>
            <w:r w:rsidRPr="007508EB">
              <w:rPr>
                <w:rFonts w:asciiTheme="majorHAnsi" w:eastAsia="Batang" w:hAnsiTheme="majorHAnsi"/>
                <w:sz w:val="24"/>
                <w:szCs w:val="24"/>
              </w:rPr>
              <w:t>nil</w:t>
            </w:r>
          </w:p>
        </w:tc>
      </w:tr>
    </w:tbl>
    <w:p w:rsidR="00556A99" w:rsidRPr="007508EB" w:rsidRDefault="001B701C" w:rsidP="007508EB">
      <w:pPr>
        <w:pStyle w:val="NormalWeb"/>
        <w:spacing w:after="0" w:afterAutospacing="0"/>
        <w:jc w:val="both"/>
        <w:rPr>
          <w:rFonts w:asciiTheme="majorHAnsi" w:eastAsia="Batang" w:hAnsiTheme="majorHAnsi"/>
        </w:rPr>
      </w:pPr>
      <w:r w:rsidRPr="007508EB">
        <w:rPr>
          <w:rFonts w:asciiTheme="majorHAnsi" w:eastAsia="Batang" w:hAnsiTheme="majorHAnsi"/>
        </w:rPr>
        <w:t xml:space="preserve">Development </w:t>
      </w:r>
      <w:r w:rsidR="00514D2B" w:rsidRPr="007508EB">
        <w:rPr>
          <w:rFonts w:asciiTheme="majorHAnsi" w:eastAsia="Batang" w:hAnsiTheme="majorHAnsi"/>
        </w:rPr>
        <w:t>and design cost would be Rs.5</w:t>
      </w:r>
      <w:proofErr w:type="gramStart"/>
      <w:r w:rsidR="00514D2B" w:rsidRPr="007508EB">
        <w:rPr>
          <w:rFonts w:asciiTheme="majorHAnsi" w:eastAsia="Batang" w:hAnsiTheme="majorHAnsi"/>
        </w:rPr>
        <w:t>,00,000</w:t>
      </w:r>
      <w:proofErr w:type="gramEnd"/>
      <w:r w:rsidR="009D5C86" w:rsidRPr="007508EB">
        <w:rPr>
          <w:rFonts w:asciiTheme="majorHAnsi" w:eastAsia="Batang" w:hAnsiTheme="majorHAnsi"/>
        </w:rPr>
        <w:t>.</w:t>
      </w:r>
      <w:r w:rsidR="00514D2B" w:rsidRPr="007508EB">
        <w:rPr>
          <w:rFonts w:asciiTheme="majorHAnsi" w:eastAsia="Batang" w:hAnsiTheme="majorHAnsi"/>
        </w:rPr>
        <w:t xml:space="preserve"> </w:t>
      </w:r>
      <w:proofErr w:type="gramStart"/>
      <w:r w:rsidR="00514D2B" w:rsidRPr="007508EB">
        <w:rPr>
          <w:rFonts w:asciiTheme="majorHAnsi" w:eastAsia="Batang" w:hAnsiTheme="majorHAnsi"/>
        </w:rPr>
        <w:t>SP Rs.35 per unit.</w:t>
      </w:r>
      <w:proofErr w:type="gramEnd"/>
      <w:r w:rsidR="00514D2B" w:rsidRPr="007508EB">
        <w:rPr>
          <w:rFonts w:asciiTheme="majorHAnsi" w:eastAsia="Batang" w:hAnsiTheme="majorHAnsi"/>
        </w:rPr>
        <w:t xml:space="preserve"> The expected total costs:</w:t>
      </w:r>
    </w:p>
    <w:tbl>
      <w:tblPr>
        <w:tblStyle w:val="TableGrid"/>
        <w:tblW w:w="0" w:type="auto"/>
        <w:tblLook w:val="04A0"/>
      </w:tblPr>
      <w:tblGrid>
        <w:gridCol w:w="4788"/>
        <w:gridCol w:w="4788"/>
      </w:tblGrid>
      <w:tr w:rsidR="00556A99" w:rsidRPr="007508EB" w:rsidTr="00556A99">
        <w:tc>
          <w:tcPr>
            <w:tcW w:w="4788" w:type="dxa"/>
          </w:tcPr>
          <w:p w:rsidR="00556A99" w:rsidRPr="007508EB" w:rsidRDefault="00556A99" w:rsidP="00007AFD">
            <w:pPr>
              <w:pStyle w:val="NormalWeb"/>
              <w:jc w:val="both"/>
              <w:rPr>
                <w:rFonts w:asciiTheme="majorHAnsi" w:eastAsia="Batang" w:hAnsiTheme="majorHAnsi"/>
                <w:sz w:val="24"/>
                <w:szCs w:val="24"/>
              </w:rPr>
            </w:pPr>
            <w:r w:rsidRPr="007508EB">
              <w:rPr>
                <w:rFonts w:asciiTheme="majorHAnsi" w:eastAsia="Batang" w:hAnsiTheme="majorHAnsi"/>
                <w:sz w:val="24"/>
                <w:szCs w:val="24"/>
              </w:rPr>
              <w:t xml:space="preserve">Output  10,000 units   </w:t>
            </w:r>
          </w:p>
        </w:tc>
        <w:tc>
          <w:tcPr>
            <w:tcW w:w="4788" w:type="dxa"/>
          </w:tcPr>
          <w:p w:rsidR="00556A99" w:rsidRPr="007508EB" w:rsidRDefault="00556A99" w:rsidP="00556A99">
            <w:pPr>
              <w:pStyle w:val="NormalWeb"/>
              <w:jc w:val="center"/>
              <w:rPr>
                <w:rFonts w:asciiTheme="majorHAnsi" w:eastAsia="Batang" w:hAnsiTheme="majorHAnsi"/>
                <w:sz w:val="24"/>
                <w:szCs w:val="24"/>
              </w:rPr>
            </w:pPr>
            <w:r w:rsidRPr="007508EB">
              <w:rPr>
                <w:rFonts w:asciiTheme="majorHAnsi" w:eastAsia="Batang" w:hAnsiTheme="majorHAnsi"/>
                <w:sz w:val="24"/>
                <w:szCs w:val="24"/>
              </w:rPr>
              <w:t>Cost Rs.1,30,000</w:t>
            </w:r>
          </w:p>
        </w:tc>
      </w:tr>
      <w:tr w:rsidR="00556A99" w:rsidRPr="007508EB" w:rsidTr="00556A99">
        <w:tc>
          <w:tcPr>
            <w:tcW w:w="4788" w:type="dxa"/>
          </w:tcPr>
          <w:p w:rsidR="00556A99" w:rsidRPr="007508EB" w:rsidRDefault="00556A99" w:rsidP="00556A99">
            <w:pPr>
              <w:pStyle w:val="NormalWeb"/>
              <w:rPr>
                <w:rFonts w:asciiTheme="majorHAnsi" w:eastAsia="Batang" w:hAnsiTheme="majorHAnsi"/>
                <w:sz w:val="24"/>
                <w:szCs w:val="24"/>
              </w:rPr>
            </w:pPr>
            <w:r w:rsidRPr="007508EB">
              <w:rPr>
                <w:rFonts w:asciiTheme="majorHAnsi" w:eastAsia="Batang" w:hAnsiTheme="majorHAnsi"/>
                <w:sz w:val="24"/>
                <w:szCs w:val="24"/>
              </w:rPr>
              <w:t xml:space="preserve">Output  15,000 units                                    </w:t>
            </w:r>
          </w:p>
        </w:tc>
        <w:tc>
          <w:tcPr>
            <w:tcW w:w="4788" w:type="dxa"/>
          </w:tcPr>
          <w:p w:rsidR="00556A99" w:rsidRPr="007508EB" w:rsidRDefault="00556A99" w:rsidP="00556A99">
            <w:pPr>
              <w:pStyle w:val="NormalWeb"/>
              <w:jc w:val="center"/>
              <w:rPr>
                <w:rFonts w:asciiTheme="majorHAnsi" w:eastAsia="Batang" w:hAnsiTheme="majorHAnsi"/>
                <w:sz w:val="24"/>
                <w:szCs w:val="24"/>
              </w:rPr>
            </w:pPr>
            <w:r w:rsidRPr="007508EB">
              <w:rPr>
                <w:rFonts w:asciiTheme="majorHAnsi" w:eastAsia="Batang" w:hAnsiTheme="majorHAnsi"/>
                <w:sz w:val="24"/>
                <w:szCs w:val="24"/>
              </w:rPr>
              <w:t>Cost Rs.160,000</w:t>
            </w:r>
          </w:p>
        </w:tc>
      </w:tr>
      <w:tr w:rsidR="00556A99" w:rsidRPr="007508EB" w:rsidTr="002B4BC9">
        <w:tc>
          <w:tcPr>
            <w:tcW w:w="9576" w:type="dxa"/>
            <w:gridSpan w:val="2"/>
          </w:tcPr>
          <w:p w:rsidR="00556A99" w:rsidRPr="007508EB" w:rsidRDefault="00556A99" w:rsidP="00E2526E">
            <w:pPr>
              <w:pStyle w:val="NormalWeb"/>
              <w:jc w:val="center"/>
              <w:rPr>
                <w:rFonts w:asciiTheme="majorHAnsi" w:eastAsia="Batang" w:hAnsiTheme="majorHAnsi"/>
                <w:sz w:val="24"/>
                <w:szCs w:val="24"/>
              </w:rPr>
            </w:pPr>
            <w:r w:rsidRPr="007508EB">
              <w:rPr>
                <w:rFonts w:asciiTheme="majorHAnsi" w:eastAsia="Batang" w:hAnsiTheme="majorHAnsi"/>
                <w:sz w:val="24"/>
                <w:szCs w:val="24"/>
              </w:rPr>
              <w:t>If the volume crosses 17000 units level, the fixed cost increases by 40%.</w:t>
            </w:r>
          </w:p>
        </w:tc>
      </w:tr>
    </w:tbl>
    <w:p w:rsidR="00514D2B" w:rsidRPr="007508EB" w:rsidRDefault="00514D2B" w:rsidP="00514D2B">
      <w:pPr>
        <w:pStyle w:val="NormalWeb"/>
        <w:rPr>
          <w:rFonts w:asciiTheme="majorHAnsi" w:eastAsia="Batang" w:hAnsiTheme="majorHAnsi"/>
        </w:rPr>
      </w:pPr>
      <w:r w:rsidRPr="007508EB">
        <w:rPr>
          <w:rFonts w:asciiTheme="majorHAnsi" w:eastAsia="Batang" w:hAnsiTheme="majorHAnsi"/>
        </w:rPr>
        <w:t>Will the company shall be able to earn a net profit of 20% on sales?</w:t>
      </w:r>
    </w:p>
    <w:p w:rsidR="00E2526E" w:rsidRPr="007508EB" w:rsidRDefault="000F0506" w:rsidP="00E2526E">
      <w:pPr>
        <w:pStyle w:val="NormalWeb"/>
        <w:spacing w:before="0" w:beforeAutospacing="0" w:after="0" w:afterAutospacing="0"/>
        <w:jc w:val="both"/>
        <w:rPr>
          <w:rFonts w:asciiTheme="majorHAnsi" w:eastAsia="Batang" w:hAnsiTheme="majorHAnsi"/>
          <w:b/>
        </w:rPr>
      </w:pPr>
      <w:r w:rsidRPr="007508EB">
        <w:rPr>
          <w:rFonts w:asciiTheme="majorHAnsi" w:eastAsia="Batang" w:hAnsiTheme="majorHAnsi"/>
          <w:b/>
        </w:rPr>
        <w:t>Answer</w:t>
      </w:r>
      <w:r w:rsidR="00E2526E" w:rsidRPr="007508EB">
        <w:rPr>
          <w:rFonts w:asciiTheme="majorHAnsi" w:eastAsia="Batang" w:hAnsiTheme="majorHAnsi"/>
          <w:b/>
        </w:rPr>
        <w:t xml:space="preserve"> </w:t>
      </w:r>
    </w:p>
    <w:p w:rsidR="001D79B8" w:rsidRPr="007508EB" w:rsidRDefault="001D79B8" w:rsidP="00E2526E">
      <w:pPr>
        <w:pStyle w:val="NormalWeb"/>
        <w:spacing w:before="0" w:beforeAutospacing="0" w:after="0" w:afterAutospacing="0"/>
        <w:jc w:val="both"/>
        <w:rPr>
          <w:rFonts w:asciiTheme="majorHAnsi" w:eastAsia="Batang" w:hAnsiTheme="majorHAnsi"/>
          <w:b/>
        </w:rPr>
      </w:pPr>
      <w:r w:rsidRPr="007508EB">
        <w:rPr>
          <w:rFonts w:asciiTheme="majorHAnsi" w:eastAsia="Batang" w:hAnsiTheme="majorHAnsi"/>
          <w:b/>
        </w:rPr>
        <w:t>Working notes:</w:t>
      </w:r>
    </w:p>
    <w:tbl>
      <w:tblPr>
        <w:tblStyle w:val="TableGrid"/>
        <w:tblW w:w="0" w:type="auto"/>
        <w:tblLook w:val="04A0"/>
      </w:tblPr>
      <w:tblGrid>
        <w:gridCol w:w="3192"/>
        <w:gridCol w:w="3192"/>
        <w:gridCol w:w="3192"/>
      </w:tblGrid>
      <w:tr w:rsidR="00E2526E" w:rsidRPr="007508EB" w:rsidTr="00E2526E">
        <w:tc>
          <w:tcPr>
            <w:tcW w:w="3192" w:type="dxa"/>
          </w:tcPr>
          <w:p w:rsidR="00E2526E" w:rsidRPr="007508EB" w:rsidRDefault="00E2526E" w:rsidP="00E2526E">
            <w:pPr>
              <w:pStyle w:val="NormalWeb"/>
              <w:spacing w:before="0" w:beforeAutospacing="0" w:after="0" w:afterAutospacing="0"/>
              <w:jc w:val="both"/>
              <w:rPr>
                <w:rFonts w:asciiTheme="majorHAnsi" w:eastAsia="Batang" w:hAnsiTheme="majorHAnsi"/>
                <w:b/>
                <w:sz w:val="24"/>
                <w:szCs w:val="24"/>
              </w:rPr>
            </w:pPr>
            <w:r w:rsidRPr="007508EB">
              <w:rPr>
                <w:rFonts w:asciiTheme="majorHAnsi" w:eastAsia="Batang" w:hAnsiTheme="majorHAnsi"/>
                <w:sz w:val="24"/>
                <w:szCs w:val="24"/>
              </w:rPr>
              <w:t xml:space="preserve">VC for 5000 units : Rs.30,000                                                                                                                </w:t>
            </w:r>
          </w:p>
        </w:tc>
        <w:tc>
          <w:tcPr>
            <w:tcW w:w="3192" w:type="dxa"/>
          </w:tcPr>
          <w:p w:rsidR="00E2526E" w:rsidRPr="007508EB" w:rsidRDefault="00E2526E" w:rsidP="00E2526E">
            <w:pPr>
              <w:pStyle w:val="NormalWeb"/>
              <w:spacing w:before="0" w:beforeAutospacing="0" w:after="0" w:afterAutospacing="0"/>
              <w:jc w:val="both"/>
              <w:rPr>
                <w:rFonts w:asciiTheme="majorHAnsi" w:eastAsia="Batang" w:hAnsiTheme="majorHAnsi"/>
                <w:b/>
                <w:sz w:val="24"/>
                <w:szCs w:val="24"/>
              </w:rPr>
            </w:pPr>
            <w:r w:rsidRPr="007508EB">
              <w:rPr>
                <w:rFonts w:asciiTheme="majorHAnsi" w:eastAsia="Batang" w:hAnsiTheme="majorHAnsi"/>
                <w:sz w:val="24"/>
                <w:szCs w:val="24"/>
              </w:rPr>
              <w:t xml:space="preserve">VC Per unit  :        Rs.6                                                                                                                                     </w:t>
            </w:r>
          </w:p>
        </w:tc>
        <w:tc>
          <w:tcPr>
            <w:tcW w:w="3192" w:type="dxa"/>
          </w:tcPr>
          <w:p w:rsidR="00E2526E" w:rsidRPr="007508EB" w:rsidRDefault="00E2526E" w:rsidP="00E2526E">
            <w:pPr>
              <w:pStyle w:val="NormalWeb"/>
              <w:spacing w:before="0" w:beforeAutospacing="0" w:after="0" w:afterAutospacing="0"/>
              <w:jc w:val="both"/>
              <w:rPr>
                <w:rFonts w:asciiTheme="majorHAnsi" w:eastAsia="Batang" w:hAnsiTheme="majorHAnsi"/>
                <w:b/>
                <w:sz w:val="24"/>
                <w:szCs w:val="24"/>
              </w:rPr>
            </w:pPr>
            <w:r w:rsidRPr="007508EB">
              <w:rPr>
                <w:rFonts w:asciiTheme="majorHAnsi" w:eastAsia="Batang" w:hAnsiTheme="majorHAnsi"/>
                <w:sz w:val="24"/>
                <w:szCs w:val="24"/>
              </w:rPr>
              <w:t xml:space="preserve">VC for 10000 units Rs.60,000                                                                                                                  </w:t>
            </w:r>
          </w:p>
        </w:tc>
      </w:tr>
      <w:tr w:rsidR="00E2526E" w:rsidRPr="007508EB" w:rsidTr="00344EFA">
        <w:tc>
          <w:tcPr>
            <w:tcW w:w="9576" w:type="dxa"/>
            <w:gridSpan w:val="3"/>
          </w:tcPr>
          <w:p w:rsidR="00E2526E" w:rsidRPr="007508EB" w:rsidRDefault="00E2526E" w:rsidP="00FC704D">
            <w:pPr>
              <w:pStyle w:val="NormalWeb"/>
              <w:rPr>
                <w:rFonts w:asciiTheme="majorHAnsi" w:eastAsia="Batang" w:hAnsiTheme="majorHAnsi"/>
                <w:sz w:val="24"/>
                <w:szCs w:val="24"/>
              </w:rPr>
            </w:pPr>
            <w:r w:rsidRPr="007508EB">
              <w:rPr>
                <w:rFonts w:asciiTheme="majorHAnsi" w:eastAsia="Batang" w:hAnsiTheme="majorHAnsi"/>
                <w:sz w:val="24"/>
                <w:szCs w:val="24"/>
              </w:rPr>
              <w:t xml:space="preserve">FC = total cost for 10000 units </w:t>
            </w:r>
            <w:r w:rsidRPr="007508EB">
              <w:rPr>
                <w:rFonts w:asciiTheme="majorHAnsi" w:eastAsia="Batang" w:hAnsiTheme="majorHAnsi"/>
                <w:i/>
                <w:sz w:val="24"/>
                <w:szCs w:val="24"/>
              </w:rPr>
              <w:t>minus</w:t>
            </w:r>
            <w:r w:rsidRPr="007508EB">
              <w:rPr>
                <w:rFonts w:asciiTheme="majorHAnsi" w:eastAsia="Batang" w:hAnsiTheme="majorHAnsi"/>
                <w:sz w:val="24"/>
                <w:szCs w:val="24"/>
              </w:rPr>
              <w:t xml:space="preserve"> VC for 10000 units  = Rs.130000 – 60,000     = 70,000                         </w:t>
            </w:r>
          </w:p>
        </w:tc>
      </w:tr>
    </w:tbl>
    <w:p w:rsidR="00FC704D" w:rsidRPr="007508EB" w:rsidRDefault="00FC704D" w:rsidP="00FC704D">
      <w:pPr>
        <w:pStyle w:val="NormalWeb"/>
        <w:spacing w:before="0" w:beforeAutospacing="0" w:after="0" w:afterAutospacing="0" w:line="276" w:lineRule="auto"/>
        <w:jc w:val="center"/>
        <w:rPr>
          <w:rFonts w:asciiTheme="majorHAnsi" w:eastAsia="Batang" w:hAnsiTheme="majorHAnsi"/>
        </w:rPr>
      </w:pPr>
    </w:p>
    <w:p w:rsidR="001D79B8" w:rsidRPr="007508EB" w:rsidRDefault="001D79B8" w:rsidP="00FC704D">
      <w:pPr>
        <w:pStyle w:val="NormalWeb"/>
        <w:spacing w:before="0" w:beforeAutospacing="0" w:after="0" w:afterAutospacing="0" w:line="276" w:lineRule="auto"/>
        <w:jc w:val="center"/>
        <w:rPr>
          <w:rFonts w:asciiTheme="majorHAnsi" w:eastAsia="Batang" w:hAnsiTheme="majorHAnsi"/>
        </w:rPr>
      </w:pPr>
      <w:r w:rsidRPr="007508EB">
        <w:rPr>
          <w:rFonts w:asciiTheme="majorHAnsi" w:eastAsia="Batang" w:hAnsiTheme="majorHAnsi"/>
        </w:rPr>
        <w:t>Life Cycle Budget</w:t>
      </w:r>
    </w:p>
    <w:tbl>
      <w:tblPr>
        <w:tblStyle w:val="TableGrid"/>
        <w:tblW w:w="0" w:type="auto"/>
        <w:tblLook w:val="04A0"/>
      </w:tblPr>
      <w:tblGrid>
        <w:gridCol w:w="3348"/>
        <w:gridCol w:w="1620"/>
        <w:gridCol w:w="90"/>
        <w:gridCol w:w="1620"/>
        <w:gridCol w:w="1440"/>
        <w:gridCol w:w="1458"/>
      </w:tblGrid>
      <w:tr w:rsidR="001D79B8" w:rsidRPr="007508EB" w:rsidTr="00FC704D">
        <w:tc>
          <w:tcPr>
            <w:tcW w:w="3348" w:type="dxa"/>
          </w:tcPr>
          <w:p w:rsidR="001D79B8" w:rsidRPr="007508EB" w:rsidRDefault="001D79B8" w:rsidP="001D79B8">
            <w:pPr>
              <w:jc w:val="both"/>
              <w:rPr>
                <w:rFonts w:asciiTheme="majorHAnsi" w:eastAsia="Batang" w:hAnsiTheme="majorHAnsi"/>
                <w:sz w:val="24"/>
                <w:szCs w:val="24"/>
              </w:rPr>
            </w:pPr>
          </w:p>
        </w:tc>
        <w:tc>
          <w:tcPr>
            <w:tcW w:w="1620" w:type="dxa"/>
          </w:tcPr>
          <w:p w:rsidR="001D79B8" w:rsidRPr="007508EB" w:rsidRDefault="001D79B8" w:rsidP="007222DC">
            <w:pPr>
              <w:jc w:val="center"/>
              <w:rPr>
                <w:rFonts w:asciiTheme="majorHAnsi" w:eastAsia="Batang" w:hAnsiTheme="majorHAnsi"/>
                <w:sz w:val="24"/>
                <w:szCs w:val="24"/>
              </w:rPr>
            </w:pPr>
            <w:r w:rsidRPr="007508EB">
              <w:rPr>
                <w:rFonts w:asciiTheme="majorHAnsi" w:eastAsia="Batang" w:hAnsiTheme="majorHAnsi"/>
                <w:sz w:val="24"/>
                <w:szCs w:val="24"/>
              </w:rPr>
              <w:t>Year 1</w:t>
            </w:r>
          </w:p>
        </w:tc>
        <w:tc>
          <w:tcPr>
            <w:tcW w:w="1710" w:type="dxa"/>
            <w:gridSpan w:val="2"/>
          </w:tcPr>
          <w:p w:rsidR="001D79B8" w:rsidRPr="007508EB" w:rsidRDefault="001D79B8" w:rsidP="007222DC">
            <w:pPr>
              <w:jc w:val="center"/>
              <w:rPr>
                <w:rFonts w:asciiTheme="majorHAnsi" w:eastAsia="Batang" w:hAnsiTheme="majorHAnsi"/>
                <w:sz w:val="24"/>
                <w:szCs w:val="24"/>
              </w:rPr>
            </w:pPr>
            <w:r w:rsidRPr="007508EB">
              <w:rPr>
                <w:rFonts w:asciiTheme="majorHAnsi" w:eastAsia="Batang" w:hAnsiTheme="majorHAnsi"/>
                <w:sz w:val="24"/>
                <w:szCs w:val="24"/>
              </w:rPr>
              <w:t>Year 2</w:t>
            </w:r>
          </w:p>
        </w:tc>
        <w:tc>
          <w:tcPr>
            <w:tcW w:w="1440" w:type="dxa"/>
          </w:tcPr>
          <w:p w:rsidR="001D79B8" w:rsidRPr="007508EB" w:rsidRDefault="001D79B8" w:rsidP="007222DC">
            <w:pPr>
              <w:jc w:val="center"/>
              <w:rPr>
                <w:rFonts w:asciiTheme="majorHAnsi" w:eastAsia="Batang" w:hAnsiTheme="majorHAnsi"/>
                <w:sz w:val="24"/>
                <w:szCs w:val="24"/>
              </w:rPr>
            </w:pPr>
            <w:r w:rsidRPr="007508EB">
              <w:rPr>
                <w:rFonts w:asciiTheme="majorHAnsi" w:eastAsia="Batang" w:hAnsiTheme="majorHAnsi"/>
                <w:sz w:val="24"/>
                <w:szCs w:val="24"/>
              </w:rPr>
              <w:t>Year 3</w:t>
            </w:r>
          </w:p>
        </w:tc>
        <w:tc>
          <w:tcPr>
            <w:tcW w:w="1458" w:type="dxa"/>
          </w:tcPr>
          <w:p w:rsidR="001D79B8" w:rsidRPr="007508EB" w:rsidRDefault="001D79B8" w:rsidP="007222DC">
            <w:pPr>
              <w:jc w:val="center"/>
              <w:rPr>
                <w:rFonts w:asciiTheme="majorHAnsi" w:eastAsia="Batang" w:hAnsiTheme="majorHAnsi"/>
                <w:sz w:val="24"/>
                <w:szCs w:val="24"/>
              </w:rPr>
            </w:pPr>
            <w:r w:rsidRPr="007508EB">
              <w:rPr>
                <w:rFonts w:asciiTheme="majorHAnsi" w:eastAsia="Batang" w:hAnsiTheme="majorHAnsi"/>
                <w:sz w:val="24"/>
                <w:szCs w:val="24"/>
              </w:rPr>
              <w:t>Total</w:t>
            </w:r>
          </w:p>
        </w:tc>
      </w:tr>
      <w:tr w:rsidR="001D79B8" w:rsidRPr="007508EB" w:rsidTr="00FC704D">
        <w:tc>
          <w:tcPr>
            <w:tcW w:w="3348" w:type="dxa"/>
          </w:tcPr>
          <w:p w:rsidR="001D79B8" w:rsidRPr="007508EB" w:rsidRDefault="001D79B8" w:rsidP="007222DC">
            <w:pPr>
              <w:rPr>
                <w:rFonts w:asciiTheme="majorHAnsi" w:eastAsia="Batang" w:hAnsiTheme="majorHAnsi"/>
                <w:sz w:val="24"/>
                <w:szCs w:val="24"/>
              </w:rPr>
            </w:pPr>
            <w:r w:rsidRPr="007508EB">
              <w:rPr>
                <w:rFonts w:asciiTheme="majorHAnsi" w:eastAsia="Batang" w:hAnsiTheme="majorHAnsi"/>
                <w:sz w:val="24"/>
                <w:szCs w:val="24"/>
              </w:rPr>
              <w:t xml:space="preserve">No. of units sold </w:t>
            </w:r>
          </w:p>
        </w:tc>
        <w:tc>
          <w:tcPr>
            <w:tcW w:w="1620" w:type="dxa"/>
          </w:tcPr>
          <w:p w:rsidR="001D79B8" w:rsidRPr="007508EB" w:rsidRDefault="001D79B8" w:rsidP="007222DC">
            <w:pPr>
              <w:jc w:val="center"/>
              <w:rPr>
                <w:rFonts w:asciiTheme="majorHAnsi" w:eastAsia="Batang" w:hAnsiTheme="majorHAnsi"/>
                <w:sz w:val="24"/>
                <w:szCs w:val="24"/>
              </w:rPr>
            </w:pPr>
            <w:r w:rsidRPr="007508EB">
              <w:rPr>
                <w:rFonts w:asciiTheme="majorHAnsi" w:eastAsia="Batang" w:hAnsiTheme="majorHAnsi"/>
                <w:sz w:val="24"/>
                <w:szCs w:val="24"/>
              </w:rPr>
              <w:t>10,000</w:t>
            </w:r>
          </w:p>
        </w:tc>
        <w:tc>
          <w:tcPr>
            <w:tcW w:w="1710" w:type="dxa"/>
            <w:gridSpan w:val="2"/>
          </w:tcPr>
          <w:p w:rsidR="001D79B8" w:rsidRPr="007508EB" w:rsidRDefault="001D79B8" w:rsidP="007222DC">
            <w:pPr>
              <w:jc w:val="center"/>
              <w:rPr>
                <w:rFonts w:asciiTheme="majorHAnsi" w:eastAsia="Batang" w:hAnsiTheme="majorHAnsi"/>
                <w:sz w:val="24"/>
                <w:szCs w:val="24"/>
              </w:rPr>
            </w:pPr>
            <w:r w:rsidRPr="007508EB">
              <w:rPr>
                <w:rFonts w:asciiTheme="majorHAnsi" w:eastAsia="Batang" w:hAnsiTheme="majorHAnsi"/>
                <w:sz w:val="24"/>
                <w:szCs w:val="24"/>
              </w:rPr>
              <w:t>18,000</w:t>
            </w:r>
          </w:p>
        </w:tc>
        <w:tc>
          <w:tcPr>
            <w:tcW w:w="1440" w:type="dxa"/>
          </w:tcPr>
          <w:p w:rsidR="001D79B8" w:rsidRPr="007508EB" w:rsidRDefault="001D79B8" w:rsidP="007222DC">
            <w:pPr>
              <w:jc w:val="center"/>
              <w:rPr>
                <w:rFonts w:asciiTheme="majorHAnsi" w:eastAsia="Batang" w:hAnsiTheme="majorHAnsi"/>
                <w:sz w:val="24"/>
                <w:szCs w:val="24"/>
              </w:rPr>
            </w:pPr>
            <w:r w:rsidRPr="007508EB">
              <w:rPr>
                <w:rFonts w:asciiTheme="majorHAnsi" w:eastAsia="Batang" w:hAnsiTheme="majorHAnsi"/>
                <w:sz w:val="24"/>
                <w:szCs w:val="24"/>
              </w:rPr>
              <w:t>6,000</w:t>
            </w:r>
          </w:p>
        </w:tc>
        <w:tc>
          <w:tcPr>
            <w:tcW w:w="1458" w:type="dxa"/>
          </w:tcPr>
          <w:p w:rsidR="001D79B8" w:rsidRPr="007508EB" w:rsidRDefault="001D79B8" w:rsidP="007222DC">
            <w:pPr>
              <w:jc w:val="center"/>
              <w:rPr>
                <w:rFonts w:asciiTheme="majorHAnsi" w:eastAsia="Batang" w:hAnsiTheme="majorHAnsi"/>
                <w:sz w:val="24"/>
                <w:szCs w:val="24"/>
              </w:rPr>
            </w:pPr>
            <w:r w:rsidRPr="007508EB">
              <w:rPr>
                <w:rFonts w:asciiTheme="majorHAnsi" w:eastAsia="Batang" w:hAnsiTheme="majorHAnsi"/>
                <w:sz w:val="24"/>
                <w:szCs w:val="24"/>
              </w:rPr>
              <w:t>34,000</w:t>
            </w:r>
          </w:p>
        </w:tc>
      </w:tr>
      <w:tr w:rsidR="001D79B8" w:rsidRPr="007508EB" w:rsidTr="00FC704D">
        <w:tc>
          <w:tcPr>
            <w:tcW w:w="3348" w:type="dxa"/>
          </w:tcPr>
          <w:p w:rsidR="001D79B8" w:rsidRPr="007508EB" w:rsidRDefault="001D79B8" w:rsidP="007222DC">
            <w:pPr>
              <w:rPr>
                <w:rFonts w:asciiTheme="majorHAnsi" w:eastAsia="Batang" w:hAnsiTheme="majorHAnsi"/>
                <w:sz w:val="24"/>
                <w:szCs w:val="24"/>
              </w:rPr>
            </w:pPr>
          </w:p>
        </w:tc>
        <w:tc>
          <w:tcPr>
            <w:tcW w:w="6228" w:type="dxa"/>
            <w:gridSpan w:val="5"/>
          </w:tcPr>
          <w:p w:rsidR="001D79B8" w:rsidRPr="007508EB" w:rsidRDefault="009D5C86" w:rsidP="007222DC">
            <w:pPr>
              <w:jc w:val="center"/>
              <w:rPr>
                <w:rFonts w:asciiTheme="majorHAnsi" w:eastAsia="Batang" w:hAnsiTheme="majorHAnsi"/>
                <w:sz w:val="24"/>
                <w:szCs w:val="24"/>
              </w:rPr>
            </w:pPr>
            <w:r w:rsidRPr="007508EB">
              <w:rPr>
                <w:rFonts w:asciiTheme="majorHAnsi" w:eastAsia="Batang" w:hAnsiTheme="majorHAnsi"/>
                <w:sz w:val="24"/>
                <w:szCs w:val="24"/>
              </w:rPr>
              <w:t>Rs.</w:t>
            </w:r>
          </w:p>
        </w:tc>
      </w:tr>
      <w:tr w:rsidR="001D79B8" w:rsidRPr="007508EB" w:rsidTr="00FC704D">
        <w:tc>
          <w:tcPr>
            <w:tcW w:w="3348" w:type="dxa"/>
          </w:tcPr>
          <w:p w:rsidR="001D79B8" w:rsidRPr="007508EB" w:rsidRDefault="001D79B8" w:rsidP="007222DC">
            <w:pPr>
              <w:rPr>
                <w:rFonts w:asciiTheme="majorHAnsi" w:eastAsia="Batang" w:hAnsiTheme="majorHAnsi"/>
                <w:sz w:val="24"/>
                <w:szCs w:val="24"/>
              </w:rPr>
            </w:pPr>
            <w:r w:rsidRPr="007508EB">
              <w:rPr>
                <w:rFonts w:asciiTheme="majorHAnsi" w:eastAsia="Batang" w:hAnsiTheme="majorHAnsi"/>
                <w:sz w:val="24"/>
                <w:szCs w:val="24"/>
              </w:rPr>
              <w:t>Sales (A)</w:t>
            </w:r>
          </w:p>
        </w:tc>
        <w:tc>
          <w:tcPr>
            <w:tcW w:w="1710" w:type="dxa"/>
            <w:gridSpan w:val="2"/>
          </w:tcPr>
          <w:p w:rsidR="009D5C86" w:rsidRPr="007508EB" w:rsidRDefault="009D5C86" w:rsidP="007222DC">
            <w:pPr>
              <w:jc w:val="center"/>
              <w:rPr>
                <w:rFonts w:asciiTheme="majorHAnsi" w:eastAsia="Batang" w:hAnsiTheme="majorHAnsi"/>
                <w:sz w:val="24"/>
                <w:szCs w:val="24"/>
              </w:rPr>
            </w:pPr>
            <w:r w:rsidRPr="007508EB">
              <w:rPr>
                <w:rFonts w:asciiTheme="majorHAnsi" w:eastAsia="Batang" w:hAnsiTheme="majorHAnsi"/>
                <w:sz w:val="24"/>
                <w:szCs w:val="24"/>
              </w:rPr>
              <w:t>3,50,000</w:t>
            </w:r>
          </w:p>
          <w:p w:rsidR="001D79B8" w:rsidRPr="007508EB" w:rsidRDefault="009D5C86" w:rsidP="007222DC">
            <w:pPr>
              <w:jc w:val="center"/>
              <w:rPr>
                <w:rFonts w:asciiTheme="majorHAnsi" w:eastAsia="Batang" w:hAnsiTheme="majorHAnsi"/>
                <w:sz w:val="24"/>
                <w:szCs w:val="24"/>
              </w:rPr>
            </w:pPr>
            <w:r w:rsidRPr="007508EB">
              <w:rPr>
                <w:rFonts w:asciiTheme="majorHAnsi" w:eastAsia="Batang" w:hAnsiTheme="majorHAnsi"/>
                <w:sz w:val="24"/>
                <w:szCs w:val="24"/>
              </w:rPr>
              <w:t>(10,000x35)</w:t>
            </w:r>
          </w:p>
        </w:tc>
        <w:tc>
          <w:tcPr>
            <w:tcW w:w="1620" w:type="dxa"/>
          </w:tcPr>
          <w:p w:rsidR="009D5C86" w:rsidRPr="007508EB" w:rsidRDefault="009D5C86" w:rsidP="007222DC">
            <w:pPr>
              <w:jc w:val="center"/>
              <w:rPr>
                <w:rFonts w:asciiTheme="majorHAnsi" w:eastAsia="Batang" w:hAnsiTheme="majorHAnsi"/>
                <w:sz w:val="24"/>
                <w:szCs w:val="24"/>
              </w:rPr>
            </w:pPr>
            <w:r w:rsidRPr="007508EB">
              <w:rPr>
                <w:rFonts w:asciiTheme="majorHAnsi" w:eastAsia="Batang" w:hAnsiTheme="majorHAnsi"/>
                <w:sz w:val="24"/>
                <w:szCs w:val="24"/>
              </w:rPr>
              <w:t>6,30,000</w:t>
            </w:r>
          </w:p>
          <w:p w:rsidR="001D79B8" w:rsidRPr="007508EB" w:rsidRDefault="009D5C86" w:rsidP="007222DC">
            <w:pPr>
              <w:jc w:val="center"/>
              <w:rPr>
                <w:rFonts w:asciiTheme="majorHAnsi" w:eastAsia="Batang" w:hAnsiTheme="majorHAnsi"/>
                <w:sz w:val="24"/>
                <w:szCs w:val="24"/>
              </w:rPr>
            </w:pPr>
            <w:r w:rsidRPr="007508EB">
              <w:rPr>
                <w:rFonts w:asciiTheme="majorHAnsi" w:eastAsia="Batang" w:hAnsiTheme="majorHAnsi"/>
                <w:sz w:val="24"/>
                <w:szCs w:val="24"/>
              </w:rPr>
              <w:t>(18,000x35)</w:t>
            </w:r>
          </w:p>
        </w:tc>
        <w:tc>
          <w:tcPr>
            <w:tcW w:w="1440" w:type="dxa"/>
          </w:tcPr>
          <w:p w:rsidR="009D5C86" w:rsidRPr="007508EB" w:rsidRDefault="009D5C86" w:rsidP="007222DC">
            <w:pPr>
              <w:jc w:val="center"/>
              <w:rPr>
                <w:rFonts w:asciiTheme="majorHAnsi" w:eastAsia="Batang" w:hAnsiTheme="majorHAnsi"/>
                <w:sz w:val="24"/>
                <w:szCs w:val="24"/>
              </w:rPr>
            </w:pPr>
            <w:r w:rsidRPr="007508EB">
              <w:rPr>
                <w:rFonts w:asciiTheme="majorHAnsi" w:eastAsia="Batang" w:hAnsiTheme="majorHAnsi"/>
                <w:sz w:val="24"/>
                <w:szCs w:val="24"/>
              </w:rPr>
              <w:t>2,10,000</w:t>
            </w:r>
          </w:p>
          <w:p w:rsidR="001D79B8" w:rsidRPr="007508EB" w:rsidRDefault="009D5C86" w:rsidP="007222DC">
            <w:pPr>
              <w:jc w:val="center"/>
              <w:rPr>
                <w:rFonts w:asciiTheme="majorHAnsi" w:eastAsia="Batang" w:hAnsiTheme="majorHAnsi"/>
                <w:sz w:val="24"/>
                <w:szCs w:val="24"/>
              </w:rPr>
            </w:pPr>
            <w:r w:rsidRPr="007508EB">
              <w:rPr>
                <w:rFonts w:asciiTheme="majorHAnsi" w:eastAsia="Batang" w:hAnsiTheme="majorHAnsi"/>
                <w:sz w:val="24"/>
                <w:szCs w:val="24"/>
              </w:rPr>
              <w:t>(6000x35)</w:t>
            </w:r>
          </w:p>
        </w:tc>
        <w:tc>
          <w:tcPr>
            <w:tcW w:w="1458" w:type="dxa"/>
          </w:tcPr>
          <w:p w:rsidR="001D79B8" w:rsidRPr="007508EB" w:rsidRDefault="009D5C86" w:rsidP="007222DC">
            <w:pPr>
              <w:jc w:val="center"/>
              <w:rPr>
                <w:rFonts w:asciiTheme="majorHAnsi" w:eastAsia="Batang" w:hAnsiTheme="majorHAnsi"/>
                <w:sz w:val="24"/>
                <w:szCs w:val="24"/>
              </w:rPr>
            </w:pPr>
            <w:r w:rsidRPr="007508EB">
              <w:rPr>
                <w:rFonts w:asciiTheme="majorHAnsi" w:eastAsia="Batang" w:hAnsiTheme="majorHAnsi"/>
                <w:sz w:val="24"/>
                <w:szCs w:val="24"/>
              </w:rPr>
              <w:t>11,90,000</w:t>
            </w:r>
          </w:p>
        </w:tc>
      </w:tr>
      <w:tr w:rsidR="001D79B8" w:rsidRPr="007508EB" w:rsidTr="00FC704D">
        <w:tc>
          <w:tcPr>
            <w:tcW w:w="3348" w:type="dxa"/>
          </w:tcPr>
          <w:p w:rsidR="001D79B8" w:rsidRPr="007508EB" w:rsidRDefault="009D5C86" w:rsidP="007222DC">
            <w:pPr>
              <w:rPr>
                <w:rFonts w:asciiTheme="majorHAnsi" w:eastAsia="Batang" w:hAnsiTheme="majorHAnsi"/>
                <w:sz w:val="24"/>
                <w:szCs w:val="24"/>
              </w:rPr>
            </w:pPr>
            <w:r w:rsidRPr="007508EB">
              <w:rPr>
                <w:rFonts w:asciiTheme="majorHAnsi" w:eastAsia="Batang" w:hAnsiTheme="majorHAnsi"/>
                <w:sz w:val="24"/>
                <w:szCs w:val="24"/>
              </w:rPr>
              <w:t>Costs</w:t>
            </w:r>
            <w:r w:rsidR="001D79B8" w:rsidRPr="007508EB">
              <w:rPr>
                <w:rFonts w:asciiTheme="majorHAnsi" w:eastAsia="Batang" w:hAnsiTheme="majorHAnsi"/>
                <w:sz w:val="24"/>
                <w:szCs w:val="24"/>
              </w:rPr>
              <w:t xml:space="preserve"> </w:t>
            </w:r>
          </w:p>
        </w:tc>
        <w:tc>
          <w:tcPr>
            <w:tcW w:w="6228" w:type="dxa"/>
            <w:gridSpan w:val="5"/>
          </w:tcPr>
          <w:p w:rsidR="001D79B8" w:rsidRPr="007508EB" w:rsidRDefault="009D5C86" w:rsidP="007222DC">
            <w:pPr>
              <w:jc w:val="center"/>
              <w:rPr>
                <w:rFonts w:asciiTheme="majorHAnsi" w:eastAsia="Batang" w:hAnsiTheme="majorHAnsi"/>
                <w:sz w:val="24"/>
                <w:szCs w:val="24"/>
              </w:rPr>
            </w:pPr>
            <w:r w:rsidRPr="007508EB">
              <w:rPr>
                <w:rFonts w:asciiTheme="majorHAnsi" w:eastAsia="Batang" w:hAnsiTheme="majorHAnsi"/>
                <w:sz w:val="24"/>
                <w:szCs w:val="24"/>
              </w:rPr>
              <w:t>Rs.</w:t>
            </w:r>
          </w:p>
        </w:tc>
      </w:tr>
      <w:tr w:rsidR="001D79B8" w:rsidRPr="007508EB" w:rsidTr="00FC704D">
        <w:tc>
          <w:tcPr>
            <w:tcW w:w="3348" w:type="dxa"/>
          </w:tcPr>
          <w:p w:rsidR="001D79B8" w:rsidRPr="007508EB" w:rsidRDefault="009D5C86" w:rsidP="007222DC">
            <w:pPr>
              <w:rPr>
                <w:rFonts w:asciiTheme="majorHAnsi" w:eastAsia="Batang" w:hAnsiTheme="majorHAnsi"/>
                <w:sz w:val="24"/>
                <w:szCs w:val="24"/>
              </w:rPr>
            </w:pPr>
            <w:r w:rsidRPr="007508EB">
              <w:rPr>
                <w:rFonts w:asciiTheme="majorHAnsi" w:eastAsia="Batang" w:hAnsiTheme="majorHAnsi"/>
                <w:sz w:val="24"/>
                <w:szCs w:val="24"/>
              </w:rPr>
              <w:t>D</w:t>
            </w:r>
            <w:r w:rsidR="007222DC" w:rsidRPr="007508EB">
              <w:rPr>
                <w:rFonts w:asciiTheme="majorHAnsi" w:eastAsia="Batang" w:hAnsiTheme="majorHAnsi"/>
                <w:sz w:val="24"/>
                <w:szCs w:val="24"/>
              </w:rPr>
              <w:t>evel</w:t>
            </w:r>
            <w:r w:rsidRPr="007508EB">
              <w:rPr>
                <w:rFonts w:asciiTheme="majorHAnsi" w:eastAsia="Batang" w:hAnsiTheme="majorHAnsi"/>
                <w:sz w:val="24"/>
                <w:szCs w:val="24"/>
              </w:rPr>
              <w:t xml:space="preserve">opment </w:t>
            </w:r>
            <w:r w:rsidR="007222DC" w:rsidRPr="007508EB">
              <w:rPr>
                <w:rFonts w:asciiTheme="majorHAnsi" w:eastAsia="Batang" w:hAnsiTheme="majorHAnsi"/>
                <w:sz w:val="24"/>
                <w:szCs w:val="24"/>
              </w:rPr>
              <w:t>&amp;</w:t>
            </w:r>
            <w:r w:rsidRPr="007508EB">
              <w:rPr>
                <w:rFonts w:asciiTheme="majorHAnsi" w:eastAsia="Batang" w:hAnsiTheme="majorHAnsi"/>
                <w:sz w:val="24"/>
                <w:szCs w:val="24"/>
              </w:rPr>
              <w:t xml:space="preserve"> </w:t>
            </w:r>
            <w:r w:rsidR="007222DC" w:rsidRPr="007508EB">
              <w:rPr>
                <w:rFonts w:asciiTheme="majorHAnsi" w:eastAsia="Batang" w:hAnsiTheme="majorHAnsi"/>
                <w:sz w:val="24"/>
                <w:szCs w:val="24"/>
              </w:rPr>
              <w:t>design costs</w:t>
            </w:r>
          </w:p>
        </w:tc>
        <w:tc>
          <w:tcPr>
            <w:tcW w:w="1710" w:type="dxa"/>
            <w:gridSpan w:val="2"/>
          </w:tcPr>
          <w:p w:rsidR="001D79B8" w:rsidRPr="007508EB" w:rsidRDefault="007222DC" w:rsidP="007222DC">
            <w:pPr>
              <w:jc w:val="center"/>
              <w:rPr>
                <w:rFonts w:asciiTheme="majorHAnsi" w:eastAsia="Batang" w:hAnsiTheme="majorHAnsi"/>
                <w:sz w:val="24"/>
                <w:szCs w:val="24"/>
              </w:rPr>
            </w:pPr>
            <w:r w:rsidRPr="007508EB">
              <w:rPr>
                <w:rFonts w:asciiTheme="majorHAnsi" w:eastAsia="Batang" w:hAnsiTheme="majorHAnsi"/>
                <w:sz w:val="24"/>
                <w:szCs w:val="24"/>
              </w:rPr>
              <w:t>5,00,000</w:t>
            </w:r>
          </w:p>
        </w:tc>
        <w:tc>
          <w:tcPr>
            <w:tcW w:w="1620" w:type="dxa"/>
          </w:tcPr>
          <w:p w:rsidR="001D79B8" w:rsidRPr="007508EB" w:rsidRDefault="007222DC" w:rsidP="007222DC">
            <w:pPr>
              <w:jc w:val="center"/>
              <w:rPr>
                <w:rFonts w:asciiTheme="majorHAnsi" w:eastAsia="Batang" w:hAnsiTheme="majorHAnsi"/>
                <w:sz w:val="24"/>
                <w:szCs w:val="24"/>
              </w:rPr>
            </w:pPr>
            <w:r w:rsidRPr="007508EB">
              <w:rPr>
                <w:rFonts w:asciiTheme="majorHAnsi" w:eastAsia="Batang" w:hAnsiTheme="majorHAnsi"/>
                <w:sz w:val="24"/>
                <w:szCs w:val="24"/>
              </w:rPr>
              <w:t>----</w:t>
            </w:r>
          </w:p>
        </w:tc>
        <w:tc>
          <w:tcPr>
            <w:tcW w:w="1440" w:type="dxa"/>
          </w:tcPr>
          <w:p w:rsidR="001D79B8" w:rsidRPr="007508EB" w:rsidRDefault="007222DC" w:rsidP="007222DC">
            <w:pPr>
              <w:jc w:val="center"/>
              <w:rPr>
                <w:rFonts w:asciiTheme="majorHAnsi" w:eastAsia="Batang" w:hAnsiTheme="majorHAnsi"/>
                <w:sz w:val="24"/>
                <w:szCs w:val="24"/>
              </w:rPr>
            </w:pPr>
            <w:r w:rsidRPr="007508EB">
              <w:rPr>
                <w:rFonts w:asciiTheme="majorHAnsi" w:eastAsia="Batang" w:hAnsiTheme="majorHAnsi"/>
                <w:sz w:val="24"/>
                <w:szCs w:val="24"/>
              </w:rPr>
              <w:t>---</w:t>
            </w:r>
          </w:p>
        </w:tc>
        <w:tc>
          <w:tcPr>
            <w:tcW w:w="1458" w:type="dxa"/>
          </w:tcPr>
          <w:p w:rsidR="001D79B8" w:rsidRPr="007508EB" w:rsidRDefault="007222DC" w:rsidP="007222DC">
            <w:pPr>
              <w:jc w:val="center"/>
              <w:rPr>
                <w:rFonts w:asciiTheme="majorHAnsi" w:eastAsia="Batang" w:hAnsiTheme="majorHAnsi"/>
                <w:sz w:val="24"/>
                <w:szCs w:val="24"/>
              </w:rPr>
            </w:pPr>
            <w:r w:rsidRPr="007508EB">
              <w:rPr>
                <w:rFonts w:asciiTheme="majorHAnsi" w:eastAsia="Batang" w:hAnsiTheme="majorHAnsi"/>
                <w:sz w:val="24"/>
                <w:szCs w:val="24"/>
              </w:rPr>
              <w:t>5,00,000</w:t>
            </w:r>
          </w:p>
        </w:tc>
      </w:tr>
      <w:tr w:rsidR="009D5C86" w:rsidRPr="007508EB" w:rsidTr="00FC704D">
        <w:tc>
          <w:tcPr>
            <w:tcW w:w="3348" w:type="dxa"/>
          </w:tcPr>
          <w:p w:rsidR="009D5C86" w:rsidRPr="007508EB" w:rsidRDefault="009D5C86" w:rsidP="007222DC">
            <w:pPr>
              <w:rPr>
                <w:rFonts w:asciiTheme="majorHAnsi" w:eastAsia="Batang" w:hAnsiTheme="majorHAnsi"/>
                <w:sz w:val="24"/>
                <w:szCs w:val="24"/>
              </w:rPr>
            </w:pPr>
            <w:r w:rsidRPr="007508EB">
              <w:rPr>
                <w:rFonts w:asciiTheme="majorHAnsi" w:eastAsia="Batang" w:hAnsiTheme="majorHAnsi"/>
                <w:sz w:val="24"/>
                <w:szCs w:val="24"/>
              </w:rPr>
              <w:t xml:space="preserve">Fixed cost </w:t>
            </w:r>
          </w:p>
        </w:tc>
        <w:tc>
          <w:tcPr>
            <w:tcW w:w="1710" w:type="dxa"/>
            <w:gridSpan w:val="2"/>
          </w:tcPr>
          <w:p w:rsidR="009D5C86" w:rsidRPr="007508EB" w:rsidRDefault="009D5C86" w:rsidP="007222DC">
            <w:pPr>
              <w:jc w:val="center"/>
              <w:rPr>
                <w:rFonts w:asciiTheme="majorHAnsi" w:eastAsia="Batang" w:hAnsiTheme="majorHAnsi"/>
                <w:sz w:val="24"/>
                <w:szCs w:val="24"/>
              </w:rPr>
            </w:pPr>
            <w:r w:rsidRPr="007508EB">
              <w:rPr>
                <w:rFonts w:asciiTheme="majorHAnsi" w:eastAsia="Batang" w:hAnsiTheme="majorHAnsi"/>
                <w:sz w:val="24"/>
                <w:szCs w:val="24"/>
              </w:rPr>
              <w:t>70,000</w:t>
            </w:r>
          </w:p>
        </w:tc>
        <w:tc>
          <w:tcPr>
            <w:tcW w:w="1620" w:type="dxa"/>
          </w:tcPr>
          <w:p w:rsidR="009D5C86" w:rsidRPr="007508EB" w:rsidRDefault="009D5C86" w:rsidP="007222DC">
            <w:pPr>
              <w:jc w:val="center"/>
              <w:rPr>
                <w:rFonts w:asciiTheme="majorHAnsi" w:eastAsia="Batang" w:hAnsiTheme="majorHAnsi"/>
                <w:sz w:val="24"/>
                <w:szCs w:val="24"/>
              </w:rPr>
            </w:pPr>
            <w:r w:rsidRPr="007508EB">
              <w:rPr>
                <w:rFonts w:asciiTheme="majorHAnsi" w:eastAsia="Batang" w:hAnsiTheme="majorHAnsi"/>
                <w:sz w:val="24"/>
                <w:szCs w:val="24"/>
              </w:rPr>
              <w:t>98,000</w:t>
            </w:r>
          </w:p>
        </w:tc>
        <w:tc>
          <w:tcPr>
            <w:tcW w:w="1440" w:type="dxa"/>
          </w:tcPr>
          <w:p w:rsidR="009D5C86" w:rsidRPr="007508EB" w:rsidRDefault="009D5C86" w:rsidP="007222DC">
            <w:pPr>
              <w:jc w:val="center"/>
              <w:rPr>
                <w:rFonts w:asciiTheme="majorHAnsi" w:eastAsia="Batang" w:hAnsiTheme="majorHAnsi"/>
                <w:sz w:val="24"/>
                <w:szCs w:val="24"/>
              </w:rPr>
            </w:pPr>
            <w:r w:rsidRPr="007508EB">
              <w:rPr>
                <w:rFonts w:asciiTheme="majorHAnsi" w:eastAsia="Batang" w:hAnsiTheme="majorHAnsi"/>
                <w:sz w:val="24"/>
                <w:szCs w:val="24"/>
              </w:rPr>
              <w:t>70,000</w:t>
            </w:r>
          </w:p>
        </w:tc>
        <w:tc>
          <w:tcPr>
            <w:tcW w:w="1458" w:type="dxa"/>
          </w:tcPr>
          <w:p w:rsidR="009D5C86" w:rsidRPr="007508EB" w:rsidRDefault="009D5C86" w:rsidP="007222DC">
            <w:pPr>
              <w:jc w:val="center"/>
              <w:rPr>
                <w:rFonts w:asciiTheme="majorHAnsi" w:eastAsia="Batang" w:hAnsiTheme="majorHAnsi"/>
                <w:sz w:val="24"/>
                <w:szCs w:val="24"/>
              </w:rPr>
            </w:pPr>
            <w:r w:rsidRPr="007508EB">
              <w:rPr>
                <w:rFonts w:asciiTheme="majorHAnsi" w:eastAsia="Batang" w:hAnsiTheme="majorHAnsi"/>
                <w:sz w:val="24"/>
                <w:szCs w:val="24"/>
              </w:rPr>
              <w:t>2,38,000</w:t>
            </w:r>
          </w:p>
        </w:tc>
      </w:tr>
      <w:tr w:rsidR="009D5C86" w:rsidRPr="007508EB" w:rsidTr="00FC704D">
        <w:tc>
          <w:tcPr>
            <w:tcW w:w="3348" w:type="dxa"/>
          </w:tcPr>
          <w:p w:rsidR="009D5C86" w:rsidRPr="007508EB" w:rsidRDefault="009D5C86" w:rsidP="007222DC">
            <w:pPr>
              <w:rPr>
                <w:rFonts w:asciiTheme="majorHAnsi" w:eastAsia="Batang" w:hAnsiTheme="majorHAnsi"/>
                <w:sz w:val="24"/>
                <w:szCs w:val="24"/>
              </w:rPr>
            </w:pPr>
            <w:r w:rsidRPr="007508EB">
              <w:rPr>
                <w:rFonts w:asciiTheme="majorHAnsi" w:eastAsia="Batang" w:hAnsiTheme="majorHAnsi"/>
                <w:sz w:val="24"/>
                <w:szCs w:val="24"/>
              </w:rPr>
              <w:t>VC</w:t>
            </w:r>
          </w:p>
        </w:tc>
        <w:tc>
          <w:tcPr>
            <w:tcW w:w="1710" w:type="dxa"/>
            <w:gridSpan w:val="2"/>
          </w:tcPr>
          <w:p w:rsidR="009D5C86" w:rsidRPr="007508EB" w:rsidRDefault="009D5C86" w:rsidP="007222DC">
            <w:pPr>
              <w:jc w:val="center"/>
              <w:rPr>
                <w:rFonts w:asciiTheme="majorHAnsi" w:eastAsia="Batang" w:hAnsiTheme="majorHAnsi"/>
                <w:sz w:val="24"/>
                <w:szCs w:val="24"/>
              </w:rPr>
            </w:pPr>
            <w:r w:rsidRPr="007508EB">
              <w:rPr>
                <w:rFonts w:asciiTheme="majorHAnsi" w:eastAsia="Batang" w:hAnsiTheme="majorHAnsi"/>
                <w:sz w:val="24"/>
                <w:szCs w:val="24"/>
              </w:rPr>
              <w:t>60,000</w:t>
            </w:r>
          </w:p>
          <w:p w:rsidR="009D5C86" w:rsidRPr="007508EB" w:rsidRDefault="009D5C86" w:rsidP="007222DC">
            <w:pPr>
              <w:jc w:val="center"/>
              <w:rPr>
                <w:rFonts w:asciiTheme="majorHAnsi" w:eastAsia="Batang" w:hAnsiTheme="majorHAnsi"/>
                <w:sz w:val="24"/>
                <w:szCs w:val="24"/>
              </w:rPr>
            </w:pPr>
            <w:r w:rsidRPr="007508EB">
              <w:rPr>
                <w:rFonts w:asciiTheme="majorHAnsi" w:eastAsia="Batang" w:hAnsiTheme="majorHAnsi"/>
                <w:sz w:val="24"/>
                <w:szCs w:val="24"/>
              </w:rPr>
              <w:t>(10,000x6)</w:t>
            </w:r>
          </w:p>
        </w:tc>
        <w:tc>
          <w:tcPr>
            <w:tcW w:w="1620" w:type="dxa"/>
          </w:tcPr>
          <w:p w:rsidR="009D5C86" w:rsidRPr="007508EB" w:rsidRDefault="009D5C86" w:rsidP="007222DC">
            <w:pPr>
              <w:jc w:val="center"/>
              <w:rPr>
                <w:rFonts w:asciiTheme="majorHAnsi" w:eastAsia="Batang" w:hAnsiTheme="majorHAnsi"/>
                <w:sz w:val="24"/>
                <w:szCs w:val="24"/>
              </w:rPr>
            </w:pPr>
            <w:r w:rsidRPr="007508EB">
              <w:rPr>
                <w:rFonts w:asciiTheme="majorHAnsi" w:eastAsia="Batang" w:hAnsiTheme="majorHAnsi"/>
                <w:sz w:val="24"/>
                <w:szCs w:val="24"/>
              </w:rPr>
              <w:t>1,08,000</w:t>
            </w:r>
          </w:p>
          <w:p w:rsidR="009D5C86" w:rsidRPr="007508EB" w:rsidRDefault="009D5C86" w:rsidP="007222DC">
            <w:pPr>
              <w:jc w:val="center"/>
              <w:rPr>
                <w:rFonts w:asciiTheme="majorHAnsi" w:eastAsia="Batang" w:hAnsiTheme="majorHAnsi"/>
                <w:sz w:val="24"/>
                <w:szCs w:val="24"/>
              </w:rPr>
            </w:pPr>
            <w:r w:rsidRPr="007508EB">
              <w:rPr>
                <w:rFonts w:asciiTheme="majorHAnsi" w:eastAsia="Batang" w:hAnsiTheme="majorHAnsi"/>
                <w:sz w:val="24"/>
                <w:szCs w:val="24"/>
              </w:rPr>
              <w:t>(18,000x6)</w:t>
            </w:r>
          </w:p>
        </w:tc>
        <w:tc>
          <w:tcPr>
            <w:tcW w:w="1440" w:type="dxa"/>
          </w:tcPr>
          <w:p w:rsidR="009D5C86" w:rsidRPr="007508EB" w:rsidRDefault="009D5C86" w:rsidP="007222DC">
            <w:pPr>
              <w:jc w:val="center"/>
              <w:rPr>
                <w:rFonts w:asciiTheme="majorHAnsi" w:eastAsia="Batang" w:hAnsiTheme="majorHAnsi"/>
                <w:sz w:val="24"/>
                <w:szCs w:val="24"/>
              </w:rPr>
            </w:pPr>
            <w:r w:rsidRPr="007508EB">
              <w:rPr>
                <w:rFonts w:asciiTheme="majorHAnsi" w:eastAsia="Batang" w:hAnsiTheme="majorHAnsi"/>
                <w:sz w:val="24"/>
                <w:szCs w:val="24"/>
              </w:rPr>
              <w:t>36,000</w:t>
            </w:r>
          </w:p>
          <w:p w:rsidR="009D5C86" w:rsidRPr="007508EB" w:rsidRDefault="009D5C86" w:rsidP="007222DC">
            <w:pPr>
              <w:jc w:val="center"/>
              <w:rPr>
                <w:rFonts w:asciiTheme="majorHAnsi" w:eastAsia="Batang" w:hAnsiTheme="majorHAnsi"/>
                <w:sz w:val="24"/>
                <w:szCs w:val="24"/>
              </w:rPr>
            </w:pPr>
            <w:r w:rsidRPr="007508EB">
              <w:rPr>
                <w:rFonts w:asciiTheme="majorHAnsi" w:eastAsia="Batang" w:hAnsiTheme="majorHAnsi"/>
                <w:sz w:val="24"/>
                <w:szCs w:val="24"/>
              </w:rPr>
              <w:t>(6000x6)</w:t>
            </w:r>
          </w:p>
        </w:tc>
        <w:tc>
          <w:tcPr>
            <w:tcW w:w="1458" w:type="dxa"/>
          </w:tcPr>
          <w:p w:rsidR="009D5C86" w:rsidRPr="007508EB" w:rsidRDefault="009D5C86" w:rsidP="007222DC">
            <w:pPr>
              <w:jc w:val="center"/>
              <w:rPr>
                <w:rFonts w:asciiTheme="majorHAnsi" w:eastAsia="Batang" w:hAnsiTheme="majorHAnsi"/>
                <w:sz w:val="24"/>
                <w:szCs w:val="24"/>
              </w:rPr>
            </w:pPr>
            <w:r w:rsidRPr="007508EB">
              <w:rPr>
                <w:rFonts w:asciiTheme="majorHAnsi" w:eastAsia="Batang" w:hAnsiTheme="majorHAnsi"/>
                <w:sz w:val="24"/>
                <w:szCs w:val="24"/>
              </w:rPr>
              <w:t>2,04,000</w:t>
            </w:r>
          </w:p>
        </w:tc>
      </w:tr>
      <w:tr w:rsidR="009D5C86" w:rsidRPr="007508EB" w:rsidTr="00FC704D">
        <w:tc>
          <w:tcPr>
            <w:tcW w:w="3348" w:type="dxa"/>
          </w:tcPr>
          <w:p w:rsidR="009D5C86" w:rsidRPr="007508EB" w:rsidRDefault="009D5C86" w:rsidP="007222DC">
            <w:pPr>
              <w:rPr>
                <w:rFonts w:asciiTheme="majorHAnsi" w:eastAsia="Batang" w:hAnsiTheme="majorHAnsi"/>
                <w:sz w:val="24"/>
                <w:szCs w:val="24"/>
              </w:rPr>
            </w:pPr>
            <w:r w:rsidRPr="007508EB">
              <w:rPr>
                <w:rFonts w:asciiTheme="majorHAnsi" w:eastAsia="Batang" w:hAnsiTheme="majorHAnsi"/>
                <w:sz w:val="24"/>
                <w:szCs w:val="24"/>
              </w:rPr>
              <w:t xml:space="preserve">Marketing cost             </w:t>
            </w:r>
          </w:p>
        </w:tc>
        <w:tc>
          <w:tcPr>
            <w:tcW w:w="1710" w:type="dxa"/>
            <w:gridSpan w:val="2"/>
          </w:tcPr>
          <w:p w:rsidR="009D5C86" w:rsidRPr="007508EB" w:rsidRDefault="007222DC" w:rsidP="007222DC">
            <w:pPr>
              <w:pStyle w:val="NormalWeb"/>
              <w:jc w:val="center"/>
              <w:rPr>
                <w:rFonts w:asciiTheme="majorHAnsi" w:eastAsia="Batang" w:hAnsiTheme="majorHAnsi"/>
                <w:sz w:val="24"/>
                <w:szCs w:val="24"/>
              </w:rPr>
            </w:pPr>
            <w:r w:rsidRPr="007508EB">
              <w:rPr>
                <w:rFonts w:asciiTheme="majorHAnsi" w:eastAsia="Batang" w:hAnsiTheme="majorHAnsi"/>
                <w:sz w:val="24"/>
                <w:szCs w:val="24"/>
              </w:rPr>
              <w:t>1</w:t>
            </w:r>
            <w:r w:rsidR="009D5C86" w:rsidRPr="007508EB">
              <w:rPr>
                <w:rFonts w:asciiTheme="majorHAnsi" w:eastAsia="Batang" w:hAnsiTheme="majorHAnsi"/>
                <w:sz w:val="24"/>
                <w:szCs w:val="24"/>
              </w:rPr>
              <w:t>,00,000</w:t>
            </w:r>
          </w:p>
        </w:tc>
        <w:tc>
          <w:tcPr>
            <w:tcW w:w="1620" w:type="dxa"/>
          </w:tcPr>
          <w:p w:rsidR="009D5C86" w:rsidRPr="007508EB" w:rsidRDefault="009D5C86" w:rsidP="007222DC">
            <w:pPr>
              <w:pStyle w:val="NormalWeb"/>
              <w:jc w:val="center"/>
              <w:rPr>
                <w:rFonts w:asciiTheme="majorHAnsi" w:eastAsia="Batang" w:hAnsiTheme="majorHAnsi"/>
                <w:sz w:val="24"/>
                <w:szCs w:val="24"/>
              </w:rPr>
            </w:pPr>
            <w:r w:rsidRPr="007508EB">
              <w:rPr>
                <w:rFonts w:asciiTheme="majorHAnsi" w:eastAsia="Batang" w:hAnsiTheme="majorHAnsi"/>
                <w:sz w:val="24"/>
                <w:szCs w:val="24"/>
              </w:rPr>
              <w:t>50,000</w:t>
            </w:r>
          </w:p>
        </w:tc>
        <w:tc>
          <w:tcPr>
            <w:tcW w:w="1440" w:type="dxa"/>
          </w:tcPr>
          <w:p w:rsidR="009D5C86" w:rsidRPr="007508EB" w:rsidRDefault="009D5C86" w:rsidP="007222DC">
            <w:pPr>
              <w:pStyle w:val="NormalWeb"/>
              <w:jc w:val="center"/>
              <w:rPr>
                <w:rFonts w:asciiTheme="majorHAnsi" w:eastAsia="Batang" w:hAnsiTheme="majorHAnsi"/>
                <w:sz w:val="24"/>
                <w:szCs w:val="24"/>
              </w:rPr>
            </w:pPr>
            <w:r w:rsidRPr="007508EB">
              <w:rPr>
                <w:rFonts w:asciiTheme="majorHAnsi" w:eastAsia="Batang" w:hAnsiTheme="majorHAnsi"/>
                <w:sz w:val="24"/>
                <w:szCs w:val="24"/>
              </w:rPr>
              <w:t>nil</w:t>
            </w:r>
          </w:p>
        </w:tc>
        <w:tc>
          <w:tcPr>
            <w:tcW w:w="1458" w:type="dxa"/>
          </w:tcPr>
          <w:p w:rsidR="009D5C86" w:rsidRPr="007508EB" w:rsidRDefault="007222DC" w:rsidP="007222DC">
            <w:pPr>
              <w:pStyle w:val="NormalWeb"/>
              <w:jc w:val="center"/>
              <w:rPr>
                <w:rFonts w:asciiTheme="majorHAnsi" w:eastAsia="Batang" w:hAnsiTheme="majorHAnsi"/>
                <w:sz w:val="24"/>
                <w:szCs w:val="24"/>
              </w:rPr>
            </w:pPr>
            <w:r w:rsidRPr="007508EB">
              <w:rPr>
                <w:rFonts w:asciiTheme="majorHAnsi" w:eastAsia="Batang" w:hAnsiTheme="majorHAnsi"/>
                <w:sz w:val="24"/>
                <w:szCs w:val="24"/>
              </w:rPr>
              <w:t>1</w:t>
            </w:r>
            <w:r w:rsidR="009D5C86" w:rsidRPr="007508EB">
              <w:rPr>
                <w:rFonts w:asciiTheme="majorHAnsi" w:eastAsia="Batang" w:hAnsiTheme="majorHAnsi"/>
                <w:sz w:val="24"/>
                <w:szCs w:val="24"/>
              </w:rPr>
              <w:t>,50,000</w:t>
            </w:r>
          </w:p>
        </w:tc>
      </w:tr>
      <w:tr w:rsidR="007222DC" w:rsidRPr="007508EB" w:rsidTr="00FC704D">
        <w:tc>
          <w:tcPr>
            <w:tcW w:w="3348" w:type="dxa"/>
          </w:tcPr>
          <w:p w:rsidR="007222DC" w:rsidRPr="007508EB" w:rsidRDefault="007222DC" w:rsidP="007222DC">
            <w:pPr>
              <w:rPr>
                <w:rFonts w:asciiTheme="majorHAnsi" w:eastAsia="Batang" w:hAnsiTheme="majorHAnsi"/>
                <w:sz w:val="24"/>
                <w:szCs w:val="24"/>
              </w:rPr>
            </w:pPr>
            <w:r w:rsidRPr="007508EB">
              <w:rPr>
                <w:rFonts w:asciiTheme="majorHAnsi" w:eastAsia="Batang" w:hAnsiTheme="majorHAnsi"/>
                <w:sz w:val="24"/>
                <w:szCs w:val="24"/>
              </w:rPr>
              <w:t>Total cost (B)</w:t>
            </w:r>
          </w:p>
        </w:tc>
        <w:tc>
          <w:tcPr>
            <w:tcW w:w="4770" w:type="dxa"/>
            <w:gridSpan w:val="4"/>
          </w:tcPr>
          <w:p w:rsidR="007222DC" w:rsidRPr="007508EB" w:rsidRDefault="007222DC" w:rsidP="001D79B8">
            <w:pPr>
              <w:jc w:val="center"/>
              <w:rPr>
                <w:rFonts w:asciiTheme="majorHAnsi" w:eastAsia="Batang" w:hAnsiTheme="majorHAnsi"/>
                <w:sz w:val="24"/>
                <w:szCs w:val="24"/>
              </w:rPr>
            </w:pPr>
          </w:p>
        </w:tc>
        <w:tc>
          <w:tcPr>
            <w:tcW w:w="1458" w:type="dxa"/>
          </w:tcPr>
          <w:p w:rsidR="007222DC" w:rsidRPr="007508EB" w:rsidRDefault="007222DC" w:rsidP="001D79B8">
            <w:pPr>
              <w:jc w:val="center"/>
              <w:rPr>
                <w:rFonts w:asciiTheme="majorHAnsi" w:eastAsia="Batang" w:hAnsiTheme="majorHAnsi"/>
                <w:sz w:val="24"/>
                <w:szCs w:val="24"/>
              </w:rPr>
            </w:pPr>
            <w:r w:rsidRPr="007508EB">
              <w:rPr>
                <w:rFonts w:asciiTheme="majorHAnsi" w:eastAsia="Batang" w:hAnsiTheme="majorHAnsi"/>
                <w:sz w:val="24"/>
                <w:szCs w:val="24"/>
              </w:rPr>
              <w:t>10,92,000</w:t>
            </w:r>
          </w:p>
        </w:tc>
      </w:tr>
      <w:tr w:rsidR="007222DC" w:rsidRPr="007508EB" w:rsidTr="00FC704D">
        <w:tc>
          <w:tcPr>
            <w:tcW w:w="3348" w:type="dxa"/>
          </w:tcPr>
          <w:p w:rsidR="007222DC" w:rsidRPr="007508EB" w:rsidRDefault="007222DC" w:rsidP="007222DC">
            <w:pPr>
              <w:rPr>
                <w:rFonts w:asciiTheme="majorHAnsi" w:eastAsia="Batang" w:hAnsiTheme="majorHAnsi"/>
                <w:sz w:val="24"/>
                <w:szCs w:val="24"/>
              </w:rPr>
            </w:pPr>
            <w:r w:rsidRPr="007508EB">
              <w:rPr>
                <w:rFonts w:asciiTheme="majorHAnsi" w:eastAsia="Batang" w:hAnsiTheme="majorHAnsi"/>
                <w:sz w:val="24"/>
                <w:szCs w:val="24"/>
              </w:rPr>
              <w:t>Profit (A - B)</w:t>
            </w:r>
          </w:p>
        </w:tc>
        <w:tc>
          <w:tcPr>
            <w:tcW w:w="4770" w:type="dxa"/>
            <w:gridSpan w:val="4"/>
          </w:tcPr>
          <w:p w:rsidR="007222DC" w:rsidRPr="007508EB" w:rsidRDefault="007222DC" w:rsidP="001D79B8">
            <w:pPr>
              <w:jc w:val="center"/>
              <w:rPr>
                <w:rFonts w:asciiTheme="majorHAnsi" w:eastAsia="Batang" w:hAnsiTheme="majorHAnsi"/>
                <w:sz w:val="24"/>
                <w:szCs w:val="24"/>
              </w:rPr>
            </w:pPr>
          </w:p>
        </w:tc>
        <w:tc>
          <w:tcPr>
            <w:tcW w:w="1458" w:type="dxa"/>
          </w:tcPr>
          <w:p w:rsidR="007222DC" w:rsidRPr="007508EB" w:rsidRDefault="007222DC" w:rsidP="001D79B8">
            <w:pPr>
              <w:jc w:val="center"/>
              <w:rPr>
                <w:rFonts w:asciiTheme="majorHAnsi" w:eastAsia="Batang" w:hAnsiTheme="majorHAnsi"/>
                <w:sz w:val="24"/>
                <w:szCs w:val="24"/>
              </w:rPr>
            </w:pPr>
            <w:r w:rsidRPr="007508EB">
              <w:rPr>
                <w:rFonts w:asciiTheme="majorHAnsi" w:eastAsia="Batang" w:hAnsiTheme="majorHAnsi"/>
                <w:sz w:val="24"/>
                <w:szCs w:val="24"/>
              </w:rPr>
              <w:t>98,000</w:t>
            </w:r>
          </w:p>
        </w:tc>
      </w:tr>
      <w:tr w:rsidR="007222DC" w:rsidRPr="007508EB" w:rsidTr="00FC704D">
        <w:tc>
          <w:tcPr>
            <w:tcW w:w="3348" w:type="dxa"/>
          </w:tcPr>
          <w:p w:rsidR="007222DC" w:rsidRPr="007508EB" w:rsidRDefault="007222DC" w:rsidP="007222DC">
            <w:pPr>
              <w:rPr>
                <w:rFonts w:asciiTheme="majorHAnsi" w:eastAsia="Batang" w:hAnsiTheme="majorHAnsi"/>
                <w:sz w:val="24"/>
                <w:szCs w:val="24"/>
              </w:rPr>
            </w:pPr>
            <w:r w:rsidRPr="007508EB">
              <w:rPr>
                <w:rFonts w:asciiTheme="majorHAnsi" w:eastAsia="Batang" w:hAnsiTheme="majorHAnsi"/>
                <w:sz w:val="24"/>
                <w:szCs w:val="24"/>
              </w:rPr>
              <w:t xml:space="preserve">Profit as % of sales </w:t>
            </w:r>
          </w:p>
        </w:tc>
        <w:tc>
          <w:tcPr>
            <w:tcW w:w="4770" w:type="dxa"/>
            <w:gridSpan w:val="4"/>
          </w:tcPr>
          <w:p w:rsidR="007222DC" w:rsidRPr="007508EB" w:rsidRDefault="007222DC" w:rsidP="001D79B8">
            <w:pPr>
              <w:jc w:val="center"/>
              <w:rPr>
                <w:rFonts w:asciiTheme="majorHAnsi" w:eastAsia="Batang" w:hAnsiTheme="majorHAnsi"/>
                <w:sz w:val="24"/>
                <w:szCs w:val="24"/>
              </w:rPr>
            </w:pPr>
          </w:p>
        </w:tc>
        <w:tc>
          <w:tcPr>
            <w:tcW w:w="1458" w:type="dxa"/>
          </w:tcPr>
          <w:p w:rsidR="007222DC" w:rsidRPr="007508EB" w:rsidRDefault="007222DC" w:rsidP="001D79B8">
            <w:pPr>
              <w:jc w:val="center"/>
              <w:rPr>
                <w:rFonts w:asciiTheme="majorHAnsi" w:eastAsia="Batang" w:hAnsiTheme="majorHAnsi"/>
                <w:sz w:val="24"/>
                <w:szCs w:val="24"/>
              </w:rPr>
            </w:pPr>
            <w:r w:rsidRPr="007508EB">
              <w:rPr>
                <w:rFonts w:asciiTheme="majorHAnsi" w:eastAsia="Batang" w:hAnsiTheme="majorHAnsi"/>
                <w:sz w:val="24"/>
                <w:szCs w:val="24"/>
              </w:rPr>
              <w:t>8.24</w:t>
            </w:r>
          </w:p>
        </w:tc>
      </w:tr>
      <w:tr w:rsidR="007222DC" w:rsidRPr="007508EB" w:rsidTr="00381702">
        <w:trPr>
          <w:trHeight w:val="526"/>
        </w:trPr>
        <w:tc>
          <w:tcPr>
            <w:tcW w:w="9576" w:type="dxa"/>
            <w:gridSpan w:val="6"/>
          </w:tcPr>
          <w:p w:rsidR="00FC704D" w:rsidRPr="007508EB" w:rsidRDefault="00FC704D" w:rsidP="00FC704D">
            <w:pPr>
              <w:rPr>
                <w:rFonts w:asciiTheme="majorHAnsi" w:eastAsia="Batang" w:hAnsiTheme="majorHAnsi"/>
                <w:sz w:val="24"/>
                <w:szCs w:val="24"/>
              </w:rPr>
            </w:pPr>
          </w:p>
          <w:p w:rsidR="00FC704D" w:rsidRPr="007508EB" w:rsidRDefault="007222DC" w:rsidP="00FC704D">
            <w:pPr>
              <w:jc w:val="center"/>
              <w:rPr>
                <w:rFonts w:asciiTheme="majorHAnsi" w:eastAsia="Batang" w:hAnsiTheme="majorHAnsi"/>
                <w:i/>
                <w:sz w:val="24"/>
                <w:szCs w:val="24"/>
              </w:rPr>
            </w:pPr>
            <w:r w:rsidRPr="007508EB">
              <w:rPr>
                <w:rFonts w:asciiTheme="majorHAnsi" w:eastAsia="Batang" w:hAnsiTheme="majorHAnsi"/>
                <w:i/>
                <w:sz w:val="24"/>
                <w:szCs w:val="24"/>
              </w:rPr>
              <w:t xml:space="preserve">The company shall not be able to </w:t>
            </w:r>
            <w:r w:rsidR="00FC704D" w:rsidRPr="007508EB">
              <w:rPr>
                <w:rFonts w:asciiTheme="majorHAnsi" w:eastAsia="Batang" w:hAnsiTheme="majorHAnsi"/>
                <w:i/>
                <w:sz w:val="24"/>
                <w:szCs w:val="24"/>
              </w:rPr>
              <w:t xml:space="preserve">earn </w:t>
            </w:r>
            <w:r w:rsidRPr="007508EB">
              <w:rPr>
                <w:rFonts w:asciiTheme="majorHAnsi" w:eastAsia="Batang" w:hAnsiTheme="majorHAnsi"/>
                <w:i/>
                <w:sz w:val="24"/>
                <w:szCs w:val="24"/>
              </w:rPr>
              <w:t>20% profit on sales.</w:t>
            </w:r>
          </w:p>
        </w:tc>
      </w:tr>
    </w:tbl>
    <w:p w:rsidR="00DC52E9" w:rsidRPr="007508EB" w:rsidRDefault="00DC52E9" w:rsidP="00FC704D">
      <w:pPr>
        <w:pStyle w:val="NormalWeb"/>
        <w:spacing w:before="0" w:beforeAutospacing="0" w:after="0" w:afterAutospacing="0"/>
        <w:jc w:val="both"/>
        <w:rPr>
          <w:rFonts w:asciiTheme="majorHAnsi" w:eastAsia="Batang" w:hAnsiTheme="majorHAnsi"/>
          <w:b/>
        </w:rPr>
      </w:pPr>
    </w:p>
    <w:p w:rsidR="0048434E" w:rsidRPr="007508EB" w:rsidRDefault="0048434E" w:rsidP="0048434E">
      <w:pPr>
        <w:pStyle w:val="NormalWeb"/>
        <w:spacing w:before="0" w:beforeAutospacing="0" w:after="0" w:afterAutospacing="0"/>
        <w:jc w:val="both"/>
        <w:rPr>
          <w:rFonts w:asciiTheme="majorHAnsi" w:eastAsia="Batang" w:hAnsiTheme="majorHAnsi"/>
        </w:rPr>
      </w:pPr>
      <w:r>
        <w:rPr>
          <w:rFonts w:asciiTheme="majorHAnsi" w:eastAsia="Batang" w:hAnsiTheme="majorHAnsi"/>
          <w:b/>
        </w:rPr>
        <w:lastRenderedPageBreak/>
        <w:t>Q.No.</w:t>
      </w:r>
      <w:r w:rsidR="008247C6">
        <w:rPr>
          <w:rFonts w:asciiTheme="majorHAnsi" w:hAnsiTheme="majorHAnsi"/>
          <w:b/>
        </w:rPr>
        <w:t>14.</w:t>
      </w:r>
      <w:r>
        <w:rPr>
          <w:rFonts w:asciiTheme="majorHAnsi" w:eastAsia="Batang" w:hAnsiTheme="majorHAnsi"/>
          <w:b/>
        </w:rPr>
        <w:t>11</w:t>
      </w:r>
      <w:r w:rsidRPr="007508EB">
        <w:rPr>
          <w:rFonts w:asciiTheme="majorHAnsi" w:eastAsia="Batang" w:hAnsiTheme="majorHAnsi"/>
          <w:b/>
        </w:rPr>
        <w:t xml:space="preserve"> </w:t>
      </w:r>
      <w:proofErr w:type="spellStart"/>
      <w:r w:rsidRPr="007508EB">
        <w:rPr>
          <w:rFonts w:asciiTheme="majorHAnsi" w:eastAsia="Batang" w:hAnsiTheme="majorHAnsi"/>
        </w:rPr>
        <w:t>Meena</w:t>
      </w:r>
      <w:proofErr w:type="spellEnd"/>
      <w:r w:rsidRPr="007508EB">
        <w:rPr>
          <w:rFonts w:asciiTheme="majorHAnsi" w:eastAsia="Batang" w:hAnsiTheme="majorHAnsi"/>
        </w:rPr>
        <w:t xml:space="preserve"> is a news reporter and feature writer for an economic daily. Her assignment is to develop a feature article on ‘Product Life-cycle </w:t>
      </w:r>
      <w:proofErr w:type="gramStart"/>
      <w:r w:rsidRPr="007508EB">
        <w:rPr>
          <w:rFonts w:asciiTheme="majorHAnsi" w:eastAsia="Batang" w:hAnsiTheme="majorHAnsi"/>
        </w:rPr>
        <w:t>Costing</w:t>
      </w:r>
      <w:proofErr w:type="gramEnd"/>
      <w:r w:rsidRPr="007508EB">
        <w:rPr>
          <w:rFonts w:asciiTheme="majorHAnsi" w:eastAsia="Batang" w:hAnsiTheme="majorHAnsi"/>
        </w:rPr>
        <w:t xml:space="preserve">’, including interviews with the Chief Financial Officers and operating managers. </w:t>
      </w:r>
      <w:proofErr w:type="spellStart"/>
      <w:r w:rsidRPr="007508EB">
        <w:rPr>
          <w:rFonts w:asciiTheme="majorHAnsi" w:eastAsia="Batang" w:hAnsiTheme="majorHAnsi"/>
        </w:rPr>
        <w:t>Meena</w:t>
      </w:r>
      <w:proofErr w:type="spellEnd"/>
      <w:r w:rsidRPr="007508EB">
        <w:rPr>
          <w:rFonts w:asciiTheme="majorHAnsi" w:eastAsia="Batang" w:hAnsiTheme="majorHAnsi"/>
        </w:rPr>
        <w:t xml:space="preserve"> has been given a liberal budget for travel so as to research into company’s history, operations and market analysis for the firm she selects for the article. </w:t>
      </w:r>
    </w:p>
    <w:p w:rsidR="0048434E" w:rsidRPr="007508EB" w:rsidRDefault="0048434E" w:rsidP="0048434E">
      <w:pPr>
        <w:pStyle w:val="NormalWeb"/>
        <w:spacing w:before="0" w:beforeAutospacing="0" w:after="0" w:afterAutospacing="0"/>
        <w:jc w:val="both"/>
        <w:rPr>
          <w:rFonts w:asciiTheme="majorHAnsi" w:eastAsia="Batang" w:hAnsiTheme="majorHAnsi"/>
        </w:rPr>
      </w:pPr>
      <w:r w:rsidRPr="007508EB">
        <w:rPr>
          <w:rFonts w:asciiTheme="majorHAnsi" w:eastAsia="Batang" w:hAnsiTheme="majorHAnsi"/>
        </w:rPr>
        <w:t xml:space="preserve">Required: </w:t>
      </w:r>
      <w:proofErr w:type="spellStart"/>
      <w:r w:rsidRPr="007508EB">
        <w:rPr>
          <w:rFonts w:asciiTheme="majorHAnsi" w:eastAsia="Batang" w:hAnsiTheme="majorHAnsi"/>
        </w:rPr>
        <w:t>Meena</w:t>
      </w:r>
      <w:proofErr w:type="spellEnd"/>
      <w:r w:rsidRPr="007508EB">
        <w:rPr>
          <w:rFonts w:asciiTheme="majorHAnsi" w:eastAsia="Batang" w:hAnsiTheme="majorHAnsi"/>
        </w:rPr>
        <w:t xml:space="preserve"> has asked you to recommend industries and firms that would be good candidates for the article. What would be your advice? Explain your recommendations. </w:t>
      </w:r>
    </w:p>
    <w:p w:rsidR="0048434E" w:rsidRPr="007508EB" w:rsidRDefault="0048434E" w:rsidP="0048434E">
      <w:pPr>
        <w:pStyle w:val="NormalWeb"/>
        <w:spacing w:before="0" w:beforeAutospacing="0" w:after="0" w:afterAutospacing="0"/>
        <w:jc w:val="right"/>
        <w:rPr>
          <w:rFonts w:asciiTheme="majorHAnsi" w:eastAsia="Batang" w:hAnsiTheme="majorHAnsi"/>
          <w:b/>
        </w:rPr>
      </w:pPr>
      <w:r w:rsidRPr="007508EB">
        <w:rPr>
          <w:rFonts w:asciiTheme="majorHAnsi" w:eastAsia="Batang" w:hAnsiTheme="majorHAnsi"/>
          <w:b/>
        </w:rPr>
        <w:t>(CA Final June 2009)</w:t>
      </w:r>
    </w:p>
    <w:p w:rsidR="0048434E" w:rsidRPr="007508EB" w:rsidRDefault="0048434E" w:rsidP="0048434E">
      <w:pPr>
        <w:pStyle w:val="NormalWeb"/>
        <w:spacing w:before="0" w:beforeAutospacing="0" w:after="0" w:afterAutospacing="0"/>
        <w:rPr>
          <w:rFonts w:asciiTheme="majorHAnsi" w:eastAsia="Batang" w:hAnsiTheme="majorHAnsi"/>
          <w:b/>
        </w:rPr>
      </w:pPr>
      <w:r w:rsidRPr="007508EB">
        <w:rPr>
          <w:rFonts w:asciiTheme="majorHAnsi" w:eastAsia="Batang" w:hAnsiTheme="majorHAnsi"/>
          <w:b/>
        </w:rPr>
        <w:t>Answer:</w:t>
      </w:r>
    </w:p>
    <w:tbl>
      <w:tblPr>
        <w:tblStyle w:val="TableGrid"/>
        <w:tblW w:w="0" w:type="auto"/>
        <w:tblLook w:val="04A0"/>
      </w:tblPr>
      <w:tblGrid>
        <w:gridCol w:w="1818"/>
        <w:gridCol w:w="2610"/>
        <w:gridCol w:w="5148"/>
      </w:tblGrid>
      <w:tr w:rsidR="0048434E" w:rsidRPr="007508EB" w:rsidTr="00392990">
        <w:tc>
          <w:tcPr>
            <w:tcW w:w="1818" w:type="dxa"/>
          </w:tcPr>
          <w:p w:rsidR="0048434E" w:rsidRPr="007508EB" w:rsidRDefault="0048434E" w:rsidP="00392990">
            <w:pPr>
              <w:pStyle w:val="NormalWeb"/>
              <w:spacing w:before="0" w:beforeAutospacing="0" w:after="0" w:afterAutospacing="0"/>
              <w:rPr>
                <w:rFonts w:asciiTheme="majorHAnsi" w:eastAsia="Batang" w:hAnsiTheme="majorHAnsi"/>
                <w:sz w:val="24"/>
                <w:szCs w:val="24"/>
              </w:rPr>
            </w:pPr>
            <w:r w:rsidRPr="007508EB">
              <w:rPr>
                <w:rFonts w:asciiTheme="majorHAnsi" w:eastAsia="Batang" w:hAnsiTheme="majorHAnsi"/>
                <w:sz w:val="24"/>
                <w:szCs w:val="24"/>
              </w:rPr>
              <w:t xml:space="preserve">Industries </w:t>
            </w:r>
          </w:p>
        </w:tc>
        <w:tc>
          <w:tcPr>
            <w:tcW w:w="2610" w:type="dxa"/>
          </w:tcPr>
          <w:p w:rsidR="0048434E" w:rsidRPr="007508EB" w:rsidRDefault="0048434E" w:rsidP="00392990">
            <w:pPr>
              <w:pStyle w:val="NormalWeb"/>
              <w:spacing w:before="0" w:beforeAutospacing="0" w:after="0" w:afterAutospacing="0"/>
              <w:rPr>
                <w:rFonts w:asciiTheme="majorHAnsi" w:eastAsia="Batang" w:hAnsiTheme="majorHAnsi"/>
                <w:sz w:val="24"/>
                <w:szCs w:val="24"/>
              </w:rPr>
            </w:pPr>
            <w:r w:rsidRPr="007508EB">
              <w:rPr>
                <w:rFonts w:asciiTheme="majorHAnsi" w:eastAsia="Batang" w:hAnsiTheme="majorHAnsi"/>
                <w:sz w:val="24"/>
                <w:szCs w:val="24"/>
              </w:rPr>
              <w:t>Firms</w:t>
            </w:r>
          </w:p>
        </w:tc>
        <w:tc>
          <w:tcPr>
            <w:tcW w:w="5148" w:type="dxa"/>
          </w:tcPr>
          <w:p w:rsidR="0048434E" w:rsidRPr="007508EB" w:rsidRDefault="0048434E" w:rsidP="00392990">
            <w:pPr>
              <w:pStyle w:val="NormalWeb"/>
              <w:spacing w:before="0" w:beforeAutospacing="0" w:after="0" w:afterAutospacing="0"/>
              <w:rPr>
                <w:rFonts w:asciiTheme="majorHAnsi" w:eastAsia="Batang" w:hAnsiTheme="majorHAnsi"/>
                <w:sz w:val="24"/>
                <w:szCs w:val="24"/>
              </w:rPr>
            </w:pPr>
            <w:r w:rsidRPr="007508EB">
              <w:rPr>
                <w:rFonts w:asciiTheme="majorHAnsi" w:eastAsia="Batang" w:hAnsiTheme="majorHAnsi"/>
                <w:sz w:val="24"/>
                <w:szCs w:val="24"/>
              </w:rPr>
              <w:t xml:space="preserve">Reason </w:t>
            </w:r>
          </w:p>
        </w:tc>
      </w:tr>
      <w:tr w:rsidR="0048434E" w:rsidRPr="007508EB" w:rsidTr="00392990">
        <w:tc>
          <w:tcPr>
            <w:tcW w:w="1818" w:type="dxa"/>
          </w:tcPr>
          <w:p w:rsidR="0048434E" w:rsidRPr="007508EB" w:rsidRDefault="0048434E" w:rsidP="00392990">
            <w:pPr>
              <w:pStyle w:val="NormalWeb"/>
              <w:spacing w:before="0" w:beforeAutospacing="0" w:after="0" w:afterAutospacing="0"/>
              <w:rPr>
                <w:rFonts w:asciiTheme="majorHAnsi" w:eastAsia="Batang" w:hAnsiTheme="majorHAnsi"/>
                <w:sz w:val="24"/>
                <w:szCs w:val="24"/>
              </w:rPr>
            </w:pPr>
            <w:r w:rsidRPr="007508EB">
              <w:rPr>
                <w:rFonts w:asciiTheme="majorHAnsi" w:eastAsia="Batang" w:hAnsiTheme="majorHAnsi"/>
                <w:sz w:val="24"/>
                <w:szCs w:val="24"/>
              </w:rPr>
              <w:t xml:space="preserve">Auto </w:t>
            </w:r>
          </w:p>
        </w:tc>
        <w:tc>
          <w:tcPr>
            <w:tcW w:w="2610" w:type="dxa"/>
          </w:tcPr>
          <w:p w:rsidR="0048434E" w:rsidRPr="007508EB" w:rsidRDefault="0048434E" w:rsidP="00392990">
            <w:pPr>
              <w:pStyle w:val="NormalWeb"/>
              <w:spacing w:before="0" w:beforeAutospacing="0" w:after="0" w:afterAutospacing="0"/>
              <w:rPr>
                <w:rFonts w:asciiTheme="majorHAnsi" w:eastAsia="Batang" w:hAnsiTheme="majorHAnsi"/>
                <w:sz w:val="24"/>
                <w:szCs w:val="24"/>
              </w:rPr>
            </w:pPr>
            <w:r w:rsidRPr="007508EB">
              <w:rPr>
                <w:rFonts w:asciiTheme="majorHAnsi" w:eastAsia="Batang" w:hAnsiTheme="majorHAnsi"/>
                <w:sz w:val="24"/>
                <w:szCs w:val="24"/>
              </w:rPr>
              <w:t xml:space="preserve">Tata Motors,  </w:t>
            </w:r>
            <w:proofErr w:type="spellStart"/>
            <w:r w:rsidRPr="007508EB">
              <w:rPr>
                <w:rFonts w:asciiTheme="majorHAnsi" w:eastAsia="Batang" w:hAnsiTheme="majorHAnsi"/>
                <w:sz w:val="24"/>
                <w:szCs w:val="24"/>
              </w:rPr>
              <w:t>Maruti</w:t>
            </w:r>
            <w:proofErr w:type="spellEnd"/>
          </w:p>
        </w:tc>
        <w:tc>
          <w:tcPr>
            <w:tcW w:w="5148" w:type="dxa"/>
          </w:tcPr>
          <w:p w:rsidR="0048434E" w:rsidRPr="007508EB" w:rsidRDefault="0048434E" w:rsidP="00392990">
            <w:pPr>
              <w:pStyle w:val="NormalWeb"/>
              <w:spacing w:before="0" w:beforeAutospacing="0" w:after="0" w:afterAutospacing="0"/>
              <w:rPr>
                <w:rFonts w:asciiTheme="majorHAnsi" w:eastAsia="Batang" w:hAnsiTheme="majorHAnsi"/>
                <w:sz w:val="24"/>
                <w:szCs w:val="24"/>
              </w:rPr>
            </w:pPr>
            <w:r w:rsidRPr="007508EB">
              <w:rPr>
                <w:rFonts w:asciiTheme="majorHAnsi" w:eastAsia="Batang" w:hAnsiTheme="majorHAnsi"/>
                <w:sz w:val="24"/>
                <w:szCs w:val="24"/>
              </w:rPr>
              <w:t>New international brands are coming to India. Life cycle has shortened in last 20 years.</w:t>
            </w:r>
          </w:p>
        </w:tc>
      </w:tr>
      <w:tr w:rsidR="0048434E" w:rsidRPr="007508EB" w:rsidTr="00392990">
        <w:tc>
          <w:tcPr>
            <w:tcW w:w="1818" w:type="dxa"/>
          </w:tcPr>
          <w:p w:rsidR="0048434E" w:rsidRPr="007508EB" w:rsidRDefault="0048434E" w:rsidP="00392990">
            <w:pPr>
              <w:pStyle w:val="NormalWeb"/>
              <w:spacing w:before="0" w:beforeAutospacing="0" w:after="0" w:afterAutospacing="0"/>
              <w:rPr>
                <w:rFonts w:asciiTheme="majorHAnsi" w:eastAsia="Batang" w:hAnsiTheme="majorHAnsi"/>
                <w:sz w:val="24"/>
                <w:szCs w:val="24"/>
              </w:rPr>
            </w:pPr>
            <w:r w:rsidRPr="007508EB">
              <w:rPr>
                <w:rFonts w:asciiTheme="majorHAnsi" w:eastAsia="Batang" w:hAnsiTheme="majorHAnsi"/>
                <w:sz w:val="24"/>
                <w:szCs w:val="24"/>
              </w:rPr>
              <w:t>Fast food</w:t>
            </w:r>
          </w:p>
        </w:tc>
        <w:tc>
          <w:tcPr>
            <w:tcW w:w="2610" w:type="dxa"/>
          </w:tcPr>
          <w:p w:rsidR="0048434E" w:rsidRPr="007508EB" w:rsidRDefault="0048434E" w:rsidP="00392990">
            <w:pPr>
              <w:pStyle w:val="NormalWeb"/>
              <w:spacing w:before="0" w:beforeAutospacing="0" w:after="0" w:afterAutospacing="0"/>
              <w:rPr>
                <w:rFonts w:asciiTheme="majorHAnsi" w:eastAsia="Batang" w:hAnsiTheme="majorHAnsi"/>
                <w:sz w:val="24"/>
                <w:szCs w:val="24"/>
              </w:rPr>
            </w:pPr>
            <w:proofErr w:type="spellStart"/>
            <w:r w:rsidRPr="007508EB">
              <w:rPr>
                <w:rFonts w:asciiTheme="majorHAnsi" w:eastAsia="Batang" w:hAnsiTheme="majorHAnsi"/>
                <w:sz w:val="24"/>
                <w:szCs w:val="24"/>
              </w:rPr>
              <w:t>Maggi</w:t>
            </w:r>
            <w:proofErr w:type="spellEnd"/>
            <w:r w:rsidRPr="007508EB">
              <w:rPr>
                <w:rFonts w:asciiTheme="majorHAnsi" w:eastAsia="Batang" w:hAnsiTheme="majorHAnsi"/>
                <w:sz w:val="24"/>
                <w:szCs w:val="24"/>
              </w:rPr>
              <w:t xml:space="preserve"> foods, Britannia </w:t>
            </w:r>
          </w:p>
        </w:tc>
        <w:tc>
          <w:tcPr>
            <w:tcW w:w="5148" w:type="dxa"/>
          </w:tcPr>
          <w:p w:rsidR="0048434E" w:rsidRPr="007508EB" w:rsidRDefault="0048434E" w:rsidP="00392990">
            <w:pPr>
              <w:pStyle w:val="NormalWeb"/>
              <w:spacing w:before="0" w:beforeAutospacing="0" w:after="0" w:afterAutospacing="0"/>
              <w:rPr>
                <w:rFonts w:asciiTheme="majorHAnsi" w:eastAsia="Batang" w:hAnsiTheme="majorHAnsi"/>
                <w:sz w:val="24"/>
                <w:szCs w:val="24"/>
              </w:rPr>
            </w:pPr>
            <w:r w:rsidRPr="007508EB">
              <w:rPr>
                <w:rFonts w:asciiTheme="majorHAnsi" w:eastAsia="Batang" w:hAnsiTheme="majorHAnsi"/>
                <w:sz w:val="24"/>
                <w:szCs w:val="24"/>
              </w:rPr>
              <w:t>Food habits are changing fast. Healthy food is replacing tasting foods. The companies are coming with new products.</w:t>
            </w:r>
          </w:p>
        </w:tc>
      </w:tr>
      <w:tr w:rsidR="0048434E" w:rsidRPr="007508EB" w:rsidTr="00392990">
        <w:tc>
          <w:tcPr>
            <w:tcW w:w="1818" w:type="dxa"/>
          </w:tcPr>
          <w:p w:rsidR="0048434E" w:rsidRPr="007508EB" w:rsidRDefault="0048434E" w:rsidP="00392990">
            <w:pPr>
              <w:pStyle w:val="NormalWeb"/>
              <w:spacing w:before="0" w:beforeAutospacing="0" w:after="0" w:afterAutospacing="0"/>
              <w:rPr>
                <w:rFonts w:asciiTheme="majorHAnsi" w:eastAsia="Batang" w:hAnsiTheme="majorHAnsi"/>
                <w:sz w:val="24"/>
                <w:szCs w:val="24"/>
              </w:rPr>
            </w:pPr>
            <w:r w:rsidRPr="007508EB">
              <w:rPr>
                <w:rFonts w:asciiTheme="majorHAnsi" w:eastAsia="Batang" w:hAnsiTheme="majorHAnsi"/>
                <w:sz w:val="24"/>
                <w:szCs w:val="24"/>
              </w:rPr>
              <w:t xml:space="preserve">Televisions </w:t>
            </w:r>
          </w:p>
        </w:tc>
        <w:tc>
          <w:tcPr>
            <w:tcW w:w="2610" w:type="dxa"/>
          </w:tcPr>
          <w:p w:rsidR="0048434E" w:rsidRPr="007508EB" w:rsidRDefault="0048434E" w:rsidP="00392990">
            <w:pPr>
              <w:pStyle w:val="NormalWeb"/>
              <w:spacing w:before="0" w:beforeAutospacing="0" w:after="0" w:afterAutospacing="0"/>
              <w:rPr>
                <w:rFonts w:asciiTheme="majorHAnsi" w:eastAsia="Batang" w:hAnsiTheme="majorHAnsi"/>
                <w:sz w:val="24"/>
                <w:szCs w:val="24"/>
              </w:rPr>
            </w:pPr>
            <w:proofErr w:type="gramStart"/>
            <w:r w:rsidRPr="007508EB">
              <w:rPr>
                <w:rFonts w:asciiTheme="majorHAnsi" w:eastAsia="Batang" w:hAnsiTheme="majorHAnsi"/>
                <w:sz w:val="24"/>
                <w:szCs w:val="24"/>
              </w:rPr>
              <w:t>Videocon .</w:t>
            </w:r>
            <w:proofErr w:type="gramEnd"/>
            <w:r w:rsidRPr="007508EB">
              <w:rPr>
                <w:rFonts w:asciiTheme="majorHAnsi" w:eastAsia="Batang" w:hAnsiTheme="majorHAnsi"/>
                <w:sz w:val="24"/>
                <w:szCs w:val="24"/>
              </w:rPr>
              <w:t xml:space="preserve"> Sony</w:t>
            </w:r>
          </w:p>
        </w:tc>
        <w:tc>
          <w:tcPr>
            <w:tcW w:w="5148" w:type="dxa"/>
          </w:tcPr>
          <w:p w:rsidR="0048434E" w:rsidRPr="007508EB" w:rsidRDefault="0048434E" w:rsidP="00392990">
            <w:pPr>
              <w:pStyle w:val="NormalWeb"/>
              <w:spacing w:before="0" w:beforeAutospacing="0" w:after="0" w:afterAutospacing="0"/>
              <w:rPr>
                <w:rFonts w:asciiTheme="majorHAnsi" w:eastAsia="Batang" w:hAnsiTheme="majorHAnsi"/>
                <w:sz w:val="24"/>
                <w:szCs w:val="24"/>
              </w:rPr>
            </w:pPr>
            <w:r w:rsidRPr="007508EB">
              <w:rPr>
                <w:rFonts w:asciiTheme="majorHAnsi" w:eastAsia="Batang" w:hAnsiTheme="majorHAnsi"/>
                <w:sz w:val="24"/>
                <w:szCs w:val="24"/>
              </w:rPr>
              <w:t>Development of new technologies has shortened the life cycle.</w:t>
            </w:r>
          </w:p>
        </w:tc>
      </w:tr>
      <w:tr w:rsidR="0048434E" w:rsidRPr="007508EB" w:rsidTr="00392990">
        <w:tc>
          <w:tcPr>
            <w:tcW w:w="1818" w:type="dxa"/>
          </w:tcPr>
          <w:p w:rsidR="0048434E" w:rsidRPr="007508EB" w:rsidRDefault="0048434E" w:rsidP="00392990">
            <w:pPr>
              <w:pStyle w:val="NormalWeb"/>
              <w:spacing w:before="0" w:beforeAutospacing="0" w:after="0" w:afterAutospacing="0"/>
              <w:rPr>
                <w:rFonts w:asciiTheme="majorHAnsi" w:eastAsia="Batang" w:hAnsiTheme="majorHAnsi"/>
                <w:sz w:val="24"/>
                <w:szCs w:val="24"/>
              </w:rPr>
            </w:pPr>
            <w:r w:rsidRPr="007508EB">
              <w:rPr>
                <w:rFonts w:asciiTheme="majorHAnsi" w:eastAsia="Batang" w:hAnsiTheme="majorHAnsi"/>
                <w:sz w:val="24"/>
                <w:szCs w:val="24"/>
              </w:rPr>
              <w:t>Mobile phones</w:t>
            </w:r>
          </w:p>
        </w:tc>
        <w:tc>
          <w:tcPr>
            <w:tcW w:w="2610" w:type="dxa"/>
          </w:tcPr>
          <w:p w:rsidR="0048434E" w:rsidRPr="007508EB" w:rsidRDefault="0048434E" w:rsidP="00392990">
            <w:pPr>
              <w:pStyle w:val="NormalWeb"/>
              <w:spacing w:before="0" w:beforeAutospacing="0" w:after="0" w:afterAutospacing="0"/>
              <w:rPr>
                <w:rFonts w:asciiTheme="majorHAnsi" w:eastAsia="Batang" w:hAnsiTheme="majorHAnsi"/>
                <w:sz w:val="24"/>
                <w:szCs w:val="24"/>
              </w:rPr>
            </w:pPr>
            <w:r w:rsidRPr="007508EB">
              <w:rPr>
                <w:rFonts w:asciiTheme="majorHAnsi" w:eastAsia="Batang" w:hAnsiTheme="majorHAnsi"/>
                <w:sz w:val="24"/>
                <w:szCs w:val="24"/>
              </w:rPr>
              <w:t>Nokia, Samsung</w:t>
            </w:r>
          </w:p>
        </w:tc>
        <w:tc>
          <w:tcPr>
            <w:tcW w:w="5148" w:type="dxa"/>
          </w:tcPr>
          <w:p w:rsidR="0048434E" w:rsidRPr="007508EB" w:rsidRDefault="0048434E" w:rsidP="00392990">
            <w:pPr>
              <w:pStyle w:val="NormalWeb"/>
              <w:spacing w:before="0" w:beforeAutospacing="0" w:after="0" w:afterAutospacing="0"/>
              <w:rPr>
                <w:rFonts w:asciiTheme="majorHAnsi" w:eastAsia="Batang" w:hAnsiTheme="majorHAnsi"/>
                <w:sz w:val="24"/>
                <w:szCs w:val="24"/>
              </w:rPr>
            </w:pPr>
            <w:r w:rsidRPr="007508EB">
              <w:rPr>
                <w:rFonts w:asciiTheme="majorHAnsi" w:eastAsia="Batang" w:hAnsiTheme="majorHAnsi"/>
                <w:sz w:val="24"/>
                <w:szCs w:val="24"/>
              </w:rPr>
              <w:t>Shortest life cycle among the items used by masses.</w:t>
            </w:r>
          </w:p>
        </w:tc>
      </w:tr>
    </w:tbl>
    <w:p w:rsidR="0048434E" w:rsidRPr="007508EB" w:rsidRDefault="0048434E" w:rsidP="0048434E">
      <w:pPr>
        <w:pStyle w:val="NormalWeb"/>
        <w:spacing w:before="0" w:beforeAutospacing="0" w:after="0" w:afterAutospacing="0"/>
        <w:rPr>
          <w:rFonts w:asciiTheme="majorHAnsi" w:eastAsia="Batang" w:hAnsiTheme="majorHAnsi"/>
          <w:b/>
        </w:rPr>
      </w:pPr>
    </w:p>
    <w:p w:rsidR="00D00E4D" w:rsidRDefault="00D95266" w:rsidP="00D00E4D">
      <w:pPr>
        <w:pStyle w:val="NormalWeb"/>
        <w:spacing w:before="0" w:beforeAutospacing="0" w:after="0" w:afterAutospacing="0"/>
        <w:jc w:val="both"/>
        <w:rPr>
          <w:rFonts w:asciiTheme="majorHAnsi" w:hAnsiTheme="majorHAnsi"/>
        </w:rPr>
      </w:pPr>
      <w:proofErr w:type="spellStart"/>
      <w:r>
        <w:rPr>
          <w:rFonts w:asciiTheme="majorHAnsi" w:eastAsia="Batang" w:hAnsiTheme="majorHAnsi"/>
          <w:b/>
        </w:rPr>
        <w:t>Q.No</w:t>
      </w:r>
      <w:proofErr w:type="spellEnd"/>
      <w:r>
        <w:rPr>
          <w:rFonts w:asciiTheme="majorHAnsi" w:eastAsia="Batang" w:hAnsiTheme="majorHAnsi"/>
          <w:b/>
        </w:rPr>
        <w:t>.</w:t>
      </w:r>
      <w:r w:rsidR="008247C6" w:rsidRPr="008247C6">
        <w:rPr>
          <w:rFonts w:asciiTheme="majorHAnsi" w:hAnsiTheme="majorHAnsi"/>
          <w:b/>
        </w:rPr>
        <w:t xml:space="preserve"> </w:t>
      </w:r>
      <w:r w:rsidR="008247C6">
        <w:rPr>
          <w:rFonts w:asciiTheme="majorHAnsi" w:hAnsiTheme="majorHAnsi"/>
          <w:b/>
        </w:rPr>
        <w:t>14.</w:t>
      </w:r>
      <w:r>
        <w:rPr>
          <w:rFonts w:asciiTheme="majorHAnsi" w:eastAsia="Batang" w:hAnsiTheme="majorHAnsi"/>
          <w:b/>
        </w:rPr>
        <w:t xml:space="preserve">12 </w:t>
      </w:r>
      <w:proofErr w:type="spellStart"/>
      <w:r w:rsidR="00D00E4D" w:rsidRPr="00D00E4D">
        <w:rPr>
          <w:rFonts w:asciiTheme="majorHAnsi" w:hAnsiTheme="majorHAnsi"/>
        </w:rPr>
        <w:t>Quickcomp</w:t>
      </w:r>
      <w:proofErr w:type="spellEnd"/>
      <w:r w:rsidR="00D00E4D" w:rsidRPr="00D00E4D">
        <w:rPr>
          <w:rFonts w:asciiTheme="majorHAnsi" w:hAnsiTheme="majorHAnsi"/>
        </w:rPr>
        <w:t xml:space="preserve"> is a successful version of a software package that is widely</w:t>
      </w:r>
      <w:r w:rsidR="00D00E4D">
        <w:rPr>
          <w:rFonts w:asciiTheme="majorHAnsi" w:hAnsiTheme="majorHAnsi"/>
        </w:rPr>
        <w:t xml:space="preserve"> </w:t>
      </w:r>
      <w:r w:rsidR="00D00E4D" w:rsidRPr="00D00E4D">
        <w:rPr>
          <w:rFonts w:asciiTheme="majorHAnsi" w:hAnsiTheme="majorHAnsi"/>
        </w:rPr>
        <w:t xml:space="preserve">used. </w:t>
      </w:r>
      <w:proofErr w:type="spellStart"/>
      <w:r w:rsidR="00D00E4D" w:rsidRPr="00D00E4D">
        <w:rPr>
          <w:rFonts w:asciiTheme="majorHAnsi" w:hAnsiTheme="majorHAnsi"/>
        </w:rPr>
        <w:t>Fastercomp</w:t>
      </w:r>
      <w:proofErr w:type="spellEnd"/>
      <w:r w:rsidR="00D00E4D" w:rsidRPr="00D00E4D">
        <w:rPr>
          <w:rFonts w:asciiTheme="majorHAnsi" w:hAnsiTheme="majorHAnsi"/>
        </w:rPr>
        <w:t xml:space="preserve"> is the next version, for which the development is complete and it is ready to be sold immediately in the market as budgeted. However, for </w:t>
      </w:r>
      <w:proofErr w:type="spellStart"/>
      <w:r w:rsidR="00D00E4D" w:rsidRPr="00D00E4D">
        <w:rPr>
          <w:rFonts w:asciiTheme="majorHAnsi" w:hAnsiTheme="majorHAnsi"/>
        </w:rPr>
        <w:t>Fastercomp</w:t>
      </w:r>
      <w:proofErr w:type="spellEnd"/>
      <w:r w:rsidR="00D00E4D" w:rsidRPr="00D00E4D">
        <w:rPr>
          <w:rFonts w:asciiTheme="majorHAnsi" w:hAnsiTheme="majorHAnsi"/>
        </w:rPr>
        <w:t xml:space="preserve">, user manuals, training modules and diskettes have not yet been made, whereas, for the </w:t>
      </w:r>
      <w:proofErr w:type="spellStart"/>
      <w:r w:rsidR="00D00E4D" w:rsidRPr="00D00E4D">
        <w:rPr>
          <w:rFonts w:asciiTheme="majorHAnsi" w:hAnsiTheme="majorHAnsi"/>
        </w:rPr>
        <w:t>Quickcomp</w:t>
      </w:r>
      <w:proofErr w:type="spellEnd"/>
      <w:r w:rsidR="00D00E4D" w:rsidRPr="00D00E4D">
        <w:rPr>
          <w:rFonts w:asciiTheme="majorHAnsi" w:hAnsiTheme="majorHAnsi"/>
        </w:rPr>
        <w:t xml:space="preserve"> version, these are overstocked by 5,000 units. Release of </w:t>
      </w:r>
      <w:proofErr w:type="spellStart"/>
      <w:r w:rsidR="00D00E4D" w:rsidRPr="00D00E4D">
        <w:rPr>
          <w:rFonts w:asciiTheme="majorHAnsi" w:hAnsiTheme="majorHAnsi"/>
        </w:rPr>
        <w:t>Fastercomp</w:t>
      </w:r>
      <w:proofErr w:type="spellEnd"/>
      <w:r w:rsidR="00D00E4D" w:rsidRPr="00D00E4D">
        <w:rPr>
          <w:rFonts w:asciiTheme="majorHAnsi" w:hAnsiTheme="majorHAnsi"/>
        </w:rPr>
        <w:t xml:space="preserve"> version will render the </w:t>
      </w:r>
      <w:proofErr w:type="spellStart"/>
      <w:r w:rsidR="00D00E4D" w:rsidRPr="00D00E4D">
        <w:rPr>
          <w:rFonts w:asciiTheme="majorHAnsi" w:hAnsiTheme="majorHAnsi"/>
        </w:rPr>
        <w:t>Quickcomp</w:t>
      </w:r>
      <w:proofErr w:type="spellEnd"/>
      <w:r w:rsidR="00D00E4D" w:rsidRPr="00D00E4D">
        <w:rPr>
          <w:rFonts w:asciiTheme="majorHAnsi" w:hAnsiTheme="majorHAnsi"/>
        </w:rPr>
        <w:t xml:space="preserve"> version not saleable. The following information is provided:</w:t>
      </w:r>
      <w:r w:rsidR="00D00E4D" w:rsidRPr="00D00E4D">
        <w:rPr>
          <w:rFonts w:asciiTheme="majorHAnsi" w:hAnsiTheme="majorHAnsi"/>
        </w:rPr>
        <w:tab/>
      </w:r>
    </w:p>
    <w:tbl>
      <w:tblPr>
        <w:tblStyle w:val="TableGrid"/>
        <w:tblW w:w="5000" w:type="pct"/>
        <w:tblLook w:val="04A0"/>
      </w:tblPr>
      <w:tblGrid>
        <w:gridCol w:w="6710"/>
        <w:gridCol w:w="1274"/>
        <w:gridCol w:w="1592"/>
      </w:tblGrid>
      <w:tr w:rsidR="00D00E4D" w:rsidTr="00D00E4D">
        <w:tc>
          <w:tcPr>
            <w:tcW w:w="3504" w:type="pct"/>
          </w:tcPr>
          <w:p w:rsidR="00D00E4D" w:rsidRDefault="00D00E4D" w:rsidP="00D00E4D">
            <w:pPr>
              <w:pStyle w:val="NormalWeb"/>
              <w:jc w:val="both"/>
              <w:rPr>
                <w:rFonts w:asciiTheme="majorHAnsi" w:hAnsiTheme="majorHAnsi"/>
              </w:rPr>
            </w:pPr>
          </w:p>
        </w:tc>
        <w:tc>
          <w:tcPr>
            <w:tcW w:w="665" w:type="pct"/>
          </w:tcPr>
          <w:p w:rsidR="00D00E4D" w:rsidRPr="00D00E4D" w:rsidRDefault="00D00E4D" w:rsidP="00D00E4D">
            <w:pPr>
              <w:pStyle w:val="NormalWeb"/>
              <w:jc w:val="center"/>
              <w:rPr>
                <w:rFonts w:asciiTheme="majorHAnsi" w:hAnsiTheme="majorHAnsi"/>
              </w:rPr>
            </w:pPr>
            <w:proofErr w:type="spellStart"/>
            <w:r w:rsidRPr="00D00E4D">
              <w:rPr>
                <w:rFonts w:asciiTheme="majorHAnsi" w:hAnsiTheme="majorHAnsi"/>
              </w:rPr>
              <w:t>Quickcomp</w:t>
            </w:r>
            <w:proofErr w:type="spellEnd"/>
          </w:p>
        </w:tc>
        <w:tc>
          <w:tcPr>
            <w:tcW w:w="831" w:type="pct"/>
          </w:tcPr>
          <w:p w:rsidR="00D00E4D" w:rsidRPr="00D00E4D" w:rsidRDefault="00D00E4D" w:rsidP="00D00E4D">
            <w:pPr>
              <w:pStyle w:val="NormalWeb"/>
              <w:jc w:val="center"/>
              <w:rPr>
                <w:rFonts w:asciiTheme="majorHAnsi" w:eastAsia="Batang" w:hAnsiTheme="majorHAnsi"/>
              </w:rPr>
            </w:pPr>
            <w:proofErr w:type="spellStart"/>
            <w:r w:rsidRPr="00D00E4D">
              <w:rPr>
                <w:rFonts w:asciiTheme="majorHAnsi" w:hAnsiTheme="majorHAnsi"/>
              </w:rPr>
              <w:t>Fatercomp</w:t>
            </w:r>
            <w:proofErr w:type="spellEnd"/>
          </w:p>
        </w:tc>
      </w:tr>
      <w:tr w:rsidR="00D00E4D" w:rsidTr="00D00E4D">
        <w:trPr>
          <w:trHeight w:val="278"/>
        </w:trPr>
        <w:tc>
          <w:tcPr>
            <w:tcW w:w="3504" w:type="pct"/>
          </w:tcPr>
          <w:p w:rsidR="00D00E4D" w:rsidRDefault="00D00E4D" w:rsidP="00D00E4D">
            <w:pPr>
              <w:pStyle w:val="NormalWeb"/>
              <w:jc w:val="both"/>
              <w:rPr>
                <w:rFonts w:asciiTheme="majorHAnsi" w:hAnsiTheme="majorHAnsi"/>
              </w:rPr>
            </w:pPr>
            <w:r>
              <w:rPr>
                <w:rFonts w:asciiTheme="majorHAnsi" w:hAnsiTheme="majorHAnsi"/>
              </w:rPr>
              <w:t>Selling Price per unit Rs.</w:t>
            </w:r>
          </w:p>
        </w:tc>
        <w:tc>
          <w:tcPr>
            <w:tcW w:w="665" w:type="pct"/>
          </w:tcPr>
          <w:p w:rsidR="00D00E4D" w:rsidRDefault="00D00E4D" w:rsidP="00D00E4D">
            <w:pPr>
              <w:pStyle w:val="NormalWeb"/>
              <w:jc w:val="center"/>
              <w:rPr>
                <w:rFonts w:asciiTheme="majorHAnsi" w:hAnsiTheme="majorHAnsi"/>
              </w:rPr>
            </w:pPr>
            <w:r>
              <w:rPr>
                <w:rFonts w:asciiTheme="majorHAnsi" w:hAnsiTheme="majorHAnsi"/>
              </w:rPr>
              <w:t>14,000</w:t>
            </w:r>
          </w:p>
        </w:tc>
        <w:tc>
          <w:tcPr>
            <w:tcW w:w="831" w:type="pct"/>
          </w:tcPr>
          <w:p w:rsidR="00D00E4D" w:rsidRDefault="00D00E4D" w:rsidP="00D00E4D">
            <w:pPr>
              <w:pStyle w:val="NormalWeb"/>
              <w:jc w:val="center"/>
              <w:rPr>
                <w:rFonts w:asciiTheme="majorHAnsi" w:hAnsiTheme="majorHAnsi"/>
              </w:rPr>
            </w:pPr>
            <w:r>
              <w:rPr>
                <w:rFonts w:asciiTheme="majorHAnsi" w:hAnsiTheme="majorHAnsi"/>
              </w:rPr>
              <w:t>19,000</w:t>
            </w:r>
          </w:p>
        </w:tc>
      </w:tr>
      <w:tr w:rsidR="00D00E4D" w:rsidTr="00D00E4D">
        <w:tc>
          <w:tcPr>
            <w:tcW w:w="3504" w:type="pct"/>
          </w:tcPr>
          <w:p w:rsidR="00D00E4D" w:rsidRDefault="00D00E4D" w:rsidP="00D00E4D">
            <w:pPr>
              <w:rPr>
                <w:rFonts w:asciiTheme="majorHAnsi" w:hAnsiTheme="majorHAnsi"/>
              </w:rPr>
            </w:pPr>
            <w:r w:rsidRPr="00D00E4D">
              <w:rPr>
                <w:rFonts w:asciiTheme="majorHAnsi" w:hAnsiTheme="majorHAnsi"/>
              </w:rPr>
              <w:t>Variable cost per unit</w:t>
            </w:r>
            <w:r>
              <w:rPr>
                <w:rFonts w:asciiTheme="majorHAnsi" w:hAnsiTheme="majorHAnsi"/>
              </w:rPr>
              <w:t xml:space="preserve"> Rs.</w:t>
            </w:r>
            <w:r w:rsidRPr="00D00E4D">
              <w:rPr>
                <w:rFonts w:asciiTheme="majorHAnsi" w:hAnsiTheme="majorHAnsi"/>
              </w:rPr>
              <w:t xml:space="preserve"> (consisting of use manuals, training</w:t>
            </w:r>
            <w:r>
              <w:rPr>
                <w:rFonts w:asciiTheme="majorHAnsi" w:hAnsiTheme="majorHAnsi"/>
              </w:rPr>
              <w:t xml:space="preserve"> </w:t>
            </w:r>
            <w:r w:rsidRPr="00D00E4D">
              <w:rPr>
                <w:rFonts w:asciiTheme="majorHAnsi" w:hAnsiTheme="majorHAnsi"/>
              </w:rPr>
              <w:t>modules and diskettes)</w:t>
            </w:r>
            <w:r>
              <w:rPr>
                <w:rFonts w:asciiTheme="majorHAnsi" w:hAnsiTheme="majorHAnsi"/>
              </w:rPr>
              <w:t xml:space="preserve"> </w:t>
            </w:r>
          </w:p>
        </w:tc>
        <w:tc>
          <w:tcPr>
            <w:tcW w:w="665" w:type="pct"/>
          </w:tcPr>
          <w:p w:rsidR="00D00E4D" w:rsidRDefault="00D00E4D" w:rsidP="00D00E4D">
            <w:pPr>
              <w:pStyle w:val="NormalWeb"/>
              <w:jc w:val="center"/>
              <w:rPr>
                <w:rFonts w:asciiTheme="majorHAnsi" w:hAnsiTheme="majorHAnsi"/>
              </w:rPr>
            </w:pPr>
            <w:r>
              <w:rPr>
                <w:rFonts w:asciiTheme="majorHAnsi" w:hAnsiTheme="majorHAnsi"/>
              </w:rPr>
              <w:t>1000</w:t>
            </w:r>
          </w:p>
        </w:tc>
        <w:tc>
          <w:tcPr>
            <w:tcW w:w="831" w:type="pct"/>
          </w:tcPr>
          <w:p w:rsidR="00D00E4D" w:rsidRDefault="00D00E4D" w:rsidP="00D00E4D">
            <w:pPr>
              <w:pStyle w:val="NormalWeb"/>
              <w:jc w:val="center"/>
              <w:rPr>
                <w:rFonts w:asciiTheme="majorHAnsi" w:hAnsiTheme="majorHAnsi"/>
              </w:rPr>
            </w:pPr>
            <w:r>
              <w:rPr>
                <w:rFonts w:asciiTheme="majorHAnsi" w:hAnsiTheme="majorHAnsi"/>
              </w:rPr>
              <w:t>4,000</w:t>
            </w:r>
          </w:p>
        </w:tc>
      </w:tr>
      <w:tr w:rsidR="00D00E4D" w:rsidTr="00D00E4D">
        <w:tc>
          <w:tcPr>
            <w:tcW w:w="3504" w:type="pct"/>
          </w:tcPr>
          <w:p w:rsidR="00D00E4D" w:rsidRDefault="00D00E4D" w:rsidP="00D00E4D">
            <w:pPr>
              <w:rPr>
                <w:rFonts w:asciiTheme="majorHAnsi" w:hAnsiTheme="majorHAnsi"/>
              </w:rPr>
            </w:pPr>
            <w:r>
              <w:rPr>
                <w:rFonts w:asciiTheme="majorHAnsi" w:hAnsiTheme="majorHAnsi"/>
              </w:rPr>
              <w:t>Development Cost per unit R</w:t>
            </w:r>
            <w:r w:rsidRPr="00D00E4D">
              <w:rPr>
                <w:rFonts w:asciiTheme="majorHAnsi" w:hAnsiTheme="majorHAnsi"/>
              </w:rPr>
              <w:t>s</w:t>
            </w:r>
            <w:r>
              <w:rPr>
                <w:rFonts w:asciiTheme="majorHAnsi" w:hAnsiTheme="majorHAnsi"/>
              </w:rPr>
              <w:t>.</w:t>
            </w:r>
            <w:r w:rsidRPr="00D00E4D">
              <w:rPr>
                <w:rFonts w:asciiTheme="majorHAnsi" w:hAnsiTheme="majorHAnsi"/>
              </w:rPr>
              <w:t xml:space="preserve"> (total cost of development spread over</w:t>
            </w:r>
            <w:r>
              <w:rPr>
                <w:rFonts w:asciiTheme="majorHAnsi" w:hAnsiTheme="majorHAnsi"/>
              </w:rPr>
              <w:t xml:space="preserve"> </w:t>
            </w:r>
            <w:r w:rsidRPr="00D00E4D">
              <w:rPr>
                <w:rFonts w:asciiTheme="majorHAnsi" w:hAnsiTheme="majorHAnsi"/>
              </w:rPr>
              <w:t>the expected sales quantity during the</w:t>
            </w:r>
            <w:r>
              <w:rPr>
                <w:rFonts w:asciiTheme="majorHAnsi" w:hAnsiTheme="majorHAnsi"/>
              </w:rPr>
              <w:t xml:space="preserve"> </w:t>
            </w:r>
            <w:r w:rsidRPr="00D00E4D">
              <w:rPr>
                <w:rFonts w:asciiTheme="majorHAnsi" w:hAnsiTheme="majorHAnsi"/>
              </w:rPr>
              <w:t>products’ life-cycle)</w:t>
            </w:r>
          </w:p>
        </w:tc>
        <w:tc>
          <w:tcPr>
            <w:tcW w:w="665" w:type="pct"/>
          </w:tcPr>
          <w:p w:rsidR="00D00E4D" w:rsidRDefault="00D00E4D" w:rsidP="00D00E4D">
            <w:pPr>
              <w:pStyle w:val="NormalWeb"/>
              <w:jc w:val="center"/>
              <w:rPr>
                <w:rFonts w:asciiTheme="majorHAnsi" w:hAnsiTheme="majorHAnsi"/>
              </w:rPr>
            </w:pPr>
            <w:r w:rsidRPr="00D00E4D">
              <w:rPr>
                <w:rFonts w:asciiTheme="majorHAnsi" w:hAnsiTheme="majorHAnsi"/>
              </w:rPr>
              <w:t>7,000</w:t>
            </w:r>
          </w:p>
        </w:tc>
        <w:tc>
          <w:tcPr>
            <w:tcW w:w="831" w:type="pct"/>
          </w:tcPr>
          <w:p w:rsidR="00D00E4D" w:rsidRDefault="00D00E4D" w:rsidP="00D00E4D">
            <w:pPr>
              <w:pStyle w:val="NormalWeb"/>
              <w:jc w:val="center"/>
              <w:rPr>
                <w:rFonts w:asciiTheme="majorHAnsi" w:hAnsiTheme="majorHAnsi"/>
              </w:rPr>
            </w:pPr>
            <w:r w:rsidRPr="00D00E4D">
              <w:rPr>
                <w:rFonts w:asciiTheme="majorHAnsi" w:hAnsiTheme="majorHAnsi"/>
              </w:rPr>
              <w:t>10,000</w:t>
            </w:r>
          </w:p>
        </w:tc>
      </w:tr>
      <w:tr w:rsidR="00D00E4D" w:rsidTr="00D00E4D">
        <w:tc>
          <w:tcPr>
            <w:tcW w:w="3504" w:type="pct"/>
          </w:tcPr>
          <w:p w:rsidR="00D00E4D" w:rsidRDefault="00D00E4D" w:rsidP="00D00E4D">
            <w:pPr>
              <w:rPr>
                <w:rFonts w:asciiTheme="majorHAnsi" w:hAnsiTheme="majorHAnsi"/>
              </w:rPr>
            </w:pPr>
            <w:r w:rsidRPr="00D00E4D">
              <w:rPr>
                <w:rFonts w:asciiTheme="majorHAnsi" w:hAnsiTheme="majorHAnsi"/>
              </w:rPr>
              <w:t>Marketin</w:t>
            </w:r>
            <w:r>
              <w:rPr>
                <w:rFonts w:asciiTheme="majorHAnsi" w:hAnsiTheme="majorHAnsi"/>
              </w:rPr>
              <w:t>g/Administration Cost per unit R</w:t>
            </w:r>
            <w:r w:rsidRPr="00D00E4D">
              <w:rPr>
                <w:rFonts w:asciiTheme="majorHAnsi" w:hAnsiTheme="majorHAnsi"/>
              </w:rPr>
              <w:t>s.</w:t>
            </w:r>
            <w:r>
              <w:rPr>
                <w:rFonts w:asciiTheme="majorHAnsi" w:hAnsiTheme="majorHAnsi"/>
              </w:rPr>
              <w:t xml:space="preserve"> </w:t>
            </w:r>
            <w:r w:rsidRPr="00D00E4D">
              <w:rPr>
                <w:rFonts w:asciiTheme="majorHAnsi" w:hAnsiTheme="majorHAnsi"/>
              </w:rPr>
              <w:t>(Fixed budgeted annual outflow divided by</w:t>
            </w:r>
            <w:r>
              <w:rPr>
                <w:rFonts w:asciiTheme="majorHAnsi" w:hAnsiTheme="majorHAnsi"/>
              </w:rPr>
              <w:t xml:space="preserve"> </w:t>
            </w:r>
            <w:r w:rsidRPr="00D00E4D">
              <w:rPr>
                <w:rFonts w:asciiTheme="majorHAnsi" w:hAnsiTheme="majorHAnsi"/>
              </w:rPr>
              <w:t>the expected sales quantity for each product</w:t>
            </w:r>
            <w:r>
              <w:rPr>
                <w:rFonts w:asciiTheme="majorHAnsi" w:hAnsiTheme="majorHAnsi"/>
              </w:rPr>
              <w:t xml:space="preserve"> </w:t>
            </w:r>
            <w:r w:rsidRPr="00D00E4D">
              <w:rPr>
                <w:rFonts w:asciiTheme="majorHAnsi" w:hAnsiTheme="majorHAnsi"/>
              </w:rPr>
              <w:t>for the year)</w:t>
            </w:r>
          </w:p>
        </w:tc>
        <w:tc>
          <w:tcPr>
            <w:tcW w:w="665" w:type="pct"/>
          </w:tcPr>
          <w:p w:rsidR="00D00E4D" w:rsidRDefault="00D00E4D" w:rsidP="00D00E4D">
            <w:pPr>
              <w:pStyle w:val="NormalWeb"/>
              <w:jc w:val="center"/>
              <w:rPr>
                <w:rFonts w:asciiTheme="majorHAnsi" w:hAnsiTheme="majorHAnsi"/>
              </w:rPr>
            </w:pPr>
            <w:r w:rsidRPr="00D00E4D">
              <w:rPr>
                <w:rFonts w:asciiTheme="majorHAnsi" w:hAnsiTheme="majorHAnsi"/>
              </w:rPr>
              <w:t>3,500</w:t>
            </w:r>
          </w:p>
        </w:tc>
        <w:tc>
          <w:tcPr>
            <w:tcW w:w="831" w:type="pct"/>
          </w:tcPr>
          <w:p w:rsidR="00D00E4D" w:rsidRPr="00D00E4D" w:rsidRDefault="00D00E4D" w:rsidP="00D00E4D">
            <w:pPr>
              <w:ind w:left="720"/>
              <w:rPr>
                <w:rFonts w:asciiTheme="majorHAnsi" w:hAnsiTheme="majorHAnsi"/>
              </w:rPr>
            </w:pPr>
            <w:r w:rsidRPr="00D00E4D">
              <w:rPr>
                <w:rFonts w:asciiTheme="majorHAnsi" w:hAnsiTheme="majorHAnsi"/>
              </w:rPr>
              <w:t>4,000</w:t>
            </w:r>
          </w:p>
          <w:p w:rsidR="00D00E4D" w:rsidRDefault="00D00E4D" w:rsidP="00D00E4D">
            <w:pPr>
              <w:pStyle w:val="NormalWeb"/>
              <w:jc w:val="center"/>
              <w:rPr>
                <w:rFonts w:asciiTheme="majorHAnsi" w:hAnsiTheme="majorHAnsi"/>
              </w:rPr>
            </w:pPr>
          </w:p>
        </w:tc>
      </w:tr>
      <w:tr w:rsidR="00D00E4D" w:rsidTr="00D00E4D">
        <w:tc>
          <w:tcPr>
            <w:tcW w:w="3504" w:type="pct"/>
          </w:tcPr>
          <w:p w:rsidR="00D00E4D" w:rsidRDefault="00D00E4D" w:rsidP="00D00E4D">
            <w:pPr>
              <w:pStyle w:val="NormalWeb"/>
              <w:jc w:val="both"/>
              <w:rPr>
                <w:rFonts w:asciiTheme="majorHAnsi" w:hAnsiTheme="majorHAnsi"/>
              </w:rPr>
            </w:pPr>
            <w:r>
              <w:rPr>
                <w:rFonts w:asciiTheme="majorHAnsi" w:hAnsiTheme="majorHAnsi"/>
              </w:rPr>
              <w:t>Total Cost per unit R</w:t>
            </w:r>
            <w:r w:rsidRPr="00D00E4D">
              <w:rPr>
                <w:rFonts w:asciiTheme="majorHAnsi" w:hAnsiTheme="majorHAnsi"/>
              </w:rPr>
              <w:t>s.</w:t>
            </w:r>
            <w:r w:rsidRPr="00D00E4D">
              <w:rPr>
                <w:rFonts w:asciiTheme="majorHAnsi" w:hAnsiTheme="majorHAnsi"/>
              </w:rPr>
              <w:tab/>
            </w:r>
          </w:p>
        </w:tc>
        <w:tc>
          <w:tcPr>
            <w:tcW w:w="665" w:type="pct"/>
          </w:tcPr>
          <w:p w:rsidR="00D00E4D" w:rsidRDefault="00D00E4D" w:rsidP="00D00E4D">
            <w:pPr>
              <w:pStyle w:val="NormalWeb"/>
              <w:jc w:val="center"/>
              <w:rPr>
                <w:rFonts w:asciiTheme="majorHAnsi" w:hAnsiTheme="majorHAnsi"/>
              </w:rPr>
            </w:pPr>
            <w:r w:rsidRPr="00D00E4D">
              <w:rPr>
                <w:rFonts w:asciiTheme="majorHAnsi" w:hAnsiTheme="majorHAnsi"/>
              </w:rPr>
              <w:t>11,500</w:t>
            </w:r>
          </w:p>
        </w:tc>
        <w:tc>
          <w:tcPr>
            <w:tcW w:w="831" w:type="pct"/>
          </w:tcPr>
          <w:p w:rsidR="00D00E4D" w:rsidRDefault="00D00E4D" w:rsidP="00D00E4D">
            <w:pPr>
              <w:ind w:left="720"/>
              <w:rPr>
                <w:rFonts w:asciiTheme="majorHAnsi" w:hAnsiTheme="majorHAnsi"/>
              </w:rPr>
            </w:pPr>
            <w:r w:rsidRPr="00D00E4D">
              <w:rPr>
                <w:rFonts w:asciiTheme="majorHAnsi" w:hAnsiTheme="majorHAnsi"/>
              </w:rPr>
              <w:t>18,000</w:t>
            </w:r>
          </w:p>
        </w:tc>
      </w:tr>
      <w:tr w:rsidR="00D00E4D" w:rsidTr="00D00E4D">
        <w:tc>
          <w:tcPr>
            <w:tcW w:w="3504" w:type="pct"/>
          </w:tcPr>
          <w:p w:rsidR="00D00E4D" w:rsidRDefault="00D00E4D" w:rsidP="00D00E4D">
            <w:pPr>
              <w:pStyle w:val="NormalWeb"/>
              <w:jc w:val="both"/>
              <w:rPr>
                <w:rFonts w:asciiTheme="majorHAnsi" w:hAnsiTheme="majorHAnsi"/>
              </w:rPr>
            </w:pPr>
            <w:r w:rsidRPr="00D00E4D">
              <w:rPr>
                <w:rFonts w:asciiTheme="majorHAnsi" w:hAnsiTheme="majorHAnsi"/>
              </w:rPr>
              <w:t>Operating Income per unit</w:t>
            </w:r>
            <w:r w:rsidRPr="00D00E4D">
              <w:rPr>
                <w:rFonts w:asciiTheme="majorHAnsi" w:hAnsiTheme="majorHAnsi"/>
              </w:rPr>
              <w:tab/>
            </w:r>
            <w:r>
              <w:rPr>
                <w:rFonts w:asciiTheme="majorHAnsi" w:hAnsiTheme="majorHAnsi"/>
              </w:rPr>
              <w:t>(Rs.)</w:t>
            </w:r>
          </w:p>
        </w:tc>
        <w:tc>
          <w:tcPr>
            <w:tcW w:w="665" w:type="pct"/>
          </w:tcPr>
          <w:p w:rsidR="00D00E4D" w:rsidRDefault="00D00E4D" w:rsidP="00D00E4D">
            <w:pPr>
              <w:pStyle w:val="NormalWeb"/>
              <w:jc w:val="center"/>
              <w:rPr>
                <w:rFonts w:asciiTheme="majorHAnsi" w:hAnsiTheme="majorHAnsi"/>
              </w:rPr>
            </w:pPr>
            <w:r w:rsidRPr="00D00E4D">
              <w:rPr>
                <w:rFonts w:asciiTheme="majorHAnsi" w:hAnsiTheme="majorHAnsi"/>
              </w:rPr>
              <w:t>2,500</w:t>
            </w:r>
          </w:p>
        </w:tc>
        <w:tc>
          <w:tcPr>
            <w:tcW w:w="831" w:type="pct"/>
          </w:tcPr>
          <w:p w:rsidR="00D00E4D" w:rsidRDefault="00D00E4D" w:rsidP="00D00E4D">
            <w:pPr>
              <w:ind w:left="720"/>
              <w:rPr>
                <w:rFonts w:asciiTheme="majorHAnsi" w:hAnsiTheme="majorHAnsi"/>
              </w:rPr>
            </w:pPr>
            <w:r w:rsidRPr="00D00E4D">
              <w:rPr>
                <w:rFonts w:asciiTheme="majorHAnsi" w:hAnsiTheme="majorHAnsi"/>
              </w:rPr>
              <w:t>1,000</w:t>
            </w:r>
          </w:p>
        </w:tc>
      </w:tr>
    </w:tbl>
    <w:p w:rsidR="00D00E4D" w:rsidRDefault="00D00E4D" w:rsidP="00D00E4D">
      <w:pPr>
        <w:pStyle w:val="NormalWeb"/>
        <w:jc w:val="both"/>
        <w:rPr>
          <w:rFonts w:asciiTheme="majorHAnsi" w:eastAsia="Batang" w:hAnsiTheme="majorHAnsi"/>
          <w:b/>
        </w:rPr>
      </w:pPr>
      <w:r w:rsidRPr="00D00E4D">
        <w:rPr>
          <w:rFonts w:asciiTheme="majorHAnsi" w:hAnsiTheme="majorHAnsi"/>
        </w:rPr>
        <w:t>From a purely financial perspective, the company wants your advice whether to delay the release of the new version by 2 months by when the inventory of the existing version would have sold out or to release the new version immediately. Support your advice with relevant figures.</w:t>
      </w:r>
      <w:r>
        <w:rPr>
          <w:rFonts w:asciiTheme="majorHAnsi" w:eastAsia="Batang" w:hAnsiTheme="majorHAnsi"/>
          <w:b/>
        </w:rPr>
        <w:t xml:space="preserve">  (CA Final Nov. 2011)</w:t>
      </w:r>
    </w:p>
    <w:p w:rsidR="007B3862" w:rsidRDefault="007B3862" w:rsidP="007B3862">
      <w:pPr>
        <w:pStyle w:val="NormalWeb"/>
        <w:spacing w:before="0" w:beforeAutospacing="0" w:after="0" w:afterAutospacing="0"/>
        <w:rPr>
          <w:rFonts w:asciiTheme="majorHAnsi" w:eastAsia="Batang" w:hAnsiTheme="majorHAnsi"/>
          <w:b/>
        </w:rPr>
      </w:pPr>
      <w:r>
        <w:rPr>
          <w:rFonts w:asciiTheme="majorHAnsi" w:eastAsia="Batang" w:hAnsiTheme="majorHAnsi"/>
          <w:b/>
        </w:rPr>
        <w:t>Answer</w:t>
      </w:r>
    </w:p>
    <w:p w:rsidR="007B3862" w:rsidRDefault="007B3862" w:rsidP="007B3862">
      <w:pPr>
        <w:pStyle w:val="NormalWeb"/>
        <w:spacing w:before="0" w:beforeAutospacing="0" w:after="0" w:afterAutospacing="0"/>
        <w:rPr>
          <w:rFonts w:asciiTheme="majorHAnsi" w:eastAsia="Batang" w:hAnsiTheme="majorHAnsi"/>
        </w:rPr>
      </w:pPr>
      <w:r w:rsidRPr="007B3862">
        <w:rPr>
          <w:rFonts w:asciiTheme="majorHAnsi" w:eastAsia="Batang" w:hAnsiTheme="majorHAnsi"/>
        </w:rPr>
        <w:t>Statement showing profit per unit from each of the two products (under relevant costing approach)</w:t>
      </w:r>
    </w:p>
    <w:tbl>
      <w:tblPr>
        <w:tblStyle w:val="TableGrid"/>
        <w:tblW w:w="0" w:type="auto"/>
        <w:tblLook w:val="04A0"/>
      </w:tblPr>
      <w:tblGrid>
        <w:gridCol w:w="3192"/>
        <w:gridCol w:w="3192"/>
        <w:gridCol w:w="3192"/>
      </w:tblGrid>
      <w:tr w:rsidR="007B3862" w:rsidTr="007B3862">
        <w:tc>
          <w:tcPr>
            <w:tcW w:w="3192" w:type="dxa"/>
          </w:tcPr>
          <w:p w:rsidR="007B3862" w:rsidRDefault="007B3862" w:rsidP="007B3862">
            <w:pPr>
              <w:pStyle w:val="NormalWeb"/>
              <w:spacing w:before="0" w:beforeAutospacing="0" w:after="0" w:afterAutospacing="0"/>
              <w:rPr>
                <w:rFonts w:asciiTheme="majorHAnsi" w:eastAsia="Batang" w:hAnsiTheme="majorHAnsi"/>
              </w:rPr>
            </w:pPr>
          </w:p>
        </w:tc>
        <w:tc>
          <w:tcPr>
            <w:tcW w:w="3192" w:type="dxa"/>
          </w:tcPr>
          <w:p w:rsidR="007B3862" w:rsidRDefault="007B3862" w:rsidP="007B3862">
            <w:pPr>
              <w:pStyle w:val="NormalWeb"/>
              <w:spacing w:before="0" w:beforeAutospacing="0" w:after="0" w:afterAutospacing="0"/>
              <w:rPr>
                <w:rFonts w:asciiTheme="majorHAnsi" w:eastAsia="Batang" w:hAnsiTheme="majorHAnsi"/>
              </w:rPr>
            </w:pPr>
            <w:proofErr w:type="spellStart"/>
            <w:r>
              <w:rPr>
                <w:rFonts w:asciiTheme="majorHAnsi" w:eastAsia="Batang" w:hAnsiTheme="majorHAnsi"/>
              </w:rPr>
              <w:t>Quickcomp</w:t>
            </w:r>
            <w:proofErr w:type="spellEnd"/>
          </w:p>
        </w:tc>
        <w:tc>
          <w:tcPr>
            <w:tcW w:w="3192" w:type="dxa"/>
          </w:tcPr>
          <w:p w:rsidR="007B3862" w:rsidRDefault="007B3862" w:rsidP="007B3862">
            <w:pPr>
              <w:pStyle w:val="NormalWeb"/>
              <w:spacing w:before="0" w:beforeAutospacing="0" w:after="0" w:afterAutospacing="0"/>
              <w:rPr>
                <w:rFonts w:asciiTheme="majorHAnsi" w:eastAsia="Batang" w:hAnsiTheme="majorHAnsi"/>
              </w:rPr>
            </w:pPr>
            <w:proofErr w:type="spellStart"/>
            <w:r>
              <w:rPr>
                <w:rFonts w:asciiTheme="majorHAnsi" w:eastAsia="Batang" w:hAnsiTheme="majorHAnsi"/>
              </w:rPr>
              <w:t>Fastercomp</w:t>
            </w:r>
            <w:proofErr w:type="spellEnd"/>
            <w:r>
              <w:rPr>
                <w:rFonts w:asciiTheme="majorHAnsi" w:eastAsia="Batang" w:hAnsiTheme="majorHAnsi"/>
              </w:rPr>
              <w:t xml:space="preserve"> </w:t>
            </w:r>
          </w:p>
        </w:tc>
      </w:tr>
      <w:tr w:rsidR="007B3862" w:rsidTr="007B3862">
        <w:tc>
          <w:tcPr>
            <w:tcW w:w="3192" w:type="dxa"/>
          </w:tcPr>
          <w:p w:rsidR="007B3862" w:rsidRDefault="007B3862" w:rsidP="007B3862">
            <w:pPr>
              <w:pStyle w:val="NormalWeb"/>
              <w:spacing w:before="0" w:beforeAutospacing="0" w:after="0" w:afterAutospacing="0"/>
              <w:rPr>
                <w:rFonts w:asciiTheme="majorHAnsi" w:eastAsia="Batang" w:hAnsiTheme="majorHAnsi"/>
              </w:rPr>
            </w:pPr>
            <w:r>
              <w:rPr>
                <w:rFonts w:asciiTheme="majorHAnsi" w:eastAsia="Batang" w:hAnsiTheme="majorHAnsi"/>
              </w:rPr>
              <w:t xml:space="preserve">Selling price </w:t>
            </w:r>
          </w:p>
        </w:tc>
        <w:tc>
          <w:tcPr>
            <w:tcW w:w="3192" w:type="dxa"/>
          </w:tcPr>
          <w:p w:rsidR="007B3862" w:rsidRDefault="007B3862" w:rsidP="007B3862">
            <w:pPr>
              <w:pStyle w:val="NormalWeb"/>
              <w:spacing w:before="0" w:beforeAutospacing="0" w:after="0" w:afterAutospacing="0"/>
              <w:rPr>
                <w:rFonts w:asciiTheme="majorHAnsi" w:eastAsia="Batang" w:hAnsiTheme="majorHAnsi"/>
              </w:rPr>
            </w:pPr>
            <w:r>
              <w:rPr>
                <w:rFonts w:asciiTheme="majorHAnsi" w:eastAsia="Batang" w:hAnsiTheme="majorHAnsi"/>
              </w:rPr>
              <w:t>Rs.14,000</w:t>
            </w:r>
          </w:p>
        </w:tc>
        <w:tc>
          <w:tcPr>
            <w:tcW w:w="3192" w:type="dxa"/>
          </w:tcPr>
          <w:p w:rsidR="007B3862" w:rsidRDefault="007B3862" w:rsidP="007B3862">
            <w:pPr>
              <w:pStyle w:val="NormalWeb"/>
              <w:spacing w:before="0" w:beforeAutospacing="0" w:after="0" w:afterAutospacing="0"/>
              <w:rPr>
                <w:rFonts w:asciiTheme="majorHAnsi" w:eastAsia="Batang" w:hAnsiTheme="majorHAnsi"/>
              </w:rPr>
            </w:pPr>
            <w:r>
              <w:rPr>
                <w:rFonts w:asciiTheme="majorHAnsi" w:eastAsia="Batang" w:hAnsiTheme="majorHAnsi"/>
              </w:rPr>
              <w:t>Rs.19,000</w:t>
            </w:r>
          </w:p>
        </w:tc>
      </w:tr>
      <w:tr w:rsidR="007B3862" w:rsidTr="007B3862">
        <w:tc>
          <w:tcPr>
            <w:tcW w:w="3192" w:type="dxa"/>
          </w:tcPr>
          <w:p w:rsidR="007B3862" w:rsidRDefault="007B3862" w:rsidP="007B3862">
            <w:pPr>
              <w:pStyle w:val="NormalWeb"/>
              <w:spacing w:before="0" w:beforeAutospacing="0" w:after="0" w:afterAutospacing="0"/>
              <w:rPr>
                <w:rFonts w:asciiTheme="majorHAnsi" w:eastAsia="Batang" w:hAnsiTheme="majorHAnsi"/>
              </w:rPr>
            </w:pPr>
            <w:r>
              <w:rPr>
                <w:rFonts w:asciiTheme="majorHAnsi" w:eastAsia="Batang" w:hAnsiTheme="majorHAnsi"/>
              </w:rPr>
              <w:t xml:space="preserve">Variable cost </w:t>
            </w:r>
          </w:p>
        </w:tc>
        <w:tc>
          <w:tcPr>
            <w:tcW w:w="3192" w:type="dxa"/>
          </w:tcPr>
          <w:p w:rsidR="007B3862" w:rsidRDefault="007B3862" w:rsidP="007B3862">
            <w:pPr>
              <w:pStyle w:val="NormalWeb"/>
              <w:spacing w:before="0" w:beforeAutospacing="0" w:after="0" w:afterAutospacing="0"/>
              <w:rPr>
                <w:rFonts w:asciiTheme="majorHAnsi" w:eastAsia="Batang" w:hAnsiTheme="majorHAnsi"/>
              </w:rPr>
            </w:pPr>
            <w:r>
              <w:rPr>
                <w:rFonts w:asciiTheme="majorHAnsi" w:eastAsia="Batang" w:hAnsiTheme="majorHAnsi"/>
              </w:rPr>
              <w:t xml:space="preserve">Sunk cost </w:t>
            </w:r>
          </w:p>
        </w:tc>
        <w:tc>
          <w:tcPr>
            <w:tcW w:w="3192" w:type="dxa"/>
          </w:tcPr>
          <w:p w:rsidR="007B3862" w:rsidRDefault="007B3862" w:rsidP="007B3862">
            <w:pPr>
              <w:pStyle w:val="NormalWeb"/>
              <w:spacing w:before="0" w:beforeAutospacing="0" w:after="0" w:afterAutospacing="0"/>
              <w:rPr>
                <w:rFonts w:asciiTheme="majorHAnsi" w:eastAsia="Batang" w:hAnsiTheme="majorHAnsi"/>
              </w:rPr>
            </w:pPr>
            <w:r>
              <w:rPr>
                <w:rFonts w:asciiTheme="majorHAnsi" w:eastAsia="Batang" w:hAnsiTheme="majorHAnsi"/>
              </w:rPr>
              <w:t>Rs.4,000</w:t>
            </w:r>
          </w:p>
        </w:tc>
      </w:tr>
      <w:tr w:rsidR="007B3862" w:rsidTr="007B3862">
        <w:tc>
          <w:tcPr>
            <w:tcW w:w="3192" w:type="dxa"/>
          </w:tcPr>
          <w:p w:rsidR="007B3862" w:rsidRDefault="007B3862" w:rsidP="007B3862">
            <w:pPr>
              <w:pStyle w:val="NormalWeb"/>
              <w:spacing w:before="0" w:beforeAutospacing="0" w:after="0" w:afterAutospacing="0"/>
              <w:rPr>
                <w:rFonts w:asciiTheme="majorHAnsi" w:eastAsia="Batang" w:hAnsiTheme="majorHAnsi"/>
              </w:rPr>
            </w:pPr>
            <w:r>
              <w:rPr>
                <w:rFonts w:asciiTheme="majorHAnsi" w:eastAsia="Batang" w:hAnsiTheme="majorHAnsi"/>
              </w:rPr>
              <w:t xml:space="preserve">Development cost </w:t>
            </w:r>
          </w:p>
        </w:tc>
        <w:tc>
          <w:tcPr>
            <w:tcW w:w="3192" w:type="dxa"/>
          </w:tcPr>
          <w:p w:rsidR="007B3862" w:rsidRDefault="007B3862" w:rsidP="007B3862">
            <w:pPr>
              <w:pStyle w:val="NormalWeb"/>
              <w:spacing w:before="0" w:beforeAutospacing="0" w:after="0" w:afterAutospacing="0"/>
              <w:rPr>
                <w:rFonts w:asciiTheme="majorHAnsi" w:eastAsia="Batang" w:hAnsiTheme="majorHAnsi"/>
              </w:rPr>
            </w:pPr>
            <w:r>
              <w:rPr>
                <w:rFonts w:asciiTheme="majorHAnsi" w:eastAsia="Batang" w:hAnsiTheme="majorHAnsi"/>
              </w:rPr>
              <w:t xml:space="preserve">Sunk cost </w:t>
            </w:r>
          </w:p>
        </w:tc>
        <w:tc>
          <w:tcPr>
            <w:tcW w:w="3192" w:type="dxa"/>
          </w:tcPr>
          <w:p w:rsidR="007B3862" w:rsidRDefault="007B3862" w:rsidP="007B3862">
            <w:pPr>
              <w:pStyle w:val="NormalWeb"/>
              <w:spacing w:before="0" w:beforeAutospacing="0" w:after="0" w:afterAutospacing="0"/>
              <w:rPr>
                <w:rFonts w:asciiTheme="majorHAnsi" w:eastAsia="Batang" w:hAnsiTheme="majorHAnsi"/>
              </w:rPr>
            </w:pPr>
            <w:r>
              <w:rPr>
                <w:rFonts w:asciiTheme="majorHAnsi" w:eastAsia="Batang" w:hAnsiTheme="majorHAnsi"/>
              </w:rPr>
              <w:t>Sunk cost</w:t>
            </w:r>
          </w:p>
        </w:tc>
      </w:tr>
      <w:tr w:rsidR="007B3862" w:rsidTr="007B3862">
        <w:tc>
          <w:tcPr>
            <w:tcW w:w="3192" w:type="dxa"/>
          </w:tcPr>
          <w:p w:rsidR="007B3862" w:rsidRDefault="007B3862" w:rsidP="007B3862">
            <w:pPr>
              <w:pStyle w:val="NormalWeb"/>
              <w:spacing w:before="0" w:beforeAutospacing="0" w:after="0" w:afterAutospacing="0"/>
              <w:rPr>
                <w:rFonts w:asciiTheme="majorHAnsi" w:eastAsia="Batang" w:hAnsiTheme="majorHAnsi"/>
              </w:rPr>
            </w:pPr>
            <w:r>
              <w:rPr>
                <w:rFonts w:asciiTheme="majorHAnsi" w:eastAsia="Batang" w:hAnsiTheme="majorHAnsi"/>
              </w:rPr>
              <w:t xml:space="preserve">Marketing/administrative cost </w:t>
            </w:r>
          </w:p>
        </w:tc>
        <w:tc>
          <w:tcPr>
            <w:tcW w:w="3192" w:type="dxa"/>
          </w:tcPr>
          <w:p w:rsidR="007B3862" w:rsidRDefault="007B3862" w:rsidP="007B3862">
            <w:pPr>
              <w:pStyle w:val="NormalWeb"/>
              <w:spacing w:before="0" w:beforeAutospacing="0" w:after="0" w:afterAutospacing="0"/>
              <w:rPr>
                <w:rFonts w:asciiTheme="majorHAnsi" w:eastAsia="Batang" w:hAnsiTheme="majorHAnsi"/>
              </w:rPr>
            </w:pPr>
            <w:r>
              <w:rPr>
                <w:rFonts w:asciiTheme="majorHAnsi" w:eastAsia="Batang" w:hAnsiTheme="majorHAnsi"/>
              </w:rPr>
              <w:t xml:space="preserve">Irrelevant </w:t>
            </w:r>
          </w:p>
        </w:tc>
        <w:tc>
          <w:tcPr>
            <w:tcW w:w="3192" w:type="dxa"/>
          </w:tcPr>
          <w:p w:rsidR="007B3862" w:rsidRDefault="007B3862" w:rsidP="007B3862">
            <w:pPr>
              <w:pStyle w:val="NormalWeb"/>
              <w:spacing w:before="0" w:beforeAutospacing="0" w:after="0" w:afterAutospacing="0"/>
              <w:rPr>
                <w:rFonts w:asciiTheme="majorHAnsi" w:eastAsia="Batang" w:hAnsiTheme="majorHAnsi"/>
              </w:rPr>
            </w:pPr>
            <w:r>
              <w:rPr>
                <w:rFonts w:asciiTheme="majorHAnsi" w:eastAsia="Batang" w:hAnsiTheme="majorHAnsi"/>
              </w:rPr>
              <w:t xml:space="preserve">Irrelevant </w:t>
            </w:r>
          </w:p>
        </w:tc>
      </w:tr>
      <w:tr w:rsidR="007B3862" w:rsidTr="007B3862">
        <w:tc>
          <w:tcPr>
            <w:tcW w:w="3192" w:type="dxa"/>
          </w:tcPr>
          <w:p w:rsidR="007B3862" w:rsidRDefault="007B3862" w:rsidP="007B3862">
            <w:pPr>
              <w:pStyle w:val="NormalWeb"/>
              <w:spacing w:before="0" w:beforeAutospacing="0" w:after="0" w:afterAutospacing="0"/>
              <w:rPr>
                <w:rFonts w:asciiTheme="majorHAnsi" w:eastAsia="Batang" w:hAnsiTheme="majorHAnsi"/>
              </w:rPr>
            </w:pPr>
            <w:r>
              <w:rPr>
                <w:rFonts w:asciiTheme="majorHAnsi" w:eastAsia="Batang" w:hAnsiTheme="majorHAnsi"/>
              </w:rPr>
              <w:t>Profit per unit</w:t>
            </w:r>
          </w:p>
        </w:tc>
        <w:tc>
          <w:tcPr>
            <w:tcW w:w="3192" w:type="dxa"/>
          </w:tcPr>
          <w:p w:rsidR="007B3862" w:rsidRDefault="007B3862" w:rsidP="007B3862">
            <w:pPr>
              <w:pStyle w:val="NormalWeb"/>
              <w:spacing w:before="0" w:beforeAutospacing="0" w:after="0" w:afterAutospacing="0"/>
              <w:rPr>
                <w:rFonts w:asciiTheme="majorHAnsi" w:eastAsia="Batang" w:hAnsiTheme="majorHAnsi"/>
              </w:rPr>
            </w:pPr>
            <w:r>
              <w:rPr>
                <w:rFonts w:asciiTheme="majorHAnsi" w:eastAsia="Batang" w:hAnsiTheme="majorHAnsi"/>
              </w:rPr>
              <w:t>Rs.14,000</w:t>
            </w:r>
          </w:p>
        </w:tc>
        <w:tc>
          <w:tcPr>
            <w:tcW w:w="3192" w:type="dxa"/>
          </w:tcPr>
          <w:p w:rsidR="007B3862" w:rsidRDefault="007B3862" w:rsidP="007B3862">
            <w:pPr>
              <w:pStyle w:val="NormalWeb"/>
              <w:spacing w:before="0" w:beforeAutospacing="0" w:after="0" w:afterAutospacing="0"/>
              <w:rPr>
                <w:rFonts w:asciiTheme="majorHAnsi" w:eastAsia="Batang" w:hAnsiTheme="majorHAnsi"/>
              </w:rPr>
            </w:pPr>
            <w:r>
              <w:rPr>
                <w:rFonts w:asciiTheme="majorHAnsi" w:eastAsia="Batang" w:hAnsiTheme="majorHAnsi"/>
              </w:rPr>
              <w:t>Rs.15,000</w:t>
            </w:r>
          </w:p>
        </w:tc>
      </w:tr>
    </w:tbl>
    <w:p w:rsidR="007B3862" w:rsidRDefault="007B3862" w:rsidP="007B3862">
      <w:pPr>
        <w:pStyle w:val="NormalWeb"/>
        <w:spacing w:before="0" w:beforeAutospacing="0" w:after="0" w:afterAutospacing="0"/>
        <w:rPr>
          <w:rFonts w:asciiTheme="majorHAnsi" w:eastAsia="Batang" w:hAnsiTheme="majorHAnsi"/>
        </w:rPr>
      </w:pPr>
    </w:p>
    <w:p w:rsidR="007B3862" w:rsidRPr="007B3862" w:rsidRDefault="007B3862" w:rsidP="007B3862">
      <w:pPr>
        <w:pStyle w:val="NormalWeb"/>
        <w:spacing w:before="0" w:beforeAutospacing="0" w:after="0" w:afterAutospacing="0"/>
        <w:rPr>
          <w:rFonts w:asciiTheme="majorHAnsi" w:eastAsia="Batang" w:hAnsiTheme="majorHAnsi"/>
        </w:rPr>
      </w:pPr>
      <w:r>
        <w:rPr>
          <w:rFonts w:asciiTheme="majorHAnsi" w:eastAsia="Batang" w:hAnsiTheme="majorHAnsi"/>
        </w:rPr>
        <w:t xml:space="preserve">The company may opt for sales of </w:t>
      </w:r>
      <w:proofErr w:type="spellStart"/>
      <w:r>
        <w:rPr>
          <w:rFonts w:asciiTheme="majorHAnsi" w:eastAsia="Batang" w:hAnsiTheme="majorHAnsi"/>
        </w:rPr>
        <w:t>Fastercomp</w:t>
      </w:r>
      <w:proofErr w:type="spellEnd"/>
      <w:r>
        <w:rPr>
          <w:rFonts w:asciiTheme="majorHAnsi" w:eastAsia="Batang" w:hAnsiTheme="majorHAnsi"/>
        </w:rPr>
        <w:t xml:space="preserve"> immediately as profit per unit is higher by Rs.1000.</w:t>
      </w:r>
    </w:p>
    <w:p w:rsidR="0012214E" w:rsidRDefault="0012214E" w:rsidP="0012214E">
      <w:pPr>
        <w:pStyle w:val="NormalWeb"/>
        <w:spacing w:before="0" w:beforeAutospacing="0" w:after="0" w:afterAutospacing="0"/>
        <w:jc w:val="both"/>
        <w:rPr>
          <w:rFonts w:asciiTheme="majorHAnsi" w:eastAsia="Batang" w:hAnsiTheme="majorHAnsi"/>
          <w:b/>
          <w:sz w:val="32"/>
          <w:szCs w:val="32"/>
        </w:rPr>
      </w:pPr>
    </w:p>
    <w:p w:rsidR="0012214E" w:rsidRDefault="0012214E" w:rsidP="0012214E">
      <w:pPr>
        <w:pStyle w:val="NormalWeb"/>
        <w:spacing w:before="0" w:beforeAutospacing="0" w:after="0" w:afterAutospacing="0"/>
        <w:jc w:val="both"/>
        <w:rPr>
          <w:rFonts w:asciiTheme="majorHAnsi" w:eastAsia="Batang" w:hAnsiTheme="majorHAnsi"/>
          <w:b/>
          <w:sz w:val="32"/>
          <w:szCs w:val="32"/>
        </w:rPr>
      </w:pPr>
      <w:r w:rsidRPr="00013441">
        <w:rPr>
          <w:rFonts w:asciiTheme="majorHAnsi" w:eastAsia="Batang" w:hAnsiTheme="majorHAnsi"/>
          <w:b/>
          <w:sz w:val="32"/>
          <w:szCs w:val="32"/>
        </w:rPr>
        <w:t>14.3</w:t>
      </w:r>
      <w:r w:rsidRPr="00013441">
        <w:rPr>
          <w:rFonts w:asciiTheme="majorHAnsi" w:eastAsia="Batang" w:hAnsiTheme="majorHAnsi"/>
        </w:rPr>
        <w:t xml:space="preserve"> </w:t>
      </w:r>
      <w:r w:rsidRPr="00013441">
        <w:rPr>
          <w:rFonts w:asciiTheme="majorHAnsi" w:eastAsia="Batang" w:hAnsiTheme="majorHAnsi"/>
          <w:b/>
          <w:sz w:val="32"/>
          <w:szCs w:val="32"/>
        </w:rPr>
        <w:t>ESSENTIAL FEATURES OF LIFE CYCLE COSTING</w:t>
      </w:r>
    </w:p>
    <w:p w:rsidR="0012214E" w:rsidRDefault="0012214E" w:rsidP="0012214E">
      <w:pPr>
        <w:pStyle w:val="NormalWeb"/>
        <w:spacing w:before="0" w:beforeAutospacing="0" w:after="0" w:afterAutospacing="0"/>
        <w:jc w:val="both"/>
        <w:rPr>
          <w:rFonts w:asciiTheme="majorHAnsi" w:hAnsiTheme="majorHAnsi"/>
        </w:rPr>
      </w:pPr>
      <w:r w:rsidRPr="00013441">
        <w:rPr>
          <w:rFonts w:asciiTheme="majorHAnsi" w:eastAsia="Batang" w:hAnsiTheme="majorHAnsi"/>
        </w:rPr>
        <w:t>(</w:t>
      </w:r>
      <w:proofErr w:type="spellStart"/>
      <w:proofErr w:type="gramStart"/>
      <w:r w:rsidRPr="00013441">
        <w:rPr>
          <w:rFonts w:asciiTheme="majorHAnsi" w:eastAsia="Batang" w:hAnsiTheme="majorHAnsi"/>
        </w:rPr>
        <w:t>i</w:t>
      </w:r>
      <w:proofErr w:type="spellEnd"/>
      <w:proofErr w:type="gramEnd"/>
      <w:r w:rsidRPr="00013441">
        <w:rPr>
          <w:rFonts w:asciiTheme="majorHAnsi" w:eastAsia="Batang" w:hAnsiTheme="majorHAnsi"/>
        </w:rPr>
        <w:t>)</w:t>
      </w:r>
      <w:r>
        <w:rPr>
          <w:rFonts w:asciiTheme="majorHAnsi" w:hAnsiTheme="majorHAnsi"/>
        </w:rPr>
        <w:t xml:space="preserve"> </w:t>
      </w:r>
      <w:r w:rsidRPr="00D8295F">
        <w:rPr>
          <w:rFonts w:asciiTheme="majorHAnsi" w:hAnsiTheme="majorHAnsi"/>
        </w:rPr>
        <w:t xml:space="preserve">The most important aspect to life cycle costing is the inclusion of all </w:t>
      </w:r>
      <w:r>
        <w:rPr>
          <w:rFonts w:asciiTheme="majorHAnsi" w:hAnsiTheme="majorHAnsi"/>
        </w:rPr>
        <w:t xml:space="preserve">revenues and all </w:t>
      </w:r>
      <w:r w:rsidRPr="00D8295F">
        <w:rPr>
          <w:rFonts w:asciiTheme="majorHAnsi" w:hAnsiTheme="majorHAnsi"/>
        </w:rPr>
        <w:t>upstream and downstream costs.</w:t>
      </w:r>
    </w:p>
    <w:p w:rsidR="0012214E" w:rsidRDefault="0012214E" w:rsidP="0012214E">
      <w:pPr>
        <w:pStyle w:val="NormalWeb"/>
        <w:spacing w:before="0" w:beforeAutospacing="0" w:after="0" w:afterAutospacing="0" w:line="276" w:lineRule="auto"/>
        <w:jc w:val="both"/>
        <w:rPr>
          <w:rFonts w:asciiTheme="majorHAnsi" w:hAnsiTheme="majorHAnsi"/>
        </w:rPr>
      </w:pPr>
      <w:r>
        <w:rPr>
          <w:rFonts w:asciiTheme="majorHAnsi" w:hAnsiTheme="majorHAnsi"/>
        </w:rPr>
        <w:t>(ii) Attention to all the costs will help in cost reduction.</w:t>
      </w:r>
    </w:p>
    <w:p w:rsidR="0012214E" w:rsidRPr="00A47613" w:rsidRDefault="0012214E" w:rsidP="0012214E">
      <w:pPr>
        <w:pStyle w:val="NormalWeb"/>
        <w:spacing w:before="0" w:beforeAutospacing="0" w:after="0" w:afterAutospacing="0" w:line="276" w:lineRule="auto"/>
        <w:jc w:val="both"/>
        <w:rPr>
          <w:rFonts w:asciiTheme="majorHAnsi" w:hAnsiTheme="majorHAnsi"/>
        </w:rPr>
      </w:pPr>
      <w:r>
        <w:rPr>
          <w:rFonts w:asciiTheme="majorHAnsi" w:hAnsiTheme="majorHAnsi"/>
        </w:rPr>
        <w:t xml:space="preserve">(iii) Many costs would be linked. For example, employing trained </w:t>
      </w:r>
      <w:proofErr w:type="spellStart"/>
      <w:r>
        <w:rPr>
          <w:rFonts w:asciiTheme="majorHAnsi" w:hAnsiTheme="majorHAnsi"/>
        </w:rPr>
        <w:t>labour</w:t>
      </w:r>
      <w:proofErr w:type="spellEnd"/>
      <w:r>
        <w:rPr>
          <w:rFonts w:asciiTheme="majorHAnsi" w:hAnsiTheme="majorHAnsi"/>
        </w:rPr>
        <w:t xml:space="preserve"> may require lesser amount spent on repairs.</w:t>
      </w:r>
    </w:p>
    <w:p w:rsidR="0012214E" w:rsidRDefault="0012214E" w:rsidP="0012214E">
      <w:pPr>
        <w:pStyle w:val="NormalWeb"/>
        <w:spacing w:before="0" w:beforeAutospacing="0" w:after="0" w:afterAutospacing="0" w:line="276" w:lineRule="auto"/>
        <w:jc w:val="both"/>
        <w:rPr>
          <w:rFonts w:asciiTheme="majorHAnsi" w:eastAsia="Batang" w:hAnsiTheme="majorHAnsi"/>
        </w:rPr>
      </w:pPr>
      <w:proofErr w:type="gramStart"/>
      <w:r w:rsidRPr="00A47613">
        <w:rPr>
          <w:rFonts w:asciiTheme="majorHAnsi" w:eastAsia="Batang" w:hAnsiTheme="majorHAnsi"/>
        </w:rPr>
        <w:t>(iv</w:t>
      </w:r>
      <w:r>
        <w:rPr>
          <w:rFonts w:asciiTheme="majorHAnsi" w:eastAsia="Batang" w:hAnsiTheme="majorHAnsi"/>
        </w:rPr>
        <w:t>)</w:t>
      </w:r>
      <w:r>
        <w:rPr>
          <w:rFonts w:asciiTheme="majorHAnsi" w:eastAsia="Batang" w:hAnsiTheme="majorHAnsi"/>
          <w:b/>
        </w:rPr>
        <w:t xml:space="preserve"> </w:t>
      </w:r>
      <w:r w:rsidRPr="00A47613">
        <w:rPr>
          <w:rFonts w:asciiTheme="majorHAnsi" w:eastAsia="Batang" w:hAnsiTheme="majorHAnsi"/>
        </w:rPr>
        <w:t>Many</w:t>
      </w:r>
      <w:proofErr w:type="gramEnd"/>
      <w:r w:rsidRPr="00A47613">
        <w:rPr>
          <w:rFonts w:asciiTheme="majorHAnsi" w:eastAsia="Batang" w:hAnsiTheme="majorHAnsi"/>
        </w:rPr>
        <w:t xml:space="preserve"> costs are committed before they are being incurred.</w:t>
      </w:r>
    </w:p>
    <w:p w:rsidR="0012214E" w:rsidRPr="00A47613" w:rsidRDefault="0012214E" w:rsidP="0012214E">
      <w:pPr>
        <w:pStyle w:val="NormalWeb"/>
        <w:spacing w:before="0" w:beforeAutospacing="0" w:after="0" w:afterAutospacing="0" w:line="276" w:lineRule="auto"/>
        <w:jc w:val="both"/>
        <w:rPr>
          <w:rFonts w:asciiTheme="majorHAnsi" w:eastAsia="Batang" w:hAnsiTheme="majorHAnsi"/>
        </w:rPr>
      </w:pPr>
      <w:r>
        <w:rPr>
          <w:rFonts w:asciiTheme="majorHAnsi" w:eastAsia="Batang" w:hAnsiTheme="majorHAnsi"/>
        </w:rPr>
        <w:t>(v) Consideration of time value of money and Learning curve theory improve the results obtained from Life cycle costing.</w:t>
      </w:r>
    </w:p>
    <w:p w:rsidR="0012214E" w:rsidRDefault="0012214E" w:rsidP="0012214E">
      <w:pPr>
        <w:pStyle w:val="NormalWeb"/>
        <w:spacing w:before="0" w:beforeAutospacing="0" w:after="0" w:afterAutospacing="0"/>
        <w:jc w:val="both"/>
        <w:rPr>
          <w:rFonts w:asciiTheme="majorHAnsi" w:eastAsia="Batang" w:hAnsiTheme="majorHAnsi"/>
          <w:b/>
          <w:sz w:val="28"/>
          <w:szCs w:val="28"/>
        </w:rPr>
      </w:pPr>
    </w:p>
    <w:p w:rsidR="0012214E" w:rsidRPr="00A62371" w:rsidRDefault="0012214E" w:rsidP="0012214E">
      <w:pPr>
        <w:pStyle w:val="NormalWeb"/>
        <w:spacing w:before="0" w:beforeAutospacing="0" w:after="0" w:afterAutospacing="0" w:line="276" w:lineRule="auto"/>
        <w:jc w:val="both"/>
        <w:rPr>
          <w:rFonts w:asciiTheme="majorHAnsi" w:eastAsia="Batang" w:hAnsiTheme="majorHAnsi"/>
          <w:b/>
          <w:sz w:val="28"/>
          <w:szCs w:val="28"/>
        </w:rPr>
      </w:pPr>
      <w:r>
        <w:rPr>
          <w:rFonts w:asciiTheme="majorHAnsi" w:eastAsia="Batang" w:hAnsiTheme="majorHAnsi"/>
          <w:b/>
          <w:sz w:val="28"/>
          <w:szCs w:val="28"/>
        </w:rPr>
        <w:t xml:space="preserve">14.4 </w:t>
      </w:r>
      <w:r w:rsidRPr="00A62371">
        <w:rPr>
          <w:rFonts w:asciiTheme="majorHAnsi" w:eastAsia="Batang" w:hAnsiTheme="majorHAnsi"/>
          <w:b/>
          <w:sz w:val="28"/>
          <w:szCs w:val="28"/>
        </w:rPr>
        <w:t xml:space="preserve">BENEFITS/IMPORTANCE </w:t>
      </w:r>
    </w:p>
    <w:p w:rsidR="0012214E" w:rsidRPr="00085E8B" w:rsidRDefault="0012214E" w:rsidP="0012214E">
      <w:pPr>
        <w:pStyle w:val="ListParagraph"/>
        <w:numPr>
          <w:ilvl w:val="0"/>
          <w:numId w:val="17"/>
        </w:numPr>
        <w:spacing w:line="276" w:lineRule="auto"/>
        <w:rPr>
          <w:rFonts w:asciiTheme="majorHAnsi" w:hAnsiTheme="majorHAnsi" w:cs="Arial"/>
          <w:color w:val="000000"/>
        </w:rPr>
      </w:pPr>
      <w:r w:rsidRPr="00085E8B">
        <w:rPr>
          <w:rFonts w:asciiTheme="majorHAnsi" w:hAnsiTheme="majorHAnsi" w:cs="Arial"/>
          <w:bCs/>
          <w:color w:val="000000"/>
        </w:rPr>
        <w:t>More accurate than other methods</w:t>
      </w:r>
      <w:r w:rsidRPr="00085E8B">
        <w:rPr>
          <w:rFonts w:asciiTheme="majorHAnsi" w:hAnsiTheme="majorHAnsi" w:cs="Arial"/>
          <w:b/>
          <w:bCs/>
          <w:color w:val="000000"/>
        </w:rPr>
        <w:t>:</w:t>
      </w:r>
      <w:r w:rsidRPr="00085E8B">
        <w:rPr>
          <w:rFonts w:asciiTheme="majorHAnsi" w:hAnsiTheme="majorHAnsi" w:cs="Arial"/>
          <w:color w:val="000000"/>
        </w:rPr>
        <w:t xml:space="preserve"> Life cycle </w:t>
      </w:r>
      <w:proofErr w:type="gramStart"/>
      <w:r w:rsidRPr="00085E8B">
        <w:rPr>
          <w:rFonts w:asciiTheme="majorHAnsi" w:hAnsiTheme="majorHAnsi" w:cs="Arial"/>
          <w:color w:val="000000"/>
        </w:rPr>
        <w:t>costing  gives</w:t>
      </w:r>
      <w:proofErr w:type="gramEnd"/>
      <w:r w:rsidRPr="00085E8B">
        <w:rPr>
          <w:rFonts w:asciiTheme="majorHAnsi" w:hAnsiTheme="majorHAnsi" w:cs="Arial"/>
          <w:color w:val="000000"/>
        </w:rPr>
        <w:t xml:space="preserve"> an accurate picture of the true profitability of a product. It considers all the costs (including committed) associated with the product. This helps in better decisions.</w:t>
      </w:r>
    </w:p>
    <w:p w:rsidR="0012214E" w:rsidRPr="00085E8B" w:rsidRDefault="0012214E" w:rsidP="0012214E">
      <w:pPr>
        <w:pStyle w:val="ListParagraph"/>
        <w:numPr>
          <w:ilvl w:val="0"/>
          <w:numId w:val="17"/>
        </w:numPr>
        <w:spacing w:line="276" w:lineRule="auto"/>
        <w:rPr>
          <w:rFonts w:asciiTheme="majorHAnsi" w:hAnsiTheme="majorHAnsi" w:cs="Arial"/>
          <w:color w:val="000000"/>
        </w:rPr>
      </w:pPr>
      <w:r w:rsidRPr="00085E8B">
        <w:rPr>
          <w:rFonts w:asciiTheme="majorHAnsi" w:hAnsiTheme="majorHAnsi" w:cs="Arial"/>
          <w:color w:val="000000"/>
        </w:rPr>
        <w:t xml:space="preserve">Cost reduction: </w:t>
      </w:r>
      <w:r w:rsidRPr="00085E8B">
        <w:rPr>
          <w:rFonts w:asciiTheme="majorHAnsi" w:hAnsiTheme="majorHAnsi"/>
        </w:rPr>
        <w:t>Attention to all the costs will help in cost reduction.</w:t>
      </w:r>
      <w:r w:rsidRPr="00085E8B">
        <w:rPr>
          <w:rFonts w:asciiTheme="majorHAnsi" w:hAnsiTheme="majorHAnsi" w:cs="Helvetica"/>
          <w:color w:val="000000"/>
        </w:rPr>
        <w:t xml:space="preserve"> Life-cycle costing focuses on reducing costs throughout a product’s life.</w:t>
      </w:r>
    </w:p>
    <w:p w:rsidR="0012214E" w:rsidRPr="00085E8B" w:rsidRDefault="0012214E" w:rsidP="0012214E">
      <w:pPr>
        <w:pStyle w:val="ListParagraph"/>
        <w:numPr>
          <w:ilvl w:val="0"/>
          <w:numId w:val="17"/>
        </w:numPr>
        <w:spacing w:line="276" w:lineRule="auto"/>
        <w:rPr>
          <w:rFonts w:asciiTheme="majorHAnsi" w:hAnsiTheme="majorHAnsi" w:cs="Arial"/>
          <w:color w:val="000000"/>
        </w:rPr>
      </w:pPr>
      <w:r>
        <w:rPr>
          <w:rFonts w:asciiTheme="majorHAnsi" w:hAnsiTheme="majorHAnsi" w:cs="Arial"/>
          <w:color w:val="000000"/>
        </w:rPr>
        <w:t>P</w:t>
      </w:r>
      <w:r w:rsidRPr="00085E8B">
        <w:rPr>
          <w:rFonts w:asciiTheme="majorHAnsi" w:hAnsiTheme="majorHAnsi" w:cs="Arial"/>
          <w:color w:val="000000"/>
        </w:rPr>
        <w:t xml:space="preserve">roduct </w:t>
      </w:r>
      <w:r>
        <w:rPr>
          <w:rFonts w:asciiTheme="majorHAnsi" w:hAnsiTheme="majorHAnsi" w:cs="Arial"/>
          <w:color w:val="000000"/>
        </w:rPr>
        <w:t>Life C</w:t>
      </w:r>
      <w:r w:rsidRPr="00085E8B">
        <w:rPr>
          <w:rFonts w:asciiTheme="majorHAnsi" w:hAnsiTheme="majorHAnsi" w:cs="Arial"/>
          <w:color w:val="000000"/>
        </w:rPr>
        <w:t xml:space="preserve">ycle costing can be quite useful for internal management of the company. </w:t>
      </w:r>
    </w:p>
    <w:p w:rsidR="0012214E" w:rsidRPr="00085E8B" w:rsidRDefault="0012214E" w:rsidP="0012214E">
      <w:pPr>
        <w:pStyle w:val="ListParagraph"/>
        <w:numPr>
          <w:ilvl w:val="0"/>
          <w:numId w:val="17"/>
        </w:numPr>
        <w:spacing w:line="276" w:lineRule="auto"/>
        <w:rPr>
          <w:rFonts w:asciiTheme="majorHAnsi" w:hAnsiTheme="majorHAnsi" w:cs="Arial"/>
          <w:color w:val="000000"/>
        </w:rPr>
      </w:pPr>
      <w:r w:rsidRPr="00085E8B">
        <w:rPr>
          <w:rFonts w:asciiTheme="majorHAnsi" w:hAnsiTheme="majorHAnsi" w:cs="Arial"/>
          <w:color w:val="000000"/>
        </w:rPr>
        <w:t>Better pricing with more accurate costing.</w:t>
      </w:r>
    </w:p>
    <w:p w:rsidR="0012214E" w:rsidRPr="00085E8B" w:rsidRDefault="0012214E" w:rsidP="0012214E">
      <w:pPr>
        <w:pStyle w:val="ListParagraph"/>
        <w:numPr>
          <w:ilvl w:val="0"/>
          <w:numId w:val="17"/>
        </w:numPr>
        <w:spacing w:line="276" w:lineRule="auto"/>
        <w:rPr>
          <w:rFonts w:asciiTheme="majorHAnsi" w:hAnsiTheme="majorHAnsi" w:cs="Arial"/>
          <w:color w:val="000000"/>
        </w:rPr>
      </w:pPr>
      <w:r w:rsidRPr="00085E8B">
        <w:rPr>
          <w:rFonts w:asciiTheme="majorHAnsi" w:hAnsiTheme="majorHAnsi" w:cs="Arial"/>
          <w:color w:val="000000"/>
        </w:rPr>
        <w:t>Transparency of future operational and other costs.</w:t>
      </w:r>
    </w:p>
    <w:p w:rsidR="0012214E" w:rsidRDefault="0012214E" w:rsidP="0012214E">
      <w:pPr>
        <w:pStyle w:val="ListParagraph"/>
        <w:numPr>
          <w:ilvl w:val="0"/>
          <w:numId w:val="17"/>
        </w:numPr>
        <w:spacing w:line="276" w:lineRule="auto"/>
        <w:rPr>
          <w:rFonts w:asciiTheme="majorHAnsi" w:hAnsiTheme="majorHAnsi" w:cs="Arial"/>
          <w:color w:val="000000"/>
        </w:rPr>
      </w:pPr>
      <w:r w:rsidRPr="00392990">
        <w:rPr>
          <w:rFonts w:asciiTheme="majorHAnsi" w:hAnsiTheme="majorHAnsi" w:cs="Arial"/>
          <w:color w:val="000000"/>
        </w:rPr>
        <w:t xml:space="preserve">Ability to optimize costs at design stage.   </w:t>
      </w:r>
    </w:p>
    <w:p w:rsidR="0012214E" w:rsidRDefault="0012214E" w:rsidP="0012214E">
      <w:pPr>
        <w:pStyle w:val="ListParagraph"/>
        <w:spacing w:line="276" w:lineRule="auto"/>
        <w:ind w:left="1080"/>
        <w:rPr>
          <w:rFonts w:asciiTheme="majorHAnsi" w:hAnsiTheme="majorHAnsi" w:cs="Arial"/>
          <w:color w:val="000000"/>
        </w:rPr>
      </w:pPr>
    </w:p>
    <w:p w:rsidR="0012214E" w:rsidRDefault="0012214E" w:rsidP="0012214E">
      <w:pPr>
        <w:pStyle w:val="ListParagraph"/>
        <w:spacing w:line="276" w:lineRule="auto"/>
        <w:ind w:left="1080"/>
        <w:rPr>
          <w:rFonts w:asciiTheme="majorHAnsi" w:hAnsiTheme="majorHAnsi" w:cs="Arial"/>
          <w:color w:val="000000"/>
        </w:rPr>
      </w:pPr>
    </w:p>
    <w:p w:rsidR="0012214E" w:rsidRPr="0024378A" w:rsidRDefault="0012214E" w:rsidP="0012214E">
      <w:pPr>
        <w:rPr>
          <w:rFonts w:asciiTheme="majorHAnsi" w:hAnsiTheme="majorHAnsi"/>
          <w:b/>
          <w:sz w:val="28"/>
          <w:szCs w:val="28"/>
        </w:rPr>
      </w:pPr>
      <w:r>
        <w:rPr>
          <w:b/>
          <w:sz w:val="28"/>
          <w:szCs w:val="28"/>
        </w:rPr>
        <w:t xml:space="preserve">14.5 </w:t>
      </w:r>
      <w:r w:rsidRPr="0024378A">
        <w:rPr>
          <w:b/>
          <w:sz w:val="28"/>
          <w:szCs w:val="28"/>
        </w:rPr>
        <w:t>STRUCTURAL AND EXECUTIONAL COST DRIVERS</w:t>
      </w:r>
    </w:p>
    <w:p w:rsidR="0012214E" w:rsidRDefault="0012214E" w:rsidP="0012214E">
      <w:pPr>
        <w:spacing w:before="100" w:beforeAutospacing="1" w:after="100" w:afterAutospacing="1"/>
        <w:jc w:val="both"/>
      </w:pPr>
      <w:r w:rsidRPr="00FA199A">
        <w:rPr>
          <w:rFonts w:eastAsia="Times New Roman" w:cs="Times New Roman"/>
        </w:rPr>
        <w:t xml:space="preserve">A </w:t>
      </w:r>
      <w:r w:rsidRPr="00FA199A">
        <w:rPr>
          <w:rFonts w:eastAsia="Times New Roman" w:cs="Times New Roman"/>
          <w:bCs/>
        </w:rPr>
        <w:t>cost driver</w:t>
      </w:r>
      <w:r w:rsidRPr="00FA199A">
        <w:rPr>
          <w:rFonts w:eastAsia="Times New Roman" w:cs="Times New Roman"/>
        </w:rPr>
        <w:t xml:space="preserve"> is the unit of an activity that causes the change of an activity cost.</w:t>
      </w:r>
      <w:r>
        <w:rPr>
          <w:rFonts w:eastAsia="Times New Roman" w:cs="Times New Roman"/>
        </w:rPr>
        <w:t xml:space="preserve"> Cost drivers can be classified in two categories: (</w:t>
      </w:r>
      <w:proofErr w:type="spellStart"/>
      <w:r>
        <w:rPr>
          <w:rFonts w:eastAsia="Times New Roman" w:cs="Times New Roman"/>
        </w:rPr>
        <w:t>i</w:t>
      </w:r>
      <w:proofErr w:type="spellEnd"/>
      <w:r>
        <w:rPr>
          <w:rFonts w:eastAsia="Times New Roman" w:cs="Times New Roman"/>
        </w:rPr>
        <w:t xml:space="preserve">) Structural cost drivers and (ii) </w:t>
      </w:r>
      <w:proofErr w:type="spellStart"/>
      <w:r>
        <w:rPr>
          <w:rFonts w:eastAsia="Times New Roman" w:cs="Times New Roman"/>
        </w:rPr>
        <w:t>Executional</w:t>
      </w:r>
      <w:proofErr w:type="spellEnd"/>
      <w:r>
        <w:rPr>
          <w:rFonts w:eastAsia="Times New Roman" w:cs="Times New Roman"/>
        </w:rPr>
        <w:t xml:space="preserve"> cost drivers.</w:t>
      </w:r>
      <w:r w:rsidRPr="00FA199A">
        <w:t xml:space="preserve"> </w:t>
      </w:r>
      <w:r>
        <w:t xml:space="preserve">Structural cost drivers relate to strategic business decisions such as use of technology, scale and scope of operation, degree of out sourcing, complexity of products etc.  </w:t>
      </w:r>
      <w:proofErr w:type="spellStart"/>
      <w:r>
        <w:t>Executional</w:t>
      </w:r>
      <w:proofErr w:type="spellEnd"/>
      <w:r>
        <w:t xml:space="preserve"> cost drivers relate to the business execution activities such as </w:t>
      </w:r>
      <w:hyperlink r:id="rId8" w:tooltip="Capacity utilization" w:history="1">
        <w:r w:rsidRPr="00314D0A">
          <w:rPr>
            <w:rStyle w:val="Hyperlink"/>
            <w:color w:val="000000" w:themeColor="text1"/>
            <w:u w:val="none"/>
          </w:rPr>
          <w:t>capacity utilization</w:t>
        </w:r>
      </w:hyperlink>
      <w:r w:rsidRPr="00314D0A">
        <w:rPr>
          <w:color w:val="000000" w:themeColor="text1"/>
        </w:rPr>
        <w:t>,</w:t>
      </w:r>
      <w:r>
        <w:t xml:space="preserve"> plant layout, work-force involvement etc. </w:t>
      </w:r>
    </w:p>
    <w:p w:rsidR="0012214E" w:rsidRDefault="0012214E" w:rsidP="0012214E">
      <w:pPr>
        <w:spacing w:before="100" w:beforeAutospacing="1" w:after="100" w:afterAutospacing="1"/>
      </w:pPr>
      <w:r>
        <w:lastRenderedPageBreak/>
        <w:t>Costs are committed a two points of times:</w:t>
      </w:r>
    </w:p>
    <w:p w:rsidR="0012214E" w:rsidRPr="0011510B" w:rsidRDefault="0012214E" w:rsidP="0012214E">
      <w:pPr>
        <w:pStyle w:val="ListParagraph"/>
        <w:numPr>
          <w:ilvl w:val="0"/>
          <w:numId w:val="25"/>
        </w:numPr>
        <w:spacing w:before="100" w:beforeAutospacing="1" w:after="100" w:afterAutospacing="1"/>
        <w:jc w:val="both"/>
      </w:pPr>
      <w:r w:rsidRPr="0011510B">
        <w:t xml:space="preserve">Formulating the strategy: Such costs are referred as structural drivers based costs; choice of technology, location of plant, scale and scope of operations, degree of outsourcing etc. We take such decisions while formulating the strategy. Through formulation of strategy, we commit to incur costs later on. Such costs are incurred when we </w:t>
      </w:r>
      <w:proofErr w:type="spellStart"/>
      <w:r w:rsidRPr="0011510B">
        <w:t>operationalize</w:t>
      </w:r>
      <w:proofErr w:type="spellEnd"/>
      <w:r w:rsidRPr="0011510B">
        <w:t xml:space="preserve"> the strategy. </w:t>
      </w:r>
    </w:p>
    <w:p w:rsidR="0012214E" w:rsidRPr="0011510B" w:rsidRDefault="0012214E" w:rsidP="0012214E">
      <w:pPr>
        <w:pStyle w:val="ListParagraph"/>
        <w:numPr>
          <w:ilvl w:val="0"/>
          <w:numId w:val="25"/>
        </w:numPr>
        <w:spacing w:before="100" w:beforeAutospacing="1" w:after="100" w:afterAutospacing="1"/>
        <w:jc w:val="both"/>
      </w:pPr>
      <w:r w:rsidRPr="0011510B">
        <w:t xml:space="preserve">Decisions regarding executing the activities: Examples are choice of Suppliers, product design, decisions regarding workers training, deciding about quality of material etc. Such costs are incurred when we execute the activities. </w:t>
      </w:r>
    </w:p>
    <w:p w:rsidR="0012214E" w:rsidRDefault="0012214E" w:rsidP="0012214E">
      <w:pPr>
        <w:spacing w:before="100" w:beforeAutospacing="1" w:after="100" w:afterAutospacing="1"/>
        <w:jc w:val="both"/>
      </w:pPr>
      <w:r>
        <w:t xml:space="preserve">Costs can best be managed at the point of commitment. Once committed, it is very difficult to control and manage the costs. </w:t>
      </w:r>
    </w:p>
    <w:p w:rsidR="007B3862" w:rsidRPr="008247C6" w:rsidRDefault="0012214E" w:rsidP="008247C6">
      <w:pPr>
        <w:spacing w:before="100" w:beforeAutospacing="1" w:after="100" w:afterAutospacing="1"/>
        <w:jc w:val="both"/>
      </w:pPr>
      <w:r>
        <w:t xml:space="preserve">Life cycle costing takes care of all commitments of cost. Hence, is considered as a suitable method for managing the costs. </w:t>
      </w:r>
    </w:p>
    <w:p w:rsidR="00FC704D" w:rsidRPr="008247C6" w:rsidRDefault="008247C6" w:rsidP="0048434E">
      <w:pPr>
        <w:pStyle w:val="NormalWeb"/>
        <w:jc w:val="center"/>
        <w:rPr>
          <w:rFonts w:asciiTheme="majorHAnsi" w:eastAsia="Batang" w:hAnsiTheme="majorHAnsi"/>
          <w:b/>
          <w:sz w:val="28"/>
          <w:szCs w:val="28"/>
        </w:rPr>
      </w:pPr>
      <w:r w:rsidRPr="008247C6">
        <w:rPr>
          <w:rFonts w:asciiTheme="majorHAnsi" w:eastAsia="Batang" w:hAnsiTheme="majorHAnsi"/>
          <w:b/>
          <w:sz w:val="28"/>
          <w:szCs w:val="28"/>
        </w:rPr>
        <w:t>THEORETICAL QUESTIONS</w:t>
      </w:r>
    </w:p>
    <w:p w:rsidR="00344EFA" w:rsidRPr="007508EB" w:rsidRDefault="00344EFA" w:rsidP="00085E8B">
      <w:pPr>
        <w:pStyle w:val="NormalWeb"/>
        <w:spacing w:before="0" w:beforeAutospacing="0" w:after="0" w:afterAutospacing="0"/>
        <w:jc w:val="both"/>
        <w:rPr>
          <w:rFonts w:asciiTheme="majorHAnsi" w:eastAsia="Batang" w:hAnsiTheme="majorHAnsi"/>
          <w:b/>
        </w:rPr>
      </w:pPr>
      <w:r w:rsidRPr="007508EB">
        <w:rPr>
          <w:rFonts w:asciiTheme="majorHAnsi" w:eastAsia="Batang" w:hAnsiTheme="majorHAnsi"/>
          <w:b/>
        </w:rPr>
        <w:t>Q.No.14.1T</w:t>
      </w:r>
      <w:r w:rsidRPr="007508EB">
        <w:rPr>
          <w:rFonts w:asciiTheme="majorHAnsi" w:eastAsia="Batang" w:hAnsiTheme="majorHAnsi"/>
        </w:rPr>
        <w:t xml:space="preserve"> </w:t>
      </w:r>
      <w:r w:rsidR="008B640C" w:rsidRPr="007508EB">
        <w:rPr>
          <w:rFonts w:asciiTheme="majorHAnsi" w:eastAsia="Batang" w:hAnsiTheme="majorHAnsi"/>
        </w:rPr>
        <w:t xml:space="preserve">What is Life-cycle costing? Explain the stages in product life cycle. </w:t>
      </w:r>
    </w:p>
    <w:p w:rsidR="008B640C" w:rsidRPr="007508EB" w:rsidRDefault="008B640C" w:rsidP="00872780">
      <w:pPr>
        <w:pStyle w:val="NormalWeb"/>
        <w:spacing w:before="0" w:beforeAutospacing="0" w:after="0" w:afterAutospacing="0"/>
        <w:ind w:left="720"/>
        <w:jc w:val="right"/>
        <w:rPr>
          <w:rFonts w:asciiTheme="majorHAnsi" w:eastAsia="Batang" w:hAnsiTheme="majorHAnsi"/>
          <w:b/>
        </w:rPr>
      </w:pPr>
      <w:r w:rsidRPr="007508EB">
        <w:rPr>
          <w:rFonts w:asciiTheme="majorHAnsi" w:eastAsia="Batang" w:hAnsiTheme="majorHAnsi"/>
          <w:b/>
        </w:rPr>
        <w:t>(</w:t>
      </w:r>
      <w:r w:rsidR="00501EA0" w:rsidRPr="007508EB">
        <w:rPr>
          <w:rFonts w:asciiTheme="majorHAnsi" w:eastAsia="Batang" w:hAnsiTheme="majorHAnsi"/>
          <w:b/>
        </w:rPr>
        <w:t xml:space="preserve">CA Final </w:t>
      </w:r>
      <w:r w:rsidR="00DA47DD" w:rsidRPr="007508EB">
        <w:rPr>
          <w:rFonts w:asciiTheme="majorHAnsi" w:eastAsia="Batang" w:hAnsiTheme="majorHAnsi"/>
          <w:b/>
        </w:rPr>
        <w:t>Nov. 2003</w:t>
      </w:r>
      <w:proofErr w:type="gramStart"/>
      <w:r w:rsidR="00DA47DD" w:rsidRPr="007508EB">
        <w:rPr>
          <w:rFonts w:asciiTheme="majorHAnsi" w:eastAsia="Batang" w:hAnsiTheme="majorHAnsi"/>
          <w:b/>
        </w:rPr>
        <w:t>,</w:t>
      </w:r>
      <w:r w:rsidRPr="007508EB">
        <w:rPr>
          <w:rFonts w:asciiTheme="majorHAnsi" w:eastAsia="Batang" w:hAnsiTheme="majorHAnsi"/>
          <w:b/>
        </w:rPr>
        <w:t>Nov.04</w:t>
      </w:r>
      <w:proofErr w:type="gramEnd"/>
      <w:r w:rsidRPr="007508EB">
        <w:rPr>
          <w:rFonts w:asciiTheme="majorHAnsi" w:eastAsia="Batang" w:hAnsiTheme="majorHAnsi"/>
          <w:b/>
        </w:rPr>
        <w:t>)</w:t>
      </w:r>
    </w:p>
    <w:p w:rsidR="00344EFA" w:rsidRPr="007508EB" w:rsidRDefault="00344EFA" w:rsidP="00872780">
      <w:pPr>
        <w:pStyle w:val="NormalWeb"/>
        <w:spacing w:before="0" w:beforeAutospacing="0" w:after="0" w:afterAutospacing="0"/>
        <w:rPr>
          <w:rFonts w:asciiTheme="majorHAnsi" w:eastAsia="Batang" w:hAnsiTheme="majorHAnsi"/>
          <w:b/>
        </w:rPr>
      </w:pPr>
      <w:r w:rsidRPr="007508EB">
        <w:rPr>
          <w:rFonts w:asciiTheme="majorHAnsi" w:eastAsia="Batang" w:hAnsiTheme="majorHAnsi"/>
          <w:b/>
        </w:rPr>
        <w:t xml:space="preserve">Answer: </w:t>
      </w:r>
      <w:r w:rsidRPr="007508EB">
        <w:rPr>
          <w:rFonts w:asciiTheme="majorHAnsi" w:eastAsia="Batang" w:hAnsiTheme="majorHAnsi"/>
        </w:rPr>
        <w:t>Please refer to the paragraphs</w:t>
      </w:r>
      <w:r w:rsidR="00DA47DD" w:rsidRPr="007508EB">
        <w:rPr>
          <w:rFonts w:asciiTheme="majorHAnsi" w:eastAsia="Batang" w:hAnsiTheme="majorHAnsi"/>
        </w:rPr>
        <w:t xml:space="preserve"> 14.1 to 14.1-2.</w:t>
      </w:r>
    </w:p>
    <w:p w:rsidR="00344EFA" w:rsidRPr="007508EB" w:rsidRDefault="00344EFA" w:rsidP="00872780">
      <w:pPr>
        <w:pStyle w:val="NormalWeb"/>
        <w:spacing w:before="0" w:beforeAutospacing="0" w:after="0" w:afterAutospacing="0"/>
        <w:rPr>
          <w:rFonts w:asciiTheme="majorHAnsi" w:eastAsia="Batang" w:hAnsiTheme="majorHAnsi"/>
          <w:b/>
        </w:rPr>
      </w:pPr>
    </w:p>
    <w:p w:rsidR="00344EFA" w:rsidRPr="007508EB" w:rsidRDefault="00344EFA" w:rsidP="00085E8B">
      <w:pPr>
        <w:pStyle w:val="NormalWeb"/>
        <w:spacing w:before="0" w:beforeAutospacing="0" w:after="0" w:afterAutospacing="0"/>
        <w:rPr>
          <w:rFonts w:asciiTheme="majorHAnsi" w:eastAsia="Batang" w:hAnsiTheme="majorHAnsi"/>
          <w:b/>
        </w:rPr>
      </w:pPr>
      <w:r w:rsidRPr="007508EB">
        <w:rPr>
          <w:rFonts w:asciiTheme="majorHAnsi" w:eastAsia="Batang" w:hAnsiTheme="majorHAnsi"/>
          <w:b/>
        </w:rPr>
        <w:t>Q.No.14.2T</w:t>
      </w:r>
      <w:r w:rsidRPr="007508EB">
        <w:rPr>
          <w:rFonts w:asciiTheme="majorHAnsi" w:eastAsia="Batang" w:hAnsiTheme="majorHAnsi"/>
        </w:rPr>
        <w:t xml:space="preserve"> </w:t>
      </w:r>
      <w:r w:rsidR="00501EA0" w:rsidRPr="007508EB">
        <w:rPr>
          <w:rFonts w:asciiTheme="majorHAnsi" w:eastAsia="Batang" w:hAnsiTheme="majorHAnsi"/>
        </w:rPr>
        <w:t xml:space="preserve">Explain the essential features of Life cycle costing. </w:t>
      </w:r>
      <w:r w:rsidR="00501EA0" w:rsidRPr="007508EB">
        <w:rPr>
          <w:rFonts w:asciiTheme="majorHAnsi" w:eastAsia="Batang" w:hAnsiTheme="majorHAnsi"/>
          <w:b/>
        </w:rPr>
        <w:t>(CA Final May 2009)</w:t>
      </w:r>
      <w:r w:rsidRPr="007508EB">
        <w:rPr>
          <w:rFonts w:asciiTheme="majorHAnsi" w:eastAsia="Batang" w:hAnsiTheme="majorHAnsi"/>
          <w:b/>
        </w:rPr>
        <w:t xml:space="preserve"> Answer: </w:t>
      </w:r>
      <w:r w:rsidRPr="007508EB">
        <w:rPr>
          <w:rFonts w:asciiTheme="majorHAnsi" w:eastAsia="Batang" w:hAnsiTheme="majorHAnsi"/>
        </w:rPr>
        <w:t>Please refer to the paragraphs</w:t>
      </w:r>
      <w:r w:rsidR="00DA47DD" w:rsidRPr="007508EB">
        <w:rPr>
          <w:rFonts w:asciiTheme="majorHAnsi" w:eastAsia="Batang" w:hAnsiTheme="majorHAnsi"/>
        </w:rPr>
        <w:t xml:space="preserve"> 14.3.</w:t>
      </w:r>
    </w:p>
    <w:p w:rsidR="00344EFA" w:rsidRPr="007508EB" w:rsidRDefault="00344EFA" w:rsidP="00872780">
      <w:pPr>
        <w:pStyle w:val="NormalWeb"/>
        <w:spacing w:before="0" w:beforeAutospacing="0" w:after="0" w:afterAutospacing="0"/>
        <w:rPr>
          <w:rFonts w:asciiTheme="majorHAnsi" w:eastAsia="Batang" w:hAnsiTheme="majorHAnsi"/>
          <w:b/>
        </w:rPr>
      </w:pPr>
    </w:p>
    <w:p w:rsidR="00872780" w:rsidRPr="007508EB" w:rsidRDefault="00872780" w:rsidP="00872780">
      <w:pPr>
        <w:pStyle w:val="NormalWeb"/>
        <w:spacing w:before="0" w:beforeAutospacing="0" w:after="0" w:afterAutospacing="0"/>
        <w:rPr>
          <w:rFonts w:asciiTheme="majorHAnsi" w:eastAsia="Batang" w:hAnsiTheme="majorHAnsi"/>
        </w:rPr>
      </w:pPr>
      <w:r w:rsidRPr="007508EB">
        <w:rPr>
          <w:rFonts w:asciiTheme="majorHAnsi" w:eastAsia="Batang" w:hAnsiTheme="majorHAnsi"/>
          <w:b/>
        </w:rPr>
        <w:t>Q.No.14.4T</w:t>
      </w:r>
      <w:r w:rsidRPr="007508EB">
        <w:rPr>
          <w:rFonts w:asciiTheme="majorHAnsi" w:eastAsia="Batang" w:hAnsiTheme="majorHAnsi"/>
        </w:rPr>
        <w:t xml:space="preserve"> </w:t>
      </w:r>
      <w:r w:rsidR="00501EA0" w:rsidRPr="007508EB">
        <w:rPr>
          <w:rFonts w:asciiTheme="majorHAnsi" w:eastAsia="Batang" w:hAnsiTheme="majorHAnsi"/>
        </w:rPr>
        <w:t xml:space="preserve">What is product life cycle costing? Describe its characteristics and benefits. </w:t>
      </w:r>
      <w:r w:rsidRPr="007508EB">
        <w:rPr>
          <w:rFonts w:asciiTheme="majorHAnsi" w:eastAsia="Batang" w:hAnsiTheme="majorHAnsi"/>
        </w:rPr>
        <w:t xml:space="preserve">    </w:t>
      </w:r>
    </w:p>
    <w:p w:rsidR="00872780" w:rsidRPr="007508EB" w:rsidRDefault="00501EA0" w:rsidP="00872780">
      <w:pPr>
        <w:pStyle w:val="NormalWeb"/>
        <w:spacing w:before="0" w:beforeAutospacing="0" w:after="0" w:afterAutospacing="0"/>
        <w:jc w:val="right"/>
        <w:rPr>
          <w:rFonts w:asciiTheme="majorHAnsi" w:eastAsia="Batang" w:hAnsiTheme="majorHAnsi"/>
          <w:b/>
        </w:rPr>
      </w:pPr>
      <w:r w:rsidRPr="007508EB">
        <w:rPr>
          <w:rFonts w:asciiTheme="majorHAnsi" w:eastAsia="Batang" w:hAnsiTheme="majorHAnsi"/>
          <w:b/>
        </w:rPr>
        <w:t>(CA Final Nov. 2004)</w:t>
      </w:r>
      <w:r w:rsidR="00872780" w:rsidRPr="007508EB">
        <w:rPr>
          <w:rFonts w:asciiTheme="majorHAnsi" w:eastAsia="Batang" w:hAnsiTheme="majorHAnsi"/>
          <w:b/>
        </w:rPr>
        <w:t xml:space="preserve">                    </w:t>
      </w:r>
    </w:p>
    <w:p w:rsidR="00872780" w:rsidRPr="007508EB" w:rsidRDefault="00872780" w:rsidP="00872780">
      <w:pPr>
        <w:pStyle w:val="NormalWeb"/>
        <w:spacing w:before="0" w:beforeAutospacing="0" w:after="0" w:afterAutospacing="0"/>
        <w:rPr>
          <w:rFonts w:asciiTheme="majorHAnsi" w:eastAsia="Batang" w:hAnsiTheme="majorHAnsi"/>
          <w:b/>
        </w:rPr>
      </w:pPr>
      <w:r w:rsidRPr="007508EB">
        <w:rPr>
          <w:rFonts w:asciiTheme="majorHAnsi" w:eastAsia="Batang" w:hAnsiTheme="majorHAnsi"/>
          <w:b/>
        </w:rPr>
        <w:t xml:space="preserve">Answer: </w:t>
      </w:r>
      <w:r w:rsidRPr="007508EB">
        <w:rPr>
          <w:rFonts w:asciiTheme="majorHAnsi" w:eastAsia="Batang" w:hAnsiTheme="majorHAnsi"/>
        </w:rPr>
        <w:t>Please refer to the paragraphs</w:t>
      </w:r>
      <w:r w:rsidR="00085E8B" w:rsidRPr="007508EB">
        <w:rPr>
          <w:rFonts w:asciiTheme="majorHAnsi" w:eastAsia="Batang" w:hAnsiTheme="majorHAnsi"/>
        </w:rPr>
        <w:t xml:space="preserve"> 14.1 to 14.1-2, 14.2, 14.4</w:t>
      </w:r>
    </w:p>
    <w:p w:rsidR="00872780" w:rsidRPr="007508EB" w:rsidRDefault="00872780" w:rsidP="00872780">
      <w:pPr>
        <w:pStyle w:val="NormalWeb"/>
        <w:spacing w:before="0" w:beforeAutospacing="0" w:after="0" w:afterAutospacing="0"/>
        <w:jc w:val="right"/>
        <w:rPr>
          <w:rFonts w:asciiTheme="majorHAnsi" w:eastAsia="Batang" w:hAnsiTheme="majorHAnsi"/>
        </w:rPr>
      </w:pPr>
    </w:p>
    <w:p w:rsidR="00872780" w:rsidRPr="007508EB" w:rsidRDefault="00872780" w:rsidP="00872780">
      <w:pPr>
        <w:pStyle w:val="NormalWeb"/>
        <w:spacing w:before="0" w:beforeAutospacing="0" w:after="0" w:afterAutospacing="0"/>
        <w:jc w:val="both"/>
        <w:rPr>
          <w:rFonts w:asciiTheme="majorHAnsi" w:eastAsia="Batang" w:hAnsiTheme="majorHAnsi"/>
        </w:rPr>
      </w:pPr>
      <w:r w:rsidRPr="007508EB">
        <w:rPr>
          <w:rFonts w:asciiTheme="majorHAnsi" w:eastAsia="Batang" w:hAnsiTheme="majorHAnsi"/>
          <w:b/>
        </w:rPr>
        <w:t>Q.No.14.5T</w:t>
      </w:r>
      <w:r w:rsidRPr="007508EB">
        <w:rPr>
          <w:rFonts w:asciiTheme="majorHAnsi" w:eastAsia="Batang" w:hAnsiTheme="majorHAnsi"/>
        </w:rPr>
        <w:t xml:space="preserve"> </w:t>
      </w:r>
      <w:r w:rsidR="00501EA0" w:rsidRPr="007508EB">
        <w:rPr>
          <w:rFonts w:asciiTheme="majorHAnsi" w:eastAsia="Batang" w:hAnsiTheme="majorHAnsi"/>
        </w:rPr>
        <w:t xml:space="preserve">What is the total-life cycle costing approach? Why is it important? </w:t>
      </w:r>
    </w:p>
    <w:p w:rsidR="00501EA0" w:rsidRPr="007508EB" w:rsidRDefault="00501EA0" w:rsidP="00872780">
      <w:pPr>
        <w:pStyle w:val="NormalWeb"/>
        <w:spacing w:before="0" w:beforeAutospacing="0" w:after="0" w:afterAutospacing="0"/>
        <w:jc w:val="right"/>
        <w:rPr>
          <w:rFonts w:asciiTheme="majorHAnsi" w:eastAsia="Batang" w:hAnsiTheme="majorHAnsi"/>
          <w:b/>
        </w:rPr>
      </w:pPr>
      <w:r w:rsidRPr="007508EB">
        <w:rPr>
          <w:rFonts w:asciiTheme="majorHAnsi" w:eastAsia="Batang" w:hAnsiTheme="majorHAnsi"/>
          <w:b/>
        </w:rPr>
        <w:t>(CA Final May 2006)</w:t>
      </w:r>
    </w:p>
    <w:p w:rsidR="00085E8B" w:rsidRPr="007508EB" w:rsidRDefault="00872780" w:rsidP="00085E8B">
      <w:pPr>
        <w:pStyle w:val="NormalWeb"/>
        <w:spacing w:before="0" w:beforeAutospacing="0" w:after="0" w:afterAutospacing="0"/>
        <w:rPr>
          <w:rFonts w:asciiTheme="majorHAnsi" w:eastAsia="Batang" w:hAnsiTheme="majorHAnsi"/>
          <w:b/>
        </w:rPr>
      </w:pPr>
      <w:r w:rsidRPr="007508EB">
        <w:rPr>
          <w:rFonts w:asciiTheme="majorHAnsi" w:eastAsia="Batang" w:hAnsiTheme="majorHAnsi"/>
          <w:b/>
        </w:rPr>
        <w:t xml:space="preserve">Answer: </w:t>
      </w:r>
      <w:r w:rsidRPr="007508EB">
        <w:rPr>
          <w:rFonts w:asciiTheme="majorHAnsi" w:eastAsia="Batang" w:hAnsiTheme="majorHAnsi"/>
        </w:rPr>
        <w:t>Please refer to the paragraphs</w:t>
      </w:r>
      <w:r w:rsidR="00085E8B" w:rsidRPr="007508EB">
        <w:rPr>
          <w:rFonts w:asciiTheme="majorHAnsi" w:eastAsia="Batang" w:hAnsiTheme="majorHAnsi"/>
        </w:rPr>
        <w:t xml:space="preserve"> 14.1 to 14.1-2, 14.4</w:t>
      </w:r>
    </w:p>
    <w:p w:rsidR="00872780" w:rsidRPr="007508EB" w:rsidRDefault="00872780" w:rsidP="00872780">
      <w:pPr>
        <w:pStyle w:val="NormalWeb"/>
        <w:spacing w:before="0" w:beforeAutospacing="0" w:after="0" w:afterAutospacing="0"/>
        <w:rPr>
          <w:rFonts w:asciiTheme="majorHAnsi" w:eastAsia="Batang" w:hAnsiTheme="majorHAnsi"/>
          <w:b/>
        </w:rPr>
      </w:pPr>
    </w:p>
    <w:p w:rsidR="00501EA0" w:rsidRPr="007508EB" w:rsidRDefault="00872780" w:rsidP="00085E8B">
      <w:pPr>
        <w:pStyle w:val="NormalWeb"/>
        <w:spacing w:before="0" w:beforeAutospacing="0" w:after="0" w:afterAutospacing="0"/>
        <w:jc w:val="both"/>
        <w:rPr>
          <w:rFonts w:asciiTheme="majorHAnsi" w:eastAsia="Batang" w:hAnsiTheme="majorHAnsi"/>
          <w:b/>
        </w:rPr>
      </w:pPr>
      <w:r w:rsidRPr="007508EB">
        <w:rPr>
          <w:rFonts w:asciiTheme="majorHAnsi" w:eastAsia="Batang" w:hAnsiTheme="majorHAnsi"/>
          <w:b/>
        </w:rPr>
        <w:t xml:space="preserve">Q.No.14.6T </w:t>
      </w:r>
      <w:r w:rsidR="00501EA0" w:rsidRPr="007508EB">
        <w:rPr>
          <w:rFonts w:asciiTheme="majorHAnsi" w:eastAsia="Batang" w:hAnsiTheme="majorHAnsi"/>
        </w:rPr>
        <w:t xml:space="preserve">What is the product life cycle costing? What are the costs that you would include in the product life cycle cost? </w:t>
      </w:r>
      <w:r w:rsidR="00501EA0" w:rsidRPr="007508EB">
        <w:rPr>
          <w:rFonts w:asciiTheme="majorHAnsi" w:eastAsia="Batang" w:hAnsiTheme="majorHAnsi"/>
          <w:b/>
        </w:rPr>
        <w:t>(CA Final May 2007)</w:t>
      </w:r>
    </w:p>
    <w:p w:rsidR="00872780" w:rsidRPr="007508EB" w:rsidRDefault="00872780" w:rsidP="00872780">
      <w:pPr>
        <w:pStyle w:val="NormalWeb"/>
        <w:spacing w:before="0" w:beforeAutospacing="0" w:after="0" w:afterAutospacing="0"/>
        <w:rPr>
          <w:rFonts w:asciiTheme="majorHAnsi" w:eastAsia="Batang" w:hAnsiTheme="majorHAnsi"/>
          <w:b/>
        </w:rPr>
      </w:pPr>
      <w:r w:rsidRPr="007508EB">
        <w:rPr>
          <w:rFonts w:asciiTheme="majorHAnsi" w:eastAsia="Batang" w:hAnsiTheme="majorHAnsi"/>
          <w:b/>
        </w:rPr>
        <w:t xml:space="preserve">Answer: </w:t>
      </w:r>
      <w:r w:rsidRPr="007508EB">
        <w:rPr>
          <w:rFonts w:asciiTheme="majorHAnsi" w:eastAsia="Batang" w:hAnsiTheme="majorHAnsi"/>
        </w:rPr>
        <w:t>Please refer to the paragraph</w:t>
      </w:r>
      <w:r w:rsidR="00DA47DD" w:rsidRPr="007508EB">
        <w:rPr>
          <w:rFonts w:asciiTheme="majorHAnsi" w:eastAsia="Batang" w:hAnsiTheme="majorHAnsi"/>
        </w:rPr>
        <w:t xml:space="preserve"> 14.1-2.</w:t>
      </w:r>
    </w:p>
    <w:p w:rsidR="00872780" w:rsidRPr="007508EB" w:rsidRDefault="00872780" w:rsidP="00872780">
      <w:pPr>
        <w:pStyle w:val="NormalWeb"/>
        <w:spacing w:before="0" w:beforeAutospacing="0" w:after="0" w:afterAutospacing="0"/>
        <w:jc w:val="both"/>
        <w:rPr>
          <w:rFonts w:asciiTheme="majorHAnsi" w:eastAsia="Batang" w:hAnsiTheme="majorHAnsi"/>
          <w:b/>
        </w:rPr>
      </w:pPr>
    </w:p>
    <w:p w:rsidR="00DA47DD" w:rsidRPr="007508EB" w:rsidRDefault="00872780" w:rsidP="00085E8B">
      <w:pPr>
        <w:pStyle w:val="NormalWeb"/>
        <w:spacing w:before="0" w:beforeAutospacing="0" w:after="0" w:afterAutospacing="0"/>
        <w:rPr>
          <w:rFonts w:asciiTheme="majorHAnsi" w:eastAsia="Batang" w:hAnsiTheme="majorHAnsi"/>
        </w:rPr>
      </w:pPr>
      <w:r w:rsidRPr="007508EB">
        <w:rPr>
          <w:rFonts w:asciiTheme="majorHAnsi" w:eastAsia="Batang" w:hAnsiTheme="majorHAnsi"/>
          <w:b/>
        </w:rPr>
        <w:t xml:space="preserve">Q.No.14.7T </w:t>
      </w:r>
      <w:r w:rsidR="008604AC" w:rsidRPr="007508EB">
        <w:rPr>
          <w:rFonts w:asciiTheme="majorHAnsi" w:eastAsia="Batang" w:hAnsiTheme="majorHAnsi"/>
        </w:rPr>
        <w:t>What is product life cycle costing? What are its benefits?</w:t>
      </w:r>
      <w:r w:rsidR="00DA47DD" w:rsidRPr="007508EB">
        <w:rPr>
          <w:rFonts w:asciiTheme="majorHAnsi" w:eastAsia="Batang" w:hAnsiTheme="majorHAnsi"/>
        </w:rPr>
        <w:t xml:space="preserve">                                                   </w:t>
      </w:r>
      <w:r w:rsidR="008604AC" w:rsidRPr="007508EB">
        <w:rPr>
          <w:rFonts w:asciiTheme="majorHAnsi" w:eastAsia="Batang" w:hAnsiTheme="majorHAnsi"/>
        </w:rPr>
        <w:t xml:space="preserve"> </w:t>
      </w:r>
    </w:p>
    <w:p w:rsidR="008604AC" w:rsidRPr="007508EB" w:rsidRDefault="008604AC" w:rsidP="00DA47DD">
      <w:pPr>
        <w:pStyle w:val="NormalWeb"/>
        <w:spacing w:before="0" w:beforeAutospacing="0" w:after="0" w:afterAutospacing="0"/>
        <w:jc w:val="right"/>
        <w:rPr>
          <w:rFonts w:asciiTheme="majorHAnsi" w:eastAsia="Batang" w:hAnsiTheme="majorHAnsi"/>
          <w:b/>
        </w:rPr>
      </w:pPr>
      <w:r w:rsidRPr="007508EB">
        <w:rPr>
          <w:rFonts w:asciiTheme="majorHAnsi" w:eastAsia="Batang" w:hAnsiTheme="majorHAnsi"/>
          <w:b/>
        </w:rPr>
        <w:t>(</w:t>
      </w:r>
      <w:r w:rsidR="00DA47DD" w:rsidRPr="007508EB">
        <w:rPr>
          <w:rFonts w:asciiTheme="majorHAnsi" w:eastAsia="Batang" w:hAnsiTheme="majorHAnsi"/>
          <w:b/>
        </w:rPr>
        <w:t xml:space="preserve">CA Final Nov. 2002, </w:t>
      </w:r>
      <w:r w:rsidRPr="007508EB">
        <w:rPr>
          <w:rFonts w:asciiTheme="majorHAnsi" w:eastAsia="Batang" w:hAnsiTheme="majorHAnsi"/>
          <w:b/>
        </w:rPr>
        <w:t>May 2010)</w:t>
      </w:r>
    </w:p>
    <w:p w:rsidR="00872780" w:rsidRPr="007508EB" w:rsidRDefault="00872780" w:rsidP="00872780">
      <w:pPr>
        <w:pStyle w:val="NormalWeb"/>
        <w:spacing w:before="0" w:beforeAutospacing="0" w:after="0" w:afterAutospacing="0"/>
        <w:rPr>
          <w:rFonts w:asciiTheme="majorHAnsi" w:eastAsia="Batang" w:hAnsiTheme="majorHAnsi"/>
          <w:b/>
        </w:rPr>
      </w:pPr>
      <w:r w:rsidRPr="007508EB">
        <w:rPr>
          <w:rFonts w:asciiTheme="majorHAnsi" w:eastAsia="Batang" w:hAnsiTheme="majorHAnsi"/>
          <w:b/>
        </w:rPr>
        <w:t xml:space="preserve">Answer: </w:t>
      </w:r>
      <w:r w:rsidRPr="007508EB">
        <w:rPr>
          <w:rFonts w:asciiTheme="majorHAnsi" w:eastAsia="Batang" w:hAnsiTheme="majorHAnsi"/>
        </w:rPr>
        <w:t>Please refer to the paragraphs</w:t>
      </w:r>
      <w:r w:rsidR="00085E8B" w:rsidRPr="007508EB">
        <w:rPr>
          <w:rFonts w:asciiTheme="majorHAnsi" w:eastAsia="Batang" w:hAnsiTheme="majorHAnsi"/>
        </w:rPr>
        <w:t xml:space="preserve"> 14.1 to 14.1-2, 14.4</w:t>
      </w:r>
    </w:p>
    <w:p w:rsidR="00872780" w:rsidRPr="007508EB" w:rsidRDefault="00872780" w:rsidP="00872780">
      <w:pPr>
        <w:pStyle w:val="NormalWeb"/>
        <w:spacing w:before="0" w:beforeAutospacing="0" w:after="0" w:afterAutospacing="0"/>
        <w:jc w:val="both"/>
        <w:rPr>
          <w:rFonts w:asciiTheme="majorHAnsi" w:eastAsia="Batang" w:hAnsiTheme="majorHAnsi"/>
        </w:rPr>
      </w:pPr>
    </w:p>
    <w:p w:rsidR="00872780" w:rsidRPr="007508EB" w:rsidRDefault="002C04FC" w:rsidP="00872780">
      <w:pPr>
        <w:pStyle w:val="NormalWeb"/>
        <w:spacing w:before="0" w:beforeAutospacing="0" w:after="0" w:afterAutospacing="0"/>
        <w:rPr>
          <w:rFonts w:asciiTheme="majorHAnsi" w:eastAsia="Batang" w:hAnsiTheme="majorHAnsi"/>
          <w:b/>
        </w:rPr>
      </w:pPr>
      <w:proofErr w:type="gramStart"/>
      <w:r>
        <w:rPr>
          <w:rFonts w:asciiTheme="majorHAnsi" w:eastAsia="Batang" w:hAnsiTheme="majorHAnsi"/>
          <w:b/>
        </w:rPr>
        <w:t>Q.No.14.8</w:t>
      </w:r>
      <w:r w:rsidRPr="007508EB">
        <w:rPr>
          <w:rFonts w:asciiTheme="majorHAnsi" w:eastAsia="Batang" w:hAnsiTheme="majorHAnsi"/>
          <w:b/>
        </w:rPr>
        <w:t>T</w:t>
      </w:r>
      <w:r>
        <w:rPr>
          <w:rFonts w:asciiTheme="majorHAnsi" w:eastAsia="Batang" w:hAnsiTheme="majorHAnsi"/>
          <w:b/>
        </w:rPr>
        <w:t xml:space="preserve">  </w:t>
      </w:r>
      <w:r w:rsidRPr="002C04FC">
        <w:rPr>
          <w:rFonts w:asciiTheme="majorHAnsi" w:eastAsia="Batang" w:hAnsiTheme="majorHAnsi"/>
        </w:rPr>
        <w:t>Briefly</w:t>
      </w:r>
      <w:proofErr w:type="gramEnd"/>
      <w:r w:rsidRPr="002C04FC">
        <w:rPr>
          <w:rFonts w:asciiTheme="majorHAnsi" w:eastAsia="Batang" w:hAnsiTheme="majorHAnsi"/>
        </w:rPr>
        <w:t xml:space="preserve"> explain the phases in the life cycle of a product.</w:t>
      </w:r>
      <w:r>
        <w:rPr>
          <w:rFonts w:asciiTheme="majorHAnsi" w:eastAsia="Batang" w:hAnsiTheme="majorHAnsi"/>
          <w:b/>
        </w:rPr>
        <w:t xml:space="preserve"> (CA Final Nov.11)</w:t>
      </w:r>
    </w:p>
    <w:p w:rsidR="002C04FC" w:rsidRPr="007508EB" w:rsidRDefault="002C04FC" w:rsidP="002C04FC">
      <w:pPr>
        <w:pStyle w:val="NormalWeb"/>
        <w:spacing w:before="0" w:beforeAutospacing="0" w:after="0" w:afterAutospacing="0"/>
        <w:rPr>
          <w:rFonts w:asciiTheme="majorHAnsi" w:eastAsia="Batang" w:hAnsiTheme="majorHAnsi"/>
          <w:b/>
        </w:rPr>
      </w:pPr>
      <w:r w:rsidRPr="007508EB">
        <w:rPr>
          <w:rFonts w:asciiTheme="majorHAnsi" w:eastAsia="Batang" w:hAnsiTheme="majorHAnsi"/>
          <w:b/>
        </w:rPr>
        <w:t xml:space="preserve">Answer: </w:t>
      </w:r>
      <w:r>
        <w:rPr>
          <w:rFonts w:asciiTheme="majorHAnsi" w:eastAsia="Batang" w:hAnsiTheme="majorHAnsi"/>
        </w:rPr>
        <w:t xml:space="preserve">Please refer to the </w:t>
      </w:r>
      <w:proofErr w:type="gramStart"/>
      <w:r>
        <w:rPr>
          <w:rFonts w:asciiTheme="majorHAnsi" w:eastAsia="Batang" w:hAnsiTheme="majorHAnsi"/>
        </w:rPr>
        <w:t>paragraph  14.</w:t>
      </w:r>
      <w:r w:rsidRPr="007508EB">
        <w:rPr>
          <w:rFonts w:asciiTheme="majorHAnsi" w:eastAsia="Batang" w:hAnsiTheme="majorHAnsi"/>
        </w:rPr>
        <w:t>2</w:t>
      </w:r>
      <w:proofErr w:type="gramEnd"/>
      <w:r w:rsidRPr="007508EB">
        <w:rPr>
          <w:rFonts w:asciiTheme="majorHAnsi" w:eastAsia="Batang" w:hAnsiTheme="majorHAnsi"/>
        </w:rPr>
        <w:t>.</w:t>
      </w:r>
    </w:p>
    <w:p w:rsidR="0011510B" w:rsidRDefault="0011510B" w:rsidP="0011510B">
      <w:pPr>
        <w:rPr>
          <w:b/>
        </w:rPr>
      </w:pPr>
    </w:p>
    <w:p w:rsidR="0011510B" w:rsidRPr="0024378A" w:rsidRDefault="0011510B" w:rsidP="0011510B">
      <w:pPr>
        <w:rPr>
          <w:b/>
        </w:rPr>
      </w:pPr>
      <w:r>
        <w:rPr>
          <w:b/>
        </w:rPr>
        <w:lastRenderedPageBreak/>
        <w:t>Q. No.14</w:t>
      </w:r>
      <w:r w:rsidRPr="00C844CD">
        <w:rPr>
          <w:b/>
        </w:rPr>
        <w:t>.</w:t>
      </w:r>
      <w:r>
        <w:rPr>
          <w:b/>
        </w:rPr>
        <w:t xml:space="preserve">9T </w:t>
      </w:r>
      <w:r w:rsidRPr="0024378A">
        <w:t xml:space="preserve">“Cost can be managed only at the point of commitment and not at the point of incidence. Therefore it is necessary to manage cost drivers to </w:t>
      </w:r>
      <w:r>
        <w:t>manage cost’. Explain the stateme</w:t>
      </w:r>
      <w:r w:rsidRPr="0024378A">
        <w:t>n</w:t>
      </w:r>
      <w:r>
        <w:t>t</w:t>
      </w:r>
      <w:r w:rsidRPr="0024378A">
        <w:t xml:space="preserve"> with reference to structural and </w:t>
      </w:r>
      <w:proofErr w:type="spellStart"/>
      <w:r w:rsidRPr="0024378A">
        <w:t>executional</w:t>
      </w:r>
      <w:proofErr w:type="spellEnd"/>
      <w:r w:rsidRPr="0024378A">
        <w:t xml:space="preserve"> cost drivers.</w:t>
      </w:r>
      <w:r>
        <w:t xml:space="preserve"> </w:t>
      </w:r>
      <w:r w:rsidRPr="0024378A">
        <w:rPr>
          <w:b/>
        </w:rPr>
        <w:t>(CA Final Nov. 2007)</w:t>
      </w:r>
    </w:p>
    <w:p w:rsidR="0011510B" w:rsidRDefault="0011510B" w:rsidP="0011510B">
      <w:pPr>
        <w:pStyle w:val="ListParagraph"/>
        <w:ind w:left="1080"/>
      </w:pPr>
    </w:p>
    <w:p w:rsidR="0011510B" w:rsidRPr="00C844CD" w:rsidRDefault="0011510B" w:rsidP="0011510B">
      <w:pPr>
        <w:rPr>
          <w:rFonts w:asciiTheme="majorHAnsi" w:hAnsiTheme="majorHAnsi"/>
          <w:b/>
          <w:sz w:val="36"/>
          <w:szCs w:val="36"/>
        </w:rPr>
      </w:pPr>
      <w:r>
        <w:rPr>
          <w:rFonts w:asciiTheme="majorHAnsi" w:hAnsiTheme="majorHAnsi"/>
          <w:b/>
        </w:rPr>
        <w:t xml:space="preserve">Answer: </w:t>
      </w:r>
      <w:r w:rsidRPr="00C844CD">
        <w:rPr>
          <w:rFonts w:asciiTheme="majorHAnsi" w:hAnsiTheme="majorHAnsi"/>
        </w:rPr>
        <w:t>Please refer paragraph</w:t>
      </w:r>
      <w:r>
        <w:rPr>
          <w:rFonts w:asciiTheme="majorHAnsi" w:hAnsiTheme="majorHAnsi"/>
        </w:rPr>
        <w:t xml:space="preserve"> 14.5. </w:t>
      </w:r>
    </w:p>
    <w:p w:rsidR="00DC52E9" w:rsidRPr="007508EB" w:rsidRDefault="00DC52E9" w:rsidP="00007AFD">
      <w:pPr>
        <w:pStyle w:val="NormalWeb"/>
        <w:jc w:val="both"/>
        <w:rPr>
          <w:rFonts w:asciiTheme="majorHAnsi" w:eastAsia="Batang" w:hAnsiTheme="majorHAnsi"/>
          <w:b/>
        </w:rPr>
      </w:pPr>
    </w:p>
    <w:p w:rsidR="00DC52E9" w:rsidRPr="007508EB" w:rsidRDefault="00DC52E9" w:rsidP="00007AFD">
      <w:pPr>
        <w:pStyle w:val="NormalWeb"/>
        <w:jc w:val="both"/>
        <w:rPr>
          <w:rFonts w:asciiTheme="majorHAnsi" w:eastAsia="Batang" w:hAnsiTheme="majorHAnsi"/>
          <w:b/>
        </w:rPr>
      </w:pPr>
    </w:p>
    <w:p w:rsidR="00DC52E9" w:rsidRPr="007508EB" w:rsidRDefault="00DC52E9" w:rsidP="00007AFD">
      <w:pPr>
        <w:pStyle w:val="NormalWeb"/>
        <w:jc w:val="both"/>
        <w:rPr>
          <w:rFonts w:asciiTheme="majorHAnsi" w:eastAsia="Batang" w:hAnsiTheme="majorHAnsi"/>
          <w:b/>
        </w:rPr>
      </w:pPr>
    </w:p>
    <w:p w:rsidR="00992DC4" w:rsidRPr="007508EB" w:rsidRDefault="00992DC4" w:rsidP="00D21082">
      <w:pPr>
        <w:pStyle w:val="NormalWeb"/>
        <w:rPr>
          <w:rFonts w:asciiTheme="majorHAnsi" w:hAnsiTheme="majorHAnsi"/>
        </w:rPr>
      </w:pPr>
    </w:p>
    <w:p w:rsidR="00BB6A32" w:rsidRPr="007508EB" w:rsidRDefault="00BB6A32">
      <w:pPr>
        <w:rPr>
          <w:rFonts w:asciiTheme="majorHAnsi" w:hAnsiTheme="majorHAnsi"/>
        </w:rPr>
      </w:pPr>
    </w:p>
    <w:sectPr w:rsidR="00BB6A32" w:rsidRPr="007508EB" w:rsidSect="00BB6A32">
      <w:head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0394" w:rsidRDefault="00D60394" w:rsidP="00DC52E9">
      <w:r>
        <w:separator/>
      </w:r>
    </w:p>
  </w:endnote>
  <w:endnote w:type="continuationSeparator" w:id="0">
    <w:p w:rsidR="00D60394" w:rsidRDefault="00D60394" w:rsidP="00DC52E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Narrow">
    <w:panose1 w:val="020B0506020202030204"/>
    <w:charset w:val="00"/>
    <w:family w:val="swiss"/>
    <w:pitch w:val="variable"/>
    <w:sig w:usb0="00000287" w:usb1="00000800" w:usb2="00000000" w:usb3="00000000" w:csb0="0000009F" w:csb1="00000000"/>
  </w:font>
  <w:font w:name="Times-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0394" w:rsidRDefault="00D60394" w:rsidP="00DC52E9">
      <w:r>
        <w:separator/>
      </w:r>
    </w:p>
  </w:footnote>
  <w:footnote w:type="continuationSeparator" w:id="0">
    <w:p w:rsidR="00D60394" w:rsidRDefault="00D60394" w:rsidP="00DC52E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50938"/>
      <w:docPartObj>
        <w:docPartGallery w:val="Page Numbers (Top of Page)"/>
        <w:docPartUnique/>
      </w:docPartObj>
    </w:sdtPr>
    <w:sdtContent>
      <w:p w:rsidR="0012214E" w:rsidRDefault="008E2565">
        <w:pPr>
          <w:pStyle w:val="Header"/>
          <w:jc w:val="right"/>
        </w:pPr>
        <w:fldSimple w:instr=" PAGE   \* MERGEFORMAT ">
          <w:r w:rsidR="008247C6">
            <w:rPr>
              <w:noProof/>
            </w:rPr>
            <w:t>18</w:t>
          </w:r>
        </w:fldSimple>
      </w:p>
    </w:sdtContent>
  </w:sdt>
  <w:p w:rsidR="0012214E" w:rsidRDefault="0012214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C76F6"/>
    <w:multiLevelType w:val="hybridMultilevel"/>
    <w:tmpl w:val="468E4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4385D8A"/>
    <w:multiLevelType w:val="hybridMultilevel"/>
    <w:tmpl w:val="77265E32"/>
    <w:lvl w:ilvl="0" w:tplc="016279A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8C55C7"/>
    <w:multiLevelType w:val="hybridMultilevel"/>
    <w:tmpl w:val="7E645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3A701F0"/>
    <w:multiLevelType w:val="hybridMultilevel"/>
    <w:tmpl w:val="28383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4E8095C"/>
    <w:multiLevelType w:val="hybridMultilevel"/>
    <w:tmpl w:val="A4584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60B1EDB"/>
    <w:multiLevelType w:val="hybridMultilevel"/>
    <w:tmpl w:val="7D6E4420"/>
    <w:lvl w:ilvl="0" w:tplc="F810174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C960AE7"/>
    <w:multiLevelType w:val="hybridMultilevel"/>
    <w:tmpl w:val="96EA08C2"/>
    <w:lvl w:ilvl="0" w:tplc="7700DFA8">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D702ED5"/>
    <w:multiLevelType w:val="hybridMultilevel"/>
    <w:tmpl w:val="BE6A9FF2"/>
    <w:lvl w:ilvl="0" w:tplc="37725AE0">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8">
    <w:nsid w:val="3EFB6886"/>
    <w:multiLevelType w:val="hybridMultilevel"/>
    <w:tmpl w:val="37A63540"/>
    <w:lvl w:ilvl="0" w:tplc="04090001">
      <w:start w:val="1"/>
      <w:numFmt w:val="lowerRoman"/>
      <w:lvlText w:val="(%1)"/>
      <w:lvlJc w:val="left"/>
      <w:pPr>
        <w:ind w:left="1440" w:hanging="720"/>
      </w:pPr>
      <w:rPr>
        <w:rFonts w:hint="default"/>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9">
    <w:nsid w:val="465A2E5D"/>
    <w:multiLevelType w:val="hybridMultilevel"/>
    <w:tmpl w:val="C9BCB882"/>
    <w:lvl w:ilvl="0" w:tplc="737A6D1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0">
    <w:nsid w:val="491158A5"/>
    <w:multiLevelType w:val="hybridMultilevel"/>
    <w:tmpl w:val="26B42EB4"/>
    <w:lvl w:ilvl="0" w:tplc="04090001">
      <w:start w:val="1"/>
      <w:numFmt w:val="lowerLetter"/>
      <w:lvlText w:val="(%1)"/>
      <w:lvlJc w:val="left"/>
      <w:pPr>
        <w:ind w:left="720" w:hanging="360"/>
      </w:pPr>
      <w:rPr>
        <w:rFonts w:asciiTheme="majorHAnsi" w:eastAsia="Batang" w:hAnsiTheme="majorHAnsi" w:cs="Times New Roman"/>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1">
    <w:nsid w:val="4A904C2B"/>
    <w:multiLevelType w:val="hybridMultilevel"/>
    <w:tmpl w:val="9EB8AABC"/>
    <w:lvl w:ilvl="0" w:tplc="10F2642A">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2">
    <w:nsid w:val="52B06749"/>
    <w:multiLevelType w:val="hybridMultilevel"/>
    <w:tmpl w:val="32541920"/>
    <w:lvl w:ilvl="0" w:tplc="04090001">
      <w:start w:val="1"/>
      <w:numFmt w:val="lowerRoman"/>
      <w:lvlText w:val="(%1)"/>
      <w:lvlJc w:val="left"/>
      <w:pPr>
        <w:ind w:left="1080" w:hanging="720"/>
      </w:pPr>
      <w:rPr>
        <w:rFonts w:asciiTheme="majorHAnsi" w:eastAsia="Batang" w:hAnsiTheme="majorHAnsi" w:cs="Times New Roman"/>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3">
    <w:nsid w:val="54DC449E"/>
    <w:multiLevelType w:val="hybridMultilevel"/>
    <w:tmpl w:val="4A3EBB0C"/>
    <w:lvl w:ilvl="0" w:tplc="5684989C">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4">
    <w:nsid w:val="56D853DB"/>
    <w:multiLevelType w:val="hybridMultilevel"/>
    <w:tmpl w:val="8370D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9740A7D"/>
    <w:multiLevelType w:val="hybridMultilevel"/>
    <w:tmpl w:val="A5FAF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4974EED"/>
    <w:multiLevelType w:val="hybridMultilevel"/>
    <w:tmpl w:val="647C6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504068B"/>
    <w:multiLevelType w:val="hybridMultilevel"/>
    <w:tmpl w:val="0F58EF64"/>
    <w:lvl w:ilvl="0" w:tplc="04090001">
      <w:start w:val="1"/>
      <w:numFmt w:val="lowerRoman"/>
      <w:lvlText w:val="(%1)"/>
      <w:lvlJc w:val="left"/>
      <w:pPr>
        <w:ind w:left="1080" w:hanging="72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8">
    <w:nsid w:val="65914296"/>
    <w:multiLevelType w:val="hybridMultilevel"/>
    <w:tmpl w:val="7C0EB7AA"/>
    <w:lvl w:ilvl="0" w:tplc="29E48534">
      <w:start w:val="1"/>
      <w:numFmt w:val="lowerRoman"/>
      <w:lvlText w:val="(%1)"/>
      <w:lvlJc w:val="left"/>
      <w:pPr>
        <w:ind w:left="1080" w:hanging="720"/>
      </w:pPr>
      <w:rPr>
        <w:rFonts w:eastAsia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7881FFC"/>
    <w:multiLevelType w:val="hybridMultilevel"/>
    <w:tmpl w:val="96EA08C2"/>
    <w:lvl w:ilvl="0" w:tplc="A6A48692">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BAA26A4"/>
    <w:multiLevelType w:val="hybridMultilevel"/>
    <w:tmpl w:val="64C8ED44"/>
    <w:lvl w:ilvl="0" w:tplc="37725AE0">
      <w:start w:val="1"/>
      <w:numFmt w:val="bullet"/>
      <w:lvlText w:val=""/>
      <w:lvlJc w:val="left"/>
      <w:pPr>
        <w:ind w:left="840" w:hanging="360"/>
      </w:pPr>
      <w:rPr>
        <w:rFonts w:ascii="Symbol" w:hAnsi="Symbol" w:hint="default"/>
      </w:rPr>
    </w:lvl>
    <w:lvl w:ilvl="1" w:tplc="04090019" w:tentative="1">
      <w:start w:val="1"/>
      <w:numFmt w:val="bullet"/>
      <w:lvlText w:val="o"/>
      <w:lvlJc w:val="left"/>
      <w:pPr>
        <w:ind w:left="1560" w:hanging="360"/>
      </w:pPr>
      <w:rPr>
        <w:rFonts w:ascii="Courier New" w:hAnsi="Courier New" w:cs="Courier New" w:hint="default"/>
      </w:rPr>
    </w:lvl>
    <w:lvl w:ilvl="2" w:tplc="0409001B" w:tentative="1">
      <w:start w:val="1"/>
      <w:numFmt w:val="bullet"/>
      <w:lvlText w:val=""/>
      <w:lvlJc w:val="left"/>
      <w:pPr>
        <w:ind w:left="2280" w:hanging="360"/>
      </w:pPr>
      <w:rPr>
        <w:rFonts w:ascii="Wingdings" w:hAnsi="Wingdings" w:hint="default"/>
      </w:rPr>
    </w:lvl>
    <w:lvl w:ilvl="3" w:tplc="0409000F" w:tentative="1">
      <w:start w:val="1"/>
      <w:numFmt w:val="bullet"/>
      <w:lvlText w:val=""/>
      <w:lvlJc w:val="left"/>
      <w:pPr>
        <w:ind w:left="3000" w:hanging="360"/>
      </w:pPr>
      <w:rPr>
        <w:rFonts w:ascii="Symbol" w:hAnsi="Symbol" w:hint="default"/>
      </w:rPr>
    </w:lvl>
    <w:lvl w:ilvl="4" w:tplc="04090019" w:tentative="1">
      <w:start w:val="1"/>
      <w:numFmt w:val="bullet"/>
      <w:lvlText w:val="o"/>
      <w:lvlJc w:val="left"/>
      <w:pPr>
        <w:ind w:left="3720" w:hanging="360"/>
      </w:pPr>
      <w:rPr>
        <w:rFonts w:ascii="Courier New" w:hAnsi="Courier New" w:cs="Courier New" w:hint="default"/>
      </w:rPr>
    </w:lvl>
    <w:lvl w:ilvl="5" w:tplc="0409001B" w:tentative="1">
      <w:start w:val="1"/>
      <w:numFmt w:val="bullet"/>
      <w:lvlText w:val=""/>
      <w:lvlJc w:val="left"/>
      <w:pPr>
        <w:ind w:left="4440" w:hanging="360"/>
      </w:pPr>
      <w:rPr>
        <w:rFonts w:ascii="Wingdings" w:hAnsi="Wingdings" w:hint="default"/>
      </w:rPr>
    </w:lvl>
    <w:lvl w:ilvl="6" w:tplc="0409000F" w:tentative="1">
      <w:start w:val="1"/>
      <w:numFmt w:val="bullet"/>
      <w:lvlText w:val=""/>
      <w:lvlJc w:val="left"/>
      <w:pPr>
        <w:ind w:left="5160" w:hanging="360"/>
      </w:pPr>
      <w:rPr>
        <w:rFonts w:ascii="Symbol" w:hAnsi="Symbol" w:hint="default"/>
      </w:rPr>
    </w:lvl>
    <w:lvl w:ilvl="7" w:tplc="04090019" w:tentative="1">
      <w:start w:val="1"/>
      <w:numFmt w:val="bullet"/>
      <w:lvlText w:val="o"/>
      <w:lvlJc w:val="left"/>
      <w:pPr>
        <w:ind w:left="5880" w:hanging="360"/>
      </w:pPr>
      <w:rPr>
        <w:rFonts w:ascii="Courier New" w:hAnsi="Courier New" w:cs="Courier New" w:hint="default"/>
      </w:rPr>
    </w:lvl>
    <w:lvl w:ilvl="8" w:tplc="0409001B" w:tentative="1">
      <w:start w:val="1"/>
      <w:numFmt w:val="bullet"/>
      <w:lvlText w:val=""/>
      <w:lvlJc w:val="left"/>
      <w:pPr>
        <w:ind w:left="6600" w:hanging="360"/>
      </w:pPr>
      <w:rPr>
        <w:rFonts w:ascii="Wingdings" w:hAnsi="Wingdings" w:hint="default"/>
      </w:rPr>
    </w:lvl>
  </w:abstractNum>
  <w:abstractNum w:abstractNumId="21">
    <w:nsid w:val="6FD03E9D"/>
    <w:multiLevelType w:val="hybridMultilevel"/>
    <w:tmpl w:val="EB7A33AA"/>
    <w:lvl w:ilvl="0" w:tplc="04090001">
      <w:start w:val="1"/>
      <w:numFmt w:val="lowerRoman"/>
      <w:lvlText w:val="(%1)"/>
      <w:lvlJc w:val="left"/>
      <w:pPr>
        <w:ind w:left="1080" w:hanging="72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2">
    <w:nsid w:val="75F91FC4"/>
    <w:multiLevelType w:val="hybridMultilevel"/>
    <w:tmpl w:val="016C0E12"/>
    <w:lvl w:ilvl="0" w:tplc="92CC2A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9004949"/>
    <w:multiLevelType w:val="hybridMultilevel"/>
    <w:tmpl w:val="032C2140"/>
    <w:lvl w:ilvl="0" w:tplc="0409000F">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F7343AE"/>
    <w:multiLevelType w:val="hybridMultilevel"/>
    <w:tmpl w:val="10E215EC"/>
    <w:lvl w:ilvl="0" w:tplc="0882A08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20"/>
  </w:num>
  <w:num w:numId="3">
    <w:abstractNumId w:val="2"/>
  </w:num>
  <w:num w:numId="4">
    <w:abstractNumId w:val="15"/>
  </w:num>
  <w:num w:numId="5">
    <w:abstractNumId w:val="0"/>
  </w:num>
  <w:num w:numId="6">
    <w:abstractNumId w:val="11"/>
  </w:num>
  <w:num w:numId="7">
    <w:abstractNumId w:val="5"/>
  </w:num>
  <w:num w:numId="8">
    <w:abstractNumId w:val="8"/>
  </w:num>
  <w:num w:numId="9">
    <w:abstractNumId w:val="21"/>
  </w:num>
  <w:num w:numId="10">
    <w:abstractNumId w:val="17"/>
  </w:num>
  <w:num w:numId="11">
    <w:abstractNumId w:val="10"/>
  </w:num>
  <w:num w:numId="12">
    <w:abstractNumId w:val="24"/>
  </w:num>
  <w:num w:numId="13">
    <w:abstractNumId w:val="22"/>
  </w:num>
  <w:num w:numId="14">
    <w:abstractNumId w:val="23"/>
  </w:num>
  <w:num w:numId="15">
    <w:abstractNumId w:val="1"/>
  </w:num>
  <w:num w:numId="16">
    <w:abstractNumId w:val="4"/>
  </w:num>
  <w:num w:numId="17">
    <w:abstractNumId w:val="19"/>
  </w:num>
  <w:num w:numId="18">
    <w:abstractNumId w:val="9"/>
  </w:num>
  <w:num w:numId="19">
    <w:abstractNumId w:val="16"/>
  </w:num>
  <w:num w:numId="20">
    <w:abstractNumId w:val="3"/>
  </w:num>
  <w:num w:numId="21">
    <w:abstractNumId w:val="14"/>
  </w:num>
  <w:num w:numId="22">
    <w:abstractNumId w:val="7"/>
  </w:num>
  <w:num w:numId="23">
    <w:abstractNumId w:val="13"/>
  </w:num>
  <w:num w:numId="24">
    <w:abstractNumId w:val="6"/>
  </w:num>
  <w:num w:numId="25">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D21082"/>
    <w:rsid w:val="0000019E"/>
    <w:rsid w:val="00000256"/>
    <w:rsid w:val="000003BB"/>
    <w:rsid w:val="00002924"/>
    <w:rsid w:val="00003CBB"/>
    <w:rsid w:val="00005210"/>
    <w:rsid w:val="00005403"/>
    <w:rsid w:val="000056D9"/>
    <w:rsid w:val="00005F93"/>
    <w:rsid w:val="00006E47"/>
    <w:rsid w:val="00007AFD"/>
    <w:rsid w:val="00007BC6"/>
    <w:rsid w:val="00010246"/>
    <w:rsid w:val="0001065C"/>
    <w:rsid w:val="00010D44"/>
    <w:rsid w:val="0001140E"/>
    <w:rsid w:val="000119F1"/>
    <w:rsid w:val="00011BC0"/>
    <w:rsid w:val="00011D59"/>
    <w:rsid w:val="000120EF"/>
    <w:rsid w:val="00013416"/>
    <w:rsid w:val="00013441"/>
    <w:rsid w:val="0001374F"/>
    <w:rsid w:val="00013818"/>
    <w:rsid w:val="0001434D"/>
    <w:rsid w:val="000148A4"/>
    <w:rsid w:val="00014B8F"/>
    <w:rsid w:val="00015C93"/>
    <w:rsid w:val="00015E3E"/>
    <w:rsid w:val="00016C00"/>
    <w:rsid w:val="00016EFB"/>
    <w:rsid w:val="00016F85"/>
    <w:rsid w:val="00017008"/>
    <w:rsid w:val="0001717B"/>
    <w:rsid w:val="00017A72"/>
    <w:rsid w:val="00017F34"/>
    <w:rsid w:val="00020838"/>
    <w:rsid w:val="000232EB"/>
    <w:rsid w:val="00023386"/>
    <w:rsid w:val="00023C12"/>
    <w:rsid w:val="00023FA6"/>
    <w:rsid w:val="0002492E"/>
    <w:rsid w:val="00024FA6"/>
    <w:rsid w:val="00025C4D"/>
    <w:rsid w:val="0002627D"/>
    <w:rsid w:val="000266C9"/>
    <w:rsid w:val="0002680F"/>
    <w:rsid w:val="00026CBF"/>
    <w:rsid w:val="00026D6A"/>
    <w:rsid w:val="00027318"/>
    <w:rsid w:val="00027582"/>
    <w:rsid w:val="00027DD7"/>
    <w:rsid w:val="00027F64"/>
    <w:rsid w:val="00030E09"/>
    <w:rsid w:val="00032122"/>
    <w:rsid w:val="000338F6"/>
    <w:rsid w:val="00033BE9"/>
    <w:rsid w:val="00033D07"/>
    <w:rsid w:val="0003511A"/>
    <w:rsid w:val="0003520B"/>
    <w:rsid w:val="00035B86"/>
    <w:rsid w:val="00035C57"/>
    <w:rsid w:val="00037422"/>
    <w:rsid w:val="0003782D"/>
    <w:rsid w:val="00037DAD"/>
    <w:rsid w:val="00037E14"/>
    <w:rsid w:val="000403DE"/>
    <w:rsid w:val="000408E1"/>
    <w:rsid w:val="00040E5C"/>
    <w:rsid w:val="000412D6"/>
    <w:rsid w:val="00041914"/>
    <w:rsid w:val="000419AB"/>
    <w:rsid w:val="000421EE"/>
    <w:rsid w:val="00042B7A"/>
    <w:rsid w:val="00042B94"/>
    <w:rsid w:val="00042BC2"/>
    <w:rsid w:val="00042BCA"/>
    <w:rsid w:val="00042C47"/>
    <w:rsid w:val="00043154"/>
    <w:rsid w:val="00043287"/>
    <w:rsid w:val="000432F5"/>
    <w:rsid w:val="00043F99"/>
    <w:rsid w:val="000445AD"/>
    <w:rsid w:val="00044BAE"/>
    <w:rsid w:val="00044CB7"/>
    <w:rsid w:val="00045B4A"/>
    <w:rsid w:val="00047380"/>
    <w:rsid w:val="0004769A"/>
    <w:rsid w:val="00047BD9"/>
    <w:rsid w:val="0005027D"/>
    <w:rsid w:val="00050A55"/>
    <w:rsid w:val="000519DC"/>
    <w:rsid w:val="000527CB"/>
    <w:rsid w:val="00052D6A"/>
    <w:rsid w:val="00052F7E"/>
    <w:rsid w:val="0005317C"/>
    <w:rsid w:val="000532CA"/>
    <w:rsid w:val="000536F3"/>
    <w:rsid w:val="000537C4"/>
    <w:rsid w:val="00053E78"/>
    <w:rsid w:val="000540BB"/>
    <w:rsid w:val="0005439D"/>
    <w:rsid w:val="000548D9"/>
    <w:rsid w:val="0005530E"/>
    <w:rsid w:val="000556C3"/>
    <w:rsid w:val="00055CEE"/>
    <w:rsid w:val="00056007"/>
    <w:rsid w:val="0005656B"/>
    <w:rsid w:val="00056C09"/>
    <w:rsid w:val="00056EBD"/>
    <w:rsid w:val="0005705C"/>
    <w:rsid w:val="00057415"/>
    <w:rsid w:val="00057BC1"/>
    <w:rsid w:val="00061CE3"/>
    <w:rsid w:val="00061FD6"/>
    <w:rsid w:val="0006452D"/>
    <w:rsid w:val="00064CD8"/>
    <w:rsid w:val="00064DAF"/>
    <w:rsid w:val="000652AE"/>
    <w:rsid w:val="0006541F"/>
    <w:rsid w:val="00065782"/>
    <w:rsid w:val="00065823"/>
    <w:rsid w:val="0006596E"/>
    <w:rsid w:val="00065B8B"/>
    <w:rsid w:val="0006655C"/>
    <w:rsid w:val="00066C9D"/>
    <w:rsid w:val="00070119"/>
    <w:rsid w:val="000701A8"/>
    <w:rsid w:val="0007093E"/>
    <w:rsid w:val="00070AB3"/>
    <w:rsid w:val="0007149B"/>
    <w:rsid w:val="00071705"/>
    <w:rsid w:val="00071760"/>
    <w:rsid w:val="00071794"/>
    <w:rsid w:val="00071DF0"/>
    <w:rsid w:val="0007282C"/>
    <w:rsid w:val="000730BE"/>
    <w:rsid w:val="000742A6"/>
    <w:rsid w:val="00074391"/>
    <w:rsid w:val="00074D69"/>
    <w:rsid w:val="00075466"/>
    <w:rsid w:val="0007568E"/>
    <w:rsid w:val="00075BBC"/>
    <w:rsid w:val="00076410"/>
    <w:rsid w:val="000764EF"/>
    <w:rsid w:val="00076E98"/>
    <w:rsid w:val="000800CD"/>
    <w:rsid w:val="000806B9"/>
    <w:rsid w:val="00080F93"/>
    <w:rsid w:val="00081315"/>
    <w:rsid w:val="000815EE"/>
    <w:rsid w:val="00081B9B"/>
    <w:rsid w:val="00082DB4"/>
    <w:rsid w:val="000838C2"/>
    <w:rsid w:val="00083F65"/>
    <w:rsid w:val="00084325"/>
    <w:rsid w:val="0008432A"/>
    <w:rsid w:val="00084A79"/>
    <w:rsid w:val="00084E70"/>
    <w:rsid w:val="0008517D"/>
    <w:rsid w:val="00085373"/>
    <w:rsid w:val="00085719"/>
    <w:rsid w:val="00085941"/>
    <w:rsid w:val="00085BFD"/>
    <w:rsid w:val="00085E8B"/>
    <w:rsid w:val="00086278"/>
    <w:rsid w:val="00086D2C"/>
    <w:rsid w:val="00086E96"/>
    <w:rsid w:val="0008701D"/>
    <w:rsid w:val="00087185"/>
    <w:rsid w:val="0009069E"/>
    <w:rsid w:val="000906ED"/>
    <w:rsid w:val="00091094"/>
    <w:rsid w:val="000912EC"/>
    <w:rsid w:val="0009131B"/>
    <w:rsid w:val="00091697"/>
    <w:rsid w:val="00091831"/>
    <w:rsid w:val="000923C5"/>
    <w:rsid w:val="00092DA0"/>
    <w:rsid w:val="00092DC9"/>
    <w:rsid w:val="00093138"/>
    <w:rsid w:val="00093631"/>
    <w:rsid w:val="00093895"/>
    <w:rsid w:val="0009441C"/>
    <w:rsid w:val="00094731"/>
    <w:rsid w:val="000949E9"/>
    <w:rsid w:val="00094E77"/>
    <w:rsid w:val="00094F1E"/>
    <w:rsid w:val="00095831"/>
    <w:rsid w:val="00096304"/>
    <w:rsid w:val="00096B07"/>
    <w:rsid w:val="00096CF7"/>
    <w:rsid w:val="000974C7"/>
    <w:rsid w:val="000974E9"/>
    <w:rsid w:val="0009754B"/>
    <w:rsid w:val="000A01F9"/>
    <w:rsid w:val="000A0505"/>
    <w:rsid w:val="000A07E1"/>
    <w:rsid w:val="000A0DA9"/>
    <w:rsid w:val="000A1E77"/>
    <w:rsid w:val="000A28E3"/>
    <w:rsid w:val="000A351E"/>
    <w:rsid w:val="000A35D1"/>
    <w:rsid w:val="000A3EEA"/>
    <w:rsid w:val="000A445E"/>
    <w:rsid w:val="000A4FD4"/>
    <w:rsid w:val="000A5ACE"/>
    <w:rsid w:val="000A5D48"/>
    <w:rsid w:val="000A5F11"/>
    <w:rsid w:val="000A6084"/>
    <w:rsid w:val="000A60B6"/>
    <w:rsid w:val="000A645D"/>
    <w:rsid w:val="000A7712"/>
    <w:rsid w:val="000B022E"/>
    <w:rsid w:val="000B177E"/>
    <w:rsid w:val="000B19CE"/>
    <w:rsid w:val="000B2216"/>
    <w:rsid w:val="000B25E5"/>
    <w:rsid w:val="000B3130"/>
    <w:rsid w:val="000B319E"/>
    <w:rsid w:val="000B34E8"/>
    <w:rsid w:val="000B3F8A"/>
    <w:rsid w:val="000B406D"/>
    <w:rsid w:val="000B4E72"/>
    <w:rsid w:val="000B5EF6"/>
    <w:rsid w:val="000B5FBA"/>
    <w:rsid w:val="000B6E1F"/>
    <w:rsid w:val="000B6E68"/>
    <w:rsid w:val="000B7361"/>
    <w:rsid w:val="000B7BF0"/>
    <w:rsid w:val="000C0A05"/>
    <w:rsid w:val="000C0D0E"/>
    <w:rsid w:val="000C11A3"/>
    <w:rsid w:val="000C1619"/>
    <w:rsid w:val="000C2347"/>
    <w:rsid w:val="000C2DE9"/>
    <w:rsid w:val="000C3227"/>
    <w:rsid w:val="000C3EB6"/>
    <w:rsid w:val="000C3FD5"/>
    <w:rsid w:val="000C4607"/>
    <w:rsid w:val="000C48B3"/>
    <w:rsid w:val="000C4CF3"/>
    <w:rsid w:val="000C5821"/>
    <w:rsid w:val="000C6CCA"/>
    <w:rsid w:val="000C6F11"/>
    <w:rsid w:val="000C6FD2"/>
    <w:rsid w:val="000C6FE4"/>
    <w:rsid w:val="000C707B"/>
    <w:rsid w:val="000C76C4"/>
    <w:rsid w:val="000D001E"/>
    <w:rsid w:val="000D06D2"/>
    <w:rsid w:val="000D0737"/>
    <w:rsid w:val="000D0C71"/>
    <w:rsid w:val="000D2095"/>
    <w:rsid w:val="000D239C"/>
    <w:rsid w:val="000D35D6"/>
    <w:rsid w:val="000D368B"/>
    <w:rsid w:val="000D3BAF"/>
    <w:rsid w:val="000D4044"/>
    <w:rsid w:val="000D40E2"/>
    <w:rsid w:val="000D42E6"/>
    <w:rsid w:val="000D4EBD"/>
    <w:rsid w:val="000D4F4C"/>
    <w:rsid w:val="000D51B1"/>
    <w:rsid w:val="000D532E"/>
    <w:rsid w:val="000D5511"/>
    <w:rsid w:val="000D71E3"/>
    <w:rsid w:val="000D7579"/>
    <w:rsid w:val="000E1260"/>
    <w:rsid w:val="000E2432"/>
    <w:rsid w:val="000E2B92"/>
    <w:rsid w:val="000E3676"/>
    <w:rsid w:val="000E41C1"/>
    <w:rsid w:val="000E5B0E"/>
    <w:rsid w:val="000E5BE1"/>
    <w:rsid w:val="000E5DFD"/>
    <w:rsid w:val="000E5E14"/>
    <w:rsid w:val="000E686D"/>
    <w:rsid w:val="000E688D"/>
    <w:rsid w:val="000E7B55"/>
    <w:rsid w:val="000E7EF9"/>
    <w:rsid w:val="000F0506"/>
    <w:rsid w:val="000F13BA"/>
    <w:rsid w:val="000F1821"/>
    <w:rsid w:val="000F1C1B"/>
    <w:rsid w:val="000F1FBD"/>
    <w:rsid w:val="000F27E8"/>
    <w:rsid w:val="000F2A30"/>
    <w:rsid w:val="000F3425"/>
    <w:rsid w:val="000F37E1"/>
    <w:rsid w:val="000F48A3"/>
    <w:rsid w:val="000F5236"/>
    <w:rsid w:val="000F5BE7"/>
    <w:rsid w:val="000F5F11"/>
    <w:rsid w:val="000F71AB"/>
    <w:rsid w:val="000F7228"/>
    <w:rsid w:val="000F7D52"/>
    <w:rsid w:val="0010005F"/>
    <w:rsid w:val="00100F9D"/>
    <w:rsid w:val="001014D3"/>
    <w:rsid w:val="0010150D"/>
    <w:rsid w:val="00101774"/>
    <w:rsid w:val="00101898"/>
    <w:rsid w:val="001025A2"/>
    <w:rsid w:val="001026F4"/>
    <w:rsid w:val="00103849"/>
    <w:rsid w:val="0010435E"/>
    <w:rsid w:val="0010483F"/>
    <w:rsid w:val="001048A5"/>
    <w:rsid w:val="001049EA"/>
    <w:rsid w:val="00104A81"/>
    <w:rsid w:val="00104F5F"/>
    <w:rsid w:val="00105446"/>
    <w:rsid w:val="00105F9F"/>
    <w:rsid w:val="00107089"/>
    <w:rsid w:val="001073EB"/>
    <w:rsid w:val="00107829"/>
    <w:rsid w:val="0011014E"/>
    <w:rsid w:val="00110AED"/>
    <w:rsid w:val="00111996"/>
    <w:rsid w:val="001120AB"/>
    <w:rsid w:val="001122A4"/>
    <w:rsid w:val="00112AA1"/>
    <w:rsid w:val="00112FBB"/>
    <w:rsid w:val="0011302A"/>
    <w:rsid w:val="00114183"/>
    <w:rsid w:val="0011427B"/>
    <w:rsid w:val="0011510B"/>
    <w:rsid w:val="001158B6"/>
    <w:rsid w:val="001159F7"/>
    <w:rsid w:val="0011647C"/>
    <w:rsid w:val="00116761"/>
    <w:rsid w:val="00116C63"/>
    <w:rsid w:val="00116C6C"/>
    <w:rsid w:val="00117106"/>
    <w:rsid w:val="00117C71"/>
    <w:rsid w:val="001214B7"/>
    <w:rsid w:val="00121CB8"/>
    <w:rsid w:val="00121E17"/>
    <w:rsid w:val="0012214E"/>
    <w:rsid w:val="00122533"/>
    <w:rsid w:val="00123573"/>
    <w:rsid w:val="00123A11"/>
    <w:rsid w:val="00123AAD"/>
    <w:rsid w:val="001243BE"/>
    <w:rsid w:val="00124DBF"/>
    <w:rsid w:val="001254A7"/>
    <w:rsid w:val="0012651C"/>
    <w:rsid w:val="00126837"/>
    <w:rsid w:val="0012751D"/>
    <w:rsid w:val="0012754F"/>
    <w:rsid w:val="00130FB3"/>
    <w:rsid w:val="00131172"/>
    <w:rsid w:val="00131A8D"/>
    <w:rsid w:val="0013250C"/>
    <w:rsid w:val="00133008"/>
    <w:rsid w:val="00133176"/>
    <w:rsid w:val="001339FC"/>
    <w:rsid w:val="00134707"/>
    <w:rsid w:val="00134A3D"/>
    <w:rsid w:val="00135007"/>
    <w:rsid w:val="00135CF1"/>
    <w:rsid w:val="001363B8"/>
    <w:rsid w:val="001375D7"/>
    <w:rsid w:val="001376C1"/>
    <w:rsid w:val="0013781C"/>
    <w:rsid w:val="001379F5"/>
    <w:rsid w:val="00137B3A"/>
    <w:rsid w:val="00137BF7"/>
    <w:rsid w:val="001400B6"/>
    <w:rsid w:val="001409ED"/>
    <w:rsid w:val="00141463"/>
    <w:rsid w:val="00142F65"/>
    <w:rsid w:val="00143028"/>
    <w:rsid w:val="001433F6"/>
    <w:rsid w:val="001437D0"/>
    <w:rsid w:val="00143D57"/>
    <w:rsid w:val="00144962"/>
    <w:rsid w:val="00145355"/>
    <w:rsid w:val="00145381"/>
    <w:rsid w:val="0014584B"/>
    <w:rsid w:val="001466AE"/>
    <w:rsid w:val="001468B8"/>
    <w:rsid w:val="00146903"/>
    <w:rsid w:val="001470A6"/>
    <w:rsid w:val="00147631"/>
    <w:rsid w:val="00147E79"/>
    <w:rsid w:val="00150767"/>
    <w:rsid w:val="0015082B"/>
    <w:rsid w:val="00151155"/>
    <w:rsid w:val="00151B86"/>
    <w:rsid w:val="001543F5"/>
    <w:rsid w:val="001547E5"/>
    <w:rsid w:val="00155297"/>
    <w:rsid w:val="00155615"/>
    <w:rsid w:val="00155A57"/>
    <w:rsid w:val="00156236"/>
    <w:rsid w:val="00156B31"/>
    <w:rsid w:val="001574D0"/>
    <w:rsid w:val="001615F0"/>
    <w:rsid w:val="00162584"/>
    <w:rsid w:val="001626F8"/>
    <w:rsid w:val="00162B1A"/>
    <w:rsid w:val="00162D4E"/>
    <w:rsid w:val="00163311"/>
    <w:rsid w:val="001636F1"/>
    <w:rsid w:val="00163875"/>
    <w:rsid w:val="00163972"/>
    <w:rsid w:val="00163A25"/>
    <w:rsid w:val="001641DC"/>
    <w:rsid w:val="0016429B"/>
    <w:rsid w:val="0016435D"/>
    <w:rsid w:val="00164BDA"/>
    <w:rsid w:val="00165622"/>
    <w:rsid w:val="001658C1"/>
    <w:rsid w:val="00165A65"/>
    <w:rsid w:val="00165E5E"/>
    <w:rsid w:val="00165FAA"/>
    <w:rsid w:val="0016626C"/>
    <w:rsid w:val="00166773"/>
    <w:rsid w:val="00166F5F"/>
    <w:rsid w:val="001703FF"/>
    <w:rsid w:val="00170716"/>
    <w:rsid w:val="0017119D"/>
    <w:rsid w:val="00171377"/>
    <w:rsid w:val="001717B5"/>
    <w:rsid w:val="00172248"/>
    <w:rsid w:val="00172264"/>
    <w:rsid w:val="00172A92"/>
    <w:rsid w:val="001731AC"/>
    <w:rsid w:val="00173235"/>
    <w:rsid w:val="001732CD"/>
    <w:rsid w:val="0017369F"/>
    <w:rsid w:val="00173FE4"/>
    <w:rsid w:val="00174096"/>
    <w:rsid w:val="001740FC"/>
    <w:rsid w:val="001746DE"/>
    <w:rsid w:val="001751CC"/>
    <w:rsid w:val="00175782"/>
    <w:rsid w:val="00175D43"/>
    <w:rsid w:val="00175DE1"/>
    <w:rsid w:val="001766BD"/>
    <w:rsid w:val="00176BD1"/>
    <w:rsid w:val="001774F8"/>
    <w:rsid w:val="00180174"/>
    <w:rsid w:val="001801AB"/>
    <w:rsid w:val="001813EF"/>
    <w:rsid w:val="0018172F"/>
    <w:rsid w:val="00181FA7"/>
    <w:rsid w:val="00182545"/>
    <w:rsid w:val="00183135"/>
    <w:rsid w:val="001835D2"/>
    <w:rsid w:val="00183ACE"/>
    <w:rsid w:val="001842B4"/>
    <w:rsid w:val="00184312"/>
    <w:rsid w:val="00184505"/>
    <w:rsid w:val="001846B5"/>
    <w:rsid w:val="001848EB"/>
    <w:rsid w:val="00184F66"/>
    <w:rsid w:val="00184FBF"/>
    <w:rsid w:val="00185441"/>
    <w:rsid w:val="00186917"/>
    <w:rsid w:val="001869CD"/>
    <w:rsid w:val="00186E02"/>
    <w:rsid w:val="00187D93"/>
    <w:rsid w:val="00190295"/>
    <w:rsid w:val="00190777"/>
    <w:rsid w:val="001909E5"/>
    <w:rsid w:val="00190B6D"/>
    <w:rsid w:val="00192DC2"/>
    <w:rsid w:val="001936A5"/>
    <w:rsid w:val="00194638"/>
    <w:rsid w:val="001963A2"/>
    <w:rsid w:val="00196FF6"/>
    <w:rsid w:val="00197687"/>
    <w:rsid w:val="00197E17"/>
    <w:rsid w:val="001A06D9"/>
    <w:rsid w:val="001A1633"/>
    <w:rsid w:val="001A1786"/>
    <w:rsid w:val="001A3398"/>
    <w:rsid w:val="001A3877"/>
    <w:rsid w:val="001A4341"/>
    <w:rsid w:val="001A477B"/>
    <w:rsid w:val="001A4BD3"/>
    <w:rsid w:val="001A4D2E"/>
    <w:rsid w:val="001A4F8C"/>
    <w:rsid w:val="001A4FEE"/>
    <w:rsid w:val="001A523E"/>
    <w:rsid w:val="001A64D5"/>
    <w:rsid w:val="001A6839"/>
    <w:rsid w:val="001A73C3"/>
    <w:rsid w:val="001B0A00"/>
    <w:rsid w:val="001B1B56"/>
    <w:rsid w:val="001B1CDE"/>
    <w:rsid w:val="001B24C6"/>
    <w:rsid w:val="001B2744"/>
    <w:rsid w:val="001B31AB"/>
    <w:rsid w:val="001B34A1"/>
    <w:rsid w:val="001B434D"/>
    <w:rsid w:val="001B44BD"/>
    <w:rsid w:val="001B4558"/>
    <w:rsid w:val="001B64F1"/>
    <w:rsid w:val="001B6841"/>
    <w:rsid w:val="001B6A54"/>
    <w:rsid w:val="001B6FAF"/>
    <w:rsid w:val="001B701C"/>
    <w:rsid w:val="001B768F"/>
    <w:rsid w:val="001C05C1"/>
    <w:rsid w:val="001C06B9"/>
    <w:rsid w:val="001C1012"/>
    <w:rsid w:val="001C1A3F"/>
    <w:rsid w:val="001C1A95"/>
    <w:rsid w:val="001C2216"/>
    <w:rsid w:val="001C2C47"/>
    <w:rsid w:val="001C2D31"/>
    <w:rsid w:val="001C4058"/>
    <w:rsid w:val="001C4DB4"/>
    <w:rsid w:val="001C4ECF"/>
    <w:rsid w:val="001C4EF8"/>
    <w:rsid w:val="001C5715"/>
    <w:rsid w:val="001C61DF"/>
    <w:rsid w:val="001C6D3F"/>
    <w:rsid w:val="001C7521"/>
    <w:rsid w:val="001C75B6"/>
    <w:rsid w:val="001C7CB1"/>
    <w:rsid w:val="001D0A63"/>
    <w:rsid w:val="001D1BFA"/>
    <w:rsid w:val="001D221D"/>
    <w:rsid w:val="001D2546"/>
    <w:rsid w:val="001D346C"/>
    <w:rsid w:val="001D3724"/>
    <w:rsid w:val="001D3A16"/>
    <w:rsid w:val="001D3F15"/>
    <w:rsid w:val="001D4064"/>
    <w:rsid w:val="001D48D5"/>
    <w:rsid w:val="001D506A"/>
    <w:rsid w:val="001D5BC0"/>
    <w:rsid w:val="001D63A2"/>
    <w:rsid w:val="001D691E"/>
    <w:rsid w:val="001D74A6"/>
    <w:rsid w:val="001D7891"/>
    <w:rsid w:val="001D79B8"/>
    <w:rsid w:val="001D7F0A"/>
    <w:rsid w:val="001E033F"/>
    <w:rsid w:val="001E07A7"/>
    <w:rsid w:val="001E0E64"/>
    <w:rsid w:val="001E0F1D"/>
    <w:rsid w:val="001E1293"/>
    <w:rsid w:val="001E1314"/>
    <w:rsid w:val="001E1F30"/>
    <w:rsid w:val="001E2728"/>
    <w:rsid w:val="001E2C41"/>
    <w:rsid w:val="001E347B"/>
    <w:rsid w:val="001E3866"/>
    <w:rsid w:val="001E3D37"/>
    <w:rsid w:val="001E3F1B"/>
    <w:rsid w:val="001E42D2"/>
    <w:rsid w:val="001E4CFE"/>
    <w:rsid w:val="001E55AA"/>
    <w:rsid w:val="001E5A10"/>
    <w:rsid w:val="001E61CB"/>
    <w:rsid w:val="001E640A"/>
    <w:rsid w:val="001E64DD"/>
    <w:rsid w:val="001E66B3"/>
    <w:rsid w:val="001E6AFE"/>
    <w:rsid w:val="001F06B1"/>
    <w:rsid w:val="001F077F"/>
    <w:rsid w:val="001F099A"/>
    <w:rsid w:val="001F1557"/>
    <w:rsid w:val="001F1600"/>
    <w:rsid w:val="001F1BB0"/>
    <w:rsid w:val="001F28EA"/>
    <w:rsid w:val="001F2E46"/>
    <w:rsid w:val="001F3B75"/>
    <w:rsid w:val="001F3BB6"/>
    <w:rsid w:val="001F47B5"/>
    <w:rsid w:val="001F4B98"/>
    <w:rsid w:val="001F5794"/>
    <w:rsid w:val="001F5C5E"/>
    <w:rsid w:val="001F63F8"/>
    <w:rsid w:val="001F65FC"/>
    <w:rsid w:val="001F709E"/>
    <w:rsid w:val="001F7A01"/>
    <w:rsid w:val="001F7F0E"/>
    <w:rsid w:val="002000BC"/>
    <w:rsid w:val="00200AA8"/>
    <w:rsid w:val="0020188A"/>
    <w:rsid w:val="002021DB"/>
    <w:rsid w:val="0020289B"/>
    <w:rsid w:val="00202AA8"/>
    <w:rsid w:val="00203573"/>
    <w:rsid w:val="00203DF3"/>
    <w:rsid w:val="00204399"/>
    <w:rsid w:val="0020466C"/>
    <w:rsid w:val="00204929"/>
    <w:rsid w:val="00204DD7"/>
    <w:rsid w:val="002053A0"/>
    <w:rsid w:val="00205BB8"/>
    <w:rsid w:val="00205F9C"/>
    <w:rsid w:val="002062DB"/>
    <w:rsid w:val="002064A3"/>
    <w:rsid w:val="0020670A"/>
    <w:rsid w:val="002101BC"/>
    <w:rsid w:val="00211066"/>
    <w:rsid w:val="00211459"/>
    <w:rsid w:val="00211A05"/>
    <w:rsid w:val="00211B34"/>
    <w:rsid w:val="002125E8"/>
    <w:rsid w:val="00212778"/>
    <w:rsid w:val="00213287"/>
    <w:rsid w:val="0021392F"/>
    <w:rsid w:val="00213AD5"/>
    <w:rsid w:val="002140CF"/>
    <w:rsid w:val="00214167"/>
    <w:rsid w:val="00214D53"/>
    <w:rsid w:val="0021522A"/>
    <w:rsid w:val="00215398"/>
    <w:rsid w:val="002172A2"/>
    <w:rsid w:val="00220241"/>
    <w:rsid w:val="00220439"/>
    <w:rsid w:val="00220778"/>
    <w:rsid w:val="0022083F"/>
    <w:rsid w:val="00220E18"/>
    <w:rsid w:val="00221039"/>
    <w:rsid w:val="00221184"/>
    <w:rsid w:val="002218F6"/>
    <w:rsid w:val="002222AB"/>
    <w:rsid w:val="00222577"/>
    <w:rsid w:val="002227A9"/>
    <w:rsid w:val="00222DDB"/>
    <w:rsid w:val="002231D1"/>
    <w:rsid w:val="002234B0"/>
    <w:rsid w:val="00223D5D"/>
    <w:rsid w:val="00224072"/>
    <w:rsid w:val="002247B3"/>
    <w:rsid w:val="002249F3"/>
    <w:rsid w:val="00225190"/>
    <w:rsid w:val="00225505"/>
    <w:rsid w:val="00225C34"/>
    <w:rsid w:val="00226719"/>
    <w:rsid w:val="00226A73"/>
    <w:rsid w:val="00226FFE"/>
    <w:rsid w:val="00227091"/>
    <w:rsid w:val="002279C5"/>
    <w:rsid w:val="00230544"/>
    <w:rsid w:val="00230F67"/>
    <w:rsid w:val="0023138A"/>
    <w:rsid w:val="00231BB4"/>
    <w:rsid w:val="00232C9D"/>
    <w:rsid w:val="00232E19"/>
    <w:rsid w:val="00232E65"/>
    <w:rsid w:val="002335DB"/>
    <w:rsid w:val="0023376A"/>
    <w:rsid w:val="00235D3C"/>
    <w:rsid w:val="00235D89"/>
    <w:rsid w:val="00235DAD"/>
    <w:rsid w:val="002362F2"/>
    <w:rsid w:val="002373DC"/>
    <w:rsid w:val="002373F4"/>
    <w:rsid w:val="002404DC"/>
    <w:rsid w:val="0024080F"/>
    <w:rsid w:val="00240D9C"/>
    <w:rsid w:val="0024113A"/>
    <w:rsid w:val="0024124E"/>
    <w:rsid w:val="0024250E"/>
    <w:rsid w:val="002429A9"/>
    <w:rsid w:val="00242C66"/>
    <w:rsid w:val="002431E4"/>
    <w:rsid w:val="002442A1"/>
    <w:rsid w:val="0024470E"/>
    <w:rsid w:val="00244A38"/>
    <w:rsid w:val="0024575F"/>
    <w:rsid w:val="00245AA9"/>
    <w:rsid w:val="00245EB2"/>
    <w:rsid w:val="0024642D"/>
    <w:rsid w:val="00246914"/>
    <w:rsid w:val="002471FF"/>
    <w:rsid w:val="0024752E"/>
    <w:rsid w:val="00247940"/>
    <w:rsid w:val="00247B43"/>
    <w:rsid w:val="00247DE1"/>
    <w:rsid w:val="002502B7"/>
    <w:rsid w:val="0025047B"/>
    <w:rsid w:val="00250610"/>
    <w:rsid w:val="00250E88"/>
    <w:rsid w:val="00251664"/>
    <w:rsid w:val="00251F87"/>
    <w:rsid w:val="00252C38"/>
    <w:rsid w:val="002532C0"/>
    <w:rsid w:val="002537F3"/>
    <w:rsid w:val="0025415E"/>
    <w:rsid w:val="0025473E"/>
    <w:rsid w:val="00254D4B"/>
    <w:rsid w:val="00255007"/>
    <w:rsid w:val="00255675"/>
    <w:rsid w:val="002556F4"/>
    <w:rsid w:val="00255990"/>
    <w:rsid w:val="002559DC"/>
    <w:rsid w:val="002569D4"/>
    <w:rsid w:val="00257546"/>
    <w:rsid w:val="0025773E"/>
    <w:rsid w:val="00257C4F"/>
    <w:rsid w:val="00260924"/>
    <w:rsid w:val="00260B19"/>
    <w:rsid w:val="002614A4"/>
    <w:rsid w:val="00261AAB"/>
    <w:rsid w:val="00261C3B"/>
    <w:rsid w:val="002627F3"/>
    <w:rsid w:val="00262C0B"/>
    <w:rsid w:val="002637CF"/>
    <w:rsid w:val="002642BE"/>
    <w:rsid w:val="002647F7"/>
    <w:rsid w:val="00264B26"/>
    <w:rsid w:val="00265089"/>
    <w:rsid w:val="00266527"/>
    <w:rsid w:val="0026658D"/>
    <w:rsid w:val="002667C7"/>
    <w:rsid w:val="00266A30"/>
    <w:rsid w:val="00266C67"/>
    <w:rsid w:val="0026728D"/>
    <w:rsid w:val="002675E1"/>
    <w:rsid w:val="00270F01"/>
    <w:rsid w:val="0027147F"/>
    <w:rsid w:val="00271998"/>
    <w:rsid w:val="00271ADF"/>
    <w:rsid w:val="002726C3"/>
    <w:rsid w:val="00273950"/>
    <w:rsid w:val="002740FF"/>
    <w:rsid w:val="002742C3"/>
    <w:rsid w:val="002742C6"/>
    <w:rsid w:val="0027439A"/>
    <w:rsid w:val="0027459F"/>
    <w:rsid w:val="00275238"/>
    <w:rsid w:val="002764AB"/>
    <w:rsid w:val="00276959"/>
    <w:rsid w:val="002805F4"/>
    <w:rsid w:val="00281332"/>
    <w:rsid w:val="002817C5"/>
    <w:rsid w:val="002818C8"/>
    <w:rsid w:val="002828C1"/>
    <w:rsid w:val="00282AE4"/>
    <w:rsid w:val="00283182"/>
    <w:rsid w:val="00283242"/>
    <w:rsid w:val="00283E14"/>
    <w:rsid w:val="00283EA3"/>
    <w:rsid w:val="00284CB7"/>
    <w:rsid w:val="00285358"/>
    <w:rsid w:val="002864F8"/>
    <w:rsid w:val="00286684"/>
    <w:rsid w:val="002866B2"/>
    <w:rsid w:val="00286AA2"/>
    <w:rsid w:val="00286CE9"/>
    <w:rsid w:val="00287E9C"/>
    <w:rsid w:val="00290A65"/>
    <w:rsid w:val="00293B6B"/>
    <w:rsid w:val="00294811"/>
    <w:rsid w:val="002955DC"/>
    <w:rsid w:val="00295647"/>
    <w:rsid w:val="0029593C"/>
    <w:rsid w:val="00296184"/>
    <w:rsid w:val="002962E5"/>
    <w:rsid w:val="00297320"/>
    <w:rsid w:val="002A04F6"/>
    <w:rsid w:val="002A1971"/>
    <w:rsid w:val="002A1A7A"/>
    <w:rsid w:val="002A26C1"/>
    <w:rsid w:val="002A3FA3"/>
    <w:rsid w:val="002A572E"/>
    <w:rsid w:val="002A583A"/>
    <w:rsid w:val="002A5BA0"/>
    <w:rsid w:val="002A5FD2"/>
    <w:rsid w:val="002A6135"/>
    <w:rsid w:val="002A630C"/>
    <w:rsid w:val="002A63F5"/>
    <w:rsid w:val="002A64B6"/>
    <w:rsid w:val="002A696D"/>
    <w:rsid w:val="002A7368"/>
    <w:rsid w:val="002A763D"/>
    <w:rsid w:val="002A77DD"/>
    <w:rsid w:val="002A7A27"/>
    <w:rsid w:val="002B066D"/>
    <w:rsid w:val="002B076D"/>
    <w:rsid w:val="002B0798"/>
    <w:rsid w:val="002B0F75"/>
    <w:rsid w:val="002B10BD"/>
    <w:rsid w:val="002B2D69"/>
    <w:rsid w:val="002B38A9"/>
    <w:rsid w:val="002B39E0"/>
    <w:rsid w:val="002B3D1D"/>
    <w:rsid w:val="002B4815"/>
    <w:rsid w:val="002B4BC9"/>
    <w:rsid w:val="002B4D8D"/>
    <w:rsid w:val="002B53FE"/>
    <w:rsid w:val="002B540A"/>
    <w:rsid w:val="002B58F0"/>
    <w:rsid w:val="002B5B63"/>
    <w:rsid w:val="002B5F4F"/>
    <w:rsid w:val="002B660A"/>
    <w:rsid w:val="002B66B8"/>
    <w:rsid w:val="002B7019"/>
    <w:rsid w:val="002B708B"/>
    <w:rsid w:val="002C0058"/>
    <w:rsid w:val="002C04FC"/>
    <w:rsid w:val="002C0B0A"/>
    <w:rsid w:val="002C1C6D"/>
    <w:rsid w:val="002C1D9D"/>
    <w:rsid w:val="002C2148"/>
    <w:rsid w:val="002C23CE"/>
    <w:rsid w:val="002C2FFB"/>
    <w:rsid w:val="002C311C"/>
    <w:rsid w:val="002C3889"/>
    <w:rsid w:val="002C4534"/>
    <w:rsid w:val="002C463B"/>
    <w:rsid w:val="002C472F"/>
    <w:rsid w:val="002C4D62"/>
    <w:rsid w:val="002C4DAE"/>
    <w:rsid w:val="002C60CD"/>
    <w:rsid w:val="002C6446"/>
    <w:rsid w:val="002C682A"/>
    <w:rsid w:val="002C6DF8"/>
    <w:rsid w:val="002C7AA4"/>
    <w:rsid w:val="002C7B08"/>
    <w:rsid w:val="002D00E7"/>
    <w:rsid w:val="002D0121"/>
    <w:rsid w:val="002D06AC"/>
    <w:rsid w:val="002D0870"/>
    <w:rsid w:val="002D0A3F"/>
    <w:rsid w:val="002D1522"/>
    <w:rsid w:val="002D1699"/>
    <w:rsid w:val="002D2236"/>
    <w:rsid w:val="002D22BA"/>
    <w:rsid w:val="002D2785"/>
    <w:rsid w:val="002D2AA5"/>
    <w:rsid w:val="002D3777"/>
    <w:rsid w:val="002D404B"/>
    <w:rsid w:val="002D42FF"/>
    <w:rsid w:val="002D44BE"/>
    <w:rsid w:val="002D4CD1"/>
    <w:rsid w:val="002D638C"/>
    <w:rsid w:val="002D6552"/>
    <w:rsid w:val="002D720D"/>
    <w:rsid w:val="002D7260"/>
    <w:rsid w:val="002D774B"/>
    <w:rsid w:val="002D7FCA"/>
    <w:rsid w:val="002E032C"/>
    <w:rsid w:val="002E04EB"/>
    <w:rsid w:val="002E1346"/>
    <w:rsid w:val="002E160B"/>
    <w:rsid w:val="002E1F10"/>
    <w:rsid w:val="002E239A"/>
    <w:rsid w:val="002E292B"/>
    <w:rsid w:val="002E2CA8"/>
    <w:rsid w:val="002E312A"/>
    <w:rsid w:val="002E36EB"/>
    <w:rsid w:val="002E37FF"/>
    <w:rsid w:val="002E46BE"/>
    <w:rsid w:val="002E5537"/>
    <w:rsid w:val="002E5792"/>
    <w:rsid w:val="002E5E2D"/>
    <w:rsid w:val="002E622D"/>
    <w:rsid w:val="002E7312"/>
    <w:rsid w:val="002E7E29"/>
    <w:rsid w:val="002F1BCC"/>
    <w:rsid w:val="002F28D2"/>
    <w:rsid w:val="002F3043"/>
    <w:rsid w:val="002F3476"/>
    <w:rsid w:val="002F36B4"/>
    <w:rsid w:val="002F384F"/>
    <w:rsid w:val="002F39FC"/>
    <w:rsid w:val="002F3EE2"/>
    <w:rsid w:val="002F4468"/>
    <w:rsid w:val="002F44C3"/>
    <w:rsid w:val="002F44CA"/>
    <w:rsid w:val="002F488C"/>
    <w:rsid w:val="002F4E44"/>
    <w:rsid w:val="002F556E"/>
    <w:rsid w:val="002F56B4"/>
    <w:rsid w:val="002F6905"/>
    <w:rsid w:val="002F6B6C"/>
    <w:rsid w:val="002F70E6"/>
    <w:rsid w:val="002F74B5"/>
    <w:rsid w:val="002F75C3"/>
    <w:rsid w:val="002F7E25"/>
    <w:rsid w:val="003002F3"/>
    <w:rsid w:val="003003AF"/>
    <w:rsid w:val="0030075C"/>
    <w:rsid w:val="00300861"/>
    <w:rsid w:val="00300EF5"/>
    <w:rsid w:val="0030127C"/>
    <w:rsid w:val="00301302"/>
    <w:rsid w:val="00301407"/>
    <w:rsid w:val="00301543"/>
    <w:rsid w:val="00301780"/>
    <w:rsid w:val="003042AE"/>
    <w:rsid w:val="003053E4"/>
    <w:rsid w:val="00305D1C"/>
    <w:rsid w:val="00305FD9"/>
    <w:rsid w:val="0030623C"/>
    <w:rsid w:val="003068E5"/>
    <w:rsid w:val="00307491"/>
    <w:rsid w:val="003078FB"/>
    <w:rsid w:val="00310894"/>
    <w:rsid w:val="00310AB1"/>
    <w:rsid w:val="00310B14"/>
    <w:rsid w:val="00311152"/>
    <w:rsid w:val="00311724"/>
    <w:rsid w:val="00311793"/>
    <w:rsid w:val="00311A2A"/>
    <w:rsid w:val="00311BE2"/>
    <w:rsid w:val="00311D0F"/>
    <w:rsid w:val="00312313"/>
    <w:rsid w:val="00312B0C"/>
    <w:rsid w:val="00313513"/>
    <w:rsid w:val="00313786"/>
    <w:rsid w:val="003139DC"/>
    <w:rsid w:val="00313BDB"/>
    <w:rsid w:val="00315FCC"/>
    <w:rsid w:val="00317111"/>
    <w:rsid w:val="003176B2"/>
    <w:rsid w:val="003201FE"/>
    <w:rsid w:val="003202E0"/>
    <w:rsid w:val="00320377"/>
    <w:rsid w:val="00320A96"/>
    <w:rsid w:val="00320E62"/>
    <w:rsid w:val="00321006"/>
    <w:rsid w:val="003212C7"/>
    <w:rsid w:val="00321EB9"/>
    <w:rsid w:val="00322056"/>
    <w:rsid w:val="00322286"/>
    <w:rsid w:val="00322937"/>
    <w:rsid w:val="00323139"/>
    <w:rsid w:val="00323367"/>
    <w:rsid w:val="00324136"/>
    <w:rsid w:val="003251FE"/>
    <w:rsid w:val="0032537C"/>
    <w:rsid w:val="00325727"/>
    <w:rsid w:val="00326180"/>
    <w:rsid w:val="00326E86"/>
    <w:rsid w:val="00326F6A"/>
    <w:rsid w:val="0032730F"/>
    <w:rsid w:val="00327C66"/>
    <w:rsid w:val="003303AC"/>
    <w:rsid w:val="00330914"/>
    <w:rsid w:val="00331D9C"/>
    <w:rsid w:val="00331F14"/>
    <w:rsid w:val="00332196"/>
    <w:rsid w:val="00332DFF"/>
    <w:rsid w:val="00332EFA"/>
    <w:rsid w:val="00333498"/>
    <w:rsid w:val="003343D1"/>
    <w:rsid w:val="00334884"/>
    <w:rsid w:val="00334E93"/>
    <w:rsid w:val="00335EF9"/>
    <w:rsid w:val="00336269"/>
    <w:rsid w:val="003363D9"/>
    <w:rsid w:val="00336962"/>
    <w:rsid w:val="00337467"/>
    <w:rsid w:val="00337555"/>
    <w:rsid w:val="0034044E"/>
    <w:rsid w:val="00340601"/>
    <w:rsid w:val="00340988"/>
    <w:rsid w:val="003411C0"/>
    <w:rsid w:val="00341292"/>
    <w:rsid w:val="00342C7F"/>
    <w:rsid w:val="00342DB4"/>
    <w:rsid w:val="003442BC"/>
    <w:rsid w:val="00344EFA"/>
    <w:rsid w:val="00344F08"/>
    <w:rsid w:val="00345217"/>
    <w:rsid w:val="00345E88"/>
    <w:rsid w:val="00346018"/>
    <w:rsid w:val="003465F0"/>
    <w:rsid w:val="003468C7"/>
    <w:rsid w:val="003473F3"/>
    <w:rsid w:val="00347555"/>
    <w:rsid w:val="0035007F"/>
    <w:rsid w:val="00350954"/>
    <w:rsid w:val="003532AB"/>
    <w:rsid w:val="00353C29"/>
    <w:rsid w:val="00353EEC"/>
    <w:rsid w:val="003545FC"/>
    <w:rsid w:val="0035491C"/>
    <w:rsid w:val="00355095"/>
    <w:rsid w:val="00355275"/>
    <w:rsid w:val="00357427"/>
    <w:rsid w:val="00357830"/>
    <w:rsid w:val="00357993"/>
    <w:rsid w:val="00360283"/>
    <w:rsid w:val="0036084E"/>
    <w:rsid w:val="00360BFC"/>
    <w:rsid w:val="00361A14"/>
    <w:rsid w:val="00361B66"/>
    <w:rsid w:val="00361CFB"/>
    <w:rsid w:val="0036208D"/>
    <w:rsid w:val="00362170"/>
    <w:rsid w:val="00362413"/>
    <w:rsid w:val="00362ACD"/>
    <w:rsid w:val="00362B6A"/>
    <w:rsid w:val="00363303"/>
    <w:rsid w:val="003633A7"/>
    <w:rsid w:val="00364D48"/>
    <w:rsid w:val="0036514F"/>
    <w:rsid w:val="0036561B"/>
    <w:rsid w:val="00365FAC"/>
    <w:rsid w:val="003666A1"/>
    <w:rsid w:val="00366D5E"/>
    <w:rsid w:val="0036798B"/>
    <w:rsid w:val="00367A3E"/>
    <w:rsid w:val="0037052B"/>
    <w:rsid w:val="00370F00"/>
    <w:rsid w:val="00370F97"/>
    <w:rsid w:val="00371765"/>
    <w:rsid w:val="0037192F"/>
    <w:rsid w:val="00371EB3"/>
    <w:rsid w:val="00372A40"/>
    <w:rsid w:val="00372DAE"/>
    <w:rsid w:val="003734FC"/>
    <w:rsid w:val="0037401C"/>
    <w:rsid w:val="00374229"/>
    <w:rsid w:val="00374640"/>
    <w:rsid w:val="0037466B"/>
    <w:rsid w:val="0037480C"/>
    <w:rsid w:val="0037530B"/>
    <w:rsid w:val="00376A2B"/>
    <w:rsid w:val="00376B9C"/>
    <w:rsid w:val="003773D5"/>
    <w:rsid w:val="00377523"/>
    <w:rsid w:val="00377C0C"/>
    <w:rsid w:val="00380B6F"/>
    <w:rsid w:val="0038139E"/>
    <w:rsid w:val="003814BE"/>
    <w:rsid w:val="00381702"/>
    <w:rsid w:val="003823A2"/>
    <w:rsid w:val="00382B80"/>
    <w:rsid w:val="00382E16"/>
    <w:rsid w:val="003836D3"/>
    <w:rsid w:val="00383888"/>
    <w:rsid w:val="00384124"/>
    <w:rsid w:val="00384CC8"/>
    <w:rsid w:val="0038527B"/>
    <w:rsid w:val="003858EF"/>
    <w:rsid w:val="00385970"/>
    <w:rsid w:val="00386221"/>
    <w:rsid w:val="00387119"/>
    <w:rsid w:val="003874FF"/>
    <w:rsid w:val="00387697"/>
    <w:rsid w:val="00390A55"/>
    <w:rsid w:val="00390BCA"/>
    <w:rsid w:val="00391478"/>
    <w:rsid w:val="00391703"/>
    <w:rsid w:val="0039183E"/>
    <w:rsid w:val="00391D58"/>
    <w:rsid w:val="003922B1"/>
    <w:rsid w:val="00392559"/>
    <w:rsid w:val="003927A7"/>
    <w:rsid w:val="00392990"/>
    <w:rsid w:val="00393113"/>
    <w:rsid w:val="00393171"/>
    <w:rsid w:val="0039364A"/>
    <w:rsid w:val="00393A6F"/>
    <w:rsid w:val="00394B04"/>
    <w:rsid w:val="00395B37"/>
    <w:rsid w:val="00395CC0"/>
    <w:rsid w:val="003961FE"/>
    <w:rsid w:val="00396277"/>
    <w:rsid w:val="0039713E"/>
    <w:rsid w:val="003971DD"/>
    <w:rsid w:val="003974E7"/>
    <w:rsid w:val="003A02FF"/>
    <w:rsid w:val="003A0A6E"/>
    <w:rsid w:val="003A1222"/>
    <w:rsid w:val="003A12DB"/>
    <w:rsid w:val="003A1480"/>
    <w:rsid w:val="003A1EF1"/>
    <w:rsid w:val="003A1F05"/>
    <w:rsid w:val="003A22E3"/>
    <w:rsid w:val="003A2620"/>
    <w:rsid w:val="003A270C"/>
    <w:rsid w:val="003A2F95"/>
    <w:rsid w:val="003A3143"/>
    <w:rsid w:val="003A3E3C"/>
    <w:rsid w:val="003A40FA"/>
    <w:rsid w:val="003A583C"/>
    <w:rsid w:val="003A5E0F"/>
    <w:rsid w:val="003A5EC4"/>
    <w:rsid w:val="003A7310"/>
    <w:rsid w:val="003A75F4"/>
    <w:rsid w:val="003A784D"/>
    <w:rsid w:val="003A7C8F"/>
    <w:rsid w:val="003B02F0"/>
    <w:rsid w:val="003B051D"/>
    <w:rsid w:val="003B0F2C"/>
    <w:rsid w:val="003B1345"/>
    <w:rsid w:val="003B146F"/>
    <w:rsid w:val="003B1CFA"/>
    <w:rsid w:val="003B2DE8"/>
    <w:rsid w:val="003B3E64"/>
    <w:rsid w:val="003B4096"/>
    <w:rsid w:val="003B481E"/>
    <w:rsid w:val="003B4857"/>
    <w:rsid w:val="003B48DB"/>
    <w:rsid w:val="003B4C0E"/>
    <w:rsid w:val="003B5410"/>
    <w:rsid w:val="003B6575"/>
    <w:rsid w:val="003B66D3"/>
    <w:rsid w:val="003B7042"/>
    <w:rsid w:val="003C008E"/>
    <w:rsid w:val="003C035A"/>
    <w:rsid w:val="003C08EF"/>
    <w:rsid w:val="003C145D"/>
    <w:rsid w:val="003C23B9"/>
    <w:rsid w:val="003C2C13"/>
    <w:rsid w:val="003C307F"/>
    <w:rsid w:val="003C323D"/>
    <w:rsid w:val="003C3332"/>
    <w:rsid w:val="003C3F36"/>
    <w:rsid w:val="003C40AD"/>
    <w:rsid w:val="003C4117"/>
    <w:rsid w:val="003C4223"/>
    <w:rsid w:val="003C55F3"/>
    <w:rsid w:val="003C56E7"/>
    <w:rsid w:val="003C5BEB"/>
    <w:rsid w:val="003C7C44"/>
    <w:rsid w:val="003C7E77"/>
    <w:rsid w:val="003D06C8"/>
    <w:rsid w:val="003D0AD8"/>
    <w:rsid w:val="003D1632"/>
    <w:rsid w:val="003D1663"/>
    <w:rsid w:val="003D1823"/>
    <w:rsid w:val="003D2B41"/>
    <w:rsid w:val="003D2CA6"/>
    <w:rsid w:val="003D2F76"/>
    <w:rsid w:val="003D4437"/>
    <w:rsid w:val="003D4535"/>
    <w:rsid w:val="003D46C4"/>
    <w:rsid w:val="003D478F"/>
    <w:rsid w:val="003D4F71"/>
    <w:rsid w:val="003D53D9"/>
    <w:rsid w:val="003D5F97"/>
    <w:rsid w:val="003D6628"/>
    <w:rsid w:val="003D6760"/>
    <w:rsid w:val="003D7329"/>
    <w:rsid w:val="003D7BA2"/>
    <w:rsid w:val="003E004C"/>
    <w:rsid w:val="003E02D3"/>
    <w:rsid w:val="003E06C3"/>
    <w:rsid w:val="003E0D0F"/>
    <w:rsid w:val="003E1CB6"/>
    <w:rsid w:val="003E1D3B"/>
    <w:rsid w:val="003E1EB3"/>
    <w:rsid w:val="003E1EDF"/>
    <w:rsid w:val="003E1FB0"/>
    <w:rsid w:val="003E22D2"/>
    <w:rsid w:val="003E290A"/>
    <w:rsid w:val="003E2C80"/>
    <w:rsid w:val="003E2E35"/>
    <w:rsid w:val="003E3C54"/>
    <w:rsid w:val="003E4232"/>
    <w:rsid w:val="003E4316"/>
    <w:rsid w:val="003E431E"/>
    <w:rsid w:val="003E4556"/>
    <w:rsid w:val="003E4CDA"/>
    <w:rsid w:val="003E560E"/>
    <w:rsid w:val="003E565D"/>
    <w:rsid w:val="003E56C2"/>
    <w:rsid w:val="003E62DC"/>
    <w:rsid w:val="003E6C29"/>
    <w:rsid w:val="003E78DF"/>
    <w:rsid w:val="003F0362"/>
    <w:rsid w:val="003F06DE"/>
    <w:rsid w:val="003F179B"/>
    <w:rsid w:val="003F1AB3"/>
    <w:rsid w:val="003F2F08"/>
    <w:rsid w:val="003F36DE"/>
    <w:rsid w:val="003F416A"/>
    <w:rsid w:val="003F4751"/>
    <w:rsid w:val="003F482B"/>
    <w:rsid w:val="003F4A54"/>
    <w:rsid w:val="003F4AF7"/>
    <w:rsid w:val="003F4BD3"/>
    <w:rsid w:val="003F52FA"/>
    <w:rsid w:val="003F6330"/>
    <w:rsid w:val="003F6B1B"/>
    <w:rsid w:val="003F7A63"/>
    <w:rsid w:val="003F7A7D"/>
    <w:rsid w:val="003F7CB1"/>
    <w:rsid w:val="004006A7"/>
    <w:rsid w:val="00401733"/>
    <w:rsid w:val="00402E35"/>
    <w:rsid w:val="00403042"/>
    <w:rsid w:val="004033E0"/>
    <w:rsid w:val="00403C6D"/>
    <w:rsid w:val="00404030"/>
    <w:rsid w:val="00405268"/>
    <w:rsid w:val="0040587E"/>
    <w:rsid w:val="004058C6"/>
    <w:rsid w:val="0040613D"/>
    <w:rsid w:val="004062B1"/>
    <w:rsid w:val="00406326"/>
    <w:rsid w:val="004068F3"/>
    <w:rsid w:val="00406F69"/>
    <w:rsid w:val="00410C2D"/>
    <w:rsid w:val="00410D04"/>
    <w:rsid w:val="00411E1D"/>
    <w:rsid w:val="00412418"/>
    <w:rsid w:val="00412528"/>
    <w:rsid w:val="004129BA"/>
    <w:rsid w:val="00412BA7"/>
    <w:rsid w:val="00412D21"/>
    <w:rsid w:val="00413B9D"/>
    <w:rsid w:val="00413D0F"/>
    <w:rsid w:val="004140A3"/>
    <w:rsid w:val="00414855"/>
    <w:rsid w:val="00415134"/>
    <w:rsid w:val="00416706"/>
    <w:rsid w:val="00416D1C"/>
    <w:rsid w:val="004172D6"/>
    <w:rsid w:val="0041752E"/>
    <w:rsid w:val="004176F4"/>
    <w:rsid w:val="00417B7E"/>
    <w:rsid w:val="004205BB"/>
    <w:rsid w:val="004207C0"/>
    <w:rsid w:val="00420D3C"/>
    <w:rsid w:val="004214D5"/>
    <w:rsid w:val="004216A5"/>
    <w:rsid w:val="004216A8"/>
    <w:rsid w:val="00421EEA"/>
    <w:rsid w:val="004222BA"/>
    <w:rsid w:val="00422554"/>
    <w:rsid w:val="00422AB6"/>
    <w:rsid w:val="00422C6D"/>
    <w:rsid w:val="00422D6F"/>
    <w:rsid w:val="00422F49"/>
    <w:rsid w:val="0042314D"/>
    <w:rsid w:val="00423872"/>
    <w:rsid w:val="00423C3A"/>
    <w:rsid w:val="00423E61"/>
    <w:rsid w:val="0042416C"/>
    <w:rsid w:val="00424E15"/>
    <w:rsid w:val="00424E3B"/>
    <w:rsid w:val="00425B70"/>
    <w:rsid w:val="00425D1C"/>
    <w:rsid w:val="0042653C"/>
    <w:rsid w:val="00426CEF"/>
    <w:rsid w:val="00426D97"/>
    <w:rsid w:val="00426E70"/>
    <w:rsid w:val="0042705C"/>
    <w:rsid w:val="0042714B"/>
    <w:rsid w:val="00427A81"/>
    <w:rsid w:val="00427D56"/>
    <w:rsid w:val="004307A9"/>
    <w:rsid w:val="00430B35"/>
    <w:rsid w:val="00431703"/>
    <w:rsid w:val="00431F34"/>
    <w:rsid w:val="00432312"/>
    <w:rsid w:val="00432346"/>
    <w:rsid w:val="0043262C"/>
    <w:rsid w:val="00432A75"/>
    <w:rsid w:val="00432EF5"/>
    <w:rsid w:val="0043368C"/>
    <w:rsid w:val="004336B5"/>
    <w:rsid w:val="00435B3B"/>
    <w:rsid w:val="0043669F"/>
    <w:rsid w:val="00436783"/>
    <w:rsid w:val="00440168"/>
    <w:rsid w:val="00440DC0"/>
    <w:rsid w:val="00441966"/>
    <w:rsid w:val="0044199E"/>
    <w:rsid w:val="00443065"/>
    <w:rsid w:val="0044328B"/>
    <w:rsid w:val="00443B25"/>
    <w:rsid w:val="0044447F"/>
    <w:rsid w:val="004445AC"/>
    <w:rsid w:val="0044485D"/>
    <w:rsid w:val="004448E5"/>
    <w:rsid w:val="00444B1B"/>
    <w:rsid w:val="004455FB"/>
    <w:rsid w:val="0044586B"/>
    <w:rsid w:val="004465E2"/>
    <w:rsid w:val="00447000"/>
    <w:rsid w:val="004471D7"/>
    <w:rsid w:val="004473DB"/>
    <w:rsid w:val="004477AE"/>
    <w:rsid w:val="00450134"/>
    <w:rsid w:val="00450211"/>
    <w:rsid w:val="004504DF"/>
    <w:rsid w:val="00451259"/>
    <w:rsid w:val="004516DC"/>
    <w:rsid w:val="0045333A"/>
    <w:rsid w:val="00453564"/>
    <w:rsid w:val="004537BB"/>
    <w:rsid w:val="00453B31"/>
    <w:rsid w:val="00453CFC"/>
    <w:rsid w:val="00453F12"/>
    <w:rsid w:val="004540F7"/>
    <w:rsid w:val="004547C1"/>
    <w:rsid w:val="00455002"/>
    <w:rsid w:val="00455542"/>
    <w:rsid w:val="00456AA7"/>
    <w:rsid w:val="004572E0"/>
    <w:rsid w:val="004576B4"/>
    <w:rsid w:val="00457E84"/>
    <w:rsid w:val="00457EA8"/>
    <w:rsid w:val="00460524"/>
    <w:rsid w:val="0046060E"/>
    <w:rsid w:val="00460964"/>
    <w:rsid w:val="00460968"/>
    <w:rsid w:val="00461EF5"/>
    <w:rsid w:val="004620C7"/>
    <w:rsid w:val="0046217D"/>
    <w:rsid w:val="0046269F"/>
    <w:rsid w:val="004626A2"/>
    <w:rsid w:val="00462FE0"/>
    <w:rsid w:val="0046387D"/>
    <w:rsid w:val="004642C5"/>
    <w:rsid w:val="00464619"/>
    <w:rsid w:val="00464C36"/>
    <w:rsid w:val="0046528A"/>
    <w:rsid w:val="004653F6"/>
    <w:rsid w:val="00465400"/>
    <w:rsid w:val="00465905"/>
    <w:rsid w:val="00465D92"/>
    <w:rsid w:val="00466089"/>
    <w:rsid w:val="00466B18"/>
    <w:rsid w:val="00466E6B"/>
    <w:rsid w:val="00467A1D"/>
    <w:rsid w:val="00467AD2"/>
    <w:rsid w:val="0047018D"/>
    <w:rsid w:val="004702C6"/>
    <w:rsid w:val="00470D47"/>
    <w:rsid w:val="004710F6"/>
    <w:rsid w:val="0047184A"/>
    <w:rsid w:val="00471926"/>
    <w:rsid w:val="004719A0"/>
    <w:rsid w:val="00471F2F"/>
    <w:rsid w:val="004725F4"/>
    <w:rsid w:val="00472CFC"/>
    <w:rsid w:val="0047319C"/>
    <w:rsid w:val="004743B6"/>
    <w:rsid w:val="004746A5"/>
    <w:rsid w:val="00474859"/>
    <w:rsid w:val="0047558C"/>
    <w:rsid w:val="004756FF"/>
    <w:rsid w:val="004758A1"/>
    <w:rsid w:val="00476269"/>
    <w:rsid w:val="00476521"/>
    <w:rsid w:val="00476E95"/>
    <w:rsid w:val="00477317"/>
    <w:rsid w:val="004778CB"/>
    <w:rsid w:val="00477ED1"/>
    <w:rsid w:val="00480233"/>
    <w:rsid w:val="00480502"/>
    <w:rsid w:val="00481568"/>
    <w:rsid w:val="00481F6A"/>
    <w:rsid w:val="004838FC"/>
    <w:rsid w:val="00483C27"/>
    <w:rsid w:val="0048416D"/>
    <w:rsid w:val="0048434E"/>
    <w:rsid w:val="0048510D"/>
    <w:rsid w:val="00485736"/>
    <w:rsid w:val="00485FC0"/>
    <w:rsid w:val="004860EA"/>
    <w:rsid w:val="004867E2"/>
    <w:rsid w:val="00486AB1"/>
    <w:rsid w:val="0048745A"/>
    <w:rsid w:val="00490072"/>
    <w:rsid w:val="004900A4"/>
    <w:rsid w:val="00490203"/>
    <w:rsid w:val="0049023E"/>
    <w:rsid w:val="00491A29"/>
    <w:rsid w:val="00491CB0"/>
    <w:rsid w:val="004922FE"/>
    <w:rsid w:val="00492B22"/>
    <w:rsid w:val="004930F0"/>
    <w:rsid w:val="00493194"/>
    <w:rsid w:val="00493289"/>
    <w:rsid w:val="004933ED"/>
    <w:rsid w:val="00493543"/>
    <w:rsid w:val="0049369B"/>
    <w:rsid w:val="00493C94"/>
    <w:rsid w:val="00493D00"/>
    <w:rsid w:val="004944F3"/>
    <w:rsid w:val="00494DEA"/>
    <w:rsid w:val="00495B41"/>
    <w:rsid w:val="00495B94"/>
    <w:rsid w:val="00495FAA"/>
    <w:rsid w:val="004960F8"/>
    <w:rsid w:val="004962F5"/>
    <w:rsid w:val="00497072"/>
    <w:rsid w:val="00497F04"/>
    <w:rsid w:val="004A18B1"/>
    <w:rsid w:val="004A2593"/>
    <w:rsid w:val="004A48C7"/>
    <w:rsid w:val="004A4EDF"/>
    <w:rsid w:val="004A4FD8"/>
    <w:rsid w:val="004A5608"/>
    <w:rsid w:val="004A57BD"/>
    <w:rsid w:val="004A5DB9"/>
    <w:rsid w:val="004A673A"/>
    <w:rsid w:val="004A6BC1"/>
    <w:rsid w:val="004A746A"/>
    <w:rsid w:val="004A75E8"/>
    <w:rsid w:val="004B02AE"/>
    <w:rsid w:val="004B0B7E"/>
    <w:rsid w:val="004B0E13"/>
    <w:rsid w:val="004B0FA9"/>
    <w:rsid w:val="004B1CF8"/>
    <w:rsid w:val="004B1D40"/>
    <w:rsid w:val="004B1EEB"/>
    <w:rsid w:val="004B2296"/>
    <w:rsid w:val="004B2695"/>
    <w:rsid w:val="004B2AF2"/>
    <w:rsid w:val="004B2B16"/>
    <w:rsid w:val="004B3239"/>
    <w:rsid w:val="004B33DA"/>
    <w:rsid w:val="004B37B8"/>
    <w:rsid w:val="004B3AC3"/>
    <w:rsid w:val="004B414C"/>
    <w:rsid w:val="004B46E9"/>
    <w:rsid w:val="004B4F22"/>
    <w:rsid w:val="004B504A"/>
    <w:rsid w:val="004B50D4"/>
    <w:rsid w:val="004B5BE4"/>
    <w:rsid w:val="004B5E6D"/>
    <w:rsid w:val="004B5FAB"/>
    <w:rsid w:val="004B6711"/>
    <w:rsid w:val="004B71D7"/>
    <w:rsid w:val="004B7DB7"/>
    <w:rsid w:val="004C04B9"/>
    <w:rsid w:val="004C2518"/>
    <w:rsid w:val="004C27CD"/>
    <w:rsid w:val="004C39BC"/>
    <w:rsid w:val="004C4FC6"/>
    <w:rsid w:val="004C51C1"/>
    <w:rsid w:val="004C57CC"/>
    <w:rsid w:val="004C602A"/>
    <w:rsid w:val="004C6B7D"/>
    <w:rsid w:val="004C6E63"/>
    <w:rsid w:val="004D05A5"/>
    <w:rsid w:val="004D07C9"/>
    <w:rsid w:val="004D0873"/>
    <w:rsid w:val="004D12B4"/>
    <w:rsid w:val="004D20D2"/>
    <w:rsid w:val="004D2577"/>
    <w:rsid w:val="004D2585"/>
    <w:rsid w:val="004D272B"/>
    <w:rsid w:val="004D2881"/>
    <w:rsid w:val="004D2C3D"/>
    <w:rsid w:val="004D3514"/>
    <w:rsid w:val="004D3CD3"/>
    <w:rsid w:val="004D463F"/>
    <w:rsid w:val="004D52E4"/>
    <w:rsid w:val="004D5B52"/>
    <w:rsid w:val="004D7755"/>
    <w:rsid w:val="004D7786"/>
    <w:rsid w:val="004E005E"/>
    <w:rsid w:val="004E04BC"/>
    <w:rsid w:val="004E0580"/>
    <w:rsid w:val="004E13F2"/>
    <w:rsid w:val="004E1698"/>
    <w:rsid w:val="004E18E2"/>
    <w:rsid w:val="004E214E"/>
    <w:rsid w:val="004E2EF8"/>
    <w:rsid w:val="004E31FC"/>
    <w:rsid w:val="004E356F"/>
    <w:rsid w:val="004E3579"/>
    <w:rsid w:val="004E4D68"/>
    <w:rsid w:val="004E4EDD"/>
    <w:rsid w:val="004E6B80"/>
    <w:rsid w:val="004E7319"/>
    <w:rsid w:val="004E7C0F"/>
    <w:rsid w:val="004F01E7"/>
    <w:rsid w:val="004F06E6"/>
    <w:rsid w:val="004F2F17"/>
    <w:rsid w:val="004F4265"/>
    <w:rsid w:val="004F4982"/>
    <w:rsid w:val="004F51D3"/>
    <w:rsid w:val="004F565B"/>
    <w:rsid w:val="004F69BE"/>
    <w:rsid w:val="004F6A96"/>
    <w:rsid w:val="004F7463"/>
    <w:rsid w:val="004F7D1F"/>
    <w:rsid w:val="0050007B"/>
    <w:rsid w:val="00500A34"/>
    <w:rsid w:val="00500C57"/>
    <w:rsid w:val="00500DB5"/>
    <w:rsid w:val="00501EA0"/>
    <w:rsid w:val="00502173"/>
    <w:rsid w:val="00502320"/>
    <w:rsid w:val="00502D9D"/>
    <w:rsid w:val="00504E13"/>
    <w:rsid w:val="005059FA"/>
    <w:rsid w:val="00505D70"/>
    <w:rsid w:val="00506057"/>
    <w:rsid w:val="0050607D"/>
    <w:rsid w:val="00506CFA"/>
    <w:rsid w:val="005076B9"/>
    <w:rsid w:val="005077AC"/>
    <w:rsid w:val="00507CF3"/>
    <w:rsid w:val="00510131"/>
    <w:rsid w:val="00510ECA"/>
    <w:rsid w:val="0051107D"/>
    <w:rsid w:val="00511D9F"/>
    <w:rsid w:val="00512608"/>
    <w:rsid w:val="00512AD5"/>
    <w:rsid w:val="005142E0"/>
    <w:rsid w:val="00514A45"/>
    <w:rsid w:val="00514D2B"/>
    <w:rsid w:val="00516216"/>
    <w:rsid w:val="00516244"/>
    <w:rsid w:val="005163D6"/>
    <w:rsid w:val="00516554"/>
    <w:rsid w:val="0051660F"/>
    <w:rsid w:val="0051754F"/>
    <w:rsid w:val="00517C6F"/>
    <w:rsid w:val="00517E4C"/>
    <w:rsid w:val="00520A72"/>
    <w:rsid w:val="005220DC"/>
    <w:rsid w:val="005222A6"/>
    <w:rsid w:val="005222F0"/>
    <w:rsid w:val="00522408"/>
    <w:rsid w:val="00522482"/>
    <w:rsid w:val="00522593"/>
    <w:rsid w:val="00522CF1"/>
    <w:rsid w:val="00524268"/>
    <w:rsid w:val="00524734"/>
    <w:rsid w:val="00525193"/>
    <w:rsid w:val="00525497"/>
    <w:rsid w:val="005257B0"/>
    <w:rsid w:val="00525856"/>
    <w:rsid w:val="005258AA"/>
    <w:rsid w:val="0052709B"/>
    <w:rsid w:val="005270D6"/>
    <w:rsid w:val="00527860"/>
    <w:rsid w:val="00527A1D"/>
    <w:rsid w:val="00527B0C"/>
    <w:rsid w:val="0053116D"/>
    <w:rsid w:val="005311EE"/>
    <w:rsid w:val="005311FF"/>
    <w:rsid w:val="005313B2"/>
    <w:rsid w:val="005315EF"/>
    <w:rsid w:val="00531D5E"/>
    <w:rsid w:val="00531EE5"/>
    <w:rsid w:val="00532491"/>
    <w:rsid w:val="005325DF"/>
    <w:rsid w:val="00532985"/>
    <w:rsid w:val="00533603"/>
    <w:rsid w:val="00534081"/>
    <w:rsid w:val="00534963"/>
    <w:rsid w:val="00534A4B"/>
    <w:rsid w:val="005354DE"/>
    <w:rsid w:val="00535677"/>
    <w:rsid w:val="00535BBB"/>
    <w:rsid w:val="00536E62"/>
    <w:rsid w:val="005375CD"/>
    <w:rsid w:val="0053777E"/>
    <w:rsid w:val="00540F15"/>
    <w:rsid w:val="005413AE"/>
    <w:rsid w:val="005414ED"/>
    <w:rsid w:val="00542406"/>
    <w:rsid w:val="00542CF2"/>
    <w:rsid w:val="00543C0F"/>
    <w:rsid w:val="005447FB"/>
    <w:rsid w:val="00545094"/>
    <w:rsid w:val="00545443"/>
    <w:rsid w:val="005454BF"/>
    <w:rsid w:val="00545E47"/>
    <w:rsid w:val="005463E5"/>
    <w:rsid w:val="005463F6"/>
    <w:rsid w:val="0054662C"/>
    <w:rsid w:val="005466AA"/>
    <w:rsid w:val="00547C3B"/>
    <w:rsid w:val="00547C65"/>
    <w:rsid w:val="00550CFA"/>
    <w:rsid w:val="00551841"/>
    <w:rsid w:val="00551CD5"/>
    <w:rsid w:val="00551FB8"/>
    <w:rsid w:val="005520D2"/>
    <w:rsid w:val="0055265C"/>
    <w:rsid w:val="005531E1"/>
    <w:rsid w:val="0055358B"/>
    <w:rsid w:val="00553842"/>
    <w:rsid w:val="005538A6"/>
    <w:rsid w:val="00554330"/>
    <w:rsid w:val="0055462A"/>
    <w:rsid w:val="00554AB2"/>
    <w:rsid w:val="00555B9A"/>
    <w:rsid w:val="00555F54"/>
    <w:rsid w:val="005560F6"/>
    <w:rsid w:val="0055619F"/>
    <w:rsid w:val="00556A99"/>
    <w:rsid w:val="00556C5A"/>
    <w:rsid w:val="005576A0"/>
    <w:rsid w:val="00560D36"/>
    <w:rsid w:val="005615D4"/>
    <w:rsid w:val="00561A2A"/>
    <w:rsid w:val="00561B24"/>
    <w:rsid w:val="00562563"/>
    <w:rsid w:val="00562E94"/>
    <w:rsid w:val="005630DC"/>
    <w:rsid w:val="005632F5"/>
    <w:rsid w:val="005643E2"/>
    <w:rsid w:val="00565B3F"/>
    <w:rsid w:val="0056604A"/>
    <w:rsid w:val="005661C7"/>
    <w:rsid w:val="00566F02"/>
    <w:rsid w:val="005670C8"/>
    <w:rsid w:val="005677AB"/>
    <w:rsid w:val="0056785D"/>
    <w:rsid w:val="00567E6D"/>
    <w:rsid w:val="00567FC0"/>
    <w:rsid w:val="00570370"/>
    <w:rsid w:val="00570A2F"/>
    <w:rsid w:val="00570E75"/>
    <w:rsid w:val="0057107D"/>
    <w:rsid w:val="00571367"/>
    <w:rsid w:val="005716CF"/>
    <w:rsid w:val="00571C7D"/>
    <w:rsid w:val="0057232B"/>
    <w:rsid w:val="00572D3C"/>
    <w:rsid w:val="0057301A"/>
    <w:rsid w:val="00573498"/>
    <w:rsid w:val="00573580"/>
    <w:rsid w:val="0057360D"/>
    <w:rsid w:val="005742D7"/>
    <w:rsid w:val="0057447E"/>
    <w:rsid w:val="00574DDC"/>
    <w:rsid w:val="00575225"/>
    <w:rsid w:val="005760E8"/>
    <w:rsid w:val="00577108"/>
    <w:rsid w:val="005771A9"/>
    <w:rsid w:val="00577566"/>
    <w:rsid w:val="005777DB"/>
    <w:rsid w:val="00577972"/>
    <w:rsid w:val="005779F2"/>
    <w:rsid w:val="005800C2"/>
    <w:rsid w:val="005804BA"/>
    <w:rsid w:val="0058084B"/>
    <w:rsid w:val="00580E3B"/>
    <w:rsid w:val="00581576"/>
    <w:rsid w:val="005822C7"/>
    <w:rsid w:val="00582553"/>
    <w:rsid w:val="00582A42"/>
    <w:rsid w:val="005834B7"/>
    <w:rsid w:val="005840DA"/>
    <w:rsid w:val="00585155"/>
    <w:rsid w:val="005856AD"/>
    <w:rsid w:val="00585807"/>
    <w:rsid w:val="00585C46"/>
    <w:rsid w:val="00585CA2"/>
    <w:rsid w:val="005861B9"/>
    <w:rsid w:val="00586D02"/>
    <w:rsid w:val="005879D6"/>
    <w:rsid w:val="00590C62"/>
    <w:rsid w:val="005916E7"/>
    <w:rsid w:val="0059181B"/>
    <w:rsid w:val="00591945"/>
    <w:rsid w:val="00591B67"/>
    <w:rsid w:val="00591DD6"/>
    <w:rsid w:val="00591FE9"/>
    <w:rsid w:val="00592062"/>
    <w:rsid w:val="00592632"/>
    <w:rsid w:val="0059274D"/>
    <w:rsid w:val="00593BEC"/>
    <w:rsid w:val="00594356"/>
    <w:rsid w:val="00594C28"/>
    <w:rsid w:val="00594CF4"/>
    <w:rsid w:val="00594D39"/>
    <w:rsid w:val="005954B4"/>
    <w:rsid w:val="00595898"/>
    <w:rsid w:val="00596BA8"/>
    <w:rsid w:val="00597E8B"/>
    <w:rsid w:val="005A0DD2"/>
    <w:rsid w:val="005A10FC"/>
    <w:rsid w:val="005A192A"/>
    <w:rsid w:val="005A195E"/>
    <w:rsid w:val="005A1AFD"/>
    <w:rsid w:val="005A2ADD"/>
    <w:rsid w:val="005A2DB0"/>
    <w:rsid w:val="005A3617"/>
    <w:rsid w:val="005A480F"/>
    <w:rsid w:val="005A5154"/>
    <w:rsid w:val="005A52EF"/>
    <w:rsid w:val="005A591F"/>
    <w:rsid w:val="005A5C8E"/>
    <w:rsid w:val="005A5DE1"/>
    <w:rsid w:val="005A68E0"/>
    <w:rsid w:val="005A6911"/>
    <w:rsid w:val="005A7239"/>
    <w:rsid w:val="005A745F"/>
    <w:rsid w:val="005A74E1"/>
    <w:rsid w:val="005A7844"/>
    <w:rsid w:val="005A7B1E"/>
    <w:rsid w:val="005A7C25"/>
    <w:rsid w:val="005A7F5C"/>
    <w:rsid w:val="005B0074"/>
    <w:rsid w:val="005B027A"/>
    <w:rsid w:val="005B09F3"/>
    <w:rsid w:val="005B0DF2"/>
    <w:rsid w:val="005B239A"/>
    <w:rsid w:val="005B2638"/>
    <w:rsid w:val="005B290E"/>
    <w:rsid w:val="005B2BE5"/>
    <w:rsid w:val="005B2C9F"/>
    <w:rsid w:val="005B360A"/>
    <w:rsid w:val="005B3CF2"/>
    <w:rsid w:val="005B4133"/>
    <w:rsid w:val="005B4371"/>
    <w:rsid w:val="005B481A"/>
    <w:rsid w:val="005B4AD2"/>
    <w:rsid w:val="005B57CA"/>
    <w:rsid w:val="005B5993"/>
    <w:rsid w:val="005B5BFF"/>
    <w:rsid w:val="005B7B42"/>
    <w:rsid w:val="005B7FDF"/>
    <w:rsid w:val="005C0544"/>
    <w:rsid w:val="005C0759"/>
    <w:rsid w:val="005C16EE"/>
    <w:rsid w:val="005C1DB7"/>
    <w:rsid w:val="005C3387"/>
    <w:rsid w:val="005C395D"/>
    <w:rsid w:val="005C3975"/>
    <w:rsid w:val="005C3DEA"/>
    <w:rsid w:val="005C44D1"/>
    <w:rsid w:val="005C4AAB"/>
    <w:rsid w:val="005C504C"/>
    <w:rsid w:val="005C5196"/>
    <w:rsid w:val="005C5958"/>
    <w:rsid w:val="005C60F2"/>
    <w:rsid w:val="005C6384"/>
    <w:rsid w:val="005C71B5"/>
    <w:rsid w:val="005C7CDD"/>
    <w:rsid w:val="005C7DFB"/>
    <w:rsid w:val="005D05C9"/>
    <w:rsid w:val="005D0CCA"/>
    <w:rsid w:val="005D0E96"/>
    <w:rsid w:val="005D1A2A"/>
    <w:rsid w:val="005D200A"/>
    <w:rsid w:val="005D2783"/>
    <w:rsid w:val="005D2A07"/>
    <w:rsid w:val="005D4149"/>
    <w:rsid w:val="005D46BF"/>
    <w:rsid w:val="005D4F1C"/>
    <w:rsid w:val="005D52C0"/>
    <w:rsid w:val="005D5A9B"/>
    <w:rsid w:val="005D6021"/>
    <w:rsid w:val="005D6568"/>
    <w:rsid w:val="005D775D"/>
    <w:rsid w:val="005D7E75"/>
    <w:rsid w:val="005E02CA"/>
    <w:rsid w:val="005E0DFB"/>
    <w:rsid w:val="005E2A23"/>
    <w:rsid w:val="005E2C2A"/>
    <w:rsid w:val="005E2E1E"/>
    <w:rsid w:val="005E351C"/>
    <w:rsid w:val="005E3E96"/>
    <w:rsid w:val="005E3F2B"/>
    <w:rsid w:val="005E406A"/>
    <w:rsid w:val="005E40AD"/>
    <w:rsid w:val="005E55C5"/>
    <w:rsid w:val="005E5A1B"/>
    <w:rsid w:val="005E631C"/>
    <w:rsid w:val="005E660A"/>
    <w:rsid w:val="005E6AAF"/>
    <w:rsid w:val="005E710D"/>
    <w:rsid w:val="005F06CF"/>
    <w:rsid w:val="005F1D6B"/>
    <w:rsid w:val="005F2402"/>
    <w:rsid w:val="005F2921"/>
    <w:rsid w:val="005F2A9B"/>
    <w:rsid w:val="005F2C46"/>
    <w:rsid w:val="005F46B8"/>
    <w:rsid w:val="005F48FA"/>
    <w:rsid w:val="005F57CF"/>
    <w:rsid w:val="005F5CA8"/>
    <w:rsid w:val="005F6659"/>
    <w:rsid w:val="005F6E3D"/>
    <w:rsid w:val="005F6F46"/>
    <w:rsid w:val="005F7021"/>
    <w:rsid w:val="005F7145"/>
    <w:rsid w:val="005F7694"/>
    <w:rsid w:val="00600194"/>
    <w:rsid w:val="00600504"/>
    <w:rsid w:val="00600F9C"/>
    <w:rsid w:val="006010EB"/>
    <w:rsid w:val="00601644"/>
    <w:rsid w:val="00601B4E"/>
    <w:rsid w:val="00602212"/>
    <w:rsid w:val="00602314"/>
    <w:rsid w:val="00602640"/>
    <w:rsid w:val="00602D39"/>
    <w:rsid w:val="00603961"/>
    <w:rsid w:val="00603D68"/>
    <w:rsid w:val="00603FDD"/>
    <w:rsid w:val="00604947"/>
    <w:rsid w:val="00604ABD"/>
    <w:rsid w:val="00604EC8"/>
    <w:rsid w:val="00604ED2"/>
    <w:rsid w:val="0060511E"/>
    <w:rsid w:val="006051C0"/>
    <w:rsid w:val="00605F29"/>
    <w:rsid w:val="00605F45"/>
    <w:rsid w:val="00607236"/>
    <w:rsid w:val="006077AC"/>
    <w:rsid w:val="006079C7"/>
    <w:rsid w:val="00607A86"/>
    <w:rsid w:val="006109A4"/>
    <w:rsid w:val="00610B94"/>
    <w:rsid w:val="00610EF6"/>
    <w:rsid w:val="00611C4F"/>
    <w:rsid w:val="0061207F"/>
    <w:rsid w:val="006121BF"/>
    <w:rsid w:val="0061274D"/>
    <w:rsid w:val="00612BB9"/>
    <w:rsid w:val="00614DD3"/>
    <w:rsid w:val="00614E52"/>
    <w:rsid w:val="006151EE"/>
    <w:rsid w:val="00615B5C"/>
    <w:rsid w:val="0061650A"/>
    <w:rsid w:val="006167CA"/>
    <w:rsid w:val="006168EE"/>
    <w:rsid w:val="00616A6A"/>
    <w:rsid w:val="006171BD"/>
    <w:rsid w:val="0061745F"/>
    <w:rsid w:val="00620ED2"/>
    <w:rsid w:val="006213B1"/>
    <w:rsid w:val="006219FB"/>
    <w:rsid w:val="00621F65"/>
    <w:rsid w:val="00622252"/>
    <w:rsid w:val="00623E4B"/>
    <w:rsid w:val="0062406B"/>
    <w:rsid w:val="006240CD"/>
    <w:rsid w:val="0062429E"/>
    <w:rsid w:val="00624317"/>
    <w:rsid w:val="00624F80"/>
    <w:rsid w:val="00625A14"/>
    <w:rsid w:val="00626233"/>
    <w:rsid w:val="006268E5"/>
    <w:rsid w:val="006312E1"/>
    <w:rsid w:val="006313C7"/>
    <w:rsid w:val="006315A6"/>
    <w:rsid w:val="00631843"/>
    <w:rsid w:val="006318A9"/>
    <w:rsid w:val="006319E8"/>
    <w:rsid w:val="00632B3B"/>
    <w:rsid w:val="00633058"/>
    <w:rsid w:val="0063323C"/>
    <w:rsid w:val="006340B0"/>
    <w:rsid w:val="00634138"/>
    <w:rsid w:val="006344C4"/>
    <w:rsid w:val="0063493E"/>
    <w:rsid w:val="00634ECC"/>
    <w:rsid w:val="00634FD5"/>
    <w:rsid w:val="0063572F"/>
    <w:rsid w:val="00635B50"/>
    <w:rsid w:val="00635EBF"/>
    <w:rsid w:val="0063634F"/>
    <w:rsid w:val="006402BE"/>
    <w:rsid w:val="006403A7"/>
    <w:rsid w:val="006406D3"/>
    <w:rsid w:val="00640756"/>
    <w:rsid w:val="00640BA5"/>
    <w:rsid w:val="00640FBA"/>
    <w:rsid w:val="00641141"/>
    <w:rsid w:val="00641AD6"/>
    <w:rsid w:val="00641DB0"/>
    <w:rsid w:val="00642029"/>
    <w:rsid w:val="006458BA"/>
    <w:rsid w:val="0064604A"/>
    <w:rsid w:val="00646E21"/>
    <w:rsid w:val="0064781D"/>
    <w:rsid w:val="00650B48"/>
    <w:rsid w:val="00650D9D"/>
    <w:rsid w:val="006510CE"/>
    <w:rsid w:val="00651310"/>
    <w:rsid w:val="00651313"/>
    <w:rsid w:val="0065169F"/>
    <w:rsid w:val="006518BD"/>
    <w:rsid w:val="00652C6A"/>
    <w:rsid w:val="006537E7"/>
    <w:rsid w:val="00653E14"/>
    <w:rsid w:val="0065431F"/>
    <w:rsid w:val="00654672"/>
    <w:rsid w:val="00655328"/>
    <w:rsid w:val="00655D8C"/>
    <w:rsid w:val="00656785"/>
    <w:rsid w:val="00657B1B"/>
    <w:rsid w:val="00657CBB"/>
    <w:rsid w:val="00660B5C"/>
    <w:rsid w:val="00660B91"/>
    <w:rsid w:val="0066114B"/>
    <w:rsid w:val="006616AC"/>
    <w:rsid w:val="00661A3B"/>
    <w:rsid w:val="00662505"/>
    <w:rsid w:val="0066263D"/>
    <w:rsid w:val="0066298E"/>
    <w:rsid w:val="00662AB8"/>
    <w:rsid w:val="00662C05"/>
    <w:rsid w:val="0066395C"/>
    <w:rsid w:val="00663960"/>
    <w:rsid w:val="00663AE6"/>
    <w:rsid w:val="006642D9"/>
    <w:rsid w:val="00664609"/>
    <w:rsid w:val="00664695"/>
    <w:rsid w:val="00664C70"/>
    <w:rsid w:val="00664CEC"/>
    <w:rsid w:val="00664EE4"/>
    <w:rsid w:val="006658EB"/>
    <w:rsid w:val="00665E47"/>
    <w:rsid w:val="006662C7"/>
    <w:rsid w:val="006664B8"/>
    <w:rsid w:val="00666C9C"/>
    <w:rsid w:val="00667858"/>
    <w:rsid w:val="00667888"/>
    <w:rsid w:val="00667CED"/>
    <w:rsid w:val="00670211"/>
    <w:rsid w:val="006705C1"/>
    <w:rsid w:val="00670767"/>
    <w:rsid w:val="00670DA0"/>
    <w:rsid w:val="00670E90"/>
    <w:rsid w:val="00671258"/>
    <w:rsid w:val="00671AF2"/>
    <w:rsid w:val="00671D8F"/>
    <w:rsid w:val="00671F1C"/>
    <w:rsid w:val="00672034"/>
    <w:rsid w:val="00672621"/>
    <w:rsid w:val="006729D1"/>
    <w:rsid w:val="00673833"/>
    <w:rsid w:val="00673EA7"/>
    <w:rsid w:val="006741DB"/>
    <w:rsid w:val="00674251"/>
    <w:rsid w:val="00674EC1"/>
    <w:rsid w:val="006751F8"/>
    <w:rsid w:val="00675F4E"/>
    <w:rsid w:val="0067631C"/>
    <w:rsid w:val="0067640A"/>
    <w:rsid w:val="00677A69"/>
    <w:rsid w:val="00677C0B"/>
    <w:rsid w:val="00677DDA"/>
    <w:rsid w:val="00677EE6"/>
    <w:rsid w:val="006803C4"/>
    <w:rsid w:val="0068085C"/>
    <w:rsid w:val="00680BA8"/>
    <w:rsid w:val="006810AB"/>
    <w:rsid w:val="0068176C"/>
    <w:rsid w:val="00681D51"/>
    <w:rsid w:val="00682A78"/>
    <w:rsid w:val="00682EA7"/>
    <w:rsid w:val="00683099"/>
    <w:rsid w:val="00683253"/>
    <w:rsid w:val="006841FC"/>
    <w:rsid w:val="00684B9D"/>
    <w:rsid w:val="00684C7D"/>
    <w:rsid w:val="006850C2"/>
    <w:rsid w:val="00685592"/>
    <w:rsid w:val="00685766"/>
    <w:rsid w:val="00685913"/>
    <w:rsid w:val="00686351"/>
    <w:rsid w:val="006865D7"/>
    <w:rsid w:val="00686873"/>
    <w:rsid w:val="00686EA1"/>
    <w:rsid w:val="00687032"/>
    <w:rsid w:val="0069059B"/>
    <w:rsid w:val="00691343"/>
    <w:rsid w:val="0069264F"/>
    <w:rsid w:val="00692E9F"/>
    <w:rsid w:val="00693004"/>
    <w:rsid w:val="006931FD"/>
    <w:rsid w:val="00693E6D"/>
    <w:rsid w:val="00694132"/>
    <w:rsid w:val="006942DF"/>
    <w:rsid w:val="00694907"/>
    <w:rsid w:val="00694F86"/>
    <w:rsid w:val="00695709"/>
    <w:rsid w:val="00695D59"/>
    <w:rsid w:val="00695E5A"/>
    <w:rsid w:val="00695FAA"/>
    <w:rsid w:val="006968F7"/>
    <w:rsid w:val="00696C63"/>
    <w:rsid w:val="00697E2B"/>
    <w:rsid w:val="00697E3C"/>
    <w:rsid w:val="006A0205"/>
    <w:rsid w:val="006A119B"/>
    <w:rsid w:val="006A1311"/>
    <w:rsid w:val="006A185F"/>
    <w:rsid w:val="006A3AA3"/>
    <w:rsid w:val="006A3D8B"/>
    <w:rsid w:val="006A4F25"/>
    <w:rsid w:val="006A512A"/>
    <w:rsid w:val="006A5BDF"/>
    <w:rsid w:val="006A5CFF"/>
    <w:rsid w:val="006A63AA"/>
    <w:rsid w:val="006A65AD"/>
    <w:rsid w:val="006A6A32"/>
    <w:rsid w:val="006A6EFE"/>
    <w:rsid w:val="006B077F"/>
    <w:rsid w:val="006B0BE7"/>
    <w:rsid w:val="006B1073"/>
    <w:rsid w:val="006B123E"/>
    <w:rsid w:val="006B19DB"/>
    <w:rsid w:val="006B27D3"/>
    <w:rsid w:val="006B2AED"/>
    <w:rsid w:val="006B2F69"/>
    <w:rsid w:val="006B3492"/>
    <w:rsid w:val="006B3823"/>
    <w:rsid w:val="006B5000"/>
    <w:rsid w:val="006B6034"/>
    <w:rsid w:val="006B6260"/>
    <w:rsid w:val="006B658D"/>
    <w:rsid w:val="006B703F"/>
    <w:rsid w:val="006B7B5B"/>
    <w:rsid w:val="006B7E8D"/>
    <w:rsid w:val="006C0455"/>
    <w:rsid w:val="006C0CE0"/>
    <w:rsid w:val="006C1378"/>
    <w:rsid w:val="006C1BC1"/>
    <w:rsid w:val="006C25E3"/>
    <w:rsid w:val="006C2809"/>
    <w:rsid w:val="006C2A52"/>
    <w:rsid w:val="006C2B8A"/>
    <w:rsid w:val="006C2F7C"/>
    <w:rsid w:val="006C32B0"/>
    <w:rsid w:val="006C35B8"/>
    <w:rsid w:val="006C3A4A"/>
    <w:rsid w:val="006C3E19"/>
    <w:rsid w:val="006C45B0"/>
    <w:rsid w:val="006C53DC"/>
    <w:rsid w:val="006C5DCD"/>
    <w:rsid w:val="006C5FAD"/>
    <w:rsid w:val="006C668A"/>
    <w:rsid w:val="006C6967"/>
    <w:rsid w:val="006C73E7"/>
    <w:rsid w:val="006D0892"/>
    <w:rsid w:val="006D0B66"/>
    <w:rsid w:val="006D0C9E"/>
    <w:rsid w:val="006D10EE"/>
    <w:rsid w:val="006D16BC"/>
    <w:rsid w:val="006D1D0C"/>
    <w:rsid w:val="006D21D2"/>
    <w:rsid w:val="006D26CF"/>
    <w:rsid w:val="006D2790"/>
    <w:rsid w:val="006D2952"/>
    <w:rsid w:val="006D2D1D"/>
    <w:rsid w:val="006D3F4B"/>
    <w:rsid w:val="006D4086"/>
    <w:rsid w:val="006D40E2"/>
    <w:rsid w:val="006D519F"/>
    <w:rsid w:val="006D53C2"/>
    <w:rsid w:val="006D5856"/>
    <w:rsid w:val="006D60EB"/>
    <w:rsid w:val="006D6396"/>
    <w:rsid w:val="006D675F"/>
    <w:rsid w:val="006D6C64"/>
    <w:rsid w:val="006D75CC"/>
    <w:rsid w:val="006D7B85"/>
    <w:rsid w:val="006E0DE0"/>
    <w:rsid w:val="006E100D"/>
    <w:rsid w:val="006E1A10"/>
    <w:rsid w:val="006E29DE"/>
    <w:rsid w:val="006E3BFE"/>
    <w:rsid w:val="006E41E9"/>
    <w:rsid w:val="006E4A5A"/>
    <w:rsid w:val="006E4D3E"/>
    <w:rsid w:val="006E5597"/>
    <w:rsid w:val="006E55A1"/>
    <w:rsid w:val="006E5A20"/>
    <w:rsid w:val="006E5A8B"/>
    <w:rsid w:val="006E5A91"/>
    <w:rsid w:val="006E5C3B"/>
    <w:rsid w:val="006E681E"/>
    <w:rsid w:val="006E6AE4"/>
    <w:rsid w:val="006E6E15"/>
    <w:rsid w:val="006E7B9D"/>
    <w:rsid w:val="006F065F"/>
    <w:rsid w:val="006F07FB"/>
    <w:rsid w:val="006F0EDB"/>
    <w:rsid w:val="006F0F54"/>
    <w:rsid w:val="006F2180"/>
    <w:rsid w:val="006F24F0"/>
    <w:rsid w:val="006F25C0"/>
    <w:rsid w:val="006F2A51"/>
    <w:rsid w:val="006F30A9"/>
    <w:rsid w:val="006F3170"/>
    <w:rsid w:val="006F3204"/>
    <w:rsid w:val="006F3896"/>
    <w:rsid w:val="006F4884"/>
    <w:rsid w:val="006F4B90"/>
    <w:rsid w:val="006F4DB0"/>
    <w:rsid w:val="006F70E7"/>
    <w:rsid w:val="006F75B6"/>
    <w:rsid w:val="006F7989"/>
    <w:rsid w:val="006F7FC5"/>
    <w:rsid w:val="00701126"/>
    <w:rsid w:val="00701AB5"/>
    <w:rsid w:val="00701BDF"/>
    <w:rsid w:val="00702652"/>
    <w:rsid w:val="0070283F"/>
    <w:rsid w:val="00703262"/>
    <w:rsid w:val="007039FB"/>
    <w:rsid w:val="00704F81"/>
    <w:rsid w:val="007051C1"/>
    <w:rsid w:val="0070540C"/>
    <w:rsid w:val="0070560E"/>
    <w:rsid w:val="00710210"/>
    <w:rsid w:val="007102E0"/>
    <w:rsid w:val="00710578"/>
    <w:rsid w:val="00710E1E"/>
    <w:rsid w:val="00710E23"/>
    <w:rsid w:val="00711137"/>
    <w:rsid w:val="007113A2"/>
    <w:rsid w:val="00711958"/>
    <w:rsid w:val="00711B3D"/>
    <w:rsid w:val="00711F87"/>
    <w:rsid w:val="00712A26"/>
    <w:rsid w:val="00712B92"/>
    <w:rsid w:val="00712E3D"/>
    <w:rsid w:val="00713750"/>
    <w:rsid w:val="00716374"/>
    <w:rsid w:val="0071661F"/>
    <w:rsid w:val="00716FA7"/>
    <w:rsid w:val="00717654"/>
    <w:rsid w:val="00717760"/>
    <w:rsid w:val="007179A4"/>
    <w:rsid w:val="00717F90"/>
    <w:rsid w:val="0072058E"/>
    <w:rsid w:val="007206D7"/>
    <w:rsid w:val="00720AFF"/>
    <w:rsid w:val="00720D31"/>
    <w:rsid w:val="007217F6"/>
    <w:rsid w:val="007222DC"/>
    <w:rsid w:val="0072245F"/>
    <w:rsid w:val="007224CC"/>
    <w:rsid w:val="00722509"/>
    <w:rsid w:val="00722DAE"/>
    <w:rsid w:val="00723217"/>
    <w:rsid w:val="0072359E"/>
    <w:rsid w:val="00723903"/>
    <w:rsid w:val="00723F7C"/>
    <w:rsid w:val="00724B17"/>
    <w:rsid w:val="00726186"/>
    <w:rsid w:val="00726BE2"/>
    <w:rsid w:val="00726C44"/>
    <w:rsid w:val="00727470"/>
    <w:rsid w:val="0072795F"/>
    <w:rsid w:val="00730D0A"/>
    <w:rsid w:val="00731652"/>
    <w:rsid w:val="007316F3"/>
    <w:rsid w:val="007326EE"/>
    <w:rsid w:val="00732D4B"/>
    <w:rsid w:val="00733ACE"/>
    <w:rsid w:val="007344A3"/>
    <w:rsid w:val="007352F4"/>
    <w:rsid w:val="00735CA3"/>
    <w:rsid w:val="00736480"/>
    <w:rsid w:val="00736BC9"/>
    <w:rsid w:val="00737923"/>
    <w:rsid w:val="0073799C"/>
    <w:rsid w:val="00737D18"/>
    <w:rsid w:val="00737E7F"/>
    <w:rsid w:val="00737EF9"/>
    <w:rsid w:val="007404CD"/>
    <w:rsid w:val="007406DE"/>
    <w:rsid w:val="00741546"/>
    <w:rsid w:val="0074178B"/>
    <w:rsid w:val="00741C72"/>
    <w:rsid w:val="00741FBB"/>
    <w:rsid w:val="00742A0A"/>
    <w:rsid w:val="00742BB4"/>
    <w:rsid w:val="00742EB8"/>
    <w:rsid w:val="00743588"/>
    <w:rsid w:val="00743791"/>
    <w:rsid w:val="00744360"/>
    <w:rsid w:val="007443E6"/>
    <w:rsid w:val="007443FB"/>
    <w:rsid w:val="0074445E"/>
    <w:rsid w:val="00744639"/>
    <w:rsid w:val="00744A66"/>
    <w:rsid w:val="00744F1F"/>
    <w:rsid w:val="00746289"/>
    <w:rsid w:val="00746AAD"/>
    <w:rsid w:val="00746F02"/>
    <w:rsid w:val="00747BC5"/>
    <w:rsid w:val="00750684"/>
    <w:rsid w:val="00750884"/>
    <w:rsid w:val="007508EB"/>
    <w:rsid w:val="00750B50"/>
    <w:rsid w:val="007512C2"/>
    <w:rsid w:val="00751332"/>
    <w:rsid w:val="00751C97"/>
    <w:rsid w:val="00752694"/>
    <w:rsid w:val="00752698"/>
    <w:rsid w:val="0075282A"/>
    <w:rsid w:val="00753C5B"/>
    <w:rsid w:val="0075414B"/>
    <w:rsid w:val="00754649"/>
    <w:rsid w:val="007546D5"/>
    <w:rsid w:val="00754E17"/>
    <w:rsid w:val="007550B6"/>
    <w:rsid w:val="007552BB"/>
    <w:rsid w:val="00755AF8"/>
    <w:rsid w:val="00755C4D"/>
    <w:rsid w:val="007561F2"/>
    <w:rsid w:val="00756301"/>
    <w:rsid w:val="00757256"/>
    <w:rsid w:val="00757589"/>
    <w:rsid w:val="00757A3C"/>
    <w:rsid w:val="00757B57"/>
    <w:rsid w:val="007600D4"/>
    <w:rsid w:val="00760B78"/>
    <w:rsid w:val="00760CA5"/>
    <w:rsid w:val="00762B15"/>
    <w:rsid w:val="00763111"/>
    <w:rsid w:val="007638B1"/>
    <w:rsid w:val="00763995"/>
    <w:rsid w:val="00763E3C"/>
    <w:rsid w:val="007640E0"/>
    <w:rsid w:val="00764347"/>
    <w:rsid w:val="00764AAC"/>
    <w:rsid w:val="00765303"/>
    <w:rsid w:val="00765565"/>
    <w:rsid w:val="007659C4"/>
    <w:rsid w:val="00765F24"/>
    <w:rsid w:val="0076650B"/>
    <w:rsid w:val="0076655C"/>
    <w:rsid w:val="00767039"/>
    <w:rsid w:val="007673DA"/>
    <w:rsid w:val="007702B2"/>
    <w:rsid w:val="007704E2"/>
    <w:rsid w:val="0077099A"/>
    <w:rsid w:val="00771119"/>
    <w:rsid w:val="007714C6"/>
    <w:rsid w:val="007719E2"/>
    <w:rsid w:val="007720B2"/>
    <w:rsid w:val="00772E19"/>
    <w:rsid w:val="007731C3"/>
    <w:rsid w:val="007731DD"/>
    <w:rsid w:val="00773487"/>
    <w:rsid w:val="00773D66"/>
    <w:rsid w:val="00773DB9"/>
    <w:rsid w:val="0077571D"/>
    <w:rsid w:val="00776F73"/>
    <w:rsid w:val="00777009"/>
    <w:rsid w:val="0077747D"/>
    <w:rsid w:val="0077766F"/>
    <w:rsid w:val="00777B40"/>
    <w:rsid w:val="00777BBA"/>
    <w:rsid w:val="00777EEC"/>
    <w:rsid w:val="007804B6"/>
    <w:rsid w:val="00780536"/>
    <w:rsid w:val="00782CE0"/>
    <w:rsid w:val="007832BD"/>
    <w:rsid w:val="0078383A"/>
    <w:rsid w:val="00783BF8"/>
    <w:rsid w:val="0078400D"/>
    <w:rsid w:val="007849A0"/>
    <w:rsid w:val="0078500C"/>
    <w:rsid w:val="007858F7"/>
    <w:rsid w:val="00785969"/>
    <w:rsid w:val="00785E3E"/>
    <w:rsid w:val="0078602B"/>
    <w:rsid w:val="00786E43"/>
    <w:rsid w:val="007876E4"/>
    <w:rsid w:val="007877CB"/>
    <w:rsid w:val="00787A86"/>
    <w:rsid w:val="00787B10"/>
    <w:rsid w:val="00787C9D"/>
    <w:rsid w:val="00790051"/>
    <w:rsid w:val="00790316"/>
    <w:rsid w:val="00790441"/>
    <w:rsid w:val="00790C00"/>
    <w:rsid w:val="00790FD0"/>
    <w:rsid w:val="00791011"/>
    <w:rsid w:val="00791276"/>
    <w:rsid w:val="0079302B"/>
    <w:rsid w:val="007938B9"/>
    <w:rsid w:val="007939FF"/>
    <w:rsid w:val="00793D2A"/>
    <w:rsid w:val="00793D59"/>
    <w:rsid w:val="00794C31"/>
    <w:rsid w:val="00794C47"/>
    <w:rsid w:val="007961D8"/>
    <w:rsid w:val="00796CD2"/>
    <w:rsid w:val="00797A3B"/>
    <w:rsid w:val="00797CF3"/>
    <w:rsid w:val="00797ED2"/>
    <w:rsid w:val="007A003A"/>
    <w:rsid w:val="007A00AD"/>
    <w:rsid w:val="007A0965"/>
    <w:rsid w:val="007A0D57"/>
    <w:rsid w:val="007A0F21"/>
    <w:rsid w:val="007A13CF"/>
    <w:rsid w:val="007A164D"/>
    <w:rsid w:val="007A1DE7"/>
    <w:rsid w:val="007A1ECF"/>
    <w:rsid w:val="007A20EC"/>
    <w:rsid w:val="007A279A"/>
    <w:rsid w:val="007A29BF"/>
    <w:rsid w:val="007A3803"/>
    <w:rsid w:val="007A3AB7"/>
    <w:rsid w:val="007A506F"/>
    <w:rsid w:val="007A5103"/>
    <w:rsid w:val="007A58A2"/>
    <w:rsid w:val="007A5C42"/>
    <w:rsid w:val="007A637B"/>
    <w:rsid w:val="007A660E"/>
    <w:rsid w:val="007A67F9"/>
    <w:rsid w:val="007A6A61"/>
    <w:rsid w:val="007A784C"/>
    <w:rsid w:val="007A7A25"/>
    <w:rsid w:val="007B0235"/>
    <w:rsid w:val="007B0AC8"/>
    <w:rsid w:val="007B0FD1"/>
    <w:rsid w:val="007B22DB"/>
    <w:rsid w:val="007B3492"/>
    <w:rsid w:val="007B3862"/>
    <w:rsid w:val="007B38A9"/>
    <w:rsid w:val="007B3A36"/>
    <w:rsid w:val="007B3B2A"/>
    <w:rsid w:val="007B3C67"/>
    <w:rsid w:val="007B3CFB"/>
    <w:rsid w:val="007B3D39"/>
    <w:rsid w:val="007B3E2A"/>
    <w:rsid w:val="007B4889"/>
    <w:rsid w:val="007B4A30"/>
    <w:rsid w:val="007B539B"/>
    <w:rsid w:val="007B5DEB"/>
    <w:rsid w:val="007B5E29"/>
    <w:rsid w:val="007B5F9E"/>
    <w:rsid w:val="007B6B1B"/>
    <w:rsid w:val="007B6EB2"/>
    <w:rsid w:val="007B7072"/>
    <w:rsid w:val="007B7513"/>
    <w:rsid w:val="007B75D2"/>
    <w:rsid w:val="007B7A52"/>
    <w:rsid w:val="007B7BE0"/>
    <w:rsid w:val="007B7FBB"/>
    <w:rsid w:val="007C0534"/>
    <w:rsid w:val="007C05C3"/>
    <w:rsid w:val="007C06E2"/>
    <w:rsid w:val="007C1016"/>
    <w:rsid w:val="007C174E"/>
    <w:rsid w:val="007C1944"/>
    <w:rsid w:val="007C1D3A"/>
    <w:rsid w:val="007C1D5B"/>
    <w:rsid w:val="007C2195"/>
    <w:rsid w:val="007C21E5"/>
    <w:rsid w:val="007C2C35"/>
    <w:rsid w:val="007C3CC3"/>
    <w:rsid w:val="007C3DE5"/>
    <w:rsid w:val="007C444A"/>
    <w:rsid w:val="007C48A6"/>
    <w:rsid w:val="007C4C78"/>
    <w:rsid w:val="007C5168"/>
    <w:rsid w:val="007C5350"/>
    <w:rsid w:val="007C53AE"/>
    <w:rsid w:val="007C5834"/>
    <w:rsid w:val="007C6B9F"/>
    <w:rsid w:val="007C6DC6"/>
    <w:rsid w:val="007C7271"/>
    <w:rsid w:val="007C79B8"/>
    <w:rsid w:val="007C7A89"/>
    <w:rsid w:val="007C7C55"/>
    <w:rsid w:val="007D022A"/>
    <w:rsid w:val="007D03C7"/>
    <w:rsid w:val="007D092C"/>
    <w:rsid w:val="007D0B8E"/>
    <w:rsid w:val="007D1988"/>
    <w:rsid w:val="007D2575"/>
    <w:rsid w:val="007D2CA2"/>
    <w:rsid w:val="007D3D6D"/>
    <w:rsid w:val="007D3E48"/>
    <w:rsid w:val="007D40BA"/>
    <w:rsid w:val="007D4A27"/>
    <w:rsid w:val="007D4EFB"/>
    <w:rsid w:val="007D4FA4"/>
    <w:rsid w:val="007D548F"/>
    <w:rsid w:val="007D557B"/>
    <w:rsid w:val="007D5CFB"/>
    <w:rsid w:val="007D68B1"/>
    <w:rsid w:val="007D7563"/>
    <w:rsid w:val="007D7892"/>
    <w:rsid w:val="007D7B4B"/>
    <w:rsid w:val="007D7DAA"/>
    <w:rsid w:val="007D7E57"/>
    <w:rsid w:val="007E088C"/>
    <w:rsid w:val="007E0CDE"/>
    <w:rsid w:val="007E10F6"/>
    <w:rsid w:val="007E23FF"/>
    <w:rsid w:val="007E27B8"/>
    <w:rsid w:val="007E3129"/>
    <w:rsid w:val="007E4087"/>
    <w:rsid w:val="007E4307"/>
    <w:rsid w:val="007E5ADD"/>
    <w:rsid w:val="007E6C61"/>
    <w:rsid w:val="007E6E91"/>
    <w:rsid w:val="007E7845"/>
    <w:rsid w:val="007E7AF7"/>
    <w:rsid w:val="007E7E0E"/>
    <w:rsid w:val="007F0EDC"/>
    <w:rsid w:val="007F10FE"/>
    <w:rsid w:val="007F143F"/>
    <w:rsid w:val="007F21F4"/>
    <w:rsid w:val="007F2321"/>
    <w:rsid w:val="007F2741"/>
    <w:rsid w:val="007F31C9"/>
    <w:rsid w:val="007F347E"/>
    <w:rsid w:val="007F5DDF"/>
    <w:rsid w:val="007F6820"/>
    <w:rsid w:val="007F6BC6"/>
    <w:rsid w:val="007F771B"/>
    <w:rsid w:val="0080019A"/>
    <w:rsid w:val="00801473"/>
    <w:rsid w:val="00801C49"/>
    <w:rsid w:val="00801E90"/>
    <w:rsid w:val="0080221D"/>
    <w:rsid w:val="00802451"/>
    <w:rsid w:val="00802C54"/>
    <w:rsid w:val="00802F94"/>
    <w:rsid w:val="00804F3F"/>
    <w:rsid w:val="008050BE"/>
    <w:rsid w:val="0080542C"/>
    <w:rsid w:val="00805AB4"/>
    <w:rsid w:val="008060C9"/>
    <w:rsid w:val="008060E0"/>
    <w:rsid w:val="008075B9"/>
    <w:rsid w:val="00807DFA"/>
    <w:rsid w:val="00810450"/>
    <w:rsid w:val="008108E6"/>
    <w:rsid w:val="00810AA9"/>
    <w:rsid w:val="008114B0"/>
    <w:rsid w:val="0081176C"/>
    <w:rsid w:val="00811D85"/>
    <w:rsid w:val="00812235"/>
    <w:rsid w:val="008123EB"/>
    <w:rsid w:val="0081290E"/>
    <w:rsid w:val="00812E4C"/>
    <w:rsid w:val="008133A7"/>
    <w:rsid w:val="00814624"/>
    <w:rsid w:val="008147E0"/>
    <w:rsid w:val="00815F88"/>
    <w:rsid w:val="0081617E"/>
    <w:rsid w:val="00816256"/>
    <w:rsid w:val="0081665B"/>
    <w:rsid w:val="008169B9"/>
    <w:rsid w:val="00816AEE"/>
    <w:rsid w:val="00817221"/>
    <w:rsid w:val="0081726E"/>
    <w:rsid w:val="0081777E"/>
    <w:rsid w:val="0082077F"/>
    <w:rsid w:val="00820EDF"/>
    <w:rsid w:val="008213B2"/>
    <w:rsid w:val="008220F1"/>
    <w:rsid w:val="0082227A"/>
    <w:rsid w:val="00822411"/>
    <w:rsid w:val="00822639"/>
    <w:rsid w:val="00822E6B"/>
    <w:rsid w:val="008247C6"/>
    <w:rsid w:val="00825C42"/>
    <w:rsid w:val="00825C5B"/>
    <w:rsid w:val="00825F2D"/>
    <w:rsid w:val="00825FB3"/>
    <w:rsid w:val="00826BA2"/>
    <w:rsid w:val="00827961"/>
    <w:rsid w:val="00827FDF"/>
    <w:rsid w:val="00830235"/>
    <w:rsid w:val="00830518"/>
    <w:rsid w:val="00830820"/>
    <w:rsid w:val="0083112A"/>
    <w:rsid w:val="00831926"/>
    <w:rsid w:val="008320DC"/>
    <w:rsid w:val="00832623"/>
    <w:rsid w:val="0083312A"/>
    <w:rsid w:val="00834352"/>
    <w:rsid w:val="008345C2"/>
    <w:rsid w:val="00834A32"/>
    <w:rsid w:val="008364A2"/>
    <w:rsid w:val="008370B4"/>
    <w:rsid w:val="00837FCC"/>
    <w:rsid w:val="00840070"/>
    <w:rsid w:val="0084023D"/>
    <w:rsid w:val="00840249"/>
    <w:rsid w:val="0084053D"/>
    <w:rsid w:val="00840605"/>
    <w:rsid w:val="008406C4"/>
    <w:rsid w:val="00840A25"/>
    <w:rsid w:val="00841161"/>
    <w:rsid w:val="00842519"/>
    <w:rsid w:val="00842944"/>
    <w:rsid w:val="0084297A"/>
    <w:rsid w:val="00843AE6"/>
    <w:rsid w:val="00843E2B"/>
    <w:rsid w:val="00843EDA"/>
    <w:rsid w:val="00843FBA"/>
    <w:rsid w:val="00844031"/>
    <w:rsid w:val="0084410B"/>
    <w:rsid w:val="008441B1"/>
    <w:rsid w:val="008441F0"/>
    <w:rsid w:val="008442F1"/>
    <w:rsid w:val="008452F7"/>
    <w:rsid w:val="008456BD"/>
    <w:rsid w:val="00845713"/>
    <w:rsid w:val="00846198"/>
    <w:rsid w:val="00846759"/>
    <w:rsid w:val="008474F3"/>
    <w:rsid w:val="008476C8"/>
    <w:rsid w:val="00847B5B"/>
    <w:rsid w:val="00847DF9"/>
    <w:rsid w:val="00850713"/>
    <w:rsid w:val="0085089A"/>
    <w:rsid w:val="00850B7E"/>
    <w:rsid w:val="00851B63"/>
    <w:rsid w:val="0085219D"/>
    <w:rsid w:val="00852A7C"/>
    <w:rsid w:val="0085343C"/>
    <w:rsid w:val="00853547"/>
    <w:rsid w:val="00853795"/>
    <w:rsid w:val="00854802"/>
    <w:rsid w:val="0085488E"/>
    <w:rsid w:val="00854C5A"/>
    <w:rsid w:val="0085549A"/>
    <w:rsid w:val="00856672"/>
    <w:rsid w:val="0085706E"/>
    <w:rsid w:val="00857452"/>
    <w:rsid w:val="008604AC"/>
    <w:rsid w:val="00860E0C"/>
    <w:rsid w:val="008612C2"/>
    <w:rsid w:val="008616E2"/>
    <w:rsid w:val="00861B8F"/>
    <w:rsid w:val="008623E8"/>
    <w:rsid w:val="0086361C"/>
    <w:rsid w:val="00863764"/>
    <w:rsid w:val="00863A86"/>
    <w:rsid w:val="00864D55"/>
    <w:rsid w:val="00864EE1"/>
    <w:rsid w:val="008651D0"/>
    <w:rsid w:val="00865890"/>
    <w:rsid w:val="00865B75"/>
    <w:rsid w:val="008664CA"/>
    <w:rsid w:val="00867912"/>
    <w:rsid w:val="00867B23"/>
    <w:rsid w:val="00867CE8"/>
    <w:rsid w:val="00870D72"/>
    <w:rsid w:val="00872780"/>
    <w:rsid w:val="008727C1"/>
    <w:rsid w:val="008728EC"/>
    <w:rsid w:val="00872B6C"/>
    <w:rsid w:val="00873653"/>
    <w:rsid w:val="0087368B"/>
    <w:rsid w:val="00873746"/>
    <w:rsid w:val="00873CBB"/>
    <w:rsid w:val="00873F7E"/>
    <w:rsid w:val="00874149"/>
    <w:rsid w:val="0087418F"/>
    <w:rsid w:val="008744A2"/>
    <w:rsid w:val="00874919"/>
    <w:rsid w:val="00874961"/>
    <w:rsid w:val="0087583C"/>
    <w:rsid w:val="00876246"/>
    <w:rsid w:val="008762F7"/>
    <w:rsid w:val="00876BEA"/>
    <w:rsid w:val="00876C08"/>
    <w:rsid w:val="00876CD7"/>
    <w:rsid w:val="00876D73"/>
    <w:rsid w:val="00876F20"/>
    <w:rsid w:val="00877754"/>
    <w:rsid w:val="00877CC5"/>
    <w:rsid w:val="008804AB"/>
    <w:rsid w:val="00881427"/>
    <w:rsid w:val="0088291E"/>
    <w:rsid w:val="00883046"/>
    <w:rsid w:val="00885235"/>
    <w:rsid w:val="008852A8"/>
    <w:rsid w:val="00885422"/>
    <w:rsid w:val="00885B12"/>
    <w:rsid w:val="00885C80"/>
    <w:rsid w:val="00885F04"/>
    <w:rsid w:val="00885F86"/>
    <w:rsid w:val="0088612E"/>
    <w:rsid w:val="00886146"/>
    <w:rsid w:val="00886194"/>
    <w:rsid w:val="008861BE"/>
    <w:rsid w:val="0088677C"/>
    <w:rsid w:val="00887082"/>
    <w:rsid w:val="008871F8"/>
    <w:rsid w:val="00887430"/>
    <w:rsid w:val="008909DF"/>
    <w:rsid w:val="00890A0F"/>
    <w:rsid w:val="00891179"/>
    <w:rsid w:val="008918C0"/>
    <w:rsid w:val="008919A4"/>
    <w:rsid w:val="00891CB0"/>
    <w:rsid w:val="008924EB"/>
    <w:rsid w:val="00892935"/>
    <w:rsid w:val="00892A58"/>
    <w:rsid w:val="00892C2D"/>
    <w:rsid w:val="00893758"/>
    <w:rsid w:val="00893812"/>
    <w:rsid w:val="00893C79"/>
    <w:rsid w:val="00894A48"/>
    <w:rsid w:val="00894A4F"/>
    <w:rsid w:val="00894FD8"/>
    <w:rsid w:val="00895832"/>
    <w:rsid w:val="00895A8B"/>
    <w:rsid w:val="00895E24"/>
    <w:rsid w:val="00896727"/>
    <w:rsid w:val="00896C8A"/>
    <w:rsid w:val="008A0579"/>
    <w:rsid w:val="008A076B"/>
    <w:rsid w:val="008A14E3"/>
    <w:rsid w:val="008A1649"/>
    <w:rsid w:val="008A1781"/>
    <w:rsid w:val="008A1D27"/>
    <w:rsid w:val="008A1EAD"/>
    <w:rsid w:val="008A213C"/>
    <w:rsid w:val="008A2351"/>
    <w:rsid w:val="008A263A"/>
    <w:rsid w:val="008A2AE1"/>
    <w:rsid w:val="008A3A2D"/>
    <w:rsid w:val="008A4611"/>
    <w:rsid w:val="008A4AEB"/>
    <w:rsid w:val="008A4B90"/>
    <w:rsid w:val="008A4C44"/>
    <w:rsid w:val="008A4E6F"/>
    <w:rsid w:val="008A55FC"/>
    <w:rsid w:val="008A5775"/>
    <w:rsid w:val="008A5BE1"/>
    <w:rsid w:val="008A5D96"/>
    <w:rsid w:val="008A7007"/>
    <w:rsid w:val="008A70D8"/>
    <w:rsid w:val="008A7441"/>
    <w:rsid w:val="008A7A42"/>
    <w:rsid w:val="008B031B"/>
    <w:rsid w:val="008B05C1"/>
    <w:rsid w:val="008B0921"/>
    <w:rsid w:val="008B0980"/>
    <w:rsid w:val="008B13FB"/>
    <w:rsid w:val="008B1E00"/>
    <w:rsid w:val="008B26ED"/>
    <w:rsid w:val="008B3890"/>
    <w:rsid w:val="008B3B42"/>
    <w:rsid w:val="008B3F51"/>
    <w:rsid w:val="008B43AA"/>
    <w:rsid w:val="008B615A"/>
    <w:rsid w:val="008B640C"/>
    <w:rsid w:val="008B7072"/>
    <w:rsid w:val="008B7A0C"/>
    <w:rsid w:val="008C0E66"/>
    <w:rsid w:val="008C18FF"/>
    <w:rsid w:val="008C2302"/>
    <w:rsid w:val="008C3117"/>
    <w:rsid w:val="008C39F9"/>
    <w:rsid w:val="008C3AF7"/>
    <w:rsid w:val="008C3E60"/>
    <w:rsid w:val="008C4DA0"/>
    <w:rsid w:val="008C4DFF"/>
    <w:rsid w:val="008C4E2C"/>
    <w:rsid w:val="008C4EEB"/>
    <w:rsid w:val="008C5630"/>
    <w:rsid w:val="008C5C25"/>
    <w:rsid w:val="008C61C2"/>
    <w:rsid w:val="008C6263"/>
    <w:rsid w:val="008C671F"/>
    <w:rsid w:val="008C7DFD"/>
    <w:rsid w:val="008D0C62"/>
    <w:rsid w:val="008D1379"/>
    <w:rsid w:val="008D1D5D"/>
    <w:rsid w:val="008D207D"/>
    <w:rsid w:val="008D2675"/>
    <w:rsid w:val="008D27F7"/>
    <w:rsid w:val="008D324A"/>
    <w:rsid w:val="008D3630"/>
    <w:rsid w:val="008D42CE"/>
    <w:rsid w:val="008D46FC"/>
    <w:rsid w:val="008D4908"/>
    <w:rsid w:val="008D49C5"/>
    <w:rsid w:val="008D543B"/>
    <w:rsid w:val="008D5F6E"/>
    <w:rsid w:val="008D6404"/>
    <w:rsid w:val="008D6753"/>
    <w:rsid w:val="008D7332"/>
    <w:rsid w:val="008D736C"/>
    <w:rsid w:val="008D74F9"/>
    <w:rsid w:val="008D77D6"/>
    <w:rsid w:val="008D7BE2"/>
    <w:rsid w:val="008D7D3A"/>
    <w:rsid w:val="008E02FC"/>
    <w:rsid w:val="008E056A"/>
    <w:rsid w:val="008E0594"/>
    <w:rsid w:val="008E0766"/>
    <w:rsid w:val="008E093F"/>
    <w:rsid w:val="008E0FC1"/>
    <w:rsid w:val="008E15A2"/>
    <w:rsid w:val="008E15CE"/>
    <w:rsid w:val="008E20A2"/>
    <w:rsid w:val="008E244C"/>
    <w:rsid w:val="008E2565"/>
    <w:rsid w:val="008E2FB3"/>
    <w:rsid w:val="008E404E"/>
    <w:rsid w:val="008E4471"/>
    <w:rsid w:val="008E4879"/>
    <w:rsid w:val="008E508F"/>
    <w:rsid w:val="008E57E9"/>
    <w:rsid w:val="008E5C42"/>
    <w:rsid w:val="008E6E07"/>
    <w:rsid w:val="008E7291"/>
    <w:rsid w:val="008E736E"/>
    <w:rsid w:val="008E7CDB"/>
    <w:rsid w:val="008F02A9"/>
    <w:rsid w:val="008F04A0"/>
    <w:rsid w:val="008F0ABC"/>
    <w:rsid w:val="008F0FCF"/>
    <w:rsid w:val="008F227A"/>
    <w:rsid w:val="008F2AA1"/>
    <w:rsid w:val="008F3D2B"/>
    <w:rsid w:val="008F437E"/>
    <w:rsid w:val="008F5497"/>
    <w:rsid w:val="008F56B2"/>
    <w:rsid w:val="008F6111"/>
    <w:rsid w:val="008F6455"/>
    <w:rsid w:val="008F6C0F"/>
    <w:rsid w:val="008F73FA"/>
    <w:rsid w:val="008F7630"/>
    <w:rsid w:val="008F7CFB"/>
    <w:rsid w:val="0090070F"/>
    <w:rsid w:val="009008C7"/>
    <w:rsid w:val="009014C9"/>
    <w:rsid w:val="009018DD"/>
    <w:rsid w:val="009019E1"/>
    <w:rsid w:val="00901FD2"/>
    <w:rsid w:val="0090218A"/>
    <w:rsid w:val="009024AB"/>
    <w:rsid w:val="009028B0"/>
    <w:rsid w:val="00902B4D"/>
    <w:rsid w:val="00904988"/>
    <w:rsid w:val="00904A83"/>
    <w:rsid w:val="00905029"/>
    <w:rsid w:val="00905474"/>
    <w:rsid w:val="009056EC"/>
    <w:rsid w:val="009070F8"/>
    <w:rsid w:val="00907FC1"/>
    <w:rsid w:val="0091075E"/>
    <w:rsid w:val="00911196"/>
    <w:rsid w:val="0091188F"/>
    <w:rsid w:val="00911F60"/>
    <w:rsid w:val="0091277C"/>
    <w:rsid w:val="00912802"/>
    <w:rsid w:val="00912A3B"/>
    <w:rsid w:val="00912C2B"/>
    <w:rsid w:val="00912CC9"/>
    <w:rsid w:val="009132F3"/>
    <w:rsid w:val="009137CC"/>
    <w:rsid w:val="009139F7"/>
    <w:rsid w:val="0091422C"/>
    <w:rsid w:val="009144D1"/>
    <w:rsid w:val="0091478D"/>
    <w:rsid w:val="009147F4"/>
    <w:rsid w:val="00915652"/>
    <w:rsid w:val="00915E27"/>
    <w:rsid w:val="009160C3"/>
    <w:rsid w:val="00916DFD"/>
    <w:rsid w:val="00917863"/>
    <w:rsid w:val="00920719"/>
    <w:rsid w:val="00920BB6"/>
    <w:rsid w:val="00921F9B"/>
    <w:rsid w:val="0092291E"/>
    <w:rsid w:val="00922FA5"/>
    <w:rsid w:val="00922FFA"/>
    <w:rsid w:val="00923C8A"/>
    <w:rsid w:val="00923F4C"/>
    <w:rsid w:val="00923FC0"/>
    <w:rsid w:val="0092424D"/>
    <w:rsid w:val="009247D6"/>
    <w:rsid w:val="00924F9E"/>
    <w:rsid w:val="0092576D"/>
    <w:rsid w:val="00925E96"/>
    <w:rsid w:val="00926170"/>
    <w:rsid w:val="009266B5"/>
    <w:rsid w:val="00926E8A"/>
    <w:rsid w:val="00926F97"/>
    <w:rsid w:val="00926FB2"/>
    <w:rsid w:val="00930683"/>
    <w:rsid w:val="00930CBC"/>
    <w:rsid w:val="0093142B"/>
    <w:rsid w:val="00931B56"/>
    <w:rsid w:val="00931BBD"/>
    <w:rsid w:val="0093239C"/>
    <w:rsid w:val="009324FD"/>
    <w:rsid w:val="00932A0A"/>
    <w:rsid w:val="00932D38"/>
    <w:rsid w:val="0093377B"/>
    <w:rsid w:val="009337AD"/>
    <w:rsid w:val="009342C7"/>
    <w:rsid w:val="0093430C"/>
    <w:rsid w:val="00934A74"/>
    <w:rsid w:val="00934B0C"/>
    <w:rsid w:val="00934F5F"/>
    <w:rsid w:val="0093612E"/>
    <w:rsid w:val="00936929"/>
    <w:rsid w:val="00936BBE"/>
    <w:rsid w:val="009376D8"/>
    <w:rsid w:val="00937D7B"/>
    <w:rsid w:val="00940069"/>
    <w:rsid w:val="00940E76"/>
    <w:rsid w:val="00941106"/>
    <w:rsid w:val="0094169C"/>
    <w:rsid w:val="00941BED"/>
    <w:rsid w:val="00941F1D"/>
    <w:rsid w:val="00942B6E"/>
    <w:rsid w:val="00942D53"/>
    <w:rsid w:val="00943B10"/>
    <w:rsid w:val="00943B26"/>
    <w:rsid w:val="00943D9A"/>
    <w:rsid w:val="0094413D"/>
    <w:rsid w:val="00945FDD"/>
    <w:rsid w:val="0094627F"/>
    <w:rsid w:val="009462D6"/>
    <w:rsid w:val="00946308"/>
    <w:rsid w:val="00947375"/>
    <w:rsid w:val="009473AF"/>
    <w:rsid w:val="009474A1"/>
    <w:rsid w:val="0095097E"/>
    <w:rsid w:val="00950A37"/>
    <w:rsid w:val="00950C08"/>
    <w:rsid w:val="00950E29"/>
    <w:rsid w:val="00951995"/>
    <w:rsid w:val="00951A97"/>
    <w:rsid w:val="00951E05"/>
    <w:rsid w:val="0095208B"/>
    <w:rsid w:val="009523F9"/>
    <w:rsid w:val="00952933"/>
    <w:rsid w:val="00952C9D"/>
    <w:rsid w:val="009533C0"/>
    <w:rsid w:val="00953583"/>
    <w:rsid w:val="009535CE"/>
    <w:rsid w:val="0095389F"/>
    <w:rsid w:val="0095527B"/>
    <w:rsid w:val="009558B6"/>
    <w:rsid w:val="00955FF3"/>
    <w:rsid w:val="009565E3"/>
    <w:rsid w:val="00956B25"/>
    <w:rsid w:val="00957300"/>
    <w:rsid w:val="0095769F"/>
    <w:rsid w:val="00957DE3"/>
    <w:rsid w:val="00957E8F"/>
    <w:rsid w:val="00960341"/>
    <w:rsid w:val="00961E3A"/>
    <w:rsid w:val="00962229"/>
    <w:rsid w:val="009623E3"/>
    <w:rsid w:val="0096243A"/>
    <w:rsid w:val="009629E6"/>
    <w:rsid w:val="00962A7C"/>
    <w:rsid w:val="00962FC6"/>
    <w:rsid w:val="00962FF3"/>
    <w:rsid w:val="00963141"/>
    <w:rsid w:val="009635F2"/>
    <w:rsid w:val="00963648"/>
    <w:rsid w:val="00964C15"/>
    <w:rsid w:val="00965019"/>
    <w:rsid w:val="00965FB1"/>
    <w:rsid w:val="0096634B"/>
    <w:rsid w:val="009665A1"/>
    <w:rsid w:val="0096694D"/>
    <w:rsid w:val="00966C6E"/>
    <w:rsid w:val="009703E9"/>
    <w:rsid w:val="00970472"/>
    <w:rsid w:val="0097070F"/>
    <w:rsid w:val="00970ABB"/>
    <w:rsid w:val="00971045"/>
    <w:rsid w:val="00971A3F"/>
    <w:rsid w:val="00971B4C"/>
    <w:rsid w:val="0097206D"/>
    <w:rsid w:val="00972144"/>
    <w:rsid w:val="0097228E"/>
    <w:rsid w:val="0097348E"/>
    <w:rsid w:val="0097361F"/>
    <w:rsid w:val="00973720"/>
    <w:rsid w:val="00973D19"/>
    <w:rsid w:val="0097485B"/>
    <w:rsid w:val="00974D9B"/>
    <w:rsid w:val="00974F3B"/>
    <w:rsid w:val="00975327"/>
    <w:rsid w:val="00975C1F"/>
    <w:rsid w:val="00976249"/>
    <w:rsid w:val="009765E3"/>
    <w:rsid w:val="00977E01"/>
    <w:rsid w:val="00977E43"/>
    <w:rsid w:val="009802E9"/>
    <w:rsid w:val="00980496"/>
    <w:rsid w:val="00980E8C"/>
    <w:rsid w:val="009814BA"/>
    <w:rsid w:val="00982257"/>
    <w:rsid w:val="009824F2"/>
    <w:rsid w:val="00982C39"/>
    <w:rsid w:val="00983957"/>
    <w:rsid w:val="00984C16"/>
    <w:rsid w:val="009851F1"/>
    <w:rsid w:val="00985A3F"/>
    <w:rsid w:val="009864C7"/>
    <w:rsid w:val="009869B5"/>
    <w:rsid w:val="00986AA3"/>
    <w:rsid w:val="00986D3A"/>
    <w:rsid w:val="00986F88"/>
    <w:rsid w:val="0098767E"/>
    <w:rsid w:val="00987CD9"/>
    <w:rsid w:val="00990543"/>
    <w:rsid w:val="00991246"/>
    <w:rsid w:val="0099232B"/>
    <w:rsid w:val="009928F9"/>
    <w:rsid w:val="00992CCC"/>
    <w:rsid w:val="00992DC4"/>
    <w:rsid w:val="00993000"/>
    <w:rsid w:val="009932D4"/>
    <w:rsid w:val="00993508"/>
    <w:rsid w:val="00993C8F"/>
    <w:rsid w:val="009944BB"/>
    <w:rsid w:val="00995588"/>
    <w:rsid w:val="00995EA6"/>
    <w:rsid w:val="00995FDD"/>
    <w:rsid w:val="00996BFF"/>
    <w:rsid w:val="00996E2A"/>
    <w:rsid w:val="0099796C"/>
    <w:rsid w:val="00997F40"/>
    <w:rsid w:val="009A0517"/>
    <w:rsid w:val="009A0A65"/>
    <w:rsid w:val="009A0E34"/>
    <w:rsid w:val="009A103E"/>
    <w:rsid w:val="009A15F4"/>
    <w:rsid w:val="009A191F"/>
    <w:rsid w:val="009A1A8B"/>
    <w:rsid w:val="009A3E51"/>
    <w:rsid w:val="009A3E5A"/>
    <w:rsid w:val="009A43C8"/>
    <w:rsid w:val="009A49E2"/>
    <w:rsid w:val="009A5196"/>
    <w:rsid w:val="009A6996"/>
    <w:rsid w:val="009A75E1"/>
    <w:rsid w:val="009A791F"/>
    <w:rsid w:val="009A7ADD"/>
    <w:rsid w:val="009A7FC7"/>
    <w:rsid w:val="009B1109"/>
    <w:rsid w:val="009B116C"/>
    <w:rsid w:val="009B1195"/>
    <w:rsid w:val="009B178C"/>
    <w:rsid w:val="009B2CF9"/>
    <w:rsid w:val="009B2DA7"/>
    <w:rsid w:val="009B2FAB"/>
    <w:rsid w:val="009B31E9"/>
    <w:rsid w:val="009B3228"/>
    <w:rsid w:val="009B369A"/>
    <w:rsid w:val="009B428C"/>
    <w:rsid w:val="009B42FE"/>
    <w:rsid w:val="009B47E5"/>
    <w:rsid w:val="009B50F0"/>
    <w:rsid w:val="009B5D96"/>
    <w:rsid w:val="009B5DDF"/>
    <w:rsid w:val="009B5DFE"/>
    <w:rsid w:val="009B66E4"/>
    <w:rsid w:val="009B7FA4"/>
    <w:rsid w:val="009C00E3"/>
    <w:rsid w:val="009C0379"/>
    <w:rsid w:val="009C044B"/>
    <w:rsid w:val="009C0DE4"/>
    <w:rsid w:val="009C1A40"/>
    <w:rsid w:val="009C1A65"/>
    <w:rsid w:val="009C29A0"/>
    <w:rsid w:val="009C3B83"/>
    <w:rsid w:val="009C456F"/>
    <w:rsid w:val="009C4D88"/>
    <w:rsid w:val="009C573D"/>
    <w:rsid w:val="009C5E09"/>
    <w:rsid w:val="009C6094"/>
    <w:rsid w:val="009C63A6"/>
    <w:rsid w:val="009C724D"/>
    <w:rsid w:val="009C7ABE"/>
    <w:rsid w:val="009C7BA5"/>
    <w:rsid w:val="009C7F36"/>
    <w:rsid w:val="009D0475"/>
    <w:rsid w:val="009D0884"/>
    <w:rsid w:val="009D1039"/>
    <w:rsid w:val="009D129A"/>
    <w:rsid w:val="009D161C"/>
    <w:rsid w:val="009D1CC6"/>
    <w:rsid w:val="009D1DDB"/>
    <w:rsid w:val="009D25D1"/>
    <w:rsid w:val="009D2A33"/>
    <w:rsid w:val="009D2CCF"/>
    <w:rsid w:val="009D2DE7"/>
    <w:rsid w:val="009D3128"/>
    <w:rsid w:val="009D32EC"/>
    <w:rsid w:val="009D36AF"/>
    <w:rsid w:val="009D3B0C"/>
    <w:rsid w:val="009D533C"/>
    <w:rsid w:val="009D5447"/>
    <w:rsid w:val="009D5953"/>
    <w:rsid w:val="009D5C86"/>
    <w:rsid w:val="009D696A"/>
    <w:rsid w:val="009D6B56"/>
    <w:rsid w:val="009D6F14"/>
    <w:rsid w:val="009D729A"/>
    <w:rsid w:val="009D7ADB"/>
    <w:rsid w:val="009D7C3D"/>
    <w:rsid w:val="009D7CBE"/>
    <w:rsid w:val="009E0F81"/>
    <w:rsid w:val="009E14A7"/>
    <w:rsid w:val="009E17FF"/>
    <w:rsid w:val="009E1FE3"/>
    <w:rsid w:val="009E204E"/>
    <w:rsid w:val="009E3372"/>
    <w:rsid w:val="009E3667"/>
    <w:rsid w:val="009E372A"/>
    <w:rsid w:val="009E4512"/>
    <w:rsid w:val="009E4B05"/>
    <w:rsid w:val="009E4F1C"/>
    <w:rsid w:val="009E5199"/>
    <w:rsid w:val="009E5D32"/>
    <w:rsid w:val="009E600C"/>
    <w:rsid w:val="009E6376"/>
    <w:rsid w:val="009E69F2"/>
    <w:rsid w:val="009E6DB1"/>
    <w:rsid w:val="009E706C"/>
    <w:rsid w:val="009E757D"/>
    <w:rsid w:val="009E7E51"/>
    <w:rsid w:val="009F0EF7"/>
    <w:rsid w:val="009F175A"/>
    <w:rsid w:val="009F25A5"/>
    <w:rsid w:val="009F2C94"/>
    <w:rsid w:val="009F2F4F"/>
    <w:rsid w:val="009F3144"/>
    <w:rsid w:val="009F3284"/>
    <w:rsid w:val="009F3929"/>
    <w:rsid w:val="009F4B15"/>
    <w:rsid w:val="009F5435"/>
    <w:rsid w:val="009F5B8B"/>
    <w:rsid w:val="009F61DD"/>
    <w:rsid w:val="009F6BCE"/>
    <w:rsid w:val="009F6EDB"/>
    <w:rsid w:val="009F7BB1"/>
    <w:rsid w:val="009F7D37"/>
    <w:rsid w:val="00A00095"/>
    <w:rsid w:val="00A00F96"/>
    <w:rsid w:val="00A019B7"/>
    <w:rsid w:val="00A01BDD"/>
    <w:rsid w:val="00A01FDE"/>
    <w:rsid w:val="00A0200E"/>
    <w:rsid w:val="00A02742"/>
    <w:rsid w:val="00A029F7"/>
    <w:rsid w:val="00A02EED"/>
    <w:rsid w:val="00A02F06"/>
    <w:rsid w:val="00A03AD8"/>
    <w:rsid w:val="00A03F15"/>
    <w:rsid w:val="00A042B0"/>
    <w:rsid w:val="00A04A87"/>
    <w:rsid w:val="00A053EC"/>
    <w:rsid w:val="00A05FBC"/>
    <w:rsid w:val="00A06429"/>
    <w:rsid w:val="00A069F9"/>
    <w:rsid w:val="00A06D09"/>
    <w:rsid w:val="00A07D90"/>
    <w:rsid w:val="00A10611"/>
    <w:rsid w:val="00A10A0B"/>
    <w:rsid w:val="00A10B30"/>
    <w:rsid w:val="00A118B7"/>
    <w:rsid w:val="00A125F8"/>
    <w:rsid w:val="00A1266E"/>
    <w:rsid w:val="00A12B79"/>
    <w:rsid w:val="00A134C5"/>
    <w:rsid w:val="00A1356F"/>
    <w:rsid w:val="00A14022"/>
    <w:rsid w:val="00A140CB"/>
    <w:rsid w:val="00A15252"/>
    <w:rsid w:val="00A152CA"/>
    <w:rsid w:val="00A159E2"/>
    <w:rsid w:val="00A16274"/>
    <w:rsid w:val="00A16A38"/>
    <w:rsid w:val="00A16BC4"/>
    <w:rsid w:val="00A172C4"/>
    <w:rsid w:val="00A20B77"/>
    <w:rsid w:val="00A20FB3"/>
    <w:rsid w:val="00A21161"/>
    <w:rsid w:val="00A21562"/>
    <w:rsid w:val="00A221E8"/>
    <w:rsid w:val="00A228B0"/>
    <w:rsid w:val="00A2356F"/>
    <w:rsid w:val="00A23B42"/>
    <w:rsid w:val="00A24333"/>
    <w:rsid w:val="00A2448E"/>
    <w:rsid w:val="00A24565"/>
    <w:rsid w:val="00A2534B"/>
    <w:rsid w:val="00A25A16"/>
    <w:rsid w:val="00A26119"/>
    <w:rsid w:val="00A2639E"/>
    <w:rsid w:val="00A26B76"/>
    <w:rsid w:val="00A26DCE"/>
    <w:rsid w:val="00A2745B"/>
    <w:rsid w:val="00A2776F"/>
    <w:rsid w:val="00A27BDD"/>
    <w:rsid w:val="00A30E26"/>
    <w:rsid w:val="00A316E7"/>
    <w:rsid w:val="00A31C29"/>
    <w:rsid w:val="00A323DC"/>
    <w:rsid w:val="00A32521"/>
    <w:rsid w:val="00A32F54"/>
    <w:rsid w:val="00A33047"/>
    <w:rsid w:val="00A330DE"/>
    <w:rsid w:val="00A330DF"/>
    <w:rsid w:val="00A33A7D"/>
    <w:rsid w:val="00A33D87"/>
    <w:rsid w:val="00A33E2B"/>
    <w:rsid w:val="00A33F92"/>
    <w:rsid w:val="00A34224"/>
    <w:rsid w:val="00A345F4"/>
    <w:rsid w:val="00A34A74"/>
    <w:rsid w:val="00A35599"/>
    <w:rsid w:val="00A35904"/>
    <w:rsid w:val="00A35D4B"/>
    <w:rsid w:val="00A36162"/>
    <w:rsid w:val="00A364E2"/>
    <w:rsid w:val="00A37112"/>
    <w:rsid w:val="00A3781B"/>
    <w:rsid w:val="00A37F80"/>
    <w:rsid w:val="00A4092C"/>
    <w:rsid w:val="00A40D0A"/>
    <w:rsid w:val="00A40E90"/>
    <w:rsid w:val="00A413D2"/>
    <w:rsid w:val="00A41738"/>
    <w:rsid w:val="00A417FC"/>
    <w:rsid w:val="00A421CF"/>
    <w:rsid w:val="00A423E2"/>
    <w:rsid w:val="00A4252F"/>
    <w:rsid w:val="00A42AC4"/>
    <w:rsid w:val="00A42DDB"/>
    <w:rsid w:val="00A43016"/>
    <w:rsid w:val="00A434DF"/>
    <w:rsid w:val="00A448B0"/>
    <w:rsid w:val="00A448C2"/>
    <w:rsid w:val="00A45C43"/>
    <w:rsid w:val="00A45E5A"/>
    <w:rsid w:val="00A4615B"/>
    <w:rsid w:val="00A465C7"/>
    <w:rsid w:val="00A46AEA"/>
    <w:rsid w:val="00A46E07"/>
    <w:rsid w:val="00A46E25"/>
    <w:rsid w:val="00A47613"/>
    <w:rsid w:val="00A47913"/>
    <w:rsid w:val="00A47D53"/>
    <w:rsid w:val="00A504E9"/>
    <w:rsid w:val="00A5066C"/>
    <w:rsid w:val="00A50778"/>
    <w:rsid w:val="00A50F00"/>
    <w:rsid w:val="00A524C7"/>
    <w:rsid w:val="00A529BC"/>
    <w:rsid w:val="00A53544"/>
    <w:rsid w:val="00A53B8F"/>
    <w:rsid w:val="00A53C45"/>
    <w:rsid w:val="00A54155"/>
    <w:rsid w:val="00A55267"/>
    <w:rsid w:val="00A55707"/>
    <w:rsid w:val="00A55D68"/>
    <w:rsid w:val="00A55E7D"/>
    <w:rsid w:val="00A57124"/>
    <w:rsid w:val="00A5720F"/>
    <w:rsid w:val="00A575BB"/>
    <w:rsid w:val="00A57804"/>
    <w:rsid w:val="00A5793D"/>
    <w:rsid w:val="00A604D3"/>
    <w:rsid w:val="00A607A6"/>
    <w:rsid w:val="00A60C4A"/>
    <w:rsid w:val="00A61BC8"/>
    <w:rsid w:val="00A6223B"/>
    <w:rsid w:val="00A62371"/>
    <w:rsid w:val="00A624B1"/>
    <w:rsid w:val="00A6262B"/>
    <w:rsid w:val="00A62BB6"/>
    <w:rsid w:val="00A6331D"/>
    <w:rsid w:val="00A63B26"/>
    <w:rsid w:val="00A63B3F"/>
    <w:rsid w:val="00A64195"/>
    <w:rsid w:val="00A64CB4"/>
    <w:rsid w:val="00A64E31"/>
    <w:rsid w:val="00A64EFA"/>
    <w:rsid w:val="00A653A3"/>
    <w:rsid w:val="00A653C2"/>
    <w:rsid w:val="00A65BC5"/>
    <w:rsid w:val="00A65C6C"/>
    <w:rsid w:val="00A662D2"/>
    <w:rsid w:val="00A6659B"/>
    <w:rsid w:val="00A666D4"/>
    <w:rsid w:val="00A6713F"/>
    <w:rsid w:val="00A70660"/>
    <w:rsid w:val="00A70B91"/>
    <w:rsid w:val="00A71370"/>
    <w:rsid w:val="00A725A7"/>
    <w:rsid w:val="00A726F8"/>
    <w:rsid w:val="00A72B17"/>
    <w:rsid w:val="00A72CA3"/>
    <w:rsid w:val="00A72F96"/>
    <w:rsid w:val="00A72FB0"/>
    <w:rsid w:val="00A73644"/>
    <w:rsid w:val="00A738D8"/>
    <w:rsid w:val="00A739E6"/>
    <w:rsid w:val="00A73C05"/>
    <w:rsid w:val="00A73D40"/>
    <w:rsid w:val="00A74381"/>
    <w:rsid w:val="00A743A2"/>
    <w:rsid w:val="00A745EE"/>
    <w:rsid w:val="00A75536"/>
    <w:rsid w:val="00A766FB"/>
    <w:rsid w:val="00A76C23"/>
    <w:rsid w:val="00A76C73"/>
    <w:rsid w:val="00A77521"/>
    <w:rsid w:val="00A80498"/>
    <w:rsid w:val="00A8093B"/>
    <w:rsid w:val="00A814D1"/>
    <w:rsid w:val="00A81545"/>
    <w:rsid w:val="00A81E6F"/>
    <w:rsid w:val="00A82292"/>
    <w:rsid w:val="00A83191"/>
    <w:rsid w:val="00A83235"/>
    <w:rsid w:val="00A83611"/>
    <w:rsid w:val="00A83D95"/>
    <w:rsid w:val="00A83F68"/>
    <w:rsid w:val="00A850AA"/>
    <w:rsid w:val="00A85192"/>
    <w:rsid w:val="00A8520F"/>
    <w:rsid w:val="00A85287"/>
    <w:rsid w:val="00A856D2"/>
    <w:rsid w:val="00A85946"/>
    <w:rsid w:val="00A8595B"/>
    <w:rsid w:val="00A863AF"/>
    <w:rsid w:val="00A8681B"/>
    <w:rsid w:val="00A86C20"/>
    <w:rsid w:val="00A870E4"/>
    <w:rsid w:val="00A874F6"/>
    <w:rsid w:val="00A876EE"/>
    <w:rsid w:val="00A879EA"/>
    <w:rsid w:val="00A87BE7"/>
    <w:rsid w:val="00A87E95"/>
    <w:rsid w:val="00A90009"/>
    <w:rsid w:val="00A90632"/>
    <w:rsid w:val="00A90A1A"/>
    <w:rsid w:val="00A90A39"/>
    <w:rsid w:val="00A91F58"/>
    <w:rsid w:val="00A9214A"/>
    <w:rsid w:val="00A92188"/>
    <w:rsid w:val="00A92266"/>
    <w:rsid w:val="00A928E5"/>
    <w:rsid w:val="00A929F4"/>
    <w:rsid w:val="00A92DB3"/>
    <w:rsid w:val="00A93DCE"/>
    <w:rsid w:val="00A940C9"/>
    <w:rsid w:val="00A9449D"/>
    <w:rsid w:val="00A94AB2"/>
    <w:rsid w:val="00A979F1"/>
    <w:rsid w:val="00A97C1A"/>
    <w:rsid w:val="00A97EC6"/>
    <w:rsid w:val="00AA01F2"/>
    <w:rsid w:val="00AA0821"/>
    <w:rsid w:val="00AA0AD7"/>
    <w:rsid w:val="00AA1304"/>
    <w:rsid w:val="00AA1C16"/>
    <w:rsid w:val="00AA1C91"/>
    <w:rsid w:val="00AA23D7"/>
    <w:rsid w:val="00AA28ED"/>
    <w:rsid w:val="00AA3D0C"/>
    <w:rsid w:val="00AA4155"/>
    <w:rsid w:val="00AA442A"/>
    <w:rsid w:val="00AA4C61"/>
    <w:rsid w:val="00AA5527"/>
    <w:rsid w:val="00AA5795"/>
    <w:rsid w:val="00AA5850"/>
    <w:rsid w:val="00AA79FB"/>
    <w:rsid w:val="00AA7EF6"/>
    <w:rsid w:val="00AA7F0C"/>
    <w:rsid w:val="00AB02E0"/>
    <w:rsid w:val="00AB083F"/>
    <w:rsid w:val="00AB0933"/>
    <w:rsid w:val="00AB138A"/>
    <w:rsid w:val="00AB1A8A"/>
    <w:rsid w:val="00AB1AD3"/>
    <w:rsid w:val="00AB2204"/>
    <w:rsid w:val="00AB271B"/>
    <w:rsid w:val="00AB2720"/>
    <w:rsid w:val="00AB27B9"/>
    <w:rsid w:val="00AB3186"/>
    <w:rsid w:val="00AB35E4"/>
    <w:rsid w:val="00AB3F96"/>
    <w:rsid w:val="00AB45A9"/>
    <w:rsid w:val="00AB4DAB"/>
    <w:rsid w:val="00AB522F"/>
    <w:rsid w:val="00AB6396"/>
    <w:rsid w:val="00AB63BF"/>
    <w:rsid w:val="00AB63C7"/>
    <w:rsid w:val="00AB7265"/>
    <w:rsid w:val="00AB7B34"/>
    <w:rsid w:val="00AC0535"/>
    <w:rsid w:val="00AC0AB2"/>
    <w:rsid w:val="00AC0C46"/>
    <w:rsid w:val="00AC19D9"/>
    <w:rsid w:val="00AC1F6E"/>
    <w:rsid w:val="00AC2679"/>
    <w:rsid w:val="00AC285F"/>
    <w:rsid w:val="00AC2C41"/>
    <w:rsid w:val="00AC3066"/>
    <w:rsid w:val="00AC4D23"/>
    <w:rsid w:val="00AC54BC"/>
    <w:rsid w:val="00AC5579"/>
    <w:rsid w:val="00AC5847"/>
    <w:rsid w:val="00AC5E33"/>
    <w:rsid w:val="00AC5E39"/>
    <w:rsid w:val="00AC5ED6"/>
    <w:rsid w:val="00AC601B"/>
    <w:rsid w:val="00AC632F"/>
    <w:rsid w:val="00AC635B"/>
    <w:rsid w:val="00AC69E9"/>
    <w:rsid w:val="00AC79F8"/>
    <w:rsid w:val="00AD042A"/>
    <w:rsid w:val="00AD0DE6"/>
    <w:rsid w:val="00AD0DFD"/>
    <w:rsid w:val="00AD1155"/>
    <w:rsid w:val="00AD272C"/>
    <w:rsid w:val="00AD2916"/>
    <w:rsid w:val="00AD298E"/>
    <w:rsid w:val="00AD35D4"/>
    <w:rsid w:val="00AD402F"/>
    <w:rsid w:val="00AD433B"/>
    <w:rsid w:val="00AD4D91"/>
    <w:rsid w:val="00AD5A8F"/>
    <w:rsid w:val="00AD6345"/>
    <w:rsid w:val="00AD66FC"/>
    <w:rsid w:val="00AD6BF5"/>
    <w:rsid w:val="00AD6D2C"/>
    <w:rsid w:val="00AD7118"/>
    <w:rsid w:val="00AD78E8"/>
    <w:rsid w:val="00AD7CAA"/>
    <w:rsid w:val="00AE0240"/>
    <w:rsid w:val="00AE1797"/>
    <w:rsid w:val="00AE20DB"/>
    <w:rsid w:val="00AE2B01"/>
    <w:rsid w:val="00AE2D31"/>
    <w:rsid w:val="00AE2FC9"/>
    <w:rsid w:val="00AE340C"/>
    <w:rsid w:val="00AE384C"/>
    <w:rsid w:val="00AE3B76"/>
    <w:rsid w:val="00AE3E4E"/>
    <w:rsid w:val="00AE3EB8"/>
    <w:rsid w:val="00AE4209"/>
    <w:rsid w:val="00AE44D9"/>
    <w:rsid w:val="00AE4952"/>
    <w:rsid w:val="00AE4DE2"/>
    <w:rsid w:val="00AE6DE2"/>
    <w:rsid w:val="00AE783F"/>
    <w:rsid w:val="00AF1D03"/>
    <w:rsid w:val="00AF1F5F"/>
    <w:rsid w:val="00AF26CB"/>
    <w:rsid w:val="00AF35FD"/>
    <w:rsid w:val="00AF37E1"/>
    <w:rsid w:val="00AF4A5B"/>
    <w:rsid w:val="00AF4C7A"/>
    <w:rsid w:val="00AF4C7D"/>
    <w:rsid w:val="00AF5628"/>
    <w:rsid w:val="00AF572D"/>
    <w:rsid w:val="00AF5AD1"/>
    <w:rsid w:val="00AF62EA"/>
    <w:rsid w:val="00AF683E"/>
    <w:rsid w:val="00AF6C58"/>
    <w:rsid w:val="00AF72DC"/>
    <w:rsid w:val="00AF753D"/>
    <w:rsid w:val="00AF7A4F"/>
    <w:rsid w:val="00B007BC"/>
    <w:rsid w:val="00B00A6D"/>
    <w:rsid w:val="00B00AE0"/>
    <w:rsid w:val="00B00C70"/>
    <w:rsid w:val="00B01652"/>
    <w:rsid w:val="00B021EF"/>
    <w:rsid w:val="00B02B6F"/>
    <w:rsid w:val="00B02EF7"/>
    <w:rsid w:val="00B03CFA"/>
    <w:rsid w:val="00B03F3B"/>
    <w:rsid w:val="00B042EB"/>
    <w:rsid w:val="00B04332"/>
    <w:rsid w:val="00B043DF"/>
    <w:rsid w:val="00B0441D"/>
    <w:rsid w:val="00B047C0"/>
    <w:rsid w:val="00B04BE7"/>
    <w:rsid w:val="00B05D46"/>
    <w:rsid w:val="00B0619B"/>
    <w:rsid w:val="00B066EC"/>
    <w:rsid w:val="00B06C71"/>
    <w:rsid w:val="00B06F8E"/>
    <w:rsid w:val="00B07108"/>
    <w:rsid w:val="00B076D9"/>
    <w:rsid w:val="00B07751"/>
    <w:rsid w:val="00B077BF"/>
    <w:rsid w:val="00B07AC6"/>
    <w:rsid w:val="00B105C1"/>
    <w:rsid w:val="00B105F0"/>
    <w:rsid w:val="00B10A98"/>
    <w:rsid w:val="00B10F19"/>
    <w:rsid w:val="00B10F44"/>
    <w:rsid w:val="00B119BA"/>
    <w:rsid w:val="00B127DC"/>
    <w:rsid w:val="00B12B13"/>
    <w:rsid w:val="00B12EDC"/>
    <w:rsid w:val="00B136A0"/>
    <w:rsid w:val="00B14153"/>
    <w:rsid w:val="00B14427"/>
    <w:rsid w:val="00B1479F"/>
    <w:rsid w:val="00B14AB7"/>
    <w:rsid w:val="00B14C5A"/>
    <w:rsid w:val="00B15E28"/>
    <w:rsid w:val="00B164CE"/>
    <w:rsid w:val="00B16DDA"/>
    <w:rsid w:val="00B16E9A"/>
    <w:rsid w:val="00B16EFB"/>
    <w:rsid w:val="00B17019"/>
    <w:rsid w:val="00B17952"/>
    <w:rsid w:val="00B17B6B"/>
    <w:rsid w:val="00B202E3"/>
    <w:rsid w:val="00B20336"/>
    <w:rsid w:val="00B209BE"/>
    <w:rsid w:val="00B20AAC"/>
    <w:rsid w:val="00B21CEB"/>
    <w:rsid w:val="00B2262C"/>
    <w:rsid w:val="00B22871"/>
    <w:rsid w:val="00B228BE"/>
    <w:rsid w:val="00B23DFA"/>
    <w:rsid w:val="00B24705"/>
    <w:rsid w:val="00B24E84"/>
    <w:rsid w:val="00B24FA9"/>
    <w:rsid w:val="00B25370"/>
    <w:rsid w:val="00B25A8B"/>
    <w:rsid w:val="00B25DD4"/>
    <w:rsid w:val="00B264AD"/>
    <w:rsid w:val="00B26557"/>
    <w:rsid w:val="00B26F9F"/>
    <w:rsid w:val="00B277EC"/>
    <w:rsid w:val="00B277F1"/>
    <w:rsid w:val="00B27831"/>
    <w:rsid w:val="00B27A9F"/>
    <w:rsid w:val="00B27F46"/>
    <w:rsid w:val="00B30319"/>
    <w:rsid w:val="00B30AD3"/>
    <w:rsid w:val="00B30F95"/>
    <w:rsid w:val="00B31083"/>
    <w:rsid w:val="00B3143A"/>
    <w:rsid w:val="00B31912"/>
    <w:rsid w:val="00B3214B"/>
    <w:rsid w:val="00B327C8"/>
    <w:rsid w:val="00B32889"/>
    <w:rsid w:val="00B33171"/>
    <w:rsid w:val="00B339EE"/>
    <w:rsid w:val="00B33BB7"/>
    <w:rsid w:val="00B33BE5"/>
    <w:rsid w:val="00B34ECB"/>
    <w:rsid w:val="00B35395"/>
    <w:rsid w:val="00B353A7"/>
    <w:rsid w:val="00B371F1"/>
    <w:rsid w:val="00B37243"/>
    <w:rsid w:val="00B373EE"/>
    <w:rsid w:val="00B3747C"/>
    <w:rsid w:val="00B37510"/>
    <w:rsid w:val="00B37603"/>
    <w:rsid w:val="00B377B3"/>
    <w:rsid w:val="00B406BC"/>
    <w:rsid w:val="00B40990"/>
    <w:rsid w:val="00B4103C"/>
    <w:rsid w:val="00B4142D"/>
    <w:rsid w:val="00B41732"/>
    <w:rsid w:val="00B41829"/>
    <w:rsid w:val="00B418C3"/>
    <w:rsid w:val="00B418DC"/>
    <w:rsid w:val="00B42FB7"/>
    <w:rsid w:val="00B430A9"/>
    <w:rsid w:val="00B43F8D"/>
    <w:rsid w:val="00B44B49"/>
    <w:rsid w:val="00B45D55"/>
    <w:rsid w:val="00B45F94"/>
    <w:rsid w:val="00B46097"/>
    <w:rsid w:val="00B466E0"/>
    <w:rsid w:val="00B46776"/>
    <w:rsid w:val="00B46808"/>
    <w:rsid w:val="00B4685C"/>
    <w:rsid w:val="00B46D71"/>
    <w:rsid w:val="00B47204"/>
    <w:rsid w:val="00B47DD1"/>
    <w:rsid w:val="00B50028"/>
    <w:rsid w:val="00B5047F"/>
    <w:rsid w:val="00B5084D"/>
    <w:rsid w:val="00B5090B"/>
    <w:rsid w:val="00B50D60"/>
    <w:rsid w:val="00B50DDE"/>
    <w:rsid w:val="00B5161E"/>
    <w:rsid w:val="00B526A1"/>
    <w:rsid w:val="00B53B94"/>
    <w:rsid w:val="00B54887"/>
    <w:rsid w:val="00B5498B"/>
    <w:rsid w:val="00B55921"/>
    <w:rsid w:val="00B566B8"/>
    <w:rsid w:val="00B567C7"/>
    <w:rsid w:val="00B56C66"/>
    <w:rsid w:val="00B56CF9"/>
    <w:rsid w:val="00B571A8"/>
    <w:rsid w:val="00B573EA"/>
    <w:rsid w:val="00B575CF"/>
    <w:rsid w:val="00B579BD"/>
    <w:rsid w:val="00B6025D"/>
    <w:rsid w:val="00B60477"/>
    <w:rsid w:val="00B604F8"/>
    <w:rsid w:val="00B60622"/>
    <w:rsid w:val="00B607C9"/>
    <w:rsid w:val="00B60A1E"/>
    <w:rsid w:val="00B611B1"/>
    <w:rsid w:val="00B613B0"/>
    <w:rsid w:val="00B61D2A"/>
    <w:rsid w:val="00B62011"/>
    <w:rsid w:val="00B6208A"/>
    <w:rsid w:val="00B6213B"/>
    <w:rsid w:val="00B633A6"/>
    <w:rsid w:val="00B63BC6"/>
    <w:rsid w:val="00B64078"/>
    <w:rsid w:val="00B6450D"/>
    <w:rsid w:val="00B6471B"/>
    <w:rsid w:val="00B649FF"/>
    <w:rsid w:val="00B65746"/>
    <w:rsid w:val="00B65C82"/>
    <w:rsid w:val="00B6625C"/>
    <w:rsid w:val="00B675CC"/>
    <w:rsid w:val="00B67F92"/>
    <w:rsid w:val="00B70AB1"/>
    <w:rsid w:val="00B70E3A"/>
    <w:rsid w:val="00B715EB"/>
    <w:rsid w:val="00B71F83"/>
    <w:rsid w:val="00B727B5"/>
    <w:rsid w:val="00B741D9"/>
    <w:rsid w:val="00B742EF"/>
    <w:rsid w:val="00B759C3"/>
    <w:rsid w:val="00B75B5F"/>
    <w:rsid w:val="00B761C6"/>
    <w:rsid w:val="00B7628C"/>
    <w:rsid w:val="00B76A4D"/>
    <w:rsid w:val="00B76C89"/>
    <w:rsid w:val="00B76E99"/>
    <w:rsid w:val="00B771B9"/>
    <w:rsid w:val="00B77795"/>
    <w:rsid w:val="00B805E8"/>
    <w:rsid w:val="00B809B8"/>
    <w:rsid w:val="00B82DCC"/>
    <w:rsid w:val="00B8381E"/>
    <w:rsid w:val="00B83F45"/>
    <w:rsid w:val="00B8472D"/>
    <w:rsid w:val="00B85204"/>
    <w:rsid w:val="00B8547B"/>
    <w:rsid w:val="00B867A3"/>
    <w:rsid w:val="00B87037"/>
    <w:rsid w:val="00B871B0"/>
    <w:rsid w:val="00B91809"/>
    <w:rsid w:val="00B92491"/>
    <w:rsid w:val="00B92B32"/>
    <w:rsid w:val="00B935F0"/>
    <w:rsid w:val="00B93838"/>
    <w:rsid w:val="00B93902"/>
    <w:rsid w:val="00B94817"/>
    <w:rsid w:val="00B950B9"/>
    <w:rsid w:val="00B96642"/>
    <w:rsid w:val="00B96666"/>
    <w:rsid w:val="00B969B3"/>
    <w:rsid w:val="00B971AE"/>
    <w:rsid w:val="00BA02D1"/>
    <w:rsid w:val="00BA07F9"/>
    <w:rsid w:val="00BA084D"/>
    <w:rsid w:val="00BA0ED9"/>
    <w:rsid w:val="00BA0F17"/>
    <w:rsid w:val="00BA0F92"/>
    <w:rsid w:val="00BA1958"/>
    <w:rsid w:val="00BA1AB5"/>
    <w:rsid w:val="00BA2068"/>
    <w:rsid w:val="00BA227F"/>
    <w:rsid w:val="00BA2290"/>
    <w:rsid w:val="00BA2D66"/>
    <w:rsid w:val="00BA3B52"/>
    <w:rsid w:val="00BA44B0"/>
    <w:rsid w:val="00BA45CD"/>
    <w:rsid w:val="00BA4827"/>
    <w:rsid w:val="00BA48B3"/>
    <w:rsid w:val="00BA5394"/>
    <w:rsid w:val="00BA5670"/>
    <w:rsid w:val="00BA5A18"/>
    <w:rsid w:val="00BA5B4C"/>
    <w:rsid w:val="00BA6442"/>
    <w:rsid w:val="00BA749D"/>
    <w:rsid w:val="00BA76A1"/>
    <w:rsid w:val="00BA7DBE"/>
    <w:rsid w:val="00BB029A"/>
    <w:rsid w:val="00BB04E8"/>
    <w:rsid w:val="00BB08FB"/>
    <w:rsid w:val="00BB148A"/>
    <w:rsid w:val="00BB1534"/>
    <w:rsid w:val="00BB1B18"/>
    <w:rsid w:val="00BB1F3A"/>
    <w:rsid w:val="00BB251F"/>
    <w:rsid w:val="00BB2DE7"/>
    <w:rsid w:val="00BB320D"/>
    <w:rsid w:val="00BB35DA"/>
    <w:rsid w:val="00BB382F"/>
    <w:rsid w:val="00BB3D58"/>
    <w:rsid w:val="00BB68DF"/>
    <w:rsid w:val="00BB6A32"/>
    <w:rsid w:val="00BB6BC7"/>
    <w:rsid w:val="00BB6F21"/>
    <w:rsid w:val="00BB708A"/>
    <w:rsid w:val="00BB74F4"/>
    <w:rsid w:val="00BC0624"/>
    <w:rsid w:val="00BC07CD"/>
    <w:rsid w:val="00BC157D"/>
    <w:rsid w:val="00BC21A6"/>
    <w:rsid w:val="00BC21CC"/>
    <w:rsid w:val="00BC26D6"/>
    <w:rsid w:val="00BC2D59"/>
    <w:rsid w:val="00BC2DBE"/>
    <w:rsid w:val="00BC2F9C"/>
    <w:rsid w:val="00BC3B42"/>
    <w:rsid w:val="00BC4524"/>
    <w:rsid w:val="00BC45C2"/>
    <w:rsid w:val="00BC460A"/>
    <w:rsid w:val="00BC48CB"/>
    <w:rsid w:val="00BC4974"/>
    <w:rsid w:val="00BC49B5"/>
    <w:rsid w:val="00BC4C69"/>
    <w:rsid w:val="00BC5DFF"/>
    <w:rsid w:val="00BC71FD"/>
    <w:rsid w:val="00BC75E3"/>
    <w:rsid w:val="00BC7ACB"/>
    <w:rsid w:val="00BC7B33"/>
    <w:rsid w:val="00BC7B49"/>
    <w:rsid w:val="00BC7F9F"/>
    <w:rsid w:val="00BD0E0A"/>
    <w:rsid w:val="00BD1395"/>
    <w:rsid w:val="00BD1433"/>
    <w:rsid w:val="00BD1E04"/>
    <w:rsid w:val="00BD2000"/>
    <w:rsid w:val="00BD32E9"/>
    <w:rsid w:val="00BD38C7"/>
    <w:rsid w:val="00BD4633"/>
    <w:rsid w:val="00BD4C87"/>
    <w:rsid w:val="00BD683E"/>
    <w:rsid w:val="00BD6A49"/>
    <w:rsid w:val="00BD6D91"/>
    <w:rsid w:val="00BD6F9C"/>
    <w:rsid w:val="00BD712B"/>
    <w:rsid w:val="00BD7C2B"/>
    <w:rsid w:val="00BD7D82"/>
    <w:rsid w:val="00BE07B8"/>
    <w:rsid w:val="00BE0F96"/>
    <w:rsid w:val="00BE14E1"/>
    <w:rsid w:val="00BE1EA8"/>
    <w:rsid w:val="00BE3DBC"/>
    <w:rsid w:val="00BE3F50"/>
    <w:rsid w:val="00BE45F9"/>
    <w:rsid w:val="00BE4C35"/>
    <w:rsid w:val="00BE51E2"/>
    <w:rsid w:val="00BE52BB"/>
    <w:rsid w:val="00BE6C09"/>
    <w:rsid w:val="00BE7460"/>
    <w:rsid w:val="00BE78A9"/>
    <w:rsid w:val="00BE7B93"/>
    <w:rsid w:val="00BE7FE7"/>
    <w:rsid w:val="00BF0007"/>
    <w:rsid w:val="00BF069D"/>
    <w:rsid w:val="00BF06A1"/>
    <w:rsid w:val="00BF0B8E"/>
    <w:rsid w:val="00BF0D6F"/>
    <w:rsid w:val="00BF10A8"/>
    <w:rsid w:val="00BF191B"/>
    <w:rsid w:val="00BF1BE0"/>
    <w:rsid w:val="00BF1F48"/>
    <w:rsid w:val="00BF2361"/>
    <w:rsid w:val="00BF25A1"/>
    <w:rsid w:val="00BF3AEE"/>
    <w:rsid w:val="00BF478D"/>
    <w:rsid w:val="00BF47D5"/>
    <w:rsid w:val="00BF4D79"/>
    <w:rsid w:val="00BF4DDC"/>
    <w:rsid w:val="00BF50E8"/>
    <w:rsid w:val="00BF54EF"/>
    <w:rsid w:val="00BF61AE"/>
    <w:rsid w:val="00BF6457"/>
    <w:rsid w:val="00BF680B"/>
    <w:rsid w:val="00BF6C77"/>
    <w:rsid w:val="00BF6C9D"/>
    <w:rsid w:val="00BF7259"/>
    <w:rsid w:val="00BF7717"/>
    <w:rsid w:val="00C00153"/>
    <w:rsid w:val="00C00911"/>
    <w:rsid w:val="00C012FD"/>
    <w:rsid w:val="00C014EF"/>
    <w:rsid w:val="00C02A4B"/>
    <w:rsid w:val="00C02D99"/>
    <w:rsid w:val="00C0330E"/>
    <w:rsid w:val="00C0351B"/>
    <w:rsid w:val="00C03B69"/>
    <w:rsid w:val="00C03D40"/>
    <w:rsid w:val="00C03F8A"/>
    <w:rsid w:val="00C048A8"/>
    <w:rsid w:val="00C05AFD"/>
    <w:rsid w:val="00C05DAC"/>
    <w:rsid w:val="00C06007"/>
    <w:rsid w:val="00C0617F"/>
    <w:rsid w:val="00C06292"/>
    <w:rsid w:val="00C062DC"/>
    <w:rsid w:val="00C06320"/>
    <w:rsid w:val="00C0638C"/>
    <w:rsid w:val="00C0638E"/>
    <w:rsid w:val="00C0656B"/>
    <w:rsid w:val="00C07712"/>
    <w:rsid w:val="00C07D18"/>
    <w:rsid w:val="00C1089B"/>
    <w:rsid w:val="00C10E95"/>
    <w:rsid w:val="00C116DF"/>
    <w:rsid w:val="00C116FC"/>
    <w:rsid w:val="00C1194A"/>
    <w:rsid w:val="00C125DF"/>
    <w:rsid w:val="00C129A8"/>
    <w:rsid w:val="00C12C44"/>
    <w:rsid w:val="00C13369"/>
    <w:rsid w:val="00C13AEE"/>
    <w:rsid w:val="00C14148"/>
    <w:rsid w:val="00C14322"/>
    <w:rsid w:val="00C144D8"/>
    <w:rsid w:val="00C15873"/>
    <w:rsid w:val="00C15E0C"/>
    <w:rsid w:val="00C17554"/>
    <w:rsid w:val="00C17CF0"/>
    <w:rsid w:val="00C20162"/>
    <w:rsid w:val="00C205BD"/>
    <w:rsid w:val="00C209CE"/>
    <w:rsid w:val="00C20EB1"/>
    <w:rsid w:val="00C21B46"/>
    <w:rsid w:val="00C22AA3"/>
    <w:rsid w:val="00C23408"/>
    <w:rsid w:val="00C2340C"/>
    <w:rsid w:val="00C24051"/>
    <w:rsid w:val="00C24B17"/>
    <w:rsid w:val="00C24D3C"/>
    <w:rsid w:val="00C24EFE"/>
    <w:rsid w:val="00C24F50"/>
    <w:rsid w:val="00C25E47"/>
    <w:rsid w:val="00C26184"/>
    <w:rsid w:val="00C26742"/>
    <w:rsid w:val="00C270BF"/>
    <w:rsid w:val="00C27CFB"/>
    <w:rsid w:val="00C3045D"/>
    <w:rsid w:val="00C30995"/>
    <w:rsid w:val="00C33356"/>
    <w:rsid w:val="00C3351B"/>
    <w:rsid w:val="00C3546C"/>
    <w:rsid w:val="00C357E5"/>
    <w:rsid w:val="00C36226"/>
    <w:rsid w:val="00C36229"/>
    <w:rsid w:val="00C36C0B"/>
    <w:rsid w:val="00C36E64"/>
    <w:rsid w:val="00C37130"/>
    <w:rsid w:val="00C4094D"/>
    <w:rsid w:val="00C40A6D"/>
    <w:rsid w:val="00C40DA8"/>
    <w:rsid w:val="00C40E98"/>
    <w:rsid w:val="00C41983"/>
    <w:rsid w:val="00C42A60"/>
    <w:rsid w:val="00C42D03"/>
    <w:rsid w:val="00C431FB"/>
    <w:rsid w:val="00C432BA"/>
    <w:rsid w:val="00C438CC"/>
    <w:rsid w:val="00C43A13"/>
    <w:rsid w:val="00C43D46"/>
    <w:rsid w:val="00C4444E"/>
    <w:rsid w:val="00C44B93"/>
    <w:rsid w:val="00C44CF6"/>
    <w:rsid w:val="00C45B13"/>
    <w:rsid w:val="00C46C64"/>
    <w:rsid w:val="00C46D5B"/>
    <w:rsid w:val="00C4709C"/>
    <w:rsid w:val="00C471E3"/>
    <w:rsid w:val="00C4722B"/>
    <w:rsid w:val="00C47336"/>
    <w:rsid w:val="00C476A3"/>
    <w:rsid w:val="00C477C7"/>
    <w:rsid w:val="00C47D96"/>
    <w:rsid w:val="00C51A05"/>
    <w:rsid w:val="00C5237C"/>
    <w:rsid w:val="00C52FE2"/>
    <w:rsid w:val="00C5464F"/>
    <w:rsid w:val="00C5485F"/>
    <w:rsid w:val="00C555B9"/>
    <w:rsid w:val="00C5658B"/>
    <w:rsid w:val="00C5659F"/>
    <w:rsid w:val="00C56B02"/>
    <w:rsid w:val="00C57110"/>
    <w:rsid w:val="00C573A5"/>
    <w:rsid w:val="00C57687"/>
    <w:rsid w:val="00C57BAD"/>
    <w:rsid w:val="00C6019C"/>
    <w:rsid w:val="00C60253"/>
    <w:rsid w:val="00C60354"/>
    <w:rsid w:val="00C6112A"/>
    <w:rsid w:val="00C6156C"/>
    <w:rsid w:val="00C616FD"/>
    <w:rsid w:val="00C61E9D"/>
    <w:rsid w:val="00C62A2C"/>
    <w:rsid w:val="00C62CA5"/>
    <w:rsid w:val="00C62D02"/>
    <w:rsid w:val="00C63017"/>
    <w:rsid w:val="00C63169"/>
    <w:rsid w:val="00C6348A"/>
    <w:rsid w:val="00C634FA"/>
    <w:rsid w:val="00C63B90"/>
    <w:rsid w:val="00C642E8"/>
    <w:rsid w:val="00C65246"/>
    <w:rsid w:val="00C6580E"/>
    <w:rsid w:val="00C658F2"/>
    <w:rsid w:val="00C65EDD"/>
    <w:rsid w:val="00C66248"/>
    <w:rsid w:val="00C66A02"/>
    <w:rsid w:val="00C66D07"/>
    <w:rsid w:val="00C672EA"/>
    <w:rsid w:val="00C67A6A"/>
    <w:rsid w:val="00C67B5D"/>
    <w:rsid w:val="00C70855"/>
    <w:rsid w:val="00C70BEA"/>
    <w:rsid w:val="00C712AE"/>
    <w:rsid w:val="00C71539"/>
    <w:rsid w:val="00C71DD2"/>
    <w:rsid w:val="00C72432"/>
    <w:rsid w:val="00C7268E"/>
    <w:rsid w:val="00C72715"/>
    <w:rsid w:val="00C7306F"/>
    <w:rsid w:val="00C735A2"/>
    <w:rsid w:val="00C756B5"/>
    <w:rsid w:val="00C758F4"/>
    <w:rsid w:val="00C75E66"/>
    <w:rsid w:val="00C76B8D"/>
    <w:rsid w:val="00C80125"/>
    <w:rsid w:val="00C80150"/>
    <w:rsid w:val="00C8102A"/>
    <w:rsid w:val="00C8139E"/>
    <w:rsid w:val="00C813DE"/>
    <w:rsid w:val="00C81DC4"/>
    <w:rsid w:val="00C823C5"/>
    <w:rsid w:val="00C8260E"/>
    <w:rsid w:val="00C833E0"/>
    <w:rsid w:val="00C83CD8"/>
    <w:rsid w:val="00C83FF0"/>
    <w:rsid w:val="00C84050"/>
    <w:rsid w:val="00C84745"/>
    <w:rsid w:val="00C84CD3"/>
    <w:rsid w:val="00C85048"/>
    <w:rsid w:val="00C85918"/>
    <w:rsid w:val="00C8659C"/>
    <w:rsid w:val="00C878F3"/>
    <w:rsid w:val="00C903DD"/>
    <w:rsid w:val="00C904FC"/>
    <w:rsid w:val="00C907A9"/>
    <w:rsid w:val="00C908A1"/>
    <w:rsid w:val="00C90AC8"/>
    <w:rsid w:val="00C91CBA"/>
    <w:rsid w:val="00C92170"/>
    <w:rsid w:val="00C922A3"/>
    <w:rsid w:val="00C922B9"/>
    <w:rsid w:val="00C923E1"/>
    <w:rsid w:val="00C92A0B"/>
    <w:rsid w:val="00C93197"/>
    <w:rsid w:val="00C93812"/>
    <w:rsid w:val="00C938FA"/>
    <w:rsid w:val="00C93969"/>
    <w:rsid w:val="00C939C1"/>
    <w:rsid w:val="00C949A5"/>
    <w:rsid w:val="00C94AF3"/>
    <w:rsid w:val="00C95363"/>
    <w:rsid w:val="00C95DA0"/>
    <w:rsid w:val="00C9621D"/>
    <w:rsid w:val="00C96390"/>
    <w:rsid w:val="00C9641F"/>
    <w:rsid w:val="00C96AC6"/>
    <w:rsid w:val="00CA005E"/>
    <w:rsid w:val="00CA013E"/>
    <w:rsid w:val="00CA04F5"/>
    <w:rsid w:val="00CA0C30"/>
    <w:rsid w:val="00CA0DAA"/>
    <w:rsid w:val="00CA17B6"/>
    <w:rsid w:val="00CA2066"/>
    <w:rsid w:val="00CA20B1"/>
    <w:rsid w:val="00CA2938"/>
    <w:rsid w:val="00CA377D"/>
    <w:rsid w:val="00CA5234"/>
    <w:rsid w:val="00CA5857"/>
    <w:rsid w:val="00CA5C6F"/>
    <w:rsid w:val="00CA5FAC"/>
    <w:rsid w:val="00CA60B0"/>
    <w:rsid w:val="00CA6370"/>
    <w:rsid w:val="00CA71D2"/>
    <w:rsid w:val="00CA7761"/>
    <w:rsid w:val="00CA78E8"/>
    <w:rsid w:val="00CA796E"/>
    <w:rsid w:val="00CB0215"/>
    <w:rsid w:val="00CB0700"/>
    <w:rsid w:val="00CB197C"/>
    <w:rsid w:val="00CB1DDB"/>
    <w:rsid w:val="00CB1FAA"/>
    <w:rsid w:val="00CB255A"/>
    <w:rsid w:val="00CB2D56"/>
    <w:rsid w:val="00CB2FF9"/>
    <w:rsid w:val="00CB4E76"/>
    <w:rsid w:val="00CB4FBC"/>
    <w:rsid w:val="00CB616E"/>
    <w:rsid w:val="00CB6869"/>
    <w:rsid w:val="00CB6C67"/>
    <w:rsid w:val="00CB79F1"/>
    <w:rsid w:val="00CB7E1A"/>
    <w:rsid w:val="00CC0E0A"/>
    <w:rsid w:val="00CC14D9"/>
    <w:rsid w:val="00CC2630"/>
    <w:rsid w:val="00CC2676"/>
    <w:rsid w:val="00CC3011"/>
    <w:rsid w:val="00CC3E4B"/>
    <w:rsid w:val="00CC3F74"/>
    <w:rsid w:val="00CC41CC"/>
    <w:rsid w:val="00CC436B"/>
    <w:rsid w:val="00CC4514"/>
    <w:rsid w:val="00CC4AC9"/>
    <w:rsid w:val="00CC5280"/>
    <w:rsid w:val="00CC585F"/>
    <w:rsid w:val="00CC5FD3"/>
    <w:rsid w:val="00CC6746"/>
    <w:rsid w:val="00CC677D"/>
    <w:rsid w:val="00CC71EA"/>
    <w:rsid w:val="00CC7BF7"/>
    <w:rsid w:val="00CD01A7"/>
    <w:rsid w:val="00CD1021"/>
    <w:rsid w:val="00CD1A27"/>
    <w:rsid w:val="00CD1B94"/>
    <w:rsid w:val="00CD2782"/>
    <w:rsid w:val="00CD27E0"/>
    <w:rsid w:val="00CD3316"/>
    <w:rsid w:val="00CD3504"/>
    <w:rsid w:val="00CD3D3D"/>
    <w:rsid w:val="00CD46E8"/>
    <w:rsid w:val="00CD4B9F"/>
    <w:rsid w:val="00CD4F8D"/>
    <w:rsid w:val="00CD5213"/>
    <w:rsid w:val="00CD54A6"/>
    <w:rsid w:val="00CD54D5"/>
    <w:rsid w:val="00CD55F7"/>
    <w:rsid w:val="00CD5B74"/>
    <w:rsid w:val="00CD612E"/>
    <w:rsid w:val="00CD62B4"/>
    <w:rsid w:val="00CD6DC1"/>
    <w:rsid w:val="00CD7321"/>
    <w:rsid w:val="00CD761E"/>
    <w:rsid w:val="00CD7789"/>
    <w:rsid w:val="00CD79D6"/>
    <w:rsid w:val="00CD7B08"/>
    <w:rsid w:val="00CD7E57"/>
    <w:rsid w:val="00CE0243"/>
    <w:rsid w:val="00CE0AA2"/>
    <w:rsid w:val="00CE1456"/>
    <w:rsid w:val="00CE1516"/>
    <w:rsid w:val="00CE1D3B"/>
    <w:rsid w:val="00CE2463"/>
    <w:rsid w:val="00CE24B2"/>
    <w:rsid w:val="00CE2880"/>
    <w:rsid w:val="00CE2C9E"/>
    <w:rsid w:val="00CE3A96"/>
    <w:rsid w:val="00CE3D99"/>
    <w:rsid w:val="00CE4210"/>
    <w:rsid w:val="00CE4384"/>
    <w:rsid w:val="00CE439F"/>
    <w:rsid w:val="00CE4ADB"/>
    <w:rsid w:val="00CE51F1"/>
    <w:rsid w:val="00CE687E"/>
    <w:rsid w:val="00CE7348"/>
    <w:rsid w:val="00CE797A"/>
    <w:rsid w:val="00CE7A47"/>
    <w:rsid w:val="00CF007C"/>
    <w:rsid w:val="00CF1478"/>
    <w:rsid w:val="00CF1D9E"/>
    <w:rsid w:val="00CF26B5"/>
    <w:rsid w:val="00CF2CBD"/>
    <w:rsid w:val="00CF2DDB"/>
    <w:rsid w:val="00CF3B19"/>
    <w:rsid w:val="00CF4986"/>
    <w:rsid w:val="00CF4C2C"/>
    <w:rsid w:val="00CF4CED"/>
    <w:rsid w:val="00CF6B2F"/>
    <w:rsid w:val="00CF6B85"/>
    <w:rsid w:val="00CF769A"/>
    <w:rsid w:val="00D0068C"/>
    <w:rsid w:val="00D00C07"/>
    <w:rsid w:val="00D00D21"/>
    <w:rsid w:val="00D00E4D"/>
    <w:rsid w:val="00D0119E"/>
    <w:rsid w:val="00D0263A"/>
    <w:rsid w:val="00D02EE7"/>
    <w:rsid w:val="00D0321A"/>
    <w:rsid w:val="00D034CD"/>
    <w:rsid w:val="00D042FB"/>
    <w:rsid w:val="00D04336"/>
    <w:rsid w:val="00D04688"/>
    <w:rsid w:val="00D050D6"/>
    <w:rsid w:val="00D056A7"/>
    <w:rsid w:val="00D059E4"/>
    <w:rsid w:val="00D05C33"/>
    <w:rsid w:val="00D05CFC"/>
    <w:rsid w:val="00D05EB8"/>
    <w:rsid w:val="00D06FAF"/>
    <w:rsid w:val="00D070CD"/>
    <w:rsid w:val="00D070DE"/>
    <w:rsid w:val="00D0745F"/>
    <w:rsid w:val="00D07488"/>
    <w:rsid w:val="00D07E7C"/>
    <w:rsid w:val="00D106CB"/>
    <w:rsid w:val="00D11537"/>
    <w:rsid w:val="00D1163F"/>
    <w:rsid w:val="00D11E3C"/>
    <w:rsid w:val="00D126FB"/>
    <w:rsid w:val="00D12E85"/>
    <w:rsid w:val="00D13301"/>
    <w:rsid w:val="00D133F1"/>
    <w:rsid w:val="00D14D01"/>
    <w:rsid w:val="00D1574B"/>
    <w:rsid w:val="00D160BB"/>
    <w:rsid w:val="00D16B24"/>
    <w:rsid w:val="00D17170"/>
    <w:rsid w:val="00D17363"/>
    <w:rsid w:val="00D17490"/>
    <w:rsid w:val="00D208B0"/>
    <w:rsid w:val="00D208B9"/>
    <w:rsid w:val="00D20C99"/>
    <w:rsid w:val="00D20E64"/>
    <w:rsid w:val="00D21082"/>
    <w:rsid w:val="00D21557"/>
    <w:rsid w:val="00D227CB"/>
    <w:rsid w:val="00D229A1"/>
    <w:rsid w:val="00D22A46"/>
    <w:rsid w:val="00D22EFB"/>
    <w:rsid w:val="00D2346E"/>
    <w:rsid w:val="00D235F4"/>
    <w:rsid w:val="00D237A5"/>
    <w:rsid w:val="00D23AE2"/>
    <w:rsid w:val="00D23D9E"/>
    <w:rsid w:val="00D241E7"/>
    <w:rsid w:val="00D2467E"/>
    <w:rsid w:val="00D25572"/>
    <w:rsid w:val="00D25674"/>
    <w:rsid w:val="00D25AB0"/>
    <w:rsid w:val="00D25C2A"/>
    <w:rsid w:val="00D25D1D"/>
    <w:rsid w:val="00D26A65"/>
    <w:rsid w:val="00D26A7F"/>
    <w:rsid w:val="00D309BA"/>
    <w:rsid w:val="00D30A01"/>
    <w:rsid w:val="00D3103E"/>
    <w:rsid w:val="00D316BE"/>
    <w:rsid w:val="00D31DB1"/>
    <w:rsid w:val="00D32351"/>
    <w:rsid w:val="00D3270F"/>
    <w:rsid w:val="00D32840"/>
    <w:rsid w:val="00D33262"/>
    <w:rsid w:val="00D33D69"/>
    <w:rsid w:val="00D34A9F"/>
    <w:rsid w:val="00D363CA"/>
    <w:rsid w:val="00D363F5"/>
    <w:rsid w:val="00D365B3"/>
    <w:rsid w:val="00D3676B"/>
    <w:rsid w:val="00D36E97"/>
    <w:rsid w:val="00D37751"/>
    <w:rsid w:val="00D40040"/>
    <w:rsid w:val="00D40AC5"/>
    <w:rsid w:val="00D40BCD"/>
    <w:rsid w:val="00D40C6A"/>
    <w:rsid w:val="00D41C57"/>
    <w:rsid w:val="00D41E8C"/>
    <w:rsid w:val="00D41F60"/>
    <w:rsid w:val="00D426F2"/>
    <w:rsid w:val="00D42B0B"/>
    <w:rsid w:val="00D42E83"/>
    <w:rsid w:val="00D443B7"/>
    <w:rsid w:val="00D443D6"/>
    <w:rsid w:val="00D4587A"/>
    <w:rsid w:val="00D462F2"/>
    <w:rsid w:val="00D464C1"/>
    <w:rsid w:val="00D465CE"/>
    <w:rsid w:val="00D46AC6"/>
    <w:rsid w:val="00D46D07"/>
    <w:rsid w:val="00D46E52"/>
    <w:rsid w:val="00D470AD"/>
    <w:rsid w:val="00D47691"/>
    <w:rsid w:val="00D47AC8"/>
    <w:rsid w:val="00D50061"/>
    <w:rsid w:val="00D503E5"/>
    <w:rsid w:val="00D508AA"/>
    <w:rsid w:val="00D50D3F"/>
    <w:rsid w:val="00D50FE1"/>
    <w:rsid w:val="00D522B5"/>
    <w:rsid w:val="00D52301"/>
    <w:rsid w:val="00D5260A"/>
    <w:rsid w:val="00D52658"/>
    <w:rsid w:val="00D5276C"/>
    <w:rsid w:val="00D528ED"/>
    <w:rsid w:val="00D52D31"/>
    <w:rsid w:val="00D533FD"/>
    <w:rsid w:val="00D5391C"/>
    <w:rsid w:val="00D541D3"/>
    <w:rsid w:val="00D54367"/>
    <w:rsid w:val="00D552BB"/>
    <w:rsid w:val="00D55427"/>
    <w:rsid w:val="00D56A12"/>
    <w:rsid w:val="00D56C50"/>
    <w:rsid w:val="00D5734A"/>
    <w:rsid w:val="00D57B1E"/>
    <w:rsid w:val="00D57B23"/>
    <w:rsid w:val="00D6031D"/>
    <w:rsid w:val="00D60394"/>
    <w:rsid w:val="00D6214B"/>
    <w:rsid w:val="00D627C8"/>
    <w:rsid w:val="00D627DF"/>
    <w:rsid w:val="00D629A6"/>
    <w:rsid w:val="00D62B1A"/>
    <w:rsid w:val="00D64159"/>
    <w:rsid w:val="00D6530D"/>
    <w:rsid w:val="00D667FF"/>
    <w:rsid w:val="00D6684C"/>
    <w:rsid w:val="00D66E01"/>
    <w:rsid w:val="00D671E3"/>
    <w:rsid w:val="00D67620"/>
    <w:rsid w:val="00D707DB"/>
    <w:rsid w:val="00D7184E"/>
    <w:rsid w:val="00D7275F"/>
    <w:rsid w:val="00D72FDB"/>
    <w:rsid w:val="00D732D2"/>
    <w:rsid w:val="00D74BE1"/>
    <w:rsid w:val="00D74E38"/>
    <w:rsid w:val="00D74F0A"/>
    <w:rsid w:val="00D7614B"/>
    <w:rsid w:val="00D76359"/>
    <w:rsid w:val="00D765C0"/>
    <w:rsid w:val="00D768AB"/>
    <w:rsid w:val="00D77615"/>
    <w:rsid w:val="00D77D46"/>
    <w:rsid w:val="00D805A6"/>
    <w:rsid w:val="00D805E2"/>
    <w:rsid w:val="00D80D23"/>
    <w:rsid w:val="00D81192"/>
    <w:rsid w:val="00D81A5F"/>
    <w:rsid w:val="00D8233B"/>
    <w:rsid w:val="00D8295F"/>
    <w:rsid w:val="00D82BCF"/>
    <w:rsid w:val="00D82DBB"/>
    <w:rsid w:val="00D82DFE"/>
    <w:rsid w:val="00D82FDA"/>
    <w:rsid w:val="00D83160"/>
    <w:rsid w:val="00D838AB"/>
    <w:rsid w:val="00D83E81"/>
    <w:rsid w:val="00D8477D"/>
    <w:rsid w:val="00D84BBD"/>
    <w:rsid w:val="00D84BD2"/>
    <w:rsid w:val="00D84BE5"/>
    <w:rsid w:val="00D84FDC"/>
    <w:rsid w:val="00D85254"/>
    <w:rsid w:val="00D85331"/>
    <w:rsid w:val="00D85A72"/>
    <w:rsid w:val="00D85D20"/>
    <w:rsid w:val="00D86CD0"/>
    <w:rsid w:val="00D86D23"/>
    <w:rsid w:val="00D87450"/>
    <w:rsid w:val="00D87570"/>
    <w:rsid w:val="00D87962"/>
    <w:rsid w:val="00D90B89"/>
    <w:rsid w:val="00D9282B"/>
    <w:rsid w:val="00D92B29"/>
    <w:rsid w:val="00D9510D"/>
    <w:rsid w:val="00D95266"/>
    <w:rsid w:val="00D9526A"/>
    <w:rsid w:val="00D95284"/>
    <w:rsid w:val="00D95654"/>
    <w:rsid w:val="00D9582D"/>
    <w:rsid w:val="00D95E40"/>
    <w:rsid w:val="00D9601C"/>
    <w:rsid w:val="00D972F5"/>
    <w:rsid w:val="00D97B34"/>
    <w:rsid w:val="00D97B82"/>
    <w:rsid w:val="00D97C1D"/>
    <w:rsid w:val="00D97FA6"/>
    <w:rsid w:val="00DA12A2"/>
    <w:rsid w:val="00DA2A56"/>
    <w:rsid w:val="00DA3416"/>
    <w:rsid w:val="00DA383E"/>
    <w:rsid w:val="00DA3BDB"/>
    <w:rsid w:val="00DA444B"/>
    <w:rsid w:val="00DA475B"/>
    <w:rsid w:val="00DA47DD"/>
    <w:rsid w:val="00DA4A80"/>
    <w:rsid w:val="00DA4FFC"/>
    <w:rsid w:val="00DA57C9"/>
    <w:rsid w:val="00DA5D1F"/>
    <w:rsid w:val="00DA610D"/>
    <w:rsid w:val="00DA6416"/>
    <w:rsid w:val="00DA6B5A"/>
    <w:rsid w:val="00DA72D4"/>
    <w:rsid w:val="00DA7878"/>
    <w:rsid w:val="00DA7B75"/>
    <w:rsid w:val="00DB1010"/>
    <w:rsid w:val="00DB1699"/>
    <w:rsid w:val="00DB184D"/>
    <w:rsid w:val="00DB2169"/>
    <w:rsid w:val="00DB2ADC"/>
    <w:rsid w:val="00DB2AE6"/>
    <w:rsid w:val="00DB2B03"/>
    <w:rsid w:val="00DB493C"/>
    <w:rsid w:val="00DB49FA"/>
    <w:rsid w:val="00DB514B"/>
    <w:rsid w:val="00DB562C"/>
    <w:rsid w:val="00DB5FAD"/>
    <w:rsid w:val="00DB7549"/>
    <w:rsid w:val="00DC011F"/>
    <w:rsid w:val="00DC09BA"/>
    <w:rsid w:val="00DC0A54"/>
    <w:rsid w:val="00DC0AEC"/>
    <w:rsid w:val="00DC1F09"/>
    <w:rsid w:val="00DC2066"/>
    <w:rsid w:val="00DC25D9"/>
    <w:rsid w:val="00DC297A"/>
    <w:rsid w:val="00DC37CB"/>
    <w:rsid w:val="00DC3D0C"/>
    <w:rsid w:val="00DC3E6A"/>
    <w:rsid w:val="00DC4027"/>
    <w:rsid w:val="00DC412D"/>
    <w:rsid w:val="00DC499C"/>
    <w:rsid w:val="00DC52E9"/>
    <w:rsid w:val="00DC59F4"/>
    <w:rsid w:val="00DC5A6A"/>
    <w:rsid w:val="00DC5CB8"/>
    <w:rsid w:val="00DC6886"/>
    <w:rsid w:val="00DC6FCA"/>
    <w:rsid w:val="00DC711D"/>
    <w:rsid w:val="00DC7902"/>
    <w:rsid w:val="00DD0261"/>
    <w:rsid w:val="00DD0B5B"/>
    <w:rsid w:val="00DD127C"/>
    <w:rsid w:val="00DD1EE5"/>
    <w:rsid w:val="00DD2754"/>
    <w:rsid w:val="00DD298E"/>
    <w:rsid w:val="00DD2AA2"/>
    <w:rsid w:val="00DD2E1D"/>
    <w:rsid w:val="00DD323B"/>
    <w:rsid w:val="00DD3FD8"/>
    <w:rsid w:val="00DD5010"/>
    <w:rsid w:val="00DD5472"/>
    <w:rsid w:val="00DD5C2E"/>
    <w:rsid w:val="00DD6023"/>
    <w:rsid w:val="00DD62D7"/>
    <w:rsid w:val="00DD62E3"/>
    <w:rsid w:val="00DD6302"/>
    <w:rsid w:val="00DD655A"/>
    <w:rsid w:val="00DD6AA8"/>
    <w:rsid w:val="00DD6B84"/>
    <w:rsid w:val="00DD7E84"/>
    <w:rsid w:val="00DE0D97"/>
    <w:rsid w:val="00DE21F5"/>
    <w:rsid w:val="00DE2714"/>
    <w:rsid w:val="00DE277B"/>
    <w:rsid w:val="00DE365B"/>
    <w:rsid w:val="00DE3EE8"/>
    <w:rsid w:val="00DE42E9"/>
    <w:rsid w:val="00DE43B5"/>
    <w:rsid w:val="00DE44E5"/>
    <w:rsid w:val="00DE4B57"/>
    <w:rsid w:val="00DE4F75"/>
    <w:rsid w:val="00DE566A"/>
    <w:rsid w:val="00DE5D69"/>
    <w:rsid w:val="00DE60C1"/>
    <w:rsid w:val="00DE64E0"/>
    <w:rsid w:val="00DE708C"/>
    <w:rsid w:val="00DE7EB9"/>
    <w:rsid w:val="00DE7FF7"/>
    <w:rsid w:val="00DF005B"/>
    <w:rsid w:val="00DF0F3D"/>
    <w:rsid w:val="00DF2122"/>
    <w:rsid w:val="00DF3045"/>
    <w:rsid w:val="00DF4075"/>
    <w:rsid w:val="00DF4D77"/>
    <w:rsid w:val="00DF5C38"/>
    <w:rsid w:val="00DF64F0"/>
    <w:rsid w:val="00DF68E0"/>
    <w:rsid w:val="00DF6A9F"/>
    <w:rsid w:val="00DF6D19"/>
    <w:rsid w:val="00DF6D31"/>
    <w:rsid w:val="00DF754A"/>
    <w:rsid w:val="00E005BA"/>
    <w:rsid w:val="00E009DD"/>
    <w:rsid w:val="00E01FE4"/>
    <w:rsid w:val="00E02944"/>
    <w:rsid w:val="00E03003"/>
    <w:rsid w:val="00E03561"/>
    <w:rsid w:val="00E03B8E"/>
    <w:rsid w:val="00E04C38"/>
    <w:rsid w:val="00E0580D"/>
    <w:rsid w:val="00E06872"/>
    <w:rsid w:val="00E06F6E"/>
    <w:rsid w:val="00E07EC1"/>
    <w:rsid w:val="00E101E7"/>
    <w:rsid w:val="00E1061E"/>
    <w:rsid w:val="00E10D97"/>
    <w:rsid w:val="00E10FEA"/>
    <w:rsid w:val="00E1127E"/>
    <w:rsid w:val="00E11B24"/>
    <w:rsid w:val="00E11F3E"/>
    <w:rsid w:val="00E124F7"/>
    <w:rsid w:val="00E12560"/>
    <w:rsid w:val="00E12DB7"/>
    <w:rsid w:val="00E12ED2"/>
    <w:rsid w:val="00E1340C"/>
    <w:rsid w:val="00E137B2"/>
    <w:rsid w:val="00E13999"/>
    <w:rsid w:val="00E13F0D"/>
    <w:rsid w:val="00E141F6"/>
    <w:rsid w:val="00E14325"/>
    <w:rsid w:val="00E1496A"/>
    <w:rsid w:val="00E157BE"/>
    <w:rsid w:val="00E15C82"/>
    <w:rsid w:val="00E16C2D"/>
    <w:rsid w:val="00E173CD"/>
    <w:rsid w:val="00E17BE2"/>
    <w:rsid w:val="00E2006B"/>
    <w:rsid w:val="00E20257"/>
    <w:rsid w:val="00E20B45"/>
    <w:rsid w:val="00E20C06"/>
    <w:rsid w:val="00E20EDC"/>
    <w:rsid w:val="00E21654"/>
    <w:rsid w:val="00E22DC2"/>
    <w:rsid w:val="00E22E4D"/>
    <w:rsid w:val="00E23155"/>
    <w:rsid w:val="00E2379E"/>
    <w:rsid w:val="00E23883"/>
    <w:rsid w:val="00E24A54"/>
    <w:rsid w:val="00E24BD1"/>
    <w:rsid w:val="00E2526E"/>
    <w:rsid w:val="00E25673"/>
    <w:rsid w:val="00E25BD9"/>
    <w:rsid w:val="00E26C18"/>
    <w:rsid w:val="00E26E3D"/>
    <w:rsid w:val="00E2757D"/>
    <w:rsid w:val="00E2789B"/>
    <w:rsid w:val="00E27928"/>
    <w:rsid w:val="00E30874"/>
    <w:rsid w:val="00E3131B"/>
    <w:rsid w:val="00E31CE0"/>
    <w:rsid w:val="00E32218"/>
    <w:rsid w:val="00E32668"/>
    <w:rsid w:val="00E327F5"/>
    <w:rsid w:val="00E32A5A"/>
    <w:rsid w:val="00E32B8D"/>
    <w:rsid w:val="00E32E52"/>
    <w:rsid w:val="00E34F5E"/>
    <w:rsid w:val="00E35B94"/>
    <w:rsid w:val="00E35FD5"/>
    <w:rsid w:val="00E36335"/>
    <w:rsid w:val="00E36971"/>
    <w:rsid w:val="00E36A9C"/>
    <w:rsid w:val="00E37717"/>
    <w:rsid w:val="00E3790A"/>
    <w:rsid w:val="00E37F20"/>
    <w:rsid w:val="00E40EEC"/>
    <w:rsid w:val="00E40F85"/>
    <w:rsid w:val="00E41368"/>
    <w:rsid w:val="00E4183E"/>
    <w:rsid w:val="00E421E8"/>
    <w:rsid w:val="00E42441"/>
    <w:rsid w:val="00E426F2"/>
    <w:rsid w:val="00E42717"/>
    <w:rsid w:val="00E42E31"/>
    <w:rsid w:val="00E4405C"/>
    <w:rsid w:val="00E45983"/>
    <w:rsid w:val="00E45BCB"/>
    <w:rsid w:val="00E468E8"/>
    <w:rsid w:val="00E46EB2"/>
    <w:rsid w:val="00E47807"/>
    <w:rsid w:val="00E478C2"/>
    <w:rsid w:val="00E47BA3"/>
    <w:rsid w:val="00E50102"/>
    <w:rsid w:val="00E50E70"/>
    <w:rsid w:val="00E51C61"/>
    <w:rsid w:val="00E525F3"/>
    <w:rsid w:val="00E52611"/>
    <w:rsid w:val="00E5269E"/>
    <w:rsid w:val="00E53255"/>
    <w:rsid w:val="00E5373F"/>
    <w:rsid w:val="00E538C9"/>
    <w:rsid w:val="00E53FB3"/>
    <w:rsid w:val="00E54201"/>
    <w:rsid w:val="00E5560B"/>
    <w:rsid w:val="00E55B97"/>
    <w:rsid w:val="00E56A43"/>
    <w:rsid w:val="00E572D8"/>
    <w:rsid w:val="00E573DF"/>
    <w:rsid w:val="00E57FA3"/>
    <w:rsid w:val="00E57FE6"/>
    <w:rsid w:val="00E6021F"/>
    <w:rsid w:val="00E60354"/>
    <w:rsid w:val="00E604CF"/>
    <w:rsid w:val="00E60A86"/>
    <w:rsid w:val="00E60AAD"/>
    <w:rsid w:val="00E60BF4"/>
    <w:rsid w:val="00E6181B"/>
    <w:rsid w:val="00E61CA6"/>
    <w:rsid w:val="00E61D97"/>
    <w:rsid w:val="00E62843"/>
    <w:rsid w:val="00E62B8E"/>
    <w:rsid w:val="00E62D3E"/>
    <w:rsid w:val="00E63066"/>
    <w:rsid w:val="00E63406"/>
    <w:rsid w:val="00E63736"/>
    <w:rsid w:val="00E63778"/>
    <w:rsid w:val="00E63CBC"/>
    <w:rsid w:val="00E63D74"/>
    <w:rsid w:val="00E63FC1"/>
    <w:rsid w:val="00E663E4"/>
    <w:rsid w:val="00E665CE"/>
    <w:rsid w:val="00E6663A"/>
    <w:rsid w:val="00E70095"/>
    <w:rsid w:val="00E70DC9"/>
    <w:rsid w:val="00E70E9B"/>
    <w:rsid w:val="00E7179F"/>
    <w:rsid w:val="00E72225"/>
    <w:rsid w:val="00E7299B"/>
    <w:rsid w:val="00E72B64"/>
    <w:rsid w:val="00E7335E"/>
    <w:rsid w:val="00E739CB"/>
    <w:rsid w:val="00E73A9D"/>
    <w:rsid w:val="00E73E30"/>
    <w:rsid w:val="00E74839"/>
    <w:rsid w:val="00E75AB3"/>
    <w:rsid w:val="00E7735E"/>
    <w:rsid w:val="00E7745A"/>
    <w:rsid w:val="00E77491"/>
    <w:rsid w:val="00E775D9"/>
    <w:rsid w:val="00E77998"/>
    <w:rsid w:val="00E77F68"/>
    <w:rsid w:val="00E80119"/>
    <w:rsid w:val="00E803CC"/>
    <w:rsid w:val="00E80CC3"/>
    <w:rsid w:val="00E80D0F"/>
    <w:rsid w:val="00E813C5"/>
    <w:rsid w:val="00E81478"/>
    <w:rsid w:val="00E8167E"/>
    <w:rsid w:val="00E81749"/>
    <w:rsid w:val="00E82A84"/>
    <w:rsid w:val="00E82D26"/>
    <w:rsid w:val="00E8352F"/>
    <w:rsid w:val="00E8379D"/>
    <w:rsid w:val="00E83D36"/>
    <w:rsid w:val="00E84408"/>
    <w:rsid w:val="00E84628"/>
    <w:rsid w:val="00E8474B"/>
    <w:rsid w:val="00E849C9"/>
    <w:rsid w:val="00E84B8A"/>
    <w:rsid w:val="00E91572"/>
    <w:rsid w:val="00E9162A"/>
    <w:rsid w:val="00E91717"/>
    <w:rsid w:val="00E91C20"/>
    <w:rsid w:val="00E92216"/>
    <w:rsid w:val="00E92565"/>
    <w:rsid w:val="00E934FA"/>
    <w:rsid w:val="00E93714"/>
    <w:rsid w:val="00E938B0"/>
    <w:rsid w:val="00E9450C"/>
    <w:rsid w:val="00E94B56"/>
    <w:rsid w:val="00E94C7D"/>
    <w:rsid w:val="00E94E29"/>
    <w:rsid w:val="00E95046"/>
    <w:rsid w:val="00E95A6E"/>
    <w:rsid w:val="00E95C75"/>
    <w:rsid w:val="00E95E08"/>
    <w:rsid w:val="00E95F30"/>
    <w:rsid w:val="00E95F66"/>
    <w:rsid w:val="00E96416"/>
    <w:rsid w:val="00E96442"/>
    <w:rsid w:val="00EA0528"/>
    <w:rsid w:val="00EA23BE"/>
    <w:rsid w:val="00EA2722"/>
    <w:rsid w:val="00EA2C4C"/>
    <w:rsid w:val="00EA3B41"/>
    <w:rsid w:val="00EA42E1"/>
    <w:rsid w:val="00EA6189"/>
    <w:rsid w:val="00EA6938"/>
    <w:rsid w:val="00EA6C27"/>
    <w:rsid w:val="00EA79E8"/>
    <w:rsid w:val="00EA7FFE"/>
    <w:rsid w:val="00EB0250"/>
    <w:rsid w:val="00EB04EE"/>
    <w:rsid w:val="00EB0603"/>
    <w:rsid w:val="00EB178D"/>
    <w:rsid w:val="00EB1FD4"/>
    <w:rsid w:val="00EB20D6"/>
    <w:rsid w:val="00EB231B"/>
    <w:rsid w:val="00EB266E"/>
    <w:rsid w:val="00EB3269"/>
    <w:rsid w:val="00EB36E2"/>
    <w:rsid w:val="00EB3C52"/>
    <w:rsid w:val="00EB3DBD"/>
    <w:rsid w:val="00EB404A"/>
    <w:rsid w:val="00EB4114"/>
    <w:rsid w:val="00EB4B99"/>
    <w:rsid w:val="00EB4F3E"/>
    <w:rsid w:val="00EB4F7E"/>
    <w:rsid w:val="00EB62B3"/>
    <w:rsid w:val="00EB62FF"/>
    <w:rsid w:val="00EB7697"/>
    <w:rsid w:val="00EB794E"/>
    <w:rsid w:val="00EC0840"/>
    <w:rsid w:val="00EC12CB"/>
    <w:rsid w:val="00EC1F90"/>
    <w:rsid w:val="00EC23E1"/>
    <w:rsid w:val="00EC2407"/>
    <w:rsid w:val="00EC308B"/>
    <w:rsid w:val="00EC3257"/>
    <w:rsid w:val="00EC3B15"/>
    <w:rsid w:val="00EC40ED"/>
    <w:rsid w:val="00EC480D"/>
    <w:rsid w:val="00EC4970"/>
    <w:rsid w:val="00EC4E3B"/>
    <w:rsid w:val="00EC65E9"/>
    <w:rsid w:val="00EC6E6A"/>
    <w:rsid w:val="00EC752E"/>
    <w:rsid w:val="00EC76BE"/>
    <w:rsid w:val="00EC77B1"/>
    <w:rsid w:val="00ED030F"/>
    <w:rsid w:val="00ED1095"/>
    <w:rsid w:val="00ED1FCC"/>
    <w:rsid w:val="00ED44FE"/>
    <w:rsid w:val="00ED5171"/>
    <w:rsid w:val="00ED5F83"/>
    <w:rsid w:val="00EE0776"/>
    <w:rsid w:val="00EE0C2F"/>
    <w:rsid w:val="00EE1BB1"/>
    <w:rsid w:val="00EE241D"/>
    <w:rsid w:val="00EE28B5"/>
    <w:rsid w:val="00EE2BD9"/>
    <w:rsid w:val="00EE34D7"/>
    <w:rsid w:val="00EE3639"/>
    <w:rsid w:val="00EE3745"/>
    <w:rsid w:val="00EE3B02"/>
    <w:rsid w:val="00EE3DC0"/>
    <w:rsid w:val="00EE45E1"/>
    <w:rsid w:val="00EE4B2A"/>
    <w:rsid w:val="00EE4E1B"/>
    <w:rsid w:val="00EE5A6D"/>
    <w:rsid w:val="00EE61DD"/>
    <w:rsid w:val="00EE6250"/>
    <w:rsid w:val="00EE6DE4"/>
    <w:rsid w:val="00EE70CC"/>
    <w:rsid w:val="00EF0442"/>
    <w:rsid w:val="00EF0576"/>
    <w:rsid w:val="00EF0DF6"/>
    <w:rsid w:val="00EF0E00"/>
    <w:rsid w:val="00EF0FB2"/>
    <w:rsid w:val="00EF1C22"/>
    <w:rsid w:val="00EF2785"/>
    <w:rsid w:val="00EF27BC"/>
    <w:rsid w:val="00EF2D43"/>
    <w:rsid w:val="00EF2F2A"/>
    <w:rsid w:val="00EF36AF"/>
    <w:rsid w:val="00EF3730"/>
    <w:rsid w:val="00EF3895"/>
    <w:rsid w:val="00EF3F2A"/>
    <w:rsid w:val="00EF4C7A"/>
    <w:rsid w:val="00EF5ABE"/>
    <w:rsid w:val="00EF5F78"/>
    <w:rsid w:val="00EF6000"/>
    <w:rsid w:val="00EF6360"/>
    <w:rsid w:val="00EF64F9"/>
    <w:rsid w:val="00EF650D"/>
    <w:rsid w:val="00EF68E0"/>
    <w:rsid w:val="00F005A8"/>
    <w:rsid w:val="00F00776"/>
    <w:rsid w:val="00F00AAC"/>
    <w:rsid w:val="00F011FA"/>
    <w:rsid w:val="00F0273B"/>
    <w:rsid w:val="00F029E3"/>
    <w:rsid w:val="00F038F8"/>
    <w:rsid w:val="00F040A2"/>
    <w:rsid w:val="00F05DE9"/>
    <w:rsid w:val="00F05E02"/>
    <w:rsid w:val="00F067B9"/>
    <w:rsid w:val="00F07FE4"/>
    <w:rsid w:val="00F1006D"/>
    <w:rsid w:val="00F10639"/>
    <w:rsid w:val="00F10A86"/>
    <w:rsid w:val="00F10F2F"/>
    <w:rsid w:val="00F1110A"/>
    <w:rsid w:val="00F1115F"/>
    <w:rsid w:val="00F11A39"/>
    <w:rsid w:val="00F11B5D"/>
    <w:rsid w:val="00F11BE7"/>
    <w:rsid w:val="00F11FA6"/>
    <w:rsid w:val="00F1316D"/>
    <w:rsid w:val="00F134A9"/>
    <w:rsid w:val="00F138E6"/>
    <w:rsid w:val="00F1451C"/>
    <w:rsid w:val="00F14EB6"/>
    <w:rsid w:val="00F14EE9"/>
    <w:rsid w:val="00F15194"/>
    <w:rsid w:val="00F1648E"/>
    <w:rsid w:val="00F166B1"/>
    <w:rsid w:val="00F16CFF"/>
    <w:rsid w:val="00F1709F"/>
    <w:rsid w:val="00F17BFD"/>
    <w:rsid w:val="00F20075"/>
    <w:rsid w:val="00F200A8"/>
    <w:rsid w:val="00F20867"/>
    <w:rsid w:val="00F20F99"/>
    <w:rsid w:val="00F2102B"/>
    <w:rsid w:val="00F21153"/>
    <w:rsid w:val="00F21E90"/>
    <w:rsid w:val="00F21F38"/>
    <w:rsid w:val="00F220E8"/>
    <w:rsid w:val="00F224D1"/>
    <w:rsid w:val="00F23463"/>
    <w:rsid w:val="00F2423D"/>
    <w:rsid w:val="00F248D1"/>
    <w:rsid w:val="00F24A8D"/>
    <w:rsid w:val="00F254A8"/>
    <w:rsid w:val="00F26232"/>
    <w:rsid w:val="00F2663A"/>
    <w:rsid w:val="00F26B49"/>
    <w:rsid w:val="00F27672"/>
    <w:rsid w:val="00F276D3"/>
    <w:rsid w:val="00F27D2E"/>
    <w:rsid w:val="00F308A4"/>
    <w:rsid w:val="00F30A7C"/>
    <w:rsid w:val="00F30C3A"/>
    <w:rsid w:val="00F30ED5"/>
    <w:rsid w:val="00F30EE3"/>
    <w:rsid w:val="00F31188"/>
    <w:rsid w:val="00F31CFB"/>
    <w:rsid w:val="00F31D8C"/>
    <w:rsid w:val="00F32105"/>
    <w:rsid w:val="00F32329"/>
    <w:rsid w:val="00F325A2"/>
    <w:rsid w:val="00F327F3"/>
    <w:rsid w:val="00F32A9E"/>
    <w:rsid w:val="00F33374"/>
    <w:rsid w:val="00F3364F"/>
    <w:rsid w:val="00F33709"/>
    <w:rsid w:val="00F343A0"/>
    <w:rsid w:val="00F345B6"/>
    <w:rsid w:val="00F36404"/>
    <w:rsid w:val="00F36799"/>
    <w:rsid w:val="00F36F2B"/>
    <w:rsid w:val="00F3741F"/>
    <w:rsid w:val="00F3790D"/>
    <w:rsid w:val="00F37E82"/>
    <w:rsid w:val="00F40011"/>
    <w:rsid w:val="00F401CB"/>
    <w:rsid w:val="00F4053B"/>
    <w:rsid w:val="00F40734"/>
    <w:rsid w:val="00F40BF2"/>
    <w:rsid w:val="00F4130C"/>
    <w:rsid w:val="00F415CF"/>
    <w:rsid w:val="00F41D6F"/>
    <w:rsid w:val="00F41E61"/>
    <w:rsid w:val="00F42F6E"/>
    <w:rsid w:val="00F43833"/>
    <w:rsid w:val="00F44A5D"/>
    <w:rsid w:val="00F44E35"/>
    <w:rsid w:val="00F44EFD"/>
    <w:rsid w:val="00F460E0"/>
    <w:rsid w:val="00F46167"/>
    <w:rsid w:val="00F46875"/>
    <w:rsid w:val="00F47990"/>
    <w:rsid w:val="00F47C40"/>
    <w:rsid w:val="00F47D19"/>
    <w:rsid w:val="00F50033"/>
    <w:rsid w:val="00F5015A"/>
    <w:rsid w:val="00F5026A"/>
    <w:rsid w:val="00F51337"/>
    <w:rsid w:val="00F51954"/>
    <w:rsid w:val="00F52B17"/>
    <w:rsid w:val="00F53521"/>
    <w:rsid w:val="00F538DD"/>
    <w:rsid w:val="00F53FCB"/>
    <w:rsid w:val="00F540A7"/>
    <w:rsid w:val="00F55170"/>
    <w:rsid w:val="00F55639"/>
    <w:rsid w:val="00F5570C"/>
    <w:rsid w:val="00F5571A"/>
    <w:rsid w:val="00F56937"/>
    <w:rsid w:val="00F56ADC"/>
    <w:rsid w:val="00F56CB3"/>
    <w:rsid w:val="00F57D49"/>
    <w:rsid w:val="00F60150"/>
    <w:rsid w:val="00F61810"/>
    <w:rsid w:val="00F61BA2"/>
    <w:rsid w:val="00F62A34"/>
    <w:rsid w:val="00F62BB5"/>
    <w:rsid w:val="00F63ED4"/>
    <w:rsid w:val="00F6420A"/>
    <w:rsid w:val="00F652DC"/>
    <w:rsid w:val="00F66C4B"/>
    <w:rsid w:val="00F67972"/>
    <w:rsid w:val="00F700B8"/>
    <w:rsid w:val="00F706E7"/>
    <w:rsid w:val="00F70710"/>
    <w:rsid w:val="00F70AA0"/>
    <w:rsid w:val="00F71D6D"/>
    <w:rsid w:val="00F71F1E"/>
    <w:rsid w:val="00F721DC"/>
    <w:rsid w:val="00F72628"/>
    <w:rsid w:val="00F72F76"/>
    <w:rsid w:val="00F732E3"/>
    <w:rsid w:val="00F733F5"/>
    <w:rsid w:val="00F73780"/>
    <w:rsid w:val="00F738C3"/>
    <w:rsid w:val="00F73A4A"/>
    <w:rsid w:val="00F7406F"/>
    <w:rsid w:val="00F7446A"/>
    <w:rsid w:val="00F74749"/>
    <w:rsid w:val="00F76345"/>
    <w:rsid w:val="00F7695C"/>
    <w:rsid w:val="00F77019"/>
    <w:rsid w:val="00F77473"/>
    <w:rsid w:val="00F77D43"/>
    <w:rsid w:val="00F8024F"/>
    <w:rsid w:val="00F80887"/>
    <w:rsid w:val="00F8089C"/>
    <w:rsid w:val="00F80917"/>
    <w:rsid w:val="00F80D6B"/>
    <w:rsid w:val="00F811E2"/>
    <w:rsid w:val="00F814B0"/>
    <w:rsid w:val="00F81797"/>
    <w:rsid w:val="00F818E3"/>
    <w:rsid w:val="00F81B8F"/>
    <w:rsid w:val="00F82A32"/>
    <w:rsid w:val="00F82E3D"/>
    <w:rsid w:val="00F8310A"/>
    <w:rsid w:val="00F836FA"/>
    <w:rsid w:val="00F83834"/>
    <w:rsid w:val="00F83AAE"/>
    <w:rsid w:val="00F83E28"/>
    <w:rsid w:val="00F84615"/>
    <w:rsid w:val="00F85882"/>
    <w:rsid w:val="00F8640B"/>
    <w:rsid w:val="00F86945"/>
    <w:rsid w:val="00F87A46"/>
    <w:rsid w:val="00F87F76"/>
    <w:rsid w:val="00F915E8"/>
    <w:rsid w:val="00F91B57"/>
    <w:rsid w:val="00F927E3"/>
    <w:rsid w:val="00F928E6"/>
    <w:rsid w:val="00F9299F"/>
    <w:rsid w:val="00F9328B"/>
    <w:rsid w:val="00F93773"/>
    <w:rsid w:val="00F93CBD"/>
    <w:rsid w:val="00F94339"/>
    <w:rsid w:val="00F9442C"/>
    <w:rsid w:val="00F949AA"/>
    <w:rsid w:val="00F94D4A"/>
    <w:rsid w:val="00F95866"/>
    <w:rsid w:val="00F95EFB"/>
    <w:rsid w:val="00F96DB9"/>
    <w:rsid w:val="00F971D5"/>
    <w:rsid w:val="00F97928"/>
    <w:rsid w:val="00F97CCB"/>
    <w:rsid w:val="00FA080B"/>
    <w:rsid w:val="00FA09E4"/>
    <w:rsid w:val="00FA22E4"/>
    <w:rsid w:val="00FA2C10"/>
    <w:rsid w:val="00FA3DC6"/>
    <w:rsid w:val="00FA46AB"/>
    <w:rsid w:val="00FA4B7C"/>
    <w:rsid w:val="00FA5193"/>
    <w:rsid w:val="00FA5246"/>
    <w:rsid w:val="00FA538A"/>
    <w:rsid w:val="00FA5F3E"/>
    <w:rsid w:val="00FA67D9"/>
    <w:rsid w:val="00FA6A2C"/>
    <w:rsid w:val="00FA7138"/>
    <w:rsid w:val="00FA72D0"/>
    <w:rsid w:val="00FA7700"/>
    <w:rsid w:val="00FA773A"/>
    <w:rsid w:val="00FA792C"/>
    <w:rsid w:val="00FB043C"/>
    <w:rsid w:val="00FB119E"/>
    <w:rsid w:val="00FB1F16"/>
    <w:rsid w:val="00FB32BA"/>
    <w:rsid w:val="00FB3494"/>
    <w:rsid w:val="00FB3685"/>
    <w:rsid w:val="00FB3DC7"/>
    <w:rsid w:val="00FB48BA"/>
    <w:rsid w:val="00FB4983"/>
    <w:rsid w:val="00FB4B22"/>
    <w:rsid w:val="00FB4D77"/>
    <w:rsid w:val="00FB5AB4"/>
    <w:rsid w:val="00FB5F6B"/>
    <w:rsid w:val="00FB687F"/>
    <w:rsid w:val="00FB6BFE"/>
    <w:rsid w:val="00FC00C6"/>
    <w:rsid w:val="00FC00EF"/>
    <w:rsid w:val="00FC03FE"/>
    <w:rsid w:val="00FC0F91"/>
    <w:rsid w:val="00FC16FD"/>
    <w:rsid w:val="00FC1B47"/>
    <w:rsid w:val="00FC2897"/>
    <w:rsid w:val="00FC2A9C"/>
    <w:rsid w:val="00FC2C0D"/>
    <w:rsid w:val="00FC2FF8"/>
    <w:rsid w:val="00FC36B2"/>
    <w:rsid w:val="00FC36FA"/>
    <w:rsid w:val="00FC408D"/>
    <w:rsid w:val="00FC45FA"/>
    <w:rsid w:val="00FC576E"/>
    <w:rsid w:val="00FC6A49"/>
    <w:rsid w:val="00FC6E67"/>
    <w:rsid w:val="00FC704D"/>
    <w:rsid w:val="00FC7052"/>
    <w:rsid w:val="00FC759D"/>
    <w:rsid w:val="00FC7D71"/>
    <w:rsid w:val="00FD0057"/>
    <w:rsid w:val="00FD09BF"/>
    <w:rsid w:val="00FD12FB"/>
    <w:rsid w:val="00FD1AB8"/>
    <w:rsid w:val="00FD1B33"/>
    <w:rsid w:val="00FD1D95"/>
    <w:rsid w:val="00FD1FC7"/>
    <w:rsid w:val="00FD2016"/>
    <w:rsid w:val="00FD264C"/>
    <w:rsid w:val="00FD265F"/>
    <w:rsid w:val="00FD2AC8"/>
    <w:rsid w:val="00FD3045"/>
    <w:rsid w:val="00FD4579"/>
    <w:rsid w:val="00FD4E6E"/>
    <w:rsid w:val="00FD56BD"/>
    <w:rsid w:val="00FD5B9D"/>
    <w:rsid w:val="00FD5F4C"/>
    <w:rsid w:val="00FD6852"/>
    <w:rsid w:val="00FD6BF9"/>
    <w:rsid w:val="00FD6D55"/>
    <w:rsid w:val="00FE1270"/>
    <w:rsid w:val="00FE2AB8"/>
    <w:rsid w:val="00FE3016"/>
    <w:rsid w:val="00FE32C7"/>
    <w:rsid w:val="00FE336A"/>
    <w:rsid w:val="00FE3B9F"/>
    <w:rsid w:val="00FE3D7F"/>
    <w:rsid w:val="00FE4CC3"/>
    <w:rsid w:val="00FE5673"/>
    <w:rsid w:val="00FE5969"/>
    <w:rsid w:val="00FE5A3F"/>
    <w:rsid w:val="00FE5A51"/>
    <w:rsid w:val="00FE5ACF"/>
    <w:rsid w:val="00FE626B"/>
    <w:rsid w:val="00FE69AD"/>
    <w:rsid w:val="00FE6EAC"/>
    <w:rsid w:val="00FE7173"/>
    <w:rsid w:val="00FE7544"/>
    <w:rsid w:val="00FE79D6"/>
    <w:rsid w:val="00FF03F7"/>
    <w:rsid w:val="00FF0EB6"/>
    <w:rsid w:val="00FF1013"/>
    <w:rsid w:val="00FF125F"/>
    <w:rsid w:val="00FF2117"/>
    <w:rsid w:val="00FF2BFA"/>
    <w:rsid w:val="00FF2FC4"/>
    <w:rsid w:val="00FF33A3"/>
    <w:rsid w:val="00FF3522"/>
    <w:rsid w:val="00FF3C8B"/>
    <w:rsid w:val="00FF3DE9"/>
    <w:rsid w:val="00FF3F46"/>
    <w:rsid w:val="00FF3FF5"/>
    <w:rsid w:val="00FF468A"/>
    <w:rsid w:val="00FF4860"/>
    <w:rsid w:val="00FF4ECC"/>
    <w:rsid w:val="00FF50AE"/>
    <w:rsid w:val="00FF55FF"/>
    <w:rsid w:val="00FF5E6D"/>
    <w:rsid w:val="00FF6802"/>
    <w:rsid w:val="00FF699F"/>
    <w:rsid w:val="00FF6A63"/>
    <w:rsid w:val="00FF6BFD"/>
    <w:rsid w:val="00FF6F1C"/>
    <w:rsid w:val="00FF76D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1780"/>
    <w:pPr>
      <w:spacing w:after="0" w:line="240" w:lineRule="auto"/>
    </w:pPr>
    <w:rPr>
      <w:rFonts w:ascii="Times New Roman" w:hAnsi="Times New Roman"/>
      <w:sz w:val="24"/>
      <w:szCs w:val="24"/>
    </w:rPr>
  </w:style>
  <w:style w:type="paragraph" w:styleId="Heading1">
    <w:name w:val="heading 1"/>
    <w:basedOn w:val="Normal"/>
    <w:next w:val="Normal"/>
    <w:link w:val="Heading1Char"/>
    <w:qFormat/>
    <w:rsid w:val="00301780"/>
    <w:pPr>
      <w:keepNext/>
      <w:jc w:val="center"/>
      <w:outlineLvl w:val="0"/>
    </w:pPr>
    <w:rPr>
      <w:rFonts w:eastAsia="Times New Roman" w:cs="Times New Roman"/>
      <w:b/>
      <w:bCs/>
      <w:u w:val="single"/>
    </w:rPr>
  </w:style>
  <w:style w:type="paragraph" w:styleId="Heading2">
    <w:name w:val="heading 2"/>
    <w:basedOn w:val="Normal"/>
    <w:next w:val="Normal"/>
    <w:link w:val="Heading2Char"/>
    <w:qFormat/>
    <w:rsid w:val="00301780"/>
    <w:pPr>
      <w:keepNext/>
      <w:outlineLvl w:val="1"/>
    </w:pPr>
    <w:rPr>
      <w:rFonts w:eastAsia="Times New Roman" w:cs="Times New Roman"/>
      <w:b/>
      <w:bCs/>
    </w:rPr>
  </w:style>
  <w:style w:type="paragraph" w:styleId="Heading3">
    <w:name w:val="heading 3"/>
    <w:basedOn w:val="Normal"/>
    <w:next w:val="Normal"/>
    <w:link w:val="Heading3Char"/>
    <w:qFormat/>
    <w:rsid w:val="00301780"/>
    <w:pPr>
      <w:keepNext/>
      <w:outlineLvl w:val="2"/>
    </w:pPr>
    <w:rPr>
      <w:rFonts w:eastAsia="Times New Roman" w:cs="Times New Roman"/>
      <w:b/>
      <w:bCs/>
      <w:u w:val="single"/>
    </w:rPr>
  </w:style>
  <w:style w:type="paragraph" w:styleId="Heading4">
    <w:name w:val="heading 4"/>
    <w:basedOn w:val="Normal"/>
    <w:next w:val="Normal"/>
    <w:link w:val="Heading4Char"/>
    <w:qFormat/>
    <w:rsid w:val="00301780"/>
    <w:pPr>
      <w:keepNext/>
      <w:outlineLvl w:val="3"/>
    </w:pPr>
    <w:rPr>
      <w:rFonts w:eastAsia="Times New Roman" w:cs="Times New Roman"/>
      <w:u w:val="single"/>
    </w:rPr>
  </w:style>
  <w:style w:type="paragraph" w:styleId="Heading5">
    <w:name w:val="heading 5"/>
    <w:basedOn w:val="Normal"/>
    <w:next w:val="Normal"/>
    <w:link w:val="Heading5Char"/>
    <w:qFormat/>
    <w:rsid w:val="00301780"/>
    <w:pPr>
      <w:spacing w:before="240" w:after="60"/>
      <w:outlineLvl w:val="4"/>
    </w:pPr>
    <w:rPr>
      <w:rFonts w:eastAsia="SimSun" w:cs="Times New Roman"/>
      <w:b/>
      <w:bCs/>
      <w:i/>
      <w:iCs/>
      <w:sz w:val="26"/>
      <w:szCs w:val="26"/>
      <w:lang w:eastAsia="zh-CN"/>
    </w:rPr>
  </w:style>
  <w:style w:type="paragraph" w:styleId="Heading6">
    <w:name w:val="heading 6"/>
    <w:basedOn w:val="Normal"/>
    <w:next w:val="Normal"/>
    <w:link w:val="Heading6Char"/>
    <w:qFormat/>
    <w:rsid w:val="00301780"/>
    <w:pPr>
      <w:spacing w:before="240" w:after="60"/>
      <w:outlineLvl w:val="5"/>
    </w:pPr>
    <w:rPr>
      <w:rFonts w:eastAsia="SimSun" w:cs="Times New Roman"/>
      <w:b/>
      <w:bCs/>
      <w:sz w:val="22"/>
      <w:szCs w:val="22"/>
      <w:lang w:eastAsia="zh-CN"/>
    </w:rPr>
  </w:style>
  <w:style w:type="paragraph" w:styleId="Heading7">
    <w:name w:val="heading 7"/>
    <w:basedOn w:val="Normal"/>
    <w:next w:val="Normal"/>
    <w:link w:val="Heading7Char"/>
    <w:qFormat/>
    <w:rsid w:val="00301780"/>
    <w:pPr>
      <w:keepNext/>
      <w:ind w:left="720" w:hanging="720"/>
      <w:outlineLvl w:val="6"/>
    </w:pPr>
    <w:rPr>
      <w:rFonts w:eastAsia="Times New Roman" w:cs="Times New Roman"/>
      <w:b/>
      <w:bCs/>
    </w:rPr>
  </w:style>
  <w:style w:type="paragraph" w:styleId="Heading8">
    <w:name w:val="heading 8"/>
    <w:basedOn w:val="Normal"/>
    <w:next w:val="Normal"/>
    <w:link w:val="Heading8Char"/>
    <w:qFormat/>
    <w:rsid w:val="00301780"/>
    <w:pPr>
      <w:keepNext/>
      <w:ind w:left="360" w:firstLine="720"/>
      <w:jc w:val="center"/>
      <w:outlineLvl w:val="7"/>
    </w:pPr>
    <w:rPr>
      <w:rFonts w:eastAsia="Times New Roman" w:cs="Times New Roman"/>
      <w:b/>
      <w:bCs/>
    </w:rPr>
  </w:style>
  <w:style w:type="paragraph" w:styleId="Heading9">
    <w:name w:val="heading 9"/>
    <w:basedOn w:val="Normal"/>
    <w:next w:val="Normal"/>
    <w:link w:val="Heading9Char"/>
    <w:qFormat/>
    <w:rsid w:val="00301780"/>
    <w:pPr>
      <w:spacing w:before="240" w:after="60"/>
      <w:outlineLvl w:val="8"/>
    </w:pPr>
    <w:rPr>
      <w:rFonts w:ascii="Arial" w:eastAsia="SimSun" w:hAnsi="Arial" w:cs="Arial"/>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01780"/>
    <w:rPr>
      <w:rFonts w:ascii="Times New Roman" w:eastAsia="Times New Roman" w:hAnsi="Times New Roman" w:cs="Times New Roman"/>
      <w:b/>
      <w:bCs/>
      <w:sz w:val="24"/>
      <w:szCs w:val="24"/>
      <w:u w:val="single"/>
    </w:rPr>
  </w:style>
  <w:style w:type="character" w:customStyle="1" w:styleId="Heading2Char">
    <w:name w:val="Heading 2 Char"/>
    <w:basedOn w:val="DefaultParagraphFont"/>
    <w:link w:val="Heading2"/>
    <w:rsid w:val="00301780"/>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301780"/>
    <w:rPr>
      <w:rFonts w:ascii="Times New Roman" w:eastAsia="Times New Roman" w:hAnsi="Times New Roman" w:cs="Times New Roman"/>
      <w:b/>
      <w:bCs/>
      <w:sz w:val="24"/>
      <w:szCs w:val="24"/>
      <w:u w:val="single"/>
    </w:rPr>
  </w:style>
  <w:style w:type="character" w:customStyle="1" w:styleId="Heading4Char">
    <w:name w:val="Heading 4 Char"/>
    <w:basedOn w:val="DefaultParagraphFont"/>
    <w:link w:val="Heading4"/>
    <w:rsid w:val="00301780"/>
    <w:rPr>
      <w:rFonts w:ascii="Times New Roman" w:eastAsia="Times New Roman" w:hAnsi="Times New Roman" w:cs="Times New Roman"/>
      <w:sz w:val="24"/>
      <w:szCs w:val="24"/>
      <w:u w:val="single"/>
    </w:rPr>
  </w:style>
  <w:style w:type="character" w:customStyle="1" w:styleId="Heading5Char">
    <w:name w:val="Heading 5 Char"/>
    <w:basedOn w:val="DefaultParagraphFont"/>
    <w:link w:val="Heading5"/>
    <w:rsid w:val="00301780"/>
    <w:rPr>
      <w:rFonts w:ascii="Times New Roman" w:eastAsia="SimSun" w:hAnsi="Times New Roman" w:cs="Times New Roman"/>
      <w:b/>
      <w:bCs/>
      <w:i/>
      <w:iCs/>
      <w:sz w:val="26"/>
      <w:szCs w:val="26"/>
      <w:lang w:eastAsia="zh-CN"/>
    </w:rPr>
  </w:style>
  <w:style w:type="character" w:customStyle="1" w:styleId="Heading6Char">
    <w:name w:val="Heading 6 Char"/>
    <w:basedOn w:val="DefaultParagraphFont"/>
    <w:link w:val="Heading6"/>
    <w:rsid w:val="00301780"/>
    <w:rPr>
      <w:rFonts w:ascii="Times New Roman" w:eastAsia="SimSun" w:hAnsi="Times New Roman" w:cs="Times New Roman"/>
      <w:b/>
      <w:bCs/>
      <w:lang w:eastAsia="zh-CN"/>
    </w:rPr>
  </w:style>
  <w:style w:type="character" w:customStyle="1" w:styleId="Heading7Char">
    <w:name w:val="Heading 7 Char"/>
    <w:basedOn w:val="DefaultParagraphFont"/>
    <w:link w:val="Heading7"/>
    <w:rsid w:val="00301780"/>
    <w:rPr>
      <w:rFonts w:ascii="Times New Roman" w:eastAsia="Times New Roman" w:hAnsi="Times New Roman" w:cs="Times New Roman"/>
      <w:b/>
      <w:bCs/>
      <w:sz w:val="24"/>
      <w:szCs w:val="24"/>
    </w:rPr>
  </w:style>
  <w:style w:type="character" w:customStyle="1" w:styleId="Heading8Char">
    <w:name w:val="Heading 8 Char"/>
    <w:basedOn w:val="DefaultParagraphFont"/>
    <w:link w:val="Heading8"/>
    <w:rsid w:val="00301780"/>
    <w:rPr>
      <w:rFonts w:ascii="Times New Roman" w:eastAsia="Times New Roman" w:hAnsi="Times New Roman" w:cs="Times New Roman"/>
      <w:b/>
      <w:bCs/>
      <w:sz w:val="24"/>
      <w:szCs w:val="24"/>
    </w:rPr>
  </w:style>
  <w:style w:type="character" w:customStyle="1" w:styleId="Heading9Char">
    <w:name w:val="Heading 9 Char"/>
    <w:basedOn w:val="DefaultParagraphFont"/>
    <w:link w:val="Heading9"/>
    <w:rsid w:val="00301780"/>
    <w:rPr>
      <w:rFonts w:ascii="Arial" w:eastAsia="SimSun" w:hAnsi="Arial" w:cs="Arial"/>
      <w:lang w:eastAsia="zh-CN"/>
    </w:rPr>
  </w:style>
  <w:style w:type="paragraph" w:styleId="Title">
    <w:name w:val="Title"/>
    <w:basedOn w:val="Normal"/>
    <w:link w:val="TitleChar"/>
    <w:qFormat/>
    <w:rsid w:val="00301780"/>
    <w:pPr>
      <w:jc w:val="center"/>
    </w:pPr>
    <w:rPr>
      <w:rFonts w:eastAsia="Times New Roman" w:cs="Times New Roman"/>
      <w:b/>
      <w:bCs/>
      <w:u w:val="single"/>
    </w:rPr>
  </w:style>
  <w:style w:type="character" w:customStyle="1" w:styleId="TitleChar">
    <w:name w:val="Title Char"/>
    <w:basedOn w:val="DefaultParagraphFont"/>
    <w:link w:val="Title"/>
    <w:rsid w:val="00301780"/>
    <w:rPr>
      <w:rFonts w:ascii="Times New Roman" w:eastAsia="Times New Roman" w:hAnsi="Times New Roman" w:cs="Times New Roman"/>
      <w:b/>
      <w:bCs/>
      <w:sz w:val="24"/>
      <w:szCs w:val="24"/>
      <w:u w:val="single"/>
    </w:rPr>
  </w:style>
  <w:style w:type="character" w:styleId="Strong">
    <w:name w:val="Strong"/>
    <w:basedOn w:val="DefaultParagraphFont"/>
    <w:uiPriority w:val="22"/>
    <w:qFormat/>
    <w:rsid w:val="00301780"/>
    <w:rPr>
      <w:b/>
      <w:bCs/>
    </w:rPr>
  </w:style>
  <w:style w:type="paragraph" w:styleId="ListParagraph">
    <w:name w:val="List Paragraph"/>
    <w:basedOn w:val="Normal"/>
    <w:uiPriority w:val="34"/>
    <w:qFormat/>
    <w:rsid w:val="00301780"/>
    <w:pPr>
      <w:ind w:left="720"/>
      <w:contextualSpacing/>
    </w:pPr>
    <w:rPr>
      <w:rFonts w:eastAsia="Times New Roman" w:cs="Times New Roman"/>
    </w:rPr>
  </w:style>
  <w:style w:type="character" w:styleId="BookTitle">
    <w:name w:val="Book Title"/>
    <w:basedOn w:val="DefaultParagraphFont"/>
    <w:uiPriority w:val="33"/>
    <w:qFormat/>
    <w:rsid w:val="00301780"/>
    <w:rPr>
      <w:b/>
      <w:bCs/>
      <w:smallCaps/>
      <w:spacing w:val="5"/>
    </w:rPr>
  </w:style>
  <w:style w:type="paragraph" w:styleId="NormalWeb">
    <w:name w:val="Normal (Web)"/>
    <w:basedOn w:val="Normal"/>
    <w:uiPriority w:val="99"/>
    <w:unhideWhenUsed/>
    <w:rsid w:val="00D21082"/>
    <w:pPr>
      <w:spacing w:before="100" w:beforeAutospacing="1" w:after="100" w:afterAutospacing="1"/>
    </w:pPr>
    <w:rPr>
      <w:rFonts w:eastAsia="Times New Roman" w:cs="Times New Roman"/>
    </w:rPr>
  </w:style>
  <w:style w:type="table" w:styleId="TableGrid">
    <w:name w:val="Table Grid"/>
    <w:basedOn w:val="TableNormal"/>
    <w:uiPriority w:val="59"/>
    <w:rsid w:val="001732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C52E9"/>
    <w:pPr>
      <w:tabs>
        <w:tab w:val="center" w:pos="4680"/>
        <w:tab w:val="right" w:pos="9360"/>
      </w:tabs>
    </w:pPr>
  </w:style>
  <w:style w:type="character" w:customStyle="1" w:styleId="HeaderChar">
    <w:name w:val="Header Char"/>
    <w:basedOn w:val="DefaultParagraphFont"/>
    <w:link w:val="Header"/>
    <w:uiPriority w:val="99"/>
    <w:rsid w:val="00DC52E9"/>
    <w:rPr>
      <w:rFonts w:ascii="Times New Roman" w:hAnsi="Times New Roman"/>
      <w:sz w:val="24"/>
      <w:szCs w:val="24"/>
    </w:rPr>
  </w:style>
  <w:style w:type="paragraph" w:styleId="Footer">
    <w:name w:val="footer"/>
    <w:basedOn w:val="Normal"/>
    <w:link w:val="FooterChar"/>
    <w:uiPriority w:val="99"/>
    <w:semiHidden/>
    <w:unhideWhenUsed/>
    <w:rsid w:val="00DC52E9"/>
    <w:pPr>
      <w:tabs>
        <w:tab w:val="center" w:pos="4680"/>
        <w:tab w:val="right" w:pos="9360"/>
      </w:tabs>
    </w:pPr>
  </w:style>
  <w:style w:type="character" w:customStyle="1" w:styleId="FooterChar">
    <w:name w:val="Footer Char"/>
    <w:basedOn w:val="DefaultParagraphFont"/>
    <w:link w:val="Footer"/>
    <w:uiPriority w:val="99"/>
    <w:semiHidden/>
    <w:rsid w:val="00DC52E9"/>
    <w:rPr>
      <w:rFonts w:ascii="Times New Roman" w:hAnsi="Times New Roman"/>
      <w:sz w:val="24"/>
      <w:szCs w:val="24"/>
    </w:rPr>
  </w:style>
  <w:style w:type="paragraph" w:styleId="BalloonText">
    <w:name w:val="Balloon Text"/>
    <w:basedOn w:val="Normal"/>
    <w:link w:val="BalloonTextChar"/>
    <w:uiPriority w:val="99"/>
    <w:semiHidden/>
    <w:unhideWhenUsed/>
    <w:rsid w:val="004710F6"/>
    <w:rPr>
      <w:rFonts w:ascii="Tahoma" w:hAnsi="Tahoma" w:cs="Tahoma"/>
      <w:sz w:val="16"/>
      <w:szCs w:val="16"/>
    </w:rPr>
  </w:style>
  <w:style w:type="character" w:customStyle="1" w:styleId="BalloonTextChar">
    <w:name w:val="Balloon Text Char"/>
    <w:basedOn w:val="DefaultParagraphFont"/>
    <w:link w:val="BalloonText"/>
    <w:uiPriority w:val="99"/>
    <w:semiHidden/>
    <w:rsid w:val="004710F6"/>
    <w:rPr>
      <w:rFonts w:ascii="Tahoma" w:hAnsi="Tahoma" w:cs="Tahoma"/>
      <w:sz w:val="16"/>
      <w:szCs w:val="16"/>
    </w:rPr>
  </w:style>
  <w:style w:type="character" w:styleId="Hyperlink">
    <w:name w:val="Hyperlink"/>
    <w:basedOn w:val="DefaultParagraphFont"/>
    <w:uiPriority w:val="99"/>
    <w:semiHidden/>
    <w:unhideWhenUsed/>
    <w:rsid w:val="0011510B"/>
    <w:rPr>
      <w:color w:val="0000FF"/>
      <w:u w:val="single"/>
    </w:rPr>
  </w:style>
</w:styles>
</file>

<file path=word/webSettings.xml><?xml version="1.0" encoding="utf-8"?>
<w:webSettings xmlns:r="http://schemas.openxmlformats.org/officeDocument/2006/relationships" xmlns:w="http://schemas.openxmlformats.org/wordprocessingml/2006/main">
  <w:divs>
    <w:div w:id="1446120609">
      <w:bodyDiv w:val="1"/>
      <w:marLeft w:val="0"/>
      <w:marRight w:val="0"/>
      <w:marTop w:val="0"/>
      <w:marBottom w:val="0"/>
      <w:divBdr>
        <w:top w:val="none" w:sz="0" w:space="0" w:color="auto"/>
        <w:left w:val="none" w:sz="0" w:space="0" w:color="auto"/>
        <w:bottom w:val="none" w:sz="0" w:space="0" w:color="auto"/>
        <w:right w:val="none" w:sz="0" w:space="0" w:color="auto"/>
      </w:divBdr>
      <w:divsChild>
        <w:div w:id="198860198">
          <w:marLeft w:val="0"/>
          <w:marRight w:val="0"/>
          <w:marTop w:val="0"/>
          <w:marBottom w:val="0"/>
          <w:divBdr>
            <w:top w:val="none" w:sz="0" w:space="0" w:color="auto"/>
            <w:left w:val="none" w:sz="0" w:space="0" w:color="auto"/>
            <w:bottom w:val="none" w:sz="0" w:space="0" w:color="auto"/>
            <w:right w:val="none" w:sz="0" w:space="0" w:color="auto"/>
          </w:divBdr>
          <w:divsChild>
            <w:div w:id="1819758735">
              <w:marLeft w:val="0"/>
              <w:marRight w:val="0"/>
              <w:marTop w:val="0"/>
              <w:marBottom w:val="0"/>
              <w:divBdr>
                <w:top w:val="none" w:sz="0" w:space="0" w:color="auto"/>
                <w:left w:val="none" w:sz="0" w:space="0" w:color="auto"/>
                <w:bottom w:val="none" w:sz="0" w:space="0" w:color="auto"/>
                <w:right w:val="none" w:sz="0" w:space="0" w:color="auto"/>
              </w:divBdr>
              <w:divsChild>
                <w:div w:id="819806269">
                  <w:marLeft w:val="0"/>
                  <w:marRight w:val="0"/>
                  <w:marTop w:val="0"/>
                  <w:marBottom w:val="0"/>
                  <w:divBdr>
                    <w:top w:val="none" w:sz="0" w:space="0" w:color="auto"/>
                    <w:left w:val="none" w:sz="0" w:space="0" w:color="auto"/>
                    <w:bottom w:val="none" w:sz="0" w:space="0" w:color="auto"/>
                    <w:right w:val="none" w:sz="0" w:space="0" w:color="auto"/>
                  </w:divBdr>
                  <w:divsChild>
                    <w:div w:id="1372461666">
                      <w:marLeft w:val="0"/>
                      <w:marRight w:val="0"/>
                      <w:marTop w:val="0"/>
                      <w:marBottom w:val="0"/>
                      <w:divBdr>
                        <w:top w:val="none" w:sz="0" w:space="0" w:color="auto"/>
                        <w:left w:val="none" w:sz="0" w:space="0" w:color="auto"/>
                        <w:bottom w:val="none" w:sz="0" w:space="0" w:color="auto"/>
                        <w:right w:val="none" w:sz="0" w:space="0" w:color="auto"/>
                      </w:divBdr>
                      <w:divsChild>
                        <w:div w:id="1355035493">
                          <w:marLeft w:val="0"/>
                          <w:marRight w:val="0"/>
                          <w:marTop w:val="0"/>
                          <w:marBottom w:val="0"/>
                          <w:divBdr>
                            <w:top w:val="none" w:sz="0" w:space="0" w:color="auto"/>
                            <w:left w:val="none" w:sz="0" w:space="0" w:color="auto"/>
                            <w:bottom w:val="none" w:sz="0" w:space="0" w:color="auto"/>
                            <w:right w:val="none" w:sz="0" w:space="0" w:color="auto"/>
                          </w:divBdr>
                          <w:divsChild>
                            <w:div w:id="721251965">
                              <w:marLeft w:val="0"/>
                              <w:marRight w:val="0"/>
                              <w:marTop w:val="0"/>
                              <w:marBottom w:val="0"/>
                              <w:divBdr>
                                <w:top w:val="none" w:sz="0" w:space="0" w:color="auto"/>
                                <w:left w:val="none" w:sz="0" w:space="0" w:color="auto"/>
                                <w:bottom w:val="none" w:sz="0" w:space="0" w:color="auto"/>
                                <w:right w:val="none" w:sz="0" w:space="0" w:color="auto"/>
                              </w:divBdr>
                              <w:divsChild>
                                <w:div w:id="351960901">
                                  <w:marLeft w:val="0"/>
                                  <w:marRight w:val="0"/>
                                  <w:marTop w:val="0"/>
                                  <w:marBottom w:val="0"/>
                                  <w:divBdr>
                                    <w:top w:val="none" w:sz="0" w:space="0" w:color="auto"/>
                                    <w:left w:val="none" w:sz="0" w:space="0" w:color="auto"/>
                                    <w:bottom w:val="none" w:sz="0" w:space="0" w:color="auto"/>
                                    <w:right w:val="none" w:sz="0" w:space="0" w:color="auto"/>
                                  </w:divBdr>
                                  <w:divsChild>
                                    <w:div w:id="210930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Capacity_utilization"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1747</TotalTime>
  <Pages>18</Pages>
  <Words>4875</Words>
  <Characters>27790</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 Bagwan</dc:creator>
  <cp:keywords/>
  <dc:description/>
  <cp:lastModifiedBy>Jai Bagwan</cp:lastModifiedBy>
  <cp:revision>6</cp:revision>
  <cp:lastPrinted>2012-02-11T13:10:00Z</cp:lastPrinted>
  <dcterms:created xsi:type="dcterms:W3CDTF">2012-02-09T14:25:00Z</dcterms:created>
  <dcterms:modified xsi:type="dcterms:W3CDTF">2013-03-09T12:08:00Z</dcterms:modified>
</cp:coreProperties>
</file>