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18E" w:rsidRDefault="000E618E" w:rsidP="00B908A5">
      <w:pPr>
        <w:spacing w:after="0" w:line="240" w:lineRule="auto"/>
        <w:jc w:val="center"/>
        <w:rPr>
          <w:b/>
          <w:sz w:val="40"/>
          <w:szCs w:val="40"/>
        </w:rPr>
      </w:pPr>
    </w:p>
    <w:p w:rsidR="00B908A5" w:rsidRDefault="00B908A5" w:rsidP="00B908A5">
      <w:pPr>
        <w:spacing w:after="0" w:line="240" w:lineRule="auto"/>
        <w:jc w:val="center"/>
        <w:rPr>
          <w:b/>
          <w:sz w:val="40"/>
          <w:szCs w:val="40"/>
        </w:rPr>
      </w:pPr>
      <w:r>
        <w:rPr>
          <w:b/>
          <w:sz w:val="40"/>
          <w:szCs w:val="40"/>
        </w:rPr>
        <w:t>CHAPTER 1</w:t>
      </w:r>
    </w:p>
    <w:p w:rsidR="00B908A5" w:rsidRDefault="00B908A5" w:rsidP="00B908A5">
      <w:pPr>
        <w:spacing w:after="0" w:line="240" w:lineRule="auto"/>
        <w:rPr>
          <w:b/>
          <w:sz w:val="40"/>
          <w:szCs w:val="40"/>
        </w:rPr>
      </w:pPr>
    </w:p>
    <w:p w:rsidR="00B908A5" w:rsidRDefault="00B908A5" w:rsidP="00B908A5">
      <w:pPr>
        <w:spacing w:after="0" w:line="240" w:lineRule="auto"/>
        <w:jc w:val="center"/>
        <w:rPr>
          <w:b/>
          <w:sz w:val="40"/>
          <w:szCs w:val="40"/>
        </w:rPr>
      </w:pPr>
      <w:r w:rsidRPr="007738FA">
        <w:rPr>
          <w:b/>
          <w:sz w:val="40"/>
          <w:szCs w:val="40"/>
        </w:rPr>
        <w:t xml:space="preserve">COST VOLUME PROFIT ANALYSIS </w:t>
      </w:r>
    </w:p>
    <w:p w:rsidR="00B908A5" w:rsidRDefault="00B908A5" w:rsidP="00B908A5">
      <w:pPr>
        <w:spacing w:after="0" w:line="240" w:lineRule="auto"/>
        <w:rPr>
          <w:b/>
          <w:sz w:val="28"/>
          <w:szCs w:val="28"/>
        </w:rPr>
      </w:pPr>
      <w:r w:rsidRPr="00C301EF">
        <w:rPr>
          <w:b/>
          <w:sz w:val="28"/>
          <w:szCs w:val="28"/>
        </w:rPr>
        <w:t>CHAPTER INDEX</w:t>
      </w:r>
    </w:p>
    <w:p w:rsidR="00B908A5" w:rsidRPr="00357008" w:rsidRDefault="00B908A5" w:rsidP="00B908A5">
      <w:pPr>
        <w:spacing w:after="0" w:line="240" w:lineRule="auto"/>
        <w:rPr>
          <w:rFonts w:asciiTheme="majorHAnsi" w:hAnsiTheme="majorHAnsi"/>
          <w:sz w:val="28"/>
          <w:szCs w:val="28"/>
        </w:rPr>
      </w:pPr>
      <w:r w:rsidRPr="00357008">
        <w:rPr>
          <w:rFonts w:asciiTheme="majorHAnsi" w:hAnsiTheme="majorHAnsi"/>
          <w:sz w:val="28"/>
          <w:szCs w:val="28"/>
        </w:rPr>
        <w:t xml:space="preserve">CONCEPT </w:t>
      </w:r>
    </w:p>
    <w:p w:rsidR="00B908A5" w:rsidRPr="00357008" w:rsidRDefault="00B908A5" w:rsidP="00B908A5">
      <w:pPr>
        <w:pStyle w:val="ListParagraph"/>
        <w:numPr>
          <w:ilvl w:val="0"/>
          <w:numId w:val="35"/>
        </w:numPr>
        <w:spacing w:after="0" w:line="240" w:lineRule="auto"/>
        <w:rPr>
          <w:rFonts w:asciiTheme="majorHAnsi" w:hAnsiTheme="majorHAnsi"/>
          <w:sz w:val="28"/>
          <w:szCs w:val="28"/>
        </w:rPr>
      </w:pPr>
      <w:r w:rsidRPr="00357008">
        <w:rPr>
          <w:rFonts w:asciiTheme="majorHAnsi" w:hAnsiTheme="majorHAnsi"/>
          <w:sz w:val="28"/>
          <w:szCs w:val="28"/>
        </w:rPr>
        <w:t>ASSUMPTIONS OF COST-VOLUME –PROFIT ANALYSIS</w:t>
      </w:r>
    </w:p>
    <w:p w:rsidR="00B908A5" w:rsidRPr="00357008" w:rsidRDefault="00B908A5" w:rsidP="00B908A5">
      <w:pPr>
        <w:pStyle w:val="ListParagraph"/>
        <w:numPr>
          <w:ilvl w:val="0"/>
          <w:numId w:val="35"/>
        </w:numPr>
        <w:spacing w:after="0" w:line="240" w:lineRule="auto"/>
        <w:rPr>
          <w:rFonts w:asciiTheme="majorHAnsi" w:eastAsia="Batang" w:hAnsiTheme="majorHAnsi"/>
          <w:sz w:val="28"/>
          <w:szCs w:val="28"/>
        </w:rPr>
      </w:pPr>
      <w:r w:rsidRPr="00357008">
        <w:rPr>
          <w:rFonts w:asciiTheme="majorHAnsi" w:eastAsia="Batang" w:hAnsiTheme="majorHAnsi"/>
          <w:sz w:val="28"/>
          <w:szCs w:val="28"/>
        </w:rPr>
        <w:t>MARGIN OF SAFETY</w:t>
      </w:r>
    </w:p>
    <w:p w:rsidR="00B908A5" w:rsidRPr="00357008" w:rsidRDefault="00B908A5" w:rsidP="00B908A5">
      <w:pPr>
        <w:spacing w:after="0" w:line="240" w:lineRule="auto"/>
        <w:rPr>
          <w:rFonts w:asciiTheme="majorHAnsi" w:eastAsia="Batang" w:hAnsiTheme="majorHAnsi"/>
          <w:sz w:val="28"/>
          <w:szCs w:val="28"/>
        </w:rPr>
      </w:pPr>
      <w:r w:rsidRPr="00357008">
        <w:rPr>
          <w:rFonts w:asciiTheme="majorHAnsi" w:eastAsia="Batang" w:hAnsiTheme="majorHAnsi"/>
          <w:sz w:val="28"/>
          <w:szCs w:val="28"/>
        </w:rPr>
        <w:t>INTRODUCTORY PROBLEMS</w:t>
      </w:r>
    </w:p>
    <w:p w:rsidR="00B908A5" w:rsidRPr="00357008" w:rsidRDefault="00B908A5" w:rsidP="00B908A5">
      <w:pPr>
        <w:spacing w:after="0" w:line="240" w:lineRule="auto"/>
        <w:rPr>
          <w:rFonts w:asciiTheme="majorHAnsi" w:eastAsia="Batang" w:hAnsiTheme="majorHAnsi"/>
          <w:sz w:val="28"/>
          <w:szCs w:val="28"/>
        </w:rPr>
      </w:pPr>
      <w:r w:rsidRPr="00357008">
        <w:rPr>
          <w:rFonts w:asciiTheme="majorHAnsi" w:eastAsia="Batang" w:hAnsiTheme="majorHAnsi"/>
          <w:sz w:val="28"/>
          <w:szCs w:val="28"/>
        </w:rPr>
        <w:t>MULTIPLE PRODUCTS</w:t>
      </w:r>
    </w:p>
    <w:p w:rsidR="00B908A5" w:rsidRPr="00357008" w:rsidRDefault="00B908A5" w:rsidP="00B908A5">
      <w:pPr>
        <w:spacing w:after="0"/>
        <w:rPr>
          <w:rFonts w:asciiTheme="majorHAnsi" w:eastAsia="Batang" w:hAnsiTheme="majorHAnsi"/>
          <w:sz w:val="28"/>
          <w:szCs w:val="28"/>
        </w:rPr>
      </w:pPr>
      <w:r w:rsidRPr="00357008">
        <w:rPr>
          <w:rFonts w:asciiTheme="majorHAnsi" w:eastAsia="Batang" w:hAnsiTheme="majorHAnsi"/>
          <w:sz w:val="28"/>
          <w:szCs w:val="28"/>
        </w:rPr>
        <w:t>SEMI-FIXED AND SEMI-VARIABLE COSTS</w:t>
      </w:r>
    </w:p>
    <w:p w:rsidR="00B908A5" w:rsidRPr="00357008" w:rsidRDefault="00B908A5" w:rsidP="00B908A5">
      <w:pPr>
        <w:spacing w:after="0"/>
        <w:rPr>
          <w:rFonts w:asciiTheme="majorHAnsi" w:hAnsiTheme="majorHAnsi"/>
          <w:sz w:val="28"/>
          <w:szCs w:val="28"/>
        </w:rPr>
      </w:pPr>
      <w:r w:rsidRPr="00357008">
        <w:rPr>
          <w:rFonts w:asciiTheme="majorHAnsi" w:hAnsiTheme="majorHAnsi"/>
          <w:sz w:val="28"/>
          <w:szCs w:val="28"/>
        </w:rPr>
        <w:t>COST INDIFFERENCE POINT</w:t>
      </w:r>
    </w:p>
    <w:p w:rsidR="00B908A5" w:rsidRPr="00357008" w:rsidRDefault="00B908A5" w:rsidP="00B908A5">
      <w:pPr>
        <w:spacing w:after="0" w:line="240" w:lineRule="auto"/>
        <w:rPr>
          <w:rFonts w:asciiTheme="majorHAnsi" w:eastAsia="Batang" w:hAnsiTheme="majorHAnsi"/>
          <w:sz w:val="28"/>
          <w:szCs w:val="28"/>
        </w:rPr>
      </w:pPr>
      <w:r w:rsidRPr="00357008">
        <w:rPr>
          <w:rFonts w:asciiTheme="majorHAnsi" w:eastAsia="Batang" w:hAnsiTheme="majorHAnsi"/>
          <w:sz w:val="28"/>
          <w:szCs w:val="28"/>
        </w:rPr>
        <w:t>BREAKEVEN CHARTS</w:t>
      </w:r>
    </w:p>
    <w:p w:rsidR="00B908A5" w:rsidRPr="00357008" w:rsidRDefault="00B908A5" w:rsidP="00B908A5">
      <w:pPr>
        <w:pStyle w:val="ListParagraph"/>
        <w:numPr>
          <w:ilvl w:val="0"/>
          <w:numId w:val="36"/>
        </w:numPr>
        <w:spacing w:after="0" w:line="240" w:lineRule="auto"/>
        <w:rPr>
          <w:rFonts w:asciiTheme="majorHAnsi" w:eastAsia="Batang" w:hAnsiTheme="majorHAnsi"/>
          <w:sz w:val="28"/>
          <w:szCs w:val="28"/>
        </w:rPr>
      </w:pPr>
      <w:r w:rsidRPr="00357008">
        <w:rPr>
          <w:rFonts w:asciiTheme="majorHAnsi" w:eastAsia="Batang" w:hAnsiTheme="majorHAnsi"/>
          <w:sz w:val="28"/>
          <w:szCs w:val="28"/>
        </w:rPr>
        <w:t>ANGLE OF INCIDENCE</w:t>
      </w:r>
    </w:p>
    <w:p w:rsidR="00B908A5" w:rsidRPr="00357008" w:rsidRDefault="00B908A5" w:rsidP="00B908A5">
      <w:pPr>
        <w:spacing w:after="0" w:line="240" w:lineRule="auto"/>
        <w:rPr>
          <w:rFonts w:asciiTheme="majorHAnsi" w:eastAsia="Batang" w:hAnsiTheme="majorHAnsi"/>
          <w:sz w:val="28"/>
          <w:szCs w:val="28"/>
        </w:rPr>
      </w:pPr>
      <w:r w:rsidRPr="00357008">
        <w:rPr>
          <w:rFonts w:asciiTheme="majorHAnsi" w:eastAsia="Batang" w:hAnsiTheme="majorHAnsi"/>
          <w:sz w:val="28"/>
          <w:szCs w:val="28"/>
        </w:rPr>
        <w:t>PROFIT VOLUME CHARTS</w:t>
      </w:r>
    </w:p>
    <w:p w:rsidR="00B908A5" w:rsidRPr="00357008" w:rsidRDefault="00B908A5" w:rsidP="00B908A5">
      <w:pPr>
        <w:spacing w:after="0" w:line="240" w:lineRule="auto"/>
        <w:rPr>
          <w:rFonts w:asciiTheme="majorHAnsi" w:eastAsia="Batang" w:hAnsiTheme="majorHAnsi"/>
          <w:sz w:val="28"/>
          <w:szCs w:val="28"/>
        </w:rPr>
      </w:pPr>
      <w:r w:rsidRPr="00357008">
        <w:rPr>
          <w:rFonts w:asciiTheme="majorHAnsi" w:eastAsia="Batang" w:hAnsiTheme="majorHAnsi"/>
          <w:sz w:val="28"/>
          <w:szCs w:val="28"/>
        </w:rPr>
        <w:t>THEORETICAL QUESTIONS</w:t>
      </w:r>
    </w:p>
    <w:p w:rsidR="00B908A5" w:rsidRPr="001E6EA0" w:rsidRDefault="00B908A5" w:rsidP="00B908A5">
      <w:pPr>
        <w:spacing w:line="240" w:lineRule="auto"/>
        <w:rPr>
          <w:rFonts w:asciiTheme="majorHAnsi" w:eastAsia="Batang" w:hAnsiTheme="majorHAnsi"/>
          <w:sz w:val="28"/>
          <w:szCs w:val="28"/>
        </w:rPr>
      </w:pPr>
    </w:p>
    <w:p w:rsidR="00B908A5" w:rsidRPr="00166366" w:rsidRDefault="00B908A5" w:rsidP="00B908A5">
      <w:pPr>
        <w:spacing w:after="0" w:line="240" w:lineRule="auto"/>
        <w:rPr>
          <w:b/>
          <w:sz w:val="28"/>
          <w:szCs w:val="28"/>
        </w:rPr>
      </w:pPr>
      <w:r w:rsidRPr="00166366">
        <w:rPr>
          <w:rFonts w:asciiTheme="majorHAnsi" w:eastAsia="Batang" w:hAnsiTheme="majorHAnsi"/>
          <w:b/>
          <w:sz w:val="28"/>
          <w:szCs w:val="28"/>
        </w:rPr>
        <w:t>1.1 CONCEPT</w:t>
      </w: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All the techniques that we study in Cost-Accounting, may be divided into three categories: (</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techniques of cost ascertainment - example are unit costing, operating costing, contract costing, process costing etc, (ii) techniques of planning and control - examples are standard costing and budgetary control, and (iii) techniques of decision-making - examples are marginal cost and differential costing. The point we should clearly understand at this stage is that marginal costing a technique of decision-making. It helps the management in taking routine decision.</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We begin with the assumption that only two types of costs are there (</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variable costs and (ii) fixed cost. (Later on we shall be discussing the other types of costs as well). Accordingly:</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Sale = VC + FC + Profit</w:t>
      </w:r>
    </w:p>
    <w:p w:rsidR="00B908A5"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Sale – VC = FC + Profit = Contribution</w:t>
      </w:r>
    </w:p>
    <w:p w:rsidR="00B908A5" w:rsidRDefault="00B908A5" w:rsidP="00B908A5">
      <w:pPr>
        <w:spacing w:after="0" w:line="240" w:lineRule="auto"/>
        <w:jc w:val="both"/>
        <w:rPr>
          <w:rFonts w:asciiTheme="majorHAnsi" w:eastAsia="Batang" w:hAnsiTheme="majorHAnsi"/>
          <w:sz w:val="24"/>
          <w:szCs w:val="24"/>
        </w:rPr>
      </w:pPr>
    </w:p>
    <w:p w:rsidR="00B908A5"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1.1-1 </w:t>
      </w:r>
      <w:r w:rsidRPr="00A455DE">
        <w:rPr>
          <w:rFonts w:asciiTheme="majorHAnsi" w:eastAsia="Batang" w:hAnsiTheme="majorHAnsi"/>
          <w:b/>
          <w:sz w:val="24"/>
          <w:szCs w:val="24"/>
        </w:rPr>
        <w:t>ASSUMPTIONS OF COST-VOLUME-PROFIT ANALYSIS</w:t>
      </w:r>
    </w:p>
    <w:p w:rsidR="00B908A5" w:rsidRPr="00166366" w:rsidRDefault="00B908A5" w:rsidP="00B908A5">
      <w:pPr>
        <w:pStyle w:val="ListParagraph"/>
        <w:numPr>
          <w:ilvl w:val="0"/>
          <w:numId w:val="33"/>
        </w:numPr>
        <w:spacing w:after="0" w:line="240" w:lineRule="auto"/>
        <w:jc w:val="both"/>
        <w:rPr>
          <w:rFonts w:asciiTheme="majorHAnsi" w:eastAsia="Batang" w:hAnsiTheme="majorHAnsi"/>
          <w:sz w:val="24"/>
          <w:szCs w:val="24"/>
        </w:rPr>
      </w:pPr>
      <w:r w:rsidRPr="00166366">
        <w:rPr>
          <w:rFonts w:asciiTheme="majorHAnsi" w:eastAsia="Batang" w:hAnsiTheme="majorHAnsi"/>
          <w:sz w:val="24"/>
          <w:szCs w:val="24"/>
        </w:rPr>
        <w:t>Costs can be accurately classified as fixed and variable</w:t>
      </w:r>
    </w:p>
    <w:p w:rsidR="00B908A5" w:rsidRPr="00166366" w:rsidRDefault="00B908A5" w:rsidP="00B908A5">
      <w:pPr>
        <w:pStyle w:val="ListParagraph"/>
        <w:numPr>
          <w:ilvl w:val="0"/>
          <w:numId w:val="33"/>
        </w:numPr>
        <w:spacing w:after="0" w:line="240" w:lineRule="auto"/>
        <w:jc w:val="both"/>
        <w:rPr>
          <w:rFonts w:asciiTheme="majorHAnsi" w:eastAsia="Batang" w:hAnsiTheme="majorHAnsi"/>
          <w:sz w:val="24"/>
          <w:szCs w:val="24"/>
        </w:rPr>
      </w:pPr>
      <w:r w:rsidRPr="00166366">
        <w:rPr>
          <w:rFonts w:asciiTheme="majorHAnsi" w:hAnsiTheme="majorHAnsi" w:cs="Arial"/>
          <w:bCs/>
          <w:iCs/>
          <w:color w:val="333333"/>
          <w:sz w:val="24"/>
          <w:szCs w:val="24"/>
        </w:rPr>
        <w:t>Selling price remains constant for any volume</w:t>
      </w:r>
    </w:p>
    <w:p w:rsidR="00B908A5" w:rsidRPr="00166366" w:rsidRDefault="00B908A5" w:rsidP="00B908A5">
      <w:pPr>
        <w:pStyle w:val="ListParagraph"/>
        <w:numPr>
          <w:ilvl w:val="0"/>
          <w:numId w:val="33"/>
        </w:numPr>
        <w:spacing w:after="0" w:line="240" w:lineRule="auto"/>
        <w:jc w:val="both"/>
        <w:rPr>
          <w:rFonts w:asciiTheme="majorHAnsi" w:eastAsia="Batang" w:hAnsiTheme="majorHAnsi"/>
          <w:sz w:val="24"/>
          <w:szCs w:val="24"/>
        </w:rPr>
      </w:pPr>
      <w:r w:rsidRPr="00166366">
        <w:rPr>
          <w:rFonts w:asciiTheme="majorHAnsi" w:hAnsiTheme="majorHAnsi" w:cs="Arial"/>
          <w:bCs/>
          <w:iCs/>
          <w:color w:val="333333"/>
          <w:sz w:val="24"/>
          <w:szCs w:val="24"/>
        </w:rPr>
        <w:t>Unit variable cost remains constant for any volume</w:t>
      </w:r>
    </w:p>
    <w:p w:rsidR="00B908A5" w:rsidRDefault="00B908A5" w:rsidP="00B908A5">
      <w:pPr>
        <w:pStyle w:val="ListParagraph"/>
        <w:numPr>
          <w:ilvl w:val="0"/>
          <w:numId w:val="33"/>
        </w:numPr>
        <w:spacing w:after="0" w:line="240" w:lineRule="auto"/>
        <w:jc w:val="both"/>
        <w:rPr>
          <w:rFonts w:asciiTheme="majorHAnsi" w:eastAsia="Batang" w:hAnsiTheme="majorHAnsi"/>
          <w:sz w:val="24"/>
          <w:szCs w:val="24"/>
        </w:rPr>
      </w:pPr>
      <w:r>
        <w:rPr>
          <w:rFonts w:asciiTheme="majorHAnsi" w:eastAsia="Batang" w:hAnsiTheme="majorHAnsi"/>
          <w:sz w:val="24"/>
          <w:szCs w:val="24"/>
        </w:rPr>
        <w:t>Sales mix is constant</w:t>
      </w:r>
    </w:p>
    <w:p w:rsidR="00B908A5" w:rsidRPr="00166366" w:rsidRDefault="00B908A5" w:rsidP="00B908A5">
      <w:pPr>
        <w:pStyle w:val="ListParagraph"/>
        <w:numPr>
          <w:ilvl w:val="0"/>
          <w:numId w:val="33"/>
        </w:numPr>
        <w:spacing w:after="0" w:line="240" w:lineRule="auto"/>
        <w:jc w:val="both"/>
        <w:rPr>
          <w:rFonts w:asciiTheme="majorHAnsi" w:eastAsia="Batang" w:hAnsiTheme="majorHAnsi"/>
          <w:sz w:val="24"/>
          <w:szCs w:val="24"/>
        </w:rPr>
      </w:pPr>
      <w:r>
        <w:rPr>
          <w:rFonts w:asciiTheme="majorHAnsi" w:eastAsia="Batang" w:hAnsiTheme="majorHAnsi"/>
          <w:sz w:val="24"/>
          <w:szCs w:val="24"/>
        </w:rPr>
        <w:t>No inventory</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The simplest possible decision that we take with the help of marginal costing is determination of Break Even Point (BEP).</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BEP can be explained in three different ways:</w:t>
      </w:r>
    </w:p>
    <w:p w:rsidR="00B908A5" w:rsidRPr="00DA0FAB" w:rsidRDefault="00B908A5" w:rsidP="00B908A5">
      <w:pPr>
        <w:pStyle w:val="ListParagraph"/>
        <w:numPr>
          <w:ilvl w:val="0"/>
          <w:numId w:val="24"/>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BEP is that sales level at which total cost (VC + FC) </w:t>
      </w:r>
      <w:proofErr w:type="gramStart"/>
      <w:r w:rsidRPr="00DA0FAB">
        <w:rPr>
          <w:rFonts w:asciiTheme="majorHAnsi" w:eastAsia="Batang" w:hAnsiTheme="majorHAnsi"/>
          <w:sz w:val="24"/>
          <w:szCs w:val="24"/>
        </w:rPr>
        <w:t>is</w:t>
      </w:r>
      <w:proofErr w:type="gramEnd"/>
      <w:r w:rsidRPr="00DA0FAB">
        <w:rPr>
          <w:rFonts w:asciiTheme="majorHAnsi" w:eastAsia="Batang" w:hAnsiTheme="majorHAnsi"/>
          <w:sz w:val="24"/>
          <w:szCs w:val="24"/>
        </w:rPr>
        <w:t xml:space="preserve"> equal to sales amount.</w:t>
      </w:r>
    </w:p>
    <w:p w:rsidR="00B908A5" w:rsidRPr="00DA0FAB" w:rsidRDefault="00B908A5" w:rsidP="00B908A5">
      <w:pPr>
        <w:pStyle w:val="ListParagraph"/>
        <w:numPr>
          <w:ilvl w:val="0"/>
          <w:numId w:val="24"/>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It is that sales level at which there is no profit no loss,</w:t>
      </w:r>
    </w:p>
    <w:p w:rsidR="00B908A5" w:rsidRPr="00DA0FAB" w:rsidRDefault="00B908A5" w:rsidP="00B908A5">
      <w:pPr>
        <w:pStyle w:val="ListParagraph"/>
        <w:numPr>
          <w:ilvl w:val="0"/>
          <w:numId w:val="24"/>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It is that sales level at which the amount of fixed cost is equal to total contribution </w:t>
      </w: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BEP can be calculated either in units or in amount.</w:t>
      </w:r>
    </w:p>
    <w:p w:rsidR="00B908A5" w:rsidRPr="00DA0FAB"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B.E.P.(Units)                               =</w:t>
            </w:r>
          </w:p>
          <w:p w:rsidR="00B908A5" w:rsidRPr="00DA0FAB" w:rsidRDefault="00B908A5" w:rsidP="00FF4821">
            <w:pPr>
              <w:jc w:val="both"/>
              <w:rPr>
                <w:rFonts w:asciiTheme="majorHAnsi" w:eastAsia="Batang" w:hAnsiTheme="majorHAnsi"/>
                <w:sz w:val="24"/>
                <w:szCs w:val="24"/>
              </w:rPr>
            </w:pP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Fixed cost </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Contribution per unit</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Sales (units) for required </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amount of profit                          =</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Fixed Cost + Required Profit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Contribution per unit</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To calculate the BEP in terms of amount, we take the help of Profit Volume Ratio (PV Ratio). PV ratio denotes contribution made by one rupee sales (it is generally expressed in percentage; in that situation, it denotes contribution made by sales of Rs.100).</w:t>
      </w:r>
    </w:p>
    <w:p w:rsidR="00B908A5" w:rsidRPr="00DA0FAB"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P/V Ratio                                    =</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Contribution</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---------------------X  1000</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Sales</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Two important points about PV Ratio:</w:t>
      </w:r>
    </w:p>
    <w:p w:rsidR="00B908A5" w:rsidRPr="00DA0FAB" w:rsidRDefault="00B908A5" w:rsidP="00B908A5">
      <w:pPr>
        <w:pStyle w:val="ListParagraph"/>
        <w:numPr>
          <w:ilvl w:val="0"/>
          <w:numId w:val="25"/>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PV Ratio denotes contribution made by Re.1 or Rs.100 sales. For example, if PV ratio is 20%, it means for every Rs.100 sales, contribution is Rs.20 i.e. variable cost is Rs.80. Another example, suppose PV ratio is 30%; it means for every Rs.100 sales, contribution is Rs.30 i.e. variable cost is Rs.70. </w:t>
      </w:r>
    </w:p>
    <w:p w:rsidR="00B908A5" w:rsidRPr="00DA0FAB" w:rsidRDefault="00B908A5" w:rsidP="00B908A5">
      <w:pPr>
        <w:pStyle w:val="ListParagraph"/>
        <w:numPr>
          <w:ilvl w:val="0"/>
          <w:numId w:val="25"/>
        </w:num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For calculation of PV ratio, we may take any amount of sales; the only point to be kept in mind is that we have to take corresponding contribution. </w:t>
      </w:r>
    </w:p>
    <w:p w:rsidR="00B908A5" w:rsidRPr="00DA0FAB" w:rsidRDefault="00B908A5" w:rsidP="00B908A5">
      <w:pPr>
        <w:spacing w:after="0" w:line="240" w:lineRule="auto"/>
        <w:ind w:left="360"/>
        <w:jc w:val="both"/>
        <w:rPr>
          <w:rFonts w:asciiTheme="majorHAnsi" w:eastAsia="Batang" w:hAnsiTheme="majorHAnsi"/>
          <w:sz w:val="24"/>
          <w:szCs w:val="24"/>
        </w:rPr>
      </w:pPr>
    </w:p>
    <w:tbl>
      <w:tblPr>
        <w:tblStyle w:val="TableGrid"/>
        <w:tblW w:w="0" w:type="auto"/>
        <w:tblInd w:w="-72" w:type="dxa"/>
        <w:tblLook w:val="04A0"/>
      </w:tblPr>
      <w:tblGrid>
        <w:gridCol w:w="4860"/>
        <w:gridCol w:w="4788"/>
      </w:tblGrid>
      <w:tr w:rsidR="00B908A5" w:rsidRPr="00DA0FAB" w:rsidTr="00FF4821">
        <w:tc>
          <w:tcPr>
            <w:tcW w:w="4860" w:type="dxa"/>
          </w:tcPr>
          <w:p w:rsidR="00B908A5" w:rsidRPr="00DA0FAB" w:rsidRDefault="00B908A5" w:rsidP="00FF4821">
            <w:pPr>
              <w:jc w:val="both"/>
              <w:rPr>
                <w:rFonts w:asciiTheme="majorHAnsi" w:eastAsia="Batang" w:hAnsiTheme="majorHAnsi"/>
                <w:sz w:val="24"/>
                <w:szCs w:val="24"/>
              </w:rPr>
            </w:pP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B.E.P.(Amount)                        </w:t>
            </w:r>
            <w:r>
              <w:rPr>
                <w:rFonts w:asciiTheme="majorHAnsi" w:eastAsia="Batang" w:hAnsiTheme="majorHAnsi"/>
                <w:sz w:val="24"/>
                <w:szCs w:val="24"/>
              </w:rPr>
              <w:t xml:space="preserve">   </w:t>
            </w:r>
            <w:r w:rsidRPr="00DA0FAB">
              <w:rPr>
                <w:rFonts w:asciiTheme="majorHAnsi" w:eastAsia="Batang" w:hAnsiTheme="majorHAnsi"/>
                <w:sz w:val="24"/>
                <w:szCs w:val="24"/>
              </w:rPr>
              <w:t xml:space="preserve"> =</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Fixed Cost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   100</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P/V Ratio</w:t>
            </w:r>
          </w:p>
        </w:tc>
      </w:tr>
      <w:tr w:rsidR="00B908A5" w:rsidRPr="00DA0FAB" w:rsidTr="00FF4821">
        <w:tc>
          <w:tcPr>
            <w:tcW w:w="4860"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Sales (Amount) for required </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amount of profit                        </w:t>
            </w:r>
            <w:r>
              <w:rPr>
                <w:rFonts w:asciiTheme="majorHAnsi" w:eastAsia="Batang" w:hAnsiTheme="majorHAnsi"/>
                <w:sz w:val="24"/>
                <w:szCs w:val="24"/>
              </w:rPr>
              <w:t xml:space="preserve"> </w:t>
            </w:r>
            <w:r w:rsidRPr="00DA0FAB">
              <w:rPr>
                <w:rFonts w:asciiTheme="majorHAnsi" w:eastAsia="Batang" w:hAnsiTheme="majorHAnsi"/>
                <w:sz w:val="24"/>
                <w:szCs w:val="24"/>
              </w:rPr>
              <w:t>=</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Fixed Cost + Required Profit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 100</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P/V Ratio</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Default="00B908A5" w:rsidP="00B908A5">
      <w:pPr>
        <w:spacing w:after="0" w:line="240" w:lineRule="auto"/>
        <w:jc w:val="both"/>
        <w:rPr>
          <w:rFonts w:asciiTheme="majorHAnsi" w:eastAsia="Batang" w:hAnsiTheme="majorHAnsi"/>
          <w:sz w:val="24"/>
          <w:szCs w:val="24"/>
        </w:rPr>
      </w:pPr>
      <w:r>
        <w:rPr>
          <w:rFonts w:asciiTheme="majorHAnsi" w:eastAsia="Batang" w:hAnsiTheme="majorHAnsi"/>
          <w:b/>
          <w:sz w:val="24"/>
          <w:szCs w:val="24"/>
        </w:rPr>
        <w:t xml:space="preserve">1.1-2 </w:t>
      </w:r>
      <w:r w:rsidRPr="00DA0FAB">
        <w:rPr>
          <w:rFonts w:asciiTheme="majorHAnsi" w:eastAsia="Batang" w:hAnsiTheme="majorHAnsi"/>
          <w:b/>
          <w:sz w:val="24"/>
          <w:szCs w:val="24"/>
        </w:rPr>
        <w:t>Margin of Safety</w:t>
      </w:r>
      <w:r w:rsidRPr="00DA0FAB">
        <w:rPr>
          <w:rFonts w:asciiTheme="majorHAnsi" w:eastAsia="Batang" w:hAnsiTheme="majorHAnsi"/>
          <w:sz w:val="24"/>
          <w:szCs w:val="24"/>
        </w:rPr>
        <w:t xml:space="preserve">: It is excess of actual sales over BEP. It may be calculated in units or in amount.  </w:t>
      </w:r>
    </w:p>
    <w:tbl>
      <w:tblPr>
        <w:tblStyle w:val="TableGrid"/>
        <w:tblW w:w="0" w:type="auto"/>
        <w:tblLook w:val="04A0"/>
      </w:tblPr>
      <w:tblGrid>
        <w:gridCol w:w="2394"/>
        <w:gridCol w:w="2394"/>
        <w:gridCol w:w="2394"/>
        <w:gridCol w:w="2394"/>
      </w:tblGrid>
      <w:tr w:rsidR="00B908A5" w:rsidTr="00FF4821">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Breakeven point </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Actual sales </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Selling price </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Margin of safety </w:t>
            </w:r>
          </w:p>
        </w:tc>
      </w:tr>
      <w:tr w:rsidR="00B908A5" w:rsidTr="00FF4821">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lastRenderedPageBreak/>
              <w:t xml:space="preserve">10,000 units </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15,000 units </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Rs.10</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5000 units</w:t>
            </w:r>
          </w:p>
        </w:tc>
      </w:tr>
      <w:tr w:rsidR="00B908A5" w:rsidTr="00FF4821">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Rs.100000</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Rs.1,50,000</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Rs.10</w:t>
            </w:r>
          </w:p>
        </w:tc>
        <w:tc>
          <w:tcPr>
            <w:tcW w:w="2394" w:type="dxa"/>
          </w:tcPr>
          <w:p w:rsidR="00B908A5" w:rsidRDefault="00B908A5" w:rsidP="00FF4821">
            <w:pPr>
              <w:jc w:val="both"/>
              <w:rPr>
                <w:rFonts w:asciiTheme="majorHAnsi" w:eastAsia="Batang" w:hAnsiTheme="majorHAnsi"/>
                <w:sz w:val="24"/>
                <w:szCs w:val="24"/>
              </w:rPr>
            </w:pPr>
            <w:r>
              <w:rPr>
                <w:rFonts w:asciiTheme="majorHAnsi" w:eastAsia="Batang" w:hAnsiTheme="majorHAnsi"/>
                <w:sz w:val="24"/>
                <w:szCs w:val="24"/>
              </w:rPr>
              <w:t>Rs.50,000</w:t>
            </w:r>
          </w:p>
        </w:tc>
      </w:tr>
    </w:tbl>
    <w:p w:rsidR="00B908A5"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This is post-breakeven point sales. The contribution made by this amount of sales is Profit. It is an indicator of strength of the business. Higher the margin of safety, more vital the business is.  Even if the sales decline by the amount of margin of safety, the firm is safe against loss. In other words, if the margin of safety is small, firm may not be able to tolerate even a small set back in sales. If the margin of safety is large, the business may sail through the troubled periods. </w:t>
      </w:r>
    </w:p>
    <w:tbl>
      <w:tblPr>
        <w:tblStyle w:val="TableGrid"/>
        <w:tblW w:w="0" w:type="auto"/>
        <w:tblLook w:val="04A0"/>
      </w:tblPr>
      <w:tblGrid>
        <w:gridCol w:w="4788"/>
        <w:gridCol w:w="4788"/>
      </w:tblGrid>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Margin of Safety                     =</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Actual sales – B.E.P. sales</w:t>
            </w:r>
          </w:p>
        </w:tc>
      </w:tr>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Margin of Safety Ratio             </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(M. S. Ratio)                            =</w:t>
            </w: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Margin of Safety</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 100</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Total Sales</w:t>
            </w:r>
          </w:p>
        </w:tc>
      </w:tr>
    </w:tbl>
    <w:p w:rsidR="00B908A5"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Relationship between Margin of Safety, PV ratio and Profit: Up to Breakeven point, whatever contribution is there, tha</w:t>
      </w:r>
      <w:r>
        <w:rPr>
          <w:rFonts w:asciiTheme="majorHAnsi" w:eastAsia="Batang" w:hAnsiTheme="majorHAnsi"/>
          <w:sz w:val="24"/>
          <w:szCs w:val="24"/>
        </w:rPr>
        <w:t>t is contribution towards fixed cost</w:t>
      </w:r>
      <w:r w:rsidRPr="00DA0FAB">
        <w:rPr>
          <w:rFonts w:asciiTheme="majorHAnsi" w:eastAsia="Batang" w:hAnsiTheme="majorHAnsi"/>
          <w:sz w:val="24"/>
          <w:szCs w:val="24"/>
        </w:rPr>
        <w:t>. After breakeven point whatever contribution is there</w:t>
      </w:r>
      <w:r>
        <w:rPr>
          <w:rFonts w:asciiTheme="majorHAnsi" w:eastAsia="Batang" w:hAnsiTheme="majorHAnsi"/>
          <w:sz w:val="24"/>
          <w:szCs w:val="24"/>
        </w:rPr>
        <w:t>, that is contribution towards p</w:t>
      </w:r>
      <w:r w:rsidRPr="00DA0FAB">
        <w:rPr>
          <w:rFonts w:asciiTheme="majorHAnsi" w:eastAsia="Batang" w:hAnsiTheme="majorHAnsi"/>
          <w:sz w:val="24"/>
          <w:szCs w:val="24"/>
        </w:rPr>
        <w:t>rofit. In other words we can say that the contribution made by post-breakeven –sales is, i.e., the contribution made by Margin of safety is contribution wards profit. On multiplying margin of safety with PV Ratio, we get contribution made by margin of safety and this contribution is Profit. This relationship can be stated as:</w:t>
      </w:r>
    </w:p>
    <w:tbl>
      <w:tblPr>
        <w:tblStyle w:val="TableGrid"/>
        <w:tblW w:w="0" w:type="auto"/>
        <w:tblLook w:val="04A0"/>
      </w:tblPr>
      <w:tblGrid>
        <w:gridCol w:w="4788"/>
        <w:gridCol w:w="4788"/>
      </w:tblGrid>
      <w:tr w:rsidR="00B908A5" w:rsidRPr="00DA0FAB" w:rsidTr="00FF4821">
        <w:tc>
          <w:tcPr>
            <w:tcW w:w="4788" w:type="dxa"/>
          </w:tcPr>
          <w:p w:rsidR="00B908A5" w:rsidRPr="00DA0FAB" w:rsidRDefault="00B908A5" w:rsidP="00FF4821">
            <w:pPr>
              <w:jc w:val="both"/>
              <w:rPr>
                <w:rFonts w:asciiTheme="majorHAnsi" w:eastAsia="Batang" w:hAnsiTheme="majorHAnsi"/>
                <w:sz w:val="24"/>
                <w:szCs w:val="24"/>
              </w:rPr>
            </w:pP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Profit   =</w:t>
            </w:r>
          </w:p>
          <w:p w:rsidR="00B908A5" w:rsidRPr="00DA0FAB" w:rsidRDefault="00B908A5" w:rsidP="00FF4821">
            <w:pPr>
              <w:jc w:val="both"/>
              <w:rPr>
                <w:rFonts w:asciiTheme="majorHAnsi" w:eastAsia="Batang" w:hAnsiTheme="majorHAnsi"/>
                <w:sz w:val="24"/>
                <w:szCs w:val="24"/>
              </w:rPr>
            </w:pPr>
          </w:p>
        </w:tc>
        <w:tc>
          <w:tcPr>
            <w:tcW w:w="4788"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Margin of Safety x P. V. Ratio</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100</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625B3E" w:rsidRDefault="00B908A5" w:rsidP="00B908A5">
      <w:pPr>
        <w:spacing w:after="0" w:line="240" w:lineRule="auto"/>
        <w:jc w:val="both"/>
        <w:rPr>
          <w:rFonts w:asciiTheme="majorHAnsi" w:eastAsia="Batang" w:hAnsiTheme="majorHAnsi"/>
          <w:sz w:val="24"/>
          <w:szCs w:val="24"/>
        </w:rPr>
      </w:pPr>
      <w:r w:rsidRPr="00625B3E">
        <w:rPr>
          <w:rFonts w:asciiTheme="majorHAnsi" w:eastAsia="Batang" w:hAnsiTheme="majorHAnsi"/>
          <w:sz w:val="24"/>
          <w:szCs w:val="24"/>
        </w:rPr>
        <w:t>Improving Margin of safety:</w:t>
      </w:r>
    </w:p>
    <w:p w:rsidR="00B908A5" w:rsidRPr="00625B3E" w:rsidRDefault="00B908A5" w:rsidP="00B908A5">
      <w:pPr>
        <w:pStyle w:val="ListParagraph"/>
        <w:numPr>
          <w:ilvl w:val="0"/>
          <w:numId w:val="34"/>
        </w:numPr>
        <w:spacing w:after="0" w:line="240" w:lineRule="auto"/>
        <w:jc w:val="both"/>
        <w:rPr>
          <w:rFonts w:asciiTheme="majorHAnsi" w:eastAsia="Batang" w:hAnsiTheme="majorHAnsi"/>
          <w:sz w:val="24"/>
          <w:szCs w:val="24"/>
        </w:rPr>
      </w:pPr>
      <w:r w:rsidRPr="00625B3E">
        <w:rPr>
          <w:rFonts w:asciiTheme="majorHAnsi" w:eastAsia="Batang" w:hAnsiTheme="majorHAnsi"/>
          <w:sz w:val="24"/>
          <w:szCs w:val="24"/>
        </w:rPr>
        <w:t>Reduce variable cost per unit</w:t>
      </w:r>
    </w:p>
    <w:p w:rsidR="00B908A5" w:rsidRPr="00625B3E" w:rsidRDefault="00B908A5" w:rsidP="00B908A5">
      <w:pPr>
        <w:pStyle w:val="ListParagraph"/>
        <w:numPr>
          <w:ilvl w:val="0"/>
          <w:numId w:val="34"/>
        </w:numPr>
        <w:spacing w:after="0" w:line="240" w:lineRule="auto"/>
        <w:jc w:val="both"/>
        <w:rPr>
          <w:rFonts w:asciiTheme="majorHAnsi" w:eastAsia="Batang" w:hAnsiTheme="majorHAnsi"/>
          <w:sz w:val="24"/>
          <w:szCs w:val="24"/>
        </w:rPr>
      </w:pPr>
      <w:r w:rsidRPr="00625B3E">
        <w:rPr>
          <w:rFonts w:asciiTheme="majorHAnsi" w:eastAsia="Batang" w:hAnsiTheme="majorHAnsi"/>
          <w:sz w:val="24"/>
          <w:szCs w:val="24"/>
        </w:rPr>
        <w:t>Reduce fixed costs</w:t>
      </w:r>
    </w:p>
    <w:p w:rsidR="00B908A5" w:rsidRPr="00625B3E" w:rsidRDefault="00B908A5" w:rsidP="00B908A5">
      <w:pPr>
        <w:pStyle w:val="ListParagraph"/>
        <w:numPr>
          <w:ilvl w:val="0"/>
          <w:numId w:val="34"/>
        </w:numPr>
        <w:spacing w:after="0" w:line="240" w:lineRule="auto"/>
        <w:jc w:val="both"/>
        <w:rPr>
          <w:rFonts w:asciiTheme="majorHAnsi" w:eastAsia="Batang" w:hAnsiTheme="majorHAnsi"/>
          <w:sz w:val="24"/>
          <w:szCs w:val="24"/>
        </w:rPr>
      </w:pPr>
      <w:r w:rsidRPr="00625B3E">
        <w:rPr>
          <w:rFonts w:asciiTheme="majorHAnsi" w:eastAsia="Batang" w:hAnsiTheme="majorHAnsi"/>
          <w:sz w:val="24"/>
          <w:szCs w:val="24"/>
        </w:rPr>
        <w:t>Increase selling price (assuming that inelastic demand)</w:t>
      </w:r>
    </w:p>
    <w:p w:rsidR="00B908A5" w:rsidRDefault="00B908A5" w:rsidP="00B908A5">
      <w:pPr>
        <w:pStyle w:val="ListParagraph"/>
        <w:numPr>
          <w:ilvl w:val="0"/>
          <w:numId w:val="34"/>
        </w:numPr>
        <w:spacing w:after="0" w:line="240" w:lineRule="auto"/>
        <w:jc w:val="both"/>
        <w:rPr>
          <w:rFonts w:asciiTheme="majorHAnsi" w:eastAsia="Batang" w:hAnsiTheme="majorHAnsi"/>
          <w:sz w:val="24"/>
          <w:szCs w:val="24"/>
        </w:rPr>
      </w:pPr>
      <w:r w:rsidRPr="00625B3E">
        <w:rPr>
          <w:rFonts w:asciiTheme="majorHAnsi" w:eastAsia="Batang" w:hAnsiTheme="majorHAnsi"/>
          <w:sz w:val="24"/>
          <w:szCs w:val="24"/>
        </w:rPr>
        <w:t>Change sales mix in such a way that weighted average PV ratio improves.</w:t>
      </w:r>
    </w:p>
    <w:p w:rsidR="00B908A5" w:rsidRPr="00625B3E" w:rsidRDefault="00B908A5" w:rsidP="00B908A5">
      <w:pPr>
        <w:pStyle w:val="ListParagraph"/>
        <w:numPr>
          <w:ilvl w:val="0"/>
          <w:numId w:val="34"/>
        </w:num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Increase sales volume </w:t>
      </w:r>
    </w:p>
    <w:p w:rsidR="00B908A5" w:rsidRDefault="00B908A5" w:rsidP="00B908A5">
      <w:pPr>
        <w:spacing w:after="0" w:line="240" w:lineRule="auto"/>
        <w:jc w:val="both"/>
        <w:rPr>
          <w:rFonts w:asciiTheme="majorHAnsi" w:eastAsia="Batang" w:hAnsiTheme="majorHAnsi"/>
          <w:b/>
          <w:sz w:val="24"/>
          <w:szCs w:val="24"/>
        </w:rPr>
      </w:pP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Profit in Relation to Sales</w:t>
      </w:r>
      <w:r w:rsidRPr="00DA0FAB">
        <w:rPr>
          <w:rFonts w:asciiTheme="majorHAnsi" w:eastAsia="Batang" w:hAnsiTheme="majorHAnsi"/>
          <w:sz w:val="24"/>
          <w:szCs w:val="24"/>
        </w:rPr>
        <w:t xml:space="preserve">:  </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Margin of safety x PV ratio</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Profit          = ----------------------------------------------------</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100</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Multiplying both the sides by ‘100/Sales’, we get:</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Profit x 100          Margin of Safety x PV Ratio x 100/sales</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  ------------------------------------------------------</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      Sales                                           100</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 xml:space="preserve">Putting in simple way, we get </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Profit                            M.S. Ratio x PV ratio</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roofErr w:type="gramStart"/>
      <w:r w:rsidRPr="00DA0FAB">
        <w:rPr>
          <w:rFonts w:asciiTheme="majorHAnsi" w:eastAsia="Batang" w:hAnsiTheme="majorHAnsi"/>
          <w:sz w:val="24"/>
          <w:szCs w:val="24"/>
        </w:rPr>
        <w:t>--------  x</w:t>
      </w:r>
      <w:proofErr w:type="gramEnd"/>
      <w:r w:rsidRPr="00DA0FAB">
        <w:rPr>
          <w:rFonts w:asciiTheme="majorHAnsi" w:eastAsia="Batang" w:hAnsiTheme="majorHAnsi"/>
          <w:sz w:val="24"/>
          <w:szCs w:val="24"/>
        </w:rPr>
        <w:t xml:space="preserve"> 100      =     ----------------------------------</w:t>
      </w:r>
    </w:p>
    <w:p w:rsidR="00B908A5" w:rsidRPr="00DA0FAB"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lastRenderedPageBreak/>
        <w:t xml:space="preserve">Sales                                           100 </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PV Ratio Revisited</w:t>
      </w:r>
      <w:r w:rsidRPr="00DA0FAB">
        <w:rPr>
          <w:rFonts w:asciiTheme="majorHAnsi" w:eastAsia="Batang" w:hAnsiTheme="majorHAnsi"/>
          <w:sz w:val="24"/>
          <w:szCs w:val="24"/>
        </w:rPr>
        <w:t xml:space="preserve">: We know that for calculation of PV ratio, we may take any amount of sales; the only point to be kept in mind is that we have to take corresponding contribution. For the calculation of PV ratio, we may take Margin of safety; we have to take contribution made by margin of safety. Contribution made by margin of safety is Profit. Hence, </w:t>
      </w:r>
    </w:p>
    <w:tbl>
      <w:tblPr>
        <w:tblStyle w:val="TableGrid"/>
        <w:tblW w:w="0" w:type="auto"/>
        <w:tblLook w:val="04A0"/>
      </w:tblPr>
      <w:tblGrid>
        <w:gridCol w:w="4878"/>
        <w:gridCol w:w="4698"/>
      </w:tblGrid>
      <w:tr w:rsidR="00B908A5" w:rsidRPr="00DA0FAB" w:rsidTr="00FF4821">
        <w:tc>
          <w:tcPr>
            <w:tcW w:w="4878" w:type="dxa"/>
          </w:tcPr>
          <w:p w:rsidR="00B908A5" w:rsidRPr="00DA0FAB" w:rsidRDefault="00B908A5" w:rsidP="00FF4821">
            <w:pPr>
              <w:rPr>
                <w:rFonts w:asciiTheme="majorHAnsi" w:eastAsia="Batang" w:hAnsiTheme="majorHAnsi"/>
                <w:sz w:val="24"/>
                <w:szCs w:val="24"/>
              </w:rPr>
            </w:pP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P. V. Ratio                                =</w:t>
            </w:r>
          </w:p>
          <w:p w:rsidR="00B908A5" w:rsidRPr="00DA0FAB" w:rsidRDefault="00B908A5" w:rsidP="00FF4821">
            <w:pPr>
              <w:rPr>
                <w:rFonts w:asciiTheme="majorHAnsi" w:eastAsia="Batang" w:hAnsiTheme="majorHAnsi"/>
                <w:sz w:val="24"/>
                <w:szCs w:val="24"/>
              </w:rPr>
            </w:pPr>
          </w:p>
        </w:tc>
        <w:tc>
          <w:tcPr>
            <w:tcW w:w="4698" w:type="dxa"/>
          </w:tcPr>
          <w:p w:rsidR="00B908A5" w:rsidRPr="00DA0FAB" w:rsidRDefault="00B908A5" w:rsidP="00FF4821">
            <w:pPr>
              <w:rPr>
                <w:rFonts w:asciiTheme="majorHAnsi" w:eastAsia="Batang" w:hAnsiTheme="majorHAnsi"/>
                <w:sz w:val="24"/>
                <w:szCs w:val="24"/>
              </w:rPr>
            </w:pPr>
            <w:r>
              <w:rPr>
                <w:rFonts w:asciiTheme="majorHAnsi" w:eastAsia="Batang" w:hAnsiTheme="majorHAnsi"/>
                <w:sz w:val="24"/>
                <w:szCs w:val="24"/>
              </w:rPr>
              <w:t xml:space="preserve">    </w:t>
            </w:r>
            <w:r w:rsidRPr="00DA0FAB">
              <w:rPr>
                <w:rFonts w:asciiTheme="majorHAnsi" w:eastAsia="Batang" w:hAnsiTheme="majorHAnsi"/>
                <w:sz w:val="24"/>
                <w:szCs w:val="24"/>
              </w:rPr>
              <w:t xml:space="preserve">Profit </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w:t>
            </w:r>
            <w:r>
              <w:rPr>
                <w:rFonts w:asciiTheme="majorHAnsi" w:eastAsia="Batang" w:hAnsiTheme="majorHAnsi"/>
                <w:sz w:val="24"/>
                <w:szCs w:val="24"/>
              </w:rPr>
              <w:t>-----------</w:t>
            </w:r>
            <w:r w:rsidRPr="00DA0FAB">
              <w:rPr>
                <w:rFonts w:asciiTheme="majorHAnsi" w:eastAsia="Batang" w:hAnsiTheme="majorHAnsi"/>
                <w:sz w:val="24"/>
                <w:szCs w:val="24"/>
              </w:rPr>
              <w:t xml:space="preserve"> X 100</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Margin of Safety</w:t>
            </w:r>
          </w:p>
        </w:tc>
      </w:tr>
    </w:tbl>
    <w:p w:rsidR="00B908A5" w:rsidRPr="00DA0FAB" w:rsidRDefault="00B908A5" w:rsidP="00B908A5">
      <w:pPr>
        <w:spacing w:after="0" w:line="240" w:lineRule="auto"/>
        <w:rPr>
          <w:rFonts w:asciiTheme="majorHAnsi" w:hAnsiTheme="majorHAnsi"/>
          <w:sz w:val="24"/>
          <w:szCs w:val="24"/>
        </w:rPr>
      </w:pPr>
    </w:p>
    <w:p w:rsidR="00B908A5" w:rsidRPr="006B72A7" w:rsidRDefault="00B908A5" w:rsidP="00B908A5">
      <w:pPr>
        <w:spacing w:after="0" w:line="240" w:lineRule="auto"/>
        <w:rPr>
          <w:rFonts w:asciiTheme="majorHAnsi" w:eastAsia="Batang" w:hAnsiTheme="majorHAnsi"/>
          <w:b/>
          <w:sz w:val="28"/>
          <w:szCs w:val="28"/>
        </w:rPr>
      </w:pPr>
      <w:r>
        <w:rPr>
          <w:rFonts w:asciiTheme="majorHAnsi" w:eastAsia="Batang" w:hAnsiTheme="majorHAnsi"/>
          <w:b/>
          <w:sz w:val="28"/>
          <w:szCs w:val="28"/>
        </w:rPr>
        <w:t xml:space="preserve">1.2 </w:t>
      </w:r>
      <w:r w:rsidRPr="006B72A7">
        <w:rPr>
          <w:rFonts w:asciiTheme="majorHAnsi" w:eastAsia="Batang" w:hAnsiTheme="majorHAnsi"/>
          <w:b/>
          <w:sz w:val="28"/>
          <w:szCs w:val="28"/>
        </w:rPr>
        <w:t>INTRODUCTORY PROBLEMS</w:t>
      </w:r>
    </w:p>
    <w:p w:rsidR="00B908A5" w:rsidRPr="00DA0FAB" w:rsidRDefault="00B908A5" w:rsidP="00B908A5">
      <w:pPr>
        <w:spacing w:after="0" w:line="240" w:lineRule="auto"/>
        <w:jc w:val="both"/>
        <w:rPr>
          <w:rFonts w:asciiTheme="majorHAnsi" w:eastAsia="Batang" w:hAnsiTheme="majorHAnsi"/>
          <w:b/>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b/>
          <w:sz w:val="24"/>
          <w:szCs w:val="24"/>
        </w:rPr>
        <w:t>Q.No.</w:t>
      </w:r>
      <w:r w:rsidR="00254501">
        <w:rPr>
          <w:rFonts w:asciiTheme="majorHAnsi" w:eastAsia="Batang" w:hAnsiTheme="majorHAnsi"/>
          <w:b/>
          <w:sz w:val="24"/>
          <w:szCs w:val="24"/>
        </w:rPr>
        <w:t>1.</w:t>
      </w:r>
      <w:r w:rsidRPr="00DA0FAB">
        <w:rPr>
          <w:rFonts w:asciiTheme="majorHAnsi" w:eastAsia="Batang" w:hAnsiTheme="majorHAnsi"/>
          <w:b/>
          <w:sz w:val="24"/>
          <w:szCs w:val="24"/>
        </w:rPr>
        <w:t xml:space="preserve">1 </w:t>
      </w:r>
      <w:proofErr w:type="spellStart"/>
      <w:r w:rsidRPr="00DA0FAB">
        <w:rPr>
          <w:rFonts w:asciiTheme="majorHAnsi" w:eastAsia="Batang" w:hAnsiTheme="majorHAnsi"/>
          <w:sz w:val="24"/>
          <w:szCs w:val="24"/>
        </w:rPr>
        <w:t>Madhav</w:t>
      </w:r>
      <w:proofErr w:type="spellEnd"/>
      <w:r w:rsidRPr="00DA0FAB">
        <w:rPr>
          <w:rFonts w:asciiTheme="majorHAnsi" w:eastAsia="Batang" w:hAnsiTheme="majorHAnsi"/>
          <w:sz w:val="24"/>
          <w:szCs w:val="24"/>
        </w:rPr>
        <w:t xml:space="preserve"> &amp; Co. sells five different types of ball pens with identical purchase cost and selling prices. The co. is trying to find out possibility of opening another store, which will have the following expenses and revenue:</w:t>
      </w:r>
    </w:p>
    <w:p w:rsidR="00B908A5" w:rsidRPr="00DA0FAB" w:rsidRDefault="00B908A5" w:rsidP="00B908A5">
      <w:pPr>
        <w:spacing w:after="0" w:line="240" w:lineRule="auto"/>
        <w:jc w:val="both"/>
        <w:rPr>
          <w:rFonts w:asciiTheme="majorHAnsi" w:eastAsia="Batang" w:hAnsiTheme="majorHAnsi"/>
          <w:b/>
          <w:sz w:val="24"/>
          <w:szCs w:val="24"/>
        </w:rPr>
      </w:pPr>
    </w:p>
    <w:tbl>
      <w:tblPr>
        <w:tblStyle w:val="TableGrid"/>
        <w:tblW w:w="0" w:type="auto"/>
        <w:tblLook w:val="04A0"/>
      </w:tblPr>
      <w:tblGrid>
        <w:gridCol w:w="6384"/>
        <w:gridCol w:w="3192"/>
      </w:tblGrid>
      <w:tr w:rsidR="00B908A5" w:rsidRPr="00DA0FAB" w:rsidTr="00FF4821">
        <w:tc>
          <w:tcPr>
            <w:tcW w:w="6384" w:type="dxa"/>
          </w:tcPr>
          <w:p w:rsidR="00B908A5" w:rsidRPr="00DA0FAB" w:rsidRDefault="00B908A5" w:rsidP="00FF4821">
            <w:pPr>
              <w:jc w:val="both"/>
              <w:rPr>
                <w:rFonts w:asciiTheme="majorHAnsi" w:eastAsia="Batang" w:hAnsiTheme="majorHAnsi"/>
                <w:sz w:val="24"/>
                <w:szCs w:val="24"/>
              </w:rPr>
            </w:pP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Per Pen (Rs.)</w:t>
            </w:r>
          </w:p>
        </w:tc>
      </w:tr>
      <w:tr w:rsidR="00B908A5" w:rsidRPr="00DA0FAB" w:rsidTr="00FF4821">
        <w:tc>
          <w:tcPr>
            <w:tcW w:w="6384"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Selling Price</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u w:val="single"/>
              </w:rPr>
              <w:t>30.00</w:t>
            </w:r>
          </w:p>
        </w:tc>
      </w:tr>
      <w:tr w:rsidR="00B908A5" w:rsidRPr="00DA0FAB" w:rsidTr="00FF4821">
        <w:tc>
          <w:tcPr>
            <w:tcW w:w="6384"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Variable Cost</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19.50</w:t>
            </w:r>
          </w:p>
        </w:tc>
      </w:tr>
      <w:tr w:rsidR="00B908A5" w:rsidRPr="00DA0FAB" w:rsidTr="00FF4821">
        <w:tc>
          <w:tcPr>
            <w:tcW w:w="6384"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Salesmen commission</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  1.50</w:t>
            </w:r>
          </w:p>
        </w:tc>
      </w:tr>
      <w:tr w:rsidR="00B908A5" w:rsidRPr="00DA0FAB" w:rsidTr="00FF4821">
        <w:tc>
          <w:tcPr>
            <w:tcW w:w="6384"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Total variable cost</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21.00</w:t>
            </w:r>
          </w:p>
        </w:tc>
      </w:tr>
      <w:tr w:rsidR="00B908A5" w:rsidRPr="00DA0FAB" w:rsidTr="00FF4821">
        <w:trPr>
          <w:trHeight w:val="1601"/>
        </w:trPr>
        <w:tc>
          <w:tcPr>
            <w:tcW w:w="6384"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Annual fixed expenses are:</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Rent</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Salaries</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Advertising</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Other fixed expenses</w:t>
            </w:r>
          </w:p>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Total </w:t>
            </w:r>
          </w:p>
        </w:tc>
        <w:tc>
          <w:tcPr>
            <w:tcW w:w="3192" w:type="dxa"/>
          </w:tcPr>
          <w:p w:rsidR="00B908A5" w:rsidRPr="00F96AC7" w:rsidRDefault="00B908A5" w:rsidP="00FF4821">
            <w:pPr>
              <w:jc w:val="center"/>
              <w:rPr>
                <w:rFonts w:asciiTheme="majorHAnsi" w:eastAsia="Batang" w:hAnsiTheme="majorHAnsi"/>
                <w:sz w:val="24"/>
                <w:szCs w:val="24"/>
              </w:rPr>
            </w:pPr>
            <w:r w:rsidRPr="00F96AC7">
              <w:rPr>
                <w:rFonts w:asciiTheme="majorHAnsi" w:eastAsia="Batang" w:hAnsiTheme="majorHAnsi"/>
                <w:sz w:val="24"/>
                <w:szCs w:val="24"/>
              </w:rPr>
              <w:t>(Rs.)</w:t>
            </w:r>
          </w:p>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   60,000</w:t>
            </w:r>
          </w:p>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2,00,000</w:t>
            </w:r>
          </w:p>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    80,000</w:t>
            </w:r>
          </w:p>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    20,000</w:t>
            </w:r>
          </w:p>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  3,60,000</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Required:</w:t>
      </w:r>
    </w:p>
    <w:p w:rsidR="00B908A5" w:rsidRPr="00DA0FAB" w:rsidRDefault="00B908A5" w:rsidP="00B908A5">
      <w:pPr>
        <w:pStyle w:val="ListParagraph"/>
        <w:numPr>
          <w:ilvl w:val="0"/>
          <w:numId w:val="19"/>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Calculate the annual breakeven point in units and in value. Also determine the profit or loss if 35000 ball pens are sold.</w:t>
      </w:r>
    </w:p>
    <w:p w:rsidR="00B908A5" w:rsidRPr="00DA0FAB" w:rsidRDefault="00B908A5" w:rsidP="00B908A5">
      <w:pPr>
        <w:pStyle w:val="ListParagraph"/>
        <w:spacing w:after="0" w:line="240" w:lineRule="auto"/>
        <w:ind w:left="0"/>
        <w:jc w:val="both"/>
        <w:rPr>
          <w:rFonts w:asciiTheme="majorHAnsi" w:eastAsia="Batang" w:hAnsiTheme="majorHAnsi"/>
          <w:sz w:val="24"/>
          <w:szCs w:val="24"/>
        </w:rPr>
      </w:pPr>
    </w:p>
    <w:p w:rsidR="00B908A5" w:rsidRPr="00DA0FAB" w:rsidRDefault="00B908A5" w:rsidP="00B908A5">
      <w:pPr>
        <w:pStyle w:val="ListParagraph"/>
        <w:numPr>
          <w:ilvl w:val="0"/>
          <w:numId w:val="19"/>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sales commission is proposed to be discontinued, but instead a fixed amount of Rs. 90,000 is to be incurred as fixed salaries. A reduction in selling price of 5% is also proposed. What will be the breakeven point in units?</w:t>
      </w:r>
    </w:p>
    <w:p w:rsidR="00B908A5" w:rsidRPr="00DA0FAB" w:rsidRDefault="00B908A5" w:rsidP="00B908A5">
      <w:pPr>
        <w:pStyle w:val="ListParagraph"/>
        <w:spacing w:after="0" w:line="240" w:lineRule="auto"/>
        <w:ind w:left="0"/>
        <w:jc w:val="both"/>
        <w:rPr>
          <w:rFonts w:asciiTheme="majorHAnsi" w:eastAsia="Batang" w:hAnsiTheme="majorHAnsi"/>
          <w:sz w:val="24"/>
          <w:szCs w:val="24"/>
        </w:rPr>
      </w:pPr>
    </w:p>
    <w:p w:rsidR="00B908A5" w:rsidRPr="00DA0FAB" w:rsidRDefault="00B908A5" w:rsidP="00B908A5">
      <w:pPr>
        <w:pStyle w:val="ListParagraph"/>
        <w:numPr>
          <w:ilvl w:val="0"/>
          <w:numId w:val="19"/>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It is proposed to pay 50 paisa per ball pen as further commission. The selling price is also proposed to be increased by 5%. What would be the breakeven point in units?</w:t>
      </w:r>
    </w:p>
    <w:p w:rsidR="00B908A5" w:rsidRPr="00DA0FAB" w:rsidRDefault="00B908A5" w:rsidP="00B908A5">
      <w:pPr>
        <w:pStyle w:val="ListParagraph"/>
        <w:spacing w:after="0" w:line="240" w:lineRule="auto"/>
        <w:ind w:left="0"/>
        <w:jc w:val="both"/>
        <w:rPr>
          <w:rFonts w:asciiTheme="majorHAnsi" w:eastAsia="Batang" w:hAnsiTheme="majorHAnsi"/>
          <w:sz w:val="24"/>
          <w:szCs w:val="24"/>
        </w:rPr>
      </w:pPr>
    </w:p>
    <w:p w:rsidR="00B908A5" w:rsidRPr="00DA0FAB" w:rsidRDefault="00B908A5" w:rsidP="00B908A5">
      <w:pPr>
        <w:pStyle w:val="ListParagraph"/>
        <w:numPr>
          <w:ilvl w:val="0"/>
          <w:numId w:val="19"/>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Refer to the original data. If the store’s manager were to be paid 30 paisa commission on each ball pen sold in excess of breakeven point, what would be the store’s net profit if 50000 ball pens were sold? (Note: Consider each part of question separately)</w:t>
      </w:r>
    </w:p>
    <w:p w:rsidR="00B908A5" w:rsidRPr="00DA0FAB" w:rsidRDefault="00B908A5" w:rsidP="00B908A5">
      <w:pPr>
        <w:spacing w:line="240" w:lineRule="auto"/>
        <w:rPr>
          <w:rFonts w:asciiTheme="majorHAnsi" w:eastAsia="Batang" w:hAnsiTheme="majorHAnsi"/>
          <w:b/>
          <w:sz w:val="24"/>
          <w:szCs w:val="24"/>
        </w:rPr>
      </w:pPr>
      <w:r w:rsidRPr="00DA0FAB">
        <w:rPr>
          <w:rFonts w:asciiTheme="majorHAnsi" w:eastAsia="Batang" w:hAnsiTheme="majorHAnsi"/>
          <w:b/>
          <w:sz w:val="24"/>
          <w:szCs w:val="24"/>
        </w:rPr>
        <w:t xml:space="preserve">Answer </w:t>
      </w: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(1)</w:t>
      </w:r>
    </w:p>
    <w:tbl>
      <w:tblPr>
        <w:tblStyle w:val="TableGrid"/>
        <w:tblW w:w="0" w:type="auto"/>
        <w:tblLook w:val="04A0"/>
      </w:tblPr>
      <w:tblGrid>
        <w:gridCol w:w="4788"/>
        <w:gridCol w:w="4788"/>
      </w:tblGrid>
      <w:tr w:rsidR="00B908A5" w:rsidRPr="00DA0FAB" w:rsidTr="00FF4821">
        <w:tc>
          <w:tcPr>
            <w:tcW w:w="9576"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 xml:space="preserve">                                              FC                       </w:t>
            </w:r>
            <w:r>
              <w:rPr>
                <w:rFonts w:asciiTheme="majorHAnsi" w:eastAsia="Batang" w:hAnsiTheme="majorHAnsi"/>
                <w:sz w:val="24"/>
                <w:szCs w:val="24"/>
              </w:rPr>
              <w:t xml:space="preserve">        </w:t>
            </w:r>
            <w:r w:rsidRPr="00DA0FAB">
              <w:rPr>
                <w:rFonts w:asciiTheme="majorHAnsi" w:eastAsia="Batang" w:hAnsiTheme="majorHAnsi"/>
                <w:sz w:val="24"/>
                <w:szCs w:val="24"/>
              </w:rPr>
              <w:t xml:space="preserve"> 3,60,000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units)     = -------------------</w:t>
            </w:r>
            <w:r>
              <w:rPr>
                <w:rFonts w:asciiTheme="majorHAnsi" w:eastAsia="Batang" w:hAnsiTheme="majorHAnsi"/>
                <w:sz w:val="24"/>
                <w:szCs w:val="24"/>
              </w:rPr>
              <w:t>---------</w:t>
            </w:r>
            <w:r w:rsidRPr="00DA0FAB">
              <w:rPr>
                <w:rFonts w:asciiTheme="majorHAnsi" w:eastAsia="Batang" w:hAnsiTheme="majorHAnsi"/>
                <w:sz w:val="24"/>
                <w:szCs w:val="24"/>
              </w:rPr>
              <w:t xml:space="preserve"> = ----------------  = 40,000 </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                               Contribution per unit                  9</w:t>
            </w:r>
          </w:p>
        </w:tc>
      </w:tr>
      <w:tr w:rsidR="00B908A5" w:rsidRPr="00DA0FAB" w:rsidTr="00FF4821">
        <w:tc>
          <w:tcPr>
            <w:tcW w:w="9576" w:type="dxa"/>
            <w:gridSpan w:val="2"/>
          </w:tcPr>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                              </w:t>
            </w:r>
            <w:r>
              <w:rPr>
                <w:rFonts w:asciiTheme="majorHAnsi" w:eastAsia="Batang" w:hAnsiTheme="majorHAnsi"/>
                <w:sz w:val="24"/>
                <w:szCs w:val="24"/>
              </w:rPr>
              <w:t xml:space="preserve">   </w:t>
            </w:r>
            <w:r w:rsidRPr="00DA0FAB">
              <w:rPr>
                <w:rFonts w:asciiTheme="majorHAnsi" w:eastAsia="Batang" w:hAnsiTheme="majorHAnsi"/>
                <w:sz w:val="24"/>
                <w:szCs w:val="24"/>
              </w:rPr>
              <w:t>9</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PV ratio      = ------------- = 0.30</w:t>
            </w:r>
          </w:p>
          <w:p w:rsidR="00B908A5"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                             </w:t>
            </w:r>
            <w:r>
              <w:rPr>
                <w:rFonts w:asciiTheme="majorHAnsi" w:eastAsia="Batang" w:hAnsiTheme="majorHAnsi"/>
                <w:sz w:val="24"/>
                <w:szCs w:val="24"/>
              </w:rPr>
              <w:t xml:space="preserve">  </w:t>
            </w:r>
            <w:r w:rsidRPr="00DA0FAB">
              <w:rPr>
                <w:rFonts w:asciiTheme="majorHAnsi" w:eastAsia="Batang" w:hAnsiTheme="majorHAnsi"/>
                <w:sz w:val="24"/>
                <w:szCs w:val="24"/>
              </w:rPr>
              <w:t>30</w:t>
            </w:r>
          </w:p>
          <w:p w:rsidR="00B908A5"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w:t>
            </w:r>
            <w:r>
              <w:rPr>
                <w:rFonts w:asciiTheme="majorHAnsi" w:eastAsia="Batang" w:hAnsiTheme="majorHAnsi"/>
                <w:sz w:val="24"/>
                <w:szCs w:val="24"/>
              </w:rPr>
              <w:t xml:space="preserve">C                          </w:t>
            </w:r>
            <w:r w:rsidRPr="00DA0FAB">
              <w:rPr>
                <w:rFonts w:asciiTheme="majorHAnsi" w:eastAsia="Batang" w:hAnsiTheme="majorHAnsi"/>
                <w:sz w:val="24"/>
                <w:szCs w:val="24"/>
              </w:rPr>
              <w:t>3,60,000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  = Rs.12L</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                                       PV rati</w:t>
            </w:r>
            <w:r>
              <w:rPr>
                <w:rFonts w:asciiTheme="majorHAnsi" w:eastAsia="Batang" w:hAnsiTheme="majorHAnsi"/>
                <w:sz w:val="24"/>
                <w:szCs w:val="24"/>
              </w:rPr>
              <w:t xml:space="preserve">o                       </w:t>
            </w:r>
            <w:r w:rsidRPr="00DA0FAB">
              <w:rPr>
                <w:rFonts w:asciiTheme="majorHAnsi" w:eastAsia="Batang" w:hAnsiTheme="majorHAnsi"/>
                <w:sz w:val="24"/>
                <w:szCs w:val="24"/>
              </w:rPr>
              <w:t>0.30</w:t>
            </w:r>
          </w:p>
        </w:tc>
      </w:tr>
      <w:tr w:rsidR="00B908A5" w:rsidRPr="00DA0FAB" w:rsidTr="00FF4821">
        <w:tc>
          <w:tcPr>
            <w:tcW w:w="4788" w:type="dxa"/>
          </w:tcPr>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Sales</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Contribution </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FC</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Loss </w:t>
            </w:r>
          </w:p>
        </w:tc>
        <w:tc>
          <w:tcPr>
            <w:tcW w:w="4788" w:type="dxa"/>
          </w:tcPr>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Rs.10,50,000</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Rs.3,15,000  (30% of sales)</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Rs.3,60,000</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Rs.45,000</w:t>
            </w:r>
          </w:p>
        </w:tc>
      </w:tr>
    </w:tbl>
    <w:p w:rsidR="00B908A5"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(2)</w:t>
      </w:r>
    </w:p>
    <w:tbl>
      <w:tblPr>
        <w:tblStyle w:val="TableGrid"/>
        <w:tblW w:w="0" w:type="auto"/>
        <w:tblLook w:val="04A0"/>
      </w:tblPr>
      <w:tblGrid>
        <w:gridCol w:w="9576"/>
      </w:tblGrid>
      <w:tr w:rsidR="00B908A5" w:rsidRPr="00DA0FAB" w:rsidTr="00FF4821">
        <w:tc>
          <w:tcPr>
            <w:tcW w:w="9576"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Pr>
                <w:rFonts w:asciiTheme="majorHAnsi" w:eastAsia="Batang" w:hAnsiTheme="majorHAnsi"/>
                <w:sz w:val="24"/>
                <w:szCs w:val="24"/>
              </w:rPr>
              <w:t xml:space="preserve">   </w:t>
            </w:r>
            <w:r w:rsidRPr="00DA0FAB">
              <w:rPr>
                <w:rFonts w:asciiTheme="majorHAnsi" w:eastAsia="Batang" w:hAnsiTheme="majorHAnsi"/>
                <w:sz w:val="24"/>
                <w:szCs w:val="24"/>
              </w:rPr>
              <w:t xml:space="preserve">  4,50,000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BEP  ( units)     = ---------------------------- =          ------------------- = 50,000 </w:t>
            </w:r>
          </w:p>
          <w:p w:rsidR="00B908A5" w:rsidRPr="00DA0FAB" w:rsidRDefault="00B908A5" w:rsidP="00FF4821">
            <w:pPr>
              <w:rPr>
                <w:rFonts w:asciiTheme="majorHAnsi" w:eastAsia="Batang" w:hAnsiTheme="majorHAnsi"/>
                <w:b/>
                <w:sz w:val="24"/>
                <w:szCs w:val="24"/>
              </w:rPr>
            </w:pPr>
            <w:r w:rsidRPr="00DA0FAB">
              <w:rPr>
                <w:rFonts w:asciiTheme="majorHAnsi" w:eastAsia="Batang" w:hAnsiTheme="majorHAnsi"/>
                <w:sz w:val="24"/>
                <w:szCs w:val="24"/>
              </w:rPr>
              <w:t xml:space="preserve">                              Contribution per unit                 28.50 – 19.50</w:t>
            </w:r>
          </w:p>
        </w:tc>
      </w:tr>
    </w:tbl>
    <w:p w:rsidR="00B908A5"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(3)</w:t>
      </w:r>
    </w:p>
    <w:tbl>
      <w:tblPr>
        <w:tblStyle w:val="TableGrid"/>
        <w:tblW w:w="0" w:type="auto"/>
        <w:tblLook w:val="04A0"/>
      </w:tblPr>
      <w:tblGrid>
        <w:gridCol w:w="9576"/>
      </w:tblGrid>
      <w:tr w:rsidR="00B908A5" w:rsidRPr="00DA0FAB" w:rsidTr="00FF4821">
        <w:tc>
          <w:tcPr>
            <w:tcW w:w="9576"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3,60,000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BEP  ( Units)     =    -------------------------- = ---------------------  = 36,000 </w:t>
            </w:r>
          </w:p>
          <w:p w:rsidR="00B908A5" w:rsidRPr="00DA0FAB" w:rsidRDefault="00B908A5" w:rsidP="00FF4821">
            <w:pPr>
              <w:rPr>
                <w:rFonts w:asciiTheme="majorHAnsi" w:eastAsia="Batang" w:hAnsiTheme="majorHAnsi"/>
                <w:b/>
                <w:sz w:val="24"/>
                <w:szCs w:val="24"/>
              </w:rPr>
            </w:pPr>
            <w:r w:rsidRPr="00DA0FAB">
              <w:rPr>
                <w:rFonts w:asciiTheme="majorHAnsi" w:eastAsia="Batang" w:hAnsiTheme="majorHAnsi"/>
                <w:sz w:val="24"/>
                <w:szCs w:val="24"/>
              </w:rPr>
              <w:t xml:space="preserve">                               Contribution per unit         31.50 – 21.50</w:t>
            </w:r>
          </w:p>
        </w:tc>
      </w:tr>
    </w:tbl>
    <w:p w:rsidR="00B908A5" w:rsidRDefault="00B908A5" w:rsidP="00B908A5">
      <w:pPr>
        <w:spacing w:after="0" w:line="240" w:lineRule="auto"/>
        <w:rPr>
          <w:rFonts w:asciiTheme="majorHAnsi" w:eastAsia="Batang" w:hAnsiTheme="majorHAnsi"/>
          <w:b/>
          <w:sz w:val="24"/>
          <w:szCs w:val="24"/>
        </w:rPr>
      </w:pPr>
    </w:p>
    <w:p w:rsidR="00B908A5" w:rsidRPr="00357008" w:rsidRDefault="00B908A5" w:rsidP="00B908A5">
      <w:pPr>
        <w:spacing w:after="0" w:line="240" w:lineRule="auto"/>
        <w:rPr>
          <w:rFonts w:asciiTheme="majorHAnsi" w:eastAsia="Batang" w:hAnsiTheme="majorHAnsi"/>
          <w:b/>
          <w:sz w:val="24"/>
          <w:szCs w:val="24"/>
        </w:rPr>
      </w:pPr>
      <w:r w:rsidRPr="00357008">
        <w:rPr>
          <w:rFonts w:asciiTheme="majorHAnsi" w:eastAsia="Batang" w:hAnsiTheme="majorHAnsi"/>
          <w:b/>
          <w:sz w:val="24"/>
          <w:szCs w:val="24"/>
        </w:rPr>
        <w:t>(4)</w:t>
      </w:r>
    </w:p>
    <w:tbl>
      <w:tblPr>
        <w:tblStyle w:val="TableGrid"/>
        <w:tblW w:w="0" w:type="auto"/>
        <w:tblLook w:val="04A0"/>
      </w:tblPr>
      <w:tblGrid>
        <w:gridCol w:w="9576"/>
      </w:tblGrid>
      <w:tr w:rsidR="00B908A5" w:rsidRPr="00DA0FAB" w:rsidTr="00FF4821">
        <w:tc>
          <w:tcPr>
            <w:tcW w:w="9576" w:type="dxa"/>
          </w:tcPr>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BEP                                                                             =  40,000 units</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Actual sales                                                              =  50,000 units</w:t>
            </w:r>
          </w:p>
          <w:p w:rsidR="00B908A5" w:rsidRPr="00DA0FAB" w:rsidRDefault="00B908A5" w:rsidP="00FF4821">
            <w:pPr>
              <w:rPr>
                <w:rFonts w:asciiTheme="majorHAnsi" w:eastAsia="Batang" w:hAnsiTheme="majorHAnsi"/>
                <w:sz w:val="24"/>
                <w:szCs w:val="24"/>
              </w:rPr>
            </w:pPr>
            <w:r w:rsidRPr="00DA0FAB">
              <w:rPr>
                <w:rFonts w:asciiTheme="majorHAnsi" w:eastAsia="Batang" w:hAnsiTheme="majorHAnsi"/>
                <w:sz w:val="24"/>
                <w:szCs w:val="24"/>
              </w:rPr>
              <w:t xml:space="preserve">Margin of safety                                                      =  10,000 Units </w:t>
            </w:r>
          </w:p>
          <w:p w:rsidR="00B908A5" w:rsidRPr="00DA0FAB" w:rsidRDefault="00B908A5" w:rsidP="00FF4821">
            <w:pPr>
              <w:rPr>
                <w:rFonts w:asciiTheme="majorHAnsi" w:eastAsia="Batang" w:hAnsiTheme="majorHAnsi"/>
                <w:b/>
                <w:sz w:val="24"/>
                <w:szCs w:val="24"/>
              </w:rPr>
            </w:pPr>
            <w:proofErr w:type="gramStart"/>
            <w:r w:rsidRPr="00DA0FAB">
              <w:rPr>
                <w:rFonts w:asciiTheme="majorHAnsi" w:eastAsia="Batang" w:hAnsiTheme="majorHAnsi"/>
                <w:sz w:val="24"/>
                <w:szCs w:val="24"/>
              </w:rPr>
              <w:t>Profit  =</w:t>
            </w:r>
            <w:proofErr w:type="gramEnd"/>
            <w:r w:rsidRPr="00DA0FAB">
              <w:rPr>
                <w:rFonts w:asciiTheme="majorHAnsi" w:eastAsia="Batang" w:hAnsiTheme="majorHAnsi"/>
                <w:sz w:val="24"/>
                <w:szCs w:val="24"/>
              </w:rPr>
              <w:t xml:space="preserve"> contribution mad</w:t>
            </w:r>
            <w:r>
              <w:rPr>
                <w:rFonts w:asciiTheme="majorHAnsi" w:eastAsia="Batang" w:hAnsiTheme="majorHAnsi"/>
                <w:sz w:val="24"/>
                <w:szCs w:val="24"/>
              </w:rPr>
              <w:t>e by MOS = 10000x 8.70  =  Rs.8</w:t>
            </w:r>
            <w:r w:rsidRPr="00DA0FAB">
              <w:rPr>
                <w:rFonts w:asciiTheme="majorHAnsi" w:eastAsia="Batang" w:hAnsiTheme="majorHAnsi"/>
                <w:sz w:val="24"/>
                <w:szCs w:val="24"/>
              </w:rPr>
              <w:t>7</w:t>
            </w:r>
            <w:r>
              <w:rPr>
                <w:rFonts w:asciiTheme="majorHAnsi" w:eastAsia="Batang" w:hAnsiTheme="majorHAnsi"/>
                <w:sz w:val="24"/>
                <w:szCs w:val="24"/>
              </w:rPr>
              <w:t>,</w:t>
            </w:r>
            <w:r w:rsidRPr="00DA0FAB">
              <w:rPr>
                <w:rFonts w:asciiTheme="majorHAnsi" w:eastAsia="Batang" w:hAnsiTheme="majorHAnsi"/>
                <w:sz w:val="24"/>
                <w:szCs w:val="24"/>
              </w:rPr>
              <w:t>000</w:t>
            </w:r>
            <w:r>
              <w:rPr>
                <w:rFonts w:asciiTheme="majorHAnsi" w:eastAsia="Batang" w:hAnsiTheme="majorHAnsi"/>
                <w:sz w:val="24"/>
                <w:szCs w:val="24"/>
              </w:rPr>
              <w:t>.</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357008"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w:t>
      </w:r>
      <w:r w:rsidR="00254501">
        <w:rPr>
          <w:rFonts w:asciiTheme="majorHAnsi" w:eastAsia="Batang" w:hAnsiTheme="majorHAnsi"/>
          <w:b/>
          <w:sz w:val="24"/>
          <w:szCs w:val="24"/>
        </w:rPr>
        <w:t>1.</w:t>
      </w:r>
      <w:r w:rsidRPr="00DA0FAB">
        <w:rPr>
          <w:rFonts w:asciiTheme="majorHAnsi" w:eastAsia="Batang" w:hAnsiTheme="majorHAnsi"/>
          <w:b/>
          <w:sz w:val="24"/>
          <w:szCs w:val="24"/>
        </w:rPr>
        <w:t>2</w:t>
      </w:r>
      <w:r>
        <w:rPr>
          <w:rFonts w:asciiTheme="majorHAnsi" w:eastAsia="Batang" w:hAnsiTheme="majorHAnsi"/>
          <w:b/>
          <w:sz w:val="24"/>
          <w:szCs w:val="24"/>
        </w:rPr>
        <w:t xml:space="preserve"> </w:t>
      </w:r>
      <w:r w:rsidRPr="00DA0FAB">
        <w:rPr>
          <w:rFonts w:asciiTheme="majorHAnsi" w:eastAsia="Batang" w:hAnsiTheme="majorHAnsi"/>
          <w:sz w:val="24"/>
          <w:szCs w:val="24"/>
        </w:rPr>
        <w:t>The following figures are available from records of V Enterprises as at 31</w:t>
      </w:r>
      <w:r w:rsidRPr="00DA0FAB">
        <w:rPr>
          <w:rFonts w:asciiTheme="majorHAnsi" w:eastAsia="Batang" w:hAnsiTheme="majorHAnsi"/>
          <w:sz w:val="24"/>
          <w:szCs w:val="24"/>
          <w:vertAlign w:val="superscript"/>
        </w:rPr>
        <w:t>st</w:t>
      </w:r>
      <w:r w:rsidRPr="00DA0FAB">
        <w:rPr>
          <w:rFonts w:asciiTheme="majorHAnsi" w:eastAsia="Batang" w:hAnsiTheme="majorHAnsi"/>
          <w:sz w:val="24"/>
          <w:szCs w:val="24"/>
        </w:rPr>
        <w:t xml:space="preserve"> March:</w:t>
      </w:r>
    </w:p>
    <w:tbl>
      <w:tblPr>
        <w:tblStyle w:val="TableGrid"/>
        <w:tblW w:w="0" w:type="auto"/>
        <w:tblLook w:val="04A0"/>
      </w:tblPr>
      <w:tblGrid>
        <w:gridCol w:w="3192"/>
        <w:gridCol w:w="3192"/>
        <w:gridCol w:w="3192"/>
      </w:tblGrid>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2008</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2009</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Rs. </w:t>
            </w:r>
            <w:proofErr w:type="spellStart"/>
            <w:r w:rsidRPr="00DA0FAB">
              <w:rPr>
                <w:rFonts w:asciiTheme="majorHAnsi" w:eastAsia="Batang" w:hAnsiTheme="majorHAnsi"/>
                <w:sz w:val="24"/>
                <w:szCs w:val="24"/>
              </w:rPr>
              <w:t>Lakhs</w:t>
            </w:r>
            <w:proofErr w:type="spellEnd"/>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 xml:space="preserve">Rs. </w:t>
            </w:r>
            <w:proofErr w:type="spellStart"/>
            <w:r w:rsidRPr="00DA0FAB">
              <w:rPr>
                <w:rFonts w:asciiTheme="majorHAnsi" w:eastAsia="Batang" w:hAnsiTheme="majorHAnsi"/>
                <w:sz w:val="24"/>
                <w:szCs w:val="24"/>
              </w:rPr>
              <w:t>Lakhs</w:t>
            </w:r>
            <w:proofErr w:type="spellEnd"/>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Sales</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150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200</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Profit</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30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50</w:t>
            </w:r>
          </w:p>
        </w:tc>
      </w:tr>
    </w:tbl>
    <w:p w:rsidR="00B908A5"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Calculate:</w:t>
      </w:r>
    </w:p>
    <w:p w:rsidR="00B908A5" w:rsidRPr="00DA0FAB" w:rsidRDefault="00B908A5" w:rsidP="00B908A5">
      <w:pPr>
        <w:pStyle w:val="ListParagraph"/>
        <w:numPr>
          <w:ilvl w:val="0"/>
          <w:numId w:val="20"/>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P.V. ratio and total fixed expenses.</w:t>
      </w:r>
    </w:p>
    <w:p w:rsidR="00B908A5" w:rsidRPr="00DA0FAB" w:rsidRDefault="00B908A5" w:rsidP="00B908A5">
      <w:pPr>
        <w:pStyle w:val="ListParagraph"/>
        <w:numPr>
          <w:ilvl w:val="0"/>
          <w:numId w:val="20"/>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The breakeven level of sales</w:t>
      </w:r>
    </w:p>
    <w:p w:rsidR="00B908A5" w:rsidRPr="00DA0FAB" w:rsidRDefault="00B908A5" w:rsidP="00B908A5">
      <w:pPr>
        <w:pStyle w:val="ListParagraph"/>
        <w:numPr>
          <w:ilvl w:val="0"/>
          <w:numId w:val="20"/>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 xml:space="preserve">Sales required earning a profit of Rs. 90 </w:t>
      </w:r>
      <w:proofErr w:type="spellStart"/>
      <w:r w:rsidRPr="00DA0FAB">
        <w:rPr>
          <w:rFonts w:asciiTheme="majorHAnsi" w:eastAsia="Batang" w:hAnsiTheme="majorHAnsi"/>
          <w:sz w:val="24"/>
          <w:szCs w:val="24"/>
        </w:rPr>
        <w:t>Lakhs</w:t>
      </w:r>
      <w:proofErr w:type="spellEnd"/>
      <w:r w:rsidRPr="00DA0FAB">
        <w:rPr>
          <w:rFonts w:asciiTheme="majorHAnsi" w:eastAsia="Batang" w:hAnsiTheme="majorHAnsi"/>
          <w:sz w:val="24"/>
          <w:szCs w:val="24"/>
        </w:rPr>
        <w:t>.</w:t>
      </w:r>
    </w:p>
    <w:p w:rsidR="00B908A5" w:rsidRPr="00DA0FAB" w:rsidRDefault="00B908A5" w:rsidP="00B908A5">
      <w:pPr>
        <w:pStyle w:val="ListParagraph"/>
        <w:numPr>
          <w:ilvl w:val="0"/>
          <w:numId w:val="20"/>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 xml:space="preserve">Profit or loss that would arise if the sales were Rs. 280 </w:t>
      </w:r>
      <w:proofErr w:type="spellStart"/>
      <w:r w:rsidRPr="00DA0FAB">
        <w:rPr>
          <w:rFonts w:asciiTheme="majorHAnsi" w:eastAsia="Batang" w:hAnsiTheme="majorHAnsi"/>
          <w:sz w:val="24"/>
          <w:szCs w:val="24"/>
        </w:rPr>
        <w:t>Lakhs</w:t>
      </w:r>
      <w:proofErr w:type="spellEnd"/>
      <w:r w:rsidRPr="00DA0FAB">
        <w:rPr>
          <w:rFonts w:asciiTheme="majorHAnsi" w:eastAsia="Batang" w:hAnsiTheme="majorHAnsi"/>
          <w:sz w:val="24"/>
          <w:szCs w:val="24"/>
        </w:rPr>
        <w:t>.</w:t>
      </w: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B908A5" w:rsidRPr="00DA0FAB" w:rsidRDefault="00B908A5" w:rsidP="00B908A5">
      <w:pPr>
        <w:spacing w:after="0" w:line="240" w:lineRule="auto"/>
        <w:jc w:val="both"/>
        <w:rPr>
          <w:rFonts w:asciiTheme="majorHAnsi" w:eastAsia="Batang" w:hAnsiTheme="majorHAnsi"/>
          <w:sz w:val="24"/>
          <w:szCs w:val="24"/>
        </w:rPr>
      </w:pPr>
    </w:p>
    <w:p w:rsidR="00B908A5" w:rsidRPr="00357008" w:rsidRDefault="00B908A5" w:rsidP="00B908A5">
      <w:pPr>
        <w:spacing w:after="0" w:line="240" w:lineRule="auto"/>
        <w:rPr>
          <w:rFonts w:asciiTheme="majorHAnsi" w:hAnsiTheme="majorHAnsi"/>
          <w:b/>
          <w:sz w:val="24"/>
          <w:szCs w:val="24"/>
        </w:rPr>
      </w:pPr>
      <w:r w:rsidRPr="00357008">
        <w:rPr>
          <w:rFonts w:asciiTheme="majorHAnsi" w:hAnsiTheme="majorHAnsi"/>
          <w:b/>
          <w:sz w:val="24"/>
          <w:szCs w:val="24"/>
        </w:rPr>
        <w:t>(a)</w:t>
      </w:r>
    </w:p>
    <w:tbl>
      <w:tblPr>
        <w:tblStyle w:val="TableGrid"/>
        <w:tblW w:w="10170" w:type="dxa"/>
        <w:tblInd w:w="18" w:type="dxa"/>
        <w:tblLook w:val="04A0"/>
      </w:tblPr>
      <w:tblGrid>
        <w:gridCol w:w="3150"/>
        <w:gridCol w:w="7020"/>
      </w:tblGrid>
      <w:tr w:rsidR="00B908A5" w:rsidRPr="00DA0FAB" w:rsidTr="00FF4821">
        <w:tc>
          <w:tcPr>
            <w:tcW w:w="3150" w:type="dxa"/>
          </w:tcPr>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PV ratio </w:t>
            </w:r>
          </w:p>
          <w:p w:rsidR="00B908A5" w:rsidRPr="00DA0FAB" w:rsidRDefault="00B908A5" w:rsidP="00FF4821">
            <w:pPr>
              <w:pStyle w:val="ListParagraph"/>
              <w:ind w:left="0"/>
              <w:rPr>
                <w:rFonts w:asciiTheme="majorHAnsi" w:eastAsia="Batang" w:hAnsiTheme="majorHAnsi"/>
                <w:sz w:val="24"/>
                <w:szCs w:val="24"/>
              </w:rPr>
            </w:pP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Pr>
                <w:rFonts w:asciiTheme="majorHAnsi" w:eastAsia="Batang" w:hAnsiTheme="majorHAnsi"/>
                <w:sz w:val="24"/>
                <w:szCs w:val="24"/>
              </w:rPr>
              <w:t xml:space="preserve">Contribution      </w:t>
            </w:r>
            <w:r w:rsidRPr="00DA0FAB">
              <w:rPr>
                <w:rFonts w:asciiTheme="majorHAnsi" w:eastAsia="Batang" w:hAnsiTheme="majorHAnsi"/>
                <w:sz w:val="24"/>
                <w:szCs w:val="24"/>
              </w:rPr>
              <w:t>20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 --------  =  0.40</w:t>
            </w:r>
          </w:p>
          <w:p w:rsidR="00B908A5" w:rsidRPr="00DA0FAB" w:rsidRDefault="00B908A5" w:rsidP="00FF4821">
            <w:pPr>
              <w:pStyle w:val="ListParagraph"/>
              <w:ind w:left="0"/>
              <w:rPr>
                <w:rFonts w:asciiTheme="majorHAnsi" w:eastAsia="Batang" w:hAnsiTheme="majorHAnsi"/>
                <w:sz w:val="24"/>
                <w:szCs w:val="24"/>
              </w:rPr>
            </w:pPr>
            <w:r>
              <w:rPr>
                <w:rFonts w:asciiTheme="majorHAnsi" w:eastAsia="Batang" w:hAnsiTheme="majorHAnsi"/>
                <w:sz w:val="24"/>
                <w:szCs w:val="24"/>
              </w:rPr>
              <w:t xml:space="preserve">         Sales       </w:t>
            </w:r>
            <w:r w:rsidRPr="00DA0FAB">
              <w:rPr>
                <w:rFonts w:asciiTheme="majorHAnsi" w:eastAsia="Batang" w:hAnsiTheme="majorHAnsi"/>
                <w:sz w:val="24"/>
                <w:szCs w:val="24"/>
              </w:rPr>
              <w:t xml:space="preserve">        50</w:t>
            </w:r>
          </w:p>
        </w:tc>
      </w:tr>
      <w:tr w:rsidR="00B908A5" w:rsidRPr="00DA0FAB" w:rsidTr="00FF4821">
        <w:tc>
          <w:tcPr>
            <w:tcW w:w="10170"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Total contribution on Rs.150L sales        =   Rs.60L</w:t>
            </w:r>
          </w:p>
        </w:tc>
      </w:tr>
      <w:tr w:rsidR="00B908A5" w:rsidRPr="00DA0FAB" w:rsidTr="00FF4821">
        <w:tc>
          <w:tcPr>
            <w:tcW w:w="10170"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Profit on Rs.150L sales                          </w:t>
            </w:r>
            <w:r>
              <w:rPr>
                <w:rFonts w:asciiTheme="majorHAnsi" w:eastAsia="Batang" w:hAnsiTheme="majorHAnsi"/>
                <w:sz w:val="24"/>
                <w:szCs w:val="24"/>
              </w:rPr>
              <w:t xml:space="preserve">       </w:t>
            </w:r>
            <w:r w:rsidRPr="00DA0FAB">
              <w:rPr>
                <w:rFonts w:asciiTheme="majorHAnsi" w:eastAsia="Batang" w:hAnsiTheme="majorHAnsi"/>
                <w:sz w:val="24"/>
                <w:szCs w:val="24"/>
              </w:rPr>
              <w:t>=   Rs.30L</w:t>
            </w:r>
          </w:p>
        </w:tc>
      </w:tr>
      <w:tr w:rsidR="00B908A5" w:rsidRPr="00DA0FAB" w:rsidTr="00FF4821">
        <w:tc>
          <w:tcPr>
            <w:tcW w:w="10170"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FC                                                        </w:t>
            </w:r>
            <w:r>
              <w:rPr>
                <w:rFonts w:asciiTheme="majorHAnsi" w:eastAsia="Batang" w:hAnsiTheme="majorHAnsi"/>
                <w:sz w:val="24"/>
                <w:szCs w:val="24"/>
              </w:rPr>
              <w:t xml:space="preserve">                </w:t>
            </w:r>
            <w:r w:rsidRPr="00DA0FAB">
              <w:rPr>
                <w:rFonts w:asciiTheme="majorHAnsi" w:eastAsia="Batang" w:hAnsiTheme="majorHAnsi"/>
                <w:sz w:val="24"/>
                <w:szCs w:val="24"/>
              </w:rPr>
              <w:t>=   Rs.30L</w:t>
            </w:r>
          </w:p>
        </w:tc>
      </w:tr>
    </w:tbl>
    <w:p w:rsidR="00B908A5" w:rsidRDefault="00B908A5" w:rsidP="00B908A5">
      <w:pPr>
        <w:spacing w:after="0" w:line="240" w:lineRule="auto"/>
        <w:rPr>
          <w:rFonts w:asciiTheme="majorHAnsi" w:hAnsiTheme="majorHAnsi"/>
          <w:sz w:val="24"/>
          <w:szCs w:val="24"/>
        </w:rPr>
      </w:pPr>
    </w:p>
    <w:p w:rsidR="00B908A5" w:rsidRPr="00357008" w:rsidRDefault="00B908A5" w:rsidP="00B908A5">
      <w:pPr>
        <w:spacing w:after="0" w:line="240" w:lineRule="auto"/>
        <w:rPr>
          <w:rFonts w:asciiTheme="majorHAnsi" w:hAnsiTheme="majorHAnsi"/>
          <w:b/>
          <w:sz w:val="24"/>
          <w:szCs w:val="24"/>
        </w:rPr>
      </w:pPr>
      <w:r w:rsidRPr="00357008">
        <w:rPr>
          <w:rFonts w:asciiTheme="majorHAnsi" w:hAnsiTheme="majorHAnsi"/>
          <w:b/>
          <w:sz w:val="24"/>
          <w:szCs w:val="24"/>
        </w:rPr>
        <w:t>(b)</w:t>
      </w:r>
    </w:p>
    <w:tbl>
      <w:tblPr>
        <w:tblStyle w:val="TableGrid"/>
        <w:tblW w:w="0" w:type="auto"/>
        <w:tblLook w:val="04A0"/>
      </w:tblPr>
      <w:tblGrid>
        <w:gridCol w:w="9576"/>
      </w:tblGrid>
      <w:tr w:rsidR="00B908A5" w:rsidRPr="00DA0FAB" w:rsidTr="00FF4821">
        <w:tc>
          <w:tcPr>
            <w:tcW w:w="9576"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30L</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  = Rs.75L</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                 </w:t>
            </w:r>
            <w:r>
              <w:rPr>
                <w:rFonts w:asciiTheme="majorHAnsi" w:eastAsia="Batang" w:hAnsiTheme="majorHAnsi"/>
                <w:sz w:val="24"/>
                <w:szCs w:val="24"/>
              </w:rPr>
              <w:t xml:space="preserve"> </w:t>
            </w:r>
            <w:r w:rsidRPr="00DA0FAB">
              <w:rPr>
                <w:rFonts w:asciiTheme="majorHAnsi" w:eastAsia="Batang" w:hAnsiTheme="majorHAnsi"/>
                <w:sz w:val="24"/>
                <w:szCs w:val="24"/>
              </w:rPr>
              <w:t>0.40</w:t>
            </w:r>
          </w:p>
        </w:tc>
      </w:tr>
    </w:tbl>
    <w:p w:rsidR="00B908A5" w:rsidRDefault="00B908A5" w:rsidP="00B908A5">
      <w:pPr>
        <w:spacing w:after="0" w:line="240" w:lineRule="auto"/>
        <w:rPr>
          <w:rFonts w:asciiTheme="majorHAnsi" w:eastAsia="Batang" w:hAnsiTheme="majorHAnsi"/>
          <w:b/>
          <w:sz w:val="24"/>
          <w:szCs w:val="24"/>
        </w:rPr>
      </w:pPr>
    </w:p>
    <w:p w:rsidR="00B908A5" w:rsidRPr="007378B1" w:rsidRDefault="00B908A5" w:rsidP="00B908A5">
      <w:pPr>
        <w:spacing w:after="0" w:line="240" w:lineRule="auto"/>
        <w:rPr>
          <w:rFonts w:asciiTheme="majorHAnsi" w:eastAsia="Batang" w:hAnsiTheme="majorHAnsi"/>
          <w:b/>
          <w:sz w:val="24"/>
          <w:szCs w:val="24"/>
        </w:rPr>
      </w:pPr>
      <w:r w:rsidRPr="007378B1">
        <w:rPr>
          <w:rFonts w:asciiTheme="majorHAnsi" w:eastAsia="Batang" w:hAnsiTheme="majorHAnsi"/>
          <w:b/>
          <w:sz w:val="24"/>
          <w:szCs w:val="24"/>
        </w:rPr>
        <w:t>(c)</w:t>
      </w:r>
    </w:p>
    <w:tbl>
      <w:tblPr>
        <w:tblStyle w:val="TableGrid"/>
        <w:tblW w:w="0" w:type="auto"/>
        <w:tblLook w:val="04A0"/>
      </w:tblPr>
      <w:tblGrid>
        <w:gridCol w:w="9576"/>
      </w:tblGrid>
      <w:tr w:rsidR="00B908A5" w:rsidRPr="007378B1" w:rsidTr="00FF4821">
        <w:tc>
          <w:tcPr>
            <w:tcW w:w="9576" w:type="dxa"/>
          </w:tcPr>
          <w:p w:rsidR="00B908A5" w:rsidRPr="007378B1" w:rsidRDefault="00B908A5" w:rsidP="00FF4821">
            <w:pPr>
              <w:pStyle w:val="ListParagraph"/>
              <w:ind w:left="0"/>
              <w:rPr>
                <w:rFonts w:asciiTheme="majorHAnsi" w:eastAsia="Batang" w:hAnsiTheme="majorHAnsi"/>
                <w:sz w:val="24"/>
                <w:szCs w:val="24"/>
              </w:rPr>
            </w:pPr>
            <w:r w:rsidRPr="007378B1">
              <w:rPr>
                <w:rFonts w:asciiTheme="majorHAnsi" w:eastAsia="Batang" w:hAnsiTheme="majorHAnsi"/>
                <w:sz w:val="24"/>
                <w:szCs w:val="24"/>
              </w:rPr>
              <w:t xml:space="preserve">                                       </w:t>
            </w:r>
            <w:r>
              <w:rPr>
                <w:rFonts w:asciiTheme="majorHAnsi" w:eastAsia="Batang" w:hAnsiTheme="majorHAnsi"/>
                <w:sz w:val="24"/>
                <w:szCs w:val="24"/>
              </w:rPr>
              <w:t xml:space="preserve">          </w:t>
            </w:r>
            <w:r w:rsidRPr="007378B1">
              <w:rPr>
                <w:rFonts w:asciiTheme="majorHAnsi" w:eastAsia="Batang" w:hAnsiTheme="majorHAnsi"/>
                <w:sz w:val="24"/>
                <w:szCs w:val="24"/>
              </w:rPr>
              <w:t xml:space="preserve">  FC  + Desired profit          30L+90L</w:t>
            </w:r>
          </w:p>
          <w:p w:rsidR="00B908A5" w:rsidRPr="007378B1" w:rsidRDefault="00B908A5" w:rsidP="00FF4821">
            <w:pPr>
              <w:pStyle w:val="ListParagraph"/>
              <w:ind w:left="0"/>
              <w:rPr>
                <w:rFonts w:asciiTheme="majorHAnsi" w:eastAsia="Batang" w:hAnsiTheme="majorHAnsi"/>
                <w:sz w:val="24"/>
                <w:szCs w:val="24"/>
              </w:rPr>
            </w:pPr>
            <w:r w:rsidRPr="007378B1">
              <w:rPr>
                <w:rFonts w:asciiTheme="majorHAnsi" w:eastAsia="Batang" w:hAnsiTheme="majorHAnsi"/>
                <w:sz w:val="24"/>
                <w:szCs w:val="24"/>
              </w:rPr>
              <w:t>Sales for desired profit    = ----</w:t>
            </w:r>
            <w:r>
              <w:rPr>
                <w:rFonts w:asciiTheme="majorHAnsi" w:eastAsia="Batang" w:hAnsiTheme="majorHAnsi"/>
                <w:sz w:val="24"/>
                <w:szCs w:val="24"/>
              </w:rPr>
              <w:t>----------</w:t>
            </w:r>
            <w:r w:rsidRPr="007378B1">
              <w:rPr>
                <w:rFonts w:asciiTheme="majorHAnsi" w:eastAsia="Batang" w:hAnsiTheme="majorHAnsi"/>
                <w:sz w:val="24"/>
                <w:szCs w:val="24"/>
              </w:rPr>
              <w:t>-------------- = ----</w:t>
            </w:r>
            <w:r>
              <w:rPr>
                <w:rFonts w:asciiTheme="majorHAnsi" w:eastAsia="Batang" w:hAnsiTheme="majorHAnsi"/>
                <w:sz w:val="24"/>
                <w:szCs w:val="24"/>
              </w:rPr>
              <w:t>---</w:t>
            </w:r>
            <w:r w:rsidRPr="007378B1">
              <w:rPr>
                <w:rFonts w:asciiTheme="majorHAnsi" w:eastAsia="Batang" w:hAnsiTheme="majorHAnsi"/>
                <w:sz w:val="24"/>
                <w:szCs w:val="24"/>
              </w:rPr>
              <w:t>--------  = Rs.300L</w:t>
            </w:r>
          </w:p>
          <w:p w:rsidR="00B908A5" w:rsidRPr="007378B1" w:rsidRDefault="00B908A5" w:rsidP="00FF4821">
            <w:pPr>
              <w:rPr>
                <w:rFonts w:asciiTheme="majorHAnsi" w:eastAsia="Batang" w:hAnsiTheme="majorHAnsi"/>
                <w:b/>
                <w:sz w:val="24"/>
                <w:szCs w:val="24"/>
              </w:rPr>
            </w:pPr>
            <w:r w:rsidRPr="007378B1">
              <w:rPr>
                <w:rFonts w:asciiTheme="majorHAnsi" w:eastAsia="Batang" w:hAnsiTheme="majorHAnsi"/>
                <w:sz w:val="24"/>
                <w:szCs w:val="24"/>
              </w:rPr>
              <w:t xml:space="preserve">                                               </w:t>
            </w:r>
            <w:r>
              <w:rPr>
                <w:rFonts w:asciiTheme="majorHAnsi" w:eastAsia="Batang" w:hAnsiTheme="majorHAnsi"/>
                <w:sz w:val="24"/>
                <w:szCs w:val="24"/>
              </w:rPr>
              <w:t xml:space="preserve">          </w:t>
            </w:r>
            <w:r w:rsidRPr="007378B1">
              <w:rPr>
                <w:rFonts w:asciiTheme="majorHAnsi" w:eastAsia="Batang" w:hAnsiTheme="majorHAnsi"/>
                <w:sz w:val="24"/>
                <w:szCs w:val="24"/>
              </w:rPr>
              <w:t xml:space="preserve">PV ratio                        </w:t>
            </w:r>
            <w:r>
              <w:rPr>
                <w:rFonts w:asciiTheme="majorHAnsi" w:eastAsia="Batang" w:hAnsiTheme="majorHAnsi"/>
                <w:sz w:val="24"/>
                <w:szCs w:val="24"/>
              </w:rPr>
              <w:t xml:space="preserve">        </w:t>
            </w:r>
            <w:r w:rsidRPr="007378B1">
              <w:rPr>
                <w:rFonts w:asciiTheme="majorHAnsi" w:eastAsia="Batang" w:hAnsiTheme="majorHAnsi"/>
                <w:sz w:val="24"/>
                <w:szCs w:val="24"/>
              </w:rPr>
              <w:t>0.40</w:t>
            </w:r>
          </w:p>
        </w:tc>
      </w:tr>
    </w:tbl>
    <w:p w:rsidR="00B908A5" w:rsidRDefault="00B908A5" w:rsidP="00B908A5">
      <w:pPr>
        <w:spacing w:line="240" w:lineRule="auto"/>
        <w:rPr>
          <w:rFonts w:asciiTheme="majorHAnsi" w:eastAsia="Batang" w:hAnsiTheme="majorHAnsi"/>
          <w:b/>
          <w:sz w:val="24"/>
          <w:szCs w:val="24"/>
        </w:rPr>
      </w:pPr>
    </w:p>
    <w:p w:rsidR="00B908A5" w:rsidRPr="007378B1" w:rsidRDefault="00B908A5" w:rsidP="00B908A5">
      <w:pPr>
        <w:spacing w:after="0" w:line="240" w:lineRule="auto"/>
        <w:rPr>
          <w:rFonts w:asciiTheme="majorHAnsi" w:eastAsia="Batang" w:hAnsiTheme="majorHAnsi"/>
          <w:b/>
          <w:sz w:val="24"/>
          <w:szCs w:val="24"/>
        </w:rPr>
      </w:pPr>
      <w:r w:rsidRPr="007378B1">
        <w:rPr>
          <w:rFonts w:asciiTheme="majorHAnsi" w:eastAsia="Batang" w:hAnsiTheme="majorHAnsi"/>
          <w:b/>
          <w:sz w:val="24"/>
          <w:szCs w:val="24"/>
        </w:rPr>
        <w:t xml:space="preserve">(d) </w:t>
      </w:r>
    </w:p>
    <w:tbl>
      <w:tblPr>
        <w:tblStyle w:val="TableGrid"/>
        <w:tblW w:w="0" w:type="auto"/>
        <w:tblLook w:val="04A0"/>
      </w:tblPr>
      <w:tblGrid>
        <w:gridCol w:w="2268"/>
        <w:gridCol w:w="7308"/>
      </w:tblGrid>
      <w:tr w:rsidR="00B908A5" w:rsidRPr="007378B1" w:rsidTr="00FF4821">
        <w:tc>
          <w:tcPr>
            <w:tcW w:w="2268" w:type="dxa"/>
          </w:tcPr>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 xml:space="preserve">Sales </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Contribution</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 xml:space="preserve">FC </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 xml:space="preserve">Profit </w:t>
            </w:r>
          </w:p>
        </w:tc>
        <w:tc>
          <w:tcPr>
            <w:tcW w:w="7308" w:type="dxa"/>
          </w:tcPr>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Rs.280L</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40% of Rs.280L = Rs.112L</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Rs.30L</w:t>
            </w:r>
          </w:p>
          <w:p w:rsidR="00B908A5" w:rsidRPr="007378B1" w:rsidRDefault="00B908A5" w:rsidP="00FF4821">
            <w:pPr>
              <w:rPr>
                <w:rFonts w:asciiTheme="majorHAnsi" w:eastAsia="Batang" w:hAnsiTheme="majorHAnsi"/>
                <w:sz w:val="24"/>
                <w:szCs w:val="24"/>
              </w:rPr>
            </w:pPr>
            <w:r w:rsidRPr="007378B1">
              <w:rPr>
                <w:rFonts w:asciiTheme="majorHAnsi" w:eastAsia="Batang" w:hAnsiTheme="majorHAnsi"/>
                <w:sz w:val="24"/>
                <w:szCs w:val="24"/>
              </w:rPr>
              <w:t>Rs.82L</w:t>
            </w:r>
          </w:p>
        </w:tc>
      </w:tr>
    </w:tbl>
    <w:p w:rsidR="00B908A5" w:rsidRPr="007378B1" w:rsidRDefault="00B908A5" w:rsidP="00B908A5">
      <w:pPr>
        <w:spacing w:after="0" w:line="240" w:lineRule="auto"/>
        <w:jc w:val="both"/>
        <w:rPr>
          <w:rFonts w:asciiTheme="majorHAnsi" w:eastAsia="Batang" w:hAnsiTheme="majorHAnsi"/>
          <w:sz w:val="24"/>
          <w:szCs w:val="24"/>
        </w:rPr>
      </w:pPr>
    </w:p>
    <w:p w:rsidR="00B908A5" w:rsidRPr="0040420C"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254501">
        <w:rPr>
          <w:rFonts w:asciiTheme="majorHAnsi" w:eastAsia="Batang" w:hAnsiTheme="majorHAnsi"/>
          <w:b/>
          <w:sz w:val="24"/>
          <w:szCs w:val="24"/>
        </w:rPr>
        <w:t>1.</w:t>
      </w:r>
      <w:r>
        <w:rPr>
          <w:rFonts w:asciiTheme="majorHAnsi" w:eastAsia="Batang" w:hAnsiTheme="majorHAnsi"/>
          <w:b/>
          <w:sz w:val="24"/>
          <w:szCs w:val="24"/>
        </w:rPr>
        <w:t xml:space="preserve">3 </w:t>
      </w:r>
      <w:r w:rsidRPr="00DA0FAB">
        <w:rPr>
          <w:rFonts w:asciiTheme="majorHAnsi" w:eastAsia="Batang" w:hAnsiTheme="majorHAnsi"/>
          <w:sz w:val="24"/>
          <w:szCs w:val="24"/>
        </w:rPr>
        <w:t>A Japanese soft drink co. is planning to establish a subsidiary in India to produce mineral water. Based on the estimated annual sales of 40,000 bottles of mineral water, cost studies have produced the following estimates for the Indian subsidiary.</w:t>
      </w:r>
    </w:p>
    <w:tbl>
      <w:tblPr>
        <w:tblStyle w:val="TableGrid"/>
        <w:tblW w:w="0" w:type="auto"/>
        <w:tblLook w:val="04A0"/>
      </w:tblPr>
      <w:tblGrid>
        <w:gridCol w:w="3192"/>
        <w:gridCol w:w="3192"/>
        <w:gridCol w:w="3192"/>
      </w:tblGrid>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p>
        </w:tc>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xml:space="preserve">     Total annual cost</w:t>
            </w:r>
            <w:r>
              <w:rPr>
                <w:rFonts w:asciiTheme="majorHAnsi" w:eastAsia="Batang" w:hAnsiTheme="majorHAnsi"/>
                <w:sz w:val="24"/>
                <w:szCs w:val="24"/>
              </w:rPr>
              <w:t xml:space="preserve"> (Rs.)</w:t>
            </w:r>
          </w:p>
        </w:tc>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 of Total annual cost which is variable</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Material</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2,10,000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100</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proofErr w:type="spellStart"/>
            <w:r w:rsidRPr="00DA0FAB">
              <w:rPr>
                <w:rFonts w:asciiTheme="majorHAnsi" w:eastAsia="Batang" w:hAnsiTheme="majorHAnsi"/>
                <w:sz w:val="24"/>
                <w:szCs w:val="24"/>
              </w:rPr>
              <w:t>Labour</w:t>
            </w:r>
            <w:proofErr w:type="spellEnd"/>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1,50,000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80</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Factory overheads</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92,000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60</w:t>
            </w:r>
          </w:p>
        </w:tc>
      </w:tr>
      <w:tr w:rsidR="00B908A5" w:rsidRPr="00DA0FAB" w:rsidTr="00FF4821">
        <w:tc>
          <w:tcPr>
            <w:tcW w:w="3192" w:type="dxa"/>
          </w:tcPr>
          <w:p w:rsidR="00B908A5" w:rsidRPr="00DA0FAB" w:rsidRDefault="00B908A5" w:rsidP="00FF4821">
            <w:pPr>
              <w:jc w:val="both"/>
              <w:rPr>
                <w:rFonts w:asciiTheme="majorHAnsi" w:eastAsia="Batang" w:hAnsiTheme="majorHAnsi"/>
                <w:sz w:val="24"/>
                <w:szCs w:val="24"/>
              </w:rPr>
            </w:pPr>
            <w:r w:rsidRPr="00DA0FAB">
              <w:rPr>
                <w:rFonts w:asciiTheme="majorHAnsi" w:eastAsia="Batang" w:hAnsiTheme="majorHAnsi"/>
                <w:sz w:val="24"/>
                <w:szCs w:val="24"/>
              </w:rPr>
              <w:t>Administrative expenses</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40,000</w:t>
            </w:r>
          </w:p>
        </w:tc>
        <w:tc>
          <w:tcPr>
            <w:tcW w:w="3192" w:type="dxa"/>
          </w:tcPr>
          <w:p w:rsidR="00B908A5" w:rsidRPr="00DA0FAB" w:rsidRDefault="00B908A5" w:rsidP="00FF4821">
            <w:pPr>
              <w:jc w:val="center"/>
              <w:rPr>
                <w:rFonts w:asciiTheme="majorHAnsi" w:eastAsia="Batang" w:hAnsiTheme="majorHAnsi"/>
                <w:sz w:val="24"/>
                <w:szCs w:val="24"/>
              </w:rPr>
            </w:pPr>
            <w:r w:rsidRPr="00DA0FAB">
              <w:rPr>
                <w:rFonts w:asciiTheme="majorHAnsi" w:eastAsia="Batang" w:hAnsiTheme="majorHAnsi"/>
                <w:sz w:val="24"/>
                <w:szCs w:val="24"/>
              </w:rPr>
              <w:t>35</w:t>
            </w:r>
          </w:p>
        </w:tc>
      </w:tr>
    </w:tbl>
    <w:p w:rsidR="00B908A5"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The Indian production will be sold by manufacturer’s representative who will receive a commission of 8% of sale price. No portion of Japanese office expenses is to be allocated to the Indian subsidiary.</w:t>
      </w:r>
    </w:p>
    <w:p w:rsidR="00B908A5" w:rsidRPr="00DA0FAB" w:rsidRDefault="00B908A5" w:rsidP="00B908A5">
      <w:pPr>
        <w:pStyle w:val="ListParagraph"/>
        <w:numPr>
          <w:ilvl w:val="0"/>
          <w:numId w:val="21"/>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Compute the sale price bottle to enable the management to realize an estimated 10% profit on sale proceeds in India.</w:t>
      </w:r>
    </w:p>
    <w:p w:rsidR="00B908A5" w:rsidRPr="00DA0FAB" w:rsidRDefault="00B908A5" w:rsidP="00B908A5">
      <w:pPr>
        <w:pStyle w:val="ListParagraph"/>
        <w:numPr>
          <w:ilvl w:val="0"/>
          <w:numId w:val="21"/>
        </w:numPr>
        <w:spacing w:after="0" w:line="240" w:lineRule="auto"/>
        <w:ind w:left="0" w:firstLine="0"/>
        <w:jc w:val="both"/>
        <w:rPr>
          <w:rFonts w:asciiTheme="majorHAnsi" w:eastAsia="Batang" w:hAnsiTheme="majorHAnsi"/>
          <w:sz w:val="24"/>
          <w:szCs w:val="24"/>
        </w:rPr>
      </w:pPr>
      <w:r w:rsidRPr="00DA0FAB">
        <w:rPr>
          <w:rFonts w:asciiTheme="majorHAnsi" w:eastAsia="Batang" w:hAnsiTheme="majorHAnsi"/>
          <w:sz w:val="24"/>
          <w:szCs w:val="24"/>
        </w:rPr>
        <w:t>Calculate the breakeven point in sales value and also in number of bottles for Indian subsidiary on the assumption that S.P. is Rs. 14 per bottle.</w:t>
      </w: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 xml:space="preserve">Answer                                                                                                                        </w:t>
      </w:r>
      <w:r>
        <w:rPr>
          <w:rFonts w:asciiTheme="majorHAnsi" w:eastAsia="Batang" w:hAnsiTheme="majorHAnsi"/>
          <w:b/>
          <w:sz w:val="24"/>
          <w:szCs w:val="24"/>
        </w:rPr>
        <w:t xml:space="preserve">                                                           </w:t>
      </w:r>
      <w:r w:rsidRPr="00DA0FAB">
        <w:rPr>
          <w:rFonts w:asciiTheme="majorHAnsi" w:eastAsia="Batang" w:hAnsiTheme="majorHAnsi"/>
          <w:b/>
          <w:sz w:val="24"/>
          <w:szCs w:val="24"/>
        </w:rPr>
        <w:t>(</w:t>
      </w:r>
      <w:proofErr w:type="spellStart"/>
      <w:r w:rsidRPr="00DA0FAB">
        <w:rPr>
          <w:rFonts w:asciiTheme="majorHAnsi" w:eastAsia="Batang" w:hAnsiTheme="majorHAnsi"/>
          <w:b/>
          <w:sz w:val="24"/>
          <w:szCs w:val="24"/>
        </w:rPr>
        <w:t>i</w:t>
      </w:r>
      <w:proofErr w:type="spellEnd"/>
      <w:r w:rsidRPr="00DA0FAB">
        <w:rPr>
          <w:rFonts w:asciiTheme="majorHAnsi" w:eastAsia="Batang" w:hAnsiTheme="majorHAnsi"/>
          <w:b/>
          <w:sz w:val="24"/>
          <w:szCs w:val="24"/>
        </w:rPr>
        <w:t xml:space="preserve">)                                                                                                           </w:t>
      </w:r>
      <w:r w:rsidRPr="00DA0FAB">
        <w:rPr>
          <w:rFonts w:asciiTheme="majorHAnsi" w:eastAsia="Batang" w:hAnsiTheme="majorHAnsi"/>
          <w:sz w:val="24"/>
          <w:szCs w:val="24"/>
        </w:rPr>
        <w:t xml:space="preserve">                                                                                          </w:t>
      </w:r>
    </w:p>
    <w:tbl>
      <w:tblPr>
        <w:tblStyle w:val="TableGrid"/>
        <w:tblW w:w="9086" w:type="dxa"/>
        <w:tblInd w:w="378" w:type="dxa"/>
        <w:tblLook w:val="04A0"/>
      </w:tblPr>
      <w:tblGrid>
        <w:gridCol w:w="3983"/>
        <w:gridCol w:w="5103"/>
      </w:tblGrid>
      <w:tr w:rsidR="00B908A5" w:rsidRPr="00DA0FAB" w:rsidTr="00FF4821">
        <w:tc>
          <w:tcPr>
            <w:tcW w:w="398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Commission + profit </w:t>
            </w:r>
          </w:p>
        </w:tc>
        <w:tc>
          <w:tcPr>
            <w:tcW w:w="510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18% of  sales</w:t>
            </w:r>
          </w:p>
        </w:tc>
      </w:tr>
      <w:tr w:rsidR="00B908A5" w:rsidRPr="00DA0FAB" w:rsidTr="00FF4821">
        <w:tc>
          <w:tcPr>
            <w:tcW w:w="398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Total cost (other than commission)</w:t>
            </w:r>
          </w:p>
        </w:tc>
        <w:tc>
          <w:tcPr>
            <w:tcW w:w="510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Rs.4,92,000  (It is 82% of sales)</w:t>
            </w:r>
          </w:p>
        </w:tc>
      </w:tr>
      <w:tr w:rsidR="00B908A5" w:rsidRPr="00DA0FAB" w:rsidTr="00FF4821">
        <w:tc>
          <w:tcPr>
            <w:tcW w:w="398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 xml:space="preserve">Sales </w:t>
            </w:r>
          </w:p>
        </w:tc>
        <w:tc>
          <w:tcPr>
            <w:tcW w:w="510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4,92,000/0.82 = Rs,6,00,000</w:t>
            </w:r>
          </w:p>
        </w:tc>
      </w:tr>
      <w:tr w:rsidR="00B908A5" w:rsidRPr="00DA0FAB" w:rsidTr="00FF4821">
        <w:tc>
          <w:tcPr>
            <w:tcW w:w="398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SP</w:t>
            </w:r>
          </w:p>
        </w:tc>
        <w:tc>
          <w:tcPr>
            <w:tcW w:w="5103"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Sales/Sales units =Rs.6,00,000/40,000=Rs.15</w:t>
            </w:r>
          </w:p>
        </w:tc>
      </w:tr>
    </w:tbl>
    <w:p w:rsidR="00B908A5"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(ii)</w:t>
      </w:r>
    </w:p>
    <w:tbl>
      <w:tblPr>
        <w:tblStyle w:val="TableGrid"/>
        <w:tblW w:w="9369" w:type="dxa"/>
        <w:tblInd w:w="378" w:type="dxa"/>
        <w:tblLook w:val="04A0"/>
      </w:tblPr>
      <w:tblGrid>
        <w:gridCol w:w="5310"/>
        <w:gridCol w:w="4059"/>
      </w:tblGrid>
      <w:tr w:rsidR="00B908A5" w:rsidRPr="00DA0FAB" w:rsidTr="00FF4821">
        <w:tc>
          <w:tcPr>
            <w:tcW w:w="9369"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FC  = 150000x0.20  + 92000x0.40  + 40000x0.65 = Rs.92800</w:t>
            </w:r>
          </w:p>
        </w:tc>
      </w:tr>
      <w:tr w:rsidR="00B908A5" w:rsidRPr="00DA0FAB" w:rsidTr="00FF4821">
        <w:tc>
          <w:tcPr>
            <w:tcW w:w="53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VC (other than commission)</w:t>
            </w:r>
          </w:p>
        </w:tc>
        <w:tc>
          <w:tcPr>
            <w:tcW w:w="4059"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Rs.492000 – 92800  = Rs.3,99,200</w:t>
            </w:r>
          </w:p>
        </w:tc>
      </w:tr>
      <w:tr w:rsidR="00B908A5" w:rsidRPr="00DA0FAB" w:rsidTr="00FF4821">
        <w:tc>
          <w:tcPr>
            <w:tcW w:w="53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VC (other than commission) per unit</w:t>
            </w:r>
          </w:p>
        </w:tc>
        <w:tc>
          <w:tcPr>
            <w:tcW w:w="4059"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Rs.399200/40000     = 9.98</w:t>
            </w:r>
          </w:p>
        </w:tc>
      </w:tr>
      <w:tr w:rsidR="00B908A5" w:rsidRPr="00DA0FAB" w:rsidTr="00FF4821">
        <w:tc>
          <w:tcPr>
            <w:tcW w:w="53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Commission per unit </w:t>
            </w:r>
          </w:p>
        </w:tc>
        <w:tc>
          <w:tcPr>
            <w:tcW w:w="4059"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8% of 14                     = Rs.1.12</w:t>
            </w:r>
          </w:p>
        </w:tc>
      </w:tr>
      <w:tr w:rsidR="00B908A5" w:rsidRPr="00DA0FAB" w:rsidTr="00FF4821">
        <w:tc>
          <w:tcPr>
            <w:tcW w:w="53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per unit </w:t>
            </w:r>
          </w:p>
        </w:tc>
        <w:tc>
          <w:tcPr>
            <w:tcW w:w="4059"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9.98 + 1.12                 = 11.10</w:t>
            </w:r>
          </w:p>
        </w:tc>
      </w:tr>
      <w:tr w:rsidR="00B908A5" w:rsidRPr="00DA0FAB" w:rsidTr="00FF4821">
        <w:tc>
          <w:tcPr>
            <w:tcW w:w="5310" w:type="dxa"/>
          </w:tcPr>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w:t>
            </w:r>
          </w:p>
          <w:p w:rsidR="00B908A5" w:rsidRPr="00DA0FAB" w:rsidRDefault="00B908A5" w:rsidP="00FF4821">
            <w:pPr>
              <w:pStyle w:val="ListParagraph"/>
              <w:ind w:left="0"/>
              <w:rPr>
                <w:rFonts w:asciiTheme="majorHAnsi" w:eastAsia="Batang" w:hAnsiTheme="majorHAnsi"/>
                <w:sz w:val="24"/>
                <w:szCs w:val="24"/>
              </w:rPr>
            </w:pPr>
          </w:p>
        </w:tc>
        <w:tc>
          <w:tcPr>
            <w:tcW w:w="4059"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14 - 11.10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w:t>
            </w:r>
            <w:r>
              <w:rPr>
                <w:rFonts w:asciiTheme="majorHAnsi" w:eastAsia="Batang" w:hAnsiTheme="majorHAnsi"/>
                <w:sz w:val="24"/>
                <w:szCs w:val="24"/>
              </w:rPr>
              <w:t>--------</w:t>
            </w:r>
            <w:r w:rsidRPr="00DA0FAB">
              <w:rPr>
                <w:rFonts w:asciiTheme="majorHAnsi" w:eastAsia="Batang" w:hAnsiTheme="majorHAnsi"/>
                <w:sz w:val="24"/>
                <w:szCs w:val="24"/>
              </w:rPr>
              <w:t xml:space="preserve">           = 20.714</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14</w:t>
            </w:r>
          </w:p>
        </w:tc>
      </w:tr>
      <w:tr w:rsidR="00B908A5" w:rsidRPr="00DA0FAB" w:rsidTr="00FF4821">
        <w:tc>
          <w:tcPr>
            <w:tcW w:w="9369"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Pr>
                <w:rFonts w:asciiTheme="majorHAnsi" w:eastAsia="Batang" w:hAnsiTheme="majorHAnsi"/>
                <w:sz w:val="24"/>
                <w:szCs w:val="24"/>
              </w:rPr>
              <w:t xml:space="preserve">     </w:t>
            </w:r>
            <w:r w:rsidRPr="00DA0FAB">
              <w:rPr>
                <w:rFonts w:asciiTheme="majorHAnsi" w:eastAsia="Batang" w:hAnsiTheme="majorHAnsi"/>
                <w:sz w:val="24"/>
                <w:szCs w:val="24"/>
              </w:rPr>
              <w:t xml:space="preserve">FC                   </w:t>
            </w:r>
            <w:r>
              <w:rPr>
                <w:rFonts w:asciiTheme="majorHAnsi" w:eastAsia="Batang" w:hAnsiTheme="majorHAnsi"/>
                <w:sz w:val="24"/>
                <w:szCs w:val="24"/>
              </w:rPr>
              <w:t xml:space="preserve">        </w:t>
            </w:r>
            <w:r w:rsidRPr="00DA0FAB">
              <w:rPr>
                <w:rFonts w:asciiTheme="majorHAnsi" w:eastAsia="Batang" w:hAnsiTheme="majorHAnsi"/>
                <w:sz w:val="24"/>
                <w:szCs w:val="24"/>
              </w:rPr>
              <w:t>92800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amount)     = --------------- = --------</w:t>
            </w:r>
            <w:r>
              <w:rPr>
                <w:rFonts w:asciiTheme="majorHAnsi" w:eastAsia="Batang" w:hAnsiTheme="majorHAnsi"/>
                <w:sz w:val="24"/>
                <w:szCs w:val="24"/>
              </w:rPr>
              <w:t>----------------</w:t>
            </w:r>
            <w:r w:rsidRPr="00DA0FAB">
              <w:rPr>
                <w:rFonts w:asciiTheme="majorHAnsi" w:eastAsia="Batang" w:hAnsiTheme="majorHAnsi"/>
                <w:sz w:val="24"/>
                <w:szCs w:val="24"/>
              </w:rPr>
              <w:t xml:space="preserve"> = Rs.4,48,006</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w:t>
            </w:r>
            <w:r>
              <w:rPr>
                <w:rFonts w:asciiTheme="majorHAnsi" w:eastAsia="Batang" w:hAnsiTheme="majorHAnsi"/>
                <w:sz w:val="24"/>
                <w:szCs w:val="24"/>
              </w:rPr>
              <w:t xml:space="preserve">    </w:t>
            </w:r>
            <w:r w:rsidRPr="00DA0FAB">
              <w:rPr>
                <w:rFonts w:asciiTheme="majorHAnsi" w:eastAsia="Batang" w:hAnsiTheme="majorHAnsi"/>
                <w:sz w:val="24"/>
                <w:szCs w:val="24"/>
              </w:rPr>
              <w:t xml:space="preserve">PV ratio              </w:t>
            </w:r>
            <w:r>
              <w:rPr>
                <w:rFonts w:asciiTheme="majorHAnsi" w:eastAsia="Batang" w:hAnsiTheme="majorHAnsi"/>
                <w:sz w:val="24"/>
                <w:szCs w:val="24"/>
              </w:rPr>
              <w:t xml:space="preserve">    </w:t>
            </w:r>
            <w:r w:rsidRPr="00DA0FAB">
              <w:rPr>
                <w:rFonts w:asciiTheme="majorHAnsi" w:eastAsia="Batang" w:hAnsiTheme="majorHAnsi"/>
                <w:sz w:val="24"/>
                <w:szCs w:val="24"/>
              </w:rPr>
              <w:t>0.20714</w:t>
            </w:r>
          </w:p>
        </w:tc>
      </w:tr>
      <w:tr w:rsidR="00B908A5" w:rsidRPr="00DA0FAB" w:rsidTr="00FF4821">
        <w:tc>
          <w:tcPr>
            <w:tcW w:w="9369"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                           </w:t>
            </w:r>
            <w:r>
              <w:rPr>
                <w:rFonts w:asciiTheme="majorHAnsi" w:eastAsia="Batang" w:hAnsiTheme="majorHAnsi"/>
                <w:sz w:val="24"/>
                <w:szCs w:val="24"/>
              </w:rPr>
              <w:t xml:space="preserve">            </w:t>
            </w:r>
            <w:r w:rsidRPr="00DA0FAB">
              <w:rPr>
                <w:rFonts w:asciiTheme="majorHAnsi" w:eastAsia="Batang" w:hAnsiTheme="majorHAnsi"/>
                <w:sz w:val="24"/>
                <w:szCs w:val="24"/>
              </w:rPr>
              <w:t xml:space="preserve">     92800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(Units) = -------------------</w:t>
            </w:r>
            <w:r>
              <w:rPr>
                <w:rFonts w:asciiTheme="majorHAnsi" w:eastAsia="Batang" w:hAnsiTheme="majorHAnsi"/>
                <w:sz w:val="24"/>
                <w:szCs w:val="24"/>
              </w:rPr>
              <w:t>---------</w:t>
            </w:r>
            <w:r w:rsidRPr="00DA0FAB">
              <w:rPr>
                <w:rFonts w:asciiTheme="majorHAnsi" w:eastAsia="Batang" w:hAnsiTheme="majorHAnsi"/>
                <w:sz w:val="24"/>
                <w:szCs w:val="24"/>
              </w:rPr>
              <w:t>-  = --------------------  = 32000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Contribution per unit            14 – 11.10</w:t>
            </w:r>
          </w:p>
        </w:tc>
      </w:tr>
    </w:tbl>
    <w:p w:rsidR="00B908A5" w:rsidRPr="00DA0FAB" w:rsidRDefault="00B908A5" w:rsidP="00B908A5">
      <w:pPr>
        <w:spacing w:after="0" w:line="240" w:lineRule="auto"/>
        <w:jc w:val="both"/>
        <w:rPr>
          <w:rFonts w:asciiTheme="majorHAnsi" w:eastAsia="Batang" w:hAnsiTheme="majorHAnsi"/>
          <w:b/>
          <w:sz w:val="24"/>
          <w:szCs w:val="24"/>
        </w:rPr>
      </w:pP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w:t>
      </w:r>
      <w:r w:rsidR="00254501">
        <w:rPr>
          <w:rFonts w:asciiTheme="majorHAnsi" w:eastAsia="Batang" w:hAnsiTheme="majorHAnsi"/>
          <w:b/>
          <w:sz w:val="24"/>
          <w:szCs w:val="24"/>
        </w:rPr>
        <w:t>1.</w:t>
      </w:r>
      <w:r w:rsidRPr="00DA0FAB">
        <w:rPr>
          <w:rFonts w:asciiTheme="majorHAnsi" w:eastAsia="Batang" w:hAnsiTheme="majorHAnsi"/>
          <w:b/>
          <w:sz w:val="24"/>
          <w:szCs w:val="24"/>
        </w:rPr>
        <w:t>4</w:t>
      </w:r>
    </w:p>
    <w:p w:rsidR="00B908A5" w:rsidRPr="00DA0FAB" w:rsidRDefault="00B908A5" w:rsidP="00B908A5">
      <w:pPr>
        <w:spacing w:after="0" w:line="240" w:lineRule="auto"/>
        <w:rPr>
          <w:rFonts w:asciiTheme="majorHAnsi" w:eastAsia="Batang" w:hAnsiTheme="majorHAnsi"/>
          <w:sz w:val="24"/>
          <w:szCs w:val="24"/>
        </w:rPr>
      </w:pPr>
      <w:r w:rsidRPr="00DA0FAB">
        <w:rPr>
          <w:rFonts w:asciiTheme="majorHAnsi" w:eastAsia="Batang" w:hAnsiTheme="majorHAnsi"/>
          <w:sz w:val="24"/>
          <w:szCs w:val="24"/>
        </w:rPr>
        <w:t>(</w:t>
      </w:r>
      <w:proofErr w:type="spellStart"/>
      <w:r w:rsidRPr="00DA0FAB">
        <w:rPr>
          <w:rFonts w:asciiTheme="majorHAnsi" w:eastAsia="Batang" w:hAnsiTheme="majorHAnsi"/>
          <w:sz w:val="24"/>
          <w:szCs w:val="24"/>
        </w:rPr>
        <w:t>i</w:t>
      </w:r>
      <w:proofErr w:type="spellEnd"/>
      <w:r w:rsidRPr="00DA0FAB">
        <w:rPr>
          <w:rFonts w:asciiTheme="majorHAnsi" w:eastAsia="Batang" w:hAnsiTheme="majorHAnsi"/>
          <w:sz w:val="24"/>
          <w:szCs w:val="24"/>
        </w:rPr>
        <w:t>) Ascertain profit, when sale is Rs. 200000, F.C. Rs. 40000 &amp; BEP Rs.160000.</w:t>
      </w:r>
    </w:p>
    <w:p w:rsidR="00B908A5" w:rsidRPr="00DA0FAB" w:rsidRDefault="00B908A5" w:rsidP="00B908A5">
      <w:pPr>
        <w:spacing w:after="0" w:line="240" w:lineRule="auto"/>
        <w:rPr>
          <w:rFonts w:asciiTheme="majorHAnsi" w:eastAsia="Batang" w:hAnsiTheme="majorHAnsi"/>
          <w:sz w:val="24"/>
          <w:szCs w:val="24"/>
        </w:rPr>
      </w:pPr>
      <w:r w:rsidRPr="00DA0FAB">
        <w:rPr>
          <w:rFonts w:asciiTheme="majorHAnsi" w:eastAsia="Batang" w:hAnsiTheme="majorHAnsi"/>
          <w:sz w:val="24"/>
          <w:szCs w:val="24"/>
        </w:rPr>
        <w:t>(ii) Ascertain sales, when F.C. is Rs. 20000, profit Rs. 10000 and BEP Rs. 40000.</w:t>
      </w:r>
    </w:p>
    <w:p w:rsidR="00B908A5" w:rsidRPr="00DA0FAB" w:rsidRDefault="00B908A5" w:rsidP="00B908A5">
      <w:pPr>
        <w:spacing w:after="0" w:line="240" w:lineRule="auto"/>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B908A5" w:rsidRPr="00DA0FAB" w:rsidRDefault="00B908A5" w:rsidP="00B908A5">
      <w:pPr>
        <w:spacing w:line="240" w:lineRule="auto"/>
        <w:rPr>
          <w:rFonts w:asciiTheme="majorHAnsi" w:eastAsia="Batang" w:hAnsiTheme="majorHAnsi"/>
          <w:b/>
          <w:sz w:val="24"/>
          <w:szCs w:val="24"/>
        </w:rPr>
      </w:pPr>
      <w:r w:rsidRPr="00DA0FAB">
        <w:rPr>
          <w:rFonts w:asciiTheme="majorHAnsi" w:eastAsia="Batang" w:hAnsiTheme="majorHAnsi"/>
          <w:b/>
          <w:sz w:val="24"/>
          <w:szCs w:val="24"/>
        </w:rPr>
        <w:t>(</w:t>
      </w:r>
      <w:proofErr w:type="spellStart"/>
      <w:proofErr w:type="gramStart"/>
      <w:r w:rsidRPr="00DA0FAB">
        <w:rPr>
          <w:rFonts w:asciiTheme="majorHAnsi" w:eastAsia="Batang" w:hAnsiTheme="majorHAnsi"/>
          <w:b/>
          <w:sz w:val="24"/>
          <w:szCs w:val="24"/>
        </w:rPr>
        <w:t>i</w:t>
      </w:r>
      <w:proofErr w:type="spellEnd"/>
      <w:proofErr w:type="gramEnd"/>
      <w:r w:rsidRPr="00DA0FAB">
        <w:rPr>
          <w:rFonts w:asciiTheme="majorHAnsi" w:eastAsia="Batang" w:hAnsiTheme="majorHAnsi"/>
          <w:b/>
          <w:sz w:val="24"/>
          <w:szCs w:val="24"/>
        </w:rPr>
        <w:t>)</w:t>
      </w:r>
    </w:p>
    <w:tbl>
      <w:tblPr>
        <w:tblStyle w:val="TableGrid"/>
        <w:tblW w:w="9810" w:type="dxa"/>
        <w:tblInd w:w="378" w:type="dxa"/>
        <w:tblLook w:val="04A0"/>
      </w:tblPr>
      <w:tblGrid>
        <w:gridCol w:w="2790"/>
        <w:gridCol w:w="7020"/>
      </w:tblGrid>
      <w:tr w:rsidR="00B908A5" w:rsidRPr="00DA0FAB" w:rsidTr="00FF4821">
        <w:tc>
          <w:tcPr>
            <w:tcW w:w="279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Margin of safety </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Rs.40,000</w:t>
            </w:r>
          </w:p>
        </w:tc>
      </w:tr>
      <w:tr w:rsidR="00B908A5" w:rsidRPr="00DA0FAB" w:rsidTr="00FF4821">
        <w:tc>
          <w:tcPr>
            <w:tcW w:w="9810" w:type="dxa"/>
            <w:gridSpan w:val="2"/>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40000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160000 = -------------------------</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 = 25%</w:t>
            </w:r>
          </w:p>
        </w:tc>
      </w:tr>
      <w:tr w:rsidR="00B908A5" w:rsidRPr="00DA0FAB" w:rsidTr="00FF4821">
        <w:tc>
          <w:tcPr>
            <w:tcW w:w="279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Profit</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 x PV ratio = 40000x0.25 = Rs.10000</w:t>
            </w:r>
          </w:p>
        </w:tc>
      </w:tr>
    </w:tbl>
    <w:p w:rsidR="00B908A5" w:rsidRDefault="00B908A5" w:rsidP="00B908A5">
      <w:pPr>
        <w:spacing w:after="0" w:line="240" w:lineRule="auto"/>
        <w:rPr>
          <w:rFonts w:asciiTheme="majorHAnsi" w:eastAsia="Batang" w:hAnsiTheme="majorHAnsi"/>
          <w:b/>
          <w:sz w:val="24"/>
          <w:szCs w:val="24"/>
        </w:rPr>
      </w:pPr>
    </w:p>
    <w:p w:rsidR="00B908A5" w:rsidRDefault="00B908A5" w:rsidP="00B908A5">
      <w:pPr>
        <w:spacing w:after="0" w:line="240" w:lineRule="auto"/>
        <w:rPr>
          <w:rFonts w:asciiTheme="majorHAnsi" w:eastAsia="Batang" w:hAnsiTheme="majorHAnsi"/>
          <w:b/>
          <w:sz w:val="24"/>
          <w:szCs w:val="24"/>
        </w:rPr>
      </w:pPr>
    </w:p>
    <w:p w:rsidR="00B908A5" w:rsidRDefault="00B908A5" w:rsidP="00B908A5">
      <w:pPr>
        <w:spacing w:after="0" w:line="240" w:lineRule="auto"/>
        <w:rPr>
          <w:rFonts w:asciiTheme="majorHAnsi" w:eastAsia="Batang" w:hAnsiTheme="majorHAnsi"/>
          <w:b/>
          <w:sz w:val="24"/>
          <w:szCs w:val="24"/>
        </w:rPr>
      </w:pPr>
    </w:p>
    <w:p w:rsidR="00B908A5"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 xml:space="preserve">(ii) </w:t>
      </w:r>
    </w:p>
    <w:tbl>
      <w:tblPr>
        <w:tblStyle w:val="TableGrid"/>
        <w:tblW w:w="9810" w:type="dxa"/>
        <w:tblInd w:w="378" w:type="dxa"/>
        <w:tblLook w:val="04A0"/>
      </w:tblPr>
      <w:tblGrid>
        <w:gridCol w:w="9810"/>
      </w:tblGrid>
      <w:tr w:rsidR="00B908A5" w:rsidRPr="00DA0FAB" w:rsidTr="00FF4821">
        <w:tc>
          <w:tcPr>
            <w:tcW w:w="98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FC</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 = -----------------------</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20000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40000 =  ---------------------</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PV ratio</w:t>
            </w:r>
          </w:p>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 = 50%</w:t>
            </w:r>
          </w:p>
        </w:tc>
      </w:tr>
      <w:tr w:rsidR="00B908A5" w:rsidRPr="00DA0FAB" w:rsidTr="00FF4821">
        <w:tc>
          <w:tcPr>
            <w:tcW w:w="981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Contribution  = FC + Profit = Rs.30,000 (it is 50% of sales)</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Sales = Rs.60,000</w:t>
            </w:r>
          </w:p>
        </w:tc>
      </w:tr>
    </w:tbl>
    <w:p w:rsidR="00B908A5" w:rsidRPr="00DA0FAB" w:rsidRDefault="00B908A5" w:rsidP="00B908A5">
      <w:pPr>
        <w:spacing w:after="0" w:line="240" w:lineRule="auto"/>
        <w:jc w:val="both"/>
        <w:rPr>
          <w:rFonts w:asciiTheme="majorHAnsi" w:eastAsia="Batang" w:hAnsiTheme="majorHAnsi"/>
          <w:sz w:val="24"/>
          <w:szCs w:val="24"/>
        </w:rPr>
      </w:pPr>
    </w:p>
    <w:p w:rsidR="00B908A5" w:rsidRPr="0040420C"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w:t>
      </w:r>
      <w:r w:rsidR="00254501">
        <w:rPr>
          <w:rFonts w:asciiTheme="majorHAnsi" w:eastAsia="Batang" w:hAnsiTheme="majorHAnsi"/>
          <w:b/>
          <w:sz w:val="24"/>
          <w:szCs w:val="24"/>
        </w:rPr>
        <w:t>1.</w:t>
      </w:r>
      <w:r w:rsidRPr="00DA0FAB">
        <w:rPr>
          <w:rFonts w:asciiTheme="majorHAnsi" w:eastAsia="Batang" w:hAnsiTheme="majorHAnsi"/>
          <w:b/>
          <w:sz w:val="24"/>
          <w:szCs w:val="24"/>
        </w:rPr>
        <w:t>5</w:t>
      </w:r>
      <w:r>
        <w:rPr>
          <w:rFonts w:asciiTheme="majorHAnsi" w:eastAsia="Batang" w:hAnsiTheme="majorHAnsi"/>
          <w:b/>
          <w:sz w:val="24"/>
          <w:szCs w:val="24"/>
        </w:rPr>
        <w:t xml:space="preserve"> </w:t>
      </w:r>
      <w:r w:rsidRPr="00DA0FAB">
        <w:rPr>
          <w:rFonts w:asciiTheme="majorHAnsi" w:eastAsia="Batang" w:hAnsiTheme="majorHAnsi"/>
          <w:sz w:val="24"/>
          <w:szCs w:val="24"/>
        </w:rPr>
        <w:t>A single product company sells its product at Rs. 60 per unit. In 2006, the co. operated at a margin of safety of 40%. The fixed cost amounted to Rs. 360000 and the variable cost ratio to sales was 80%.</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In 2007, it is estimated that variable cost will go up by 10% and the fixed cost will increase by 5%.</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Find the selling price required in 2007 to earn the same P.V. ratio as in 2006.</w:t>
      </w: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b/>
      </w:r>
    </w:p>
    <w:p w:rsidR="00B908A5" w:rsidRPr="00DA0FAB" w:rsidRDefault="00B908A5" w:rsidP="00B908A5">
      <w:pPr>
        <w:spacing w:after="0" w:line="240" w:lineRule="auto"/>
        <w:jc w:val="both"/>
        <w:rPr>
          <w:rFonts w:asciiTheme="majorHAnsi" w:eastAsia="Batang" w:hAnsiTheme="majorHAnsi"/>
          <w:sz w:val="24"/>
          <w:szCs w:val="24"/>
        </w:rPr>
      </w:pPr>
      <w:r w:rsidRPr="00DA0FAB">
        <w:rPr>
          <w:rFonts w:asciiTheme="majorHAnsi" w:eastAsia="Batang" w:hAnsiTheme="majorHAnsi"/>
          <w:sz w:val="24"/>
          <w:szCs w:val="24"/>
        </w:rPr>
        <w:t>Assume the same selling price of Rs. 60 per unit in 2007; find the number of units required to be produced and sold to earn the same profit as in 2006.</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p w:rsidR="00B908A5"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2006</w:t>
      </w:r>
    </w:p>
    <w:tbl>
      <w:tblPr>
        <w:tblStyle w:val="TableGrid"/>
        <w:tblW w:w="10080" w:type="dxa"/>
        <w:tblInd w:w="108" w:type="dxa"/>
        <w:tblLook w:val="04A0"/>
      </w:tblPr>
      <w:tblGrid>
        <w:gridCol w:w="2880"/>
        <w:gridCol w:w="7200"/>
      </w:tblGrid>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80% of sales   = Rs.48 per unit </w:t>
            </w:r>
          </w:p>
        </w:tc>
      </w:tr>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PV ratio </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20%</w:t>
            </w:r>
          </w:p>
        </w:tc>
      </w:tr>
    </w:tbl>
    <w:p w:rsidR="00B908A5" w:rsidRPr="00DA0FAB" w:rsidRDefault="00B908A5" w:rsidP="00B908A5">
      <w:pPr>
        <w:spacing w:after="0"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2007</w:t>
      </w:r>
    </w:p>
    <w:tbl>
      <w:tblPr>
        <w:tblStyle w:val="TableGrid"/>
        <w:tblW w:w="10080" w:type="dxa"/>
        <w:tblInd w:w="108" w:type="dxa"/>
        <w:tblLook w:val="04A0"/>
      </w:tblPr>
      <w:tblGrid>
        <w:gridCol w:w="3060"/>
        <w:gridCol w:w="7020"/>
      </w:tblGrid>
      <w:tr w:rsidR="00B908A5" w:rsidRPr="00DA0FAB" w:rsidTr="00FF4821">
        <w:tc>
          <w:tcPr>
            <w:tcW w:w="306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VC per unit </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Rs.52.80 per unit </w:t>
            </w:r>
          </w:p>
        </w:tc>
      </w:tr>
      <w:tr w:rsidR="00B908A5" w:rsidRPr="00DA0FAB" w:rsidTr="00FF4821">
        <w:tc>
          <w:tcPr>
            <w:tcW w:w="306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PV ratio</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20%</w:t>
            </w:r>
          </w:p>
        </w:tc>
      </w:tr>
      <w:tr w:rsidR="00B908A5" w:rsidRPr="00DA0FAB" w:rsidTr="00FF4821">
        <w:tc>
          <w:tcPr>
            <w:tcW w:w="306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Selling price </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Rs.52.80/0.80 = Rs.66</w:t>
            </w:r>
          </w:p>
        </w:tc>
      </w:tr>
    </w:tbl>
    <w:p w:rsidR="00B908A5" w:rsidRPr="00DA0FAB" w:rsidRDefault="00B908A5" w:rsidP="00B908A5">
      <w:pPr>
        <w:spacing w:after="0" w:line="240" w:lineRule="auto"/>
        <w:jc w:val="both"/>
        <w:rPr>
          <w:rFonts w:asciiTheme="majorHAnsi" w:eastAsia="Batang" w:hAnsiTheme="majorHAnsi"/>
          <w:b/>
          <w:sz w:val="24"/>
          <w:szCs w:val="24"/>
        </w:rPr>
      </w:pP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2006</w:t>
      </w:r>
    </w:p>
    <w:tbl>
      <w:tblPr>
        <w:tblStyle w:val="TableGrid"/>
        <w:tblW w:w="10080" w:type="dxa"/>
        <w:tblInd w:w="108" w:type="dxa"/>
        <w:tblLook w:val="04A0"/>
      </w:tblPr>
      <w:tblGrid>
        <w:gridCol w:w="2880"/>
        <w:gridCol w:w="7200"/>
      </w:tblGrid>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BEP</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FC/PV ratio  = Rs.3,60,000/0.20  = 18,00,000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As MOS is 40%, BEP is 60% of sales)</w:t>
            </w:r>
          </w:p>
        </w:tc>
      </w:tr>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Sales </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Rs.30,00,000</w:t>
            </w:r>
          </w:p>
        </w:tc>
      </w:tr>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Rs.12,00,000</w:t>
            </w:r>
          </w:p>
        </w:tc>
      </w:tr>
      <w:tr w:rsidR="00B908A5" w:rsidRPr="00DA0FAB" w:rsidTr="00FF4821">
        <w:tc>
          <w:tcPr>
            <w:tcW w:w="288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Profit </w:t>
            </w:r>
          </w:p>
        </w:tc>
        <w:tc>
          <w:tcPr>
            <w:tcW w:w="720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Margin of Safety x PV ratio = 1200000 x 0.20 = Rs.2,40,000</w:t>
            </w:r>
          </w:p>
        </w:tc>
      </w:tr>
    </w:tbl>
    <w:p w:rsidR="00B908A5" w:rsidRPr="00DA0FAB" w:rsidRDefault="00B908A5" w:rsidP="00B908A5">
      <w:pPr>
        <w:spacing w:line="240" w:lineRule="auto"/>
        <w:rPr>
          <w:rFonts w:asciiTheme="majorHAnsi" w:eastAsia="Batang" w:hAnsiTheme="majorHAnsi"/>
          <w:b/>
          <w:sz w:val="24"/>
          <w:szCs w:val="24"/>
        </w:rPr>
      </w:pPr>
    </w:p>
    <w:p w:rsidR="00B908A5" w:rsidRDefault="00B908A5" w:rsidP="00B908A5">
      <w:pPr>
        <w:spacing w:line="240" w:lineRule="auto"/>
        <w:rPr>
          <w:rFonts w:asciiTheme="majorHAnsi" w:eastAsia="Batang" w:hAnsiTheme="majorHAnsi"/>
          <w:b/>
          <w:sz w:val="24"/>
          <w:szCs w:val="24"/>
        </w:rPr>
      </w:pPr>
    </w:p>
    <w:p w:rsidR="00B908A5" w:rsidRPr="00DA0FAB" w:rsidRDefault="00B908A5" w:rsidP="00B908A5">
      <w:pPr>
        <w:spacing w:after="0" w:line="240" w:lineRule="auto"/>
        <w:rPr>
          <w:rFonts w:asciiTheme="majorHAnsi" w:eastAsia="Batang" w:hAnsiTheme="majorHAnsi"/>
          <w:b/>
          <w:sz w:val="24"/>
          <w:szCs w:val="24"/>
        </w:rPr>
      </w:pPr>
      <w:r w:rsidRPr="00DA0FAB">
        <w:rPr>
          <w:rFonts w:asciiTheme="majorHAnsi" w:eastAsia="Batang" w:hAnsiTheme="majorHAnsi"/>
          <w:b/>
          <w:sz w:val="24"/>
          <w:szCs w:val="24"/>
        </w:rPr>
        <w:t>2007</w:t>
      </w:r>
    </w:p>
    <w:tbl>
      <w:tblPr>
        <w:tblStyle w:val="TableGrid"/>
        <w:tblW w:w="10080" w:type="dxa"/>
        <w:tblInd w:w="108" w:type="dxa"/>
        <w:tblLook w:val="04A0"/>
      </w:tblPr>
      <w:tblGrid>
        <w:gridCol w:w="3060"/>
        <w:gridCol w:w="7020"/>
      </w:tblGrid>
      <w:tr w:rsidR="00B908A5" w:rsidRPr="00DA0FAB" w:rsidTr="00FF4821">
        <w:tc>
          <w:tcPr>
            <w:tcW w:w="306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FC</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Rs.3,78,000</w:t>
            </w:r>
          </w:p>
        </w:tc>
      </w:tr>
      <w:tr w:rsidR="00B908A5" w:rsidRPr="00DA0FAB" w:rsidTr="00FF4821">
        <w:tc>
          <w:tcPr>
            <w:tcW w:w="3060" w:type="dxa"/>
          </w:tcPr>
          <w:p w:rsidR="00B908A5" w:rsidRPr="00DA0FAB" w:rsidRDefault="00B908A5" w:rsidP="00FF4821">
            <w:pPr>
              <w:pStyle w:val="ListParagraph"/>
              <w:ind w:left="0"/>
              <w:rPr>
                <w:rFonts w:asciiTheme="majorHAnsi" w:eastAsia="Batang" w:hAnsiTheme="majorHAnsi"/>
                <w:sz w:val="24"/>
                <w:szCs w:val="24"/>
              </w:rPr>
            </w:pP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Sales(units)</w:t>
            </w:r>
          </w:p>
        </w:tc>
        <w:tc>
          <w:tcPr>
            <w:tcW w:w="7020" w:type="dxa"/>
          </w:tcPr>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lastRenderedPageBreak/>
              <w:t xml:space="preserve">    FC + desired profit              Rs.3,78,000  + 2.40,000</w:t>
            </w:r>
          </w:p>
          <w:p w:rsidR="00B908A5" w:rsidRPr="00DA0FAB" w:rsidRDefault="00B908A5" w:rsidP="00FF4821">
            <w:pPr>
              <w:pStyle w:val="ListParagraph"/>
              <w:ind w:left="0"/>
              <w:rPr>
                <w:rFonts w:asciiTheme="majorHAnsi" w:eastAsia="Batang" w:hAnsiTheme="majorHAnsi"/>
                <w:sz w:val="24"/>
                <w:szCs w:val="24"/>
              </w:rPr>
            </w:pPr>
            <w:r>
              <w:rPr>
                <w:rFonts w:asciiTheme="majorHAnsi" w:eastAsia="Batang" w:hAnsiTheme="majorHAnsi"/>
                <w:sz w:val="24"/>
                <w:szCs w:val="24"/>
              </w:rPr>
              <w:lastRenderedPageBreak/>
              <w:t>= -------------------------------</w:t>
            </w:r>
            <w:r w:rsidRPr="00DA0FAB">
              <w:rPr>
                <w:rFonts w:asciiTheme="majorHAnsi" w:eastAsia="Batang" w:hAnsiTheme="majorHAnsi"/>
                <w:sz w:val="24"/>
                <w:szCs w:val="24"/>
              </w:rPr>
              <w:t>=  --------------------</w:t>
            </w:r>
            <w:r>
              <w:rPr>
                <w:rFonts w:asciiTheme="majorHAnsi" w:eastAsia="Batang" w:hAnsiTheme="majorHAnsi"/>
                <w:sz w:val="24"/>
                <w:szCs w:val="24"/>
              </w:rPr>
              <w:t>------------</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Contribution per unit                  60 – 52.80</w:t>
            </w:r>
          </w:p>
          <w:p w:rsidR="00B908A5" w:rsidRPr="00DA0FAB" w:rsidRDefault="00B908A5" w:rsidP="00FF4821">
            <w:pPr>
              <w:pStyle w:val="ListParagraph"/>
              <w:ind w:left="0"/>
              <w:rPr>
                <w:rFonts w:asciiTheme="majorHAnsi" w:eastAsia="Batang" w:hAnsiTheme="majorHAnsi"/>
                <w:sz w:val="24"/>
                <w:szCs w:val="24"/>
              </w:rPr>
            </w:pPr>
            <w:r w:rsidRPr="00DA0FAB">
              <w:rPr>
                <w:rFonts w:asciiTheme="majorHAnsi" w:eastAsia="Batang" w:hAnsiTheme="majorHAnsi"/>
                <w:sz w:val="24"/>
                <w:szCs w:val="24"/>
              </w:rPr>
              <w:t xml:space="preserve">                                          =   85,834</w:t>
            </w:r>
          </w:p>
        </w:tc>
      </w:tr>
    </w:tbl>
    <w:p w:rsidR="00B908A5" w:rsidRPr="00DA0FAB" w:rsidRDefault="00B908A5" w:rsidP="00B908A5">
      <w:pPr>
        <w:spacing w:line="240" w:lineRule="auto"/>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b/>
          <w:sz w:val="24"/>
          <w:szCs w:val="24"/>
        </w:rPr>
      </w:pPr>
    </w:p>
    <w:p w:rsidR="00B908A5" w:rsidRPr="0040420C"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Q.No.</w:t>
      </w:r>
      <w:r w:rsidR="00254501">
        <w:rPr>
          <w:rFonts w:asciiTheme="majorHAnsi" w:eastAsia="Batang" w:hAnsiTheme="majorHAnsi"/>
          <w:b/>
          <w:sz w:val="24"/>
          <w:szCs w:val="24"/>
        </w:rPr>
        <w:t>1.6</w:t>
      </w:r>
      <w:r>
        <w:rPr>
          <w:rFonts w:asciiTheme="majorHAnsi" w:eastAsia="Batang" w:hAnsiTheme="majorHAnsi"/>
          <w:b/>
          <w:sz w:val="24"/>
          <w:szCs w:val="24"/>
        </w:rPr>
        <w:t xml:space="preserve"> </w:t>
      </w:r>
      <w:r w:rsidRPr="00DA0FAB">
        <w:rPr>
          <w:rFonts w:asciiTheme="majorHAnsi" w:eastAsia="Batang" w:hAnsiTheme="majorHAnsi"/>
          <w:sz w:val="24"/>
          <w:szCs w:val="24"/>
        </w:rPr>
        <w:t>Operating leverage (contribution/ profit) of an organization has been increased from 4 last year to 5 during the current year. Fixed overheads have increased by 5% during the current year compared to last year. Sales have also increased by 8% over last year. Assess to what the profit of current year is likely to change over last year. Trace the reasons for such change.</w:t>
      </w:r>
    </w:p>
    <w:p w:rsidR="00B908A5" w:rsidRPr="00DA0FAB" w:rsidRDefault="00B908A5" w:rsidP="00B908A5">
      <w:pPr>
        <w:spacing w:after="0" w:line="240" w:lineRule="auto"/>
        <w:jc w:val="both"/>
        <w:rPr>
          <w:rFonts w:asciiTheme="majorHAnsi" w:eastAsia="Batang" w:hAnsiTheme="majorHAnsi"/>
          <w:sz w:val="24"/>
          <w:szCs w:val="24"/>
        </w:rPr>
      </w:pPr>
    </w:p>
    <w:p w:rsidR="00B908A5" w:rsidRPr="00DA0FAB" w:rsidRDefault="00B908A5" w:rsidP="00B908A5">
      <w:pPr>
        <w:spacing w:after="0" w:line="240" w:lineRule="auto"/>
        <w:jc w:val="both"/>
        <w:rPr>
          <w:rFonts w:asciiTheme="majorHAnsi" w:eastAsia="Batang" w:hAnsiTheme="majorHAnsi"/>
          <w:b/>
          <w:sz w:val="24"/>
          <w:szCs w:val="24"/>
        </w:rPr>
      </w:pPr>
      <w:r w:rsidRPr="00DA0FAB">
        <w:rPr>
          <w:rFonts w:asciiTheme="majorHAnsi" w:eastAsia="Batang" w:hAnsiTheme="majorHAnsi"/>
          <w:b/>
          <w:sz w:val="24"/>
          <w:szCs w:val="24"/>
        </w:rPr>
        <w:t>Answer</w:t>
      </w:r>
    </w:p>
    <w:tbl>
      <w:tblPr>
        <w:tblStyle w:val="TableGrid"/>
        <w:tblW w:w="0" w:type="auto"/>
        <w:tblLook w:val="04A0"/>
      </w:tblPr>
      <w:tblGrid>
        <w:gridCol w:w="4338"/>
        <w:gridCol w:w="5238"/>
      </w:tblGrid>
      <w:tr w:rsidR="00B908A5" w:rsidRPr="00DA0FAB" w:rsidTr="00FF4821">
        <w:tc>
          <w:tcPr>
            <w:tcW w:w="4338" w:type="dxa"/>
          </w:tcPr>
          <w:p w:rsidR="00B908A5" w:rsidRPr="00DA0FAB" w:rsidRDefault="00B908A5" w:rsidP="00FF4821">
            <w:pPr>
              <w:pStyle w:val="BodyText2"/>
              <w:rPr>
                <w:rFonts w:asciiTheme="majorHAnsi" w:hAnsiTheme="majorHAnsi"/>
                <w:b w:val="0"/>
              </w:rPr>
            </w:pPr>
            <w:r w:rsidRPr="00DA0FAB">
              <w:rPr>
                <w:rFonts w:asciiTheme="majorHAnsi" w:hAnsiTheme="majorHAnsi"/>
                <w:b w:val="0"/>
              </w:rPr>
              <w:t>Last year :</w:t>
            </w:r>
          </w:p>
        </w:tc>
        <w:tc>
          <w:tcPr>
            <w:tcW w:w="5238" w:type="dxa"/>
          </w:tcPr>
          <w:p w:rsidR="00B908A5" w:rsidRPr="00DA0FAB" w:rsidRDefault="00B908A5" w:rsidP="00FF4821">
            <w:pPr>
              <w:pStyle w:val="BodyText2"/>
              <w:rPr>
                <w:rFonts w:asciiTheme="majorHAnsi" w:hAnsiTheme="majorHAnsi"/>
                <w:b w:val="0"/>
              </w:rPr>
            </w:pPr>
            <w:r w:rsidRPr="00DA0FAB">
              <w:rPr>
                <w:rFonts w:asciiTheme="majorHAnsi" w:hAnsiTheme="majorHAnsi"/>
                <w:b w:val="0"/>
              </w:rPr>
              <w:t xml:space="preserve">This year </w:t>
            </w:r>
          </w:p>
        </w:tc>
      </w:tr>
      <w:tr w:rsidR="00B908A5" w:rsidRPr="00DA0FAB" w:rsidTr="00FF4821">
        <w:tc>
          <w:tcPr>
            <w:tcW w:w="4338" w:type="dxa"/>
            <w:vMerge w:val="restart"/>
          </w:tcPr>
          <w:p w:rsidR="00B908A5" w:rsidRPr="00DA0FAB" w:rsidRDefault="00B908A5" w:rsidP="00FF4821">
            <w:pPr>
              <w:pStyle w:val="BodyText2"/>
              <w:rPr>
                <w:rFonts w:asciiTheme="majorHAnsi" w:hAnsiTheme="majorHAnsi"/>
                <w:b w:val="0"/>
              </w:rPr>
            </w:pPr>
            <w:r w:rsidRPr="00DA0FAB">
              <w:rPr>
                <w:rFonts w:asciiTheme="majorHAnsi" w:hAnsiTheme="majorHAnsi"/>
                <w:b w:val="0"/>
              </w:rPr>
              <w:t>Let contribution = Rs.100</w:t>
            </w:r>
          </w:p>
          <w:p w:rsidR="00B908A5" w:rsidRPr="00DA0FAB" w:rsidRDefault="00B908A5" w:rsidP="00FF4821">
            <w:pPr>
              <w:pStyle w:val="BodyText2"/>
              <w:rPr>
                <w:rFonts w:asciiTheme="majorHAnsi" w:hAnsiTheme="majorHAnsi"/>
                <w:b w:val="0"/>
              </w:rPr>
            </w:pPr>
          </w:p>
          <w:p w:rsidR="00B908A5" w:rsidRPr="00DA0FAB" w:rsidRDefault="00B908A5" w:rsidP="00FF4821">
            <w:pPr>
              <w:pStyle w:val="BodyText2"/>
              <w:rPr>
                <w:rFonts w:asciiTheme="majorHAnsi" w:hAnsiTheme="majorHAnsi"/>
                <w:b w:val="0"/>
              </w:rPr>
            </w:pPr>
            <w:r w:rsidRPr="00DA0FAB">
              <w:rPr>
                <w:rFonts w:asciiTheme="majorHAnsi" w:hAnsiTheme="majorHAnsi"/>
                <w:b w:val="0"/>
              </w:rPr>
              <w:t>4 =100/(100-FC)</w:t>
            </w:r>
          </w:p>
          <w:p w:rsidR="00B908A5" w:rsidRPr="00DA0FAB" w:rsidRDefault="00B908A5" w:rsidP="00FF4821">
            <w:pPr>
              <w:pStyle w:val="BodyText2"/>
              <w:rPr>
                <w:rFonts w:asciiTheme="majorHAnsi" w:hAnsiTheme="majorHAnsi"/>
                <w:b w:val="0"/>
              </w:rPr>
            </w:pPr>
          </w:p>
          <w:p w:rsidR="00B908A5" w:rsidRPr="00DA0FAB" w:rsidRDefault="00B908A5" w:rsidP="00FF4821">
            <w:pPr>
              <w:pStyle w:val="BodyText2"/>
              <w:rPr>
                <w:rFonts w:asciiTheme="majorHAnsi" w:hAnsiTheme="majorHAnsi"/>
                <w:b w:val="0"/>
              </w:rPr>
            </w:pPr>
            <w:r w:rsidRPr="00DA0FAB">
              <w:rPr>
                <w:rFonts w:asciiTheme="majorHAnsi" w:hAnsiTheme="majorHAnsi"/>
                <w:b w:val="0"/>
              </w:rPr>
              <w:t>FC     = 75</w:t>
            </w:r>
          </w:p>
          <w:p w:rsidR="00B908A5" w:rsidRPr="00DA0FAB" w:rsidRDefault="00B908A5" w:rsidP="00FF4821">
            <w:pPr>
              <w:pStyle w:val="BodyText2"/>
              <w:rPr>
                <w:rFonts w:asciiTheme="majorHAnsi" w:hAnsiTheme="majorHAnsi"/>
                <w:b w:val="0"/>
              </w:rPr>
            </w:pPr>
            <w:r w:rsidRPr="00DA0FAB">
              <w:rPr>
                <w:rFonts w:asciiTheme="majorHAnsi" w:hAnsiTheme="majorHAnsi"/>
                <w:b w:val="0"/>
              </w:rPr>
              <w:t>Profit = 25</w:t>
            </w:r>
          </w:p>
        </w:tc>
        <w:tc>
          <w:tcPr>
            <w:tcW w:w="5238" w:type="dxa"/>
          </w:tcPr>
          <w:p w:rsidR="00B908A5" w:rsidRPr="00DA0FAB" w:rsidRDefault="00B908A5" w:rsidP="00FF4821">
            <w:pPr>
              <w:pStyle w:val="BodyText2"/>
              <w:rPr>
                <w:rFonts w:asciiTheme="majorHAnsi" w:hAnsiTheme="majorHAnsi"/>
                <w:b w:val="0"/>
              </w:rPr>
            </w:pPr>
            <w:r w:rsidRPr="00DA0FAB">
              <w:rPr>
                <w:rFonts w:asciiTheme="majorHAnsi" w:hAnsiTheme="majorHAnsi"/>
                <w:b w:val="0"/>
              </w:rPr>
              <w:t>FC = Rs.78.</w:t>
            </w:r>
            <w:r>
              <w:rPr>
                <w:rFonts w:asciiTheme="majorHAnsi" w:hAnsiTheme="majorHAnsi"/>
                <w:b w:val="0"/>
              </w:rPr>
              <w:t>7</w:t>
            </w:r>
            <w:r w:rsidRPr="00DA0FAB">
              <w:rPr>
                <w:rFonts w:asciiTheme="majorHAnsi" w:hAnsiTheme="majorHAnsi"/>
                <w:b w:val="0"/>
              </w:rPr>
              <w:t>5</w:t>
            </w:r>
          </w:p>
        </w:tc>
      </w:tr>
      <w:tr w:rsidR="00B908A5" w:rsidRPr="00DA0FAB" w:rsidTr="00FF4821">
        <w:tc>
          <w:tcPr>
            <w:tcW w:w="4338" w:type="dxa"/>
            <w:vMerge/>
          </w:tcPr>
          <w:p w:rsidR="00B908A5" w:rsidRPr="00DA0FAB" w:rsidRDefault="00B908A5" w:rsidP="00FF4821">
            <w:pPr>
              <w:pStyle w:val="BodyText2"/>
              <w:rPr>
                <w:rFonts w:asciiTheme="majorHAnsi" w:hAnsiTheme="majorHAnsi" w:cs="Arial"/>
                <w:b w:val="0"/>
              </w:rPr>
            </w:pPr>
          </w:p>
        </w:tc>
        <w:tc>
          <w:tcPr>
            <w:tcW w:w="5238" w:type="dxa"/>
          </w:tcPr>
          <w:p w:rsidR="00B908A5" w:rsidRPr="00DA0FAB" w:rsidRDefault="00B908A5" w:rsidP="00FF4821">
            <w:pPr>
              <w:pStyle w:val="BodyText2"/>
              <w:rPr>
                <w:rFonts w:asciiTheme="majorHAnsi" w:hAnsiTheme="majorHAnsi"/>
                <w:b w:val="0"/>
              </w:rPr>
            </w:pPr>
          </w:p>
          <w:p w:rsidR="00B908A5" w:rsidRPr="00DA0FAB" w:rsidRDefault="00B908A5" w:rsidP="00FF4821">
            <w:pPr>
              <w:pStyle w:val="BodyText2"/>
              <w:rPr>
                <w:rFonts w:asciiTheme="majorHAnsi" w:hAnsiTheme="majorHAnsi" w:cs="Arial"/>
                <w:b w:val="0"/>
              </w:rPr>
            </w:pPr>
            <w:r w:rsidRPr="00DA0FAB">
              <w:rPr>
                <w:rFonts w:asciiTheme="majorHAnsi" w:hAnsiTheme="majorHAnsi"/>
                <w:b w:val="0"/>
              </w:rPr>
              <w:t xml:space="preserve">5 = </w:t>
            </w:r>
            <w:r w:rsidRPr="00DA0FAB">
              <w:rPr>
                <w:rFonts w:asciiTheme="majorHAnsi" w:hAnsiTheme="majorHAnsi" w:cs="Arial"/>
                <w:b w:val="0"/>
              </w:rPr>
              <w:t xml:space="preserve"> Contribution / (Contribution – 78.</w:t>
            </w:r>
            <w:r>
              <w:rPr>
                <w:rFonts w:asciiTheme="majorHAnsi" w:hAnsiTheme="majorHAnsi" w:cs="Arial"/>
                <w:b w:val="0"/>
              </w:rPr>
              <w:t>75</w:t>
            </w:r>
            <w:r w:rsidRPr="00DA0FAB">
              <w:rPr>
                <w:rFonts w:asciiTheme="majorHAnsi" w:hAnsiTheme="majorHAnsi" w:cs="Arial"/>
                <w:b w:val="0"/>
              </w:rPr>
              <w:t xml:space="preserve">) </w:t>
            </w:r>
          </w:p>
          <w:p w:rsidR="00B908A5" w:rsidRPr="00DA0FAB" w:rsidRDefault="00B908A5" w:rsidP="00FF4821">
            <w:pPr>
              <w:pStyle w:val="BodyText2"/>
              <w:rPr>
                <w:rFonts w:asciiTheme="majorHAnsi" w:hAnsiTheme="majorHAnsi" w:cs="Arial"/>
                <w:b w:val="0"/>
              </w:rPr>
            </w:pPr>
          </w:p>
          <w:p w:rsidR="00B908A5" w:rsidRPr="00DA0FAB" w:rsidRDefault="00B908A5" w:rsidP="00FF4821">
            <w:pPr>
              <w:pStyle w:val="BodyText2"/>
              <w:rPr>
                <w:rFonts w:asciiTheme="majorHAnsi" w:hAnsiTheme="majorHAnsi" w:cs="Arial"/>
                <w:b w:val="0"/>
              </w:rPr>
            </w:pPr>
            <w:r w:rsidRPr="00DA0FAB">
              <w:rPr>
                <w:rFonts w:asciiTheme="majorHAnsi" w:hAnsiTheme="majorHAnsi" w:cs="Arial"/>
                <w:b w:val="0"/>
              </w:rPr>
              <w:t xml:space="preserve">Contribution =    98.4375  </w:t>
            </w:r>
          </w:p>
          <w:p w:rsidR="00B908A5" w:rsidRPr="00DA0FAB" w:rsidRDefault="00B908A5" w:rsidP="00FF4821">
            <w:pPr>
              <w:pStyle w:val="BodyText2"/>
              <w:rPr>
                <w:rFonts w:asciiTheme="majorHAnsi" w:hAnsiTheme="majorHAnsi" w:cs="Arial"/>
                <w:b w:val="0"/>
              </w:rPr>
            </w:pPr>
            <w:r w:rsidRPr="00DA0FAB">
              <w:rPr>
                <w:rFonts w:asciiTheme="majorHAnsi" w:hAnsiTheme="majorHAnsi" w:cs="Arial"/>
                <w:b w:val="0"/>
              </w:rPr>
              <w:t xml:space="preserve">Profit = 98.4375 – 78.75 =    19.6875                 </w:t>
            </w:r>
          </w:p>
        </w:tc>
      </w:tr>
      <w:tr w:rsidR="00B908A5" w:rsidRPr="00DA0FAB" w:rsidTr="00FF4821">
        <w:tc>
          <w:tcPr>
            <w:tcW w:w="9576" w:type="dxa"/>
            <w:gridSpan w:val="2"/>
          </w:tcPr>
          <w:p w:rsidR="00B908A5" w:rsidRPr="00425EF1" w:rsidRDefault="00B908A5" w:rsidP="00FF4821">
            <w:pPr>
              <w:rPr>
                <w:rFonts w:asciiTheme="majorHAnsi" w:eastAsia="Batang" w:hAnsiTheme="majorHAnsi" w:cs="Arial"/>
                <w:sz w:val="24"/>
                <w:szCs w:val="24"/>
              </w:rPr>
            </w:pPr>
            <w:r w:rsidRPr="00DA0FAB">
              <w:rPr>
                <w:rFonts w:asciiTheme="majorHAnsi" w:eastAsia="Batang" w:hAnsiTheme="majorHAnsi" w:cs="Arial"/>
                <w:sz w:val="24"/>
                <w:szCs w:val="24"/>
              </w:rPr>
              <w:t xml:space="preserve">% change (Decline)  in profit = [(25 </w:t>
            </w:r>
            <w:r>
              <w:rPr>
                <w:rFonts w:asciiTheme="majorHAnsi" w:eastAsia="Batang" w:hAnsiTheme="majorHAnsi" w:cs="Arial"/>
                <w:sz w:val="24"/>
                <w:szCs w:val="24"/>
              </w:rPr>
              <w:t>– 19.6875) / 25 ] x 100 = 21.25</w:t>
            </w:r>
          </w:p>
        </w:tc>
      </w:tr>
    </w:tbl>
    <w:p w:rsidR="00B908A5" w:rsidRPr="00DA0FAB" w:rsidRDefault="00B908A5" w:rsidP="00B908A5">
      <w:pPr>
        <w:pStyle w:val="BodyText2"/>
        <w:rPr>
          <w:rFonts w:asciiTheme="majorHAnsi" w:hAnsiTheme="majorHAnsi"/>
          <w:b w:val="0"/>
        </w:rPr>
      </w:pPr>
    </w:p>
    <w:p w:rsidR="00B908A5" w:rsidRPr="00DA0FAB" w:rsidRDefault="00B908A5" w:rsidP="00B908A5">
      <w:pPr>
        <w:pStyle w:val="BodyText2"/>
        <w:jc w:val="both"/>
        <w:rPr>
          <w:rFonts w:asciiTheme="majorHAnsi" w:hAnsiTheme="majorHAnsi" w:cs="Arial"/>
          <w:b w:val="0"/>
        </w:rPr>
      </w:pPr>
      <w:r w:rsidRPr="00DA0FAB">
        <w:rPr>
          <w:rFonts w:asciiTheme="majorHAnsi" w:hAnsiTheme="majorHAnsi" w:cs="Arial"/>
          <w:b w:val="0"/>
        </w:rPr>
        <w:t xml:space="preserve">Reasons for Decline in Profit: </w:t>
      </w:r>
    </w:p>
    <w:p w:rsidR="00B908A5" w:rsidRPr="00DA0FAB" w:rsidRDefault="00B908A5" w:rsidP="00B908A5">
      <w:pPr>
        <w:pStyle w:val="BodyText2"/>
        <w:numPr>
          <w:ilvl w:val="0"/>
          <w:numId w:val="27"/>
        </w:numPr>
        <w:jc w:val="both"/>
        <w:rPr>
          <w:rFonts w:asciiTheme="majorHAnsi" w:hAnsiTheme="majorHAnsi" w:cs="Arial"/>
          <w:b w:val="0"/>
        </w:rPr>
      </w:pPr>
      <w:r w:rsidRPr="00DA0FAB">
        <w:rPr>
          <w:rFonts w:asciiTheme="majorHAnsi" w:hAnsiTheme="majorHAnsi" w:cs="Arial"/>
          <w:b w:val="0"/>
        </w:rPr>
        <w:t xml:space="preserve">Increase in FC and </w:t>
      </w:r>
    </w:p>
    <w:p w:rsidR="00B908A5" w:rsidRPr="00DA0FAB" w:rsidRDefault="00B908A5" w:rsidP="00B908A5">
      <w:pPr>
        <w:pStyle w:val="BodyText2"/>
        <w:numPr>
          <w:ilvl w:val="0"/>
          <w:numId w:val="27"/>
        </w:numPr>
        <w:jc w:val="both"/>
        <w:rPr>
          <w:rFonts w:asciiTheme="majorHAnsi" w:hAnsiTheme="majorHAnsi" w:cs="Arial"/>
          <w:b w:val="0"/>
        </w:rPr>
      </w:pPr>
      <w:r w:rsidRPr="00DA0FAB">
        <w:rPr>
          <w:rFonts w:asciiTheme="majorHAnsi" w:hAnsiTheme="majorHAnsi" w:cs="Arial"/>
          <w:b w:val="0"/>
        </w:rPr>
        <w:t xml:space="preserve">Decline in PV ratio. </w:t>
      </w:r>
    </w:p>
    <w:p w:rsidR="00B908A5" w:rsidRPr="00DA0FAB" w:rsidRDefault="00B908A5" w:rsidP="00B908A5">
      <w:pPr>
        <w:pStyle w:val="BodyText2"/>
        <w:ind w:left="1080"/>
        <w:jc w:val="both"/>
        <w:rPr>
          <w:rFonts w:asciiTheme="majorHAnsi" w:hAnsiTheme="majorHAnsi" w:cs="Arial"/>
          <w:b w:val="0"/>
        </w:rPr>
      </w:pPr>
    </w:p>
    <w:p w:rsidR="00B908A5" w:rsidRPr="00DA0FAB" w:rsidRDefault="00B908A5" w:rsidP="00B908A5">
      <w:pPr>
        <w:pStyle w:val="BodyText2"/>
        <w:jc w:val="both"/>
        <w:rPr>
          <w:rFonts w:asciiTheme="majorHAnsi" w:hAnsiTheme="majorHAnsi" w:cs="Arial"/>
          <w:b w:val="0"/>
        </w:rPr>
      </w:pPr>
      <w:r w:rsidRPr="00DA0FAB">
        <w:rPr>
          <w:rFonts w:asciiTheme="majorHAnsi" w:hAnsiTheme="majorHAnsi" w:cs="Arial"/>
          <w:b w:val="0"/>
        </w:rPr>
        <w:t xml:space="preserve">PV ratio declines for either or both of the following two reasons </w:t>
      </w:r>
    </w:p>
    <w:p w:rsidR="00B908A5" w:rsidRPr="00DA0FAB" w:rsidRDefault="00B908A5" w:rsidP="00B908A5">
      <w:pPr>
        <w:pStyle w:val="BodyText2"/>
        <w:numPr>
          <w:ilvl w:val="0"/>
          <w:numId w:val="28"/>
        </w:numPr>
        <w:jc w:val="both"/>
        <w:rPr>
          <w:rFonts w:asciiTheme="majorHAnsi" w:hAnsiTheme="majorHAnsi" w:cs="Arial"/>
          <w:b w:val="0"/>
        </w:rPr>
      </w:pPr>
      <w:r w:rsidRPr="00DA0FAB">
        <w:rPr>
          <w:rFonts w:asciiTheme="majorHAnsi" w:hAnsiTheme="majorHAnsi" w:cs="Arial"/>
          <w:b w:val="0"/>
        </w:rPr>
        <w:t xml:space="preserve">Increase in Unit VC </w:t>
      </w:r>
    </w:p>
    <w:p w:rsidR="00B908A5" w:rsidRPr="00DA0FAB" w:rsidRDefault="00B908A5" w:rsidP="00B908A5">
      <w:pPr>
        <w:pStyle w:val="BodyText2"/>
        <w:numPr>
          <w:ilvl w:val="0"/>
          <w:numId w:val="28"/>
        </w:numPr>
        <w:jc w:val="both"/>
        <w:rPr>
          <w:rFonts w:asciiTheme="majorHAnsi" w:hAnsiTheme="majorHAnsi" w:cs="Arial"/>
          <w:b w:val="0"/>
        </w:rPr>
      </w:pPr>
      <w:r w:rsidRPr="00DA0FAB">
        <w:rPr>
          <w:rFonts w:asciiTheme="majorHAnsi" w:hAnsiTheme="majorHAnsi" w:cs="Arial"/>
          <w:b w:val="0"/>
        </w:rPr>
        <w:t xml:space="preserve">Decrease in SP.                                                                        </w:t>
      </w:r>
    </w:p>
    <w:p w:rsidR="00B908A5" w:rsidRDefault="00B908A5" w:rsidP="00B908A5">
      <w:pPr>
        <w:rPr>
          <w:rFonts w:asciiTheme="majorHAnsi" w:hAnsiTheme="majorHAnsi" w:cs="Arial"/>
          <w:b/>
          <w:sz w:val="24"/>
          <w:szCs w:val="24"/>
        </w:rPr>
      </w:pPr>
    </w:p>
    <w:p w:rsidR="00B908A5" w:rsidRPr="00DA0FAB" w:rsidRDefault="00254501" w:rsidP="00B908A5">
      <w:pPr>
        <w:rPr>
          <w:rFonts w:asciiTheme="majorHAnsi" w:hAnsiTheme="majorHAnsi"/>
          <w:sz w:val="24"/>
          <w:szCs w:val="24"/>
        </w:rPr>
      </w:pPr>
      <w:r>
        <w:rPr>
          <w:rFonts w:asciiTheme="majorHAnsi" w:hAnsiTheme="majorHAnsi"/>
          <w:b/>
          <w:sz w:val="24"/>
          <w:szCs w:val="24"/>
        </w:rPr>
        <w:t xml:space="preserve">Q. </w:t>
      </w:r>
      <w:proofErr w:type="gramStart"/>
      <w:r>
        <w:rPr>
          <w:rFonts w:asciiTheme="majorHAnsi" w:hAnsiTheme="majorHAnsi"/>
          <w:b/>
          <w:sz w:val="24"/>
          <w:szCs w:val="24"/>
        </w:rPr>
        <w:t>No.1.7</w:t>
      </w:r>
      <w:r w:rsidR="00B908A5">
        <w:rPr>
          <w:rFonts w:asciiTheme="majorHAnsi" w:hAnsiTheme="majorHAnsi"/>
          <w:b/>
          <w:sz w:val="24"/>
          <w:szCs w:val="24"/>
        </w:rPr>
        <w:t xml:space="preserve"> </w:t>
      </w:r>
      <w:r w:rsidR="00B908A5" w:rsidRPr="00DA0FAB">
        <w:rPr>
          <w:rFonts w:asciiTheme="majorHAnsi" w:hAnsiTheme="majorHAnsi"/>
          <w:sz w:val="24"/>
          <w:szCs w:val="24"/>
        </w:rPr>
        <w:t xml:space="preserve"> The</w:t>
      </w:r>
      <w:proofErr w:type="gramEnd"/>
      <w:r w:rsidR="00B908A5" w:rsidRPr="00DA0FAB">
        <w:rPr>
          <w:rFonts w:asciiTheme="majorHAnsi" w:hAnsiTheme="majorHAnsi"/>
          <w:sz w:val="24"/>
          <w:szCs w:val="24"/>
        </w:rPr>
        <w:t xml:space="preserve"> following information is given by Z Ltd:</w:t>
      </w:r>
    </w:p>
    <w:tbl>
      <w:tblPr>
        <w:tblStyle w:val="TableGrid"/>
        <w:tblW w:w="0" w:type="auto"/>
        <w:tblInd w:w="108" w:type="dxa"/>
        <w:tblLook w:val="04A0"/>
      </w:tblPr>
      <w:tblGrid>
        <w:gridCol w:w="4860"/>
        <w:gridCol w:w="4608"/>
      </w:tblGrid>
      <w:tr w:rsidR="00B908A5" w:rsidRPr="00DA0FAB" w:rsidTr="00FF4821">
        <w:tc>
          <w:tcPr>
            <w:tcW w:w="486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Margin of safety</w:t>
            </w:r>
          </w:p>
        </w:tc>
        <w:tc>
          <w:tcPr>
            <w:tcW w:w="4608"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Rs.1,87,500</w:t>
            </w:r>
          </w:p>
        </w:tc>
      </w:tr>
      <w:tr w:rsidR="00B908A5" w:rsidRPr="00DA0FAB" w:rsidTr="00FF4821">
        <w:tc>
          <w:tcPr>
            <w:tcW w:w="486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Total cost</w:t>
            </w:r>
          </w:p>
        </w:tc>
        <w:tc>
          <w:tcPr>
            <w:tcW w:w="4608"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Rs.1,93,750</w:t>
            </w:r>
          </w:p>
        </w:tc>
      </w:tr>
      <w:tr w:rsidR="00B908A5" w:rsidRPr="00DA0FAB" w:rsidTr="00FF4821">
        <w:tc>
          <w:tcPr>
            <w:tcW w:w="486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Margin of safety</w:t>
            </w:r>
          </w:p>
        </w:tc>
        <w:tc>
          <w:tcPr>
            <w:tcW w:w="4608"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7500 units</w:t>
            </w:r>
          </w:p>
        </w:tc>
      </w:tr>
      <w:tr w:rsidR="00B908A5" w:rsidRPr="00DA0FAB" w:rsidTr="00FF4821">
        <w:tc>
          <w:tcPr>
            <w:tcW w:w="486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Breakeven sales </w:t>
            </w:r>
          </w:p>
        </w:tc>
        <w:tc>
          <w:tcPr>
            <w:tcW w:w="4608"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2500 units</w:t>
            </w:r>
          </w:p>
        </w:tc>
      </w:tr>
    </w:tbl>
    <w:p w:rsidR="00B908A5" w:rsidRPr="00DA0FAB" w:rsidRDefault="00B908A5" w:rsidP="00B908A5">
      <w:pPr>
        <w:rPr>
          <w:rFonts w:asciiTheme="majorHAnsi" w:hAnsiTheme="majorHAnsi"/>
          <w:sz w:val="24"/>
          <w:szCs w:val="24"/>
        </w:rPr>
      </w:pPr>
      <w:r w:rsidRPr="00DA0FAB">
        <w:rPr>
          <w:rFonts w:asciiTheme="majorHAnsi" w:hAnsiTheme="majorHAnsi"/>
          <w:sz w:val="24"/>
          <w:szCs w:val="24"/>
        </w:rPr>
        <w:t>Calculate profit, PV ratio, breakeven sales in rupees, and fixed cost.</w:t>
      </w:r>
      <w:r w:rsidRPr="00DA0FAB">
        <w:rPr>
          <w:rFonts w:asciiTheme="majorHAnsi" w:hAnsiTheme="majorHAnsi"/>
          <w:b/>
          <w:sz w:val="24"/>
          <w:szCs w:val="24"/>
        </w:rPr>
        <w:t xml:space="preserve"> </w:t>
      </w:r>
      <w:r>
        <w:rPr>
          <w:rFonts w:asciiTheme="majorHAnsi" w:hAnsiTheme="majorHAnsi"/>
          <w:b/>
          <w:sz w:val="24"/>
          <w:szCs w:val="24"/>
        </w:rPr>
        <w:t xml:space="preserve">(CA Final </w:t>
      </w:r>
      <w:r w:rsidRPr="00DA0FAB">
        <w:rPr>
          <w:rFonts w:asciiTheme="majorHAnsi" w:hAnsiTheme="majorHAnsi"/>
          <w:b/>
          <w:sz w:val="24"/>
          <w:szCs w:val="24"/>
        </w:rPr>
        <w:t>Nov. 2010</w:t>
      </w:r>
      <w:r>
        <w:rPr>
          <w:rFonts w:asciiTheme="majorHAnsi" w:hAnsiTheme="majorHAnsi"/>
          <w:b/>
          <w:sz w:val="24"/>
          <w:szCs w:val="24"/>
        </w:rPr>
        <w:t>)</w:t>
      </w:r>
    </w:p>
    <w:p w:rsidR="00B908A5" w:rsidRDefault="00B908A5" w:rsidP="00B908A5">
      <w:pPr>
        <w:rPr>
          <w:rFonts w:asciiTheme="majorHAnsi" w:hAnsiTheme="majorHAnsi"/>
          <w:b/>
          <w:sz w:val="24"/>
          <w:szCs w:val="24"/>
        </w:rPr>
      </w:pPr>
      <w:proofErr w:type="gramStart"/>
      <w:r w:rsidRPr="00DA0FAB">
        <w:rPr>
          <w:rFonts w:asciiTheme="majorHAnsi" w:hAnsiTheme="majorHAnsi"/>
          <w:b/>
          <w:sz w:val="24"/>
          <w:szCs w:val="24"/>
        </w:rPr>
        <w:t>Answer :</w:t>
      </w:r>
      <w:proofErr w:type="gramEnd"/>
    </w:p>
    <w:tbl>
      <w:tblPr>
        <w:tblStyle w:val="TableGrid"/>
        <w:tblW w:w="0" w:type="auto"/>
        <w:tblLook w:val="04A0"/>
      </w:tblPr>
      <w:tblGrid>
        <w:gridCol w:w="9576"/>
      </w:tblGrid>
      <w:tr w:rsidR="00B908A5" w:rsidTr="00FF4821">
        <w:tc>
          <w:tcPr>
            <w:tcW w:w="9576" w:type="dxa"/>
          </w:tcPr>
          <w:p w:rsidR="00B908A5" w:rsidRPr="0040420C"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t>SP = Rs.1,87,500 / 7,500 units = Rs.25</w:t>
            </w:r>
          </w:p>
        </w:tc>
      </w:tr>
      <w:tr w:rsidR="00B908A5" w:rsidTr="00FF4821">
        <w:tc>
          <w:tcPr>
            <w:tcW w:w="9576" w:type="dxa"/>
          </w:tcPr>
          <w:p w:rsidR="00B908A5" w:rsidRPr="0040420C"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t>Breakeven sales in Rupees: 25x2,500 = Rs. 62,500</w:t>
            </w:r>
          </w:p>
        </w:tc>
      </w:tr>
      <w:tr w:rsidR="00B908A5" w:rsidTr="00FF4821">
        <w:tc>
          <w:tcPr>
            <w:tcW w:w="9576" w:type="dxa"/>
          </w:tcPr>
          <w:p w:rsidR="00B908A5" w:rsidRPr="0040420C"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t>Total sales = 10,000units @ Rs.25 i.e., Rs.2,50,000</w:t>
            </w:r>
          </w:p>
        </w:tc>
      </w:tr>
      <w:tr w:rsidR="00B908A5" w:rsidTr="00FF4821">
        <w:tc>
          <w:tcPr>
            <w:tcW w:w="9576" w:type="dxa"/>
          </w:tcPr>
          <w:p w:rsidR="00B908A5" w:rsidRPr="0040420C"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t>Total profit = total sales – total cost = 2,50,000 – 193750 = Rs.56,250</w:t>
            </w:r>
          </w:p>
        </w:tc>
      </w:tr>
      <w:tr w:rsidR="00B908A5" w:rsidTr="00FF4821">
        <w:tc>
          <w:tcPr>
            <w:tcW w:w="9576" w:type="dxa"/>
          </w:tcPr>
          <w:p w:rsidR="00B908A5" w:rsidRPr="0040420C"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lastRenderedPageBreak/>
              <w:t>P  V Ratio = Profit/Margin of Safety = 56250/187500 = 30%</w:t>
            </w:r>
          </w:p>
        </w:tc>
      </w:tr>
      <w:tr w:rsidR="00B908A5" w:rsidTr="00FF4821">
        <w:tc>
          <w:tcPr>
            <w:tcW w:w="9576" w:type="dxa"/>
          </w:tcPr>
          <w:p w:rsidR="00B908A5" w:rsidRDefault="00B908A5" w:rsidP="00FF4821">
            <w:pPr>
              <w:spacing w:line="276" w:lineRule="auto"/>
              <w:jc w:val="both"/>
              <w:rPr>
                <w:rFonts w:asciiTheme="majorHAnsi" w:hAnsiTheme="majorHAnsi"/>
                <w:sz w:val="24"/>
                <w:szCs w:val="24"/>
              </w:rPr>
            </w:pPr>
            <w:r w:rsidRPr="00DA0FAB">
              <w:rPr>
                <w:rFonts w:asciiTheme="majorHAnsi" w:hAnsiTheme="majorHAnsi"/>
                <w:sz w:val="24"/>
                <w:szCs w:val="24"/>
              </w:rPr>
              <w:t xml:space="preserve">B E Sales = Fixed Cost/PV Ratio </w:t>
            </w:r>
          </w:p>
          <w:p w:rsidR="00B908A5" w:rsidRPr="00DA0FAB" w:rsidRDefault="00B908A5" w:rsidP="00FF4821">
            <w:pPr>
              <w:spacing w:line="276" w:lineRule="auto"/>
              <w:jc w:val="both"/>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62500 = Fixed cost /0.30</w:t>
            </w:r>
          </w:p>
          <w:p w:rsidR="00B908A5" w:rsidRPr="0040420C" w:rsidRDefault="00B908A5" w:rsidP="00FF4821">
            <w:pPr>
              <w:spacing w:line="276" w:lineRule="auto"/>
              <w:ind w:left="360"/>
              <w:jc w:val="both"/>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FC = Rs.18,750</w:t>
            </w:r>
          </w:p>
        </w:tc>
      </w:tr>
    </w:tbl>
    <w:p w:rsidR="00B908A5" w:rsidRDefault="00B908A5" w:rsidP="00B908A5">
      <w:pPr>
        <w:pStyle w:val="BodyText2"/>
        <w:jc w:val="both"/>
        <w:rPr>
          <w:rFonts w:asciiTheme="majorHAnsi" w:hAnsiTheme="majorHAnsi"/>
        </w:rPr>
      </w:pPr>
    </w:p>
    <w:p w:rsidR="00B908A5" w:rsidRPr="0040420C" w:rsidRDefault="00B908A5" w:rsidP="00B908A5">
      <w:pPr>
        <w:pStyle w:val="BodyText2"/>
        <w:jc w:val="both"/>
        <w:rPr>
          <w:rFonts w:asciiTheme="majorHAnsi" w:hAnsiTheme="majorHAnsi" w:cs="Arial"/>
          <w:b w:val="0"/>
        </w:rPr>
      </w:pPr>
      <w:r w:rsidRPr="00DA0FAB">
        <w:rPr>
          <w:rFonts w:asciiTheme="majorHAnsi" w:hAnsiTheme="majorHAnsi"/>
        </w:rPr>
        <w:t>Q.</w:t>
      </w:r>
      <w:r w:rsidR="00254501">
        <w:rPr>
          <w:rFonts w:asciiTheme="majorHAnsi" w:hAnsiTheme="majorHAnsi"/>
        </w:rPr>
        <w:t>NO.1.8</w:t>
      </w:r>
      <w:r>
        <w:rPr>
          <w:rFonts w:asciiTheme="majorHAnsi" w:hAnsiTheme="majorHAnsi"/>
        </w:rPr>
        <w:t xml:space="preserve"> </w:t>
      </w:r>
      <w:proofErr w:type="gramStart"/>
      <w:r w:rsidRPr="0040420C">
        <w:rPr>
          <w:rFonts w:asciiTheme="majorHAnsi" w:hAnsiTheme="majorHAnsi"/>
          <w:b w:val="0"/>
        </w:rPr>
        <w:t>A</w:t>
      </w:r>
      <w:proofErr w:type="gramEnd"/>
      <w:r w:rsidRPr="0040420C">
        <w:rPr>
          <w:rFonts w:asciiTheme="majorHAnsi" w:hAnsiTheme="majorHAnsi"/>
          <w:b w:val="0"/>
        </w:rPr>
        <w:t xml:space="preserve"> Ltd makes and sells a single product. The trading results for year 2007 ate given below: (Rs. Thousands)</w:t>
      </w:r>
    </w:p>
    <w:tbl>
      <w:tblPr>
        <w:tblStyle w:val="TableGrid"/>
        <w:tblW w:w="0" w:type="auto"/>
        <w:tblLook w:val="04A0"/>
      </w:tblPr>
      <w:tblGrid>
        <w:gridCol w:w="3080"/>
        <w:gridCol w:w="3081"/>
        <w:gridCol w:w="3081"/>
      </w:tblGrid>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Sales </w:t>
            </w:r>
          </w:p>
        </w:tc>
        <w:tc>
          <w:tcPr>
            <w:tcW w:w="3081" w:type="dxa"/>
          </w:tcPr>
          <w:p w:rsidR="00B908A5" w:rsidRPr="00DA0FAB" w:rsidRDefault="00B908A5" w:rsidP="00FF4821">
            <w:pPr>
              <w:jc w:val="center"/>
              <w:rPr>
                <w:rFonts w:asciiTheme="majorHAnsi" w:hAnsiTheme="majorHAnsi"/>
                <w:sz w:val="24"/>
                <w:szCs w:val="24"/>
              </w:rPr>
            </w:pP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3,000</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Material </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900</w:t>
            </w:r>
          </w:p>
        </w:tc>
        <w:tc>
          <w:tcPr>
            <w:tcW w:w="3081" w:type="dxa"/>
          </w:tcPr>
          <w:p w:rsidR="00B908A5" w:rsidRPr="00DA0FAB" w:rsidRDefault="00B908A5" w:rsidP="00FF4821">
            <w:pPr>
              <w:jc w:val="center"/>
              <w:rPr>
                <w:rFonts w:asciiTheme="majorHAnsi" w:hAnsiTheme="majorHAnsi"/>
                <w:sz w:val="24"/>
                <w:szCs w:val="24"/>
              </w:rPr>
            </w:pPr>
          </w:p>
        </w:tc>
      </w:tr>
      <w:tr w:rsidR="00B908A5" w:rsidRPr="00DA0FAB" w:rsidTr="00FF4821">
        <w:tc>
          <w:tcPr>
            <w:tcW w:w="3080" w:type="dxa"/>
          </w:tcPr>
          <w:p w:rsidR="00B908A5" w:rsidRPr="00DA0FAB" w:rsidRDefault="00B908A5" w:rsidP="00FF4821">
            <w:pPr>
              <w:rPr>
                <w:rFonts w:asciiTheme="majorHAnsi" w:hAnsiTheme="majorHAnsi"/>
                <w:sz w:val="24"/>
                <w:szCs w:val="24"/>
              </w:rPr>
            </w:pPr>
            <w:proofErr w:type="spellStart"/>
            <w:r w:rsidRPr="00DA0FAB">
              <w:rPr>
                <w:rFonts w:asciiTheme="majorHAnsi" w:hAnsiTheme="majorHAnsi"/>
                <w:sz w:val="24"/>
                <w:szCs w:val="24"/>
              </w:rPr>
              <w:t>Labour</w:t>
            </w:r>
            <w:proofErr w:type="spellEnd"/>
            <w:r w:rsidRPr="00DA0FAB">
              <w:rPr>
                <w:rFonts w:asciiTheme="majorHAnsi" w:hAnsiTheme="majorHAnsi"/>
                <w:sz w:val="24"/>
                <w:szCs w:val="24"/>
              </w:rPr>
              <w:t xml:space="preserve"> </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600</w:t>
            </w:r>
          </w:p>
        </w:tc>
        <w:tc>
          <w:tcPr>
            <w:tcW w:w="3081" w:type="dxa"/>
          </w:tcPr>
          <w:p w:rsidR="00B908A5" w:rsidRPr="00DA0FAB" w:rsidRDefault="00B908A5" w:rsidP="00FF4821">
            <w:pPr>
              <w:jc w:val="center"/>
              <w:rPr>
                <w:rFonts w:asciiTheme="majorHAnsi" w:hAnsiTheme="majorHAnsi"/>
                <w:sz w:val="24"/>
                <w:szCs w:val="24"/>
              </w:rPr>
            </w:pP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Overheads </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900</w:t>
            </w:r>
          </w:p>
        </w:tc>
        <w:tc>
          <w:tcPr>
            <w:tcW w:w="3081" w:type="dxa"/>
          </w:tcPr>
          <w:p w:rsidR="00B908A5" w:rsidRPr="00DA0FAB" w:rsidRDefault="00B908A5" w:rsidP="00FF4821">
            <w:pPr>
              <w:jc w:val="center"/>
              <w:rPr>
                <w:rFonts w:asciiTheme="majorHAnsi" w:hAnsiTheme="majorHAnsi"/>
                <w:sz w:val="24"/>
                <w:szCs w:val="24"/>
              </w:rPr>
            </w:pP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Total cost </w:t>
            </w:r>
          </w:p>
        </w:tc>
        <w:tc>
          <w:tcPr>
            <w:tcW w:w="3081" w:type="dxa"/>
          </w:tcPr>
          <w:p w:rsidR="00B908A5" w:rsidRPr="00DA0FAB" w:rsidRDefault="00B908A5" w:rsidP="00FF4821">
            <w:pPr>
              <w:jc w:val="center"/>
              <w:rPr>
                <w:rFonts w:asciiTheme="majorHAnsi" w:hAnsiTheme="majorHAnsi"/>
                <w:sz w:val="24"/>
                <w:szCs w:val="24"/>
              </w:rPr>
            </w:pP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2400</w:t>
            </w:r>
          </w:p>
        </w:tc>
      </w:tr>
    </w:tbl>
    <w:p w:rsidR="00B908A5" w:rsidRDefault="00B908A5" w:rsidP="00B908A5">
      <w:pPr>
        <w:spacing w:after="0" w:line="240" w:lineRule="auto"/>
        <w:rPr>
          <w:rFonts w:asciiTheme="majorHAnsi" w:hAnsiTheme="majorHAnsi"/>
          <w:sz w:val="24"/>
          <w:szCs w:val="24"/>
        </w:rPr>
      </w:pPr>
    </w:p>
    <w:p w:rsidR="00B908A5" w:rsidRPr="00DA0FAB" w:rsidRDefault="00B908A5" w:rsidP="00B908A5">
      <w:pPr>
        <w:spacing w:after="0"/>
        <w:rPr>
          <w:rFonts w:asciiTheme="majorHAnsi" w:hAnsiTheme="majorHAnsi"/>
          <w:sz w:val="24"/>
          <w:szCs w:val="24"/>
        </w:rPr>
      </w:pPr>
      <w:r w:rsidRPr="00DA0FAB">
        <w:rPr>
          <w:rFonts w:asciiTheme="majorHAnsi" w:hAnsiTheme="majorHAnsi"/>
          <w:sz w:val="24"/>
          <w:szCs w:val="24"/>
        </w:rPr>
        <w:t>For the year 2008, the following are expected:</w:t>
      </w:r>
    </w:p>
    <w:p w:rsidR="00B908A5" w:rsidRPr="00DA0FAB" w:rsidRDefault="00B908A5" w:rsidP="00B908A5">
      <w:pPr>
        <w:pStyle w:val="ListParagraph"/>
        <w:numPr>
          <w:ilvl w:val="0"/>
          <w:numId w:val="30"/>
        </w:numPr>
        <w:spacing w:after="0"/>
        <w:rPr>
          <w:rFonts w:asciiTheme="majorHAnsi" w:hAnsiTheme="majorHAnsi"/>
          <w:sz w:val="24"/>
          <w:szCs w:val="24"/>
        </w:rPr>
      </w:pPr>
      <w:r w:rsidRPr="00DA0FAB">
        <w:rPr>
          <w:rFonts w:asciiTheme="majorHAnsi" w:hAnsiTheme="majorHAnsi"/>
          <w:sz w:val="24"/>
          <w:szCs w:val="24"/>
        </w:rPr>
        <w:t>Reduction in sale price by 10%</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Increase in quantity sold : 50%</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Inflation of material cost : 8%</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Price inflation in variable overhead by 6%</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Reduction in fixed overheads expenses by 25%</w:t>
      </w:r>
    </w:p>
    <w:p w:rsidR="00B908A5" w:rsidRPr="00DA0FAB" w:rsidRDefault="00B908A5" w:rsidP="00B908A5">
      <w:pPr>
        <w:pStyle w:val="ListParagraph"/>
        <w:rPr>
          <w:rFonts w:asciiTheme="majorHAnsi" w:hAnsiTheme="majorHAnsi"/>
          <w:sz w:val="24"/>
          <w:szCs w:val="24"/>
        </w:rPr>
      </w:pPr>
    </w:p>
    <w:p w:rsidR="00B908A5" w:rsidRPr="00DA0FAB" w:rsidRDefault="00B908A5" w:rsidP="00B908A5">
      <w:pPr>
        <w:pStyle w:val="ListParagraph"/>
        <w:rPr>
          <w:rFonts w:asciiTheme="majorHAnsi" w:hAnsiTheme="majorHAnsi"/>
          <w:sz w:val="24"/>
          <w:szCs w:val="24"/>
        </w:rPr>
      </w:pPr>
      <w:r w:rsidRPr="00DA0FAB">
        <w:rPr>
          <w:rFonts w:asciiTheme="majorHAnsi" w:hAnsiTheme="majorHAnsi"/>
          <w:sz w:val="24"/>
          <w:szCs w:val="24"/>
        </w:rPr>
        <w:t>It is also known that:</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In 2006 overhead expenditure totaled Rs.8,00,000</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Total overhead cost inflation for 2007 has been 5% more than 2006</w:t>
      </w:r>
    </w:p>
    <w:p w:rsidR="00B908A5" w:rsidRPr="00DA0FAB" w:rsidRDefault="00B908A5" w:rsidP="00B908A5">
      <w:pPr>
        <w:pStyle w:val="ListParagraph"/>
        <w:numPr>
          <w:ilvl w:val="0"/>
          <w:numId w:val="30"/>
        </w:numPr>
        <w:rPr>
          <w:rFonts w:asciiTheme="majorHAnsi" w:hAnsiTheme="majorHAnsi"/>
          <w:sz w:val="24"/>
          <w:szCs w:val="24"/>
        </w:rPr>
      </w:pPr>
      <w:r w:rsidRPr="00DA0FAB">
        <w:rPr>
          <w:rFonts w:asciiTheme="majorHAnsi" w:hAnsiTheme="majorHAnsi"/>
          <w:sz w:val="24"/>
          <w:szCs w:val="24"/>
        </w:rPr>
        <w:t>Production and sales volumes have been 25% higher  in 2007 than in 2006</w:t>
      </w:r>
    </w:p>
    <w:p w:rsidR="00B908A5" w:rsidRPr="0040420C" w:rsidRDefault="00B908A5" w:rsidP="00B908A5">
      <w:pPr>
        <w:rPr>
          <w:rFonts w:asciiTheme="majorHAnsi" w:hAnsiTheme="majorHAnsi"/>
          <w:sz w:val="24"/>
          <w:szCs w:val="24"/>
        </w:rPr>
      </w:pPr>
      <w:r w:rsidRPr="0040420C">
        <w:rPr>
          <w:rFonts w:asciiTheme="majorHAnsi" w:hAnsiTheme="majorHAnsi"/>
          <w:sz w:val="24"/>
          <w:szCs w:val="24"/>
        </w:rPr>
        <w:t>High and low method is used by the company to estimate overhead expenditure.</w:t>
      </w:r>
    </w:p>
    <w:p w:rsidR="00B908A5" w:rsidRPr="00DA0FAB" w:rsidRDefault="00B908A5" w:rsidP="00B908A5">
      <w:pPr>
        <w:spacing w:after="0" w:line="240" w:lineRule="auto"/>
        <w:rPr>
          <w:rFonts w:asciiTheme="majorHAnsi" w:hAnsiTheme="majorHAnsi"/>
          <w:sz w:val="24"/>
          <w:szCs w:val="24"/>
        </w:rPr>
      </w:pPr>
      <w:r w:rsidRPr="00DA0FAB">
        <w:rPr>
          <w:rFonts w:asciiTheme="majorHAnsi" w:hAnsiTheme="majorHAnsi"/>
          <w:sz w:val="24"/>
          <w:szCs w:val="24"/>
        </w:rPr>
        <w:t>You are required to:</w:t>
      </w:r>
    </w:p>
    <w:p w:rsidR="00B908A5" w:rsidRPr="00DA0FAB" w:rsidRDefault="00B908A5" w:rsidP="00B908A5">
      <w:pPr>
        <w:pStyle w:val="ListParagraph"/>
        <w:numPr>
          <w:ilvl w:val="0"/>
          <w:numId w:val="31"/>
        </w:numPr>
        <w:spacing w:after="0" w:line="240" w:lineRule="auto"/>
        <w:rPr>
          <w:rFonts w:asciiTheme="majorHAnsi" w:hAnsiTheme="majorHAnsi"/>
          <w:sz w:val="24"/>
          <w:szCs w:val="24"/>
        </w:rPr>
      </w:pPr>
      <w:r w:rsidRPr="00DA0FAB">
        <w:rPr>
          <w:rFonts w:asciiTheme="majorHAnsi" w:hAnsiTheme="majorHAnsi"/>
          <w:sz w:val="24"/>
          <w:szCs w:val="24"/>
        </w:rPr>
        <w:t>Prepare a statement showing the estimated trading results for 2008.</w:t>
      </w:r>
    </w:p>
    <w:p w:rsidR="00B908A5" w:rsidRPr="00DA0FAB" w:rsidRDefault="00B908A5" w:rsidP="00B908A5">
      <w:pPr>
        <w:pStyle w:val="ListParagraph"/>
        <w:numPr>
          <w:ilvl w:val="0"/>
          <w:numId w:val="31"/>
        </w:numPr>
        <w:rPr>
          <w:rFonts w:asciiTheme="majorHAnsi" w:hAnsiTheme="majorHAnsi"/>
          <w:sz w:val="24"/>
          <w:szCs w:val="24"/>
        </w:rPr>
      </w:pPr>
      <w:r w:rsidRPr="00DA0FAB">
        <w:rPr>
          <w:rFonts w:asciiTheme="majorHAnsi" w:hAnsiTheme="majorHAnsi"/>
          <w:sz w:val="24"/>
          <w:szCs w:val="24"/>
        </w:rPr>
        <w:t>Calculate the Breakeven points for 2007 and 2008.</w:t>
      </w:r>
    </w:p>
    <w:p w:rsidR="00B908A5" w:rsidRPr="00DA0FAB" w:rsidRDefault="00B908A5" w:rsidP="00B908A5">
      <w:pPr>
        <w:pStyle w:val="ListParagraph"/>
        <w:numPr>
          <w:ilvl w:val="0"/>
          <w:numId w:val="31"/>
        </w:numPr>
        <w:spacing w:after="0" w:line="240" w:lineRule="auto"/>
        <w:rPr>
          <w:rFonts w:asciiTheme="majorHAnsi" w:hAnsiTheme="majorHAnsi"/>
          <w:sz w:val="24"/>
          <w:szCs w:val="24"/>
        </w:rPr>
      </w:pPr>
      <w:r w:rsidRPr="00DA0FAB">
        <w:rPr>
          <w:rFonts w:asciiTheme="majorHAnsi" w:hAnsiTheme="majorHAnsi"/>
          <w:sz w:val="24"/>
          <w:szCs w:val="24"/>
        </w:rPr>
        <w:t>Comment on the BEPs and profits for the years 2007 and 2008.</w:t>
      </w:r>
    </w:p>
    <w:p w:rsidR="00B908A5" w:rsidRPr="00DA0FAB" w:rsidRDefault="00B908A5" w:rsidP="00B908A5">
      <w:pPr>
        <w:spacing w:after="0" w:line="240" w:lineRule="auto"/>
        <w:jc w:val="right"/>
        <w:rPr>
          <w:rFonts w:asciiTheme="majorHAnsi" w:hAnsiTheme="majorHAnsi"/>
          <w:b/>
          <w:sz w:val="24"/>
          <w:szCs w:val="24"/>
        </w:rPr>
      </w:pPr>
      <w:r>
        <w:rPr>
          <w:rFonts w:asciiTheme="majorHAnsi" w:hAnsiTheme="majorHAnsi"/>
          <w:b/>
          <w:sz w:val="24"/>
          <w:szCs w:val="24"/>
        </w:rPr>
        <w:t xml:space="preserve">     (CA Final</w:t>
      </w:r>
      <w:r w:rsidRPr="00DA0FAB">
        <w:rPr>
          <w:rFonts w:asciiTheme="majorHAnsi" w:hAnsiTheme="majorHAnsi"/>
          <w:b/>
          <w:sz w:val="24"/>
          <w:szCs w:val="24"/>
        </w:rPr>
        <w:t xml:space="preserve"> May 2008) </w:t>
      </w:r>
    </w:p>
    <w:p w:rsidR="00B908A5" w:rsidRPr="00DA0FAB" w:rsidRDefault="00B908A5" w:rsidP="00B908A5">
      <w:pPr>
        <w:spacing w:after="0" w:line="240" w:lineRule="auto"/>
        <w:rPr>
          <w:rFonts w:asciiTheme="majorHAnsi" w:hAnsiTheme="majorHAnsi"/>
          <w:b/>
          <w:sz w:val="24"/>
          <w:szCs w:val="24"/>
        </w:rPr>
      </w:pPr>
      <w:r w:rsidRPr="00DA0FAB">
        <w:rPr>
          <w:rFonts w:asciiTheme="majorHAnsi" w:hAnsiTheme="majorHAnsi"/>
          <w:b/>
          <w:sz w:val="24"/>
          <w:szCs w:val="24"/>
        </w:rPr>
        <w:t xml:space="preserve">Answer </w:t>
      </w:r>
    </w:p>
    <w:p w:rsidR="00B908A5" w:rsidRDefault="00B908A5" w:rsidP="00B908A5">
      <w:pPr>
        <w:spacing w:after="0" w:line="240" w:lineRule="auto"/>
        <w:rPr>
          <w:rFonts w:asciiTheme="majorHAnsi" w:hAnsiTheme="majorHAnsi"/>
          <w:sz w:val="24"/>
          <w:szCs w:val="24"/>
        </w:rPr>
      </w:pPr>
      <w:r w:rsidRPr="00DA0FAB">
        <w:rPr>
          <w:rFonts w:asciiTheme="majorHAnsi" w:hAnsiTheme="majorHAnsi"/>
          <w:sz w:val="24"/>
          <w:szCs w:val="24"/>
        </w:rPr>
        <w:t xml:space="preserve">Working </w:t>
      </w:r>
      <w:proofErr w:type="gramStart"/>
      <w:r w:rsidRPr="00DA0FAB">
        <w:rPr>
          <w:rFonts w:asciiTheme="majorHAnsi" w:hAnsiTheme="majorHAnsi"/>
          <w:sz w:val="24"/>
          <w:szCs w:val="24"/>
        </w:rPr>
        <w:t>note :</w:t>
      </w:r>
      <w:proofErr w:type="gramEnd"/>
    </w:p>
    <w:tbl>
      <w:tblPr>
        <w:tblStyle w:val="TableGrid"/>
        <w:tblW w:w="5000" w:type="pct"/>
        <w:tblLook w:val="04A0"/>
      </w:tblPr>
      <w:tblGrid>
        <w:gridCol w:w="1098"/>
        <w:gridCol w:w="1710"/>
        <w:gridCol w:w="1662"/>
        <w:gridCol w:w="1287"/>
        <w:gridCol w:w="3819"/>
      </w:tblGrid>
      <w:tr w:rsidR="00B908A5" w:rsidTr="00FF4821">
        <w:tc>
          <w:tcPr>
            <w:tcW w:w="2334" w:type="pct"/>
            <w:gridSpan w:val="3"/>
          </w:tcPr>
          <w:p w:rsidR="00B908A5" w:rsidRDefault="00B908A5" w:rsidP="00FF4821">
            <w:pPr>
              <w:spacing w:line="276" w:lineRule="auto"/>
              <w:rPr>
                <w:rFonts w:asciiTheme="majorHAnsi" w:hAnsiTheme="majorHAnsi"/>
                <w:sz w:val="24"/>
                <w:szCs w:val="24"/>
              </w:rPr>
            </w:pPr>
            <w:r w:rsidRPr="00DA0FAB">
              <w:rPr>
                <w:rFonts w:asciiTheme="majorHAnsi" w:hAnsiTheme="majorHAnsi"/>
                <w:sz w:val="24"/>
                <w:szCs w:val="24"/>
              </w:rPr>
              <w:t xml:space="preserve">Let VO in 2006 = X                         </w:t>
            </w:r>
          </w:p>
        </w:tc>
        <w:tc>
          <w:tcPr>
            <w:tcW w:w="2666" w:type="pct"/>
            <w:gridSpan w:val="2"/>
          </w:tcPr>
          <w:p w:rsidR="00B908A5" w:rsidRDefault="00B908A5" w:rsidP="00FF4821">
            <w:pPr>
              <w:spacing w:line="276" w:lineRule="auto"/>
              <w:rPr>
                <w:rFonts w:asciiTheme="majorHAnsi" w:hAnsiTheme="majorHAnsi"/>
                <w:sz w:val="24"/>
                <w:szCs w:val="24"/>
              </w:rPr>
            </w:pPr>
            <w:r w:rsidRPr="00DA0FAB">
              <w:rPr>
                <w:rFonts w:asciiTheme="majorHAnsi" w:hAnsiTheme="majorHAnsi"/>
                <w:sz w:val="24"/>
                <w:szCs w:val="24"/>
              </w:rPr>
              <w:t>Let FO in 2006 = Y</w:t>
            </w:r>
          </w:p>
        </w:tc>
      </w:tr>
      <w:tr w:rsidR="00B908A5" w:rsidTr="00FF4821">
        <w:tc>
          <w:tcPr>
            <w:tcW w:w="2334" w:type="pct"/>
            <w:gridSpan w:val="3"/>
          </w:tcPr>
          <w:p w:rsidR="00B908A5" w:rsidRDefault="00B908A5" w:rsidP="00FF4821">
            <w:pPr>
              <w:spacing w:line="276" w:lineRule="auto"/>
              <w:rPr>
                <w:rFonts w:asciiTheme="majorHAnsi" w:hAnsiTheme="majorHAnsi"/>
                <w:sz w:val="24"/>
                <w:szCs w:val="24"/>
              </w:rPr>
            </w:pPr>
            <w:r w:rsidRPr="00DA0FAB">
              <w:rPr>
                <w:rFonts w:asciiTheme="majorHAnsi" w:hAnsiTheme="majorHAnsi"/>
                <w:sz w:val="24"/>
                <w:szCs w:val="24"/>
              </w:rPr>
              <w:t xml:space="preserve">Year 2006 </w:t>
            </w:r>
            <w:r>
              <w:rPr>
                <w:rFonts w:asciiTheme="majorHAnsi" w:hAnsiTheme="majorHAnsi"/>
                <w:sz w:val="24"/>
                <w:szCs w:val="24"/>
              </w:rPr>
              <w:t xml:space="preserve">:     </w:t>
            </w:r>
            <w:r w:rsidRPr="00DA0FAB">
              <w:rPr>
                <w:rFonts w:asciiTheme="majorHAnsi" w:hAnsiTheme="majorHAnsi"/>
                <w:sz w:val="24"/>
                <w:szCs w:val="24"/>
              </w:rPr>
              <w:t xml:space="preserve"> X + Y = 800 thousands        </w:t>
            </w:r>
          </w:p>
        </w:tc>
        <w:tc>
          <w:tcPr>
            <w:tcW w:w="2666" w:type="pct"/>
            <w:gridSpan w:val="2"/>
          </w:tcPr>
          <w:p w:rsidR="00B908A5" w:rsidRDefault="00B908A5" w:rsidP="00FF4821">
            <w:pPr>
              <w:spacing w:line="276" w:lineRule="auto"/>
              <w:rPr>
                <w:rFonts w:asciiTheme="majorHAnsi" w:hAnsiTheme="majorHAnsi"/>
                <w:sz w:val="24"/>
                <w:szCs w:val="24"/>
              </w:rPr>
            </w:pPr>
            <w:r w:rsidRPr="00DA0FAB">
              <w:rPr>
                <w:rFonts w:asciiTheme="majorHAnsi" w:hAnsiTheme="majorHAnsi"/>
                <w:sz w:val="24"/>
                <w:szCs w:val="24"/>
              </w:rPr>
              <w:t xml:space="preserve">Year 2007 </w:t>
            </w:r>
            <w:r>
              <w:rPr>
                <w:rFonts w:asciiTheme="majorHAnsi" w:hAnsiTheme="majorHAnsi"/>
                <w:sz w:val="24"/>
                <w:szCs w:val="24"/>
              </w:rPr>
              <w:t xml:space="preserve">:  </w:t>
            </w:r>
            <w:r w:rsidRPr="00DA0FAB">
              <w:rPr>
                <w:rFonts w:asciiTheme="majorHAnsi" w:hAnsiTheme="majorHAnsi"/>
                <w:sz w:val="24"/>
                <w:szCs w:val="24"/>
              </w:rPr>
              <w:t>1.05(1.25X + Y) = 900 thousands</w:t>
            </w:r>
          </w:p>
        </w:tc>
      </w:tr>
      <w:tr w:rsidR="00B908A5" w:rsidTr="00FF4821">
        <w:tc>
          <w:tcPr>
            <w:tcW w:w="5000" w:type="pct"/>
            <w:gridSpan w:val="5"/>
          </w:tcPr>
          <w:p w:rsidR="00B908A5" w:rsidRPr="00DA0FAB" w:rsidRDefault="00B908A5" w:rsidP="00FF4821">
            <w:pPr>
              <w:spacing w:line="276" w:lineRule="auto"/>
              <w:rPr>
                <w:rFonts w:asciiTheme="majorHAnsi" w:hAnsiTheme="majorHAnsi"/>
                <w:sz w:val="24"/>
                <w:szCs w:val="24"/>
              </w:rPr>
            </w:pPr>
            <w:r w:rsidRPr="00DA0FAB">
              <w:rPr>
                <w:rFonts w:asciiTheme="majorHAnsi" w:hAnsiTheme="majorHAnsi"/>
                <w:sz w:val="24"/>
                <w:szCs w:val="24"/>
              </w:rPr>
              <w:t>Solving the equations, we find : X = Rs.228.57 thousands</w:t>
            </w:r>
          </w:p>
        </w:tc>
      </w:tr>
      <w:tr w:rsidR="00B908A5" w:rsidRPr="00DA0FAB" w:rsidTr="00FF4821">
        <w:tc>
          <w:tcPr>
            <w:tcW w:w="573" w:type="pct"/>
          </w:tcPr>
          <w:p w:rsidR="00B908A5" w:rsidRPr="00DA0FAB" w:rsidRDefault="00B908A5" w:rsidP="00FF4821">
            <w:pPr>
              <w:spacing w:line="276" w:lineRule="auto"/>
              <w:rPr>
                <w:rFonts w:asciiTheme="majorHAnsi" w:hAnsiTheme="majorHAnsi"/>
                <w:sz w:val="24"/>
                <w:szCs w:val="24"/>
              </w:rPr>
            </w:pPr>
          </w:p>
        </w:tc>
        <w:tc>
          <w:tcPr>
            <w:tcW w:w="893" w:type="pct"/>
          </w:tcPr>
          <w:p w:rsidR="00B908A5" w:rsidRPr="005746F8" w:rsidRDefault="00B908A5" w:rsidP="00FF4821">
            <w:pPr>
              <w:spacing w:line="276" w:lineRule="auto"/>
              <w:jc w:val="center"/>
              <w:rPr>
                <w:rFonts w:asciiTheme="majorHAnsi" w:hAnsiTheme="majorHAnsi"/>
                <w:sz w:val="24"/>
                <w:szCs w:val="24"/>
              </w:rPr>
            </w:pPr>
            <w:r w:rsidRPr="005746F8">
              <w:rPr>
                <w:rFonts w:asciiTheme="majorHAnsi" w:hAnsiTheme="majorHAnsi"/>
                <w:sz w:val="24"/>
                <w:szCs w:val="24"/>
              </w:rPr>
              <w:t>2006</w:t>
            </w:r>
          </w:p>
        </w:tc>
        <w:tc>
          <w:tcPr>
            <w:tcW w:w="1540" w:type="pct"/>
            <w:gridSpan w:val="2"/>
          </w:tcPr>
          <w:p w:rsidR="00B908A5" w:rsidRPr="005746F8" w:rsidRDefault="00B908A5" w:rsidP="00FF4821">
            <w:pPr>
              <w:spacing w:line="276" w:lineRule="auto"/>
              <w:jc w:val="center"/>
              <w:rPr>
                <w:rFonts w:asciiTheme="majorHAnsi" w:hAnsiTheme="majorHAnsi"/>
                <w:sz w:val="24"/>
                <w:szCs w:val="24"/>
              </w:rPr>
            </w:pPr>
            <w:r w:rsidRPr="005746F8">
              <w:rPr>
                <w:rFonts w:asciiTheme="majorHAnsi" w:hAnsiTheme="majorHAnsi"/>
                <w:sz w:val="24"/>
                <w:szCs w:val="24"/>
              </w:rPr>
              <w:t>2007</w:t>
            </w:r>
          </w:p>
        </w:tc>
        <w:tc>
          <w:tcPr>
            <w:tcW w:w="1994" w:type="pct"/>
          </w:tcPr>
          <w:p w:rsidR="00B908A5" w:rsidRPr="005746F8" w:rsidRDefault="00B908A5" w:rsidP="00FF4821">
            <w:pPr>
              <w:spacing w:line="276" w:lineRule="auto"/>
              <w:jc w:val="center"/>
              <w:rPr>
                <w:rFonts w:asciiTheme="majorHAnsi" w:hAnsiTheme="majorHAnsi"/>
                <w:sz w:val="24"/>
                <w:szCs w:val="24"/>
              </w:rPr>
            </w:pPr>
            <w:r w:rsidRPr="005746F8">
              <w:rPr>
                <w:rFonts w:asciiTheme="majorHAnsi" w:hAnsiTheme="majorHAnsi"/>
                <w:sz w:val="24"/>
                <w:szCs w:val="24"/>
              </w:rPr>
              <w:t>2008</w:t>
            </w:r>
          </w:p>
        </w:tc>
      </w:tr>
      <w:tr w:rsidR="00B908A5" w:rsidRPr="00DA0FAB" w:rsidTr="00FF4821">
        <w:tc>
          <w:tcPr>
            <w:tcW w:w="573" w:type="pct"/>
          </w:tcPr>
          <w:p w:rsidR="00B908A5" w:rsidRPr="00DA0FAB" w:rsidRDefault="00B908A5" w:rsidP="00FF4821">
            <w:pPr>
              <w:spacing w:line="276" w:lineRule="auto"/>
              <w:rPr>
                <w:rFonts w:asciiTheme="majorHAnsi" w:hAnsiTheme="majorHAnsi"/>
                <w:sz w:val="24"/>
                <w:szCs w:val="24"/>
              </w:rPr>
            </w:pPr>
            <w:r w:rsidRPr="00DA0FAB">
              <w:rPr>
                <w:rFonts w:asciiTheme="majorHAnsi" w:hAnsiTheme="majorHAnsi"/>
                <w:sz w:val="24"/>
                <w:szCs w:val="24"/>
              </w:rPr>
              <w:t>V O</w:t>
            </w:r>
          </w:p>
        </w:tc>
        <w:tc>
          <w:tcPr>
            <w:tcW w:w="893"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228.57</w:t>
            </w:r>
          </w:p>
        </w:tc>
        <w:tc>
          <w:tcPr>
            <w:tcW w:w="1540" w:type="pct"/>
            <w:gridSpan w:val="2"/>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228.57(1.05)(1.25) =300</w:t>
            </w:r>
          </w:p>
        </w:tc>
        <w:tc>
          <w:tcPr>
            <w:tcW w:w="1994"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300(1.06)(1.50) =477</w:t>
            </w:r>
          </w:p>
        </w:tc>
      </w:tr>
      <w:tr w:rsidR="00B908A5" w:rsidRPr="00DA0FAB" w:rsidTr="00FF4821">
        <w:tc>
          <w:tcPr>
            <w:tcW w:w="573" w:type="pct"/>
          </w:tcPr>
          <w:p w:rsidR="00B908A5" w:rsidRPr="00DA0FAB" w:rsidRDefault="00B908A5" w:rsidP="00FF4821">
            <w:pPr>
              <w:spacing w:line="276" w:lineRule="auto"/>
              <w:rPr>
                <w:rFonts w:asciiTheme="majorHAnsi" w:hAnsiTheme="majorHAnsi"/>
                <w:sz w:val="24"/>
                <w:szCs w:val="24"/>
              </w:rPr>
            </w:pPr>
            <w:r w:rsidRPr="00DA0FAB">
              <w:rPr>
                <w:rFonts w:asciiTheme="majorHAnsi" w:hAnsiTheme="majorHAnsi"/>
                <w:sz w:val="24"/>
                <w:szCs w:val="24"/>
              </w:rPr>
              <w:t>FO</w:t>
            </w:r>
          </w:p>
        </w:tc>
        <w:tc>
          <w:tcPr>
            <w:tcW w:w="893"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571.43</w:t>
            </w:r>
          </w:p>
        </w:tc>
        <w:tc>
          <w:tcPr>
            <w:tcW w:w="1540" w:type="pct"/>
            <w:gridSpan w:val="2"/>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571.53(1.05) = 600</w:t>
            </w:r>
          </w:p>
        </w:tc>
        <w:tc>
          <w:tcPr>
            <w:tcW w:w="1994"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450</w:t>
            </w:r>
          </w:p>
        </w:tc>
      </w:tr>
      <w:tr w:rsidR="00B908A5" w:rsidRPr="00DA0FAB" w:rsidTr="00FF4821">
        <w:tc>
          <w:tcPr>
            <w:tcW w:w="573" w:type="pct"/>
          </w:tcPr>
          <w:p w:rsidR="00B908A5" w:rsidRPr="00DA0FAB" w:rsidRDefault="00B908A5" w:rsidP="00FF4821">
            <w:pPr>
              <w:spacing w:line="276" w:lineRule="auto"/>
              <w:rPr>
                <w:rFonts w:asciiTheme="majorHAnsi" w:hAnsiTheme="majorHAnsi"/>
                <w:sz w:val="24"/>
                <w:szCs w:val="24"/>
              </w:rPr>
            </w:pPr>
            <w:r w:rsidRPr="00DA0FAB">
              <w:rPr>
                <w:rFonts w:asciiTheme="majorHAnsi" w:hAnsiTheme="majorHAnsi"/>
                <w:sz w:val="24"/>
                <w:szCs w:val="24"/>
              </w:rPr>
              <w:t xml:space="preserve">Total </w:t>
            </w:r>
          </w:p>
        </w:tc>
        <w:tc>
          <w:tcPr>
            <w:tcW w:w="893"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800</w:t>
            </w:r>
          </w:p>
        </w:tc>
        <w:tc>
          <w:tcPr>
            <w:tcW w:w="1540" w:type="pct"/>
            <w:gridSpan w:val="2"/>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900</w:t>
            </w:r>
          </w:p>
        </w:tc>
        <w:tc>
          <w:tcPr>
            <w:tcW w:w="1994" w:type="pct"/>
          </w:tcPr>
          <w:p w:rsidR="00B908A5" w:rsidRPr="00DA0FAB" w:rsidRDefault="00B908A5" w:rsidP="00FF4821">
            <w:pPr>
              <w:spacing w:line="276" w:lineRule="auto"/>
              <w:jc w:val="center"/>
              <w:rPr>
                <w:rFonts w:asciiTheme="majorHAnsi" w:hAnsiTheme="majorHAnsi"/>
                <w:sz w:val="24"/>
                <w:szCs w:val="24"/>
              </w:rPr>
            </w:pPr>
            <w:r w:rsidRPr="00DA0FAB">
              <w:rPr>
                <w:rFonts w:asciiTheme="majorHAnsi" w:hAnsiTheme="majorHAnsi"/>
                <w:sz w:val="24"/>
                <w:szCs w:val="24"/>
              </w:rPr>
              <w:t>927</w:t>
            </w:r>
          </w:p>
        </w:tc>
      </w:tr>
    </w:tbl>
    <w:p w:rsidR="00B908A5" w:rsidRDefault="00B908A5" w:rsidP="00B908A5">
      <w:pPr>
        <w:pStyle w:val="ListParagraph"/>
        <w:spacing w:after="0"/>
        <w:ind w:left="1080"/>
        <w:rPr>
          <w:rFonts w:asciiTheme="majorHAnsi" w:hAnsiTheme="majorHAnsi"/>
          <w:sz w:val="24"/>
          <w:szCs w:val="24"/>
        </w:rPr>
      </w:pPr>
    </w:p>
    <w:p w:rsidR="00B908A5" w:rsidRPr="00077BF3" w:rsidRDefault="00B908A5" w:rsidP="00B908A5">
      <w:pPr>
        <w:pStyle w:val="ListParagraph"/>
        <w:numPr>
          <w:ilvl w:val="0"/>
          <w:numId w:val="37"/>
        </w:numPr>
        <w:spacing w:line="240" w:lineRule="auto"/>
        <w:rPr>
          <w:rFonts w:asciiTheme="majorHAnsi" w:hAnsiTheme="majorHAnsi"/>
          <w:sz w:val="24"/>
          <w:szCs w:val="24"/>
        </w:rPr>
      </w:pPr>
      <w:r w:rsidRPr="00077BF3">
        <w:rPr>
          <w:rFonts w:asciiTheme="majorHAnsi" w:hAnsiTheme="majorHAnsi"/>
          <w:sz w:val="24"/>
          <w:szCs w:val="24"/>
        </w:rPr>
        <w:lastRenderedPageBreak/>
        <w:t>Statement showing estimated trading results in 2008</w:t>
      </w:r>
    </w:p>
    <w:tbl>
      <w:tblPr>
        <w:tblStyle w:val="TableGrid"/>
        <w:tblW w:w="0" w:type="auto"/>
        <w:tblInd w:w="392" w:type="dxa"/>
        <w:tblLook w:val="04A0"/>
      </w:tblPr>
      <w:tblGrid>
        <w:gridCol w:w="7087"/>
        <w:gridCol w:w="1763"/>
      </w:tblGrid>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Rs. thousands</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Sales   3000thou.x1.50x0.90</w:t>
            </w: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4050</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Costs:</w:t>
            </w:r>
          </w:p>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Direct  Materials     900thou.x1.50x1.08</w:t>
            </w:r>
          </w:p>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 xml:space="preserve">Direct </w:t>
            </w:r>
            <w:proofErr w:type="spellStart"/>
            <w:r w:rsidRPr="00DA0FAB">
              <w:rPr>
                <w:rFonts w:asciiTheme="majorHAnsi" w:hAnsiTheme="majorHAnsi"/>
                <w:sz w:val="24"/>
                <w:szCs w:val="24"/>
              </w:rPr>
              <w:t>labour</w:t>
            </w:r>
            <w:proofErr w:type="spellEnd"/>
            <w:r w:rsidRPr="00DA0FAB">
              <w:rPr>
                <w:rFonts w:asciiTheme="majorHAnsi" w:hAnsiTheme="majorHAnsi"/>
                <w:sz w:val="24"/>
                <w:szCs w:val="24"/>
              </w:rPr>
              <w:t xml:space="preserve">           600thou.x1.50</w:t>
            </w:r>
          </w:p>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 xml:space="preserve">Variable overheads </w:t>
            </w:r>
          </w:p>
        </w:tc>
        <w:tc>
          <w:tcPr>
            <w:tcW w:w="1763" w:type="dxa"/>
          </w:tcPr>
          <w:p w:rsidR="00B908A5" w:rsidRPr="00DA0FAB" w:rsidRDefault="00B908A5" w:rsidP="00FF4821">
            <w:pPr>
              <w:pStyle w:val="ListParagraph"/>
              <w:ind w:left="0"/>
              <w:jc w:val="center"/>
              <w:rPr>
                <w:rFonts w:asciiTheme="majorHAnsi" w:hAnsiTheme="majorHAnsi"/>
                <w:sz w:val="24"/>
                <w:szCs w:val="24"/>
              </w:rPr>
            </w:pPr>
          </w:p>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1458</w:t>
            </w:r>
          </w:p>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900</w:t>
            </w:r>
          </w:p>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477</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 xml:space="preserve">Total VC   </w:t>
            </w: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2835</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 xml:space="preserve">Contribution </w:t>
            </w: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1215</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FC</w:t>
            </w: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450</w:t>
            </w:r>
          </w:p>
        </w:tc>
      </w:tr>
      <w:tr w:rsidR="00B908A5" w:rsidRPr="00DA0FAB" w:rsidTr="00FF4821">
        <w:tc>
          <w:tcPr>
            <w:tcW w:w="7087" w:type="dxa"/>
          </w:tcPr>
          <w:p w:rsidR="00B908A5" w:rsidRPr="00DA0FAB" w:rsidRDefault="00B908A5" w:rsidP="00FF4821">
            <w:pPr>
              <w:pStyle w:val="ListParagraph"/>
              <w:ind w:left="0"/>
              <w:rPr>
                <w:rFonts w:asciiTheme="majorHAnsi" w:hAnsiTheme="majorHAnsi"/>
                <w:sz w:val="24"/>
                <w:szCs w:val="24"/>
              </w:rPr>
            </w:pPr>
            <w:r w:rsidRPr="00DA0FAB">
              <w:rPr>
                <w:rFonts w:asciiTheme="majorHAnsi" w:hAnsiTheme="majorHAnsi"/>
                <w:sz w:val="24"/>
                <w:szCs w:val="24"/>
              </w:rPr>
              <w:t xml:space="preserve">Profit </w:t>
            </w:r>
          </w:p>
        </w:tc>
        <w:tc>
          <w:tcPr>
            <w:tcW w:w="1763" w:type="dxa"/>
          </w:tcPr>
          <w:p w:rsidR="00B908A5" w:rsidRPr="00DA0FAB" w:rsidRDefault="00B908A5" w:rsidP="00FF4821">
            <w:pPr>
              <w:pStyle w:val="ListParagraph"/>
              <w:ind w:left="0"/>
              <w:jc w:val="center"/>
              <w:rPr>
                <w:rFonts w:asciiTheme="majorHAnsi" w:hAnsiTheme="majorHAnsi"/>
                <w:sz w:val="24"/>
                <w:szCs w:val="24"/>
              </w:rPr>
            </w:pPr>
            <w:r w:rsidRPr="00DA0FAB">
              <w:rPr>
                <w:rFonts w:asciiTheme="majorHAnsi" w:hAnsiTheme="majorHAnsi"/>
                <w:sz w:val="24"/>
                <w:szCs w:val="24"/>
              </w:rPr>
              <w:t>765</w:t>
            </w:r>
          </w:p>
        </w:tc>
      </w:tr>
    </w:tbl>
    <w:p w:rsidR="00B908A5" w:rsidRDefault="00B908A5" w:rsidP="00B908A5">
      <w:pPr>
        <w:spacing w:after="0" w:line="240" w:lineRule="auto"/>
        <w:rPr>
          <w:rFonts w:asciiTheme="majorHAnsi" w:hAnsiTheme="majorHAnsi"/>
          <w:b/>
          <w:sz w:val="24"/>
          <w:szCs w:val="24"/>
        </w:rPr>
      </w:pPr>
    </w:p>
    <w:p w:rsidR="00B908A5" w:rsidRPr="00077BF3" w:rsidRDefault="00B908A5" w:rsidP="00B908A5">
      <w:pPr>
        <w:pStyle w:val="ListParagraph"/>
        <w:numPr>
          <w:ilvl w:val="0"/>
          <w:numId w:val="37"/>
        </w:numPr>
        <w:spacing w:after="0"/>
        <w:rPr>
          <w:rFonts w:asciiTheme="majorHAnsi" w:hAnsiTheme="majorHAnsi"/>
          <w:b/>
          <w:sz w:val="24"/>
          <w:szCs w:val="24"/>
        </w:rPr>
      </w:pPr>
      <w:r w:rsidRPr="00077BF3">
        <w:rPr>
          <w:rFonts w:asciiTheme="majorHAnsi" w:hAnsiTheme="majorHAnsi"/>
          <w:sz w:val="24"/>
          <w:szCs w:val="24"/>
        </w:rPr>
        <w:t>Calculation of BEPs for 2007 and 2008</w:t>
      </w:r>
    </w:p>
    <w:tbl>
      <w:tblPr>
        <w:tblStyle w:val="TableGrid"/>
        <w:tblW w:w="9242" w:type="dxa"/>
        <w:tblLook w:val="04A0"/>
      </w:tblPr>
      <w:tblGrid>
        <w:gridCol w:w="3080"/>
        <w:gridCol w:w="3081"/>
        <w:gridCol w:w="3081"/>
      </w:tblGrid>
      <w:tr w:rsidR="00B908A5" w:rsidRPr="00DA0FAB" w:rsidTr="00FF4821">
        <w:tc>
          <w:tcPr>
            <w:tcW w:w="3080" w:type="dxa"/>
          </w:tcPr>
          <w:p w:rsidR="00B908A5" w:rsidRPr="00DA0FAB" w:rsidRDefault="00B908A5" w:rsidP="00FF4821">
            <w:pPr>
              <w:rPr>
                <w:rFonts w:asciiTheme="majorHAnsi" w:hAnsiTheme="majorHAnsi"/>
                <w:sz w:val="24"/>
                <w:szCs w:val="24"/>
              </w:rPr>
            </w:pP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2007</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2008</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Contribution </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1200</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1215</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Sales </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3000</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4050</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P.V. Ratio</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40%</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30%</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FC</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600</w:t>
            </w:r>
          </w:p>
        </w:tc>
        <w:tc>
          <w:tcPr>
            <w:tcW w:w="3081" w:type="dxa"/>
          </w:tcPr>
          <w:p w:rsidR="00B908A5" w:rsidRPr="00DA0FAB" w:rsidRDefault="00B908A5" w:rsidP="00FF4821">
            <w:pPr>
              <w:jc w:val="center"/>
              <w:rPr>
                <w:rFonts w:asciiTheme="majorHAnsi" w:hAnsiTheme="majorHAnsi"/>
                <w:sz w:val="24"/>
                <w:szCs w:val="24"/>
              </w:rPr>
            </w:pPr>
            <w:r w:rsidRPr="00DA0FAB">
              <w:rPr>
                <w:rFonts w:asciiTheme="majorHAnsi" w:hAnsiTheme="majorHAnsi"/>
                <w:sz w:val="24"/>
                <w:szCs w:val="24"/>
              </w:rPr>
              <w:t>450</w:t>
            </w:r>
          </w:p>
        </w:tc>
      </w:tr>
      <w:tr w:rsidR="00B908A5" w:rsidRPr="00DA0FAB" w:rsidTr="00FF4821">
        <w:tc>
          <w:tcPr>
            <w:tcW w:w="3080"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BEP </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w:t>
            </w:r>
          </w:p>
        </w:tc>
        <w:tc>
          <w:tcPr>
            <w:tcW w:w="3081"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600</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-------------------x100</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40</w:t>
            </w:r>
          </w:p>
          <w:p w:rsidR="00B908A5" w:rsidRPr="00DA0FAB" w:rsidRDefault="00B908A5" w:rsidP="00FF4821">
            <w:pPr>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 1500thou.</w:t>
            </w:r>
          </w:p>
        </w:tc>
        <w:tc>
          <w:tcPr>
            <w:tcW w:w="3081" w:type="dxa"/>
          </w:tcPr>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450</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-------------------x100</w:t>
            </w:r>
          </w:p>
          <w:p w:rsidR="00B908A5" w:rsidRPr="00DA0FAB" w:rsidRDefault="00B908A5" w:rsidP="00FF4821">
            <w:pPr>
              <w:rPr>
                <w:rFonts w:asciiTheme="majorHAnsi" w:hAnsiTheme="majorHAnsi"/>
                <w:sz w:val="24"/>
                <w:szCs w:val="24"/>
              </w:rPr>
            </w:pPr>
            <w:r w:rsidRPr="00DA0FAB">
              <w:rPr>
                <w:rFonts w:asciiTheme="majorHAnsi" w:hAnsiTheme="majorHAnsi"/>
                <w:sz w:val="24"/>
                <w:szCs w:val="24"/>
              </w:rPr>
              <w:t xml:space="preserve">                  30</w:t>
            </w:r>
          </w:p>
          <w:p w:rsidR="00B908A5" w:rsidRPr="00DA0FAB" w:rsidRDefault="00B908A5" w:rsidP="00FF4821">
            <w:pPr>
              <w:rPr>
                <w:rFonts w:asciiTheme="majorHAnsi" w:hAnsiTheme="majorHAnsi"/>
                <w:sz w:val="24"/>
                <w:szCs w:val="24"/>
              </w:rPr>
            </w:pPr>
            <w:r>
              <w:rPr>
                <w:rFonts w:asciiTheme="majorHAnsi" w:hAnsiTheme="majorHAnsi"/>
                <w:sz w:val="24"/>
                <w:szCs w:val="24"/>
              </w:rPr>
              <w:t xml:space="preserve">          </w:t>
            </w:r>
            <w:r w:rsidRPr="00DA0FAB">
              <w:rPr>
                <w:rFonts w:asciiTheme="majorHAnsi" w:hAnsiTheme="majorHAnsi"/>
                <w:sz w:val="24"/>
                <w:szCs w:val="24"/>
              </w:rPr>
              <w:t>=1500thou.</w:t>
            </w:r>
          </w:p>
        </w:tc>
      </w:tr>
      <w:tr w:rsidR="00B908A5" w:rsidRPr="007F7C71" w:rsidTr="00FF4821">
        <w:tc>
          <w:tcPr>
            <w:tcW w:w="3080" w:type="dxa"/>
          </w:tcPr>
          <w:p w:rsidR="00B908A5" w:rsidRPr="007F7C71" w:rsidRDefault="00B908A5" w:rsidP="00FF4821">
            <w:pPr>
              <w:jc w:val="center"/>
              <w:rPr>
                <w:sz w:val="24"/>
                <w:szCs w:val="24"/>
              </w:rPr>
            </w:pPr>
            <w:r w:rsidRPr="007F7C71">
              <w:rPr>
                <w:sz w:val="24"/>
                <w:szCs w:val="24"/>
              </w:rPr>
              <w:t>Profit</w:t>
            </w:r>
          </w:p>
        </w:tc>
        <w:tc>
          <w:tcPr>
            <w:tcW w:w="3081" w:type="dxa"/>
          </w:tcPr>
          <w:p w:rsidR="00B908A5" w:rsidRPr="007F7C71" w:rsidRDefault="00B908A5" w:rsidP="00FF4821">
            <w:pPr>
              <w:jc w:val="center"/>
              <w:rPr>
                <w:sz w:val="24"/>
                <w:szCs w:val="24"/>
              </w:rPr>
            </w:pPr>
            <w:r w:rsidRPr="007F7C71">
              <w:rPr>
                <w:sz w:val="24"/>
                <w:szCs w:val="24"/>
              </w:rPr>
              <w:t>600</w:t>
            </w:r>
          </w:p>
        </w:tc>
        <w:tc>
          <w:tcPr>
            <w:tcW w:w="3081" w:type="dxa"/>
          </w:tcPr>
          <w:p w:rsidR="00B908A5" w:rsidRPr="007F7C71" w:rsidRDefault="00B908A5" w:rsidP="00FF4821">
            <w:pPr>
              <w:jc w:val="center"/>
              <w:rPr>
                <w:sz w:val="24"/>
                <w:szCs w:val="24"/>
              </w:rPr>
            </w:pPr>
            <w:r w:rsidRPr="007F7C71">
              <w:rPr>
                <w:sz w:val="24"/>
                <w:szCs w:val="24"/>
              </w:rPr>
              <w:t>765</w:t>
            </w:r>
          </w:p>
        </w:tc>
      </w:tr>
    </w:tbl>
    <w:p w:rsidR="00B908A5" w:rsidRDefault="00B908A5" w:rsidP="00B908A5">
      <w:pPr>
        <w:spacing w:after="0" w:line="240" w:lineRule="auto"/>
        <w:rPr>
          <w:rFonts w:asciiTheme="majorHAnsi" w:hAnsiTheme="majorHAnsi"/>
          <w:b/>
          <w:sz w:val="24"/>
          <w:szCs w:val="24"/>
        </w:rPr>
      </w:pPr>
    </w:p>
    <w:p w:rsidR="00B908A5" w:rsidRPr="007F7C71" w:rsidRDefault="00B908A5" w:rsidP="00B908A5">
      <w:pPr>
        <w:spacing w:after="0" w:line="240" w:lineRule="auto"/>
        <w:rPr>
          <w:rFonts w:asciiTheme="majorHAnsi" w:hAnsiTheme="majorHAnsi"/>
          <w:b/>
          <w:sz w:val="24"/>
          <w:szCs w:val="24"/>
        </w:rPr>
      </w:pPr>
      <w:r w:rsidRPr="007F7C71">
        <w:rPr>
          <w:rFonts w:asciiTheme="majorHAnsi" w:hAnsiTheme="majorHAnsi"/>
          <w:b/>
          <w:sz w:val="24"/>
          <w:szCs w:val="24"/>
        </w:rPr>
        <w:t>(iii)</w:t>
      </w:r>
    </w:p>
    <w:p w:rsidR="00B908A5" w:rsidRPr="007F7C71" w:rsidRDefault="00B908A5" w:rsidP="00B908A5">
      <w:pPr>
        <w:spacing w:after="0" w:line="240" w:lineRule="auto"/>
        <w:rPr>
          <w:rFonts w:asciiTheme="majorHAnsi" w:hAnsiTheme="majorHAnsi"/>
          <w:sz w:val="24"/>
          <w:szCs w:val="24"/>
        </w:rPr>
      </w:pPr>
      <w:r w:rsidRPr="007F7C71">
        <w:rPr>
          <w:rFonts w:asciiTheme="majorHAnsi" w:hAnsiTheme="majorHAnsi"/>
          <w:sz w:val="24"/>
          <w:szCs w:val="24"/>
        </w:rPr>
        <w:t>In the year 2008, the BEP has remained unchanged as both the FC and PV ratio have declined by the same %.</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In spite of (</w:t>
      </w:r>
      <w:proofErr w:type="spellStart"/>
      <w:r w:rsidRPr="007F7C71">
        <w:rPr>
          <w:rFonts w:asciiTheme="majorHAnsi" w:hAnsiTheme="majorHAnsi"/>
          <w:sz w:val="24"/>
          <w:szCs w:val="24"/>
        </w:rPr>
        <w:t>i</w:t>
      </w:r>
      <w:proofErr w:type="spellEnd"/>
      <w:r w:rsidRPr="007F7C71">
        <w:rPr>
          <w:rFonts w:asciiTheme="majorHAnsi" w:hAnsiTheme="majorHAnsi"/>
          <w:sz w:val="24"/>
          <w:szCs w:val="24"/>
        </w:rPr>
        <w:t xml:space="preserve">) decline in selling price and (ii) increase in variable overheads and material prices, profit has increased because of decline in overheads and increase in sales quantity. </w:t>
      </w:r>
    </w:p>
    <w:p w:rsidR="00B908A5" w:rsidRDefault="00B908A5" w:rsidP="00B908A5">
      <w:pPr>
        <w:rPr>
          <w:rFonts w:asciiTheme="majorHAnsi" w:hAnsiTheme="majorHAnsi" w:cs="Arial"/>
          <w:b/>
          <w:sz w:val="24"/>
          <w:szCs w:val="24"/>
        </w:rPr>
      </w:pPr>
    </w:p>
    <w:p w:rsidR="00B908A5" w:rsidRPr="00077BF3" w:rsidRDefault="00254501" w:rsidP="00B908A5">
      <w:pPr>
        <w:spacing w:after="0"/>
        <w:rPr>
          <w:rFonts w:asciiTheme="majorHAnsi" w:hAnsiTheme="majorHAnsi"/>
          <w:b/>
          <w:sz w:val="24"/>
          <w:szCs w:val="24"/>
        </w:rPr>
      </w:pPr>
      <w:r>
        <w:rPr>
          <w:rFonts w:asciiTheme="majorHAnsi" w:hAnsiTheme="majorHAnsi" w:cs="Arial"/>
          <w:b/>
          <w:sz w:val="24"/>
          <w:szCs w:val="24"/>
        </w:rPr>
        <w:t>Q.No.1.9</w:t>
      </w:r>
      <w:r w:rsidR="00B908A5">
        <w:rPr>
          <w:rFonts w:asciiTheme="majorHAnsi" w:hAnsiTheme="majorHAnsi"/>
          <w:b/>
          <w:sz w:val="24"/>
          <w:szCs w:val="24"/>
        </w:rPr>
        <w:t xml:space="preserve"> </w:t>
      </w:r>
      <w:r w:rsidR="00B908A5" w:rsidRPr="007F7C71">
        <w:rPr>
          <w:rFonts w:asciiTheme="majorHAnsi" w:hAnsiTheme="majorHAnsi"/>
          <w:sz w:val="24"/>
          <w:szCs w:val="24"/>
        </w:rPr>
        <w:t>The following information of a company is available for the year 2006:</w:t>
      </w:r>
    </w:p>
    <w:tbl>
      <w:tblPr>
        <w:tblStyle w:val="TableGrid"/>
        <w:tblW w:w="0" w:type="auto"/>
        <w:tblLook w:val="06A0"/>
      </w:tblPr>
      <w:tblGrid>
        <w:gridCol w:w="4621"/>
        <w:gridCol w:w="4621"/>
      </w:tblGrid>
      <w:tr w:rsidR="00B908A5" w:rsidRPr="007F7C71" w:rsidTr="00FF4821">
        <w:tc>
          <w:tcPr>
            <w:tcW w:w="4621" w:type="dxa"/>
          </w:tcPr>
          <w:p w:rsidR="00B908A5" w:rsidRPr="007F7C71" w:rsidRDefault="00B908A5" w:rsidP="00FF4821">
            <w:pPr>
              <w:rPr>
                <w:rFonts w:asciiTheme="majorHAnsi" w:hAnsiTheme="majorHAnsi"/>
                <w:sz w:val="24"/>
                <w:szCs w:val="24"/>
              </w:rPr>
            </w:pP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Rs.</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Sales (200 units) </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40,000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Raw material</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20,000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Direct Wages</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6,000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Variable and fixed overheads</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10,000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Profit </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4,000</w:t>
            </w:r>
          </w:p>
        </w:tc>
      </w:tr>
    </w:tbl>
    <w:p w:rsidR="00B908A5" w:rsidRDefault="00B908A5" w:rsidP="00B908A5">
      <w:pPr>
        <w:spacing w:after="0" w:line="240" w:lineRule="auto"/>
        <w:jc w:val="both"/>
        <w:rPr>
          <w:rFonts w:asciiTheme="majorHAnsi" w:hAnsiTheme="majorHAnsi"/>
          <w:sz w:val="24"/>
          <w:szCs w:val="24"/>
        </w:rPr>
      </w:pPr>
    </w:p>
    <w:p w:rsidR="00B908A5" w:rsidRPr="007F7C71" w:rsidRDefault="00B908A5" w:rsidP="00B908A5">
      <w:pPr>
        <w:jc w:val="both"/>
        <w:rPr>
          <w:rFonts w:asciiTheme="majorHAnsi" w:hAnsiTheme="majorHAnsi"/>
          <w:sz w:val="24"/>
          <w:szCs w:val="24"/>
        </w:rPr>
      </w:pPr>
      <w:r w:rsidRPr="007F7C71">
        <w:rPr>
          <w:rFonts w:asciiTheme="majorHAnsi" w:hAnsiTheme="majorHAnsi"/>
          <w:sz w:val="24"/>
          <w:szCs w:val="24"/>
        </w:rPr>
        <w:t xml:space="preserve">In the year 2007, wages will increase by 50% and fixed cost will be reduced by Rs.600. </w:t>
      </w:r>
      <w:proofErr w:type="gramStart"/>
      <w:r w:rsidRPr="007F7C71">
        <w:rPr>
          <w:rFonts w:asciiTheme="majorHAnsi" w:hAnsiTheme="majorHAnsi"/>
          <w:sz w:val="24"/>
          <w:szCs w:val="24"/>
        </w:rPr>
        <w:t>If  300</w:t>
      </w:r>
      <w:proofErr w:type="gramEnd"/>
      <w:r w:rsidRPr="007F7C71">
        <w:rPr>
          <w:rFonts w:asciiTheme="majorHAnsi" w:hAnsiTheme="majorHAnsi"/>
          <w:sz w:val="24"/>
          <w:szCs w:val="24"/>
        </w:rPr>
        <w:t xml:space="preserve"> units are sold in 2007, the total fixed and  variable overhead will be Rs.11,400. How many units must be sold in 2007, so that the same amount of profit per unit as in year 2006 may be earned?</w:t>
      </w:r>
      <w:r w:rsidRPr="007F7C71">
        <w:rPr>
          <w:rFonts w:asciiTheme="majorHAnsi" w:hAnsiTheme="majorHAnsi"/>
          <w:b/>
          <w:sz w:val="24"/>
          <w:szCs w:val="24"/>
        </w:rPr>
        <w:t xml:space="preserve"> (CA Final May 2007)</w:t>
      </w:r>
    </w:p>
    <w:p w:rsidR="00B908A5" w:rsidRPr="00077BF3" w:rsidRDefault="00B908A5" w:rsidP="00B908A5">
      <w:pPr>
        <w:rPr>
          <w:rFonts w:asciiTheme="majorHAnsi" w:hAnsiTheme="majorHAnsi"/>
          <w:b/>
          <w:sz w:val="24"/>
          <w:szCs w:val="24"/>
        </w:rPr>
      </w:pPr>
      <w:r w:rsidRPr="007F7C71">
        <w:rPr>
          <w:rFonts w:asciiTheme="majorHAnsi" w:hAnsiTheme="majorHAnsi"/>
          <w:b/>
          <w:sz w:val="24"/>
          <w:szCs w:val="24"/>
        </w:rPr>
        <w:lastRenderedPageBreak/>
        <w:t xml:space="preserve">Answer </w:t>
      </w:r>
      <w:r>
        <w:rPr>
          <w:rFonts w:asciiTheme="majorHAnsi" w:hAnsiTheme="majorHAnsi"/>
          <w:b/>
          <w:sz w:val="24"/>
          <w:szCs w:val="24"/>
        </w:rPr>
        <w:t xml:space="preserve">                                                                                                                                                                         </w:t>
      </w:r>
      <w:r w:rsidRPr="007F7C71">
        <w:rPr>
          <w:rFonts w:asciiTheme="majorHAnsi" w:hAnsiTheme="majorHAnsi"/>
          <w:sz w:val="24"/>
          <w:szCs w:val="24"/>
        </w:rPr>
        <w:t>Working note:</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Let V.O. in 2006 = X       Let FO in 2007 = Y</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Year 2006           X + Y = 10000</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Year 2007         1.50X + Y - 600 = 11400</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X = 4000   Y = 6000</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VO in 2007:  6000</w:t>
      </w:r>
    </w:p>
    <w:p w:rsidR="00B908A5" w:rsidRPr="007F7C71" w:rsidRDefault="00B908A5" w:rsidP="00B908A5">
      <w:pPr>
        <w:rPr>
          <w:rFonts w:asciiTheme="majorHAnsi" w:hAnsiTheme="majorHAnsi"/>
          <w:sz w:val="24"/>
          <w:szCs w:val="24"/>
        </w:rPr>
      </w:pPr>
      <w:r w:rsidRPr="007F7C71">
        <w:rPr>
          <w:rFonts w:asciiTheme="majorHAnsi" w:hAnsiTheme="majorHAnsi"/>
          <w:sz w:val="24"/>
          <w:szCs w:val="24"/>
        </w:rPr>
        <w:t>FO in 2007:  5400</w:t>
      </w:r>
    </w:p>
    <w:p w:rsidR="00B908A5" w:rsidRPr="007F7C71" w:rsidRDefault="00B908A5" w:rsidP="00B908A5">
      <w:pPr>
        <w:spacing w:after="0"/>
        <w:rPr>
          <w:rFonts w:asciiTheme="majorHAnsi" w:hAnsiTheme="majorHAnsi"/>
          <w:sz w:val="24"/>
          <w:szCs w:val="24"/>
        </w:rPr>
      </w:pPr>
      <w:r w:rsidRPr="007F7C71">
        <w:rPr>
          <w:rFonts w:asciiTheme="majorHAnsi" w:hAnsiTheme="majorHAnsi"/>
          <w:sz w:val="24"/>
          <w:szCs w:val="24"/>
        </w:rPr>
        <w:t>Calculation of PV ratio for the year 2007</w:t>
      </w:r>
    </w:p>
    <w:tbl>
      <w:tblPr>
        <w:tblStyle w:val="TableGrid"/>
        <w:tblW w:w="0" w:type="auto"/>
        <w:tblLook w:val="04A0"/>
      </w:tblPr>
      <w:tblGrid>
        <w:gridCol w:w="4621"/>
        <w:gridCol w:w="4621"/>
      </w:tblGrid>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Sales </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60,000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Material</w:t>
            </w:r>
          </w:p>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wages </w:t>
            </w:r>
          </w:p>
          <w:p w:rsidR="00B908A5" w:rsidRPr="007F7C71" w:rsidRDefault="00B908A5" w:rsidP="00FF4821">
            <w:pPr>
              <w:rPr>
                <w:rFonts w:asciiTheme="majorHAnsi" w:hAnsiTheme="majorHAnsi"/>
                <w:sz w:val="24"/>
                <w:szCs w:val="24"/>
              </w:rPr>
            </w:pPr>
            <w:r w:rsidRPr="007F7C71">
              <w:rPr>
                <w:rFonts w:asciiTheme="majorHAnsi" w:hAnsiTheme="majorHAnsi"/>
                <w:sz w:val="24"/>
                <w:szCs w:val="24"/>
              </w:rPr>
              <w:t>VO</w:t>
            </w:r>
          </w:p>
          <w:p w:rsidR="00B908A5" w:rsidRPr="007F7C71" w:rsidRDefault="00B908A5" w:rsidP="00FF4821">
            <w:pPr>
              <w:rPr>
                <w:rFonts w:asciiTheme="majorHAnsi" w:hAnsiTheme="majorHAnsi"/>
                <w:sz w:val="24"/>
                <w:szCs w:val="24"/>
              </w:rPr>
            </w:pPr>
            <w:r w:rsidRPr="007F7C71">
              <w:rPr>
                <w:rFonts w:asciiTheme="majorHAnsi" w:hAnsiTheme="majorHAnsi"/>
                <w:sz w:val="24"/>
                <w:szCs w:val="24"/>
              </w:rPr>
              <w:t>Total VC</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30,000</w:t>
            </w:r>
          </w:p>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13,500</w:t>
            </w:r>
          </w:p>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6,000</w:t>
            </w:r>
          </w:p>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49,500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Contribution </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10,500</w:t>
            </w:r>
          </w:p>
        </w:tc>
      </w:tr>
      <w:tr w:rsidR="00B908A5" w:rsidRPr="007F7C71" w:rsidTr="00FF4821">
        <w:tc>
          <w:tcPr>
            <w:tcW w:w="4621"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Contribution per unit </w:t>
            </w:r>
          </w:p>
        </w:tc>
        <w:tc>
          <w:tcPr>
            <w:tcW w:w="4621" w:type="dxa"/>
          </w:tcPr>
          <w:p w:rsidR="00B908A5" w:rsidRPr="007F7C71" w:rsidRDefault="00B908A5" w:rsidP="00FF4821">
            <w:pPr>
              <w:jc w:val="center"/>
              <w:rPr>
                <w:rFonts w:asciiTheme="majorHAnsi" w:hAnsiTheme="majorHAnsi"/>
                <w:sz w:val="24"/>
                <w:szCs w:val="24"/>
              </w:rPr>
            </w:pPr>
            <w:r w:rsidRPr="007F7C71">
              <w:rPr>
                <w:rFonts w:asciiTheme="majorHAnsi" w:hAnsiTheme="majorHAnsi"/>
                <w:sz w:val="24"/>
                <w:szCs w:val="24"/>
              </w:rPr>
              <w:t>Rs.35</w:t>
            </w:r>
          </w:p>
        </w:tc>
      </w:tr>
    </w:tbl>
    <w:p w:rsidR="00B908A5" w:rsidRPr="007F7C71" w:rsidRDefault="00B908A5" w:rsidP="00B908A5">
      <w:pPr>
        <w:rPr>
          <w:rFonts w:asciiTheme="majorHAnsi" w:hAnsiTheme="majorHAnsi"/>
          <w:sz w:val="24"/>
          <w:szCs w:val="24"/>
        </w:rPr>
      </w:pPr>
    </w:p>
    <w:p w:rsidR="00B908A5" w:rsidRPr="007F7C71" w:rsidRDefault="00B908A5" w:rsidP="00B908A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7F7C71">
        <w:rPr>
          <w:rFonts w:asciiTheme="majorHAnsi" w:hAnsiTheme="majorHAnsi"/>
          <w:sz w:val="24"/>
          <w:szCs w:val="24"/>
        </w:rPr>
        <w:t>Let number of units sold for same amount of profit per unit = Z</w:t>
      </w:r>
    </w:p>
    <w:p w:rsidR="00B908A5" w:rsidRPr="007F7C71" w:rsidRDefault="00B908A5" w:rsidP="00B908A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7F7C71">
        <w:rPr>
          <w:rFonts w:asciiTheme="majorHAnsi" w:hAnsiTheme="majorHAnsi"/>
          <w:sz w:val="24"/>
          <w:szCs w:val="24"/>
        </w:rPr>
        <w:t xml:space="preserve">                5400 + 20Z</w:t>
      </w:r>
    </w:p>
    <w:p w:rsidR="00B908A5" w:rsidRPr="007F7C71" w:rsidRDefault="00B908A5" w:rsidP="00B908A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7F7C71">
        <w:rPr>
          <w:rFonts w:asciiTheme="majorHAnsi" w:hAnsiTheme="majorHAnsi"/>
          <w:sz w:val="24"/>
          <w:szCs w:val="24"/>
        </w:rPr>
        <w:t>Z =   --------</w:t>
      </w:r>
      <w:r>
        <w:rPr>
          <w:rFonts w:asciiTheme="majorHAnsi" w:hAnsiTheme="majorHAnsi"/>
          <w:sz w:val="24"/>
          <w:szCs w:val="24"/>
        </w:rPr>
        <w:t>---------------------</w:t>
      </w:r>
      <w:r w:rsidRPr="007F7C71">
        <w:rPr>
          <w:rFonts w:asciiTheme="majorHAnsi" w:hAnsiTheme="majorHAnsi"/>
          <w:sz w:val="24"/>
          <w:szCs w:val="24"/>
        </w:rPr>
        <w:t xml:space="preserve">                                                     </w:t>
      </w:r>
    </w:p>
    <w:p w:rsidR="00B908A5" w:rsidRPr="007F7C71" w:rsidRDefault="00B908A5" w:rsidP="00B908A5">
      <w:pPr>
        <w:pBdr>
          <w:top w:val="single" w:sz="4" w:space="1" w:color="auto"/>
          <w:left w:val="single" w:sz="4" w:space="4" w:color="auto"/>
          <w:bottom w:val="single" w:sz="4" w:space="1" w:color="auto"/>
          <w:right w:val="single" w:sz="4" w:space="4" w:color="auto"/>
        </w:pBdr>
        <w:spacing w:after="0" w:line="240" w:lineRule="auto"/>
        <w:rPr>
          <w:rFonts w:asciiTheme="majorHAnsi" w:hAnsiTheme="majorHAnsi"/>
          <w:sz w:val="24"/>
          <w:szCs w:val="24"/>
        </w:rPr>
      </w:pPr>
      <w:r w:rsidRPr="007F7C71">
        <w:rPr>
          <w:rFonts w:asciiTheme="majorHAnsi" w:hAnsiTheme="majorHAnsi"/>
          <w:sz w:val="24"/>
          <w:szCs w:val="24"/>
        </w:rPr>
        <w:t xml:space="preserve">                     35</w:t>
      </w:r>
    </w:p>
    <w:p w:rsidR="00B908A5" w:rsidRPr="007F7C71" w:rsidRDefault="00B908A5" w:rsidP="00B908A5">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7F7C71">
        <w:rPr>
          <w:rFonts w:asciiTheme="majorHAnsi" w:hAnsiTheme="majorHAnsi"/>
          <w:sz w:val="24"/>
          <w:szCs w:val="24"/>
        </w:rPr>
        <w:t xml:space="preserve">  Z </w:t>
      </w:r>
      <w:proofErr w:type="gramStart"/>
      <w:r w:rsidRPr="007F7C71">
        <w:rPr>
          <w:rFonts w:asciiTheme="majorHAnsi" w:hAnsiTheme="majorHAnsi"/>
          <w:sz w:val="24"/>
          <w:szCs w:val="24"/>
        </w:rPr>
        <w:t>=  360</w:t>
      </w:r>
      <w:proofErr w:type="gramEnd"/>
      <w:r w:rsidRPr="007F7C71">
        <w:rPr>
          <w:rFonts w:asciiTheme="majorHAnsi" w:hAnsiTheme="majorHAnsi"/>
          <w:sz w:val="24"/>
          <w:szCs w:val="24"/>
        </w:rPr>
        <w:t xml:space="preserve"> units</w:t>
      </w:r>
    </w:p>
    <w:p w:rsidR="00B908A5" w:rsidRPr="007F7C71" w:rsidRDefault="00B908A5" w:rsidP="00B908A5">
      <w:pPr>
        <w:pStyle w:val="BodyText2"/>
        <w:rPr>
          <w:rFonts w:asciiTheme="majorHAnsi" w:hAnsiTheme="majorHAnsi" w:cs="Arial"/>
        </w:rPr>
      </w:pPr>
    </w:p>
    <w:p w:rsidR="00B908A5" w:rsidRPr="00077BF3" w:rsidRDefault="00254501"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Q.No.1.10</w:t>
      </w:r>
      <w:r w:rsidR="00B908A5">
        <w:rPr>
          <w:rFonts w:asciiTheme="majorHAnsi" w:eastAsia="Batang" w:hAnsiTheme="majorHAnsi"/>
          <w:b/>
          <w:sz w:val="24"/>
          <w:szCs w:val="24"/>
        </w:rPr>
        <w:t xml:space="preserve"> </w:t>
      </w:r>
      <w:r w:rsidR="00B908A5" w:rsidRPr="007F7C71">
        <w:rPr>
          <w:rFonts w:asciiTheme="majorHAnsi" w:eastAsia="Batang" w:hAnsiTheme="majorHAnsi"/>
          <w:sz w:val="24"/>
          <w:szCs w:val="24"/>
        </w:rPr>
        <w:t xml:space="preserve">Processed Food Ltd., which had recently launched a new product, after initial estimation of demand and costs, would like to have a review through fresh projections based on available information on actual production, costs and revenues. The product is sold in one Kg. home packs. Performance, pertaining to the previous two quarters, detailed below, can be taken as representing pattern of costs and operations that can be projected to the future. There were no inventories at the end of each </w:t>
      </w:r>
      <w:r w:rsidR="00B908A5">
        <w:rPr>
          <w:rFonts w:asciiTheme="majorHAnsi" w:eastAsia="Batang" w:hAnsiTheme="majorHAnsi"/>
          <w:sz w:val="24"/>
          <w:szCs w:val="24"/>
        </w:rPr>
        <w:t>quarter. Tax Rate: 40 per cent.</w:t>
      </w:r>
    </w:p>
    <w:tbl>
      <w:tblPr>
        <w:tblStyle w:val="TableGrid"/>
        <w:tblW w:w="0" w:type="auto"/>
        <w:tblLook w:val="04A0"/>
      </w:tblPr>
      <w:tblGrid>
        <w:gridCol w:w="5148"/>
        <w:gridCol w:w="1890"/>
        <w:gridCol w:w="2430"/>
      </w:tblGrid>
      <w:tr w:rsidR="00B908A5" w:rsidRPr="007F7C71" w:rsidTr="00FF4821">
        <w:trPr>
          <w:trHeight w:val="350"/>
        </w:trPr>
        <w:tc>
          <w:tcPr>
            <w:tcW w:w="5148" w:type="dxa"/>
          </w:tcPr>
          <w:p w:rsidR="00B908A5" w:rsidRPr="007F7C71" w:rsidRDefault="00B908A5" w:rsidP="00FF4821">
            <w:pPr>
              <w:jc w:val="both"/>
              <w:rPr>
                <w:rFonts w:asciiTheme="majorHAnsi" w:eastAsia="Batang" w:hAnsiTheme="majorHAnsi"/>
                <w:sz w:val="24"/>
                <w:szCs w:val="24"/>
              </w:rPr>
            </w:pP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First Quarter</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Second Quarter</w:t>
            </w:r>
          </w:p>
        </w:tc>
      </w:tr>
      <w:tr w:rsidR="00B908A5" w:rsidRPr="007F7C71" w:rsidTr="00FF4821">
        <w:trPr>
          <w:trHeight w:val="634"/>
        </w:trPr>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 xml:space="preserve">Sales </w:t>
            </w:r>
          </w:p>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62,000 packs at Rs.160</w:t>
            </w:r>
          </w:p>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82,000 packs at Rs.160</w:t>
            </w:r>
          </w:p>
        </w:tc>
        <w:tc>
          <w:tcPr>
            <w:tcW w:w="1890" w:type="dxa"/>
          </w:tcPr>
          <w:p w:rsidR="00B908A5" w:rsidRPr="007F7C71" w:rsidRDefault="00B908A5" w:rsidP="00FF4821">
            <w:pPr>
              <w:jc w:val="center"/>
              <w:rPr>
                <w:rFonts w:asciiTheme="majorHAnsi" w:eastAsia="Batang" w:hAnsiTheme="majorHAnsi"/>
                <w:sz w:val="24"/>
                <w:szCs w:val="24"/>
              </w:rPr>
            </w:pP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99,20,000</w:t>
            </w: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w:t>
            </w:r>
          </w:p>
        </w:tc>
        <w:tc>
          <w:tcPr>
            <w:tcW w:w="2430" w:type="dxa"/>
          </w:tcPr>
          <w:p w:rsidR="00B908A5" w:rsidRPr="007F7C71" w:rsidRDefault="00B908A5" w:rsidP="00FF4821">
            <w:pPr>
              <w:jc w:val="center"/>
              <w:rPr>
                <w:rFonts w:asciiTheme="majorHAnsi" w:eastAsia="Batang" w:hAnsiTheme="majorHAnsi"/>
                <w:sz w:val="24"/>
                <w:szCs w:val="24"/>
              </w:rPr>
            </w:pP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w:t>
            </w: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1,31,20,000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Cost of goods sold</w:t>
            </w: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77,20,000</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89,20,000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Pr>
                <w:rFonts w:asciiTheme="majorHAnsi" w:eastAsia="Batang" w:hAnsiTheme="majorHAnsi"/>
                <w:sz w:val="24"/>
                <w:szCs w:val="24"/>
              </w:rPr>
              <w:t>Gross profit</w:t>
            </w: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22,00,000</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42,00,000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 xml:space="preserve">Selling and  Administration </w:t>
            </w: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30.40,000</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34,40,000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Profit before Tax</w:t>
            </w: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-8,40,000</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7,60,000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lastRenderedPageBreak/>
              <w:t>Tax</w:t>
            </w:r>
          </w:p>
        </w:tc>
        <w:tc>
          <w:tcPr>
            <w:tcW w:w="1890" w:type="dxa"/>
          </w:tcPr>
          <w:p w:rsidR="00B908A5" w:rsidRPr="007F7C71" w:rsidRDefault="00B908A5" w:rsidP="00FF4821">
            <w:pPr>
              <w:jc w:val="center"/>
              <w:rPr>
                <w:rFonts w:asciiTheme="majorHAnsi" w:eastAsia="Batang" w:hAnsiTheme="majorHAnsi"/>
                <w:sz w:val="24"/>
                <w:szCs w:val="24"/>
              </w:rPr>
            </w:pPr>
            <w:r>
              <w:rPr>
                <w:rFonts w:asciiTheme="majorHAnsi" w:eastAsia="Batang" w:hAnsiTheme="majorHAnsi"/>
                <w:sz w:val="24"/>
                <w:szCs w:val="24"/>
              </w:rPr>
              <w:t>------</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3,04,000</w:t>
            </w:r>
          </w:p>
        </w:tc>
      </w:tr>
      <w:tr w:rsidR="00B908A5" w:rsidRPr="007F7C71" w:rsidTr="00FF4821">
        <w:tc>
          <w:tcPr>
            <w:tcW w:w="5148" w:type="dxa"/>
          </w:tcPr>
          <w:p w:rsidR="00B908A5" w:rsidRPr="007F7C71" w:rsidRDefault="00B908A5" w:rsidP="00FF4821">
            <w:pPr>
              <w:jc w:val="both"/>
              <w:rPr>
                <w:rFonts w:asciiTheme="majorHAnsi" w:eastAsia="Batang" w:hAnsiTheme="majorHAnsi"/>
                <w:sz w:val="24"/>
                <w:szCs w:val="24"/>
              </w:rPr>
            </w:pPr>
            <w:r w:rsidRPr="007F7C71">
              <w:rPr>
                <w:rFonts w:asciiTheme="majorHAnsi" w:eastAsia="Batang" w:hAnsiTheme="majorHAnsi"/>
                <w:sz w:val="24"/>
                <w:szCs w:val="24"/>
              </w:rPr>
              <w:t>Profit after Tax</w:t>
            </w:r>
          </w:p>
        </w:tc>
        <w:tc>
          <w:tcPr>
            <w:tcW w:w="189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-8,40,000</w:t>
            </w:r>
          </w:p>
        </w:tc>
        <w:tc>
          <w:tcPr>
            <w:tcW w:w="2430"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4,56,000</w:t>
            </w:r>
          </w:p>
        </w:tc>
      </w:tr>
    </w:tbl>
    <w:p w:rsidR="00B908A5" w:rsidRDefault="00B908A5" w:rsidP="00B908A5">
      <w:pPr>
        <w:spacing w:after="0" w:line="240" w:lineRule="auto"/>
        <w:jc w:val="both"/>
        <w:rPr>
          <w:rFonts w:asciiTheme="majorHAnsi" w:eastAsia="Batang" w:hAnsiTheme="majorHAnsi"/>
          <w:sz w:val="24"/>
          <w:szCs w:val="24"/>
        </w:rPr>
      </w:pPr>
    </w:p>
    <w:p w:rsidR="00B908A5" w:rsidRPr="007F7C71" w:rsidRDefault="00B908A5" w:rsidP="00B908A5">
      <w:pPr>
        <w:spacing w:after="0" w:line="240" w:lineRule="auto"/>
        <w:jc w:val="both"/>
        <w:rPr>
          <w:rFonts w:asciiTheme="majorHAnsi" w:eastAsia="Batang" w:hAnsiTheme="majorHAnsi"/>
          <w:sz w:val="24"/>
          <w:szCs w:val="24"/>
        </w:rPr>
      </w:pPr>
      <w:r w:rsidRPr="007F7C71">
        <w:rPr>
          <w:rFonts w:asciiTheme="majorHAnsi" w:eastAsia="Batang" w:hAnsiTheme="majorHAnsi"/>
          <w:sz w:val="24"/>
          <w:szCs w:val="24"/>
        </w:rPr>
        <w:t>(a) What is the Break-even volume in terms of quarterly sales of home packs?</w:t>
      </w:r>
    </w:p>
    <w:p w:rsidR="00B908A5" w:rsidRPr="007F7C71" w:rsidRDefault="00B908A5" w:rsidP="00B908A5">
      <w:pPr>
        <w:pStyle w:val="ListParagraph"/>
        <w:spacing w:after="0" w:line="240" w:lineRule="auto"/>
        <w:jc w:val="both"/>
        <w:rPr>
          <w:rFonts w:asciiTheme="majorHAnsi" w:eastAsia="Batang" w:hAnsiTheme="majorHAnsi"/>
          <w:sz w:val="24"/>
          <w:szCs w:val="24"/>
        </w:rPr>
      </w:pPr>
    </w:p>
    <w:p w:rsidR="00B908A5" w:rsidRPr="007F7C71" w:rsidRDefault="00B908A5" w:rsidP="00B908A5">
      <w:pPr>
        <w:pStyle w:val="ListParagraph"/>
        <w:spacing w:after="0" w:line="240" w:lineRule="auto"/>
        <w:ind w:left="0"/>
        <w:jc w:val="both"/>
        <w:rPr>
          <w:rFonts w:asciiTheme="majorHAnsi" w:eastAsia="Batang" w:hAnsiTheme="majorHAnsi"/>
          <w:sz w:val="24"/>
          <w:szCs w:val="24"/>
        </w:rPr>
      </w:pPr>
      <w:r w:rsidRPr="007F7C71">
        <w:rPr>
          <w:rFonts w:asciiTheme="majorHAnsi" w:eastAsia="Batang" w:hAnsiTheme="majorHAnsi"/>
          <w:sz w:val="24"/>
          <w:szCs w:val="24"/>
        </w:rPr>
        <w:t>(b) On an average investment of Rs. 10</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an annual after-tax return of 48 per cent is expected. What should be the annual volume of sales and the annual sales revenue for getting this return?</w:t>
      </w:r>
    </w:p>
    <w:p w:rsidR="00B908A5" w:rsidRPr="007F7C71" w:rsidRDefault="00B908A5" w:rsidP="00B908A5">
      <w:pPr>
        <w:pStyle w:val="ListParagraph"/>
        <w:spacing w:after="0" w:line="240" w:lineRule="auto"/>
        <w:ind w:left="0"/>
        <w:jc w:val="both"/>
        <w:rPr>
          <w:rFonts w:asciiTheme="majorHAnsi" w:eastAsia="Batang" w:hAnsiTheme="majorHAnsi"/>
          <w:sz w:val="24"/>
          <w:szCs w:val="24"/>
        </w:rPr>
      </w:pPr>
    </w:p>
    <w:p w:rsidR="00B908A5" w:rsidRPr="007F7C71" w:rsidRDefault="00B908A5" w:rsidP="00B908A5">
      <w:pPr>
        <w:pStyle w:val="ListParagraph"/>
        <w:spacing w:after="0" w:line="240" w:lineRule="auto"/>
        <w:ind w:left="0"/>
        <w:jc w:val="both"/>
        <w:rPr>
          <w:rFonts w:asciiTheme="majorHAnsi" w:eastAsia="Batang" w:hAnsiTheme="majorHAnsi"/>
          <w:sz w:val="24"/>
          <w:szCs w:val="24"/>
        </w:rPr>
      </w:pPr>
      <w:r w:rsidRPr="007F7C71">
        <w:rPr>
          <w:rFonts w:asciiTheme="majorHAnsi" w:eastAsia="Batang" w:hAnsiTheme="majorHAnsi"/>
          <w:sz w:val="24"/>
          <w:szCs w:val="24"/>
        </w:rPr>
        <w:t>(c) The Marketing Manager of Processed Foods Ltd., expected a 20 per cent increase in sales volumes over the second quarter, if a reduction of Rs. 10 per pack in price is coupled with an advertisement outlay of Rs. 6</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Should this proposal be is coupled with an advertisement outlay of Rs. 6</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Should this proposal be accepted?         </w:t>
      </w:r>
      <w:r>
        <w:rPr>
          <w:rFonts w:asciiTheme="majorHAnsi" w:eastAsia="Batang" w:hAnsiTheme="majorHAnsi"/>
          <w:sz w:val="24"/>
          <w:szCs w:val="24"/>
        </w:rPr>
        <w:t xml:space="preserve">          </w:t>
      </w:r>
      <w:r w:rsidRPr="007F7C71">
        <w:rPr>
          <w:rFonts w:asciiTheme="majorHAnsi" w:eastAsia="Batang" w:hAnsiTheme="majorHAnsi"/>
          <w:sz w:val="24"/>
          <w:szCs w:val="24"/>
        </w:rPr>
        <w:t xml:space="preserve">  </w:t>
      </w:r>
      <w:r w:rsidRPr="007F7C71">
        <w:rPr>
          <w:rFonts w:asciiTheme="majorHAnsi" w:eastAsia="Batang" w:hAnsiTheme="majorHAnsi"/>
          <w:b/>
          <w:sz w:val="24"/>
          <w:szCs w:val="24"/>
        </w:rPr>
        <w:t>(Adapted ICWA, Final, Dec. 1989)</w:t>
      </w:r>
    </w:p>
    <w:p w:rsidR="00B908A5" w:rsidRPr="007F7C71" w:rsidRDefault="00B908A5" w:rsidP="00B908A5">
      <w:pPr>
        <w:spacing w:after="0" w:line="240" w:lineRule="auto"/>
        <w:jc w:val="both"/>
        <w:rPr>
          <w:rFonts w:asciiTheme="majorHAnsi" w:eastAsia="Batang" w:hAnsiTheme="majorHAnsi"/>
          <w:sz w:val="24"/>
          <w:szCs w:val="24"/>
        </w:rPr>
      </w:pPr>
    </w:p>
    <w:p w:rsidR="00B908A5" w:rsidRPr="007F7C71" w:rsidRDefault="00B908A5" w:rsidP="00B908A5">
      <w:pPr>
        <w:spacing w:after="0"/>
        <w:rPr>
          <w:rFonts w:asciiTheme="majorHAnsi" w:eastAsia="Batang" w:hAnsiTheme="majorHAnsi"/>
          <w:b/>
          <w:sz w:val="24"/>
          <w:szCs w:val="24"/>
        </w:rPr>
      </w:pPr>
      <w:r w:rsidRPr="007F7C71">
        <w:rPr>
          <w:rFonts w:asciiTheme="majorHAnsi" w:eastAsia="Batang" w:hAnsiTheme="majorHAnsi"/>
          <w:b/>
          <w:sz w:val="24"/>
          <w:szCs w:val="24"/>
        </w:rPr>
        <w:t>Answer</w:t>
      </w:r>
      <w:r>
        <w:rPr>
          <w:rFonts w:asciiTheme="majorHAnsi" w:eastAsia="Batang" w:hAnsiTheme="majorHAnsi"/>
          <w:b/>
          <w:sz w:val="24"/>
          <w:szCs w:val="24"/>
        </w:rPr>
        <w:t xml:space="preserve"> </w:t>
      </w:r>
      <w:r w:rsidRPr="007F7C71">
        <w:rPr>
          <w:rFonts w:asciiTheme="majorHAnsi" w:eastAsia="Batang" w:hAnsiTheme="majorHAnsi"/>
          <w:b/>
          <w:sz w:val="24"/>
          <w:szCs w:val="24"/>
        </w:rPr>
        <w:t>(a)</w:t>
      </w:r>
    </w:p>
    <w:tbl>
      <w:tblPr>
        <w:tblStyle w:val="TableGrid"/>
        <w:tblW w:w="0" w:type="auto"/>
        <w:tblLook w:val="04A0"/>
      </w:tblPr>
      <w:tblGrid>
        <w:gridCol w:w="3708"/>
        <w:gridCol w:w="5868"/>
      </w:tblGrid>
      <w:tr w:rsidR="00B908A5" w:rsidRPr="007F7C71" w:rsidTr="00FF4821">
        <w:tc>
          <w:tcPr>
            <w:tcW w:w="370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58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Cost </w:t>
            </w:r>
          </w:p>
        </w:tc>
      </w:tr>
      <w:tr w:rsidR="00B908A5" w:rsidRPr="007F7C71" w:rsidTr="00FF4821">
        <w:tc>
          <w:tcPr>
            <w:tcW w:w="370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Rs.1,31,20,000</w:t>
            </w:r>
          </w:p>
        </w:tc>
        <w:tc>
          <w:tcPr>
            <w:tcW w:w="58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Rs.89,20,000  + 34,40,000  = 1,23,60,000</w:t>
            </w:r>
          </w:p>
        </w:tc>
      </w:tr>
      <w:tr w:rsidR="00B908A5" w:rsidRPr="007F7C71" w:rsidTr="00FF4821">
        <w:tc>
          <w:tcPr>
            <w:tcW w:w="370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Rs.99,20,000</w:t>
            </w:r>
          </w:p>
        </w:tc>
        <w:tc>
          <w:tcPr>
            <w:tcW w:w="58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Rs.77,20,000  + 30,40,000  = 1,07,60,000</w:t>
            </w:r>
          </w:p>
        </w:tc>
      </w:tr>
      <w:tr w:rsidR="00B908A5" w:rsidRPr="007F7C71" w:rsidTr="00FF4821">
        <w:tc>
          <w:tcPr>
            <w:tcW w:w="370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Change in sales  Rs.32,00,000</w:t>
            </w:r>
          </w:p>
        </w:tc>
        <w:tc>
          <w:tcPr>
            <w:tcW w:w="58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Change in cost   = VC  = Rs.16,00,000</w:t>
            </w:r>
          </w:p>
        </w:tc>
      </w:tr>
      <w:tr w:rsidR="00B908A5" w:rsidRPr="007F7C71" w:rsidTr="00FF4821">
        <w:tc>
          <w:tcPr>
            <w:tcW w:w="9576" w:type="dxa"/>
            <w:gridSpan w:val="2"/>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VC                                        =  50% of sales</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PV ratio </w:t>
            </w:r>
            <w:r>
              <w:rPr>
                <w:rFonts w:asciiTheme="majorHAnsi" w:eastAsia="Batang" w:hAnsiTheme="majorHAnsi"/>
                <w:sz w:val="24"/>
                <w:szCs w:val="24"/>
              </w:rPr>
              <w:t xml:space="preserve">                             </w:t>
            </w:r>
            <w:r w:rsidRPr="007F7C71">
              <w:rPr>
                <w:rFonts w:asciiTheme="majorHAnsi" w:eastAsia="Batang" w:hAnsiTheme="majorHAnsi"/>
                <w:sz w:val="24"/>
                <w:szCs w:val="24"/>
              </w:rPr>
              <w:t>= 50%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SP         </w:t>
            </w:r>
            <w:r>
              <w:rPr>
                <w:rFonts w:asciiTheme="majorHAnsi" w:eastAsia="Batang" w:hAnsiTheme="majorHAnsi"/>
                <w:sz w:val="24"/>
                <w:szCs w:val="24"/>
              </w:rPr>
              <w:t xml:space="preserve">                               </w:t>
            </w:r>
            <w:r w:rsidRPr="007F7C71">
              <w:rPr>
                <w:rFonts w:asciiTheme="majorHAnsi" w:eastAsia="Batang" w:hAnsiTheme="majorHAnsi"/>
                <w:sz w:val="24"/>
                <w:szCs w:val="24"/>
              </w:rPr>
              <w:t>= Rs.160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VC /u</w:t>
            </w:r>
            <w:r>
              <w:rPr>
                <w:rFonts w:asciiTheme="majorHAnsi" w:eastAsia="Batang" w:hAnsiTheme="majorHAnsi"/>
                <w:sz w:val="24"/>
                <w:szCs w:val="24"/>
              </w:rPr>
              <w:t xml:space="preserve">nit                         </w:t>
            </w:r>
            <w:r w:rsidRPr="007F7C71">
              <w:rPr>
                <w:rFonts w:asciiTheme="majorHAnsi" w:eastAsia="Batang" w:hAnsiTheme="majorHAnsi"/>
                <w:sz w:val="24"/>
                <w:szCs w:val="24"/>
              </w:rPr>
              <w:t xml:space="preserve">    </w:t>
            </w:r>
            <w:r>
              <w:rPr>
                <w:rFonts w:asciiTheme="majorHAnsi" w:eastAsia="Batang" w:hAnsiTheme="majorHAnsi"/>
                <w:sz w:val="24"/>
                <w:szCs w:val="24"/>
              </w:rPr>
              <w:t xml:space="preserve">= Rs.80                                </w:t>
            </w:r>
            <w:r w:rsidRPr="007F7C71">
              <w:rPr>
                <w:rFonts w:asciiTheme="majorHAnsi" w:eastAsia="Batang" w:hAnsiTheme="majorHAnsi"/>
                <w:sz w:val="24"/>
                <w:szCs w:val="24"/>
              </w:rPr>
              <w:t>Contribution per unit               = Rs.80</w:t>
            </w:r>
          </w:p>
        </w:tc>
      </w:tr>
      <w:tr w:rsidR="00B908A5" w:rsidRPr="007F7C71" w:rsidTr="00FF4821">
        <w:tc>
          <w:tcPr>
            <w:tcW w:w="9576" w:type="dxa"/>
            <w:gridSpan w:val="2"/>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Calculation of FC per Quarter:</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Total cost of 62000 units                 </w:t>
            </w:r>
            <w:r>
              <w:rPr>
                <w:rFonts w:asciiTheme="majorHAnsi" w:eastAsia="Batang" w:hAnsiTheme="majorHAnsi"/>
                <w:sz w:val="24"/>
                <w:szCs w:val="24"/>
              </w:rPr>
              <w:t xml:space="preserve">   </w:t>
            </w:r>
            <w:r w:rsidRPr="007F7C71">
              <w:rPr>
                <w:rFonts w:asciiTheme="majorHAnsi" w:eastAsia="Batang" w:hAnsiTheme="majorHAnsi"/>
                <w:sz w:val="24"/>
                <w:szCs w:val="24"/>
              </w:rPr>
              <w:t xml:space="preserve"> :</w:t>
            </w:r>
            <w:r>
              <w:rPr>
                <w:rFonts w:asciiTheme="majorHAnsi" w:eastAsia="Batang" w:hAnsiTheme="majorHAnsi"/>
                <w:sz w:val="24"/>
                <w:szCs w:val="24"/>
              </w:rPr>
              <w:t xml:space="preserve"> </w:t>
            </w:r>
            <w:r w:rsidRPr="007F7C71">
              <w:rPr>
                <w:rFonts w:asciiTheme="majorHAnsi" w:eastAsia="Batang" w:hAnsiTheme="majorHAnsi"/>
                <w:sz w:val="24"/>
                <w:szCs w:val="24"/>
              </w:rPr>
              <w:t xml:space="preserve"> 1,07,60,000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VC of 62000 units :62000x80            :   49,60,000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FC                                             </w:t>
            </w:r>
            <w:r>
              <w:rPr>
                <w:rFonts w:asciiTheme="majorHAnsi" w:eastAsia="Batang" w:hAnsiTheme="majorHAnsi"/>
                <w:sz w:val="24"/>
                <w:szCs w:val="24"/>
              </w:rPr>
              <w:t xml:space="preserve">              </w:t>
            </w:r>
            <w:r w:rsidRPr="007F7C71">
              <w:rPr>
                <w:rFonts w:asciiTheme="majorHAnsi" w:eastAsia="Batang" w:hAnsiTheme="majorHAnsi"/>
                <w:sz w:val="24"/>
                <w:szCs w:val="24"/>
              </w:rPr>
              <w:t xml:space="preserve">     :   58,00,000                      </w:t>
            </w:r>
          </w:p>
        </w:tc>
      </w:tr>
    </w:tbl>
    <w:p w:rsidR="00B908A5" w:rsidRDefault="00B908A5" w:rsidP="00B908A5">
      <w:pPr>
        <w:rPr>
          <w:rFonts w:asciiTheme="majorHAnsi" w:hAnsiTheme="majorHAnsi"/>
          <w:sz w:val="24"/>
          <w:szCs w:val="24"/>
        </w:rPr>
      </w:pPr>
    </w:p>
    <w:p w:rsidR="00B908A5" w:rsidRPr="007F7C71" w:rsidRDefault="00B908A5" w:rsidP="00B908A5">
      <w:pPr>
        <w:rPr>
          <w:rFonts w:asciiTheme="majorHAnsi" w:hAnsiTheme="majorHAnsi"/>
          <w:sz w:val="24"/>
          <w:szCs w:val="24"/>
        </w:rPr>
      </w:pPr>
    </w:p>
    <w:tbl>
      <w:tblPr>
        <w:tblStyle w:val="TableGrid"/>
        <w:tblW w:w="0" w:type="auto"/>
        <w:tblLook w:val="04A0"/>
      </w:tblPr>
      <w:tblGrid>
        <w:gridCol w:w="9576"/>
      </w:tblGrid>
      <w:tr w:rsidR="00B908A5" w:rsidRPr="007F7C71" w:rsidTr="00FF4821">
        <w:tc>
          <w:tcPr>
            <w:tcW w:w="9576" w:type="dxa"/>
          </w:tcPr>
          <w:p w:rsidR="00B908A5" w:rsidRPr="007F7C71" w:rsidRDefault="00B908A5" w:rsidP="00FF4821">
            <w:pPr>
              <w:rPr>
                <w:rFonts w:asciiTheme="majorHAnsi" w:hAnsiTheme="majorHAnsi"/>
                <w:sz w:val="24"/>
                <w:szCs w:val="24"/>
              </w:rPr>
            </w:pPr>
            <w:r w:rsidRPr="007F7C71">
              <w:rPr>
                <w:rFonts w:asciiTheme="majorHAnsi" w:hAnsiTheme="majorHAnsi"/>
                <w:sz w:val="24"/>
                <w:szCs w:val="24"/>
              </w:rPr>
              <w:t xml:space="preserve">                     </w:t>
            </w:r>
            <w:r w:rsidRPr="007F7C71">
              <w:rPr>
                <w:rFonts w:asciiTheme="majorHAnsi" w:eastAsia="Batang" w:hAnsiTheme="majorHAnsi"/>
                <w:sz w:val="24"/>
                <w:szCs w:val="24"/>
              </w:rPr>
              <w:t xml:space="preserve">         58,00,000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BEP (Units) = ---------------- = Sale of 72,500 units per quarter</w:t>
            </w:r>
          </w:p>
          <w:p w:rsidR="00B908A5" w:rsidRPr="007F7C71" w:rsidRDefault="00B908A5" w:rsidP="00FF4821">
            <w:pPr>
              <w:rPr>
                <w:rFonts w:asciiTheme="majorHAnsi" w:eastAsia="Batang" w:hAnsiTheme="majorHAnsi"/>
                <w:sz w:val="24"/>
                <w:szCs w:val="24"/>
              </w:rPr>
            </w:pPr>
            <w:r>
              <w:rPr>
                <w:rFonts w:asciiTheme="majorHAnsi" w:eastAsia="Batang" w:hAnsiTheme="majorHAnsi"/>
                <w:sz w:val="24"/>
                <w:szCs w:val="24"/>
              </w:rPr>
              <w:t xml:space="preserve">       </w:t>
            </w:r>
            <w:r w:rsidRPr="007F7C71">
              <w:rPr>
                <w:rFonts w:asciiTheme="majorHAnsi" w:eastAsia="Batang" w:hAnsiTheme="majorHAnsi"/>
                <w:sz w:val="24"/>
                <w:szCs w:val="24"/>
              </w:rPr>
              <w:t xml:space="preserve">                              80</w:t>
            </w:r>
          </w:p>
        </w:tc>
      </w:tr>
    </w:tbl>
    <w:p w:rsidR="00B908A5" w:rsidRPr="007F7C71" w:rsidRDefault="00B908A5" w:rsidP="00B908A5">
      <w:pPr>
        <w:spacing w:after="0"/>
        <w:rPr>
          <w:rFonts w:asciiTheme="majorHAnsi" w:hAnsiTheme="majorHAnsi"/>
          <w:sz w:val="24"/>
          <w:szCs w:val="24"/>
        </w:rPr>
      </w:pPr>
    </w:p>
    <w:p w:rsidR="00B908A5" w:rsidRPr="007F7C71" w:rsidRDefault="00B908A5" w:rsidP="00B908A5">
      <w:pPr>
        <w:rPr>
          <w:rFonts w:asciiTheme="majorHAnsi" w:eastAsia="Batang" w:hAnsiTheme="majorHAnsi"/>
          <w:sz w:val="24"/>
          <w:szCs w:val="24"/>
        </w:rPr>
      </w:pPr>
      <w:r w:rsidRPr="007F7C71">
        <w:rPr>
          <w:rFonts w:asciiTheme="majorHAnsi" w:eastAsia="Batang" w:hAnsiTheme="majorHAnsi"/>
          <w:b/>
          <w:sz w:val="24"/>
          <w:szCs w:val="24"/>
        </w:rPr>
        <w:t xml:space="preserve">(b) </w:t>
      </w:r>
      <w:r w:rsidRPr="007F7C71">
        <w:rPr>
          <w:rFonts w:asciiTheme="majorHAnsi" w:eastAsia="Batang" w:hAnsiTheme="majorHAnsi"/>
          <w:sz w:val="24"/>
          <w:szCs w:val="24"/>
        </w:rPr>
        <w:t>Expected return: 48% post tax</w:t>
      </w:r>
    </w:p>
    <w:tbl>
      <w:tblPr>
        <w:tblStyle w:val="TableGrid"/>
        <w:tblW w:w="0" w:type="auto"/>
        <w:tblLook w:val="04A0"/>
      </w:tblPr>
      <w:tblGrid>
        <w:gridCol w:w="9576"/>
      </w:tblGrid>
      <w:tr w:rsidR="00B908A5" w:rsidRPr="007F7C71" w:rsidTr="00FF4821">
        <w:tc>
          <w:tcPr>
            <w:tcW w:w="9576"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                                   </w:t>
            </w:r>
            <w:r>
              <w:rPr>
                <w:rFonts w:asciiTheme="majorHAnsi" w:eastAsia="Batang" w:hAnsiTheme="majorHAnsi"/>
                <w:sz w:val="24"/>
                <w:szCs w:val="24"/>
              </w:rPr>
              <w:t xml:space="preserve">         </w:t>
            </w:r>
            <w:r w:rsidRPr="007F7C71">
              <w:rPr>
                <w:rFonts w:asciiTheme="majorHAnsi" w:eastAsia="Batang" w:hAnsiTheme="majorHAnsi"/>
                <w:sz w:val="24"/>
                <w:szCs w:val="24"/>
              </w:rPr>
              <w:t xml:space="preserve">100                                    </w:t>
            </w:r>
            <w:r>
              <w:rPr>
                <w:rFonts w:asciiTheme="majorHAnsi" w:eastAsia="Batang" w:hAnsiTheme="majorHAnsi"/>
                <w:sz w:val="24"/>
                <w:szCs w:val="24"/>
              </w:rPr>
              <w:t xml:space="preserve">   </w:t>
            </w:r>
            <w:proofErr w:type="spellStart"/>
            <w:r w:rsidRPr="007F7C71">
              <w:rPr>
                <w:rFonts w:asciiTheme="majorHAnsi" w:eastAsia="Batang" w:hAnsiTheme="majorHAnsi"/>
                <w:sz w:val="24"/>
                <w:szCs w:val="24"/>
              </w:rPr>
              <w:t>100</w:t>
            </w:r>
            <w:proofErr w:type="spellEnd"/>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Gross Return = 48 x</w:t>
            </w:r>
            <w:r>
              <w:rPr>
                <w:rFonts w:asciiTheme="majorHAnsi" w:eastAsia="Batang" w:hAnsiTheme="majorHAnsi"/>
                <w:sz w:val="24"/>
                <w:szCs w:val="24"/>
              </w:rPr>
              <w:t>------</w:t>
            </w:r>
            <w:r w:rsidRPr="007F7C71">
              <w:rPr>
                <w:rFonts w:asciiTheme="majorHAnsi" w:eastAsia="Batang" w:hAnsiTheme="majorHAnsi"/>
                <w:sz w:val="24"/>
                <w:szCs w:val="24"/>
              </w:rPr>
              <w:t xml:space="preserve"> --------------  =  48 x ------------ = 80%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                               </w:t>
            </w:r>
            <w:r>
              <w:rPr>
                <w:rFonts w:asciiTheme="majorHAnsi" w:eastAsia="Batang" w:hAnsiTheme="majorHAnsi"/>
                <w:sz w:val="24"/>
                <w:szCs w:val="24"/>
              </w:rPr>
              <w:t xml:space="preserve">       </w:t>
            </w:r>
            <w:r w:rsidRPr="007F7C71">
              <w:rPr>
                <w:rFonts w:asciiTheme="majorHAnsi" w:eastAsia="Batang" w:hAnsiTheme="majorHAnsi"/>
                <w:sz w:val="24"/>
                <w:szCs w:val="24"/>
              </w:rPr>
              <w:t xml:space="preserve">100 – Tax rate                     </w:t>
            </w:r>
            <w:r>
              <w:rPr>
                <w:rFonts w:asciiTheme="majorHAnsi" w:eastAsia="Batang" w:hAnsiTheme="majorHAnsi"/>
                <w:sz w:val="24"/>
                <w:szCs w:val="24"/>
              </w:rPr>
              <w:t xml:space="preserve"> </w:t>
            </w:r>
            <w:r w:rsidRPr="007F7C71">
              <w:rPr>
                <w:rFonts w:asciiTheme="majorHAnsi" w:eastAsia="Batang" w:hAnsiTheme="majorHAnsi"/>
                <w:sz w:val="24"/>
                <w:szCs w:val="24"/>
              </w:rPr>
              <w:t xml:space="preserve">100 </w:t>
            </w:r>
            <w:r>
              <w:rPr>
                <w:rFonts w:asciiTheme="majorHAnsi" w:eastAsia="Batang" w:hAnsiTheme="majorHAnsi"/>
                <w:sz w:val="24"/>
                <w:szCs w:val="24"/>
              </w:rPr>
              <w:t xml:space="preserve">– </w:t>
            </w:r>
            <w:r w:rsidRPr="007F7C71">
              <w:rPr>
                <w:rFonts w:asciiTheme="majorHAnsi" w:eastAsia="Batang" w:hAnsiTheme="majorHAnsi"/>
                <w:sz w:val="24"/>
                <w:szCs w:val="24"/>
              </w:rPr>
              <w:t>40</w:t>
            </w:r>
          </w:p>
        </w:tc>
      </w:tr>
      <w:tr w:rsidR="00B908A5" w:rsidRPr="007F7C71" w:rsidTr="00FF4821">
        <w:tc>
          <w:tcPr>
            <w:tcW w:w="9576"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Expected return on Rs. 10L investment = Rs.8,00,000</w:t>
            </w:r>
          </w:p>
        </w:tc>
      </w:tr>
      <w:tr w:rsidR="00B908A5" w:rsidRPr="007F7C71" w:rsidTr="00FF4821">
        <w:tc>
          <w:tcPr>
            <w:tcW w:w="9576"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Annual Fixed cost : Rs.58,00,000 x 4    = Rs.2,32,00,000 </w:t>
            </w:r>
          </w:p>
        </w:tc>
      </w:tr>
    </w:tbl>
    <w:p w:rsidR="00B908A5" w:rsidRPr="007F7C71" w:rsidRDefault="00B908A5" w:rsidP="00B908A5">
      <w:pPr>
        <w:spacing w:after="0"/>
        <w:rPr>
          <w:rFonts w:asciiTheme="majorHAnsi" w:hAnsiTheme="majorHAnsi"/>
          <w:sz w:val="24"/>
          <w:szCs w:val="24"/>
        </w:rPr>
      </w:pPr>
      <w:r w:rsidRPr="007F7C71">
        <w:rPr>
          <w:rFonts w:asciiTheme="majorHAnsi" w:hAnsiTheme="majorHAnsi"/>
          <w:sz w:val="24"/>
          <w:szCs w:val="24"/>
        </w:rPr>
        <w:t xml:space="preserve">     </w:t>
      </w:r>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hAnsiTheme="majorHAnsi"/>
          <w:sz w:val="24"/>
          <w:szCs w:val="24"/>
        </w:rPr>
        <w:t xml:space="preserve">                                                             </w:t>
      </w:r>
      <w:r>
        <w:rPr>
          <w:rFonts w:asciiTheme="majorHAnsi" w:hAnsiTheme="majorHAnsi"/>
          <w:sz w:val="24"/>
          <w:szCs w:val="24"/>
        </w:rPr>
        <w:t xml:space="preserve">             </w:t>
      </w:r>
      <w:r w:rsidRPr="007F7C71">
        <w:rPr>
          <w:rFonts w:asciiTheme="majorHAnsi" w:eastAsia="Batang" w:hAnsiTheme="majorHAnsi"/>
          <w:sz w:val="24"/>
          <w:szCs w:val="24"/>
        </w:rPr>
        <w:t>2</w:t>
      </w:r>
      <w:proofErr w:type="gramStart"/>
      <w:r w:rsidRPr="007F7C71">
        <w:rPr>
          <w:rFonts w:asciiTheme="majorHAnsi" w:eastAsia="Batang" w:hAnsiTheme="majorHAnsi"/>
          <w:sz w:val="24"/>
          <w:szCs w:val="24"/>
        </w:rPr>
        <w:t>,32,00,000</w:t>
      </w:r>
      <w:proofErr w:type="gramEnd"/>
      <w:r w:rsidRPr="007F7C71">
        <w:rPr>
          <w:rFonts w:asciiTheme="majorHAnsi" w:eastAsia="Batang" w:hAnsiTheme="majorHAnsi"/>
          <w:sz w:val="24"/>
          <w:szCs w:val="24"/>
        </w:rPr>
        <w:t xml:space="preserve"> + 8,00,000     </w:t>
      </w:r>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sz w:val="24"/>
          <w:szCs w:val="24"/>
        </w:rPr>
        <w:lastRenderedPageBreak/>
        <w:t xml:space="preserve"> Annual sale units for desired return =</w:t>
      </w:r>
      <w:r>
        <w:rPr>
          <w:rFonts w:asciiTheme="majorHAnsi" w:eastAsia="Batang" w:hAnsiTheme="majorHAnsi"/>
          <w:sz w:val="24"/>
          <w:szCs w:val="24"/>
        </w:rPr>
        <w:t>-------------</w:t>
      </w:r>
      <w:r w:rsidRPr="007F7C71">
        <w:rPr>
          <w:rFonts w:asciiTheme="majorHAnsi" w:eastAsia="Batang" w:hAnsiTheme="majorHAnsi"/>
          <w:sz w:val="24"/>
          <w:szCs w:val="24"/>
        </w:rPr>
        <w:t>-------------------=3</w:t>
      </w:r>
      <w:proofErr w:type="gramStart"/>
      <w:r w:rsidRPr="007F7C71">
        <w:rPr>
          <w:rFonts w:asciiTheme="majorHAnsi" w:eastAsia="Batang" w:hAnsiTheme="majorHAnsi"/>
          <w:sz w:val="24"/>
          <w:szCs w:val="24"/>
        </w:rPr>
        <w:t>,00,000</w:t>
      </w:r>
      <w:proofErr w:type="gramEnd"/>
      <w:r w:rsidRPr="007F7C71">
        <w:rPr>
          <w:rFonts w:asciiTheme="majorHAnsi" w:eastAsia="Batang" w:hAnsiTheme="majorHAnsi"/>
          <w:sz w:val="24"/>
          <w:szCs w:val="24"/>
        </w:rPr>
        <w:t xml:space="preserve"> units</w:t>
      </w:r>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                                                                     </w:t>
      </w:r>
      <w:r>
        <w:rPr>
          <w:rFonts w:asciiTheme="majorHAnsi" w:eastAsia="Batang" w:hAnsiTheme="majorHAnsi"/>
          <w:b/>
          <w:sz w:val="24"/>
          <w:szCs w:val="24"/>
        </w:rPr>
        <w:t xml:space="preserve">                    </w:t>
      </w:r>
      <w:r w:rsidRPr="007F7C71">
        <w:rPr>
          <w:rFonts w:asciiTheme="majorHAnsi" w:eastAsia="Batang" w:hAnsiTheme="majorHAnsi"/>
          <w:sz w:val="24"/>
          <w:szCs w:val="24"/>
        </w:rPr>
        <w:t>80</w:t>
      </w:r>
    </w:p>
    <w:p w:rsidR="00B908A5" w:rsidRPr="007F7C71" w:rsidRDefault="00B908A5" w:rsidP="00B908A5">
      <w:pPr>
        <w:spacing w:after="0" w:line="240" w:lineRule="auto"/>
        <w:rPr>
          <w:rFonts w:asciiTheme="majorHAnsi" w:eastAsia="Batang" w:hAnsiTheme="majorHAnsi"/>
          <w:sz w:val="24"/>
          <w:szCs w:val="24"/>
        </w:rPr>
      </w:pPr>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Pr>
          <w:rFonts w:asciiTheme="majorHAnsi" w:eastAsia="Batang" w:hAnsiTheme="majorHAnsi"/>
          <w:sz w:val="24"/>
          <w:szCs w:val="24"/>
        </w:rPr>
        <w:t xml:space="preserve">                                                                               </w:t>
      </w:r>
      <w:r w:rsidRPr="007F7C71">
        <w:rPr>
          <w:rFonts w:asciiTheme="majorHAnsi" w:eastAsia="Batang" w:hAnsiTheme="majorHAnsi"/>
          <w:sz w:val="24"/>
          <w:szCs w:val="24"/>
        </w:rPr>
        <w:t>2</w:t>
      </w:r>
      <w:proofErr w:type="gramStart"/>
      <w:r w:rsidRPr="007F7C71">
        <w:rPr>
          <w:rFonts w:asciiTheme="majorHAnsi" w:eastAsia="Batang" w:hAnsiTheme="majorHAnsi"/>
          <w:sz w:val="24"/>
          <w:szCs w:val="24"/>
        </w:rPr>
        <w:t>,32,00,000</w:t>
      </w:r>
      <w:proofErr w:type="gramEnd"/>
      <w:r w:rsidRPr="007F7C71">
        <w:rPr>
          <w:rFonts w:asciiTheme="majorHAnsi" w:eastAsia="Batang" w:hAnsiTheme="majorHAnsi"/>
          <w:sz w:val="24"/>
          <w:szCs w:val="24"/>
        </w:rPr>
        <w:t xml:space="preserve">+8,00,000     </w:t>
      </w:r>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sz w:val="24"/>
          <w:szCs w:val="24"/>
        </w:rPr>
        <w:t xml:space="preserve"> Annual sale amount for desired return= ------</w:t>
      </w:r>
      <w:r>
        <w:rPr>
          <w:rFonts w:asciiTheme="majorHAnsi" w:eastAsia="Batang" w:hAnsiTheme="majorHAnsi"/>
          <w:sz w:val="24"/>
          <w:szCs w:val="24"/>
        </w:rPr>
        <w:t>----------------</w:t>
      </w:r>
      <w:r w:rsidRPr="007F7C71">
        <w:rPr>
          <w:rFonts w:asciiTheme="majorHAnsi" w:eastAsia="Batang" w:hAnsiTheme="majorHAnsi"/>
          <w:sz w:val="24"/>
          <w:szCs w:val="24"/>
        </w:rPr>
        <w:t>-----------= Rs.48</w:t>
      </w:r>
      <w:proofErr w:type="gramStart"/>
      <w:r w:rsidRPr="007F7C71">
        <w:rPr>
          <w:rFonts w:asciiTheme="majorHAnsi" w:eastAsia="Batang" w:hAnsiTheme="majorHAnsi"/>
          <w:sz w:val="24"/>
          <w:szCs w:val="24"/>
        </w:rPr>
        <w:t>,00,00,000</w:t>
      </w:r>
      <w:proofErr w:type="gramEnd"/>
    </w:p>
    <w:p w:rsidR="00B908A5" w:rsidRPr="007F7C71" w:rsidRDefault="00B908A5" w:rsidP="00B908A5">
      <w:pPr>
        <w:pBdr>
          <w:top w:val="single" w:sz="4" w:space="1" w:color="auto"/>
          <w:left w:val="single" w:sz="4" w:space="4" w:color="auto"/>
          <w:bottom w:val="single" w:sz="4" w:space="1" w:color="auto"/>
          <w:right w:val="single" w:sz="4" w:space="4" w:color="auto"/>
        </w:pBd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                                                                  </w:t>
      </w:r>
      <w:r w:rsidRPr="007F7C71">
        <w:rPr>
          <w:rFonts w:asciiTheme="majorHAnsi" w:eastAsia="Batang" w:hAnsiTheme="majorHAnsi"/>
          <w:sz w:val="24"/>
          <w:szCs w:val="24"/>
        </w:rPr>
        <w:t xml:space="preserve">    </w:t>
      </w:r>
      <w:r>
        <w:rPr>
          <w:rFonts w:asciiTheme="majorHAnsi" w:eastAsia="Batang" w:hAnsiTheme="majorHAnsi"/>
          <w:sz w:val="24"/>
          <w:szCs w:val="24"/>
        </w:rPr>
        <w:t xml:space="preserve">                 </w:t>
      </w:r>
      <w:r w:rsidRPr="007F7C71">
        <w:rPr>
          <w:rFonts w:asciiTheme="majorHAnsi" w:eastAsia="Batang" w:hAnsiTheme="majorHAnsi"/>
          <w:sz w:val="24"/>
          <w:szCs w:val="24"/>
        </w:rPr>
        <w:t>0.50</w:t>
      </w:r>
    </w:p>
    <w:p w:rsidR="00B908A5" w:rsidRPr="007F7C71" w:rsidRDefault="00B908A5" w:rsidP="00B908A5">
      <w:pPr>
        <w:spacing w:after="120" w:line="240" w:lineRule="auto"/>
        <w:rPr>
          <w:rFonts w:asciiTheme="majorHAnsi" w:eastAsia="Batang" w:hAnsiTheme="majorHAnsi"/>
          <w:sz w:val="24"/>
          <w:szCs w:val="24"/>
        </w:rPr>
      </w:pPr>
      <w:r w:rsidRPr="007F7C71">
        <w:rPr>
          <w:rFonts w:asciiTheme="majorHAnsi" w:eastAsia="Batang" w:hAnsiTheme="majorHAnsi"/>
          <w:b/>
          <w:sz w:val="24"/>
          <w:szCs w:val="24"/>
        </w:rPr>
        <w:t xml:space="preserve">(c) </w:t>
      </w:r>
      <w:r w:rsidRPr="007F7C71">
        <w:rPr>
          <w:rFonts w:asciiTheme="majorHAnsi" w:eastAsia="Batang" w:hAnsiTheme="majorHAnsi"/>
          <w:sz w:val="24"/>
          <w:szCs w:val="24"/>
        </w:rPr>
        <w:t>New SP = Rs.150</w:t>
      </w:r>
    </w:p>
    <w:p w:rsidR="00B908A5" w:rsidRPr="007F7C71" w:rsidRDefault="00B908A5" w:rsidP="00B908A5">
      <w:pPr>
        <w:spacing w:after="120" w:line="240" w:lineRule="auto"/>
        <w:rPr>
          <w:rFonts w:asciiTheme="majorHAnsi" w:eastAsia="Batang" w:hAnsiTheme="majorHAnsi"/>
          <w:sz w:val="24"/>
          <w:szCs w:val="24"/>
        </w:rPr>
      </w:pPr>
      <w:r w:rsidRPr="007F7C71">
        <w:rPr>
          <w:rFonts w:asciiTheme="majorHAnsi" w:eastAsia="Batang" w:hAnsiTheme="majorHAnsi"/>
          <w:sz w:val="24"/>
          <w:szCs w:val="24"/>
        </w:rPr>
        <w:t xml:space="preserve">     New Sales quantity per quarter = 82,000 + 20% = 98,400 units</w:t>
      </w:r>
    </w:p>
    <w:p w:rsidR="00B908A5" w:rsidRPr="007F7C71" w:rsidRDefault="00B908A5" w:rsidP="00B908A5">
      <w:pPr>
        <w:spacing w:after="120" w:line="240" w:lineRule="auto"/>
        <w:rPr>
          <w:rFonts w:asciiTheme="majorHAnsi" w:eastAsia="Batang" w:hAnsiTheme="majorHAnsi"/>
          <w:sz w:val="24"/>
          <w:szCs w:val="24"/>
        </w:rPr>
      </w:pPr>
      <w:r w:rsidRPr="007F7C71">
        <w:rPr>
          <w:rFonts w:asciiTheme="majorHAnsi" w:eastAsia="Batang" w:hAnsiTheme="majorHAnsi"/>
          <w:sz w:val="24"/>
          <w:szCs w:val="24"/>
        </w:rPr>
        <w:t xml:space="preserve">     Sales per quarter                     :  98,400 x </w:t>
      </w:r>
      <w:proofErr w:type="gramStart"/>
      <w:r w:rsidRPr="007F7C71">
        <w:rPr>
          <w:rFonts w:asciiTheme="majorHAnsi" w:eastAsia="Batang" w:hAnsiTheme="majorHAnsi"/>
          <w:sz w:val="24"/>
          <w:szCs w:val="24"/>
        </w:rPr>
        <w:t>150  =</w:t>
      </w:r>
      <w:proofErr w:type="gramEnd"/>
      <w:r w:rsidRPr="007F7C71">
        <w:rPr>
          <w:rFonts w:asciiTheme="majorHAnsi" w:eastAsia="Batang" w:hAnsiTheme="majorHAnsi"/>
          <w:sz w:val="24"/>
          <w:szCs w:val="24"/>
        </w:rPr>
        <w:t xml:space="preserve"> Rs.1,47,60,000</w:t>
      </w:r>
    </w:p>
    <w:p w:rsidR="00B908A5" w:rsidRPr="007F7C71" w:rsidRDefault="00B908A5" w:rsidP="00B908A5">
      <w:pPr>
        <w:spacing w:after="120" w:line="240" w:lineRule="auto"/>
        <w:rPr>
          <w:rFonts w:asciiTheme="majorHAnsi" w:eastAsia="Batang" w:hAnsiTheme="majorHAnsi"/>
          <w:sz w:val="24"/>
          <w:szCs w:val="24"/>
        </w:rPr>
      </w:pPr>
      <w:r w:rsidRPr="007F7C71">
        <w:rPr>
          <w:rFonts w:asciiTheme="majorHAnsi" w:eastAsia="Batang" w:hAnsiTheme="majorHAnsi"/>
          <w:sz w:val="24"/>
          <w:szCs w:val="24"/>
        </w:rPr>
        <w:t xml:space="preserve">     VC                                </w:t>
      </w:r>
      <w:r>
        <w:rPr>
          <w:rFonts w:asciiTheme="majorHAnsi" w:eastAsia="Batang" w:hAnsiTheme="majorHAnsi"/>
          <w:sz w:val="24"/>
          <w:szCs w:val="24"/>
        </w:rPr>
        <w:t xml:space="preserve">         </w:t>
      </w:r>
      <w:r w:rsidRPr="007F7C71">
        <w:rPr>
          <w:rFonts w:asciiTheme="majorHAnsi" w:eastAsia="Batang" w:hAnsiTheme="majorHAnsi"/>
          <w:sz w:val="24"/>
          <w:szCs w:val="24"/>
        </w:rPr>
        <w:t xml:space="preserve">         :  98400 x 80      = Rs.78</w:t>
      </w:r>
      <w:proofErr w:type="gramStart"/>
      <w:r w:rsidRPr="007F7C71">
        <w:rPr>
          <w:rFonts w:asciiTheme="majorHAnsi" w:eastAsia="Batang" w:hAnsiTheme="majorHAnsi"/>
          <w:sz w:val="24"/>
          <w:szCs w:val="24"/>
        </w:rPr>
        <w:t>,72,000</w:t>
      </w:r>
      <w:proofErr w:type="gramEnd"/>
    </w:p>
    <w:p w:rsidR="00B908A5" w:rsidRPr="007F7C71" w:rsidRDefault="00B908A5" w:rsidP="00B908A5">
      <w:pPr>
        <w:spacing w:after="0" w:line="240" w:lineRule="auto"/>
        <w:jc w:val="center"/>
        <w:rPr>
          <w:rFonts w:asciiTheme="majorHAnsi" w:eastAsia="Batang" w:hAnsiTheme="majorHAnsi"/>
          <w:sz w:val="24"/>
          <w:szCs w:val="24"/>
        </w:rPr>
      </w:pPr>
      <w:r w:rsidRPr="007F7C71">
        <w:rPr>
          <w:rFonts w:asciiTheme="majorHAnsi" w:eastAsia="Batang" w:hAnsiTheme="majorHAnsi"/>
          <w:sz w:val="24"/>
          <w:szCs w:val="24"/>
        </w:rPr>
        <w:t>Statement showing quarterly profit under the proposal</w:t>
      </w:r>
    </w:p>
    <w:tbl>
      <w:tblPr>
        <w:tblStyle w:val="TableGrid"/>
        <w:tblW w:w="0" w:type="auto"/>
        <w:tblLook w:val="04A0"/>
      </w:tblPr>
      <w:tblGrid>
        <w:gridCol w:w="6768"/>
        <w:gridCol w:w="2808"/>
      </w:tblGrid>
      <w:tr w:rsidR="00B908A5" w:rsidRPr="007F7C71" w:rsidTr="00FF4821">
        <w:tc>
          <w:tcPr>
            <w:tcW w:w="67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2808"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1,47,60,000</w:t>
            </w:r>
          </w:p>
        </w:tc>
      </w:tr>
      <w:tr w:rsidR="00B908A5" w:rsidRPr="007F7C71" w:rsidTr="00FF4821">
        <w:tc>
          <w:tcPr>
            <w:tcW w:w="67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VC</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FC</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Special advertising </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Total cost</w:t>
            </w:r>
          </w:p>
        </w:tc>
        <w:tc>
          <w:tcPr>
            <w:tcW w:w="2808"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 xml:space="preserve">   78,72,000</w:t>
            </w: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 xml:space="preserve">   58,00,000</w:t>
            </w: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 xml:space="preserve">     6,00,000</w:t>
            </w:r>
          </w:p>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1,42,72,000</w:t>
            </w:r>
          </w:p>
        </w:tc>
      </w:tr>
      <w:tr w:rsidR="00B908A5" w:rsidRPr="007F7C71" w:rsidTr="00FF4821">
        <w:tc>
          <w:tcPr>
            <w:tcW w:w="676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Profit before tax</w:t>
            </w:r>
          </w:p>
        </w:tc>
        <w:tc>
          <w:tcPr>
            <w:tcW w:w="2808" w:type="dxa"/>
          </w:tcPr>
          <w:p w:rsidR="00B908A5" w:rsidRPr="007F7C71" w:rsidRDefault="00B908A5" w:rsidP="00FF4821">
            <w:pPr>
              <w:jc w:val="center"/>
              <w:rPr>
                <w:rFonts w:asciiTheme="majorHAnsi" w:eastAsia="Batang" w:hAnsiTheme="majorHAnsi"/>
                <w:sz w:val="24"/>
                <w:szCs w:val="24"/>
              </w:rPr>
            </w:pPr>
            <w:r w:rsidRPr="007F7C71">
              <w:rPr>
                <w:rFonts w:asciiTheme="majorHAnsi" w:eastAsia="Batang" w:hAnsiTheme="majorHAnsi"/>
                <w:sz w:val="24"/>
                <w:szCs w:val="24"/>
              </w:rPr>
              <w:t xml:space="preserve">     4,88,000</w:t>
            </w:r>
          </w:p>
        </w:tc>
      </w:tr>
    </w:tbl>
    <w:p w:rsidR="00B908A5" w:rsidRDefault="00B908A5" w:rsidP="00B908A5">
      <w:pPr>
        <w:spacing w:after="0" w:line="240" w:lineRule="auto"/>
        <w:rPr>
          <w:rFonts w:asciiTheme="majorHAnsi" w:eastAsia="Batang" w:hAnsiTheme="majorHAnsi"/>
          <w:b/>
          <w:sz w:val="24"/>
          <w:szCs w:val="24"/>
        </w:rPr>
      </w:pPr>
    </w:p>
    <w:p w:rsidR="00B908A5" w:rsidRPr="007F7C71" w:rsidRDefault="00B908A5" w:rsidP="00B908A5">
      <w:pPr>
        <w:spacing w:line="240" w:lineRule="auto"/>
        <w:rPr>
          <w:rFonts w:asciiTheme="majorHAnsi" w:eastAsia="Batang" w:hAnsiTheme="majorHAnsi"/>
          <w:sz w:val="24"/>
          <w:szCs w:val="24"/>
        </w:rPr>
      </w:pPr>
      <w:r w:rsidRPr="007F7C71">
        <w:rPr>
          <w:rFonts w:asciiTheme="majorHAnsi" w:eastAsia="Batang" w:hAnsiTheme="majorHAnsi"/>
          <w:b/>
          <w:sz w:val="24"/>
          <w:szCs w:val="24"/>
        </w:rPr>
        <w:t xml:space="preserve">Recommendation: </w:t>
      </w:r>
      <w:r w:rsidRPr="007F7C71">
        <w:rPr>
          <w:rFonts w:asciiTheme="majorHAnsi" w:eastAsia="Batang" w:hAnsiTheme="majorHAnsi"/>
          <w:sz w:val="24"/>
          <w:szCs w:val="24"/>
        </w:rPr>
        <w:t>The proposal may not be accepted as it results in reduced amount of pre-tax quarterly profit. (Pre-tax profit without this proposal is Rs.7</w:t>
      </w:r>
      <w:proofErr w:type="gramStart"/>
      <w:r w:rsidRPr="007F7C71">
        <w:rPr>
          <w:rFonts w:asciiTheme="majorHAnsi" w:eastAsia="Batang" w:hAnsiTheme="majorHAnsi"/>
          <w:sz w:val="24"/>
          <w:szCs w:val="24"/>
        </w:rPr>
        <w:t>,60,000</w:t>
      </w:r>
      <w:proofErr w:type="gramEnd"/>
      <w:r w:rsidRPr="007F7C71">
        <w:rPr>
          <w:rFonts w:asciiTheme="majorHAnsi" w:eastAsia="Batang" w:hAnsiTheme="majorHAnsi"/>
          <w:sz w:val="24"/>
          <w:szCs w:val="24"/>
        </w:rPr>
        <w:t xml:space="preserve"> per quarter) </w:t>
      </w:r>
    </w:p>
    <w:p w:rsidR="00B908A5" w:rsidRPr="00DE6BD4" w:rsidRDefault="00254501"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Q.No.1.11</w:t>
      </w:r>
      <w:r w:rsidR="00B908A5">
        <w:rPr>
          <w:rFonts w:asciiTheme="majorHAnsi" w:eastAsia="Batang" w:hAnsiTheme="majorHAnsi"/>
          <w:b/>
          <w:sz w:val="24"/>
          <w:szCs w:val="24"/>
        </w:rPr>
        <w:t xml:space="preserve"> </w:t>
      </w:r>
      <w:r w:rsidR="00B908A5" w:rsidRPr="007F7C71">
        <w:rPr>
          <w:rFonts w:asciiTheme="majorHAnsi" w:eastAsia="Batang" w:hAnsiTheme="majorHAnsi"/>
          <w:sz w:val="24"/>
          <w:szCs w:val="24"/>
        </w:rPr>
        <w:t>A company has an opening stock of 6000 units of output. The production planned for the current period is 24000 units and expected sales for the current period amount to 28000 units. The selling price per unit of output is Rs. 10. V.C. per unit is expected to be Rs. 6 while it was Rs. 5 per unit during previous period. F.C. for current period is R</w:t>
      </w:r>
      <w:r w:rsidR="00B908A5">
        <w:rPr>
          <w:rFonts w:asciiTheme="majorHAnsi" w:eastAsia="Batang" w:hAnsiTheme="majorHAnsi"/>
          <w:sz w:val="24"/>
          <w:szCs w:val="24"/>
        </w:rPr>
        <w:t xml:space="preserve">s. 86000. </w:t>
      </w:r>
      <w:proofErr w:type="gramStart"/>
      <w:r w:rsidR="00B908A5">
        <w:rPr>
          <w:rFonts w:asciiTheme="majorHAnsi" w:eastAsia="Batang" w:hAnsiTheme="majorHAnsi"/>
          <w:sz w:val="24"/>
          <w:szCs w:val="24"/>
        </w:rPr>
        <w:t>BEP?</w:t>
      </w:r>
      <w:proofErr w:type="gramEnd"/>
      <w:r w:rsidR="00B908A5">
        <w:rPr>
          <w:rFonts w:asciiTheme="majorHAnsi" w:eastAsia="Batang" w:hAnsiTheme="majorHAnsi"/>
          <w:sz w:val="24"/>
          <w:szCs w:val="24"/>
        </w:rPr>
        <w:t xml:space="preserve"> Assume FIFO     [</w:t>
      </w:r>
      <w:r w:rsidR="00B908A5" w:rsidRPr="00DE6BD4">
        <w:rPr>
          <w:rFonts w:asciiTheme="majorHAnsi" w:eastAsia="Batang" w:hAnsiTheme="majorHAnsi"/>
          <w:b/>
          <w:sz w:val="24"/>
          <w:szCs w:val="24"/>
        </w:rPr>
        <w:t>CA Final Nov. 1987]</w:t>
      </w:r>
    </w:p>
    <w:p w:rsidR="00B908A5" w:rsidRPr="007F7C71" w:rsidRDefault="00B908A5" w:rsidP="00B908A5">
      <w:pPr>
        <w:spacing w:after="0" w:line="240" w:lineRule="auto"/>
        <w:jc w:val="both"/>
        <w:rPr>
          <w:rFonts w:asciiTheme="majorHAnsi" w:eastAsia="Batang" w:hAnsiTheme="majorHAnsi"/>
          <w:b/>
          <w:sz w:val="24"/>
          <w:szCs w:val="24"/>
        </w:rPr>
      </w:pPr>
      <w:r w:rsidRPr="007F7C71">
        <w:rPr>
          <w:rFonts w:asciiTheme="majorHAnsi" w:eastAsia="Batang" w:hAnsiTheme="majorHAnsi"/>
          <w:b/>
          <w:sz w:val="24"/>
          <w:szCs w:val="24"/>
        </w:rPr>
        <w:t>Answer</w:t>
      </w:r>
    </w:p>
    <w:p w:rsidR="00B908A5" w:rsidRPr="007F7C71" w:rsidRDefault="00B908A5" w:rsidP="00B908A5">
      <w:pPr>
        <w:rPr>
          <w:rFonts w:asciiTheme="majorHAnsi" w:eastAsia="Batang" w:hAnsiTheme="majorHAnsi"/>
          <w:sz w:val="24"/>
          <w:szCs w:val="24"/>
        </w:rPr>
      </w:pPr>
      <w:r w:rsidRPr="007F7C71">
        <w:rPr>
          <w:rFonts w:asciiTheme="majorHAnsi" w:eastAsia="Batang" w:hAnsiTheme="majorHAnsi"/>
          <w:sz w:val="24"/>
          <w:szCs w:val="24"/>
        </w:rPr>
        <w:t>BEP is that minimum sales level at which total fixed cost is equal to total contribution. Hence, for breakeven, the total contribution should be Rs.86</w:t>
      </w:r>
      <w:proofErr w:type="gramStart"/>
      <w:r w:rsidRPr="007F7C71">
        <w:rPr>
          <w:rFonts w:asciiTheme="majorHAnsi" w:eastAsia="Batang" w:hAnsiTheme="majorHAnsi"/>
          <w:sz w:val="24"/>
          <w:szCs w:val="24"/>
        </w:rPr>
        <w:t>,000</w:t>
      </w:r>
      <w:proofErr w:type="gramEnd"/>
      <w:r w:rsidRPr="007F7C71">
        <w:rPr>
          <w:rFonts w:asciiTheme="majorHAnsi" w:eastAsia="Batang" w:hAnsiTheme="majorHAnsi"/>
          <w:sz w:val="24"/>
          <w:szCs w:val="24"/>
        </w:rPr>
        <w:t xml:space="preserve">. </w:t>
      </w:r>
    </w:p>
    <w:tbl>
      <w:tblPr>
        <w:tblStyle w:val="TableGrid"/>
        <w:tblW w:w="0" w:type="auto"/>
        <w:tblLook w:val="04A0"/>
      </w:tblPr>
      <w:tblGrid>
        <w:gridCol w:w="4788"/>
        <w:gridCol w:w="4788"/>
      </w:tblGrid>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Sales</w:t>
            </w:r>
            <w:r>
              <w:rPr>
                <w:rFonts w:asciiTheme="majorHAnsi" w:eastAsia="Batang" w:hAnsiTheme="majorHAnsi"/>
                <w:sz w:val="24"/>
                <w:szCs w:val="24"/>
              </w:rPr>
              <w:t xml:space="preserve">  </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Contribution</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Sale of opening stock </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30,000</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Sale out of current production </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56,000(Balancing figure)</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Total Rs.86,000</w:t>
            </w:r>
          </w:p>
        </w:tc>
      </w:tr>
    </w:tbl>
    <w:p w:rsidR="00B908A5" w:rsidRDefault="00B908A5" w:rsidP="00B908A5">
      <w:pPr>
        <w:spacing w:after="0" w:line="240" w:lineRule="auto"/>
        <w:rPr>
          <w:rFonts w:asciiTheme="majorHAnsi" w:eastAsia="Batang" w:hAnsiTheme="majorHAnsi"/>
          <w:sz w:val="24"/>
          <w:szCs w:val="24"/>
        </w:rPr>
      </w:pPr>
    </w:p>
    <w:p w:rsidR="00B908A5" w:rsidRDefault="00B908A5" w:rsidP="00B908A5">
      <w:pPr>
        <w:spacing w:after="0" w:line="240" w:lineRule="auto"/>
        <w:rPr>
          <w:rFonts w:asciiTheme="majorHAnsi" w:eastAsia="Batang" w:hAnsiTheme="majorHAnsi"/>
          <w:sz w:val="24"/>
          <w:szCs w:val="24"/>
        </w:rPr>
      </w:pPr>
      <w:r w:rsidRPr="007F7C71">
        <w:rPr>
          <w:rFonts w:asciiTheme="majorHAnsi" w:eastAsia="Batang" w:hAnsiTheme="majorHAnsi"/>
          <w:sz w:val="24"/>
          <w:szCs w:val="24"/>
        </w:rPr>
        <w:t>Contribution made by sale of current production is Rs.4 per unit. Hence 14000 units should be sold out of current production to obtain contribution of Rs.56</w:t>
      </w:r>
      <w:proofErr w:type="gramStart"/>
      <w:r w:rsidRPr="007F7C71">
        <w:rPr>
          <w:rFonts w:asciiTheme="majorHAnsi" w:eastAsia="Batang" w:hAnsiTheme="majorHAnsi"/>
          <w:sz w:val="24"/>
          <w:szCs w:val="24"/>
        </w:rPr>
        <w:t>,000</w:t>
      </w:r>
      <w:proofErr w:type="gramEnd"/>
      <w:r>
        <w:rPr>
          <w:rFonts w:asciiTheme="majorHAnsi" w:eastAsia="Batang" w:hAnsiTheme="majorHAnsi"/>
          <w:sz w:val="24"/>
          <w:szCs w:val="24"/>
        </w:rPr>
        <w:t>.</w:t>
      </w:r>
    </w:p>
    <w:p w:rsidR="00B908A5" w:rsidRDefault="00B908A5" w:rsidP="00B908A5">
      <w:pPr>
        <w:spacing w:after="0" w:line="240" w:lineRule="auto"/>
        <w:rPr>
          <w:rFonts w:asciiTheme="majorHAnsi" w:eastAsia="Batang" w:hAnsiTheme="majorHAnsi"/>
          <w:sz w:val="24"/>
          <w:szCs w:val="24"/>
        </w:rPr>
      </w:pPr>
    </w:p>
    <w:p w:rsidR="00B908A5" w:rsidRPr="007F7C71" w:rsidRDefault="00B908A5" w:rsidP="00B908A5">
      <w:pPr>
        <w:spacing w:after="0" w:line="240" w:lineRule="auto"/>
        <w:rPr>
          <w:rFonts w:asciiTheme="majorHAnsi" w:eastAsia="Batang" w:hAnsiTheme="majorHAnsi"/>
          <w:sz w:val="24"/>
          <w:szCs w:val="24"/>
        </w:rPr>
      </w:pPr>
      <w:r w:rsidRPr="007F7C71">
        <w:rPr>
          <w:rFonts w:asciiTheme="majorHAnsi" w:eastAsia="Batang" w:hAnsiTheme="majorHAnsi"/>
          <w:sz w:val="24"/>
          <w:szCs w:val="24"/>
        </w:rPr>
        <w:t>Hence BEP = sale of 20,000 units (6000 units out of Opening Stock and 14000 units out of current production).</w:t>
      </w:r>
    </w:p>
    <w:p w:rsidR="00B908A5" w:rsidRDefault="00B908A5" w:rsidP="00B908A5">
      <w:pPr>
        <w:spacing w:after="0" w:line="240" w:lineRule="auto"/>
        <w:rPr>
          <w:rFonts w:asciiTheme="majorHAnsi" w:hAnsiTheme="majorHAnsi"/>
          <w:b/>
          <w:sz w:val="32"/>
          <w:szCs w:val="32"/>
        </w:rPr>
      </w:pPr>
    </w:p>
    <w:p w:rsidR="00B908A5" w:rsidRDefault="00B908A5" w:rsidP="00B908A5">
      <w:pPr>
        <w:rPr>
          <w:rFonts w:asciiTheme="majorHAnsi" w:hAnsiTheme="majorHAnsi"/>
          <w:b/>
          <w:sz w:val="24"/>
          <w:szCs w:val="24"/>
        </w:rPr>
      </w:pPr>
    </w:p>
    <w:p w:rsidR="00B908A5" w:rsidRPr="007F7C71" w:rsidRDefault="00B908A5" w:rsidP="00B908A5">
      <w:pPr>
        <w:spacing w:after="0" w:line="240" w:lineRule="auto"/>
        <w:rPr>
          <w:rFonts w:asciiTheme="majorHAnsi" w:hAnsiTheme="majorHAnsi"/>
          <w:sz w:val="24"/>
          <w:szCs w:val="24"/>
        </w:rPr>
      </w:pPr>
      <w:r w:rsidRPr="007F7C71">
        <w:rPr>
          <w:rFonts w:asciiTheme="majorHAnsi" w:hAnsiTheme="majorHAnsi"/>
          <w:sz w:val="24"/>
          <w:szCs w:val="24"/>
        </w:rPr>
        <w:t>BEP is sales of 108400 units (including 30000 units of Opening stock)</w:t>
      </w:r>
    </w:p>
    <w:p w:rsidR="00254501" w:rsidRDefault="00254501" w:rsidP="00B908A5">
      <w:pPr>
        <w:jc w:val="both"/>
        <w:rPr>
          <w:rFonts w:asciiTheme="majorHAnsi" w:eastAsia="Batang" w:hAnsiTheme="majorHAnsi"/>
          <w:b/>
          <w:sz w:val="24"/>
          <w:szCs w:val="24"/>
        </w:rPr>
      </w:pPr>
    </w:p>
    <w:p w:rsidR="00B908A5" w:rsidRPr="007F7C71" w:rsidRDefault="00B908A5" w:rsidP="00B908A5">
      <w:pPr>
        <w:jc w:val="both"/>
        <w:rPr>
          <w:rFonts w:asciiTheme="majorHAnsi" w:eastAsia="Batang" w:hAnsiTheme="majorHAnsi"/>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00254501" w:rsidRPr="00254501">
        <w:rPr>
          <w:rFonts w:asciiTheme="majorHAnsi" w:eastAsia="Batang" w:hAnsiTheme="majorHAnsi"/>
          <w:b/>
          <w:sz w:val="24"/>
          <w:szCs w:val="24"/>
        </w:rPr>
        <w:t xml:space="preserve"> </w:t>
      </w:r>
      <w:r w:rsidR="00254501">
        <w:rPr>
          <w:rFonts w:asciiTheme="majorHAnsi" w:eastAsia="Batang" w:hAnsiTheme="majorHAnsi"/>
          <w:b/>
          <w:sz w:val="24"/>
          <w:szCs w:val="24"/>
        </w:rPr>
        <w:t>1.</w:t>
      </w:r>
      <w:r>
        <w:rPr>
          <w:rFonts w:asciiTheme="majorHAnsi" w:eastAsia="Batang" w:hAnsiTheme="majorHAnsi"/>
          <w:b/>
          <w:sz w:val="24"/>
          <w:szCs w:val="24"/>
        </w:rPr>
        <w:t>1</w:t>
      </w:r>
      <w:r w:rsidR="00254501">
        <w:rPr>
          <w:rFonts w:asciiTheme="majorHAnsi" w:eastAsia="Batang" w:hAnsiTheme="majorHAnsi"/>
          <w:b/>
          <w:sz w:val="24"/>
          <w:szCs w:val="24"/>
        </w:rPr>
        <w:t>2</w:t>
      </w:r>
      <w:r w:rsidRPr="007F7C71">
        <w:rPr>
          <w:rFonts w:asciiTheme="majorHAnsi" w:eastAsia="Batang" w:hAnsiTheme="majorHAnsi"/>
          <w:sz w:val="24"/>
          <w:szCs w:val="24"/>
        </w:rPr>
        <w:t xml:space="preserve"> A distribution agency receives 10 per cent commission on all sales affected by it. Its establishment cost is Rs. 18,000 p.a. and other fixed expenses amount to Rs. 16,500 p.a. The cost of after sale service is 3 per cent of sales which is borne by the agency. Causal </w:t>
      </w:r>
      <w:proofErr w:type="spellStart"/>
      <w:r w:rsidRPr="007F7C71">
        <w:rPr>
          <w:rFonts w:asciiTheme="majorHAnsi" w:eastAsia="Batang" w:hAnsiTheme="majorHAnsi"/>
          <w:sz w:val="24"/>
          <w:szCs w:val="24"/>
        </w:rPr>
        <w:t>labour</w:t>
      </w:r>
      <w:proofErr w:type="spellEnd"/>
      <w:r w:rsidRPr="007F7C71">
        <w:rPr>
          <w:rFonts w:asciiTheme="majorHAnsi" w:eastAsia="Batang" w:hAnsiTheme="majorHAnsi"/>
          <w:sz w:val="24"/>
          <w:szCs w:val="24"/>
        </w:rPr>
        <w:t xml:space="preserve"> is employed at Rs. 5 per day handling the forwarding work. This works out to one man day </w:t>
      </w:r>
      <w:proofErr w:type="spellStart"/>
      <w:r w:rsidRPr="007F7C71">
        <w:rPr>
          <w:rFonts w:asciiTheme="majorHAnsi" w:eastAsia="Batang" w:hAnsiTheme="majorHAnsi"/>
          <w:sz w:val="24"/>
          <w:szCs w:val="24"/>
        </w:rPr>
        <w:t>labour</w:t>
      </w:r>
      <w:proofErr w:type="spellEnd"/>
      <w:r w:rsidRPr="007F7C71">
        <w:rPr>
          <w:rFonts w:asciiTheme="majorHAnsi" w:eastAsia="Batang" w:hAnsiTheme="majorHAnsi"/>
          <w:sz w:val="24"/>
          <w:szCs w:val="24"/>
        </w:rPr>
        <w:t xml:space="preserve"> for every Rs. 5,000 sales. </w:t>
      </w:r>
      <w:proofErr w:type="gramStart"/>
      <w:r w:rsidRPr="007F7C71">
        <w:rPr>
          <w:rFonts w:asciiTheme="majorHAnsi" w:eastAsia="Batang" w:hAnsiTheme="majorHAnsi"/>
          <w:sz w:val="24"/>
          <w:szCs w:val="24"/>
        </w:rPr>
        <w:t>BEP?</w:t>
      </w:r>
      <w:proofErr w:type="gramEnd"/>
    </w:p>
    <w:p w:rsidR="00B908A5" w:rsidRPr="007F7C71" w:rsidRDefault="00B908A5" w:rsidP="00B908A5">
      <w:pPr>
        <w:spacing w:after="0"/>
        <w:rPr>
          <w:rFonts w:asciiTheme="majorHAnsi" w:hAnsiTheme="majorHAnsi"/>
          <w:sz w:val="24"/>
          <w:szCs w:val="24"/>
        </w:rPr>
      </w:pPr>
      <w:r w:rsidRPr="007F7C71">
        <w:rPr>
          <w:rFonts w:asciiTheme="majorHAnsi" w:eastAsia="Batang" w:hAnsiTheme="majorHAnsi"/>
          <w:b/>
          <w:sz w:val="24"/>
          <w:szCs w:val="24"/>
        </w:rPr>
        <w:t>Answer</w:t>
      </w:r>
      <w:r w:rsidRPr="007F7C71">
        <w:rPr>
          <w:rFonts w:asciiTheme="majorHAnsi" w:hAnsiTheme="majorHAnsi"/>
          <w:sz w:val="24"/>
          <w:szCs w:val="24"/>
        </w:rPr>
        <w:t xml:space="preserve"> </w:t>
      </w:r>
    </w:p>
    <w:p w:rsidR="00B908A5" w:rsidRPr="007F7C71" w:rsidRDefault="00B908A5" w:rsidP="00B908A5">
      <w:pPr>
        <w:spacing w:after="0"/>
        <w:jc w:val="both"/>
        <w:rPr>
          <w:rFonts w:asciiTheme="majorHAnsi" w:eastAsia="Batang" w:hAnsiTheme="majorHAnsi"/>
          <w:sz w:val="24"/>
          <w:szCs w:val="24"/>
        </w:rPr>
      </w:pPr>
      <w:r w:rsidRPr="007F7C71">
        <w:rPr>
          <w:rFonts w:asciiTheme="majorHAnsi" w:eastAsia="Batang" w:hAnsiTheme="majorHAnsi"/>
          <w:sz w:val="24"/>
          <w:szCs w:val="24"/>
        </w:rPr>
        <w:t>Note: There is no mention of sale units in the question. Hence, we calculate the BEP in terms of amount. For this purpose we require PV ratio. For PV ratio we can take any amount of sales (we have to take corresponding amount of contribution). We take the sales of Rs.5000 as the basis of our calculation as it is given in the question.</w:t>
      </w:r>
    </w:p>
    <w:tbl>
      <w:tblPr>
        <w:tblStyle w:val="TableGrid"/>
        <w:tblW w:w="0" w:type="auto"/>
        <w:tblLook w:val="04A0"/>
      </w:tblPr>
      <w:tblGrid>
        <w:gridCol w:w="4788"/>
        <w:gridCol w:w="4788"/>
      </w:tblGrid>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Sales </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Rs.5,000</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VC</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150 + 5 + 4,500 = 4,655</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Contribution </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345</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PV ratio</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345/5000   = 0.069</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FC</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16,500 + 18,000 = 34,500</w:t>
            </w:r>
          </w:p>
        </w:tc>
      </w:tr>
      <w:tr w:rsidR="00B908A5" w:rsidRPr="007F7C71" w:rsidTr="00FF4821">
        <w:tc>
          <w:tcPr>
            <w:tcW w:w="4788" w:type="dxa"/>
          </w:tcPr>
          <w:p w:rsidR="00B908A5" w:rsidRPr="007F7C71" w:rsidRDefault="00B908A5" w:rsidP="00FF4821">
            <w:pPr>
              <w:rPr>
                <w:rFonts w:asciiTheme="majorHAnsi" w:eastAsia="Batang" w:hAnsiTheme="majorHAnsi"/>
                <w:sz w:val="24"/>
                <w:szCs w:val="24"/>
              </w:rPr>
            </w:pP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BEP ( sales amount)</w:t>
            </w:r>
          </w:p>
        </w:tc>
        <w:tc>
          <w:tcPr>
            <w:tcW w:w="4788" w:type="dxa"/>
          </w:tcPr>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            34,500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w:t>
            </w:r>
            <w:r>
              <w:rPr>
                <w:rFonts w:asciiTheme="majorHAnsi" w:eastAsia="Batang" w:hAnsiTheme="majorHAnsi"/>
                <w:sz w:val="24"/>
                <w:szCs w:val="24"/>
              </w:rPr>
              <w:t>------</w:t>
            </w:r>
            <w:r w:rsidRPr="007F7C71">
              <w:rPr>
                <w:rFonts w:asciiTheme="majorHAnsi" w:eastAsia="Batang" w:hAnsiTheme="majorHAnsi"/>
                <w:sz w:val="24"/>
                <w:szCs w:val="24"/>
              </w:rPr>
              <w:t>- = Rs.5,00,000</w:t>
            </w:r>
          </w:p>
          <w:p w:rsidR="00B908A5" w:rsidRPr="007F7C71" w:rsidRDefault="00B908A5" w:rsidP="00FF4821">
            <w:pPr>
              <w:rPr>
                <w:rFonts w:asciiTheme="majorHAnsi" w:eastAsia="Batang" w:hAnsiTheme="majorHAnsi"/>
                <w:sz w:val="24"/>
                <w:szCs w:val="24"/>
              </w:rPr>
            </w:pPr>
            <w:r w:rsidRPr="007F7C71">
              <w:rPr>
                <w:rFonts w:asciiTheme="majorHAnsi" w:eastAsia="Batang" w:hAnsiTheme="majorHAnsi"/>
                <w:sz w:val="24"/>
                <w:szCs w:val="24"/>
              </w:rPr>
              <w:t xml:space="preserve">              0.069</w:t>
            </w:r>
          </w:p>
        </w:tc>
      </w:tr>
    </w:tbl>
    <w:p w:rsidR="00B908A5" w:rsidRDefault="00B908A5" w:rsidP="00B908A5">
      <w:pPr>
        <w:spacing w:after="0" w:line="240" w:lineRule="auto"/>
        <w:jc w:val="both"/>
        <w:rPr>
          <w:rFonts w:ascii="Batang" w:eastAsia="Batang" w:hAnsi="Batang"/>
          <w:b/>
          <w:sz w:val="24"/>
          <w:szCs w:val="24"/>
        </w:rPr>
      </w:pPr>
    </w:p>
    <w:p w:rsidR="00B908A5" w:rsidRPr="00E761B4" w:rsidRDefault="00254501" w:rsidP="00B908A5">
      <w:pPr>
        <w:spacing w:after="0" w:line="240" w:lineRule="auto"/>
        <w:jc w:val="both"/>
        <w:rPr>
          <w:rFonts w:asciiTheme="majorHAnsi" w:eastAsia="Batang" w:hAnsiTheme="majorHAnsi"/>
          <w:b/>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Pr="00254501">
        <w:rPr>
          <w:rFonts w:asciiTheme="majorHAnsi" w:eastAsia="Batang" w:hAnsiTheme="majorHAnsi"/>
          <w:b/>
          <w:sz w:val="24"/>
          <w:szCs w:val="24"/>
        </w:rPr>
        <w:t xml:space="preserve"> </w:t>
      </w:r>
      <w:r>
        <w:rPr>
          <w:rFonts w:asciiTheme="majorHAnsi" w:eastAsia="Batang" w:hAnsiTheme="majorHAnsi"/>
          <w:b/>
          <w:sz w:val="24"/>
          <w:szCs w:val="24"/>
        </w:rPr>
        <w:t>1.13</w:t>
      </w:r>
      <w:r w:rsidR="00B908A5">
        <w:rPr>
          <w:rFonts w:asciiTheme="majorHAnsi" w:eastAsia="Batang" w:hAnsiTheme="majorHAnsi"/>
          <w:b/>
          <w:sz w:val="24"/>
          <w:szCs w:val="24"/>
        </w:rPr>
        <w:t xml:space="preserve"> </w:t>
      </w:r>
      <w:r w:rsidR="00B908A5" w:rsidRPr="00067CDC">
        <w:rPr>
          <w:rFonts w:asciiTheme="majorHAnsi" w:eastAsia="Batang" w:hAnsiTheme="majorHAnsi"/>
          <w:sz w:val="24"/>
          <w:szCs w:val="24"/>
        </w:rPr>
        <w:t>X produces a range of products with an average contribution / sales ratio of 30 per cent on current prices. Currently, fixed costs are Rs. 1</w:t>
      </w:r>
      <w:proofErr w:type="gramStart"/>
      <w:r w:rsidR="00B908A5" w:rsidRPr="00067CDC">
        <w:rPr>
          <w:rFonts w:asciiTheme="majorHAnsi" w:eastAsia="Batang" w:hAnsiTheme="majorHAnsi"/>
          <w:sz w:val="24"/>
          <w:szCs w:val="24"/>
        </w:rPr>
        <w:t>,50,000</w:t>
      </w:r>
      <w:proofErr w:type="gramEnd"/>
      <w:r w:rsidR="00B908A5" w:rsidRPr="00067CDC">
        <w:rPr>
          <w:rFonts w:asciiTheme="majorHAnsi" w:eastAsia="Batang" w:hAnsiTheme="majorHAnsi"/>
          <w:sz w:val="24"/>
          <w:szCs w:val="24"/>
        </w:rPr>
        <w:t xml:space="preserve"> per year and estimates are being prepared for the next budget period for which the following forecasts have been selected.</w:t>
      </w:r>
    </w:p>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3326"/>
        <w:gridCol w:w="6142"/>
      </w:tblGrid>
      <w:tr w:rsidR="00B908A5" w:rsidRPr="00067CDC" w:rsidTr="00FF4821">
        <w:tc>
          <w:tcPr>
            <w:tcW w:w="33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 at Current Prices</w:t>
            </w:r>
          </w:p>
        </w:tc>
        <w:tc>
          <w:tcPr>
            <w:tcW w:w="614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Probability</w:t>
            </w:r>
          </w:p>
        </w:tc>
      </w:tr>
      <w:tr w:rsidR="00B908A5" w:rsidRPr="00067CDC" w:rsidTr="00FF4821">
        <w:tc>
          <w:tcPr>
            <w:tcW w:w="33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4,00,000</w:t>
            </w:r>
          </w:p>
        </w:tc>
        <w:tc>
          <w:tcPr>
            <w:tcW w:w="614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0.2</w:t>
            </w:r>
          </w:p>
        </w:tc>
      </w:tr>
      <w:tr w:rsidR="00B908A5" w:rsidRPr="00067CDC" w:rsidTr="00FF4821">
        <w:tc>
          <w:tcPr>
            <w:tcW w:w="33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.7,00,000</w:t>
            </w:r>
          </w:p>
        </w:tc>
        <w:tc>
          <w:tcPr>
            <w:tcW w:w="614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0.7</w:t>
            </w:r>
          </w:p>
        </w:tc>
      </w:tr>
      <w:tr w:rsidR="00B908A5" w:rsidRPr="00067CDC" w:rsidTr="00FF4821">
        <w:tc>
          <w:tcPr>
            <w:tcW w:w="33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9,00,000</w:t>
            </w:r>
          </w:p>
        </w:tc>
        <w:tc>
          <w:tcPr>
            <w:tcW w:w="614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0.1</w:t>
            </w:r>
          </w:p>
        </w:tc>
      </w:tr>
    </w:tbl>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4968"/>
        <w:gridCol w:w="4500"/>
      </w:tblGrid>
      <w:tr w:rsidR="00B908A5" w:rsidRPr="00067CDC" w:rsidTr="00FF4821">
        <w:trPr>
          <w:trHeight w:val="332"/>
        </w:trPr>
        <w:tc>
          <w:tcPr>
            <w:tcW w:w="49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Inflation rate for the  Next budget period</w:t>
            </w:r>
          </w:p>
        </w:tc>
        <w:tc>
          <w:tcPr>
            <w:tcW w:w="45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Probability</w:t>
            </w:r>
          </w:p>
        </w:tc>
      </w:tr>
      <w:tr w:rsidR="00B908A5" w:rsidRPr="00067CDC" w:rsidTr="00FF4821">
        <w:tc>
          <w:tcPr>
            <w:tcW w:w="49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w:t>
            </w:r>
          </w:p>
        </w:tc>
        <w:tc>
          <w:tcPr>
            <w:tcW w:w="45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0.3</w:t>
            </w:r>
          </w:p>
        </w:tc>
      </w:tr>
      <w:tr w:rsidR="00B908A5" w:rsidRPr="00067CDC" w:rsidTr="00FF4821">
        <w:tc>
          <w:tcPr>
            <w:tcW w:w="49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w:t>
            </w:r>
          </w:p>
        </w:tc>
        <w:tc>
          <w:tcPr>
            <w:tcW w:w="45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0.5</w:t>
            </w:r>
          </w:p>
        </w:tc>
      </w:tr>
      <w:tr w:rsidR="00B908A5" w:rsidRPr="00067CDC" w:rsidTr="00FF4821">
        <w:tc>
          <w:tcPr>
            <w:tcW w:w="49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w:t>
            </w:r>
          </w:p>
        </w:tc>
        <w:tc>
          <w:tcPr>
            <w:tcW w:w="45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0.2</w:t>
            </w:r>
          </w:p>
        </w:tc>
      </w:tr>
    </w:tbl>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The inflation rate is expected to affect all variable costs and 60 per cent of the fixed costs. The company anticipates being able to raise selling prices in line with inflation without losing sales.</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 Prepare a table of all possible results and calculate the probability of at least breaking even:</w:t>
      </w:r>
    </w:p>
    <w:p w:rsidR="00B908A5" w:rsidRPr="00067CDC" w:rsidRDefault="00B908A5" w:rsidP="00B908A5">
      <w:pPr>
        <w:pStyle w:val="ListParagraph"/>
        <w:spacing w:after="0" w:line="240" w:lineRule="auto"/>
        <w:ind w:left="0"/>
        <w:jc w:val="both"/>
        <w:rPr>
          <w:rFonts w:asciiTheme="majorHAnsi" w:eastAsia="Batang" w:hAnsiTheme="majorHAnsi"/>
          <w:sz w:val="24"/>
          <w:szCs w:val="24"/>
        </w:rPr>
      </w:pPr>
      <w:r w:rsidRPr="00067CDC">
        <w:rPr>
          <w:rFonts w:asciiTheme="majorHAnsi" w:eastAsia="Batang" w:hAnsiTheme="majorHAnsi"/>
          <w:sz w:val="24"/>
          <w:szCs w:val="24"/>
        </w:rPr>
        <w:t>(b) Calculate the probability of making at least a Rs. 70,000 profit.</w:t>
      </w:r>
    </w:p>
    <w:p w:rsidR="00B908A5" w:rsidRPr="00F360B4" w:rsidRDefault="00B908A5" w:rsidP="00B908A5">
      <w:pPr>
        <w:pStyle w:val="ListParagraph"/>
        <w:spacing w:after="0" w:line="240" w:lineRule="auto"/>
        <w:ind w:left="0"/>
        <w:jc w:val="right"/>
        <w:rPr>
          <w:rFonts w:asciiTheme="majorHAnsi" w:eastAsia="Batang" w:hAnsiTheme="majorHAnsi"/>
          <w:b/>
          <w:sz w:val="24"/>
          <w:szCs w:val="24"/>
        </w:rPr>
      </w:pPr>
      <w:r>
        <w:rPr>
          <w:rFonts w:asciiTheme="majorHAnsi" w:eastAsia="Batang" w:hAnsiTheme="majorHAnsi"/>
          <w:b/>
          <w:sz w:val="24"/>
          <w:szCs w:val="24"/>
        </w:rPr>
        <w:t xml:space="preserve"> </w:t>
      </w:r>
      <w:r w:rsidRPr="00F360B4">
        <w:rPr>
          <w:rFonts w:asciiTheme="majorHAnsi" w:eastAsia="Batang" w:hAnsiTheme="majorHAnsi"/>
          <w:b/>
          <w:sz w:val="24"/>
          <w:szCs w:val="24"/>
        </w:rPr>
        <w:t>[CIMA, London, May 1989]</w:t>
      </w:r>
    </w:p>
    <w:p w:rsidR="00B908A5" w:rsidRPr="00067CDC" w:rsidRDefault="00B908A5" w:rsidP="00B908A5">
      <w:pPr>
        <w:pStyle w:val="ListParagraph"/>
        <w:spacing w:after="0" w:line="240" w:lineRule="auto"/>
        <w:ind w:left="0"/>
        <w:jc w:val="both"/>
        <w:rPr>
          <w:rFonts w:asciiTheme="majorHAnsi" w:eastAsia="Batang" w:hAnsiTheme="majorHAnsi"/>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Possible results and their respective probabilities </w:t>
      </w:r>
    </w:p>
    <w:tbl>
      <w:tblPr>
        <w:tblStyle w:val="TableGrid"/>
        <w:tblW w:w="9738" w:type="dxa"/>
        <w:tblLayout w:type="fixed"/>
        <w:tblLook w:val="04A0"/>
      </w:tblPr>
      <w:tblGrid>
        <w:gridCol w:w="1458"/>
        <w:gridCol w:w="2610"/>
        <w:gridCol w:w="1890"/>
        <w:gridCol w:w="1358"/>
        <w:gridCol w:w="2422"/>
      </w:tblGrid>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 of Sales)</w:t>
            </w:r>
          </w:p>
        </w:tc>
        <w:tc>
          <w:tcPr>
            <w:tcW w:w="1358"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Profit</w:t>
            </w:r>
            <w:r w:rsidRPr="00067CDC">
              <w:rPr>
                <w:rFonts w:asciiTheme="majorHAnsi" w:eastAsia="Batang" w:hAnsiTheme="majorHAnsi"/>
                <w:sz w:val="24"/>
                <w:szCs w:val="24"/>
              </w:rPr>
              <w:t>/ Loss</w:t>
            </w:r>
          </w:p>
        </w:tc>
        <w:tc>
          <w:tcPr>
            <w:tcW w:w="242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Probabilities </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4,48,000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1,34,400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(26400)</w:t>
            </w:r>
          </w:p>
        </w:tc>
        <w:tc>
          <w:tcPr>
            <w:tcW w:w="242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0.20x0.30 =0.06</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4,24,000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1,27,200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(28200)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0.20x0.50 =0.10</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4,08,000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1,22,400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(29400)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0.20x0.20 =0.04</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7,84,000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2,35,200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74,400</w:t>
            </w:r>
          </w:p>
        </w:tc>
        <w:tc>
          <w:tcPr>
            <w:tcW w:w="242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0.70x0.30 =0.21</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7,42,000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2,22,600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67,200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0.70x0.50 =0.35</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7,14,000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2,14,200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62,400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0.70x0.20 =0.14</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10,08,000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60000+90000(1.12)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3,02,400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1,41,600</w:t>
            </w:r>
          </w:p>
        </w:tc>
        <w:tc>
          <w:tcPr>
            <w:tcW w:w="242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0.10x0.30 =0.03</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9,54,000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60000+90000(1.06)</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2,86,200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1,30,800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0.10x0.50 =0.05</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9,18,000</w:t>
            </w:r>
          </w:p>
        </w:tc>
        <w:tc>
          <w:tcPr>
            <w:tcW w:w="26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60000+90000(1.02)</w:t>
            </w:r>
          </w:p>
        </w:tc>
        <w:tc>
          <w:tcPr>
            <w:tcW w:w="189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2,75,400</w:t>
            </w:r>
          </w:p>
        </w:tc>
        <w:tc>
          <w:tcPr>
            <w:tcW w:w="13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1,23,600</w:t>
            </w:r>
          </w:p>
        </w:tc>
        <w:tc>
          <w:tcPr>
            <w:tcW w:w="2422"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0.10x0.20 =0.02</w:t>
            </w:r>
          </w:p>
        </w:tc>
      </w:tr>
    </w:tbl>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B908A5" w:rsidP="00B908A5">
      <w:pPr>
        <w:pStyle w:val="ListParagraph"/>
        <w:numPr>
          <w:ilvl w:val="0"/>
          <w:numId w:val="2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Probability of at least Breakeven i.e. probability of no loss :</w:t>
      </w:r>
    </w:p>
    <w:p w:rsidR="00B908A5" w:rsidRPr="00067CDC" w:rsidRDefault="00B908A5" w:rsidP="00B908A5">
      <w:pPr>
        <w:pStyle w:val="ListParagraph"/>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0.21 + 0.35 + 0.14 + 0.03 + 0.05 + 0.2 = 0.80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t>Alternative way:</w:t>
      </w:r>
      <w:r w:rsidRPr="00067CDC">
        <w:rPr>
          <w:rFonts w:asciiTheme="majorHAnsi" w:eastAsia="Batang" w:hAnsiTheme="majorHAnsi"/>
          <w:sz w:val="24"/>
          <w:szCs w:val="24"/>
        </w:rPr>
        <w:t xml:space="preserve">  Probability of loss = 0.06 + 0.10 + 0.04 = 0.20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Probability of no loss i.e. Probability of at least </w:t>
      </w:r>
      <w:proofErr w:type="gramStart"/>
      <w:r w:rsidRPr="00067CDC">
        <w:rPr>
          <w:rFonts w:asciiTheme="majorHAnsi" w:eastAsia="Batang" w:hAnsiTheme="majorHAnsi"/>
          <w:sz w:val="24"/>
          <w:szCs w:val="24"/>
        </w:rPr>
        <w:t>Breakeven :</w:t>
      </w:r>
      <w:proofErr w:type="gramEnd"/>
      <w:r w:rsidRPr="00067CDC">
        <w:rPr>
          <w:rFonts w:asciiTheme="majorHAnsi" w:eastAsia="Batang" w:hAnsiTheme="majorHAnsi"/>
          <w:sz w:val="24"/>
          <w:szCs w:val="24"/>
        </w:rPr>
        <w:t xml:space="preserve"> 1 - 0.20 = 0.80</w:t>
      </w:r>
    </w:p>
    <w:p w:rsidR="00B908A5" w:rsidRPr="00067CDC" w:rsidRDefault="00B908A5" w:rsidP="00B908A5">
      <w:pPr>
        <w:pStyle w:val="ListParagraph"/>
        <w:numPr>
          <w:ilvl w:val="0"/>
          <w:numId w:val="2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Probability of at least 70,000 profit = 0.21+0.03+0.05 +0.02 = 0.31 </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254501" w:rsidP="00B908A5">
      <w:pPr>
        <w:spacing w:after="0" w:line="240" w:lineRule="auto"/>
        <w:jc w:val="both"/>
        <w:rPr>
          <w:rFonts w:asciiTheme="majorHAnsi" w:eastAsia="Batang" w:hAnsiTheme="majorHAnsi"/>
          <w:b/>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Pr="00254501">
        <w:rPr>
          <w:rFonts w:asciiTheme="majorHAnsi" w:eastAsia="Batang" w:hAnsiTheme="majorHAnsi"/>
          <w:b/>
          <w:sz w:val="24"/>
          <w:szCs w:val="24"/>
        </w:rPr>
        <w:t xml:space="preserve"> </w:t>
      </w:r>
      <w:r>
        <w:rPr>
          <w:rFonts w:asciiTheme="majorHAnsi" w:eastAsia="Batang" w:hAnsiTheme="majorHAnsi"/>
          <w:b/>
          <w:sz w:val="24"/>
          <w:szCs w:val="24"/>
        </w:rPr>
        <w:t>1.14</w:t>
      </w:r>
    </w:p>
    <w:tbl>
      <w:tblPr>
        <w:tblStyle w:val="TableGrid"/>
        <w:tblW w:w="0" w:type="auto"/>
        <w:tblLook w:val="04A0"/>
      </w:tblPr>
      <w:tblGrid>
        <w:gridCol w:w="1458"/>
        <w:gridCol w:w="2700"/>
        <w:gridCol w:w="5418"/>
      </w:tblGrid>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p>
        </w:tc>
        <w:tc>
          <w:tcPr>
            <w:tcW w:w="270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 year</w:t>
            </w:r>
          </w:p>
        </w:tc>
        <w:tc>
          <w:tcPr>
            <w:tcW w:w="541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II year</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270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2,00,000</w:t>
            </w:r>
          </w:p>
        </w:tc>
        <w:tc>
          <w:tcPr>
            <w:tcW w:w="541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Decrease in sales price and Decrease in fixed cost.</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M/s ratio</w:t>
            </w:r>
          </w:p>
        </w:tc>
        <w:tc>
          <w:tcPr>
            <w:tcW w:w="270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25%</w:t>
            </w:r>
          </w:p>
        </w:tc>
        <w:tc>
          <w:tcPr>
            <w:tcW w:w="541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40%</w:t>
            </w:r>
          </w:p>
        </w:tc>
      </w:tr>
      <w:tr w:rsidR="00B908A5" w:rsidRPr="00067CDC" w:rsidTr="00FF4821">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P/V ratio</w:t>
            </w:r>
          </w:p>
        </w:tc>
        <w:tc>
          <w:tcPr>
            <w:tcW w:w="270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33.50%</w:t>
            </w:r>
          </w:p>
        </w:tc>
        <w:tc>
          <w:tcPr>
            <w:tcW w:w="541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Find sales, profit, fixed cost and BEP in II year</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 year </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33.50%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66.50% of sales</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2,00,000 x 0.665 = 1,33,000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Assumption: No change in total VC</w:t>
      </w:r>
    </w:p>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II year </w:t>
      </w:r>
    </w:p>
    <w:tbl>
      <w:tblPr>
        <w:tblStyle w:val="TableGrid"/>
        <w:tblW w:w="0" w:type="auto"/>
        <w:tblLook w:val="04A0"/>
      </w:tblPr>
      <w:tblGrid>
        <w:gridCol w:w="5353"/>
        <w:gridCol w:w="4223"/>
      </w:tblGrid>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w:t>
            </w:r>
          </w:p>
        </w:tc>
        <w:tc>
          <w:tcPr>
            <w:tcW w:w="422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1,33,000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422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0.30%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422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1,33,000 x 1/(1- 0.30) = 1,90,000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Margin of safety </w:t>
            </w:r>
          </w:p>
        </w:tc>
        <w:tc>
          <w:tcPr>
            <w:tcW w:w="422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 of sales i.e. 76,000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BEP</w:t>
            </w:r>
          </w:p>
        </w:tc>
        <w:tc>
          <w:tcPr>
            <w:tcW w:w="422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Rs.1,90,000 – Rs.76,000  = Rs.1,14,000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 BEP x PV ratio</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is contribution made by BEP sales)</w:t>
            </w:r>
          </w:p>
        </w:tc>
        <w:tc>
          <w:tcPr>
            <w:tcW w:w="4223" w:type="dxa"/>
          </w:tcPr>
          <w:p w:rsidR="00B908A5"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1,14,000 x 0.30 = 34,200</w:t>
            </w:r>
          </w:p>
        </w:tc>
      </w:tr>
      <w:tr w:rsidR="00B908A5" w:rsidRPr="00067CDC" w:rsidTr="00FF4821">
        <w:tc>
          <w:tcPr>
            <w:tcW w:w="535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 M. of S. x PV ratio</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is contribution made by Margin of safety)</w:t>
            </w:r>
          </w:p>
        </w:tc>
        <w:tc>
          <w:tcPr>
            <w:tcW w:w="4223" w:type="dxa"/>
          </w:tcPr>
          <w:p w:rsidR="00B908A5"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76,000 x 0.30 = 22,800</w:t>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E761B4" w:rsidRDefault="00254501"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1.15</w:t>
      </w:r>
      <w:r w:rsidR="00B908A5">
        <w:rPr>
          <w:rFonts w:asciiTheme="majorHAnsi" w:eastAsia="Batang" w:hAnsiTheme="majorHAnsi"/>
          <w:b/>
          <w:sz w:val="24"/>
          <w:szCs w:val="24"/>
        </w:rPr>
        <w:t xml:space="preserve"> </w:t>
      </w:r>
      <w:r w:rsidR="00B908A5" w:rsidRPr="00067CDC">
        <w:rPr>
          <w:rFonts w:asciiTheme="majorHAnsi" w:eastAsia="Batang" w:hAnsiTheme="majorHAnsi"/>
          <w:sz w:val="24"/>
          <w:szCs w:val="24"/>
        </w:rPr>
        <w:t>PV ratio of a business is 30 per cent, BEP is 40 per cent of the capacity, Capital turnover is 2.5 and profit is 15 per cent on capital employed. At what level (per cent of the capacity) the business is operating? (C. Turnover= Sales / C.E.)</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Let sales = Rs. x          Contribution = Rs.0.30x</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Sales </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 2.50</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CE</w:t>
      </w:r>
    </w:p>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roofErr w:type="gramStart"/>
      <w:r w:rsidRPr="00067CDC">
        <w:rPr>
          <w:rFonts w:asciiTheme="majorHAnsi" w:eastAsia="Batang" w:hAnsiTheme="majorHAnsi"/>
          <w:sz w:val="24"/>
          <w:szCs w:val="24"/>
        </w:rPr>
        <w:t>x</w:t>
      </w:r>
      <w:proofErr w:type="gramEnd"/>
      <w:r w:rsidRPr="00067CDC">
        <w:rPr>
          <w:rFonts w:asciiTheme="majorHAnsi" w:eastAsia="Batang" w:hAnsiTheme="majorHAnsi"/>
          <w:sz w:val="24"/>
          <w:szCs w:val="24"/>
        </w:rPr>
        <w:t xml:space="preserve"> </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 2.50</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CE</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CE = 0.40x</w:t>
      </w:r>
    </w:p>
    <w:p w:rsidR="00B908A5" w:rsidRDefault="00B908A5" w:rsidP="00B908A5">
      <w:pPr>
        <w:spacing w:line="240" w:lineRule="auto"/>
        <w:rPr>
          <w:rFonts w:asciiTheme="majorHAnsi" w:eastAsia="Batang" w:hAnsiTheme="majorHAnsi"/>
          <w:sz w:val="24"/>
          <w:szCs w:val="24"/>
        </w:rPr>
      </w:pPr>
    </w:p>
    <w:p w:rsidR="00B908A5" w:rsidRPr="00067CDC" w:rsidRDefault="00B908A5" w:rsidP="00B908A5">
      <w:pPr>
        <w:spacing w:line="240" w:lineRule="auto"/>
        <w:rPr>
          <w:rFonts w:asciiTheme="majorHAnsi" w:eastAsia="Batang" w:hAnsiTheme="majorHAnsi"/>
          <w:sz w:val="24"/>
          <w:szCs w:val="24"/>
        </w:rPr>
      </w:pPr>
      <w:r w:rsidRPr="00067CDC">
        <w:rPr>
          <w:rFonts w:asciiTheme="majorHAnsi" w:eastAsia="Batang" w:hAnsiTheme="majorHAnsi"/>
          <w:sz w:val="24"/>
          <w:szCs w:val="24"/>
        </w:rPr>
        <w:t xml:space="preserve">Profit is 15% of CE.                                                                                                                 </w:t>
      </w:r>
      <w:r>
        <w:rPr>
          <w:rFonts w:asciiTheme="majorHAnsi" w:eastAsia="Batang" w:hAnsiTheme="majorHAnsi"/>
          <w:sz w:val="24"/>
          <w:szCs w:val="24"/>
        </w:rPr>
        <w:t xml:space="preserve">              </w:t>
      </w:r>
      <w:r w:rsidRPr="00067CDC">
        <w:rPr>
          <w:rFonts w:asciiTheme="majorHAnsi" w:eastAsia="Batang" w:hAnsiTheme="majorHAnsi"/>
          <w:sz w:val="24"/>
          <w:szCs w:val="24"/>
        </w:rPr>
        <w:t xml:space="preserve">      Profit = 0.15 x 0.40x = 0.06x</w:t>
      </w:r>
    </w:p>
    <w:p w:rsidR="00B908A5" w:rsidRPr="00067CDC" w:rsidRDefault="00B908A5" w:rsidP="00B908A5">
      <w:pPr>
        <w:spacing w:line="240" w:lineRule="auto"/>
        <w:rPr>
          <w:rFonts w:asciiTheme="majorHAnsi" w:eastAsia="Batang" w:hAnsiTheme="majorHAnsi"/>
          <w:sz w:val="24"/>
          <w:szCs w:val="24"/>
        </w:rPr>
      </w:pPr>
      <w:r w:rsidRPr="00067CDC">
        <w:rPr>
          <w:rFonts w:asciiTheme="majorHAnsi" w:eastAsia="Batang" w:hAnsiTheme="majorHAnsi"/>
          <w:sz w:val="24"/>
          <w:szCs w:val="24"/>
        </w:rPr>
        <w:t xml:space="preserve">FC      = contribution minus profit = 0.30x – 0.06x = 0.24x                                                                     BEP = FC/PV ratio   = 0.24x/0.30 = 0.80x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 0.80x = 40% capacity</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x = 50% capacity</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The business is running at 50% of its total capacity.</w:t>
      </w:r>
    </w:p>
    <w:p w:rsidR="00B908A5" w:rsidRPr="00E761B4" w:rsidRDefault="00254501"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1.16</w:t>
      </w:r>
      <w:r w:rsidR="00B908A5">
        <w:rPr>
          <w:rFonts w:asciiTheme="majorHAnsi" w:eastAsia="Batang" w:hAnsiTheme="majorHAnsi"/>
          <w:b/>
          <w:sz w:val="24"/>
          <w:szCs w:val="24"/>
        </w:rPr>
        <w:t xml:space="preserve"> </w:t>
      </w:r>
      <w:r w:rsidR="00B908A5" w:rsidRPr="00067CDC">
        <w:rPr>
          <w:rFonts w:asciiTheme="majorHAnsi" w:eastAsia="Batang" w:hAnsiTheme="majorHAnsi"/>
          <w:sz w:val="24"/>
          <w:szCs w:val="24"/>
        </w:rPr>
        <w:t>If M.S. Ratio is changed from 30 per cent to 60 per cent how will the profitability be affected, taking 20 per cent PV Ratio?</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lastRenderedPageBreak/>
        <w:t xml:space="preserve">Key factor means the limiting factor, </w:t>
      </w:r>
      <w:r w:rsidRPr="00067CDC">
        <w:rPr>
          <w:rFonts w:asciiTheme="majorHAnsi" w:eastAsia="Batang" w:hAnsiTheme="majorHAnsi"/>
          <w:sz w:val="24"/>
          <w:szCs w:val="24"/>
        </w:rPr>
        <w:t xml:space="preserve">i.e., the factor that limits the size of business. In every business, some key factor is there. Sometimes it is finance; sometimes it is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or material, sometimes sales. Profitability means profit in relation to key factor.</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If</w:t>
      </w:r>
      <w:r w:rsidRPr="00067CDC">
        <w:rPr>
          <w:rFonts w:asciiTheme="majorHAnsi" w:eastAsia="Batang" w:hAnsiTheme="majorHAnsi"/>
          <w:sz w:val="24"/>
          <w:szCs w:val="24"/>
        </w:rPr>
        <w:t xml:space="preserve"> no key factor given in question, we assume sales as key factor. For example, in this question we shall calculate profitability as profit in relation to sales.</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Profitability (Profit in relation to sales) changes in the same ratio, in which there is change in M.S. Ratio, provided P.V. Ratio remains unchanged.</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Profit </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Profitability   = --------- x 100 = MS ratio x PV ratio/100 </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Sales </w:t>
      </w:r>
    </w:p>
    <w:tbl>
      <w:tblPr>
        <w:tblStyle w:val="TableGrid"/>
        <w:tblW w:w="0" w:type="auto"/>
        <w:tblLook w:val="04A0"/>
      </w:tblPr>
      <w:tblGrid>
        <w:gridCol w:w="1818"/>
        <w:gridCol w:w="7758"/>
      </w:tblGrid>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M. S. Ratio </w:t>
            </w:r>
          </w:p>
        </w:tc>
        <w:tc>
          <w:tcPr>
            <w:tcW w:w="7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Profitability </w:t>
            </w:r>
          </w:p>
        </w:tc>
      </w:tr>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7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MS ratio x PV ratio/100 = 30x20/100 = 6%</w:t>
            </w:r>
          </w:p>
        </w:tc>
      </w:tr>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w:t>
            </w:r>
          </w:p>
        </w:tc>
        <w:tc>
          <w:tcPr>
            <w:tcW w:w="7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MS ratio x PV ratio/100 = 60x20/100 = 12%</w:t>
            </w:r>
          </w:p>
        </w:tc>
      </w:tr>
    </w:tbl>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As M.S. ratio increased from 30% to 60%, Profitability increased from 6% to 12%.</w:t>
      </w:r>
    </w:p>
    <w:p w:rsidR="00B908A5" w:rsidRDefault="00B908A5" w:rsidP="00B908A5">
      <w:pPr>
        <w:spacing w:after="0" w:line="240" w:lineRule="auto"/>
        <w:jc w:val="both"/>
        <w:rPr>
          <w:rFonts w:asciiTheme="majorHAnsi" w:eastAsia="Batang" w:hAnsiTheme="majorHAnsi"/>
          <w:b/>
          <w:sz w:val="24"/>
          <w:szCs w:val="24"/>
        </w:rPr>
      </w:pPr>
    </w:p>
    <w:p w:rsidR="00B908A5" w:rsidRPr="00F360B4" w:rsidRDefault="00254501"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w:t>
      </w:r>
      <w:r w:rsidRPr="00254501">
        <w:rPr>
          <w:rFonts w:asciiTheme="majorHAnsi" w:eastAsia="Batang" w:hAnsiTheme="majorHAnsi"/>
          <w:b/>
          <w:sz w:val="24"/>
          <w:szCs w:val="24"/>
        </w:rPr>
        <w:t xml:space="preserve"> </w:t>
      </w:r>
      <w:r>
        <w:rPr>
          <w:rFonts w:asciiTheme="majorHAnsi" w:eastAsia="Batang" w:hAnsiTheme="majorHAnsi"/>
          <w:b/>
          <w:sz w:val="24"/>
          <w:szCs w:val="24"/>
        </w:rPr>
        <w:t>1.17</w:t>
      </w:r>
      <w:r w:rsidR="00B908A5">
        <w:rPr>
          <w:rFonts w:asciiTheme="majorHAnsi" w:eastAsia="Batang" w:hAnsiTheme="majorHAnsi"/>
          <w:b/>
          <w:sz w:val="24"/>
          <w:szCs w:val="24"/>
        </w:rPr>
        <w:t xml:space="preserve"> </w:t>
      </w:r>
      <w:r w:rsidR="00B908A5" w:rsidRPr="00067CDC">
        <w:rPr>
          <w:rFonts w:asciiTheme="majorHAnsi" w:eastAsia="Batang" w:hAnsiTheme="majorHAnsi"/>
          <w:sz w:val="24"/>
          <w:szCs w:val="24"/>
        </w:rPr>
        <w:t>At the budgeted activity of 75 per cent of total capacity, a company earns a PV-ratio of 25 per cent and profit of 10 per cent on sales. During the course of the year, they had to reduce the price by 10 per cent to recession. The company was able to produce and sell equivalent to 50 per cent of its total capacity. The sales volume at this level was Rs. 13</w:t>
      </w:r>
      <w:proofErr w:type="gramStart"/>
      <w:r w:rsidR="00B908A5" w:rsidRPr="00067CDC">
        <w:rPr>
          <w:rFonts w:asciiTheme="majorHAnsi" w:eastAsia="Batang" w:hAnsiTheme="majorHAnsi"/>
          <w:sz w:val="24"/>
          <w:szCs w:val="24"/>
        </w:rPr>
        <w:t>,50,000</w:t>
      </w:r>
      <w:proofErr w:type="gramEnd"/>
      <w:r w:rsidR="00B908A5" w:rsidRPr="00067CDC">
        <w:rPr>
          <w:rFonts w:asciiTheme="majorHAnsi" w:eastAsia="Batang" w:hAnsiTheme="majorHAnsi"/>
          <w:sz w:val="24"/>
          <w:szCs w:val="24"/>
        </w:rPr>
        <w:t xml:space="preserve"> at the reduced price of Rs. 9. Due to reduction in production the actual variable cost went up by 2 per cent of the budget. Find PV ratio and BEP (in value) in changed situation?</w:t>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sidRPr="00067CDC">
        <w:rPr>
          <w:rFonts w:asciiTheme="majorHAnsi" w:eastAsia="Batang" w:hAnsiTheme="majorHAnsi"/>
          <w:sz w:val="24"/>
          <w:szCs w:val="24"/>
        </w:rPr>
        <w:tab/>
      </w:r>
      <w:r w:rsidR="00B908A5">
        <w:rPr>
          <w:rFonts w:asciiTheme="majorHAnsi" w:eastAsia="Batang" w:hAnsiTheme="majorHAnsi"/>
          <w:b/>
          <w:sz w:val="24"/>
          <w:szCs w:val="24"/>
        </w:rPr>
        <w:t xml:space="preserve">(CA </w:t>
      </w:r>
      <w:r w:rsidR="00B908A5" w:rsidRPr="00F360B4">
        <w:rPr>
          <w:rFonts w:asciiTheme="majorHAnsi" w:eastAsia="Batang" w:hAnsiTheme="majorHAnsi"/>
          <w:b/>
          <w:sz w:val="24"/>
          <w:szCs w:val="24"/>
        </w:rPr>
        <w:t>F</w:t>
      </w:r>
      <w:r w:rsidR="00B908A5">
        <w:rPr>
          <w:rFonts w:asciiTheme="majorHAnsi" w:eastAsia="Batang" w:hAnsiTheme="majorHAnsi"/>
          <w:b/>
          <w:sz w:val="24"/>
          <w:szCs w:val="24"/>
        </w:rPr>
        <w:t xml:space="preserve">inal) </w:t>
      </w:r>
    </w:p>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Budgeted sales = 13</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x 10/9 x 75/50 = Rs.22,50,000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Budgeted </w:t>
      </w:r>
      <w:proofErr w:type="gramStart"/>
      <w:r w:rsidRPr="00067CDC">
        <w:rPr>
          <w:rFonts w:asciiTheme="majorHAnsi" w:eastAsia="Batang" w:hAnsiTheme="majorHAnsi"/>
          <w:sz w:val="24"/>
          <w:szCs w:val="24"/>
        </w:rPr>
        <w:t>Contribution :</w:t>
      </w:r>
      <w:proofErr w:type="gramEnd"/>
      <w:r w:rsidRPr="00067CDC">
        <w:rPr>
          <w:rFonts w:asciiTheme="majorHAnsi" w:eastAsia="Batang" w:hAnsiTheme="majorHAnsi"/>
          <w:sz w:val="24"/>
          <w:szCs w:val="24"/>
        </w:rPr>
        <w:t xml:space="preserve"> 0.25 x 22,50,000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Budgeted profit             : 0.10 x 22</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Budgeted FC                 : 0.15 x 22</w:t>
      </w:r>
      <w:proofErr w:type="gramStart"/>
      <w:r w:rsidRPr="00067CDC">
        <w:rPr>
          <w:rFonts w:asciiTheme="majorHAnsi" w:eastAsia="Batang" w:hAnsiTheme="majorHAnsi"/>
          <w:sz w:val="24"/>
          <w:szCs w:val="24"/>
        </w:rPr>
        <w:t>,50,000</w:t>
      </w:r>
      <w:proofErr w:type="gramEnd"/>
      <w:r w:rsidRPr="00067CDC">
        <w:rPr>
          <w:rFonts w:asciiTheme="majorHAnsi" w:eastAsia="Batang" w:hAnsiTheme="majorHAnsi"/>
          <w:sz w:val="24"/>
          <w:szCs w:val="24"/>
        </w:rPr>
        <w:t xml:space="preserve"> = Rs.3,37,500</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(Assumption: No change in FC)</w:t>
      </w:r>
    </w:p>
    <w:tbl>
      <w:tblPr>
        <w:tblStyle w:val="TableGrid"/>
        <w:tblW w:w="0" w:type="auto"/>
        <w:tblLook w:val="04A0"/>
      </w:tblPr>
      <w:tblGrid>
        <w:gridCol w:w="3192"/>
        <w:gridCol w:w="3192"/>
        <w:gridCol w:w="3192"/>
      </w:tblGrid>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Budgeted</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Actual</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9</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Unit VC</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7.50</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7.65</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PV ratio </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0.25</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1.35</w:t>
            </w:r>
          </w:p>
          <w:p w:rsidR="00B908A5" w:rsidRPr="00067CDC" w:rsidRDefault="00B908A5" w:rsidP="00FF4821">
            <w:pPr>
              <w:jc w:val="center"/>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 ----------- = 0.15</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9</w:t>
            </w:r>
          </w:p>
        </w:tc>
      </w:tr>
    </w:tbl>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in changed Scenario = 3</w:t>
      </w:r>
      <w:proofErr w:type="gramStart"/>
      <w:r w:rsidRPr="00067CDC">
        <w:rPr>
          <w:rFonts w:asciiTheme="majorHAnsi" w:eastAsia="Batang" w:hAnsiTheme="majorHAnsi"/>
          <w:sz w:val="24"/>
          <w:szCs w:val="24"/>
        </w:rPr>
        <w:t>,37500</w:t>
      </w:r>
      <w:proofErr w:type="gramEnd"/>
      <w:r w:rsidRPr="00067CDC">
        <w:rPr>
          <w:rFonts w:asciiTheme="majorHAnsi" w:eastAsia="Batang" w:hAnsiTheme="majorHAnsi"/>
          <w:sz w:val="24"/>
          <w:szCs w:val="24"/>
        </w:rPr>
        <w:t>/0.15  = Rs.22,50,000</w:t>
      </w:r>
    </w:p>
    <w:p w:rsidR="00B908A5" w:rsidRPr="00067CDC" w:rsidRDefault="00254501" w:rsidP="00B908A5">
      <w:pPr>
        <w:spacing w:line="240" w:lineRule="auto"/>
        <w:jc w:val="both"/>
        <w:rPr>
          <w:rFonts w:asciiTheme="majorHAnsi" w:eastAsia="Batang" w:hAnsiTheme="majorHAnsi"/>
          <w:b/>
          <w:sz w:val="24"/>
          <w:szCs w:val="24"/>
        </w:rPr>
      </w:pPr>
      <w:r>
        <w:rPr>
          <w:rFonts w:asciiTheme="majorHAnsi" w:eastAsia="Batang" w:hAnsiTheme="majorHAnsi"/>
          <w:b/>
          <w:sz w:val="24"/>
          <w:szCs w:val="24"/>
        </w:rPr>
        <w:lastRenderedPageBreak/>
        <w:t>Q. No.</w:t>
      </w:r>
      <w:r w:rsidRPr="00254501">
        <w:rPr>
          <w:rFonts w:asciiTheme="majorHAnsi" w:eastAsia="Batang" w:hAnsiTheme="majorHAnsi"/>
          <w:b/>
          <w:sz w:val="24"/>
          <w:szCs w:val="24"/>
        </w:rPr>
        <w:t xml:space="preserve"> </w:t>
      </w:r>
      <w:r>
        <w:rPr>
          <w:rFonts w:asciiTheme="majorHAnsi" w:eastAsia="Batang" w:hAnsiTheme="majorHAnsi"/>
          <w:b/>
          <w:sz w:val="24"/>
          <w:szCs w:val="24"/>
        </w:rPr>
        <w:t>1.18</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Sales of two products are Rs. 1</w:t>
      </w:r>
      <w:proofErr w:type="gramStart"/>
      <w:r w:rsidR="00B908A5" w:rsidRPr="00067CDC">
        <w:rPr>
          <w:rFonts w:asciiTheme="majorHAnsi" w:eastAsia="Batang" w:hAnsiTheme="majorHAnsi"/>
          <w:sz w:val="24"/>
          <w:szCs w:val="24"/>
        </w:rPr>
        <w:t>,20,000</w:t>
      </w:r>
      <w:proofErr w:type="gramEnd"/>
      <w:r w:rsidR="00B908A5" w:rsidRPr="00067CDC">
        <w:rPr>
          <w:rFonts w:asciiTheme="majorHAnsi" w:eastAsia="Batang" w:hAnsiTheme="majorHAnsi"/>
          <w:sz w:val="24"/>
          <w:szCs w:val="24"/>
        </w:rPr>
        <w:t xml:space="preserve"> and Rs. 1,60,000 with PV ratios of 25 per cent and 20 per cent respectively. The fixed overheads of the organization are Rs. 78,000. To avoid loss, which is being incurred at present, it is proposed to increase sales as capacities are sufficient. Calculate the percentage of increase required of both lines.</w:t>
      </w:r>
      <w:r w:rsidR="00B908A5" w:rsidRPr="00067CDC">
        <w:rPr>
          <w:rFonts w:asciiTheme="majorHAnsi" w:eastAsia="Batang" w:hAnsiTheme="majorHAnsi"/>
          <w:b/>
          <w:sz w:val="24"/>
          <w:szCs w:val="24"/>
        </w:rPr>
        <w:t xml:space="preserve"> </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tbl>
      <w:tblPr>
        <w:tblStyle w:val="TableGrid"/>
        <w:tblW w:w="0" w:type="auto"/>
        <w:tblLook w:val="04A0"/>
      </w:tblPr>
      <w:tblGrid>
        <w:gridCol w:w="3528"/>
        <w:gridCol w:w="6048"/>
      </w:tblGrid>
      <w:tr w:rsidR="00B908A5" w:rsidRPr="00067CDC" w:rsidTr="00FF4821">
        <w:tc>
          <w:tcPr>
            <w:tcW w:w="352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sz w:val="24"/>
                <w:szCs w:val="24"/>
              </w:rPr>
              <w:t>Total contribution at present</w:t>
            </w:r>
          </w:p>
        </w:tc>
        <w:tc>
          <w:tcPr>
            <w:tcW w:w="60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(1,20,000).(0.25)  +  (1,60,000).(0.20)   </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 Rs.62,000</w:t>
            </w:r>
          </w:p>
        </w:tc>
      </w:tr>
      <w:tr w:rsidR="00B908A5" w:rsidRPr="00067CDC" w:rsidTr="00FF4821">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60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Rs.78000</w:t>
            </w:r>
          </w:p>
        </w:tc>
      </w:tr>
      <w:tr w:rsidR="00B908A5" w:rsidRPr="00067CDC" w:rsidTr="00FF4821">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Loss</w:t>
            </w:r>
          </w:p>
        </w:tc>
        <w:tc>
          <w:tcPr>
            <w:tcW w:w="60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Rs.16000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To avoid this loss, we should have additional contribution of Rs.16000. Let’s increase the sales of each of the two products by y% to avoid the loss.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(120000.y/100)</w:t>
      </w:r>
      <w:proofErr w:type="gramStart"/>
      <w:r w:rsidRPr="00067CDC">
        <w:rPr>
          <w:rFonts w:asciiTheme="majorHAnsi" w:eastAsia="Batang" w:hAnsiTheme="majorHAnsi"/>
          <w:sz w:val="24"/>
          <w:szCs w:val="24"/>
        </w:rPr>
        <w:t>.(</w:t>
      </w:r>
      <w:proofErr w:type="gramEnd"/>
      <w:r w:rsidRPr="00067CDC">
        <w:rPr>
          <w:rFonts w:asciiTheme="majorHAnsi" w:eastAsia="Batang" w:hAnsiTheme="majorHAnsi"/>
          <w:sz w:val="24"/>
          <w:szCs w:val="24"/>
        </w:rPr>
        <w:t>0.25)  +  (160000.y/100).(0.20)  = 16,000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y = 25.80%</w:t>
      </w:r>
    </w:p>
    <w:p w:rsidR="00B908A5" w:rsidRPr="00067CDC"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254501">
        <w:rPr>
          <w:rFonts w:asciiTheme="majorHAnsi" w:eastAsia="Batang" w:hAnsiTheme="majorHAnsi"/>
          <w:b/>
          <w:sz w:val="24"/>
          <w:szCs w:val="24"/>
        </w:rPr>
        <w:t xml:space="preserve">1.19 </w:t>
      </w:r>
      <w:r w:rsidRPr="00067CDC">
        <w:rPr>
          <w:rFonts w:asciiTheme="majorHAnsi" w:eastAsia="Batang" w:hAnsiTheme="majorHAnsi"/>
          <w:sz w:val="24"/>
          <w:szCs w:val="24"/>
        </w:rPr>
        <w:t>A company has two plants, both producing homogeneous item. From the following calculate the BEP for the company as a whole:</w:t>
      </w:r>
    </w:p>
    <w:tbl>
      <w:tblPr>
        <w:tblStyle w:val="TableGrid"/>
        <w:tblW w:w="0" w:type="auto"/>
        <w:tblLook w:val="04A0"/>
      </w:tblPr>
      <w:tblGrid>
        <w:gridCol w:w="2311"/>
        <w:gridCol w:w="3377"/>
        <w:gridCol w:w="3510"/>
      </w:tblGrid>
      <w:tr w:rsidR="00B908A5" w:rsidRPr="00067CDC" w:rsidTr="00FF4821">
        <w:tc>
          <w:tcPr>
            <w:tcW w:w="2311" w:type="dxa"/>
          </w:tcPr>
          <w:p w:rsidR="00B908A5" w:rsidRPr="00067CDC" w:rsidRDefault="00B908A5" w:rsidP="00FF4821">
            <w:pPr>
              <w:jc w:val="both"/>
              <w:rPr>
                <w:rFonts w:asciiTheme="majorHAnsi" w:eastAsia="Batang" w:hAnsiTheme="majorHAnsi"/>
                <w:sz w:val="24"/>
                <w:szCs w:val="24"/>
              </w:rPr>
            </w:pPr>
          </w:p>
        </w:tc>
        <w:tc>
          <w:tcPr>
            <w:tcW w:w="337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I</w:t>
            </w:r>
          </w:p>
        </w:tc>
        <w:tc>
          <w:tcPr>
            <w:tcW w:w="35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II</w:t>
            </w:r>
          </w:p>
        </w:tc>
      </w:tr>
      <w:tr w:rsidR="00B908A5" w:rsidRPr="00067CDC" w:rsidTr="00FF4821">
        <w:tc>
          <w:tcPr>
            <w:tcW w:w="23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Fixed Cost</w:t>
            </w:r>
          </w:p>
        </w:tc>
        <w:tc>
          <w:tcPr>
            <w:tcW w:w="337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40,000</w:t>
            </w:r>
          </w:p>
        </w:tc>
        <w:tc>
          <w:tcPr>
            <w:tcW w:w="35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Rs.30,000</w:t>
            </w:r>
          </w:p>
        </w:tc>
      </w:tr>
      <w:tr w:rsidR="00B908A5" w:rsidRPr="00067CDC" w:rsidTr="00FF4821">
        <w:tc>
          <w:tcPr>
            <w:tcW w:w="23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 per unit</w:t>
            </w:r>
          </w:p>
        </w:tc>
        <w:tc>
          <w:tcPr>
            <w:tcW w:w="337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Rs.5</w:t>
            </w:r>
          </w:p>
        </w:tc>
        <w:tc>
          <w:tcPr>
            <w:tcW w:w="35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Rs.6</w:t>
            </w:r>
          </w:p>
        </w:tc>
      </w:tr>
      <w:tr w:rsidR="00B908A5" w:rsidRPr="00067CDC" w:rsidTr="00FF4821">
        <w:tc>
          <w:tcPr>
            <w:tcW w:w="23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Selling Price</w:t>
            </w:r>
          </w:p>
        </w:tc>
        <w:tc>
          <w:tcPr>
            <w:tcW w:w="337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Rs.10</w:t>
            </w:r>
          </w:p>
        </w:tc>
        <w:tc>
          <w:tcPr>
            <w:tcW w:w="35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Rs.10</w:t>
            </w:r>
          </w:p>
        </w:tc>
      </w:tr>
      <w:tr w:rsidR="00B908A5" w:rsidRPr="00067CDC" w:rsidTr="00FF4821">
        <w:tc>
          <w:tcPr>
            <w:tcW w:w="23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Capacity</w:t>
            </w:r>
          </w:p>
        </w:tc>
        <w:tc>
          <w:tcPr>
            <w:tcW w:w="337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 units</w:t>
            </w:r>
          </w:p>
        </w:tc>
        <w:tc>
          <w:tcPr>
            <w:tcW w:w="35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15,000 units</w:t>
            </w:r>
          </w:p>
        </w:tc>
      </w:tr>
    </w:tbl>
    <w:p w:rsidR="00B908A5" w:rsidRDefault="00B908A5" w:rsidP="00B908A5">
      <w:pPr>
        <w:spacing w:after="0" w:line="240" w:lineRule="auto"/>
        <w:jc w:val="both"/>
        <w:rPr>
          <w:rFonts w:asciiTheme="majorHAnsi" w:eastAsia="Batang" w:hAnsiTheme="majorHAnsi"/>
          <w:b/>
          <w:sz w:val="24"/>
          <w:szCs w:val="24"/>
        </w:rPr>
      </w:pPr>
    </w:p>
    <w:tbl>
      <w:tblPr>
        <w:tblStyle w:val="TableGrid"/>
        <w:tblW w:w="0" w:type="auto"/>
        <w:tblLook w:val="04A0"/>
      </w:tblPr>
      <w:tblGrid>
        <w:gridCol w:w="9576"/>
      </w:tblGrid>
      <w:tr w:rsidR="00B908A5" w:rsidTr="00FF4821">
        <w:tc>
          <w:tcPr>
            <w:tcW w:w="9576"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b/>
                <w:sz w:val="24"/>
                <w:szCs w:val="24"/>
              </w:rPr>
              <w:t>Teaching Note</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Before attempting this question, we should understand three points:</w:t>
            </w:r>
          </w:p>
          <w:p w:rsidR="00B908A5" w:rsidRPr="00067CDC" w:rsidRDefault="00B908A5" w:rsidP="00FF4821">
            <w:pPr>
              <w:pStyle w:val="ListParagraph"/>
              <w:numPr>
                <w:ilvl w:val="0"/>
                <w:numId w:val="1"/>
              </w:numPr>
              <w:jc w:val="both"/>
              <w:rPr>
                <w:rFonts w:asciiTheme="majorHAnsi" w:eastAsia="Batang" w:hAnsiTheme="majorHAnsi"/>
                <w:sz w:val="24"/>
                <w:szCs w:val="24"/>
              </w:rPr>
            </w:pPr>
            <w:r w:rsidRPr="00067CDC">
              <w:rPr>
                <w:rFonts w:asciiTheme="majorHAnsi" w:eastAsia="Batang" w:hAnsiTheme="majorHAnsi"/>
                <w:sz w:val="24"/>
                <w:szCs w:val="24"/>
              </w:rPr>
              <w:t xml:space="preserve">In any question of decision-making, we may assume shut down but we should not assume closing down. Shut down means shut down temporarily. In case of shut down, production facilities continue to exist but we do not use them. Fixed costs are continued to be incurred. Closing down means closing down permanently. In this case production facilities cease to exist, i.e., staff services are terminated, Plant and Machinery are disposed off, premises being vacated. Fixed </w:t>
            </w:r>
            <w:proofErr w:type="gramStart"/>
            <w:r w:rsidRPr="00067CDC">
              <w:rPr>
                <w:rFonts w:asciiTheme="majorHAnsi" w:eastAsia="Batang" w:hAnsiTheme="majorHAnsi"/>
                <w:sz w:val="24"/>
                <w:szCs w:val="24"/>
              </w:rPr>
              <w:t>cost are</w:t>
            </w:r>
            <w:proofErr w:type="gramEnd"/>
            <w:r w:rsidRPr="00067CDC">
              <w:rPr>
                <w:rFonts w:asciiTheme="majorHAnsi" w:eastAsia="Batang" w:hAnsiTheme="majorHAnsi"/>
                <w:sz w:val="24"/>
                <w:szCs w:val="24"/>
              </w:rPr>
              <w:t xml:space="preserve"> stopped to be incurred in case of closing down.</w:t>
            </w:r>
          </w:p>
          <w:p w:rsidR="00B908A5" w:rsidRPr="00067CDC" w:rsidRDefault="00B908A5" w:rsidP="00FF4821">
            <w:pPr>
              <w:pStyle w:val="ListParagraph"/>
              <w:numPr>
                <w:ilvl w:val="0"/>
                <w:numId w:val="1"/>
              </w:numPr>
              <w:jc w:val="both"/>
              <w:rPr>
                <w:rFonts w:asciiTheme="majorHAnsi" w:eastAsia="Batang" w:hAnsiTheme="majorHAnsi"/>
                <w:sz w:val="24"/>
                <w:szCs w:val="24"/>
              </w:rPr>
            </w:pPr>
            <w:r w:rsidRPr="00067CDC">
              <w:rPr>
                <w:rFonts w:asciiTheme="majorHAnsi" w:eastAsia="Batang" w:hAnsiTheme="majorHAnsi"/>
                <w:sz w:val="24"/>
                <w:szCs w:val="24"/>
              </w:rPr>
              <w:t xml:space="preserve">If we are given two or more plants owned by a company, we should not think of merger unless clearly given in the question. For example, we are given in this question that there are two plants, so we assume that they are working separately. These are not </w:t>
            </w:r>
            <w:proofErr w:type="gramStart"/>
            <w:r w:rsidRPr="00067CDC">
              <w:rPr>
                <w:rFonts w:asciiTheme="majorHAnsi" w:eastAsia="Batang" w:hAnsiTheme="majorHAnsi"/>
                <w:sz w:val="24"/>
                <w:szCs w:val="24"/>
              </w:rPr>
              <w:t>be</w:t>
            </w:r>
            <w:proofErr w:type="gramEnd"/>
            <w:r w:rsidRPr="00067CDC">
              <w:rPr>
                <w:rFonts w:asciiTheme="majorHAnsi" w:eastAsia="Batang" w:hAnsiTheme="majorHAnsi"/>
                <w:sz w:val="24"/>
                <w:szCs w:val="24"/>
              </w:rPr>
              <w:t xml:space="preserve"> merged. Without merger the plants can operate at different capacity levels, for example one may work at 20 per cent capacity level and other may work at 40 per cent capacity level, After merger, the merged plant may operate only at the one capacity level.</w:t>
            </w:r>
          </w:p>
          <w:p w:rsidR="00B908A5" w:rsidRPr="00067CDC" w:rsidRDefault="00B908A5" w:rsidP="00FF4821">
            <w:pPr>
              <w:pStyle w:val="ListParagraph"/>
              <w:numPr>
                <w:ilvl w:val="0"/>
                <w:numId w:val="1"/>
              </w:numPr>
              <w:jc w:val="both"/>
              <w:rPr>
                <w:rFonts w:asciiTheme="majorHAnsi" w:eastAsia="Batang" w:hAnsiTheme="majorHAnsi"/>
                <w:sz w:val="24"/>
                <w:szCs w:val="24"/>
              </w:rPr>
            </w:pPr>
            <w:r w:rsidRPr="00067CDC">
              <w:rPr>
                <w:rFonts w:asciiTheme="majorHAnsi" w:eastAsia="Batang" w:hAnsiTheme="majorHAnsi"/>
                <w:sz w:val="24"/>
                <w:szCs w:val="24"/>
              </w:rPr>
              <w:t xml:space="preserve">There are three situations, when a firm will have multiple break even points: </w:t>
            </w:r>
          </w:p>
          <w:p w:rsidR="00B908A5" w:rsidRPr="00067CDC" w:rsidRDefault="00B908A5" w:rsidP="00FF4821">
            <w:pPr>
              <w:pStyle w:val="ListParagraph"/>
              <w:ind w:left="1080"/>
              <w:jc w:val="both"/>
              <w:rPr>
                <w:rFonts w:asciiTheme="majorHAnsi" w:eastAsia="Batang" w:hAnsiTheme="majorHAnsi"/>
                <w:sz w:val="24"/>
                <w:szCs w:val="24"/>
              </w:rPr>
            </w:pPr>
            <w:r w:rsidRPr="00067CDC">
              <w:rPr>
                <w:rFonts w:asciiTheme="majorHAnsi" w:eastAsia="Batang" w:hAnsiTheme="majorHAnsi"/>
                <w:sz w:val="24"/>
                <w:szCs w:val="24"/>
              </w:rPr>
              <w:t xml:space="preserve">(a)  if V.C. per unit is not the same for all level of production, </w:t>
            </w:r>
          </w:p>
          <w:p w:rsidR="00B908A5" w:rsidRPr="00F55C52" w:rsidRDefault="00B908A5" w:rsidP="00FF4821">
            <w:pPr>
              <w:pStyle w:val="ListParagraph"/>
              <w:ind w:left="1080"/>
              <w:jc w:val="both"/>
              <w:rPr>
                <w:rFonts w:asciiTheme="majorHAnsi" w:eastAsia="Batang" w:hAnsiTheme="majorHAnsi"/>
                <w:sz w:val="24"/>
                <w:szCs w:val="24"/>
              </w:rPr>
            </w:pPr>
            <w:r w:rsidRPr="00067CDC">
              <w:rPr>
                <w:rFonts w:asciiTheme="majorHAnsi" w:eastAsia="Batang" w:hAnsiTheme="majorHAnsi"/>
                <w:sz w:val="24"/>
                <w:szCs w:val="24"/>
              </w:rPr>
              <w:t xml:space="preserve">(b) </w:t>
            </w:r>
            <w:proofErr w:type="gramStart"/>
            <w:r w:rsidRPr="00067CDC">
              <w:rPr>
                <w:rFonts w:asciiTheme="majorHAnsi" w:eastAsia="Batang" w:hAnsiTheme="majorHAnsi"/>
                <w:sz w:val="24"/>
                <w:szCs w:val="24"/>
              </w:rPr>
              <w:t>if</w:t>
            </w:r>
            <w:proofErr w:type="gramEnd"/>
            <w:r w:rsidRPr="00067CDC">
              <w:rPr>
                <w:rFonts w:asciiTheme="majorHAnsi" w:eastAsia="Batang" w:hAnsiTheme="majorHAnsi"/>
                <w:sz w:val="24"/>
                <w:szCs w:val="24"/>
              </w:rPr>
              <w:t xml:space="preserve"> selling price per unit is not the same for all levels of sales, and, (c) if there are different amounts of fixed cost for different possible levels of output. In these </w:t>
            </w:r>
            <w:r w:rsidRPr="00067CDC">
              <w:rPr>
                <w:rFonts w:asciiTheme="majorHAnsi" w:eastAsia="Batang" w:hAnsiTheme="majorHAnsi"/>
                <w:sz w:val="24"/>
                <w:szCs w:val="24"/>
              </w:rPr>
              <w:lastRenderedPageBreak/>
              <w:t>situations of multiple B.E. points, we are supposed to calculate breakeven point at lowest operation level.</w:t>
            </w:r>
          </w:p>
        </w:tc>
      </w:tr>
    </w:tbl>
    <w:p w:rsidR="00B908A5" w:rsidRDefault="00B908A5" w:rsidP="00B908A5">
      <w:pPr>
        <w:spacing w:after="0" w:line="240" w:lineRule="auto"/>
        <w:jc w:val="both"/>
        <w:rPr>
          <w:rFonts w:asciiTheme="majorHAnsi" w:eastAsia="Batang" w:hAnsiTheme="majorHAnsi"/>
          <w:b/>
          <w:sz w:val="24"/>
          <w:szCs w:val="24"/>
        </w:rPr>
      </w:pPr>
    </w:p>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r>
        <w:rPr>
          <w:rFonts w:asciiTheme="majorHAnsi" w:eastAsia="Batang" w:hAnsiTheme="majorHAnsi"/>
          <w:b/>
          <w:sz w:val="24"/>
          <w:szCs w:val="24"/>
        </w:rPr>
        <w:t xml:space="preserve">                                                                                                                                                                       </w:t>
      </w:r>
      <w:r w:rsidRPr="00067CDC">
        <w:rPr>
          <w:rFonts w:asciiTheme="majorHAnsi" w:eastAsia="Batang" w:hAnsiTheme="majorHAnsi"/>
          <w:sz w:val="24"/>
          <w:szCs w:val="24"/>
        </w:rPr>
        <w:t>We have to find the BEP for the company as a whole.  FC for the company as a whole is Rs.70000. It means we have production capacities in both the plants; we may produce either from I plant or from II plant. We shall give priority to I plant as the though the two plants are producing the same product, unit variable cost is lower in case of I.</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the company as a whole:</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Rs.70,000</w:t>
            </w:r>
          </w:p>
        </w:tc>
      </w:tr>
      <w:tr w:rsidR="00B908A5" w:rsidRPr="00067CDC" w:rsidTr="00FF4821">
        <w:tc>
          <w:tcPr>
            <w:tcW w:w="4788" w:type="dxa"/>
          </w:tcPr>
          <w:p w:rsidR="00B908A5" w:rsidRPr="00067CDC" w:rsidRDefault="00B908A5" w:rsidP="00FF4821">
            <w:pPr>
              <w:rPr>
                <w:rFonts w:asciiTheme="majorHAnsi" w:eastAsia="Batang" w:hAnsiTheme="majorHAnsi"/>
                <w:sz w:val="24"/>
                <w:szCs w:val="24"/>
              </w:rPr>
            </w:pPr>
            <w:r w:rsidRPr="00067CDC">
              <w:rPr>
                <w:rFonts w:asciiTheme="majorHAnsi" w:eastAsia="Batang" w:hAnsiTheme="majorHAnsi"/>
                <w:sz w:val="24"/>
                <w:szCs w:val="24"/>
              </w:rPr>
              <w:t xml:space="preserve">Unit variable cost:                                                                                                                                                               First  10,000 units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Next  15,000 units        </w:t>
            </w:r>
          </w:p>
        </w:tc>
        <w:tc>
          <w:tcPr>
            <w:tcW w:w="4788"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Rs.5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Rs.6                                                                                                                                   </w:t>
            </w:r>
          </w:p>
        </w:tc>
      </w:tr>
    </w:tbl>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the minimum sales level at which total contribution is Rs.70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w:t>
      </w:r>
    </w:p>
    <w:p w:rsidR="00B908A5" w:rsidRPr="00067CDC" w:rsidRDefault="00B908A5" w:rsidP="00B908A5">
      <w:pPr>
        <w:spacing w:line="240" w:lineRule="auto"/>
        <w:rPr>
          <w:rFonts w:asciiTheme="majorHAnsi" w:eastAsia="Batang" w:hAnsiTheme="majorHAnsi"/>
          <w:sz w:val="24"/>
          <w:szCs w:val="24"/>
        </w:rPr>
      </w:pPr>
      <w:r w:rsidRPr="00067CDC">
        <w:rPr>
          <w:rFonts w:asciiTheme="majorHAnsi" w:eastAsia="Batang" w:hAnsiTheme="majorHAnsi"/>
          <w:sz w:val="24"/>
          <w:szCs w:val="24"/>
        </w:rPr>
        <w:t>Contribution from first 10000 units @ Rs. 5 /unit = Rs.50</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Contribution from next   5000 units @  Rs.4/ unit =  Rs.20,000</w:t>
      </w:r>
    </w:p>
    <w:p w:rsidR="00B908A5" w:rsidRPr="00F55C52"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for the company as a whole: 15,000 units (including 10,000 units from the first plant)</w:t>
      </w:r>
    </w:p>
    <w:p w:rsidR="00B908A5" w:rsidRDefault="00B908A5" w:rsidP="00B908A5">
      <w:pPr>
        <w:spacing w:after="0" w:line="240" w:lineRule="auto"/>
        <w:jc w:val="both"/>
        <w:rPr>
          <w:rFonts w:asciiTheme="majorHAnsi" w:eastAsia="Batang" w:hAnsiTheme="majorHAnsi"/>
          <w:b/>
          <w:sz w:val="32"/>
          <w:szCs w:val="32"/>
        </w:rPr>
      </w:pPr>
    </w:p>
    <w:p w:rsidR="00B908A5" w:rsidRPr="00067CDC" w:rsidRDefault="00B908A5" w:rsidP="00B908A5">
      <w:pPr>
        <w:spacing w:after="0"/>
        <w:jc w:val="both"/>
        <w:rPr>
          <w:rFonts w:asciiTheme="majorHAnsi" w:eastAsia="Batang" w:hAnsiTheme="majorHAnsi"/>
          <w:sz w:val="24"/>
          <w:szCs w:val="24"/>
        </w:rPr>
      </w:pPr>
      <w:r>
        <w:rPr>
          <w:rFonts w:asciiTheme="majorHAnsi" w:eastAsia="Batang" w:hAnsiTheme="majorHAnsi"/>
          <w:b/>
          <w:sz w:val="24"/>
          <w:szCs w:val="24"/>
        </w:rPr>
        <w:t>Q.No.</w:t>
      </w:r>
      <w:r w:rsidR="002F7317">
        <w:rPr>
          <w:rFonts w:asciiTheme="majorHAnsi" w:eastAsia="Batang" w:hAnsiTheme="majorHAnsi"/>
          <w:b/>
          <w:sz w:val="24"/>
          <w:szCs w:val="24"/>
        </w:rPr>
        <w:t>1.20</w:t>
      </w:r>
      <w:r w:rsidRPr="00067CDC">
        <w:rPr>
          <w:rFonts w:asciiTheme="majorHAnsi" w:eastAsia="Batang" w:hAnsiTheme="majorHAnsi"/>
          <w:b/>
          <w:sz w:val="24"/>
          <w:szCs w:val="24"/>
        </w:rPr>
        <w:t xml:space="preserve">: </w:t>
      </w:r>
      <w:r w:rsidRPr="00067CDC">
        <w:rPr>
          <w:rFonts w:asciiTheme="majorHAnsi" w:eastAsia="Batang" w:hAnsiTheme="majorHAnsi"/>
          <w:sz w:val="24"/>
          <w:szCs w:val="24"/>
        </w:rPr>
        <w:t>Ever forward Ltd. is manufacturing and selling two products: Splash and Flash at selling prices of Rs.3 and Rs.4 respectively. The following sales strategy has been outlined for the year 2012:</w:t>
      </w:r>
    </w:p>
    <w:p w:rsidR="00B908A5" w:rsidRDefault="00B908A5" w:rsidP="00B908A5">
      <w:pPr>
        <w:spacing w:after="0"/>
        <w:jc w:val="both"/>
        <w:rPr>
          <w:rFonts w:asciiTheme="majorHAnsi" w:eastAsia="Batang" w:hAnsiTheme="majorHAnsi"/>
          <w:sz w:val="24"/>
          <w:szCs w:val="24"/>
        </w:rPr>
      </w:pP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1. To meet the competition, the selling price of Splash will be reduced by 20% and that of Flash by 12.50%</w:t>
      </w: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2. Sales planned for the year: Rs.7.20L in case of Splash and Rs.3.50L in case of Flash.</w:t>
      </w: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3. Breakeven is planned at 60% of total sales of each product</w:t>
      </w: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4. Profit for the year is planned at Rs.69120 and Rs.17500 in case of Splash and Flash respectively. Present fixed costs amount to Rs. 108000 in case of Splash and Rs.27000 in case of Flash; these would be reduced.</w:t>
      </w: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Find (</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BEPs (Units) for each of the two products (ii) number of units of each of the two products to be sold during the year.</w:t>
      </w:r>
    </w:p>
    <w:p w:rsidR="00B908A5" w:rsidRPr="00067CDC" w:rsidRDefault="00B908A5" w:rsidP="00B908A5">
      <w:pPr>
        <w:spacing w:after="0"/>
        <w:jc w:val="both"/>
        <w:rPr>
          <w:rFonts w:asciiTheme="majorHAnsi" w:eastAsia="Batang" w:hAnsiTheme="majorHAnsi"/>
          <w:sz w:val="24"/>
          <w:szCs w:val="24"/>
        </w:rPr>
      </w:pPr>
      <w:r w:rsidRPr="00067CDC">
        <w:rPr>
          <w:rFonts w:asciiTheme="majorHAnsi" w:eastAsia="Batang" w:hAnsiTheme="majorHAnsi"/>
          <w:sz w:val="24"/>
          <w:szCs w:val="24"/>
        </w:rPr>
        <w:t>Find the proposed reduction in fixed cost of each of the two products.</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(Adapted CA Final)</w:t>
      </w:r>
    </w:p>
    <w:p w:rsidR="00B908A5" w:rsidRPr="00067CDC" w:rsidRDefault="00B908A5" w:rsidP="00B908A5">
      <w:pPr>
        <w:spacing w:after="0" w:line="240" w:lineRule="auto"/>
        <w:jc w:val="both"/>
        <w:rPr>
          <w:rFonts w:asciiTheme="majorHAnsi" w:eastAsia="Batang" w:hAnsiTheme="majorHAnsi"/>
          <w:b/>
          <w:sz w:val="24"/>
          <w:szCs w:val="24"/>
        </w:rPr>
      </w:pPr>
      <w:proofErr w:type="gramStart"/>
      <w:r w:rsidRPr="00067CDC">
        <w:rPr>
          <w:rFonts w:asciiTheme="majorHAnsi" w:eastAsia="Batang" w:hAnsiTheme="majorHAnsi"/>
          <w:b/>
          <w:sz w:val="24"/>
          <w:szCs w:val="24"/>
        </w:rPr>
        <w:t>Answer :</w:t>
      </w:r>
      <w:proofErr w:type="gramEnd"/>
      <w:r w:rsidRPr="00067CDC">
        <w:rPr>
          <w:rFonts w:asciiTheme="majorHAnsi" w:eastAsia="Batang" w:hAnsiTheme="majorHAnsi"/>
          <w:b/>
          <w:sz w:val="24"/>
          <w:szCs w:val="24"/>
        </w:rPr>
        <w:t xml:space="preserve"> </w:t>
      </w:r>
    </w:p>
    <w:tbl>
      <w:tblPr>
        <w:tblStyle w:val="TableGrid"/>
        <w:tblW w:w="0" w:type="auto"/>
        <w:tblLook w:val="04A0"/>
      </w:tblPr>
      <w:tblGrid>
        <w:gridCol w:w="1010"/>
        <w:gridCol w:w="1528"/>
        <w:gridCol w:w="810"/>
        <w:gridCol w:w="1620"/>
        <w:gridCol w:w="3012"/>
        <w:gridCol w:w="1596"/>
      </w:tblGrid>
      <w:tr w:rsidR="00B908A5" w:rsidRPr="00067CDC" w:rsidTr="00FF4821">
        <w:tc>
          <w:tcPr>
            <w:tcW w:w="1010" w:type="dxa"/>
          </w:tcPr>
          <w:p w:rsidR="00B908A5" w:rsidRPr="00067CDC" w:rsidRDefault="00B908A5" w:rsidP="00FF4821">
            <w:pPr>
              <w:jc w:val="both"/>
              <w:rPr>
                <w:rFonts w:asciiTheme="majorHAnsi" w:eastAsia="Batang" w:hAnsiTheme="majorHAnsi"/>
                <w:sz w:val="24"/>
                <w:szCs w:val="24"/>
              </w:rPr>
            </w:pPr>
          </w:p>
        </w:tc>
        <w:tc>
          <w:tcPr>
            <w:tcW w:w="1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 amt.</w:t>
            </w:r>
          </w:p>
        </w:tc>
        <w:tc>
          <w:tcPr>
            <w:tcW w:w="8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162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Units </w:t>
            </w:r>
          </w:p>
        </w:tc>
        <w:tc>
          <w:tcPr>
            <w:tcW w:w="3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BEP Amt.</w:t>
            </w:r>
          </w:p>
        </w:tc>
        <w:tc>
          <w:tcPr>
            <w:tcW w:w="159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BEP units</w:t>
            </w:r>
          </w:p>
        </w:tc>
      </w:tr>
      <w:tr w:rsidR="00B908A5" w:rsidRPr="00067CDC" w:rsidTr="00FF4821">
        <w:tc>
          <w:tcPr>
            <w:tcW w:w="10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Splash </w:t>
            </w:r>
          </w:p>
        </w:tc>
        <w:tc>
          <w:tcPr>
            <w:tcW w:w="1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7,20,000</w:t>
            </w:r>
          </w:p>
        </w:tc>
        <w:tc>
          <w:tcPr>
            <w:tcW w:w="8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2.40</w:t>
            </w:r>
          </w:p>
        </w:tc>
        <w:tc>
          <w:tcPr>
            <w:tcW w:w="162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3,00,000</w:t>
            </w:r>
          </w:p>
        </w:tc>
        <w:tc>
          <w:tcPr>
            <w:tcW w:w="3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720000 x0.60 =432000</w:t>
            </w:r>
          </w:p>
        </w:tc>
        <w:tc>
          <w:tcPr>
            <w:tcW w:w="159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1,80,000</w:t>
            </w:r>
          </w:p>
        </w:tc>
      </w:tr>
      <w:tr w:rsidR="00B908A5" w:rsidRPr="00067CDC" w:rsidTr="00FF4821">
        <w:tc>
          <w:tcPr>
            <w:tcW w:w="10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Flash </w:t>
            </w:r>
          </w:p>
        </w:tc>
        <w:tc>
          <w:tcPr>
            <w:tcW w:w="1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3,50,000</w:t>
            </w:r>
          </w:p>
        </w:tc>
        <w:tc>
          <w:tcPr>
            <w:tcW w:w="8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w:t>
            </w:r>
          </w:p>
        </w:tc>
        <w:tc>
          <w:tcPr>
            <w:tcW w:w="162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350000x0.60  =210000</w:t>
            </w:r>
          </w:p>
        </w:tc>
        <w:tc>
          <w:tcPr>
            <w:tcW w:w="159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60,000</w:t>
            </w:r>
          </w:p>
        </w:tc>
      </w:tr>
    </w:tbl>
    <w:p w:rsidR="00B908A5" w:rsidRPr="00067CDC" w:rsidRDefault="00B908A5" w:rsidP="00B908A5">
      <w:pPr>
        <w:spacing w:line="240" w:lineRule="auto"/>
        <w:jc w:val="both"/>
        <w:rPr>
          <w:rFonts w:asciiTheme="majorHAnsi" w:eastAsia="Batang" w:hAnsiTheme="majorHAnsi"/>
          <w:sz w:val="24"/>
          <w:szCs w:val="24"/>
        </w:rPr>
      </w:pPr>
    </w:p>
    <w:tbl>
      <w:tblPr>
        <w:tblStyle w:val="TableGrid"/>
        <w:tblW w:w="0" w:type="auto"/>
        <w:tblLook w:val="04A0"/>
      </w:tblPr>
      <w:tblGrid>
        <w:gridCol w:w="1009"/>
        <w:gridCol w:w="1519"/>
        <w:gridCol w:w="931"/>
        <w:gridCol w:w="1597"/>
        <w:gridCol w:w="1262"/>
        <w:gridCol w:w="3258"/>
      </w:tblGrid>
      <w:tr w:rsidR="00B908A5" w:rsidRPr="00067CDC" w:rsidTr="00FF4821">
        <w:tc>
          <w:tcPr>
            <w:tcW w:w="1009" w:type="dxa"/>
          </w:tcPr>
          <w:p w:rsidR="00B908A5" w:rsidRPr="00067CDC" w:rsidRDefault="00B908A5" w:rsidP="00FF4821">
            <w:pPr>
              <w:jc w:val="both"/>
              <w:rPr>
                <w:rFonts w:asciiTheme="majorHAnsi" w:eastAsia="Batang" w:hAnsiTheme="majorHAnsi"/>
                <w:sz w:val="24"/>
                <w:szCs w:val="24"/>
              </w:rPr>
            </w:pPr>
          </w:p>
        </w:tc>
        <w:tc>
          <w:tcPr>
            <w:tcW w:w="151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 of S.</w:t>
            </w:r>
          </w:p>
        </w:tc>
        <w:tc>
          <w:tcPr>
            <w:tcW w:w="93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15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PV ratio*</w:t>
            </w:r>
          </w:p>
        </w:tc>
        <w:tc>
          <w:tcPr>
            <w:tcW w:w="126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BEP(Rs.)</w:t>
            </w:r>
          </w:p>
        </w:tc>
        <w:tc>
          <w:tcPr>
            <w:tcW w:w="32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BEP X PV ratio</w:t>
            </w:r>
          </w:p>
        </w:tc>
      </w:tr>
      <w:tr w:rsidR="00B908A5" w:rsidRPr="00067CDC" w:rsidTr="00FF4821">
        <w:tc>
          <w:tcPr>
            <w:tcW w:w="100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Splash </w:t>
            </w:r>
          </w:p>
        </w:tc>
        <w:tc>
          <w:tcPr>
            <w:tcW w:w="151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2,88,000</w:t>
            </w:r>
          </w:p>
        </w:tc>
        <w:tc>
          <w:tcPr>
            <w:tcW w:w="93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69120</w:t>
            </w:r>
          </w:p>
        </w:tc>
        <w:tc>
          <w:tcPr>
            <w:tcW w:w="15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0.24</w:t>
            </w:r>
          </w:p>
        </w:tc>
        <w:tc>
          <w:tcPr>
            <w:tcW w:w="126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4,32,000</w:t>
            </w:r>
          </w:p>
        </w:tc>
        <w:tc>
          <w:tcPr>
            <w:tcW w:w="32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432000 x 0.24 = 1,03,680</w:t>
            </w:r>
          </w:p>
        </w:tc>
      </w:tr>
      <w:tr w:rsidR="00B908A5" w:rsidRPr="00067CDC" w:rsidTr="00FF4821">
        <w:tc>
          <w:tcPr>
            <w:tcW w:w="100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Flash </w:t>
            </w:r>
          </w:p>
        </w:tc>
        <w:tc>
          <w:tcPr>
            <w:tcW w:w="151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1,40,000</w:t>
            </w:r>
          </w:p>
        </w:tc>
        <w:tc>
          <w:tcPr>
            <w:tcW w:w="93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17500</w:t>
            </w:r>
          </w:p>
        </w:tc>
        <w:tc>
          <w:tcPr>
            <w:tcW w:w="15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0.125</w:t>
            </w:r>
          </w:p>
        </w:tc>
        <w:tc>
          <w:tcPr>
            <w:tcW w:w="126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2,10,000</w:t>
            </w:r>
          </w:p>
        </w:tc>
        <w:tc>
          <w:tcPr>
            <w:tcW w:w="32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210000 x0.125 =   26,250</w:t>
            </w:r>
          </w:p>
        </w:tc>
      </w:tr>
    </w:tbl>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Profit /M of S = PV ratio</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Reduction in FC        </w:t>
      </w:r>
      <w:proofErr w:type="gramStart"/>
      <w:r w:rsidRPr="00067CDC">
        <w:rPr>
          <w:rFonts w:asciiTheme="majorHAnsi" w:eastAsia="Batang" w:hAnsiTheme="majorHAnsi"/>
          <w:sz w:val="24"/>
          <w:szCs w:val="24"/>
        </w:rPr>
        <w:t>Splash :</w:t>
      </w:r>
      <w:proofErr w:type="gramEnd"/>
      <w:r w:rsidRPr="00067CDC">
        <w:rPr>
          <w:rFonts w:asciiTheme="majorHAnsi" w:eastAsia="Batang" w:hAnsiTheme="majorHAnsi"/>
          <w:sz w:val="24"/>
          <w:szCs w:val="24"/>
        </w:rPr>
        <w:t xml:space="preserve"> 108000 -103680 = 4320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Flash   : 27000 – 26250 = 750</w:t>
      </w:r>
    </w:p>
    <w:p w:rsidR="00B908A5" w:rsidRPr="00067CDC" w:rsidRDefault="002F7317" w:rsidP="00B908A5">
      <w:pPr>
        <w:spacing w:line="240" w:lineRule="auto"/>
        <w:jc w:val="both"/>
        <w:rPr>
          <w:rFonts w:asciiTheme="majorHAnsi" w:eastAsia="Batang" w:hAnsiTheme="majorHAnsi"/>
          <w:sz w:val="24"/>
          <w:szCs w:val="24"/>
        </w:rPr>
      </w:pPr>
      <w:r>
        <w:rPr>
          <w:rFonts w:asciiTheme="majorHAnsi" w:eastAsia="Batang" w:hAnsiTheme="majorHAnsi"/>
          <w:b/>
          <w:sz w:val="24"/>
          <w:szCs w:val="24"/>
        </w:rPr>
        <w:t>Q.No.1.21</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A company has developed a new product. The sales volume of the new product was estimated to be between 15,000 and 20,000 units per month at a price of Rs.20 per unit. Alternatively, if the selling price is reduced to Rs.18, the sales volume will be between 24,000 and 36,000 units per month. If the production is maintained below 20,000 units per month, the variable manufacturing cost will be Rs.16.50 per unit and fixed cost Rs.48</w:t>
      </w:r>
      <w:proofErr w:type="gramStart"/>
      <w:r w:rsidR="00B908A5" w:rsidRPr="00067CDC">
        <w:rPr>
          <w:rFonts w:asciiTheme="majorHAnsi" w:eastAsia="Batang" w:hAnsiTheme="majorHAnsi"/>
          <w:sz w:val="24"/>
          <w:szCs w:val="24"/>
        </w:rPr>
        <w:t>,500</w:t>
      </w:r>
      <w:proofErr w:type="gramEnd"/>
      <w:r w:rsidR="00B908A5" w:rsidRPr="00067CDC">
        <w:rPr>
          <w:rFonts w:asciiTheme="majorHAnsi" w:eastAsia="Batang" w:hAnsiTheme="majorHAnsi"/>
          <w:sz w:val="24"/>
          <w:szCs w:val="24"/>
        </w:rPr>
        <w:t xml:space="preserve"> per month. If the production exceeds 20,000 units per month, the variable manufacturing cost will be reduced to Rs.15.50 per unit but the fixed cost will increase to Rs.64</w:t>
      </w:r>
      <w:proofErr w:type="gramStart"/>
      <w:r w:rsidR="00B908A5" w:rsidRPr="00067CDC">
        <w:rPr>
          <w:rFonts w:asciiTheme="majorHAnsi" w:eastAsia="Batang" w:hAnsiTheme="majorHAnsi"/>
          <w:sz w:val="24"/>
          <w:szCs w:val="24"/>
        </w:rPr>
        <w:t>,500</w:t>
      </w:r>
      <w:proofErr w:type="gramEnd"/>
      <w:r w:rsidR="00B908A5" w:rsidRPr="00067CDC">
        <w:rPr>
          <w:rFonts w:asciiTheme="majorHAnsi" w:eastAsia="Batang" w:hAnsiTheme="majorHAnsi"/>
          <w:sz w:val="24"/>
          <w:szCs w:val="24"/>
        </w:rPr>
        <w:t xml:space="preserve"> per month. The company paid Rs.40</w:t>
      </w:r>
      <w:proofErr w:type="gramStart"/>
      <w:r w:rsidR="00B908A5" w:rsidRPr="00067CDC">
        <w:rPr>
          <w:rFonts w:asciiTheme="majorHAnsi" w:eastAsia="Batang" w:hAnsiTheme="majorHAnsi"/>
          <w:sz w:val="24"/>
          <w:szCs w:val="24"/>
        </w:rPr>
        <w:t>,000</w:t>
      </w:r>
      <w:proofErr w:type="gramEnd"/>
      <w:r w:rsidR="00B908A5" w:rsidRPr="00067CDC">
        <w:rPr>
          <w:rFonts w:asciiTheme="majorHAnsi" w:eastAsia="Batang" w:hAnsiTheme="majorHAnsi"/>
          <w:sz w:val="24"/>
          <w:szCs w:val="24"/>
        </w:rPr>
        <w:t xml:space="preserve"> as fee for the market survey and in addition incurred a cost of Rs.60,000 for developing the product.</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the event of taking up this new line of business, it will be necessary to use the building space, which has been let out for a rental of Rs.5</w:t>
      </w:r>
      <w:proofErr w:type="gramStart"/>
      <w:r w:rsidRPr="00067CDC">
        <w:rPr>
          <w:rFonts w:asciiTheme="majorHAnsi" w:eastAsia="Batang" w:hAnsiTheme="majorHAnsi"/>
          <w:sz w:val="24"/>
          <w:szCs w:val="24"/>
        </w:rPr>
        <w:t>,600</w:t>
      </w:r>
      <w:proofErr w:type="gramEnd"/>
      <w:r w:rsidRPr="00067CDC">
        <w:rPr>
          <w:rFonts w:asciiTheme="majorHAnsi" w:eastAsia="Batang" w:hAnsiTheme="majorHAnsi"/>
          <w:sz w:val="24"/>
          <w:szCs w:val="24"/>
        </w:rPr>
        <w:t xml:space="preserve"> per month.</w:t>
      </w:r>
    </w:p>
    <w:p w:rsidR="00B908A5" w:rsidRPr="00B0391A"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You are required to analyze the Potential profitability proposal of the company at different levels of output and make suitable recommendation relating to the price </w:t>
      </w:r>
      <w:r>
        <w:rPr>
          <w:rFonts w:asciiTheme="majorHAnsi" w:eastAsia="Batang" w:hAnsiTheme="majorHAnsi"/>
          <w:sz w:val="24"/>
          <w:szCs w:val="24"/>
        </w:rPr>
        <w:t xml:space="preserve">and volume of output to be set.   </w:t>
      </w:r>
      <w:r>
        <w:rPr>
          <w:rFonts w:asciiTheme="majorHAnsi" w:eastAsia="Batang" w:hAnsiTheme="majorHAnsi"/>
          <w:b/>
          <w:sz w:val="24"/>
          <w:szCs w:val="24"/>
        </w:rPr>
        <w:t>(CA Final Nov. 2002</w:t>
      </w:r>
      <w:r w:rsidRPr="00067CDC">
        <w:rPr>
          <w:rFonts w:asciiTheme="majorHAnsi" w:eastAsia="Batang" w:hAnsiTheme="majorHAnsi"/>
          <w:b/>
          <w:sz w:val="24"/>
          <w:szCs w:val="24"/>
        </w:rPr>
        <w:t>)</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Statement showing Total Profit, BE point and Margin of Safety at different levels (month wise calculations)</w:t>
      </w:r>
    </w:p>
    <w:tbl>
      <w:tblPr>
        <w:tblStyle w:val="TableGrid"/>
        <w:tblW w:w="10008" w:type="dxa"/>
        <w:tblLook w:val="04A0"/>
      </w:tblPr>
      <w:tblGrid>
        <w:gridCol w:w="2503"/>
        <w:gridCol w:w="2023"/>
        <w:gridCol w:w="1707"/>
        <w:gridCol w:w="1707"/>
        <w:gridCol w:w="2068"/>
      </w:tblGrid>
      <w:tr w:rsidR="00B908A5" w:rsidRPr="00067CDC" w:rsidTr="00FF4821">
        <w:tc>
          <w:tcPr>
            <w:tcW w:w="2503"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Selling Price </w:t>
            </w:r>
          </w:p>
        </w:tc>
        <w:tc>
          <w:tcPr>
            <w:tcW w:w="3730" w:type="dxa"/>
            <w:gridSpan w:val="2"/>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Rs.20</w:t>
            </w:r>
          </w:p>
        </w:tc>
        <w:tc>
          <w:tcPr>
            <w:tcW w:w="3775" w:type="dxa"/>
            <w:gridSpan w:val="2"/>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Rs.18</w:t>
            </w:r>
          </w:p>
        </w:tc>
      </w:tr>
      <w:tr w:rsidR="00B908A5" w:rsidRPr="00067CDC" w:rsidTr="00FF4821">
        <w:tc>
          <w:tcPr>
            <w:tcW w:w="2503"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Units </w:t>
            </w:r>
          </w:p>
        </w:tc>
        <w:tc>
          <w:tcPr>
            <w:tcW w:w="2023"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15000</w:t>
            </w:r>
          </w:p>
        </w:tc>
        <w:tc>
          <w:tcPr>
            <w:tcW w:w="1707"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20000</w:t>
            </w:r>
          </w:p>
        </w:tc>
        <w:tc>
          <w:tcPr>
            <w:tcW w:w="1707"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24000</w:t>
            </w:r>
          </w:p>
        </w:tc>
        <w:tc>
          <w:tcPr>
            <w:tcW w:w="206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36000</w:t>
            </w:r>
          </w:p>
        </w:tc>
      </w:tr>
      <w:tr w:rsidR="00B908A5" w:rsidRPr="00067CDC" w:rsidTr="00FF4821">
        <w:tc>
          <w:tcPr>
            <w:tcW w:w="2503"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Profit  </w:t>
            </w:r>
          </w:p>
        </w:tc>
        <w:tc>
          <w:tcPr>
            <w:tcW w:w="2023"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x20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 16.50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15000 x 3.50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48500 +5600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(1600)</w:t>
            </w:r>
          </w:p>
        </w:tc>
        <w:tc>
          <w:tcPr>
            <w:tcW w:w="1707"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20000x20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20000x16.50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20000x3.50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48500+5600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15900</w:t>
            </w:r>
          </w:p>
        </w:tc>
        <w:tc>
          <w:tcPr>
            <w:tcW w:w="1707"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24000x18</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24000x15.50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24000x2.50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64500+5600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(10100)</w:t>
            </w:r>
          </w:p>
        </w:tc>
        <w:tc>
          <w:tcPr>
            <w:tcW w:w="206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36000x18</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36000x15.5</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36000x2.5</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64500+5600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19900</w:t>
            </w:r>
          </w:p>
        </w:tc>
      </w:tr>
      <w:tr w:rsidR="00B908A5" w:rsidRPr="00067CDC" w:rsidTr="00FF4821">
        <w:tc>
          <w:tcPr>
            <w:tcW w:w="2503" w:type="dxa"/>
          </w:tcPr>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BEP (units)</w:t>
            </w:r>
          </w:p>
          <w:p w:rsidR="00B908A5" w:rsidRPr="00067CDC" w:rsidRDefault="00B908A5" w:rsidP="00FF4821">
            <w:pPr>
              <w:jc w:val="both"/>
              <w:rPr>
                <w:rFonts w:asciiTheme="majorHAnsi" w:eastAsia="Batang" w:hAnsiTheme="majorHAnsi" w:cs="Times New Roman"/>
                <w:sz w:val="24"/>
                <w:szCs w:val="24"/>
              </w:rPr>
            </w:pPr>
          </w:p>
        </w:tc>
        <w:tc>
          <w:tcPr>
            <w:tcW w:w="3730" w:type="dxa"/>
            <w:gridSpan w:val="2"/>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54100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  = 15458</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3.50</w:t>
            </w:r>
          </w:p>
        </w:tc>
        <w:tc>
          <w:tcPr>
            <w:tcW w:w="3775" w:type="dxa"/>
            <w:gridSpan w:val="2"/>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70100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 28040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2.50</w:t>
            </w:r>
          </w:p>
        </w:tc>
      </w:tr>
      <w:tr w:rsidR="00B908A5" w:rsidRPr="00067CDC" w:rsidTr="00FF4821">
        <w:tc>
          <w:tcPr>
            <w:tcW w:w="2503"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Margin of safety </w:t>
            </w:r>
          </w:p>
        </w:tc>
        <w:tc>
          <w:tcPr>
            <w:tcW w:w="2023"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(458)</w:t>
            </w:r>
          </w:p>
        </w:tc>
        <w:tc>
          <w:tcPr>
            <w:tcW w:w="1707"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4,542</w:t>
            </w:r>
          </w:p>
        </w:tc>
        <w:tc>
          <w:tcPr>
            <w:tcW w:w="1707"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(4040)</w:t>
            </w:r>
          </w:p>
        </w:tc>
        <w:tc>
          <w:tcPr>
            <w:tcW w:w="206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7960</w:t>
            </w:r>
          </w:p>
        </w:tc>
      </w:tr>
    </w:tbl>
    <w:p w:rsidR="00B908A5" w:rsidRPr="00067CDC" w:rsidRDefault="00B908A5" w:rsidP="00B908A5">
      <w:pPr>
        <w:spacing w:after="0" w:line="240" w:lineRule="auto"/>
        <w:jc w:val="both"/>
        <w:rPr>
          <w:rFonts w:asciiTheme="majorHAnsi" w:eastAsia="Batang" w:hAnsiTheme="majorHAnsi" w:cs="Times New Roman"/>
          <w:sz w:val="24"/>
          <w:szCs w:val="24"/>
        </w:rPr>
      </w:pPr>
    </w:p>
    <w:p w:rsidR="00B908A5" w:rsidRPr="00F55C52" w:rsidRDefault="00B908A5" w:rsidP="00B908A5">
      <w:pPr>
        <w:spacing w:line="240" w:lineRule="auto"/>
        <w:jc w:val="both"/>
        <w:rPr>
          <w:rFonts w:asciiTheme="majorHAnsi" w:eastAsia="Batang" w:hAnsiTheme="majorHAnsi" w:cs="Times New Roman"/>
          <w:b/>
          <w:sz w:val="24"/>
          <w:szCs w:val="24"/>
        </w:rPr>
      </w:pPr>
      <w:r w:rsidRPr="00F55C52">
        <w:rPr>
          <w:rFonts w:asciiTheme="majorHAnsi" w:eastAsia="Batang" w:hAnsiTheme="majorHAnsi" w:cs="Times New Roman"/>
          <w:b/>
          <w:sz w:val="24"/>
          <w:szCs w:val="24"/>
        </w:rPr>
        <w:t xml:space="preserve">Analysis </w:t>
      </w:r>
    </w:p>
    <w:tbl>
      <w:tblPr>
        <w:tblStyle w:val="TableGrid"/>
        <w:tblW w:w="0" w:type="auto"/>
        <w:tblLook w:val="04A0"/>
      </w:tblPr>
      <w:tblGrid>
        <w:gridCol w:w="9576"/>
      </w:tblGrid>
      <w:tr w:rsidR="00B908A5" w:rsidTr="00FF4821">
        <w:tc>
          <w:tcPr>
            <w:tcW w:w="9576" w:type="dxa"/>
          </w:tcPr>
          <w:p w:rsidR="00B908A5" w:rsidRPr="00067CDC" w:rsidRDefault="00B908A5" w:rsidP="00FF4821">
            <w:pPr>
              <w:pStyle w:val="ListParagraph"/>
              <w:numPr>
                <w:ilvl w:val="0"/>
                <w:numId w:val="4"/>
              </w:numPr>
              <w:jc w:val="both"/>
              <w:rPr>
                <w:rFonts w:asciiTheme="majorHAnsi" w:eastAsia="Batang" w:hAnsiTheme="majorHAnsi"/>
                <w:sz w:val="24"/>
                <w:szCs w:val="24"/>
              </w:rPr>
            </w:pPr>
            <w:r w:rsidRPr="00067CDC">
              <w:rPr>
                <w:rFonts w:asciiTheme="majorHAnsi" w:eastAsia="Batang" w:hAnsiTheme="majorHAnsi"/>
                <w:sz w:val="24"/>
                <w:szCs w:val="24"/>
              </w:rPr>
              <w:t xml:space="preserve">BEP is 15458 units. </w:t>
            </w:r>
          </w:p>
          <w:p w:rsidR="00B908A5" w:rsidRPr="00067CDC" w:rsidRDefault="00B908A5" w:rsidP="00FF4821">
            <w:pPr>
              <w:pStyle w:val="ListParagraph"/>
              <w:ind w:left="1080"/>
              <w:jc w:val="both"/>
              <w:rPr>
                <w:rFonts w:asciiTheme="majorHAnsi" w:eastAsia="Batang" w:hAnsiTheme="majorHAnsi"/>
                <w:sz w:val="24"/>
                <w:szCs w:val="24"/>
              </w:rPr>
            </w:pPr>
            <w:r w:rsidRPr="00067CDC">
              <w:rPr>
                <w:rFonts w:asciiTheme="majorHAnsi" w:eastAsia="Batang" w:hAnsiTheme="majorHAnsi"/>
                <w:sz w:val="24"/>
                <w:szCs w:val="24"/>
              </w:rPr>
              <w:t xml:space="preserve">Sale </w:t>
            </w:r>
            <w:proofErr w:type="gramStart"/>
            <w:r w:rsidRPr="00067CDC">
              <w:rPr>
                <w:rFonts w:asciiTheme="majorHAnsi" w:eastAsia="Batang" w:hAnsiTheme="majorHAnsi"/>
                <w:sz w:val="24"/>
                <w:szCs w:val="24"/>
              </w:rPr>
              <w:t>between 15458 – 20000</w:t>
            </w:r>
            <w:proofErr w:type="gramEnd"/>
            <w:r w:rsidRPr="00067CDC">
              <w:rPr>
                <w:rFonts w:asciiTheme="majorHAnsi" w:eastAsia="Batang" w:hAnsiTheme="majorHAnsi"/>
                <w:sz w:val="24"/>
                <w:szCs w:val="24"/>
              </w:rPr>
              <w:t xml:space="preserve"> will result in profit.</w:t>
            </w:r>
          </w:p>
          <w:p w:rsidR="00B908A5" w:rsidRPr="00067CDC" w:rsidRDefault="00B908A5" w:rsidP="00FF4821">
            <w:pPr>
              <w:pStyle w:val="ListParagraph"/>
              <w:ind w:left="1080"/>
              <w:jc w:val="both"/>
              <w:rPr>
                <w:rFonts w:asciiTheme="majorHAnsi" w:eastAsia="Batang" w:hAnsiTheme="majorHAnsi"/>
                <w:sz w:val="24"/>
                <w:szCs w:val="24"/>
              </w:rPr>
            </w:pPr>
          </w:p>
          <w:p w:rsidR="00B908A5" w:rsidRPr="00067CDC" w:rsidRDefault="00B908A5" w:rsidP="00FF4821">
            <w:pPr>
              <w:pStyle w:val="ListParagraph"/>
              <w:ind w:left="1080"/>
              <w:jc w:val="both"/>
              <w:rPr>
                <w:rFonts w:asciiTheme="majorHAnsi" w:eastAsia="Batang" w:hAnsiTheme="majorHAnsi"/>
                <w:sz w:val="24"/>
                <w:szCs w:val="24"/>
              </w:rPr>
            </w:pPr>
            <w:r w:rsidRPr="00067CDC">
              <w:rPr>
                <w:rFonts w:asciiTheme="majorHAnsi" w:eastAsia="Batang" w:hAnsiTheme="majorHAnsi"/>
                <w:sz w:val="24"/>
                <w:szCs w:val="24"/>
              </w:rPr>
              <w:lastRenderedPageBreak/>
              <w:t>If sale price fixed is Rs.18, BEP is 28040 units.</w:t>
            </w:r>
          </w:p>
          <w:p w:rsidR="00B908A5" w:rsidRDefault="00B908A5" w:rsidP="00FF4821">
            <w:pPr>
              <w:pStyle w:val="ListParagraph"/>
              <w:ind w:left="1080"/>
              <w:jc w:val="both"/>
              <w:rPr>
                <w:rFonts w:asciiTheme="majorHAnsi" w:eastAsia="Batang" w:hAnsiTheme="majorHAnsi"/>
                <w:sz w:val="24"/>
                <w:szCs w:val="24"/>
              </w:rPr>
            </w:pPr>
            <w:r w:rsidRPr="00067CDC">
              <w:rPr>
                <w:rFonts w:asciiTheme="majorHAnsi" w:eastAsia="Batang" w:hAnsiTheme="majorHAnsi"/>
                <w:sz w:val="24"/>
                <w:szCs w:val="24"/>
              </w:rPr>
              <w:t xml:space="preserve">Sale </w:t>
            </w:r>
            <w:proofErr w:type="gramStart"/>
            <w:r w:rsidRPr="00067CDC">
              <w:rPr>
                <w:rFonts w:asciiTheme="majorHAnsi" w:eastAsia="Batang" w:hAnsiTheme="majorHAnsi"/>
                <w:sz w:val="24"/>
                <w:szCs w:val="24"/>
              </w:rPr>
              <w:t>between 28041 – 36000</w:t>
            </w:r>
            <w:proofErr w:type="gramEnd"/>
            <w:r w:rsidRPr="00067CDC">
              <w:rPr>
                <w:rFonts w:asciiTheme="majorHAnsi" w:eastAsia="Batang" w:hAnsiTheme="majorHAnsi"/>
                <w:sz w:val="24"/>
                <w:szCs w:val="24"/>
              </w:rPr>
              <w:t xml:space="preserve"> will result in profit.</w:t>
            </w:r>
          </w:p>
        </w:tc>
      </w:tr>
      <w:tr w:rsidR="00B908A5" w:rsidTr="00FF4821">
        <w:tc>
          <w:tcPr>
            <w:tcW w:w="9576" w:type="dxa"/>
          </w:tcPr>
          <w:p w:rsidR="00B908A5" w:rsidRPr="00067CDC" w:rsidRDefault="00B908A5" w:rsidP="00FF4821">
            <w:pPr>
              <w:pStyle w:val="ListParagraph"/>
              <w:numPr>
                <w:ilvl w:val="0"/>
                <w:numId w:val="4"/>
              </w:numPr>
              <w:jc w:val="both"/>
              <w:rPr>
                <w:rFonts w:asciiTheme="majorHAnsi" w:eastAsia="Batang" w:hAnsiTheme="majorHAnsi"/>
                <w:sz w:val="24"/>
                <w:szCs w:val="24"/>
              </w:rPr>
            </w:pPr>
            <w:r w:rsidRPr="00067CDC">
              <w:rPr>
                <w:rFonts w:asciiTheme="majorHAnsi" w:eastAsia="Batang" w:hAnsiTheme="majorHAnsi"/>
                <w:sz w:val="24"/>
                <w:szCs w:val="24"/>
              </w:rPr>
              <w:lastRenderedPageBreak/>
              <w:t>Out of the two prices, the price of Rs.20 is less risky. If this price is fixed, maximum loss may be Rs.1600. At the other price</w:t>
            </w:r>
            <w:r>
              <w:rPr>
                <w:rFonts w:asciiTheme="majorHAnsi" w:eastAsia="Batang" w:hAnsiTheme="majorHAnsi"/>
                <w:sz w:val="24"/>
                <w:szCs w:val="24"/>
              </w:rPr>
              <w:t xml:space="preserve"> of Rs.18</w:t>
            </w:r>
            <w:r w:rsidRPr="00067CDC">
              <w:rPr>
                <w:rFonts w:asciiTheme="majorHAnsi" w:eastAsia="Batang" w:hAnsiTheme="majorHAnsi"/>
                <w:sz w:val="24"/>
                <w:szCs w:val="24"/>
              </w:rPr>
              <w:t xml:space="preserve">, the corresponding amount is </w:t>
            </w:r>
            <w:r>
              <w:rPr>
                <w:rFonts w:asciiTheme="majorHAnsi" w:eastAsia="Batang" w:hAnsiTheme="majorHAnsi"/>
                <w:sz w:val="24"/>
                <w:szCs w:val="24"/>
              </w:rPr>
              <w:t xml:space="preserve">loss of </w:t>
            </w:r>
            <w:r w:rsidRPr="00067CDC">
              <w:rPr>
                <w:rFonts w:asciiTheme="majorHAnsi" w:eastAsia="Batang" w:hAnsiTheme="majorHAnsi"/>
                <w:sz w:val="24"/>
                <w:szCs w:val="24"/>
              </w:rPr>
              <w:t>Rs.10100.</w:t>
            </w:r>
          </w:p>
          <w:p w:rsidR="00B908A5" w:rsidRPr="00F55C52" w:rsidRDefault="00B908A5" w:rsidP="00FF4821">
            <w:pPr>
              <w:pStyle w:val="ListParagraph"/>
              <w:numPr>
                <w:ilvl w:val="0"/>
                <w:numId w:val="4"/>
              </w:numPr>
              <w:jc w:val="both"/>
              <w:rPr>
                <w:rFonts w:asciiTheme="majorHAnsi" w:eastAsia="Batang" w:hAnsiTheme="majorHAnsi"/>
                <w:sz w:val="24"/>
                <w:szCs w:val="24"/>
              </w:rPr>
            </w:pPr>
            <w:r w:rsidRPr="00F55C52">
              <w:rPr>
                <w:rFonts w:asciiTheme="majorHAnsi" w:eastAsia="Batang" w:hAnsiTheme="majorHAnsi"/>
                <w:sz w:val="24"/>
                <w:szCs w:val="24"/>
              </w:rPr>
              <w:t>Maximum profit will be there if the price is fixed at Rs.18 and the sale level of 36000 units is achieved.</w:t>
            </w:r>
          </w:p>
        </w:tc>
      </w:tr>
      <w:tr w:rsidR="00B908A5" w:rsidTr="00FF4821">
        <w:tc>
          <w:tcPr>
            <w:tcW w:w="9576" w:type="dxa"/>
          </w:tcPr>
          <w:p w:rsidR="00B908A5" w:rsidRPr="00F55C52" w:rsidRDefault="00B908A5" w:rsidP="00FF4821">
            <w:pPr>
              <w:pStyle w:val="ListParagraph"/>
              <w:numPr>
                <w:ilvl w:val="0"/>
                <w:numId w:val="4"/>
              </w:numPr>
              <w:jc w:val="both"/>
              <w:rPr>
                <w:rFonts w:asciiTheme="majorHAnsi" w:eastAsia="Batang" w:hAnsiTheme="majorHAnsi"/>
                <w:sz w:val="24"/>
                <w:szCs w:val="24"/>
              </w:rPr>
            </w:pPr>
            <w:r w:rsidRPr="00067CDC">
              <w:rPr>
                <w:rFonts w:asciiTheme="majorHAnsi" w:eastAsia="Batang" w:hAnsiTheme="majorHAnsi"/>
                <w:sz w:val="24"/>
                <w:szCs w:val="24"/>
              </w:rPr>
              <w:t>At Rs.20 price, the maximum profit is Rs.15900. At other price this profit can be achieved if the sales level is: (64500+5600+15900)/2.50 i.e. 34400 units.</w:t>
            </w:r>
            <w:r>
              <w:rPr>
                <w:rFonts w:asciiTheme="majorHAnsi" w:eastAsia="Batang" w:hAnsiTheme="majorHAnsi"/>
                <w:sz w:val="24"/>
                <w:szCs w:val="24"/>
              </w:rPr>
              <w:t xml:space="preserve"> </w:t>
            </w:r>
            <w:r w:rsidRPr="001F1E03">
              <w:rPr>
                <w:rFonts w:asciiTheme="majorHAnsi" w:eastAsia="Batang" w:hAnsiTheme="majorHAnsi"/>
                <w:sz w:val="24"/>
                <w:szCs w:val="24"/>
              </w:rPr>
              <w:t>If the sale level is expected to cross 34400 units, the selling price may be fixed at reduced level of Rs.18; otherwise it may be kept at Rs.20.</w:t>
            </w:r>
          </w:p>
        </w:tc>
      </w:tr>
    </w:tbl>
    <w:p w:rsidR="00B908A5" w:rsidRPr="00067CDC" w:rsidRDefault="00B908A5" w:rsidP="00B908A5">
      <w:pPr>
        <w:pStyle w:val="ListParagraph"/>
        <w:spacing w:line="240" w:lineRule="auto"/>
        <w:ind w:left="1080"/>
        <w:jc w:val="both"/>
        <w:rPr>
          <w:rFonts w:asciiTheme="majorHAnsi" w:eastAsia="Batang" w:hAnsiTheme="majorHAnsi"/>
          <w:sz w:val="24"/>
          <w:szCs w:val="24"/>
        </w:rPr>
      </w:pPr>
    </w:p>
    <w:p w:rsidR="00B908A5" w:rsidRPr="00067CDC" w:rsidRDefault="00B908A5" w:rsidP="00B908A5">
      <w:pPr>
        <w:pStyle w:val="ListParagraph"/>
        <w:spacing w:line="240" w:lineRule="auto"/>
        <w:jc w:val="both"/>
        <w:rPr>
          <w:rFonts w:asciiTheme="majorHAnsi" w:eastAsia="Batang" w:hAnsiTheme="majorHAnsi"/>
          <w:sz w:val="24"/>
          <w:szCs w:val="24"/>
        </w:rPr>
      </w:pPr>
    </w:p>
    <w:p w:rsidR="00B908A5" w:rsidRPr="00F55C52" w:rsidRDefault="00B908A5" w:rsidP="00B908A5">
      <w:pPr>
        <w:spacing w:line="240" w:lineRule="auto"/>
        <w:jc w:val="both"/>
        <w:rPr>
          <w:rFonts w:asciiTheme="majorHAnsi" w:eastAsia="Batang" w:hAnsiTheme="majorHAnsi"/>
          <w:sz w:val="24"/>
          <w:szCs w:val="24"/>
        </w:rPr>
      </w:pPr>
      <w:r w:rsidRPr="007063D5">
        <w:rPr>
          <w:rFonts w:asciiTheme="majorHAnsi" w:eastAsia="Batang" w:hAnsiTheme="majorHAnsi"/>
          <w:b/>
          <w:sz w:val="28"/>
          <w:szCs w:val="28"/>
        </w:rPr>
        <w:t>1.3 MULTIPLE PRODUCTS</w:t>
      </w:r>
    </w:p>
    <w:tbl>
      <w:tblPr>
        <w:tblStyle w:val="TableGrid"/>
        <w:tblW w:w="0" w:type="auto"/>
        <w:tblLook w:val="04A0"/>
      </w:tblPr>
      <w:tblGrid>
        <w:gridCol w:w="9576"/>
      </w:tblGrid>
      <w:tr w:rsidR="00B908A5" w:rsidTr="00FF4821">
        <w:tc>
          <w:tcPr>
            <w:tcW w:w="9576"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b/>
                <w:sz w:val="24"/>
                <w:szCs w:val="24"/>
              </w:rPr>
              <w:t xml:space="preserve">Teaching Note: </w:t>
            </w:r>
            <w:r w:rsidRPr="00067CDC">
              <w:rPr>
                <w:rFonts w:asciiTheme="majorHAnsi" w:eastAsia="Batang" w:hAnsiTheme="majorHAnsi"/>
                <w:sz w:val="24"/>
                <w:szCs w:val="24"/>
              </w:rPr>
              <w:t>BEP of multiple product firms:</w:t>
            </w:r>
          </w:p>
          <w:p w:rsidR="00B908A5" w:rsidRPr="00067CDC" w:rsidRDefault="00B908A5" w:rsidP="00FF4821">
            <w:pPr>
              <w:pStyle w:val="ListParagraph"/>
              <w:numPr>
                <w:ilvl w:val="0"/>
                <w:numId w:val="2"/>
              </w:numPr>
              <w:jc w:val="both"/>
              <w:rPr>
                <w:rFonts w:asciiTheme="majorHAnsi" w:eastAsia="Batang" w:hAnsiTheme="majorHAnsi"/>
                <w:sz w:val="24"/>
                <w:szCs w:val="24"/>
              </w:rPr>
            </w:pPr>
            <w:r w:rsidRPr="00067CDC">
              <w:rPr>
                <w:rFonts w:asciiTheme="majorHAnsi" w:eastAsia="Batang" w:hAnsiTheme="majorHAnsi"/>
                <w:sz w:val="24"/>
                <w:szCs w:val="24"/>
              </w:rPr>
              <w:t>If to be calculated in units, find weighted average contribution per unit. Weights being ratio between units sold.</w:t>
            </w:r>
          </w:p>
          <w:p w:rsidR="00B908A5" w:rsidRPr="00F55C52" w:rsidRDefault="00B908A5" w:rsidP="00FF4821">
            <w:pPr>
              <w:pStyle w:val="ListParagraph"/>
              <w:numPr>
                <w:ilvl w:val="0"/>
                <w:numId w:val="2"/>
              </w:numPr>
              <w:jc w:val="both"/>
              <w:rPr>
                <w:rFonts w:asciiTheme="majorHAnsi" w:eastAsia="Batang" w:hAnsiTheme="majorHAnsi"/>
                <w:sz w:val="24"/>
                <w:szCs w:val="24"/>
              </w:rPr>
            </w:pPr>
            <w:r w:rsidRPr="00067CDC">
              <w:rPr>
                <w:rFonts w:asciiTheme="majorHAnsi" w:eastAsia="Batang" w:hAnsiTheme="majorHAnsi"/>
                <w:sz w:val="24"/>
                <w:szCs w:val="24"/>
              </w:rPr>
              <w:t>If to be calculated in amount, find weighted average of P.V. Ratio. Weights being ratio between amounts of sales.</w:t>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sz w:val="24"/>
          <w:szCs w:val="24"/>
        </w:rPr>
      </w:pPr>
      <w:r>
        <w:rPr>
          <w:rFonts w:asciiTheme="majorHAnsi" w:eastAsia="Batang" w:hAnsiTheme="majorHAnsi"/>
          <w:b/>
          <w:sz w:val="24"/>
          <w:szCs w:val="24"/>
        </w:rPr>
        <w:t>Q.No.</w:t>
      </w:r>
      <w:r w:rsidR="002F7317">
        <w:rPr>
          <w:rFonts w:asciiTheme="majorHAnsi" w:eastAsia="Batang" w:hAnsiTheme="majorHAnsi"/>
          <w:b/>
          <w:sz w:val="24"/>
          <w:szCs w:val="24"/>
        </w:rPr>
        <w:t xml:space="preserve">1.22 </w:t>
      </w:r>
      <w:proofErr w:type="spellStart"/>
      <w:r w:rsidRPr="00067CDC">
        <w:rPr>
          <w:rFonts w:asciiTheme="majorHAnsi" w:eastAsia="Batang" w:hAnsiTheme="majorHAnsi"/>
          <w:sz w:val="24"/>
          <w:szCs w:val="24"/>
        </w:rPr>
        <w:t>Hetax</w:t>
      </w:r>
      <w:proofErr w:type="spellEnd"/>
      <w:r w:rsidRPr="00067CDC">
        <w:rPr>
          <w:rFonts w:asciiTheme="majorHAnsi" w:eastAsia="Batang" w:hAnsiTheme="majorHAnsi"/>
          <w:sz w:val="24"/>
          <w:szCs w:val="24"/>
        </w:rPr>
        <w:t xml:space="preserve"> </w:t>
      </w:r>
      <w:proofErr w:type="gramStart"/>
      <w:r w:rsidRPr="00067CDC">
        <w:rPr>
          <w:rFonts w:asciiTheme="majorHAnsi" w:eastAsia="Batang" w:hAnsiTheme="majorHAnsi"/>
          <w:sz w:val="24"/>
          <w:szCs w:val="24"/>
        </w:rPr>
        <w:t>manufacturers</w:t>
      </w:r>
      <w:proofErr w:type="gramEnd"/>
      <w:r w:rsidRPr="00067CDC">
        <w:rPr>
          <w:rFonts w:asciiTheme="majorHAnsi" w:eastAsia="Batang" w:hAnsiTheme="majorHAnsi"/>
          <w:sz w:val="24"/>
          <w:szCs w:val="24"/>
        </w:rPr>
        <w:t xml:space="preserve"> two products- tape recorders and electronic calculators- and sells them nationally. The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management is very pleased with the company’s performance for the current fiscal year. Projected sales through December 31</w:t>
      </w:r>
      <w:proofErr w:type="gramStart"/>
      <w:r w:rsidRPr="00067CDC">
        <w:rPr>
          <w:rFonts w:asciiTheme="majorHAnsi" w:eastAsia="Batang" w:hAnsiTheme="majorHAnsi"/>
          <w:sz w:val="24"/>
          <w:szCs w:val="24"/>
        </w:rPr>
        <w:t>,2007</w:t>
      </w:r>
      <w:proofErr w:type="gramEnd"/>
      <w:r w:rsidRPr="00067CDC">
        <w:rPr>
          <w:rFonts w:asciiTheme="majorHAnsi" w:eastAsia="Batang" w:hAnsiTheme="majorHAnsi"/>
          <w:sz w:val="24"/>
          <w:szCs w:val="24"/>
        </w:rPr>
        <w:t xml:space="preserve">, indicate that 70,000 tape recorders and 140,000 electronic calculators will be sold this year. The projected earnings statement, which appears below shows that </w:t>
      </w:r>
      <w:proofErr w:type="spellStart"/>
      <w:proofErr w:type="gramStart"/>
      <w:r w:rsidRPr="00067CDC">
        <w:rPr>
          <w:rFonts w:asciiTheme="majorHAnsi" w:eastAsia="Batang" w:hAnsiTheme="majorHAnsi"/>
          <w:sz w:val="24"/>
          <w:szCs w:val="24"/>
        </w:rPr>
        <w:t>Hewtax</w:t>
      </w:r>
      <w:proofErr w:type="spellEnd"/>
      <w:proofErr w:type="gramEnd"/>
      <w:r w:rsidRPr="00067CDC">
        <w:rPr>
          <w:rFonts w:asciiTheme="majorHAnsi" w:eastAsia="Batang" w:hAnsiTheme="majorHAnsi"/>
          <w:sz w:val="24"/>
          <w:szCs w:val="24"/>
        </w:rPr>
        <w:t xml:space="preserve"> will excee</w:t>
      </w:r>
      <w:r>
        <w:rPr>
          <w:rFonts w:asciiTheme="majorHAnsi" w:eastAsia="Batang" w:hAnsiTheme="majorHAnsi"/>
          <w:sz w:val="24"/>
          <w:szCs w:val="24"/>
        </w:rPr>
        <w:t xml:space="preserve">d its </w:t>
      </w:r>
      <w:r w:rsidRPr="00067CDC">
        <w:rPr>
          <w:rFonts w:asciiTheme="majorHAnsi" w:eastAsia="Batang" w:hAnsiTheme="majorHAnsi"/>
          <w:sz w:val="24"/>
          <w:szCs w:val="24"/>
        </w:rPr>
        <w:t>earnings goal of 9 per cent on sales after taxes.</w:t>
      </w:r>
    </w:p>
    <w:p w:rsidR="00B908A5" w:rsidRPr="00067CDC" w:rsidRDefault="00B908A5" w:rsidP="00B908A5">
      <w:pPr>
        <w:spacing w:after="0" w:line="240" w:lineRule="auto"/>
        <w:jc w:val="both"/>
        <w:rPr>
          <w:rFonts w:asciiTheme="majorHAnsi" w:eastAsia="Batang" w:hAnsiTheme="majorHAnsi"/>
          <w:sz w:val="24"/>
          <w:szCs w:val="24"/>
        </w:rPr>
      </w:pP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Electronics Projected earnings Statement for the year ended December 31, 2007:</w:t>
      </w:r>
    </w:p>
    <w:tbl>
      <w:tblPr>
        <w:tblStyle w:val="TableGrid"/>
        <w:tblW w:w="9606" w:type="dxa"/>
        <w:tblLook w:val="04A0"/>
      </w:tblPr>
      <w:tblGrid>
        <w:gridCol w:w="2943"/>
        <w:gridCol w:w="1276"/>
        <w:gridCol w:w="1276"/>
        <w:gridCol w:w="1417"/>
        <w:gridCol w:w="1276"/>
        <w:gridCol w:w="1418"/>
      </w:tblGrid>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Tape</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Recorder</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Per unit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Tape Rec.</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Electronic</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Calculator</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Per Unit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E. Cal</w:t>
            </w:r>
          </w:p>
        </w:tc>
        <w:tc>
          <w:tcPr>
            <w:tcW w:w="1418" w:type="dxa"/>
            <w:vMerge w:val="restart"/>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Amount</w:t>
            </w:r>
          </w:p>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Amount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(000)</w:t>
            </w:r>
          </w:p>
        </w:tc>
        <w:tc>
          <w:tcPr>
            <w:tcW w:w="1276"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Amount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(000)</w:t>
            </w:r>
          </w:p>
        </w:tc>
        <w:tc>
          <w:tcPr>
            <w:tcW w:w="1276"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w:t>
            </w:r>
          </w:p>
        </w:tc>
        <w:tc>
          <w:tcPr>
            <w:tcW w:w="1418" w:type="dxa"/>
            <w:vMerge/>
          </w:tcPr>
          <w:p w:rsidR="00B908A5" w:rsidRPr="00067CDC" w:rsidRDefault="00B908A5" w:rsidP="00FF4821">
            <w:pPr>
              <w:jc w:val="both"/>
              <w:rPr>
                <w:rFonts w:asciiTheme="majorHAnsi" w:eastAsia="Batang" w:hAnsiTheme="majorHAnsi"/>
                <w:sz w:val="24"/>
                <w:szCs w:val="24"/>
              </w:rPr>
            </w:pP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1050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15.00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3150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22.50</w:t>
            </w:r>
          </w:p>
        </w:tc>
        <w:tc>
          <w:tcPr>
            <w:tcW w:w="1418"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Rs. 4,2</w:t>
            </w:r>
            <w:r w:rsidRPr="00067CDC">
              <w:rPr>
                <w:rFonts w:asciiTheme="majorHAnsi" w:eastAsia="Batang" w:hAnsiTheme="majorHAnsi"/>
                <w:sz w:val="24"/>
                <w:szCs w:val="24"/>
              </w:rPr>
              <w:t>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Production costs:</w:t>
            </w:r>
          </w:p>
        </w:tc>
        <w:tc>
          <w:tcPr>
            <w:tcW w:w="1276"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7"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8" w:type="dxa"/>
          </w:tcPr>
          <w:p w:rsidR="00B908A5" w:rsidRPr="00067CDC" w:rsidRDefault="00B908A5" w:rsidP="00FF4821">
            <w:pPr>
              <w:jc w:val="both"/>
              <w:rPr>
                <w:rFonts w:asciiTheme="majorHAnsi" w:eastAsia="Batang" w:hAnsiTheme="majorHAnsi"/>
                <w:sz w:val="24"/>
                <w:szCs w:val="24"/>
              </w:rPr>
            </w:pP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Material</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630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4.50</w:t>
            </w: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910.00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Direct </w:t>
            </w:r>
            <w:proofErr w:type="spellStart"/>
            <w:r w:rsidRPr="00067CDC">
              <w:rPr>
                <w:rFonts w:asciiTheme="majorHAnsi" w:eastAsia="Batang" w:hAnsiTheme="majorHAnsi"/>
                <w:sz w:val="24"/>
                <w:szCs w:val="24"/>
              </w:rPr>
              <w:t>Labour</w:t>
            </w:r>
            <w:proofErr w:type="spellEnd"/>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560.00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Variable overhead</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w:t>
            </w: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Fixed overheads</w:t>
            </w:r>
          </w:p>
        </w:tc>
        <w:tc>
          <w:tcPr>
            <w:tcW w:w="1276"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70</w:t>
            </w:r>
          </w:p>
        </w:tc>
        <w:tc>
          <w:tcPr>
            <w:tcW w:w="1276"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1.00</w:t>
            </w:r>
          </w:p>
        </w:tc>
        <w:tc>
          <w:tcPr>
            <w:tcW w:w="1417"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210</w:t>
            </w:r>
          </w:p>
        </w:tc>
        <w:tc>
          <w:tcPr>
            <w:tcW w:w="1276"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1.50</w:t>
            </w:r>
          </w:p>
        </w:tc>
        <w:tc>
          <w:tcPr>
            <w:tcW w:w="1418"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280.00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production Costs</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630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1540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11.00</w:t>
            </w: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2170.00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Gross Margin</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Rs.420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6.00</w:t>
            </w:r>
          </w:p>
        </w:tc>
        <w:tc>
          <w:tcPr>
            <w:tcW w:w="14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 1610</w:t>
            </w:r>
          </w:p>
        </w:tc>
        <w:tc>
          <w:tcPr>
            <w:tcW w:w="127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11.50 </w:t>
            </w: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2030.00</w:t>
            </w:r>
          </w:p>
        </w:tc>
      </w:tr>
      <w:tr w:rsidR="00B908A5" w:rsidRPr="00067CDC" w:rsidTr="00FF4821">
        <w:tc>
          <w:tcPr>
            <w:tcW w:w="2943" w:type="dxa"/>
          </w:tcPr>
          <w:p w:rsidR="00B908A5" w:rsidRPr="00067CDC" w:rsidRDefault="00B908A5" w:rsidP="00FF4821">
            <w:pPr>
              <w:rPr>
                <w:rFonts w:asciiTheme="majorHAnsi" w:eastAsia="Batang" w:hAnsiTheme="majorHAnsi"/>
                <w:sz w:val="24"/>
                <w:szCs w:val="24"/>
              </w:rPr>
            </w:pPr>
            <w:r>
              <w:rPr>
                <w:rFonts w:asciiTheme="majorHAnsi" w:eastAsia="Batang" w:hAnsiTheme="majorHAnsi"/>
                <w:sz w:val="24"/>
                <w:szCs w:val="24"/>
              </w:rPr>
              <w:t xml:space="preserve">Fixed Sell. &amp; </w:t>
            </w:r>
            <w:proofErr w:type="spellStart"/>
            <w:r>
              <w:rPr>
                <w:rFonts w:asciiTheme="majorHAnsi" w:eastAsia="Batang" w:hAnsiTheme="majorHAnsi"/>
                <w:sz w:val="24"/>
                <w:szCs w:val="24"/>
              </w:rPr>
              <w:t>adm</w:t>
            </w:r>
            <w:proofErr w:type="spellEnd"/>
            <w:r>
              <w:rPr>
                <w:rFonts w:asciiTheme="majorHAnsi" w:eastAsia="Batang" w:hAnsiTheme="majorHAnsi"/>
                <w:sz w:val="24"/>
                <w:szCs w:val="24"/>
              </w:rPr>
              <w:t>. Over.</w:t>
            </w:r>
          </w:p>
        </w:tc>
        <w:tc>
          <w:tcPr>
            <w:tcW w:w="1276"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7"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8" w:type="dxa"/>
          </w:tcPr>
          <w:p w:rsidR="00B908A5" w:rsidRPr="00067CDC" w:rsidRDefault="00B908A5" w:rsidP="00FF4821">
            <w:pPr>
              <w:jc w:val="both"/>
              <w:rPr>
                <w:rFonts w:asciiTheme="majorHAnsi" w:eastAsia="Batang" w:hAnsiTheme="majorHAnsi"/>
                <w:sz w:val="24"/>
                <w:szCs w:val="24"/>
                <w:u w:val="single"/>
              </w:rPr>
            </w:pPr>
            <w:r w:rsidRPr="00067CDC">
              <w:rPr>
                <w:rFonts w:asciiTheme="majorHAnsi" w:eastAsia="Batang" w:hAnsiTheme="majorHAnsi"/>
                <w:sz w:val="24"/>
                <w:szCs w:val="24"/>
                <w:u w:val="single"/>
              </w:rPr>
              <w:t>1040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Net income before tax</w:t>
            </w:r>
          </w:p>
        </w:tc>
        <w:tc>
          <w:tcPr>
            <w:tcW w:w="1276"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7"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990.00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Income taxes (55%)</w:t>
            </w:r>
          </w:p>
        </w:tc>
        <w:tc>
          <w:tcPr>
            <w:tcW w:w="1276"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7"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544.50</w:t>
            </w:r>
          </w:p>
        </w:tc>
      </w:tr>
      <w:tr w:rsidR="00B908A5" w:rsidRPr="00067CDC" w:rsidTr="00FF4821">
        <w:tc>
          <w:tcPr>
            <w:tcW w:w="294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Net Income</w:t>
            </w:r>
          </w:p>
        </w:tc>
        <w:tc>
          <w:tcPr>
            <w:tcW w:w="1276"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7" w:type="dxa"/>
          </w:tcPr>
          <w:p w:rsidR="00B908A5" w:rsidRPr="00067CDC" w:rsidRDefault="00B908A5" w:rsidP="00FF4821">
            <w:pPr>
              <w:jc w:val="both"/>
              <w:rPr>
                <w:rFonts w:asciiTheme="majorHAnsi" w:eastAsia="Batang" w:hAnsiTheme="majorHAnsi"/>
                <w:sz w:val="24"/>
                <w:szCs w:val="24"/>
              </w:rPr>
            </w:pPr>
          </w:p>
        </w:tc>
        <w:tc>
          <w:tcPr>
            <w:tcW w:w="1276" w:type="dxa"/>
          </w:tcPr>
          <w:p w:rsidR="00B908A5" w:rsidRPr="00067CDC" w:rsidRDefault="00B908A5" w:rsidP="00FF4821">
            <w:pPr>
              <w:jc w:val="both"/>
              <w:rPr>
                <w:rFonts w:asciiTheme="majorHAnsi" w:eastAsia="Batang" w:hAnsiTheme="majorHAnsi"/>
                <w:sz w:val="24"/>
                <w:szCs w:val="24"/>
              </w:rPr>
            </w:pPr>
          </w:p>
        </w:tc>
        <w:tc>
          <w:tcPr>
            <w:tcW w:w="14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Rs.445.50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tape recorder business has been fairly stable for the last few years and the company does not intend to change the tape recorder price. However, the competition among manufacturers of electronic calculators has been increasing. </w:t>
      </w:r>
      <w:proofErr w:type="spellStart"/>
      <w:r w:rsidRPr="00067CDC">
        <w:rPr>
          <w:rFonts w:asciiTheme="majorHAnsi" w:eastAsia="Batang" w:hAnsiTheme="majorHAnsi"/>
          <w:sz w:val="24"/>
          <w:szCs w:val="24"/>
        </w:rPr>
        <w:t>Hewtax’s</w:t>
      </w:r>
      <w:proofErr w:type="spellEnd"/>
      <w:r w:rsidRPr="00067CDC">
        <w:rPr>
          <w:rFonts w:asciiTheme="majorHAnsi" w:eastAsia="Batang" w:hAnsiTheme="majorHAnsi"/>
          <w:sz w:val="24"/>
          <w:szCs w:val="24"/>
        </w:rPr>
        <w:t xml:space="preserve"> calculators have been very popular with consumers. In order to sustain that interest in their calculators and to meet the price reductions expected from competitors, management has decided to reduce the wholesale price of its calculators from 22.50 to 20.00 per unit effective January 1, 2008. At the same time the company plans to spend an additional Rs. 57,000 on advertising during fiscal year 2008. As a consequence of these actions, management estimates that 80 per cent of its total revenue will be derived from calculators sales as compared to 75 per cent in 2007.</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total fixed production overhead costs will not change in 2008, nor will the variable overhead cost rates (applied on a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hour base.) However, the cost of materials and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is expected to change. The cost of solid state electronic components will be cheaper in 2008.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estimates that material costs will drop 10 per cent for the tape recorder and 20 per cent for the calculators in 2008. However, 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costs for both products will increase 10 per cent in the coming year.</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Required A. How many tape recorder and electronic calculator units did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Electronic have to sell in 2007 to break even?</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Required B.</w:t>
      </w:r>
      <w:proofErr w:type="gramEnd"/>
      <w:r w:rsidRPr="00067CDC">
        <w:rPr>
          <w:rFonts w:asciiTheme="majorHAnsi" w:eastAsia="Batang" w:hAnsiTheme="majorHAnsi"/>
          <w:sz w:val="24"/>
          <w:szCs w:val="24"/>
        </w:rPr>
        <w:t xml:space="preserve"> What value of sales is required if </w:t>
      </w:r>
      <w:proofErr w:type="spellStart"/>
      <w:r w:rsidRPr="00067CDC">
        <w:rPr>
          <w:rFonts w:asciiTheme="majorHAnsi" w:eastAsia="Batang" w:hAnsiTheme="majorHAnsi"/>
          <w:sz w:val="24"/>
          <w:szCs w:val="24"/>
        </w:rPr>
        <w:t>Hewtax</w:t>
      </w:r>
      <w:proofErr w:type="spellEnd"/>
      <w:r w:rsidRPr="00067CDC">
        <w:rPr>
          <w:rFonts w:asciiTheme="majorHAnsi" w:eastAsia="Batang" w:hAnsiTheme="majorHAnsi"/>
          <w:sz w:val="24"/>
          <w:szCs w:val="24"/>
        </w:rPr>
        <w:t xml:space="preserve"> electronics is to earn a profit in 2008 equal to 9 per cent on sales after taxes?   </w:t>
      </w:r>
      <w:r w:rsidRPr="00067CDC">
        <w:rPr>
          <w:rFonts w:asciiTheme="majorHAnsi" w:eastAsia="Batang" w:hAnsiTheme="majorHAnsi"/>
          <w:b/>
          <w:sz w:val="24"/>
          <w:szCs w:val="24"/>
        </w:rPr>
        <w:t>[CMA U.S.A]</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2007</w:t>
      </w:r>
    </w:p>
    <w:tbl>
      <w:tblPr>
        <w:tblStyle w:val="TableGrid"/>
        <w:tblW w:w="0" w:type="auto"/>
        <w:tblLook w:val="04A0"/>
      </w:tblPr>
      <w:tblGrid>
        <w:gridCol w:w="3888"/>
        <w:gridCol w:w="2599"/>
        <w:gridCol w:w="2758"/>
      </w:tblGrid>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p>
        </w:tc>
        <w:tc>
          <w:tcPr>
            <w:tcW w:w="259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TR</w:t>
            </w:r>
          </w:p>
        </w:tc>
        <w:tc>
          <w:tcPr>
            <w:tcW w:w="2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EC</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Unit contribution</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(SP -  Material –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 VO) </w:t>
            </w:r>
          </w:p>
        </w:tc>
        <w:tc>
          <w:tcPr>
            <w:tcW w:w="2599"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 – 4 – 2 – 2  = 7</w:t>
            </w:r>
          </w:p>
        </w:tc>
        <w:tc>
          <w:tcPr>
            <w:tcW w:w="2758"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22.50 – 4.50 – 3 – 2 = 13</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Units sold </w:t>
            </w:r>
          </w:p>
        </w:tc>
        <w:tc>
          <w:tcPr>
            <w:tcW w:w="259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70,000</w:t>
            </w:r>
          </w:p>
        </w:tc>
        <w:tc>
          <w:tcPr>
            <w:tcW w:w="2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1,40,000</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Ratio between units sold </w:t>
            </w:r>
          </w:p>
        </w:tc>
        <w:tc>
          <w:tcPr>
            <w:tcW w:w="259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w:t>
            </w:r>
          </w:p>
        </w:tc>
        <w:tc>
          <w:tcPr>
            <w:tcW w:w="27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w:t>
            </w:r>
          </w:p>
        </w:tc>
      </w:tr>
      <w:tr w:rsidR="00B908A5" w:rsidRPr="00067CDC" w:rsidTr="00FF4821">
        <w:tc>
          <w:tcPr>
            <w:tcW w:w="3888" w:type="dxa"/>
          </w:tcPr>
          <w:p w:rsidR="00B908A5" w:rsidRPr="00067CDC" w:rsidRDefault="00B908A5" w:rsidP="00FF4821">
            <w:pPr>
              <w:rPr>
                <w:rFonts w:asciiTheme="majorHAnsi" w:eastAsia="Batang" w:hAnsiTheme="majorHAnsi"/>
                <w:sz w:val="24"/>
                <w:szCs w:val="24"/>
              </w:rPr>
            </w:pPr>
            <w:r>
              <w:rPr>
                <w:rFonts w:asciiTheme="majorHAnsi" w:eastAsia="Batang" w:hAnsiTheme="majorHAnsi"/>
                <w:sz w:val="24"/>
                <w:szCs w:val="24"/>
              </w:rPr>
              <w:t xml:space="preserve">Weighted </w:t>
            </w:r>
            <w:r w:rsidRPr="00067CDC">
              <w:rPr>
                <w:rFonts w:asciiTheme="majorHAnsi" w:eastAsia="Batang" w:hAnsiTheme="majorHAnsi"/>
                <w:sz w:val="24"/>
                <w:szCs w:val="24"/>
              </w:rPr>
              <w:t>average contribution/unit</w:t>
            </w:r>
          </w:p>
        </w:tc>
        <w:tc>
          <w:tcPr>
            <w:tcW w:w="5357" w:type="dxa"/>
            <w:gridSpan w:val="2"/>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(7x1) + (13x2)</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 Rs.11</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 xml:space="preserve"> 3</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5357" w:type="dxa"/>
            <w:gridSpan w:val="2"/>
          </w:tcPr>
          <w:p w:rsidR="00B908A5"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280 thousands + 1040 thousands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1320 thousands </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BEP (Units) = FC/ unit contribution</w:t>
            </w:r>
          </w:p>
        </w:tc>
        <w:tc>
          <w:tcPr>
            <w:tcW w:w="5357" w:type="dxa"/>
            <w:gridSpan w:val="2"/>
          </w:tcPr>
          <w:p w:rsidR="00B908A5"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13,20,000/11  = 1,20,000 units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i.e. 40,000 units of T and 80,000 units of E.</w:t>
            </w:r>
          </w:p>
        </w:tc>
      </w:tr>
    </w:tbl>
    <w:p w:rsidR="00B908A5"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2008</w:t>
      </w:r>
    </w:p>
    <w:tbl>
      <w:tblPr>
        <w:tblStyle w:val="TableGrid"/>
        <w:tblW w:w="0" w:type="auto"/>
        <w:tblLook w:val="04A0"/>
      </w:tblPr>
      <w:tblGrid>
        <w:gridCol w:w="3141"/>
        <w:gridCol w:w="86"/>
        <w:gridCol w:w="3001"/>
        <w:gridCol w:w="3017"/>
      </w:tblGrid>
      <w:tr w:rsidR="00B908A5" w:rsidRPr="00067CDC" w:rsidTr="00FF4821">
        <w:tc>
          <w:tcPr>
            <w:tcW w:w="3227" w:type="dxa"/>
            <w:gridSpan w:val="2"/>
          </w:tcPr>
          <w:p w:rsidR="00B908A5" w:rsidRPr="00067CDC" w:rsidRDefault="00B908A5" w:rsidP="00FF4821">
            <w:pPr>
              <w:jc w:val="both"/>
              <w:rPr>
                <w:rFonts w:asciiTheme="majorHAnsi" w:eastAsia="Batang" w:hAnsiTheme="majorHAnsi"/>
                <w:sz w:val="24"/>
                <w:szCs w:val="24"/>
              </w:rPr>
            </w:pPr>
          </w:p>
        </w:tc>
        <w:tc>
          <w:tcPr>
            <w:tcW w:w="300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T</w:t>
            </w:r>
          </w:p>
        </w:tc>
        <w:tc>
          <w:tcPr>
            <w:tcW w:w="301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E</w:t>
            </w:r>
          </w:p>
        </w:tc>
      </w:tr>
      <w:tr w:rsidR="00B908A5" w:rsidRPr="00067CDC" w:rsidTr="00FF4821">
        <w:tc>
          <w:tcPr>
            <w:tcW w:w="3227" w:type="dxa"/>
            <w:gridSpan w:val="2"/>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Unit contribution</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(SP -  Material –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 VO) </w:t>
            </w:r>
          </w:p>
        </w:tc>
        <w:tc>
          <w:tcPr>
            <w:tcW w:w="3001"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 – 3.60 – 2.20 – 2 = 7.20</w:t>
            </w:r>
          </w:p>
        </w:tc>
        <w:tc>
          <w:tcPr>
            <w:tcW w:w="3017"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 – 3.60 – 3.30 – 2 = 11.10</w:t>
            </w:r>
          </w:p>
        </w:tc>
      </w:tr>
      <w:tr w:rsidR="00B908A5" w:rsidRPr="00067CDC" w:rsidTr="00FF4821">
        <w:tc>
          <w:tcPr>
            <w:tcW w:w="3227" w:type="dxa"/>
            <w:gridSpan w:val="2"/>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300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w:t>
            </w:r>
          </w:p>
        </w:tc>
        <w:tc>
          <w:tcPr>
            <w:tcW w:w="301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w:t>
            </w:r>
          </w:p>
        </w:tc>
      </w:tr>
      <w:tr w:rsidR="00B908A5" w:rsidRPr="00067CDC" w:rsidTr="00FF4821">
        <w:tc>
          <w:tcPr>
            <w:tcW w:w="3227" w:type="dxa"/>
            <w:gridSpan w:val="2"/>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PV ratio </w:t>
            </w:r>
          </w:p>
        </w:tc>
        <w:tc>
          <w:tcPr>
            <w:tcW w:w="300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7.20/15  = 0.48</w:t>
            </w:r>
          </w:p>
        </w:tc>
        <w:tc>
          <w:tcPr>
            <w:tcW w:w="301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11.10/20 = 0.555</w:t>
            </w:r>
          </w:p>
        </w:tc>
      </w:tr>
      <w:tr w:rsidR="00B908A5" w:rsidRPr="00067CDC" w:rsidTr="00FF4821">
        <w:tc>
          <w:tcPr>
            <w:tcW w:w="3227" w:type="dxa"/>
            <w:gridSpan w:val="2"/>
          </w:tcPr>
          <w:p w:rsidR="00B908A5" w:rsidRPr="00067CDC" w:rsidRDefault="00B908A5" w:rsidP="00FF4821">
            <w:pPr>
              <w:rPr>
                <w:rFonts w:asciiTheme="majorHAnsi" w:eastAsia="Batang" w:hAnsiTheme="majorHAnsi"/>
                <w:sz w:val="24"/>
                <w:szCs w:val="24"/>
              </w:rPr>
            </w:pPr>
            <w:r w:rsidRPr="00067CDC">
              <w:rPr>
                <w:rFonts w:asciiTheme="majorHAnsi" w:eastAsia="Batang" w:hAnsiTheme="majorHAnsi"/>
                <w:sz w:val="24"/>
                <w:szCs w:val="24"/>
              </w:rPr>
              <w:t>Ratio between  sales amounts</w:t>
            </w:r>
          </w:p>
        </w:tc>
        <w:tc>
          <w:tcPr>
            <w:tcW w:w="300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0.20</w:t>
            </w:r>
          </w:p>
        </w:tc>
        <w:tc>
          <w:tcPr>
            <w:tcW w:w="3017"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0.80</w:t>
            </w:r>
          </w:p>
        </w:tc>
      </w:tr>
      <w:tr w:rsidR="00B908A5" w:rsidRPr="00067CDC" w:rsidTr="00FF4821">
        <w:tc>
          <w:tcPr>
            <w:tcW w:w="314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Weighted average PV ratio </w:t>
            </w:r>
          </w:p>
        </w:tc>
        <w:tc>
          <w:tcPr>
            <w:tcW w:w="6104" w:type="dxa"/>
            <w:gridSpan w:val="3"/>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(0.48x0.20) + (0.555x0.80) = 0.54</w:t>
            </w:r>
          </w:p>
        </w:tc>
      </w:tr>
      <w:tr w:rsidR="00B908A5" w:rsidRPr="00067CDC" w:rsidTr="00FF4821">
        <w:tc>
          <w:tcPr>
            <w:tcW w:w="314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6104" w:type="dxa"/>
            <w:gridSpan w:val="3"/>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280000 + 1040000 +57000= 1377000</w:t>
            </w:r>
          </w:p>
        </w:tc>
      </w:tr>
      <w:tr w:rsidR="00B908A5" w:rsidRPr="00067CDC" w:rsidTr="00FF4821">
        <w:tc>
          <w:tcPr>
            <w:tcW w:w="314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Required return </w:t>
            </w:r>
          </w:p>
        </w:tc>
        <w:tc>
          <w:tcPr>
            <w:tcW w:w="6104" w:type="dxa"/>
            <w:gridSpan w:val="3"/>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 post tax return on sales; Tax rate is 55%</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 pre-tax return on sales</w:t>
            </w:r>
          </w:p>
        </w:tc>
      </w:tr>
      <w:tr w:rsidR="00B908A5" w:rsidRPr="00067CDC" w:rsidTr="00FF4821">
        <w:tc>
          <w:tcPr>
            <w:tcW w:w="3141"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 for required return</w:t>
            </w:r>
          </w:p>
        </w:tc>
        <w:tc>
          <w:tcPr>
            <w:tcW w:w="6104" w:type="dxa"/>
            <w:gridSpan w:val="3"/>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13,77,000 + 0.20(sales)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 </w:t>
            </w:r>
            <w:r>
              <w:rPr>
                <w:rFonts w:asciiTheme="majorHAnsi" w:eastAsia="Batang" w:hAnsiTheme="majorHAnsi"/>
                <w:sz w:val="24"/>
                <w:szCs w:val="24"/>
              </w:rPr>
              <w: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0.54</w:t>
            </w:r>
          </w:p>
          <w:p w:rsidR="00B908A5"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 Rs.40,50,000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i.e. Rs.810000 sales of T and Rs.32,40,000 sales of E</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hAnsiTheme="majorHAnsi"/>
          <w:sz w:val="24"/>
          <w:szCs w:val="24"/>
        </w:rPr>
      </w:pPr>
      <w:r>
        <w:rPr>
          <w:rFonts w:asciiTheme="majorHAnsi" w:eastAsia="Batang" w:hAnsiTheme="majorHAnsi"/>
          <w:b/>
          <w:sz w:val="24"/>
          <w:szCs w:val="24"/>
        </w:rPr>
        <w:t>Q.No.</w:t>
      </w:r>
      <w:r w:rsidR="002F7317">
        <w:rPr>
          <w:rFonts w:asciiTheme="majorHAnsi" w:eastAsia="Batang" w:hAnsiTheme="majorHAnsi"/>
          <w:b/>
          <w:sz w:val="24"/>
          <w:szCs w:val="24"/>
        </w:rPr>
        <w:t>1.23</w:t>
      </w:r>
      <w:r w:rsidRPr="00067CDC">
        <w:rPr>
          <w:rFonts w:asciiTheme="majorHAnsi" w:hAnsiTheme="majorHAnsi"/>
          <w:sz w:val="24"/>
          <w:szCs w:val="24"/>
        </w:rPr>
        <w:t xml:space="preserve"> </w:t>
      </w:r>
      <w:proofErr w:type="spellStart"/>
      <w:r w:rsidRPr="00067CDC">
        <w:rPr>
          <w:rFonts w:asciiTheme="majorHAnsi" w:hAnsiTheme="majorHAnsi"/>
          <w:sz w:val="24"/>
          <w:szCs w:val="24"/>
        </w:rPr>
        <w:t>Anuradha</w:t>
      </w:r>
      <w:proofErr w:type="spellEnd"/>
      <w:r w:rsidRPr="00067CDC">
        <w:rPr>
          <w:rFonts w:asciiTheme="majorHAnsi" w:hAnsiTheme="majorHAnsi"/>
          <w:sz w:val="24"/>
          <w:szCs w:val="24"/>
        </w:rPr>
        <w:t xml:space="preserve"> Enterprises manufactures and sells four products, details given below:</w:t>
      </w:r>
    </w:p>
    <w:tbl>
      <w:tblPr>
        <w:tblStyle w:val="TableGrid"/>
        <w:tblW w:w="0" w:type="auto"/>
        <w:tblLook w:val="04A0"/>
      </w:tblPr>
      <w:tblGrid>
        <w:gridCol w:w="3080"/>
        <w:gridCol w:w="2698"/>
        <w:gridCol w:w="3464"/>
      </w:tblGrid>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Products </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Monthly  Sales (Rs.)</w:t>
            </w:r>
          </w:p>
        </w:tc>
        <w:tc>
          <w:tcPr>
            <w:tcW w:w="3464"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Variable cost as % of sales (Rs.)</w:t>
            </w:r>
          </w:p>
        </w:tc>
      </w:tr>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A</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20,000</w:t>
            </w:r>
          </w:p>
        </w:tc>
        <w:tc>
          <w:tcPr>
            <w:tcW w:w="3464"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60</w:t>
            </w:r>
          </w:p>
        </w:tc>
      </w:tr>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B</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25,000</w:t>
            </w:r>
          </w:p>
        </w:tc>
        <w:tc>
          <w:tcPr>
            <w:tcW w:w="3464"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68</w:t>
            </w:r>
          </w:p>
        </w:tc>
      </w:tr>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C</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10,000</w:t>
            </w:r>
          </w:p>
        </w:tc>
        <w:tc>
          <w:tcPr>
            <w:tcW w:w="3464"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80</w:t>
            </w:r>
          </w:p>
        </w:tc>
      </w:tr>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D</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5,000</w:t>
            </w:r>
          </w:p>
        </w:tc>
        <w:tc>
          <w:tcPr>
            <w:tcW w:w="3464"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40</w:t>
            </w:r>
          </w:p>
        </w:tc>
      </w:tr>
      <w:tr w:rsidR="00B908A5" w:rsidRPr="00067CDC" w:rsidTr="00FF4821">
        <w:tc>
          <w:tcPr>
            <w:tcW w:w="308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Total </w:t>
            </w:r>
          </w:p>
        </w:tc>
        <w:tc>
          <w:tcPr>
            <w:tcW w:w="2698"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60,000</w:t>
            </w:r>
          </w:p>
        </w:tc>
        <w:tc>
          <w:tcPr>
            <w:tcW w:w="3464" w:type="dxa"/>
          </w:tcPr>
          <w:p w:rsidR="00B908A5" w:rsidRPr="00067CDC" w:rsidRDefault="00B908A5" w:rsidP="00FF4821">
            <w:pPr>
              <w:jc w:val="both"/>
              <w:rPr>
                <w:rFonts w:asciiTheme="majorHAnsi" w:hAnsiTheme="majorHAnsi"/>
                <w:sz w:val="24"/>
                <w:szCs w:val="24"/>
              </w:rPr>
            </w:pPr>
          </w:p>
        </w:tc>
      </w:tr>
    </w:tbl>
    <w:p w:rsidR="00B908A5" w:rsidRDefault="00B908A5" w:rsidP="00B908A5">
      <w:pPr>
        <w:spacing w:line="240" w:lineRule="auto"/>
        <w:jc w:val="both"/>
        <w:rPr>
          <w:rFonts w:asciiTheme="majorHAnsi" w:hAnsiTheme="majorHAnsi"/>
          <w:sz w:val="24"/>
          <w:szCs w:val="24"/>
        </w:rPr>
      </w:pPr>
      <w:r>
        <w:rPr>
          <w:rFonts w:asciiTheme="majorHAnsi" w:hAnsiTheme="majorHAnsi"/>
          <w:sz w:val="24"/>
          <w:szCs w:val="24"/>
        </w:rPr>
        <w:t xml:space="preserve"> </w:t>
      </w:r>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The fixed cost is Rs.14</w:t>
      </w:r>
      <w:proofErr w:type="gramStart"/>
      <w:r w:rsidRPr="00067CDC">
        <w:rPr>
          <w:rFonts w:asciiTheme="majorHAnsi" w:hAnsiTheme="majorHAnsi"/>
          <w:sz w:val="24"/>
          <w:szCs w:val="24"/>
        </w:rPr>
        <w:t>,700</w:t>
      </w:r>
      <w:proofErr w:type="gramEnd"/>
      <w:r w:rsidRPr="00067CDC">
        <w:rPr>
          <w:rFonts w:asciiTheme="majorHAnsi" w:hAnsiTheme="majorHAnsi"/>
          <w:sz w:val="24"/>
          <w:szCs w:val="24"/>
        </w:rPr>
        <w:t xml:space="preserve"> per month. The management of the company is interested in knowing the sales volume at which it will start earning profit. Please help them.</w:t>
      </w:r>
      <w:r w:rsidRPr="00D87423">
        <w:rPr>
          <w:rFonts w:asciiTheme="majorHAnsi" w:hAnsiTheme="majorHAnsi"/>
          <w:b/>
          <w:sz w:val="24"/>
          <w:szCs w:val="24"/>
        </w:rPr>
        <w:t xml:space="preserve"> </w:t>
      </w:r>
      <w:r>
        <w:rPr>
          <w:rFonts w:asciiTheme="majorHAnsi" w:hAnsiTheme="majorHAnsi"/>
          <w:b/>
          <w:sz w:val="24"/>
          <w:szCs w:val="24"/>
        </w:rPr>
        <w:t xml:space="preserve">                 (CA Final </w:t>
      </w:r>
      <w:r w:rsidRPr="00067CDC">
        <w:rPr>
          <w:rFonts w:asciiTheme="majorHAnsi" w:hAnsiTheme="majorHAnsi"/>
          <w:b/>
          <w:sz w:val="24"/>
          <w:szCs w:val="24"/>
        </w:rPr>
        <w:t>May 1999</w:t>
      </w:r>
      <w:r>
        <w:rPr>
          <w:rFonts w:asciiTheme="majorHAnsi" w:hAnsiTheme="majorHAnsi"/>
          <w:b/>
          <w:sz w:val="24"/>
          <w:szCs w:val="24"/>
        </w:rPr>
        <w:t>)</w:t>
      </w:r>
    </w:p>
    <w:p w:rsidR="00B908A5" w:rsidRPr="00067CDC" w:rsidRDefault="00B908A5" w:rsidP="00B908A5">
      <w:pPr>
        <w:spacing w:line="240" w:lineRule="auto"/>
        <w:jc w:val="both"/>
        <w:rPr>
          <w:rFonts w:asciiTheme="majorHAnsi" w:hAnsiTheme="majorHAnsi"/>
          <w:b/>
          <w:sz w:val="24"/>
          <w:szCs w:val="24"/>
        </w:rPr>
      </w:pPr>
      <w:r w:rsidRPr="00067CDC">
        <w:rPr>
          <w:rFonts w:asciiTheme="majorHAnsi" w:hAnsiTheme="majorHAnsi"/>
          <w:b/>
          <w:sz w:val="24"/>
          <w:szCs w:val="24"/>
        </w:rPr>
        <w:t>Answer</w:t>
      </w:r>
    </w:p>
    <w:p w:rsidR="00B908A5" w:rsidRPr="00067CDC" w:rsidRDefault="00B908A5" w:rsidP="00B908A5">
      <w:pPr>
        <w:spacing w:after="0" w:line="240" w:lineRule="auto"/>
        <w:jc w:val="both"/>
        <w:rPr>
          <w:rFonts w:asciiTheme="majorHAnsi" w:hAnsiTheme="majorHAnsi"/>
          <w:sz w:val="24"/>
          <w:szCs w:val="24"/>
        </w:rPr>
      </w:pPr>
      <w:r w:rsidRPr="00067CDC">
        <w:rPr>
          <w:rFonts w:asciiTheme="majorHAnsi" w:hAnsiTheme="majorHAnsi"/>
          <w:sz w:val="24"/>
          <w:szCs w:val="24"/>
        </w:rPr>
        <w:t>Calculation of weighted average PV ratio</w:t>
      </w:r>
    </w:p>
    <w:tbl>
      <w:tblPr>
        <w:tblStyle w:val="TableGrid"/>
        <w:tblW w:w="0" w:type="auto"/>
        <w:tblLook w:val="04A0"/>
      </w:tblPr>
      <w:tblGrid>
        <w:gridCol w:w="2310"/>
        <w:gridCol w:w="2310"/>
        <w:gridCol w:w="2311"/>
        <w:gridCol w:w="2311"/>
      </w:tblGrid>
      <w:tr w:rsidR="00B908A5" w:rsidRPr="00067CDC" w:rsidTr="00FF4821">
        <w:tc>
          <w:tcPr>
            <w:tcW w:w="2310" w:type="dxa"/>
          </w:tcPr>
          <w:p w:rsidR="00B908A5" w:rsidRPr="00067CDC" w:rsidRDefault="00B908A5" w:rsidP="00FF4821">
            <w:pPr>
              <w:jc w:val="both"/>
              <w:rPr>
                <w:rFonts w:asciiTheme="majorHAnsi" w:hAnsiTheme="majorHAnsi"/>
                <w:sz w:val="24"/>
                <w:szCs w:val="24"/>
              </w:rPr>
            </w:pPr>
          </w:p>
        </w:tc>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PV ratio (X)</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Sales (W)</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XW</w:t>
            </w:r>
          </w:p>
        </w:tc>
      </w:tr>
      <w:tr w:rsidR="00B908A5" w:rsidRPr="00067CDC" w:rsidTr="00FF4821">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A</w:t>
            </w:r>
          </w:p>
        </w:tc>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40</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20thou.</w:t>
            </w:r>
          </w:p>
        </w:tc>
        <w:tc>
          <w:tcPr>
            <w:tcW w:w="2311" w:type="dxa"/>
          </w:tcPr>
          <w:p w:rsidR="00B908A5" w:rsidRPr="00067CDC" w:rsidRDefault="00B908A5" w:rsidP="00FF4821">
            <w:pPr>
              <w:jc w:val="both"/>
              <w:rPr>
                <w:rFonts w:asciiTheme="majorHAnsi" w:hAnsiTheme="majorHAnsi"/>
                <w:sz w:val="24"/>
                <w:szCs w:val="24"/>
              </w:rPr>
            </w:pPr>
            <w:proofErr w:type="gramStart"/>
            <w:r w:rsidRPr="00067CDC">
              <w:rPr>
                <w:rFonts w:asciiTheme="majorHAnsi" w:hAnsiTheme="majorHAnsi"/>
                <w:sz w:val="24"/>
                <w:szCs w:val="24"/>
              </w:rPr>
              <w:t>800 thou.</w:t>
            </w:r>
            <w:proofErr w:type="gramEnd"/>
          </w:p>
        </w:tc>
      </w:tr>
      <w:tr w:rsidR="00B908A5" w:rsidRPr="00067CDC" w:rsidTr="00FF4821">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B</w:t>
            </w:r>
          </w:p>
        </w:tc>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32</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25thou.</w:t>
            </w:r>
          </w:p>
        </w:tc>
        <w:tc>
          <w:tcPr>
            <w:tcW w:w="2311" w:type="dxa"/>
          </w:tcPr>
          <w:p w:rsidR="00B908A5" w:rsidRPr="00067CDC" w:rsidRDefault="00B908A5" w:rsidP="00FF4821">
            <w:pPr>
              <w:jc w:val="both"/>
              <w:rPr>
                <w:rFonts w:asciiTheme="majorHAnsi" w:hAnsiTheme="majorHAnsi"/>
                <w:sz w:val="24"/>
                <w:szCs w:val="24"/>
              </w:rPr>
            </w:pPr>
            <w:proofErr w:type="gramStart"/>
            <w:r w:rsidRPr="00067CDC">
              <w:rPr>
                <w:rFonts w:asciiTheme="majorHAnsi" w:hAnsiTheme="majorHAnsi"/>
                <w:sz w:val="24"/>
                <w:szCs w:val="24"/>
              </w:rPr>
              <w:t>800 thou.</w:t>
            </w:r>
            <w:proofErr w:type="gramEnd"/>
          </w:p>
        </w:tc>
      </w:tr>
      <w:tr w:rsidR="00B908A5" w:rsidRPr="00067CDC" w:rsidTr="00FF4821">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C</w:t>
            </w:r>
          </w:p>
        </w:tc>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20</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10thou.</w:t>
            </w:r>
          </w:p>
        </w:tc>
        <w:tc>
          <w:tcPr>
            <w:tcW w:w="2311" w:type="dxa"/>
          </w:tcPr>
          <w:p w:rsidR="00B908A5" w:rsidRPr="00067CDC" w:rsidRDefault="00B908A5" w:rsidP="00FF4821">
            <w:pPr>
              <w:jc w:val="both"/>
              <w:rPr>
                <w:rFonts w:asciiTheme="majorHAnsi" w:hAnsiTheme="majorHAnsi"/>
                <w:sz w:val="24"/>
                <w:szCs w:val="24"/>
              </w:rPr>
            </w:pPr>
            <w:proofErr w:type="gramStart"/>
            <w:r w:rsidRPr="00067CDC">
              <w:rPr>
                <w:rFonts w:asciiTheme="majorHAnsi" w:hAnsiTheme="majorHAnsi"/>
                <w:sz w:val="24"/>
                <w:szCs w:val="24"/>
              </w:rPr>
              <w:t>200 thou.</w:t>
            </w:r>
            <w:proofErr w:type="gramEnd"/>
          </w:p>
        </w:tc>
      </w:tr>
      <w:tr w:rsidR="00B908A5" w:rsidRPr="00067CDC" w:rsidTr="00FF4821">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D</w:t>
            </w:r>
          </w:p>
        </w:tc>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60</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5thou.</w:t>
            </w:r>
          </w:p>
        </w:tc>
        <w:tc>
          <w:tcPr>
            <w:tcW w:w="2311" w:type="dxa"/>
          </w:tcPr>
          <w:p w:rsidR="00B908A5" w:rsidRPr="00067CDC" w:rsidRDefault="00B908A5" w:rsidP="00FF4821">
            <w:pPr>
              <w:jc w:val="both"/>
              <w:rPr>
                <w:rFonts w:asciiTheme="majorHAnsi" w:hAnsiTheme="majorHAnsi"/>
                <w:sz w:val="24"/>
                <w:szCs w:val="24"/>
              </w:rPr>
            </w:pPr>
            <w:proofErr w:type="gramStart"/>
            <w:r w:rsidRPr="00067CDC">
              <w:rPr>
                <w:rFonts w:asciiTheme="majorHAnsi" w:hAnsiTheme="majorHAnsi"/>
                <w:sz w:val="24"/>
                <w:szCs w:val="24"/>
              </w:rPr>
              <w:t>300 thou.</w:t>
            </w:r>
            <w:proofErr w:type="gramEnd"/>
          </w:p>
        </w:tc>
      </w:tr>
      <w:tr w:rsidR="00B908A5" w:rsidRPr="00067CDC" w:rsidTr="00FF4821">
        <w:tc>
          <w:tcPr>
            <w:tcW w:w="2310"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Total </w:t>
            </w:r>
          </w:p>
        </w:tc>
        <w:tc>
          <w:tcPr>
            <w:tcW w:w="2310" w:type="dxa"/>
          </w:tcPr>
          <w:p w:rsidR="00B908A5" w:rsidRPr="00067CDC" w:rsidRDefault="00B908A5" w:rsidP="00FF4821">
            <w:pPr>
              <w:jc w:val="both"/>
              <w:rPr>
                <w:rFonts w:asciiTheme="majorHAnsi" w:hAnsiTheme="majorHAnsi"/>
                <w:sz w:val="24"/>
                <w:szCs w:val="24"/>
              </w:rPr>
            </w:pP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60thou.</w:t>
            </w:r>
          </w:p>
        </w:tc>
        <w:tc>
          <w:tcPr>
            <w:tcW w:w="231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2100thous</w:t>
            </w:r>
          </w:p>
        </w:tc>
      </w:tr>
    </w:tbl>
    <w:p w:rsidR="00B908A5" w:rsidRDefault="00B908A5" w:rsidP="00B908A5">
      <w:pPr>
        <w:spacing w:after="0" w:line="240" w:lineRule="auto"/>
        <w:jc w:val="both"/>
        <w:rPr>
          <w:rFonts w:asciiTheme="majorHAnsi" w:hAnsiTheme="majorHAnsi"/>
          <w:sz w:val="24"/>
          <w:szCs w:val="24"/>
        </w:rPr>
      </w:pPr>
    </w:p>
    <w:p w:rsidR="00B908A5" w:rsidRPr="00067CDC" w:rsidRDefault="00B908A5" w:rsidP="00B908A5">
      <w:pPr>
        <w:spacing w:after="0" w:line="240" w:lineRule="auto"/>
        <w:jc w:val="both"/>
        <w:rPr>
          <w:rFonts w:asciiTheme="majorHAnsi" w:hAnsiTheme="majorHAnsi"/>
          <w:sz w:val="24"/>
          <w:szCs w:val="24"/>
        </w:rPr>
      </w:pPr>
      <w:r w:rsidRPr="00067CDC">
        <w:rPr>
          <w:rFonts w:asciiTheme="majorHAnsi" w:hAnsiTheme="majorHAnsi"/>
          <w:sz w:val="24"/>
          <w:szCs w:val="24"/>
        </w:rPr>
        <w:t>Weighted average PV ratio = 2100thou/60thou =0.35 = 35%</w:t>
      </w:r>
    </w:p>
    <w:p w:rsidR="00B908A5" w:rsidRPr="00067CDC" w:rsidRDefault="00B908A5" w:rsidP="00B908A5">
      <w:pPr>
        <w:spacing w:line="240" w:lineRule="auto"/>
        <w:rPr>
          <w:rFonts w:asciiTheme="majorHAnsi" w:hAnsiTheme="majorHAnsi"/>
          <w:sz w:val="24"/>
          <w:szCs w:val="24"/>
        </w:rPr>
      </w:pPr>
      <w:r w:rsidRPr="00067CDC">
        <w:rPr>
          <w:rFonts w:asciiTheme="majorHAnsi" w:hAnsiTheme="majorHAnsi"/>
          <w:sz w:val="24"/>
          <w:szCs w:val="24"/>
        </w:rPr>
        <w:t>BEP =14700/0.35 = Rs.42</w:t>
      </w:r>
      <w:proofErr w:type="gramStart"/>
      <w:r w:rsidRPr="00067CDC">
        <w:rPr>
          <w:rFonts w:asciiTheme="majorHAnsi" w:hAnsiTheme="majorHAnsi"/>
          <w:sz w:val="24"/>
          <w:szCs w:val="24"/>
        </w:rPr>
        <w:t>,000</w:t>
      </w:r>
      <w:proofErr w:type="gramEnd"/>
      <w:r>
        <w:rPr>
          <w:rFonts w:asciiTheme="majorHAnsi" w:hAnsiTheme="majorHAnsi"/>
          <w:sz w:val="24"/>
          <w:szCs w:val="24"/>
        </w:rPr>
        <w:t xml:space="preserve">                                                                                                                                                </w:t>
      </w:r>
      <w:r w:rsidRPr="00067CDC">
        <w:rPr>
          <w:rFonts w:asciiTheme="majorHAnsi" w:hAnsiTheme="majorHAnsi"/>
          <w:sz w:val="24"/>
          <w:szCs w:val="24"/>
        </w:rPr>
        <w:t>The company will start earning profit if the monthly sales exceed Rs.42,000.</w:t>
      </w:r>
    </w:p>
    <w:p w:rsidR="00B908A5" w:rsidRPr="00067CDC" w:rsidRDefault="00B908A5" w:rsidP="00B908A5">
      <w:pPr>
        <w:spacing w:after="0" w:line="240" w:lineRule="auto"/>
        <w:jc w:val="both"/>
        <w:rPr>
          <w:rFonts w:asciiTheme="majorHAnsi" w:hAnsiTheme="majorHAnsi"/>
          <w:b/>
          <w:sz w:val="24"/>
          <w:szCs w:val="24"/>
        </w:rPr>
      </w:pPr>
      <w:r w:rsidRPr="00067CDC">
        <w:rPr>
          <w:rFonts w:asciiTheme="majorHAnsi" w:hAnsiTheme="majorHAnsi"/>
          <w:b/>
          <w:sz w:val="24"/>
          <w:szCs w:val="24"/>
        </w:rPr>
        <w:t>Alternative Answer:</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t xml:space="preserve">Total Variable </w:t>
      </w:r>
      <w:proofErr w:type="gramStart"/>
      <w:r w:rsidRPr="00067CDC">
        <w:rPr>
          <w:rFonts w:asciiTheme="majorHAnsi" w:hAnsiTheme="majorHAnsi"/>
          <w:sz w:val="24"/>
          <w:szCs w:val="24"/>
        </w:rPr>
        <w:t>cost :</w:t>
      </w:r>
      <w:proofErr w:type="gramEnd"/>
      <w:r w:rsidRPr="00067CDC">
        <w:rPr>
          <w:rFonts w:asciiTheme="majorHAnsi" w:hAnsiTheme="majorHAnsi"/>
          <w:sz w:val="24"/>
          <w:szCs w:val="24"/>
        </w:rPr>
        <w:t xml:space="preserve"> 20000x0.60 + 25000x0.68 + 10000x0.80 + 5000x0.40                          </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t xml:space="preserve">                                  = Rs.39</w:t>
      </w:r>
      <w:proofErr w:type="gramStart"/>
      <w:r w:rsidRPr="00067CDC">
        <w:rPr>
          <w:rFonts w:asciiTheme="majorHAnsi" w:hAnsiTheme="majorHAnsi"/>
          <w:sz w:val="24"/>
          <w:szCs w:val="24"/>
        </w:rPr>
        <w:t>,000</w:t>
      </w:r>
      <w:proofErr w:type="gramEnd"/>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t>Sales Rs.6</w:t>
      </w:r>
      <w:proofErr w:type="gramStart"/>
      <w:r>
        <w:rPr>
          <w:rFonts w:asciiTheme="majorHAnsi" w:hAnsiTheme="majorHAnsi"/>
          <w:sz w:val="24"/>
          <w:szCs w:val="24"/>
        </w:rPr>
        <w:t>,</w:t>
      </w:r>
      <w:r w:rsidRPr="00067CDC">
        <w:rPr>
          <w:rFonts w:asciiTheme="majorHAnsi" w:hAnsiTheme="majorHAnsi"/>
          <w:sz w:val="24"/>
          <w:szCs w:val="24"/>
        </w:rPr>
        <w:t>00</w:t>
      </w:r>
      <w:r>
        <w:rPr>
          <w:rFonts w:asciiTheme="majorHAnsi" w:hAnsiTheme="majorHAnsi"/>
          <w:sz w:val="24"/>
          <w:szCs w:val="24"/>
        </w:rPr>
        <w:t>,</w:t>
      </w:r>
      <w:r w:rsidRPr="00067CDC">
        <w:rPr>
          <w:rFonts w:asciiTheme="majorHAnsi" w:hAnsiTheme="majorHAnsi"/>
          <w:sz w:val="24"/>
          <w:szCs w:val="24"/>
        </w:rPr>
        <w:t>00</w:t>
      </w:r>
      <w:proofErr w:type="gramEnd"/>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lastRenderedPageBreak/>
        <w:t>PV ratio = 21000/60000 = 35%</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t>BEP =14700/0.35 = Rs.42</w:t>
      </w:r>
      <w:proofErr w:type="gramStart"/>
      <w:r w:rsidRPr="00067CDC">
        <w:rPr>
          <w:rFonts w:asciiTheme="majorHAnsi" w:hAnsiTheme="majorHAnsi"/>
          <w:sz w:val="24"/>
          <w:szCs w:val="24"/>
        </w:rPr>
        <w:t>,000</w:t>
      </w:r>
      <w:proofErr w:type="gramEnd"/>
    </w:p>
    <w:p w:rsidR="00B908A5" w:rsidRPr="00067CDC" w:rsidRDefault="00B908A5" w:rsidP="00B908A5">
      <w:pPr>
        <w:pBdr>
          <w:top w:val="single" w:sz="4" w:space="1" w:color="auto"/>
          <w:left w:val="single" w:sz="4" w:space="4" w:color="auto"/>
          <w:bottom w:val="single" w:sz="4" w:space="1" w:color="auto"/>
          <w:right w:val="single" w:sz="4" w:space="4" w:color="auto"/>
        </w:pBdr>
        <w:spacing w:after="0"/>
        <w:jc w:val="both"/>
        <w:rPr>
          <w:rFonts w:asciiTheme="majorHAnsi" w:hAnsiTheme="majorHAnsi"/>
          <w:sz w:val="24"/>
          <w:szCs w:val="24"/>
        </w:rPr>
      </w:pPr>
      <w:r w:rsidRPr="00067CDC">
        <w:rPr>
          <w:rFonts w:asciiTheme="majorHAnsi" w:hAnsiTheme="majorHAnsi"/>
          <w:sz w:val="24"/>
          <w:szCs w:val="24"/>
        </w:rPr>
        <w:t>The company will start earning profit if the monthly sales exceed Rs.42</w:t>
      </w:r>
      <w:proofErr w:type="gramStart"/>
      <w:r w:rsidRPr="00067CDC">
        <w:rPr>
          <w:rFonts w:asciiTheme="majorHAnsi" w:hAnsiTheme="majorHAnsi"/>
          <w:sz w:val="24"/>
          <w:szCs w:val="24"/>
        </w:rPr>
        <w:t>,000</w:t>
      </w:r>
      <w:proofErr w:type="gramEnd"/>
      <w:r w:rsidRPr="00067CDC">
        <w:rPr>
          <w:rFonts w:asciiTheme="majorHAnsi" w:hAnsiTheme="majorHAnsi"/>
          <w:sz w:val="24"/>
          <w:szCs w:val="24"/>
        </w:rPr>
        <w:t>.</w:t>
      </w:r>
    </w:p>
    <w:p w:rsidR="002F7317" w:rsidRDefault="002F7317" w:rsidP="00B908A5">
      <w:pPr>
        <w:spacing w:line="240" w:lineRule="auto"/>
        <w:jc w:val="both"/>
        <w:rPr>
          <w:rFonts w:asciiTheme="majorHAnsi" w:eastAsia="Batang" w:hAnsiTheme="majorHAnsi"/>
          <w:b/>
          <w:sz w:val="24"/>
          <w:szCs w:val="24"/>
        </w:rPr>
      </w:pPr>
    </w:p>
    <w:p w:rsidR="00B908A5" w:rsidRPr="00067CDC" w:rsidRDefault="002F7317" w:rsidP="00B908A5">
      <w:pPr>
        <w:spacing w:line="240" w:lineRule="auto"/>
        <w:jc w:val="both"/>
        <w:rPr>
          <w:rFonts w:asciiTheme="majorHAnsi" w:eastAsia="Batang" w:hAnsiTheme="majorHAnsi"/>
          <w:sz w:val="24"/>
          <w:szCs w:val="24"/>
        </w:rPr>
      </w:pPr>
      <w:r>
        <w:rPr>
          <w:rFonts w:asciiTheme="majorHAnsi" w:eastAsia="Batang" w:hAnsiTheme="majorHAnsi"/>
          <w:b/>
          <w:sz w:val="24"/>
          <w:szCs w:val="24"/>
        </w:rPr>
        <w:t>Q.No.1.24</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Entertain Ltd hires an air-conditioned theatre to stage plays on weekend evenings. One play is staged per evening. The following are the seating arrangement:</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VIP </w:t>
      </w:r>
      <w:proofErr w:type="gramStart"/>
      <w:r w:rsidRPr="00067CDC">
        <w:rPr>
          <w:rFonts w:asciiTheme="majorHAnsi" w:eastAsia="Batang" w:hAnsiTheme="majorHAnsi"/>
          <w:sz w:val="24"/>
          <w:szCs w:val="24"/>
        </w:rPr>
        <w:t>rows :</w:t>
      </w:r>
      <w:proofErr w:type="gramEnd"/>
      <w:r w:rsidRPr="00067CDC">
        <w:rPr>
          <w:rFonts w:asciiTheme="majorHAnsi" w:eastAsia="Batang" w:hAnsiTheme="majorHAnsi"/>
          <w:sz w:val="24"/>
          <w:szCs w:val="24"/>
        </w:rPr>
        <w:t xml:space="preserve"> first 3 rows of 30 seats per  row priced at Rs.320 per seat.</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Middle </w:t>
      </w:r>
      <w:proofErr w:type="gramStart"/>
      <w:r w:rsidRPr="00067CDC">
        <w:rPr>
          <w:rFonts w:asciiTheme="majorHAnsi" w:eastAsia="Batang" w:hAnsiTheme="majorHAnsi"/>
          <w:sz w:val="24"/>
          <w:szCs w:val="24"/>
        </w:rPr>
        <w:t>rows :</w:t>
      </w:r>
      <w:proofErr w:type="gramEnd"/>
      <w:r w:rsidRPr="00067CDC">
        <w:rPr>
          <w:rFonts w:asciiTheme="majorHAnsi" w:eastAsia="Batang" w:hAnsiTheme="majorHAnsi"/>
          <w:sz w:val="24"/>
          <w:szCs w:val="24"/>
        </w:rPr>
        <w:t xml:space="preserve"> the next 18 rows of </w:t>
      </w:r>
      <w:r>
        <w:rPr>
          <w:rFonts w:asciiTheme="majorHAnsi" w:eastAsia="Batang" w:hAnsiTheme="majorHAnsi"/>
          <w:sz w:val="24"/>
          <w:szCs w:val="24"/>
        </w:rPr>
        <w:t>20 seats per row priced at Rs.22</w:t>
      </w:r>
      <w:r w:rsidRPr="00067CDC">
        <w:rPr>
          <w:rFonts w:asciiTheme="majorHAnsi" w:eastAsia="Batang" w:hAnsiTheme="majorHAnsi"/>
          <w:sz w:val="24"/>
          <w:szCs w:val="24"/>
        </w:rPr>
        <w:t>0 per seat.</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Last Level – 6 rows of 30 seats per row priced at Rs.120 per seat.</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For each evening a drama troupe has to be hired at Rs.71000, rent has to be paid for the theatre at Rs.14000 per evening and air-conditioning cost Rs.7400 per evening. Every time a play is staged, the drama troop’s friends and guests occupy first row of VIP class free of charge by virtue of passes granted to these guests. The Troupe ensures 50% of remaining seats of the VIP class and 50% of the seats of other two classes are sold to outsiders and the money is passed on to Entertain Ltd. The troupe also finds f</w:t>
      </w:r>
      <w:r>
        <w:rPr>
          <w:rFonts w:asciiTheme="majorHAnsi" w:eastAsia="Batang" w:hAnsiTheme="majorHAnsi"/>
          <w:sz w:val="24"/>
          <w:szCs w:val="24"/>
        </w:rPr>
        <w:t>o</w:t>
      </w:r>
      <w:r w:rsidRPr="00067CDC">
        <w:rPr>
          <w:rFonts w:asciiTheme="majorHAnsi" w:eastAsia="Batang" w:hAnsiTheme="majorHAnsi"/>
          <w:sz w:val="24"/>
          <w:szCs w:val="24"/>
        </w:rPr>
        <w:t xml:space="preserve">r every evening a sponsor who puts up his advertisements banner near the stage and pays Entertain Ltd a sum of Rs.9000 per evening.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Entertain Ltd supplies snacks during the intervals free of charge to all guests in the hall including the VIP free guests. The snacks cost Rs.20 per person.</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Entertain Ltd sells the remaining tickets and observes that for one seat demanded from the last level, there are 3 seats demanded from the middle level and 1 seat is demanded from the VIP level. You may assume that in case any level is </w:t>
      </w:r>
      <w:proofErr w:type="gramStart"/>
      <w:r w:rsidRPr="00067CDC">
        <w:rPr>
          <w:rFonts w:asciiTheme="majorHAnsi" w:eastAsia="Batang" w:hAnsiTheme="majorHAnsi"/>
          <w:sz w:val="24"/>
          <w:szCs w:val="24"/>
        </w:rPr>
        <w:t>filled ,</w:t>
      </w:r>
      <w:proofErr w:type="gramEnd"/>
      <w:r w:rsidRPr="00067CDC">
        <w:rPr>
          <w:rFonts w:asciiTheme="majorHAnsi" w:eastAsia="Batang" w:hAnsiTheme="majorHAnsi"/>
          <w:sz w:val="24"/>
          <w:szCs w:val="24"/>
        </w:rPr>
        <w:t xml:space="preserve"> the visitor buys the next higher or lower level, subject to availability.</w:t>
      </w:r>
    </w:p>
    <w:p w:rsidR="00B908A5" w:rsidRPr="00067CDC" w:rsidRDefault="00B908A5" w:rsidP="00B908A5">
      <w:pPr>
        <w:pStyle w:val="ListParagraph"/>
        <w:numPr>
          <w:ilvl w:val="0"/>
          <w:numId w:val="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You are required to calculate the number of seats that Entertain has to sell in order to breakeven and give the category wise total seat occupancy at BEP </w:t>
      </w:r>
    </w:p>
    <w:p w:rsidR="00B908A5" w:rsidRPr="00067CDC" w:rsidRDefault="00B908A5" w:rsidP="00B908A5">
      <w:pPr>
        <w:pStyle w:val="ListParagraph"/>
        <w:numPr>
          <w:ilvl w:val="0"/>
          <w:numId w:val="5"/>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Instead of the given pattern of demand, if Entertain Ltd finds that the demand for VIP, Middle and Last level is in the ratio of 2:2:5, how many seats each category will </w:t>
      </w:r>
      <w:proofErr w:type="gramStart"/>
      <w:r w:rsidRPr="00067CDC">
        <w:rPr>
          <w:rFonts w:asciiTheme="majorHAnsi" w:eastAsia="Batang" w:hAnsiTheme="majorHAnsi"/>
          <w:sz w:val="24"/>
          <w:szCs w:val="24"/>
        </w:rPr>
        <w:t>Entertain</w:t>
      </w:r>
      <w:proofErr w:type="gramEnd"/>
      <w:r w:rsidRPr="00067CDC">
        <w:rPr>
          <w:rFonts w:asciiTheme="majorHAnsi" w:eastAsia="Batang" w:hAnsiTheme="majorHAnsi"/>
          <w:sz w:val="24"/>
          <w:szCs w:val="24"/>
        </w:rPr>
        <w:t xml:space="preserve"> Ltd have to sell in order to breakeven? </w:t>
      </w:r>
      <w:r w:rsidRPr="00067CDC">
        <w:rPr>
          <w:rFonts w:asciiTheme="majorHAnsi" w:eastAsia="Batang" w:hAnsiTheme="majorHAnsi"/>
          <w:b/>
          <w:sz w:val="24"/>
          <w:szCs w:val="24"/>
        </w:rPr>
        <w:t>(</w:t>
      </w:r>
      <w:r>
        <w:rPr>
          <w:rFonts w:asciiTheme="majorHAnsi" w:eastAsia="Batang" w:hAnsiTheme="majorHAnsi"/>
          <w:b/>
          <w:sz w:val="24"/>
          <w:szCs w:val="24"/>
        </w:rPr>
        <w:t xml:space="preserve">CA Final </w:t>
      </w:r>
      <w:r w:rsidRPr="00067CDC">
        <w:rPr>
          <w:rFonts w:asciiTheme="majorHAnsi" w:eastAsia="Batang" w:hAnsiTheme="majorHAnsi"/>
          <w:b/>
          <w:sz w:val="24"/>
          <w:szCs w:val="24"/>
        </w:rPr>
        <w:t>May 2011)</w:t>
      </w:r>
    </w:p>
    <w:p w:rsidR="00B908A5"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 (</w:t>
      </w:r>
      <w:proofErr w:type="spellStart"/>
      <w:r w:rsidRPr="00067CDC">
        <w:rPr>
          <w:rFonts w:asciiTheme="majorHAnsi" w:eastAsia="Batang" w:hAnsiTheme="majorHAnsi"/>
          <w:b/>
          <w:sz w:val="24"/>
          <w:szCs w:val="24"/>
        </w:rPr>
        <w:t>i</w:t>
      </w:r>
      <w:proofErr w:type="spellEnd"/>
      <w:r w:rsidRPr="00067CDC">
        <w:rPr>
          <w:rFonts w:asciiTheme="majorHAnsi" w:eastAsia="Batang" w:hAnsiTheme="majorHAnsi"/>
          <w:b/>
          <w:sz w:val="24"/>
          <w:szCs w:val="24"/>
        </w:rPr>
        <w:t xml:space="preserve">):                  </w:t>
      </w:r>
      <w:r w:rsidRPr="00067CDC">
        <w:rPr>
          <w:rFonts w:asciiTheme="majorHAnsi" w:eastAsia="Batang" w:hAnsiTheme="majorHAnsi"/>
          <w:sz w:val="24"/>
          <w:szCs w:val="24"/>
        </w:rPr>
        <w:t>Analysis of Seats</w:t>
      </w:r>
    </w:p>
    <w:tbl>
      <w:tblPr>
        <w:tblStyle w:val="TableGrid"/>
        <w:tblW w:w="0" w:type="auto"/>
        <w:tblLook w:val="04A0"/>
      </w:tblPr>
      <w:tblGrid>
        <w:gridCol w:w="4878"/>
        <w:gridCol w:w="1530"/>
        <w:gridCol w:w="1710"/>
        <w:gridCol w:w="1458"/>
      </w:tblGrid>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No. of seats </w:t>
            </w: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360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tc>
      </w:tr>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Free passes </w:t>
            </w: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Tickets sold by Troupe </w:t>
            </w: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Seats available for sale by Entertain Ltd</w:t>
            </w: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180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90</w:t>
            </w:r>
          </w:p>
        </w:tc>
      </w:tr>
      <w:tr w:rsidR="00B908A5" w:rsidRPr="00067CDC" w:rsidTr="00FF4821">
        <w:tc>
          <w:tcPr>
            <w:tcW w:w="48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Contribution per seat (Fees – Snacks cost)</w:t>
            </w:r>
          </w:p>
        </w:tc>
        <w:tc>
          <w:tcPr>
            <w:tcW w:w="153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320-20 = 300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220-20 =200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120-20= 100</w:t>
            </w:r>
          </w:p>
        </w:tc>
      </w:tr>
    </w:tbl>
    <w:p w:rsidR="00B908A5" w:rsidRPr="00067CDC" w:rsidRDefault="00B908A5" w:rsidP="00B908A5">
      <w:pPr>
        <w:spacing w:line="240" w:lineRule="auto"/>
        <w:jc w:val="both"/>
        <w:rPr>
          <w:rFonts w:asciiTheme="majorHAnsi" w:eastAsia="Batang" w:hAnsiTheme="majorHAnsi"/>
          <w:sz w:val="24"/>
          <w:szCs w:val="24"/>
        </w:rPr>
      </w:pPr>
    </w:p>
    <w:p w:rsidR="00B908A5"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 xml:space="preserve">Total FC: </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Troupe charges + air-conditioning + Hire charges + VIP snack cost + Snack cost of tickets sold by </w:t>
      </w:r>
      <w:proofErr w:type="gramStart"/>
      <w:r w:rsidRPr="00067CDC">
        <w:rPr>
          <w:rFonts w:asciiTheme="majorHAnsi" w:eastAsia="Batang" w:hAnsiTheme="majorHAnsi"/>
          <w:sz w:val="24"/>
          <w:szCs w:val="24"/>
        </w:rPr>
        <w:t xml:space="preserve">Troupe </w:t>
      </w:r>
      <w:r w:rsidRPr="00067CDC">
        <w:rPr>
          <w:rFonts w:asciiTheme="majorHAnsi" w:eastAsia="Batang" w:hAnsiTheme="majorHAnsi"/>
          <w:b/>
          <w:sz w:val="24"/>
          <w:szCs w:val="24"/>
        </w:rPr>
        <w:t>:</w:t>
      </w:r>
      <w:proofErr w:type="gramEnd"/>
      <w:r w:rsidRPr="00067CDC">
        <w:rPr>
          <w:rFonts w:asciiTheme="majorHAnsi" w:eastAsia="Batang" w:hAnsiTheme="majorHAnsi"/>
          <w:sz w:val="24"/>
          <w:szCs w:val="24"/>
        </w:rPr>
        <w:t xml:space="preserve"> 71000 + 7400 + 14000 +600 + 6000 = 99,000</w:t>
      </w:r>
    </w:p>
    <w:p w:rsidR="00B908A5"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Total Fixed Realizations: Sponsorship fees + tickets sold by Troupe</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9000 + (30 x 320) + (180 x 220) + (90 x 120) = 69000</w:t>
      </w:r>
    </w:p>
    <w:p w:rsidR="00B908A5" w:rsidRPr="00067CDC" w:rsidRDefault="00B908A5" w:rsidP="00B908A5">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Net FC = 30000</w:t>
      </w:r>
    </w:p>
    <w:p w:rsidR="00B908A5"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Weighted average contribution per seat (ratio of seats 1:3:1)</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[(1x300) + (3x200) + (1x100)] / 5 = 200</w:t>
      </w:r>
    </w:p>
    <w:p w:rsidR="00B908A5"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Break point = 30000/200 = 150 seats  </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 30 VIP seats + 90 Middle level seats + 30 </w:t>
      </w:r>
      <w:proofErr w:type="gramStart"/>
      <w:r w:rsidRPr="00067CDC">
        <w:rPr>
          <w:rFonts w:asciiTheme="majorHAnsi" w:eastAsia="Batang" w:hAnsiTheme="majorHAnsi"/>
          <w:sz w:val="24"/>
          <w:szCs w:val="24"/>
        </w:rPr>
        <w:t>Last</w:t>
      </w:r>
      <w:proofErr w:type="gramEnd"/>
      <w:r w:rsidRPr="00067CDC">
        <w:rPr>
          <w:rFonts w:asciiTheme="majorHAnsi" w:eastAsia="Batang" w:hAnsiTheme="majorHAnsi"/>
          <w:sz w:val="24"/>
          <w:szCs w:val="24"/>
        </w:rPr>
        <w:t xml:space="preserve"> row seats</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Total number of seats occupied in case of breakeven:</w:t>
      </w:r>
    </w:p>
    <w:tbl>
      <w:tblPr>
        <w:tblStyle w:val="TableGrid"/>
        <w:tblW w:w="0" w:type="auto"/>
        <w:tblLook w:val="04A0"/>
      </w:tblPr>
      <w:tblGrid>
        <w:gridCol w:w="4698"/>
        <w:gridCol w:w="1710"/>
        <w:gridCol w:w="1710"/>
        <w:gridCol w:w="1458"/>
      </w:tblGrid>
      <w:tr w:rsidR="00B908A5" w:rsidRPr="00067CDC" w:rsidTr="00FF4821">
        <w:tc>
          <w:tcPr>
            <w:tcW w:w="4698" w:type="dxa"/>
          </w:tcPr>
          <w:p w:rsidR="00B908A5" w:rsidRPr="00067CDC" w:rsidRDefault="00B908A5" w:rsidP="00FF4821">
            <w:pPr>
              <w:jc w:val="both"/>
              <w:rPr>
                <w:rFonts w:asciiTheme="majorHAnsi" w:eastAsia="Batang" w:hAnsiTheme="majorHAnsi"/>
                <w:sz w:val="24"/>
                <w:szCs w:val="24"/>
              </w:rPr>
            </w:pP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B908A5" w:rsidRPr="00067CDC" w:rsidTr="00FF4821">
        <w:tc>
          <w:tcPr>
            <w:tcW w:w="46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Free passes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p>
        </w:tc>
        <w:tc>
          <w:tcPr>
            <w:tcW w:w="1458" w:type="dxa"/>
          </w:tcPr>
          <w:p w:rsidR="00B908A5" w:rsidRPr="00067CDC" w:rsidRDefault="00B908A5" w:rsidP="00FF4821">
            <w:pPr>
              <w:jc w:val="both"/>
              <w:rPr>
                <w:rFonts w:asciiTheme="majorHAnsi" w:eastAsia="Batang" w:hAnsiTheme="majorHAnsi"/>
                <w:sz w:val="24"/>
                <w:szCs w:val="24"/>
              </w:rPr>
            </w:pPr>
          </w:p>
        </w:tc>
      </w:tr>
      <w:tr w:rsidR="00B908A5" w:rsidRPr="00067CDC" w:rsidTr="00FF4821">
        <w:tc>
          <w:tcPr>
            <w:tcW w:w="46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Tickets sold by Troupe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B908A5" w:rsidRPr="00067CDC" w:rsidTr="00FF4821">
        <w:tc>
          <w:tcPr>
            <w:tcW w:w="46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Tickets sold by Entertain Ltd</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r>
      <w:tr w:rsidR="00B908A5" w:rsidRPr="00067CDC" w:rsidTr="00FF4821">
        <w:tc>
          <w:tcPr>
            <w:tcW w:w="46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270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w:t>
            </w:r>
          </w:p>
        </w:tc>
      </w:tr>
    </w:tbl>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line="240" w:lineRule="auto"/>
        <w:rPr>
          <w:rFonts w:asciiTheme="majorHAnsi" w:eastAsia="Batang" w:hAnsiTheme="majorHAnsi"/>
          <w:sz w:val="24"/>
          <w:szCs w:val="24"/>
        </w:rPr>
      </w:pPr>
      <w:r w:rsidRPr="00067CDC">
        <w:rPr>
          <w:rFonts w:asciiTheme="majorHAnsi" w:eastAsia="Batang" w:hAnsiTheme="majorHAnsi"/>
          <w:b/>
          <w:sz w:val="24"/>
          <w:szCs w:val="24"/>
        </w:rPr>
        <w:t xml:space="preserve">Answer (ii):  </w:t>
      </w:r>
      <w:r w:rsidRPr="00067CDC">
        <w:rPr>
          <w:rFonts w:asciiTheme="majorHAnsi" w:eastAsia="Batang" w:hAnsiTheme="majorHAnsi"/>
          <w:sz w:val="24"/>
          <w:szCs w:val="24"/>
        </w:rPr>
        <w:t xml:space="preserve">                                                                                                                 </w:t>
      </w:r>
      <w:r>
        <w:rPr>
          <w:rFonts w:asciiTheme="majorHAnsi" w:eastAsia="Batang" w:hAnsiTheme="majorHAnsi"/>
          <w:sz w:val="24"/>
          <w:szCs w:val="24"/>
        </w:rPr>
        <w:t xml:space="preserve">                            </w:t>
      </w:r>
      <w:r w:rsidRPr="00067CDC">
        <w:rPr>
          <w:rFonts w:asciiTheme="majorHAnsi" w:eastAsia="Batang" w:hAnsiTheme="majorHAnsi"/>
          <w:sz w:val="24"/>
          <w:szCs w:val="24"/>
        </w:rPr>
        <w:t xml:space="preserve">    Ratio of Seats </w:t>
      </w:r>
      <w:r>
        <w:rPr>
          <w:rFonts w:asciiTheme="majorHAnsi" w:eastAsia="Batang" w:hAnsiTheme="majorHAnsi"/>
          <w:sz w:val="24"/>
          <w:szCs w:val="24"/>
        </w:rPr>
        <w:t>2:2:</w:t>
      </w:r>
      <w:r w:rsidRPr="00067CDC">
        <w:rPr>
          <w:rFonts w:asciiTheme="majorHAnsi" w:eastAsia="Batang" w:hAnsiTheme="majorHAnsi"/>
          <w:sz w:val="24"/>
          <w:szCs w:val="24"/>
        </w:rPr>
        <w:t>5</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Weighted</w:t>
      </w:r>
      <w:r>
        <w:rPr>
          <w:rFonts w:asciiTheme="majorHAnsi" w:eastAsia="Batang" w:hAnsiTheme="majorHAnsi"/>
          <w:sz w:val="24"/>
          <w:szCs w:val="24"/>
        </w:rPr>
        <w:t xml:space="preserve"> average contribution per seat </w:t>
      </w:r>
      <w:r w:rsidRPr="00067CDC">
        <w:rPr>
          <w:rFonts w:asciiTheme="majorHAnsi" w:eastAsia="Batang" w:hAnsiTheme="majorHAnsi"/>
          <w:sz w:val="24"/>
          <w:szCs w:val="24"/>
        </w:rPr>
        <w:t xml:space="preserve">= [(2x300) </w:t>
      </w:r>
      <w:proofErr w:type="gramStart"/>
      <w:r w:rsidRPr="00067CDC">
        <w:rPr>
          <w:rFonts w:asciiTheme="majorHAnsi" w:eastAsia="Batang" w:hAnsiTheme="majorHAnsi"/>
          <w:sz w:val="24"/>
          <w:szCs w:val="24"/>
        </w:rPr>
        <w:t>+(</w:t>
      </w:r>
      <w:proofErr w:type="gramEnd"/>
      <w:r w:rsidRPr="00067CDC">
        <w:rPr>
          <w:rFonts w:asciiTheme="majorHAnsi" w:eastAsia="Batang" w:hAnsiTheme="majorHAnsi"/>
          <w:sz w:val="24"/>
          <w:szCs w:val="24"/>
        </w:rPr>
        <w:t>2x200) + (5x100)] / 9 = 1500/9</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30000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Break point = </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180 seats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b/>
          <w:sz w:val="24"/>
          <w:szCs w:val="24"/>
        </w:rPr>
        <w:t xml:space="preserve">                             </w:t>
      </w:r>
      <w:r w:rsidRPr="00067CDC">
        <w:rPr>
          <w:rFonts w:asciiTheme="majorHAnsi" w:eastAsia="Batang" w:hAnsiTheme="majorHAnsi"/>
          <w:sz w:val="24"/>
          <w:szCs w:val="24"/>
        </w:rPr>
        <w:t>1500/9</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180 seats in the ratio of 2:2:5, i.e., 40: 40: </w:t>
      </w:r>
      <w:r>
        <w:rPr>
          <w:rFonts w:asciiTheme="majorHAnsi" w:eastAsia="Batang" w:hAnsiTheme="majorHAnsi"/>
          <w:sz w:val="24"/>
          <w:szCs w:val="24"/>
        </w:rPr>
        <w:t>100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Allocation of 180 seats for breakeven:</w:t>
      </w:r>
    </w:p>
    <w:tbl>
      <w:tblPr>
        <w:tblStyle w:val="TableGrid"/>
        <w:tblW w:w="0" w:type="auto"/>
        <w:tblLook w:val="04A0"/>
      </w:tblPr>
      <w:tblGrid>
        <w:gridCol w:w="4928"/>
        <w:gridCol w:w="1480"/>
        <w:gridCol w:w="1710"/>
        <w:gridCol w:w="1458"/>
      </w:tblGrid>
      <w:tr w:rsidR="00B908A5" w:rsidRPr="00067CDC" w:rsidTr="00FF4821">
        <w:tc>
          <w:tcPr>
            <w:tcW w:w="4928" w:type="dxa"/>
          </w:tcPr>
          <w:p w:rsidR="00B908A5" w:rsidRPr="00067CDC" w:rsidRDefault="00B908A5" w:rsidP="00FF4821">
            <w:pPr>
              <w:jc w:val="both"/>
              <w:rPr>
                <w:rFonts w:asciiTheme="majorHAnsi" w:eastAsia="Batang" w:hAnsiTheme="majorHAnsi"/>
                <w:sz w:val="24"/>
                <w:szCs w:val="24"/>
              </w:rPr>
            </w:pPr>
          </w:p>
        </w:tc>
        <w:tc>
          <w:tcPr>
            <w:tcW w:w="148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VIP seats </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Middle level</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Last Row</w:t>
            </w:r>
          </w:p>
        </w:tc>
      </w:tr>
      <w:tr w:rsidR="00B908A5" w:rsidRPr="00067CDC" w:rsidTr="00FF4821">
        <w:tc>
          <w:tcPr>
            <w:tcW w:w="49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Seats available for sale by Entertain Ltd</w:t>
            </w:r>
          </w:p>
        </w:tc>
        <w:tc>
          <w:tcPr>
            <w:tcW w:w="148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r>
      <w:tr w:rsidR="00B908A5" w:rsidRPr="00067CDC" w:rsidTr="00FF4821">
        <w:tc>
          <w:tcPr>
            <w:tcW w:w="49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40 seats( who opted for VIP seats) </w:t>
            </w:r>
          </w:p>
        </w:tc>
        <w:tc>
          <w:tcPr>
            <w:tcW w:w="148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w:t>
            </w: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w:t>
            </w:r>
          </w:p>
        </w:tc>
        <w:tc>
          <w:tcPr>
            <w:tcW w:w="1458" w:type="dxa"/>
          </w:tcPr>
          <w:p w:rsidR="00B908A5" w:rsidRPr="00067CDC" w:rsidRDefault="00B908A5" w:rsidP="00FF4821">
            <w:pPr>
              <w:jc w:val="both"/>
              <w:rPr>
                <w:rFonts w:asciiTheme="majorHAnsi" w:eastAsia="Batang" w:hAnsiTheme="majorHAnsi"/>
                <w:sz w:val="24"/>
                <w:szCs w:val="24"/>
              </w:rPr>
            </w:pPr>
          </w:p>
        </w:tc>
      </w:tr>
      <w:tr w:rsidR="00B908A5" w:rsidRPr="00067CDC" w:rsidTr="00FF4821">
        <w:tc>
          <w:tcPr>
            <w:tcW w:w="49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 seats ( who opted for Middle level seats )</w:t>
            </w:r>
          </w:p>
        </w:tc>
        <w:tc>
          <w:tcPr>
            <w:tcW w:w="1480" w:type="dxa"/>
          </w:tcPr>
          <w:p w:rsidR="00B908A5" w:rsidRPr="00067CDC" w:rsidRDefault="00B908A5" w:rsidP="00FF4821">
            <w:pPr>
              <w:jc w:val="both"/>
              <w:rPr>
                <w:rFonts w:asciiTheme="majorHAnsi" w:eastAsia="Batang" w:hAnsiTheme="majorHAnsi"/>
                <w:sz w:val="24"/>
                <w:szCs w:val="24"/>
              </w:rPr>
            </w:pP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w:t>
            </w:r>
          </w:p>
        </w:tc>
        <w:tc>
          <w:tcPr>
            <w:tcW w:w="1458" w:type="dxa"/>
          </w:tcPr>
          <w:p w:rsidR="00B908A5" w:rsidRPr="00067CDC" w:rsidRDefault="00B908A5" w:rsidP="00FF4821">
            <w:pPr>
              <w:jc w:val="both"/>
              <w:rPr>
                <w:rFonts w:asciiTheme="majorHAnsi" w:eastAsia="Batang" w:hAnsiTheme="majorHAnsi"/>
                <w:sz w:val="24"/>
                <w:szCs w:val="24"/>
              </w:rPr>
            </w:pPr>
          </w:p>
        </w:tc>
      </w:tr>
      <w:tr w:rsidR="00B908A5" w:rsidRPr="00067CDC" w:rsidTr="00FF4821">
        <w:tc>
          <w:tcPr>
            <w:tcW w:w="49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 seats ( who opted for last level seats)</w:t>
            </w:r>
          </w:p>
        </w:tc>
        <w:tc>
          <w:tcPr>
            <w:tcW w:w="1480" w:type="dxa"/>
          </w:tcPr>
          <w:p w:rsidR="00B908A5" w:rsidRPr="00067CDC" w:rsidRDefault="00B908A5" w:rsidP="00FF4821">
            <w:pPr>
              <w:jc w:val="both"/>
              <w:rPr>
                <w:rFonts w:asciiTheme="majorHAnsi" w:eastAsia="Batang" w:hAnsiTheme="majorHAnsi"/>
                <w:sz w:val="24"/>
                <w:szCs w:val="24"/>
              </w:rPr>
            </w:pPr>
          </w:p>
        </w:tc>
        <w:tc>
          <w:tcPr>
            <w:tcW w:w="171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w:t>
            </w:r>
          </w:p>
        </w:tc>
        <w:tc>
          <w:tcPr>
            <w:tcW w:w="145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w:t>
            </w:r>
          </w:p>
        </w:tc>
      </w:tr>
    </w:tbl>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(30x300) + (60</w:t>
      </w:r>
      <w:r>
        <w:rPr>
          <w:rFonts w:asciiTheme="majorHAnsi" w:eastAsia="Batang" w:hAnsiTheme="majorHAnsi"/>
          <w:sz w:val="24"/>
          <w:szCs w:val="24"/>
        </w:rPr>
        <w:t>x200) + (90x100</w:t>
      </w:r>
      <w:proofErr w:type="gramStart"/>
      <w:r>
        <w:rPr>
          <w:rFonts w:asciiTheme="majorHAnsi" w:eastAsia="Batang" w:hAnsiTheme="majorHAnsi"/>
          <w:sz w:val="24"/>
          <w:szCs w:val="24"/>
        </w:rPr>
        <w:t>)  =</w:t>
      </w:r>
      <w:proofErr w:type="gramEnd"/>
      <w:r>
        <w:rPr>
          <w:rFonts w:asciiTheme="majorHAnsi" w:eastAsia="Batang" w:hAnsiTheme="majorHAnsi"/>
          <w:sz w:val="24"/>
          <w:szCs w:val="24"/>
        </w:rPr>
        <w:t xml:space="preserve"> Rs.30,000.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allocation will result in breakeven as total contribution is equal to net fixed cost.</w:t>
      </w:r>
    </w:p>
    <w:p w:rsidR="00B908A5" w:rsidRPr="007063D5" w:rsidRDefault="00B908A5" w:rsidP="00B908A5">
      <w:pPr>
        <w:spacing w:after="0" w:line="240" w:lineRule="auto"/>
        <w:rPr>
          <w:rFonts w:asciiTheme="majorHAnsi" w:eastAsia="Batang" w:hAnsiTheme="majorHAnsi"/>
          <w:b/>
          <w:sz w:val="28"/>
          <w:szCs w:val="28"/>
        </w:rPr>
      </w:pPr>
      <w:r w:rsidRPr="007063D5">
        <w:rPr>
          <w:rFonts w:asciiTheme="majorHAnsi" w:eastAsia="Batang" w:hAnsiTheme="majorHAnsi"/>
          <w:b/>
          <w:sz w:val="28"/>
          <w:szCs w:val="28"/>
        </w:rPr>
        <w:lastRenderedPageBreak/>
        <w:t>1.4 SEMI-FIXED AND SEMI-VARIABLE COSTS</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2F7317">
        <w:rPr>
          <w:rFonts w:asciiTheme="majorHAnsi" w:eastAsia="Batang" w:hAnsiTheme="majorHAnsi"/>
          <w:b/>
          <w:sz w:val="24"/>
          <w:szCs w:val="24"/>
        </w:rPr>
        <w:t>1.25</w:t>
      </w:r>
      <w:r w:rsidRPr="00067CDC">
        <w:rPr>
          <w:rFonts w:asciiTheme="majorHAnsi" w:eastAsia="Batang" w:hAnsiTheme="majorHAnsi"/>
          <w:sz w:val="24"/>
          <w:szCs w:val="24"/>
        </w:rPr>
        <w:t>The Columbus Hospital operates a general hospital but rents space and beds to separate entities for specialized areas such as skin, pediatrics, maternity, psychiatric, and so an on. Columbus charges each separate entity for common services to its patients such as meals and laundry and for administrative services such as billings, collections, and so. Space and bed rentals are fixed for the year.</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the entire year ended June 30, 2003, the Skin Department at Columbus Hospital, Charges each patient an average of Rs. 65 per day, had a capacity of 60 beds, operated 24 hours per day for 365 days, and had revenue of Rs. 11,38,800.</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Expenses charges by the hospital to the skin Department for the year ended June 30, 2003 are in Table A.</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The only personnel directly employed by the Skin department are supervising nurses, nurses, and assistants. The hospital has minimum personnel requirements based on total annual patient days. Hospital requirements of personal are given in Table B.</w:t>
      </w:r>
    </w:p>
    <w:p w:rsidR="00B908A5" w:rsidRDefault="00B908A5" w:rsidP="00B908A5">
      <w:pPr>
        <w:spacing w:after="0" w:line="240" w:lineRule="auto"/>
        <w:jc w:val="center"/>
        <w:rPr>
          <w:rFonts w:asciiTheme="majorHAnsi" w:eastAsia="Batang" w:hAnsiTheme="majorHAnsi"/>
          <w:b/>
          <w:sz w:val="24"/>
          <w:szCs w:val="24"/>
        </w:rPr>
      </w:pPr>
    </w:p>
    <w:p w:rsidR="00B908A5" w:rsidRPr="00067CDC" w:rsidRDefault="00B908A5" w:rsidP="00B908A5">
      <w:pPr>
        <w:spacing w:after="0" w:line="240" w:lineRule="auto"/>
        <w:jc w:val="center"/>
        <w:rPr>
          <w:rFonts w:asciiTheme="majorHAnsi" w:eastAsia="Batang" w:hAnsiTheme="majorHAnsi"/>
          <w:b/>
          <w:sz w:val="24"/>
          <w:szCs w:val="24"/>
        </w:rPr>
      </w:pPr>
      <w:r w:rsidRPr="00067CDC">
        <w:rPr>
          <w:rFonts w:asciiTheme="majorHAnsi" w:eastAsia="Batang" w:hAnsiTheme="majorHAnsi"/>
          <w:b/>
          <w:sz w:val="24"/>
          <w:szCs w:val="24"/>
        </w:rPr>
        <w:t>Table A: Expenses (Skin Department)</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Basis of allocation</w:t>
      </w:r>
    </w:p>
    <w:tbl>
      <w:tblPr>
        <w:tblStyle w:val="TableGrid"/>
        <w:tblW w:w="0" w:type="auto"/>
        <w:tblLook w:val="04A0"/>
      </w:tblPr>
      <w:tblGrid>
        <w:gridCol w:w="3081"/>
        <w:gridCol w:w="3082"/>
        <w:gridCol w:w="3082"/>
      </w:tblGrid>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Patient days</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Bed Capacity</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Dietary</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42952</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Janitorial</w:t>
            </w:r>
          </w:p>
        </w:tc>
        <w:tc>
          <w:tcPr>
            <w:tcW w:w="3082" w:type="dxa"/>
          </w:tcPr>
          <w:p w:rsidR="00B908A5" w:rsidRPr="00067CDC" w:rsidRDefault="00B908A5" w:rsidP="00FF4821">
            <w:pPr>
              <w:jc w:val="center"/>
              <w:rPr>
                <w:rFonts w:asciiTheme="majorHAnsi" w:eastAsia="Batang" w:hAnsiTheme="majorHAnsi"/>
                <w:sz w:val="24"/>
                <w:szCs w:val="24"/>
              </w:rPr>
            </w:pP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12800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Laundry</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28000</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Laboratory</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47800</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Pharmacy</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33800</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Repairs</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5200</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General Services</w:t>
            </w:r>
          </w:p>
        </w:tc>
        <w:tc>
          <w:tcPr>
            <w:tcW w:w="3082" w:type="dxa"/>
          </w:tcPr>
          <w:p w:rsidR="00B908A5" w:rsidRPr="00067CDC" w:rsidRDefault="00B908A5" w:rsidP="00FF4821">
            <w:pPr>
              <w:jc w:val="center"/>
              <w:rPr>
                <w:rFonts w:asciiTheme="majorHAnsi" w:eastAsia="Batang" w:hAnsiTheme="majorHAnsi"/>
                <w:sz w:val="24"/>
                <w:szCs w:val="24"/>
              </w:rPr>
            </w:pP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131760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Rent</w:t>
            </w:r>
          </w:p>
        </w:tc>
        <w:tc>
          <w:tcPr>
            <w:tcW w:w="3082" w:type="dxa"/>
          </w:tcPr>
          <w:p w:rsidR="00B908A5" w:rsidRPr="00067CDC" w:rsidRDefault="00B908A5" w:rsidP="00FF4821">
            <w:pPr>
              <w:jc w:val="center"/>
              <w:rPr>
                <w:rFonts w:asciiTheme="majorHAnsi" w:eastAsia="Batang" w:hAnsiTheme="majorHAnsi"/>
                <w:sz w:val="24"/>
                <w:szCs w:val="24"/>
              </w:rPr>
            </w:pP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275320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Billing and Collections</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87000</w:t>
            </w:r>
          </w:p>
        </w:tc>
        <w:tc>
          <w:tcPr>
            <w:tcW w:w="3082" w:type="dxa"/>
          </w:tcPr>
          <w:p w:rsidR="00B908A5" w:rsidRPr="00067CDC" w:rsidRDefault="00B908A5" w:rsidP="00FF4821">
            <w:pPr>
              <w:jc w:val="center"/>
              <w:rPr>
                <w:rFonts w:asciiTheme="majorHAnsi" w:eastAsia="Batang" w:hAnsiTheme="majorHAnsi"/>
                <w:sz w:val="24"/>
                <w:szCs w:val="24"/>
              </w:rPr>
            </w:pP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Other expenses</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18048</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33120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262800</w:t>
            </w:r>
          </w:p>
        </w:tc>
        <w:tc>
          <w:tcPr>
            <w:tcW w:w="308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453000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Table </w:t>
      </w:r>
      <w:proofErr w:type="gramStart"/>
      <w:r w:rsidRPr="00067CDC">
        <w:rPr>
          <w:rFonts w:asciiTheme="majorHAnsi" w:eastAsia="Batang" w:hAnsiTheme="majorHAnsi"/>
          <w:b/>
          <w:sz w:val="24"/>
          <w:szCs w:val="24"/>
        </w:rPr>
        <w:t>B :</w:t>
      </w:r>
      <w:proofErr w:type="gramEnd"/>
      <w:r w:rsidRPr="00067CDC">
        <w:rPr>
          <w:rFonts w:asciiTheme="majorHAnsi" w:eastAsia="Batang" w:hAnsiTheme="majorHAnsi"/>
          <w:b/>
          <w:sz w:val="24"/>
          <w:szCs w:val="24"/>
        </w:rPr>
        <w:t xml:space="preserve"> Expected Level of Operation Data</w:t>
      </w:r>
    </w:p>
    <w:tbl>
      <w:tblPr>
        <w:tblStyle w:val="TableGrid"/>
        <w:tblW w:w="0" w:type="auto"/>
        <w:tblBorders>
          <w:bottom w:val="none" w:sz="0" w:space="0" w:color="auto"/>
        </w:tblBorders>
        <w:tblLook w:val="04A0"/>
      </w:tblPr>
      <w:tblGrid>
        <w:gridCol w:w="3085"/>
        <w:gridCol w:w="1537"/>
        <w:gridCol w:w="2007"/>
        <w:gridCol w:w="2616"/>
      </w:tblGrid>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Annual Patient days</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Assistants</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Nurses</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Supervising Nurses</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10,000-14,000</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11</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14,001-17,000</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17,001-23,725</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22</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23,726-25,550</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25</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25,551-27,375</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26</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w:t>
            </w:r>
          </w:p>
        </w:tc>
      </w:tr>
      <w:tr w:rsidR="00B908A5" w:rsidRPr="00067CDC" w:rsidTr="00FF4821">
        <w:tc>
          <w:tcPr>
            <w:tcW w:w="308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27,376-29,200</w:t>
            </w:r>
          </w:p>
        </w:tc>
        <w:tc>
          <w:tcPr>
            <w:tcW w:w="153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29</w:t>
            </w:r>
          </w:p>
        </w:tc>
        <w:tc>
          <w:tcPr>
            <w:tcW w:w="200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16</w:t>
            </w:r>
          </w:p>
        </w:tc>
        <w:tc>
          <w:tcPr>
            <w:tcW w:w="261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Annual salaries for each class of employee:</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Supervision nurses- Rs. 18,000, Nurses- Rs.13</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and Assistants – Rs. 5,000</w:t>
      </w: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sz w:val="24"/>
          <w:szCs w:val="24"/>
        </w:rPr>
        <w:lastRenderedPageBreak/>
        <w:t>CALCULATE: BEP (in terms of patients’ days)</w:t>
      </w:r>
      <w:r w:rsidRPr="00067CDC">
        <w:rPr>
          <w:rFonts w:asciiTheme="majorHAnsi" w:eastAsia="Batang" w:hAnsiTheme="majorHAnsi"/>
          <w:sz w:val="24"/>
          <w:szCs w:val="24"/>
        </w:rPr>
        <w:tab/>
      </w:r>
      <w:r w:rsidRPr="00067CDC">
        <w:rPr>
          <w:rFonts w:asciiTheme="majorHAnsi" w:eastAsia="Batang" w:hAnsiTheme="majorHAnsi"/>
          <w:sz w:val="24"/>
          <w:szCs w:val="24"/>
        </w:rPr>
        <w:tab/>
      </w:r>
      <w:r w:rsidRPr="00067CDC">
        <w:rPr>
          <w:rFonts w:asciiTheme="majorHAnsi" w:eastAsia="Batang" w:hAnsiTheme="majorHAnsi"/>
          <w:sz w:val="24"/>
          <w:szCs w:val="24"/>
        </w:rPr>
        <w:tab/>
      </w:r>
      <w:r w:rsidRPr="00067CDC">
        <w:rPr>
          <w:rFonts w:asciiTheme="majorHAnsi" w:eastAsia="Batang" w:hAnsiTheme="majorHAnsi"/>
          <w:b/>
          <w:sz w:val="24"/>
          <w:szCs w:val="24"/>
        </w:rPr>
        <w:t>[CMA USA]</w:t>
      </w:r>
    </w:p>
    <w:p w:rsidR="00B908A5" w:rsidRDefault="00B908A5" w:rsidP="00B908A5">
      <w:pPr>
        <w:spacing w:after="0" w:line="240" w:lineRule="auto"/>
        <w:jc w:val="both"/>
        <w:rPr>
          <w:rFonts w:asciiTheme="majorHAnsi" w:eastAsia="Batang" w:hAnsiTheme="majorHAnsi"/>
          <w:sz w:val="24"/>
          <w:szCs w:val="24"/>
        </w:rPr>
      </w:pP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p>
    <w:p w:rsidR="00B908A5"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Teaching Note:                                                                                                           </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sz w:val="24"/>
          <w:szCs w:val="24"/>
        </w:rPr>
        <w:t>Variable cost is the amount incurred on which varies proportionately with each revenue generating unit. (In this question, ‘patient-day’ is revenue generating unit because the Skin Department collects its revenue on the basis of patient-day, i.e. Rs 65 per patient-day. Last year, it collected Rs. 11,38,800 at the rate of Rs. 65 per patient-day, last year the skin department had 11,38,800</w:t>
      </w:r>
      <w:r w:rsidRPr="00067CDC">
        <w:rPr>
          <w:rFonts w:asciiTheme="majorHAnsi" w:eastAsia="Batang" w:hAnsiTheme="majorHAnsi" w:cstheme="minorHAnsi"/>
          <w:sz w:val="24"/>
          <w:szCs w:val="24"/>
        </w:rPr>
        <w:t>÷</w:t>
      </w:r>
      <w:r w:rsidRPr="00067CDC">
        <w:rPr>
          <w:rFonts w:asciiTheme="majorHAnsi" w:eastAsia="Batang" w:hAnsiTheme="majorHAnsi"/>
          <w:sz w:val="24"/>
          <w:szCs w:val="24"/>
        </w:rPr>
        <w:t>65, i.e. 17,520 patient-days: The cost that depends upon patient-day is variable cost. From table A we find that cost depending upon patient-days is Rs. 2</w:t>
      </w:r>
      <w:proofErr w:type="gramStart"/>
      <w:r w:rsidRPr="00067CDC">
        <w:rPr>
          <w:rFonts w:asciiTheme="majorHAnsi" w:eastAsia="Batang" w:hAnsiTheme="majorHAnsi"/>
          <w:sz w:val="24"/>
          <w:szCs w:val="24"/>
        </w:rPr>
        <w:t>,62,800</w:t>
      </w:r>
      <w:proofErr w:type="gramEnd"/>
      <w:r w:rsidRPr="00067CDC">
        <w:rPr>
          <w:rFonts w:asciiTheme="majorHAnsi" w:eastAsia="Batang" w:hAnsiTheme="majorHAnsi"/>
          <w:sz w:val="24"/>
          <w:szCs w:val="24"/>
        </w:rPr>
        <w:t>. This is V.C. in this question).</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Fixed cost is the cost amount INCURRED on which remain unchanged from zero per cent capacity utilization to 100 per cent capacity utilization. (With reference to this question zero per cent capacity utilization means zero patient-day i.e. no patient in the whole year, 100 per cent capacity utilization means all 60 beds occupied by patients for all 365 days of the year, i.e. 60x365 = 21900 patient – days. Whether skin Department has zero patient –days, 1000 patient- days, 10,000 patients days, 20000 patient – days or as many as 21900 patient- days, it has to pay Rs. 4</w:t>
      </w:r>
      <w:proofErr w:type="gramStart"/>
      <w:r w:rsidRPr="00067CDC">
        <w:rPr>
          <w:rFonts w:asciiTheme="majorHAnsi" w:eastAsia="Batang" w:hAnsiTheme="majorHAnsi"/>
          <w:sz w:val="24"/>
          <w:szCs w:val="24"/>
        </w:rPr>
        <w:t>,53,000</w:t>
      </w:r>
      <w:proofErr w:type="gramEnd"/>
      <w:r w:rsidRPr="00067CDC">
        <w:rPr>
          <w:rFonts w:asciiTheme="majorHAnsi" w:eastAsia="Batang" w:hAnsiTheme="majorHAnsi"/>
          <w:sz w:val="24"/>
          <w:szCs w:val="24"/>
        </w:rPr>
        <w:t xml:space="preserve"> to the Columbus Hospital. From Table A, we find that this amount is payable on the basis of bed capacity, i.e., it has to be paid irrespective of the fact whether the beds are occupied by the patients or not. Hence, F.C. for the skin Department is Rs. 453,000 p.a.)</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There are two aspects of fixed costs (</w:t>
      </w:r>
      <w:proofErr w:type="spellStart"/>
      <w:r w:rsidRPr="00067CDC">
        <w:rPr>
          <w:rFonts w:asciiTheme="majorHAnsi" w:eastAsia="Batang" w:hAnsiTheme="majorHAnsi"/>
          <w:sz w:val="24"/>
          <w:szCs w:val="24"/>
        </w:rPr>
        <w:t>i</w:t>
      </w:r>
      <w:proofErr w:type="spellEnd"/>
      <w:r w:rsidRPr="00067CDC">
        <w:rPr>
          <w:rFonts w:asciiTheme="majorHAnsi" w:eastAsia="Batang" w:hAnsiTheme="majorHAnsi"/>
          <w:sz w:val="24"/>
          <w:szCs w:val="24"/>
        </w:rPr>
        <w:t>) INCURRED, (ii) RECOVERED OR ABSORBED. Recovery of fixed cost or fixed overheads means adding appropriate amount of fixed-overhead to the cost. Recovery is done on the basis of pre-determined recovery rate. Recovery rate is determined on the basis of budgeted F.O. and normal capacity. Suppose budgeted F.O. Rs. 5</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installed capacity 1,20,000 units, normal capacity 1,00,000 units. It means the firm would add Rs. 5.00 to the cost of each unit i.e. it will recover fixed overheads at the rate of Rs. 5.00 per unit. In other words, recovery will change according to production but incurring will remain unchanged, </w:t>
      </w:r>
      <w:proofErr w:type="spellStart"/>
      <w:r w:rsidRPr="00067CDC">
        <w:rPr>
          <w:rFonts w:asciiTheme="majorHAnsi" w:eastAsia="Batang" w:hAnsiTheme="majorHAnsi"/>
          <w:sz w:val="24"/>
          <w:szCs w:val="24"/>
        </w:rPr>
        <w:t>i.e</w:t>
      </w:r>
      <w:proofErr w:type="spellEnd"/>
      <w:r w:rsidRPr="00067CDC">
        <w:rPr>
          <w:rFonts w:asciiTheme="majorHAnsi" w:eastAsia="Batang" w:hAnsiTheme="majorHAnsi"/>
          <w:sz w:val="24"/>
          <w:szCs w:val="24"/>
        </w:rPr>
        <w:t xml:space="preserve">, amount incurred on fixed overheads will not be influenced by production level (up to 100 per cent of installed capacity). </w:t>
      </w:r>
    </w:p>
    <w:p w:rsidR="00B908A5"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Continuing the above 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9"/>
        <w:gridCol w:w="1849"/>
        <w:gridCol w:w="1849"/>
        <w:gridCol w:w="1849"/>
        <w:gridCol w:w="1849"/>
      </w:tblGrid>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Output</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(units)</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Incurred</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Recovered</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Under Recovery</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Over Recovery</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b/>
                <w:sz w:val="24"/>
                <w:szCs w:val="24"/>
              </w:rPr>
            </w:pPr>
            <w:r w:rsidRPr="00067CDC">
              <w:rPr>
                <w:rFonts w:asciiTheme="majorHAnsi" w:eastAsia="Batang" w:hAnsiTheme="majorHAnsi"/>
                <w:b/>
                <w:sz w:val="24"/>
                <w:szCs w:val="24"/>
              </w:rPr>
              <w:t>Rs.</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NIL</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90,000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1,10,000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5,50,000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w:t>
            </w:r>
          </w:p>
        </w:tc>
      </w:tr>
      <w:tr w:rsidR="00B908A5" w:rsidRPr="00067CDC" w:rsidTr="00FF4821">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1,20,000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6,00,00</w:t>
            </w:r>
            <w:r>
              <w:rPr>
                <w:rFonts w:asciiTheme="majorHAnsi" w:eastAsia="Batang" w:hAnsiTheme="majorHAnsi"/>
                <w:sz w:val="24"/>
                <w:szCs w:val="24"/>
              </w:rPr>
              <w:t>0</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t>
            </w:r>
          </w:p>
        </w:tc>
        <w:tc>
          <w:tcPr>
            <w:tcW w:w="1849"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1,00,000</w:t>
            </w:r>
          </w:p>
        </w:tc>
      </w:tr>
    </w:tbl>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(Under-recovery is debited to P&amp; L A/c. over-recovery is credited to P&amp;L A/c)</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How much amount would be incurred on fixed overhead if (in the above example) output is more than 1</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xml:space="preserve"> units? Sorry, we cannot answer this question because there is no theory in cost accounting which explains the behavior of fixed costs beyond 100 per cent of the installed capacity. (In the examination, F.C. beyond 100 per cent of the installed capacity w</w:t>
      </w:r>
      <w:r>
        <w:rPr>
          <w:rFonts w:asciiTheme="majorHAnsi" w:eastAsia="Batang" w:hAnsiTheme="majorHAnsi"/>
          <w:sz w:val="24"/>
          <w:szCs w:val="24"/>
        </w:rPr>
        <w:t>ill be given in the question, if</w:t>
      </w:r>
      <w:r w:rsidRPr="00067CDC">
        <w:rPr>
          <w:rFonts w:asciiTheme="majorHAnsi" w:eastAsia="Batang" w:hAnsiTheme="majorHAnsi"/>
          <w:sz w:val="24"/>
          <w:szCs w:val="24"/>
        </w:rPr>
        <w:t xml:space="preserve"> not </w:t>
      </w:r>
      <w:proofErr w:type="gramStart"/>
      <w:r w:rsidRPr="00067CDC">
        <w:rPr>
          <w:rFonts w:asciiTheme="majorHAnsi" w:eastAsia="Batang" w:hAnsiTheme="majorHAnsi"/>
          <w:sz w:val="24"/>
          <w:szCs w:val="24"/>
        </w:rPr>
        <w:t>given,</w:t>
      </w:r>
      <w:proofErr w:type="gramEnd"/>
      <w:r w:rsidRPr="00067CDC">
        <w:rPr>
          <w:rFonts w:asciiTheme="majorHAnsi" w:eastAsia="Batang" w:hAnsiTheme="majorHAnsi"/>
          <w:sz w:val="24"/>
          <w:szCs w:val="24"/>
        </w:rPr>
        <w:t xml:space="preserve"> we have to make some appropriate assumption after considering the data given in the question.</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Semi-variable cost is the cost amount incurred on which varies with each revenue generating unit (but not proportionately), i.e. there are different rates of variations for different ranges. For one range there is one rate which is applicable for that entire range, for the other range there is other rate which is applicable for that entire range and so on.</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Example:</w:t>
      </w:r>
    </w:p>
    <w:tbl>
      <w:tblPr>
        <w:tblStyle w:val="TableGrid"/>
        <w:tblW w:w="0" w:type="auto"/>
        <w:tblLook w:val="04A0"/>
      </w:tblPr>
      <w:tblGrid>
        <w:gridCol w:w="3081"/>
        <w:gridCol w:w="3082"/>
      </w:tblGrid>
      <w:tr w:rsidR="00B908A5" w:rsidRPr="00067CDC" w:rsidTr="00FF4821">
        <w:tc>
          <w:tcPr>
            <w:tcW w:w="3081"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Output</w:t>
            </w:r>
          </w:p>
        </w:tc>
        <w:tc>
          <w:tcPr>
            <w:tcW w:w="308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Wages per unit</w:t>
            </w:r>
          </w:p>
        </w:tc>
      </w:tr>
      <w:tr w:rsidR="00B908A5" w:rsidRPr="00067CDC" w:rsidTr="00FF4821">
        <w:tc>
          <w:tcPr>
            <w:tcW w:w="3081"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First 10,000</w:t>
            </w:r>
          </w:p>
        </w:tc>
        <w:tc>
          <w:tcPr>
            <w:tcW w:w="308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5.00</w:t>
            </w:r>
          </w:p>
        </w:tc>
      </w:tr>
      <w:tr w:rsidR="00B908A5" w:rsidRPr="00067CDC" w:rsidTr="00FF4821">
        <w:tc>
          <w:tcPr>
            <w:tcW w:w="3081"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Next 10,000</w:t>
            </w:r>
          </w:p>
        </w:tc>
        <w:tc>
          <w:tcPr>
            <w:tcW w:w="308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Pr>
                <w:rFonts w:asciiTheme="majorHAnsi" w:eastAsia="Batang" w:hAnsiTheme="majorHAnsi"/>
                <w:sz w:val="24"/>
                <w:szCs w:val="24"/>
              </w:rPr>
              <w:t>Rs. 5.5</w:t>
            </w:r>
            <w:r w:rsidRPr="00067CDC">
              <w:rPr>
                <w:rFonts w:asciiTheme="majorHAnsi" w:eastAsia="Batang" w:hAnsiTheme="majorHAnsi"/>
                <w:sz w:val="24"/>
                <w:szCs w:val="24"/>
              </w:rPr>
              <w:t>0</w:t>
            </w:r>
          </w:p>
        </w:tc>
      </w:tr>
      <w:tr w:rsidR="00B908A5" w:rsidRPr="00067CDC" w:rsidTr="00FF4821">
        <w:tc>
          <w:tcPr>
            <w:tcW w:w="3081"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Next 10,000</w:t>
            </w:r>
          </w:p>
        </w:tc>
        <w:tc>
          <w:tcPr>
            <w:tcW w:w="308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6.00</w:t>
            </w:r>
          </w:p>
        </w:tc>
      </w:tr>
      <w:tr w:rsidR="00B908A5" w:rsidRPr="00067CDC" w:rsidTr="00FF4821">
        <w:tc>
          <w:tcPr>
            <w:tcW w:w="3081"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Over and above</w:t>
            </w:r>
          </w:p>
        </w:tc>
        <w:tc>
          <w:tcPr>
            <w:tcW w:w="308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Rs. 7.00</w:t>
            </w:r>
          </w:p>
        </w:tc>
      </w:tr>
    </w:tbl>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decision-making, this cost is treated as variable cost for the range. This cost is also known as SLAB-type S.V. cost.</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 xml:space="preserve">Semi-fixed cost (it is also known at Step-type </w:t>
      </w:r>
      <w:proofErr w:type="spellStart"/>
      <w:r w:rsidRPr="00067CDC">
        <w:rPr>
          <w:rFonts w:asciiTheme="majorHAnsi" w:eastAsia="Batang" w:hAnsiTheme="majorHAnsi"/>
          <w:sz w:val="24"/>
          <w:szCs w:val="24"/>
        </w:rPr>
        <w:t>S.V.Cost</w:t>
      </w:r>
      <w:proofErr w:type="spellEnd"/>
      <w:r w:rsidRPr="00067CDC">
        <w:rPr>
          <w:rFonts w:asciiTheme="majorHAnsi" w:eastAsia="Batang" w:hAnsiTheme="majorHAnsi"/>
          <w:sz w:val="24"/>
          <w:szCs w:val="24"/>
        </w:rPr>
        <w:t xml:space="preserve">): In this case there </w:t>
      </w:r>
      <w:proofErr w:type="gramStart"/>
      <w:r w:rsidRPr="00067CDC">
        <w:rPr>
          <w:rFonts w:asciiTheme="majorHAnsi" w:eastAsia="Batang" w:hAnsiTheme="majorHAnsi"/>
          <w:sz w:val="24"/>
          <w:szCs w:val="24"/>
        </w:rPr>
        <w:t>are different fixed cost</w:t>
      </w:r>
      <w:proofErr w:type="gramEnd"/>
      <w:r w:rsidRPr="00067CDC">
        <w:rPr>
          <w:rFonts w:asciiTheme="majorHAnsi" w:eastAsia="Batang" w:hAnsiTheme="majorHAnsi"/>
          <w:sz w:val="24"/>
          <w:szCs w:val="24"/>
        </w:rPr>
        <w:t xml:space="preserve"> for different ranges. For one range there is one total fixed amount, it remains fixed for the entire range, for the other range there is another total fixed amount which remain unchanged for that entire range and so on:</w:t>
      </w:r>
    </w:p>
    <w:p w:rsidR="00B908A5"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Example:</w:t>
      </w:r>
    </w:p>
    <w:tbl>
      <w:tblPr>
        <w:tblStyle w:val="TableGrid"/>
        <w:tblW w:w="0" w:type="auto"/>
        <w:tblLook w:val="04A0"/>
      </w:tblPr>
      <w:tblGrid>
        <w:gridCol w:w="3078"/>
        <w:gridCol w:w="3060"/>
        <w:gridCol w:w="3420"/>
      </w:tblGrid>
      <w:tr w:rsidR="00B908A5" w:rsidRPr="00067CDC" w:rsidTr="00FF4821">
        <w:tc>
          <w:tcPr>
            <w:tcW w:w="3078"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
        </w:tc>
        <w:tc>
          <w:tcPr>
            <w:tcW w:w="306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10000-14000</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Patient-Days</w:t>
            </w:r>
          </w:p>
        </w:tc>
        <w:tc>
          <w:tcPr>
            <w:tcW w:w="342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14001- 17000</w:t>
            </w:r>
          </w:p>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Patient – Days</w:t>
            </w:r>
          </w:p>
        </w:tc>
      </w:tr>
      <w:tr w:rsidR="00B908A5" w:rsidRPr="00067CDC" w:rsidTr="00FF4821">
        <w:tc>
          <w:tcPr>
            <w:tcW w:w="3078"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 xml:space="preserve">Assistants </w:t>
            </w:r>
          </w:p>
        </w:tc>
        <w:tc>
          <w:tcPr>
            <w:tcW w:w="306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21 X 5000</w:t>
            </w:r>
          </w:p>
        </w:tc>
        <w:tc>
          <w:tcPr>
            <w:tcW w:w="342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22 X 5000</w:t>
            </w:r>
          </w:p>
        </w:tc>
      </w:tr>
      <w:tr w:rsidR="00B908A5" w:rsidRPr="00067CDC" w:rsidTr="00FF4821">
        <w:tc>
          <w:tcPr>
            <w:tcW w:w="3078"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Nurses</w:t>
            </w:r>
          </w:p>
        </w:tc>
        <w:tc>
          <w:tcPr>
            <w:tcW w:w="306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11 X 13000</w:t>
            </w:r>
          </w:p>
        </w:tc>
        <w:tc>
          <w:tcPr>
            <w:tcW w:w="342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12 X 1300</w:t>
            </w:r>
          </w:p>
        </w:tc>
      </w:tr>
      <w:tr w:rsidR="00B908A5" w:rsidRPr="00067CDC" w:rsidTr="00FF4821">
        <w:tc>
          <w:tcPr>
            <w:tcW w:w="3078"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Supervisory nurses</w:t>
            </w:r>
          </w:p>
        </w:tc>
        <w:tc>
          <w:tcPr>
            <w:tcW w:w="306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 X 18000</w:t>
            </w:r>
          </w:p>
        </w:tc>
        <w:tc>
          <w:tcPr>
            <w:tcW w:w="342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4 X 18000</w:t>
            </w:r>
          </w:p>
        </w:tc>
      </w:tr>
      <w:tr w:rsidR="00B908A5" w:rsidRPr="00067CDC" w:rsidTr="00FF4821">
        <w:tc>
          <w:tcPr>
            <w:tcW w:w="3078"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
        </w:tc>
        <w:tc>
          <w:tcPr>
            <w:tcW w:w="306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3,20,000</w:t>
            </w:r>
          </w:p>
        </w:tc>
        <w:tc>
          <w:tcPr>
            <w:tcW w:w="3420"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3,38,000</w:t>
            </w:r>
          </w:p>
        </w:tc>
      </w:tr>
    </w:tbl>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For the patient- day in the range of 10000-14000 patient-days, staff cost is fixed, i.e. Rs. 3</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Whether there are 10000 patient-days, 11000 patient-days, 12000 patient-days, 13,000 patient-days or even 14000 patient days, staff cost is fixed at Rs. 3</w:t>
      </w:r>
      <w:proofErr w:type="gramStart"/>
      <w:r w:rsidRPr="00067CDC">
        <w:rPr>
          <w:rFonts w:asciiTheme="majorHAnsi" w:eastAsia="Batang" w:hAnsiTheme="majorHAnsi"/>
          <w:sz w:val="24"/>
          <w:szCs w:val="24"/>
        </w:rPr>
        <w:t>,20,000</w:t>
      </w:r>
      <w:proofErr w:type="gramEnd"/>
      <w:r w:rsidRPr="00067CDC">
        <w:rPr>
          <w:rFonts w:asciiTheme="majorHAnsi" w:eastAsia="Batang" w:hAnsiTheme="majorHAnsi"/>
          <w:sz w:val="24"/>
          <w:szCs w:val="24"/>
        </w:rPr>
        <w:t xml:space="preserve">. </w:t>
      </w:r>
      <w:proofErr w:type="spellStart"/>
      <w:r w:rsidRPr="00067CDC">
        <w:rPr>
          <w:rFonts w:asciiTheme="majorHAnsi" w:eastAsia="Batang" w:hAnsiTheme="majorHAnsi"/>
          <w:sz w:val="24"/>
          <w:szCs w:val="24"/>
        </w:rPr>
        <w:t>i.e</w:t>
      </w:r>
      <w:proofErr w:type="spellEnd"/>
      <w:r w:rsidRPr="00067CDC">
        <w:rPr>
          <w:rFonts w:asciiTheme="majorHAnsi" w:eastAsia="Batang" w:hAnsiTheme="majorHAnsi"/>
          <w:sz w:val="24"/>
          <w:szCs w:val="24"/>
        </w:rPr>
        <w:t>, staff cost is fixed within the range. But as soon as we cross the limit of 14000 units, it will jump to Rs. 3</w:t>
      </w:r>
      <w:proofErr w:type="gramStart"/>
      <w:r w:rsidRPr="00067CDC">
        <w:rPr>
          <w:rFonts w:asciiTheme="majorHAnsi" w:eastAsia="Batang" w:hAnsiTheme="majorHAnsi"/>
          <w:sz w:val="24"/>
          <w:szCs w:val="24"/>
        </w:rPr>
        <w:t>,38,000</w:t>
      </w:r>
      <w:proofErr w:type="gramEnd"/>
      <w:r w:rsidRPr="00067CDC">
        <w:rPr>
          <w:rFonts w:asciiTheme="majorHAnsi" w:eastAsia="Batang" w:hAnsiTheme="majorHAnsi"/>
          <w:sz w:val="24"/>
          <w:szCs w:val="24"/>
        </w:rPr>
        <w:t xml:space="preserve">. It will continue to the same up to the upper limit of this range, i.e., 17000 </w:t>
      </w:r>
      <w:proofErr w:type="gramStart"/>
      <w:r w:rsidRPr="00067CDC">
        <w:rPr>
          <w:rFonts w:asciiTheme="majorHAnsi" w:eastAsia="Batang" w:hAnsiTheme="majorHAnsi"/>
          <w:sz w:val="24"/>
          <w:szCs w:val="24"/>
        </w:rPr>
        <w:lastRenderedPageBreak/>
        <w:t>patient</w:t>
      </w:r>
      <w:proofErr w:type="gramEnd"/>
      <w:r w:rsidRPr="00067CDC">
        <w:rPr>
          <w:rFonts w:asciiTheme="majorHAnsi" w:eastAsia="Batang" w:hAnsiTheme="majorHAnsi"/>
          <w:sz w:val="24"/>
          <w:szCs w:val="24"/>
        </w:rPr>
        <w:t xml:space="preserve"> – days. Beyond this level, it will again change. This cost is treated as fixed cost for the range for decision- making.</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Comparison of Semi-variable and Semi-fixed Cost:</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In case of Semi-variable costs, there are different fixed rates for different ranges (one rate for one range, other rate for the other range etc.) In case of semi-fixed costs, there are different total fixed amounts for different ranges.</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Finding BEPs in case of semi-fixed and semi-variable costs</w:t>
      </w:r>
    </w:p>
    <w:p w:rsidR="00B908A5" w:rsidRPr="00067CDC" w:rsidRDefault="00B908A5" w:rsidP="00B908A5">
      <w:pPr>
        <w:pBdr>
          <w:top w:val="single" w:sz="4" w:space="1" w:color="auto"/>
          <w:left w:val="single" w:sz="4" w:space="1" w:color="auto"/>
          <w:bottom w:val="single" w:sz="4" w:space="1" w:color="auto"/>
          <w:right w:val="single" w:sz="4" w:space="1" w:color="auto"/>
        </w:pBd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B908A5" w:rsidRPr="00067CDC" w:rsidTr="00FF4821">
        <w:tc>
          <w:tcPr>
            <w:tcW w:w="4622"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Equal Step-type semi fixed costs</w:t>
            </w:r>
          </w:p>
        </w:tc>
        <w:tc>
          <w:tcPr>
            <w:tcW w:w="4623" w:type="dxa"/>
          </w:tcPr>
          <w:p w:rsidR="00B908A5" w:rsidRPr="00067CDC" w:rsidRDefault="00B908A5" w:rsidP="00FF4821">
            <w:p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All other cases</w:t>
            </w:r>
          </w:p>
        </w:tc>
      </w:tr>
      <w:tr w:rsidR="00B908A5" w:rsidRPr="00067CDC" w:rsidTr="00FF4821">
        <w:tc>
          <w:tcPr>
            <w:tcW w:w="4622" w:type="dxa"/>
          </w:tcPr>
          <w:p w:rsidR="00B908A5" w:rsidRPr="00067CDC" w:rsidRDefault="00B908A5" w:rsidP="00FF4821">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Assume a lot size that makes the semi-fixed cost as variable cost per lot size</w:t>
            </w:r>
          </w:p>
          <w:p w:rsidR="00B908A5" w:rsidRPr="00067CDC" w:rsidRDefault="00B908A5" w:rsidP="00FF4821">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Find Breakeven point in terms of number of lots (batches) taking semi-fixed cost as variable cost for batch.</w:t>
            </w:r>
          </w:p>
          <w:p w:rsidR="00B908A5" w:rsidRPr="00067CDC" w:rsidRDefault="00B908A5" w:rsidP="00FF4821">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proofErr w:type="gramStart"/>
            <w:r w:rsidRPr="00067CDC">
              <w:rPr>
                <w:rFonts w:asciiTheme="majorHAnsi" w:eastAsia="Batang" w:hAnsiTheme="majorHAnsi"/>
                <w:sz w:val="24"/>
                <w:szCs w:val="24"/>
              </w:rPr>
              <w:t>Calculations under step ii gives</w:t>
            </w:r>
            <w:proofErr w:type="gramEnd"/>
            <w:r w:rsidRPr="00067CDC">
              <w:rPr>
                <w:rFonts w:asciiTheme="majorHAnsi" w:eastAsia="Batang" w:hAnsiTheme="majorHAnsi"/>
                <w:sz w:val="24"/>
                <w:szCs w:val="24"/>
              </w:rPr>
              <w:t xml:space="preserve"> us range within which the breakeven point is expected to lie.</w:t>
            </w:r>
          </w:p>
          <w:p w:rsidR="00B908A5" w:rsidRPr="00067CDC" w:rsidRDefault="00B908A5" w:rsidP="00FF4821">
            <w:pPr>
              <w:pStyle w:val="ListParagraph"/>
              <w:numPr>
                <w:ilvl w:val="0"/>
                <w:numId w:val="6"/>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Find unit based BEP taking semi-fixed cost as fixed cost.</w:t>
            </w:r>
          </w:p>
        </w:tc>
        <w:tc>
          <w:tcPr>
            <w:tcW w:w="4623" w:type="dxa"/>
          </w:tcPr>
          <w:p w:rsidR="00B908A5" w:rsidRPr="00067CDC" w:rsidRDefault="00B908A5" w:rsidP="00FF4821">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Identify various ranges. A new range starts when there is change in variable cost per unit or SP per unit or semi-fixed cost.</w:t>
            </w:r>
          </w:p>
          <w:p w:rsidR="00B908A5" w:rsidRPr="00067CDC" w:rsidRDefault="00B908A5" w:rsidP="00FF4821">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Calculate BEP at the lowest range. If Breakeven point is there at this range, the answer is there/</w:t>
            </w:r>
          </w:p>
          <w:p w:rsidR="00B908A5" w:rsidRDefault="00B908A5" w:rsidP="00FF4821">
            <w:pPr>
              <w:pStyle w:val="ListParagraph"/>
              <w:numPr>
                <w:ilvl w:val="0"/>
                <w:numId w:val="7"/>
              </w:numPr>
              <w:pBdr>
                <w:top w:val="single" w:sz="4" w:space="1" w:color="auto"/>
                <w:left w:val="single" w:sz="4" w:space="1" w:color="auto"/>
                <w:bottom w:val="single" w:sz="4" w:space="1" w:color="auto"/>
                <w:right w:val="single" w:sz="4" w:space="1" w:color="auto"/>
              </w:pBdr>
              <w:jc w:val="both"/>
              <w:rPr>
                <w:rFonts w:asciiTheme="majorHAnsi" w:eastAsia="Batang" w:hAnsiTheme="majorHAnsi"/>
                <w:sz w:val="24"/>
                <w:szCs w:val="24"/>
              </w:rPr>
            </w:pPr>
            <w:r w:rsidRPr="00067CDC">
              <w:rPr>
                <w:rFonts w:asciiTheme="majorHAnsi" w:eastAsia="Batang" w:hAnsiTheme="majorHAnsi"/>
                <w:sz w:val="24"/>
                <w:szCs w:val="24"/>
              </w:rPr>
              <w:t xml:space="preserve">If not, try next range. </w:t>
            </w:r>
            <w:r>
              <w:rPr>
                <w:rFonts w:asciiTheme="majorHAnsi" w:eastAsia="Batang" w:hAnsiTheme="majorHAnsi"/>
                <w:sz w:val="24"/>
                <w:szCs w:val="24"/>
              </w:rPr>
              <w:t>And so on.</w:t>
            </w:r>
          </w:p>
          <w:p w:rsidR="00B908A5" w:rsidRDefault="00B908A5" w:rsidP="00FF4821">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p w:rsidR="00B908A5" w:rsidRDefault="00B908A5" w:rsidP="00FF4821">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p w:rsidR="00B908A5" w:rsidRPr="00E05199" w:rsidRDefault="00B908A5" w:rsidP="00FF4821">
            <w:pPr>
              <w:pBdr>
                <w:top w:val="single" w:sz="4" w:space="1" w:color="auto"/>
                <w:left w:val="single" w:sz="4" w:space="1" w:color="auto"/>
                <w:bottom w:val="single" w:sz="4" w:space="1" w:color="auto"/>
                <w:right w:val="single" w:sz="4" w:space="1" w:color="auto"/>
              </w:pBdr>
              <w:ind w:left="360"/>
              <w:jc w:val="both"/>
              <w:rPr>
                <w:rFonts w:asciiTheme="majorHAnsi" w:eastAsia="Batang" w:hAnsiTheme="majorHAnsi"/>
                <w:sz w:val="24"/>
                <w:szCs w:val="24"/>
              </w:rPr>
            </w:pP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2F7317"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 to Q. No. 1.25</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Total Revenue                    </w:t>
            </w:r>
          </w:p>
        </w:tc>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Rs.11,38,800                                                         </w:t>
            </w:r>
          </w:p>
        </w:tc>
      </w:tr>
      <w:tr w:rsidR="00B908A5" w:rsidRPr="00067CDC" w:rsidTr="00FF4821">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Revenue per patient day   : </w:t>
            </w:r>
          </w:p>
        </w:tc>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Rs.65                                                                                           </w:t>
            </w:r>
          </w:p>
        </w:tc>
      </w:tr>
      <w:tr w:rsidR="00B908A5" w:rsidRPr="00067CDC" w:rsidTr="00FF4821">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 xml:space="preserve">No. of patient days             </w:t>
            </w:r>
          </w:p>
        </w:tc>
        <w:tc>
          <w:tcPr>
            <w:tcW w:w="4788" w:type="dxa"/>
          </w:tcPr>
          <w:p w:rsidR="00B908A5" w:rsidRPr="00067CDC" w:rsidRDefault="00B908A5" w:rsidP="00FF4821">
            <w:pPr>
              <w:jc w:val="both"/>
              <w:rPr>
                <w:rFonts w:asciiTheme="majorHAnsi" w:eastAsia="Batang" w:hAnsiTheme="majorHAnsi"/>
                <w:b/>
                <w:sz w:val="24"/>
                <w:szCs w:val="24"/>
              </w:rPr>
            </w:pPr>
            <w:r w:rsidRPr="00067CDC">
              <w:rPr>
                <w:rFonts w:asciiTheme="majorHAnsi" w:eastAsia="Batang" w:hAnsiTheme="majorHAnsi" w:cs="Times New Roman"/>
                <w:sz w:val="24"/>
                <w:szCs w:val="24"/>
              </w:rPr>
              <w:t>Rs.11,38,800/65   = 17520</w:t>
            </w:r>
          </w:p>
        </w:tc>
      </w:tr>
      <w:tr w:rsidR="00B908A5" w:rsidRPr="00067CDC" w:rsidTr="00FF4821">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w:t>
            </w:r>
            <w:proofErr w:type="gramStart"/>
            <w:r w:rsidRPr="00067CDC">
              <w:rPr>
                <w:rFonts w:asciiTheme="majorHAnsi" w:eastAsia="Batang" w:hAnsiTheme="majorHAnsi" w:cs="Times New Roman"/>
                <w:sz w:val="24"/>
                <w:szCs w:val="24"/>
              </w:rPr>
              <w:t>VC  (</w:t>
            </w:r>
            <w:proofErr w:type="gramEnd"/>
            <w:r w:rsidRPr="00067CDC">
              <w:rPr>
                <w:rFonts w:asciiTheme="majorHAnsi" w:eastAsia="Batang" w:hAnsiTheme="majorHAnsi" w:cs="Times New Roman"/>
                <w:sz w:val="24"/>
                <w:szCs w:val="24"/>
              </w:rPr>
              <w:t xml:space="preserve">VC is the cost that depends upon revenue generating units.)     </w:t>
            </w:r>
          </w:p>
        </w:tc>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Rs.2,62,800</w:t>
            </w:r>
          </w:p>
          <w:p w:rsidR="00B908A5" w:rsidRPr="00067CDC" w:rsidRDefault="00B908A5" w:rsidP="00FF4821">
            <w:pPr>
              <w:jc w:val="both"/>
              <w:rPr>
                <w:rFonts w:asciiTheme="majorHAnsi" w:eastAsia="Batang" w:hAnsiTheme="majorHAnsi"/>
                <w:b/>
                <w:sz w:val="24"/>
                <w:szCs w:val="24"/>
              </w:rPr>
            </w:pPr>
          </w:p>
        </w:tc>
      </w:tr>
      <w:tr w:rsidR="00B908A5" w:rsidRPr="00067CDC" w:rsidTr="00FF4821">
        <w:trPr>
          <w:trHeight w:val="395"/>
        </w:trPr>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VC/ patient day                  </w:t>
            </w:r>
          </w:p>
        </w:tc>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Rs.262,800/17520 = 15</w:t>
            </w:r>
          </w:p>
        </w:tc>
      </w:tr>
      <w:tr w:rsidR="00B908A5" w:rsidRPr="00067CDC" w:rsidTr="00FF4821">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 / patient day</w:t>
            </w:r>
          </w:p>
        </w:tc>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Rs.50</w:t>
            </w:r>
          </w:p>
        </w:tc>
      </w:tr>
      <w:tr w:rsidR="00B908A5" w:rsidRPr="00067CDC" w:rsidTr="00FF4821">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FC                              </w:t>
            </w:r>
          </w:p>
        </w:tc>
        <w:tc>
          <w:tcPr>
            <w:tcW w:w="478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Rs.4,53,000</w:t>
            </w:r>
          </w:p>
        </w:tc>
      </w:tr>
    </w:tbl>
    <w:p w:rsidR="00B908A5" w:rsidRDefault="00B908A5" w:rsidP="00B908A5">
      <w:pPr>
        <w:spacing w:line="240" w:lineRule="auto"/>
        <w:jc w:val="both"/>
        <w:rPr>
          <w:rFonts w:asciiTheme="majorHAnsi" w:eastAsia="Batang" w:hAnsiTheme="majorHAnsi" w:cs="Times New Roman"/>
          <w:sz w:val="24"/>
          <w:szCs w:val="24"/>
        </w:rPr>
      </w:pP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Staff cost is semi-fixed cost.</w:t>
      </w:r>
    </w:p>
    <w:tbl>
      <w:tblPr>
        <w:tblStyle w:val="TableGrid"/>
        <w:tblW w:w="5000" w:type="pct"/>
        <w:tblLook w:val="04A0"/>
      </w:tblPr>
      <w:tblGrid>
        <w:gridCol w:w="1993"/>
        <w:gridCol w:w="2515"/>
        <w:gridCol w:w="2515"/>
        <w:gridCol w:w="2553"/>
      </w:tblGrid>
      <w:tr w:rsidR="00B908A5" w:rsidRPr="00067CDC" w:rsidTr="00FF4821">
        <w:tc>
          <w:tcPr>
            <w:tcW w:w="1041" w:type="pct"/>
          </w:tcPr>
          <w:p w:rsidR="00B908A5" w:rsidRPr="00067CDC" w:rsidRDefault="00B908A5" w:rsidP="00FF4821">
            <w:pPr>
              <w:jc w:val="both"/>
              <w:rPr>
                <w:rFonts w:asciiTheme="majorHAnsi" w:eastAsia="Batang" w:hAnsiTheme="majorHAnsi" w:cs="Times New Roman"/>
                <w:sz w:val="24"/>
                <w:szCs w:val="24"/>
              </w:rPr>
            </w:pP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10000 -14000 patient days</w:t>
            </w: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14001 -17000 patient days</w:t>
            </w:r>
          </w:p>
        </w:tc>
        <w:tc>
          <w:tcPr>
            <w:tcW w:w="133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17001 - 23725 patient days</w:t>
            </w:r>
          </w:p>
        </w:tc>
      </w:tr>
      <w:tr w:rsidR="00B908A5" w:rsidRPr="00067CDC" w:rsidTr="00FF4821">
        <w:tc>
          <w:tcPr>
            <w:tcW w:w="1041" w:type="pct"/>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Assistants </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Nurses</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Supervisory nurses</w:t>
            </w: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 x 21</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13000x11</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 x 22</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13000x12</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c>
          <w:tcPr>
            <w:tcW w:w="133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 x 22</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13000x13</w:t>
            </w:r>
          </w:p>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18000x4</w:t>
            </w:r>
          </w:p>
        </w:tc>
      </w:tr>
      <w:tr w:rsidR="00B908A5" w:rsidRPr="00067CDC" w:rsidTr="00FF4821">
        <w:tc>
          <w:tcPr>
            <w:tcW w:w="1041" w:type="pct"/>
          </w:tcPr>
          <w:p w:rsidR="00B908A5" w:rsidRPr="00067CDC" w:rsidRDefault="00B908A5" w:rsidP="00FF4821">
            <w:pPr>
              <w:jc w:val="both"/>
              <w:rPr>
                <w:rFonts w:asciiTheme="majorHAnsi" w:eastAsia="Batang" w:hAnsiTheme="majorHAnsi" w:cs="Times New Roman"/>
                <w:sz w:val="24"/>
                <w:szCs w:val="24"/>
              </w:rPr>
            </w:pP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3,20,000</w:t>
            </w:r>
          </w:p>
        </w:tc>
        <w:tc>
          <w:tcPr>
            <w:tcW w:w="131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3,38,000</w:t>
            </w:r>
          </w:p>
        </w:tc>
        <w:tc>
          <w:tcPr>
            <w:tcW w:w="1333" w:type="pct"/>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3,51,000</w:t>
            </w:r>
          </w:p>
        </w:tc>
      </w:tr>
    </w:tbl>
    <w:p w:rsidR="00B908A5" w:rsidRPr="00067CDC" w:rsidRDefault="00B908A5" w:rsidP="00B908A5">
      <w:pPr>
        <w:spacing w:line="240" w:lineRule="auto"/>
        <w:jc w:val="both"/>
        <w:rPr>
          <w:rFonts w:asciiTheme="majorHAnsi" w:eastAsia="Batang" w:hAnsiTheme="majorHAnsi" w:cs="Times New Roman"/>
          <w:b/>
          <w:sz w:val="24"/>
          <w:szCs w:val="24"/>
        </w:rPr>
      </w:pP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Maximum Possible no of patient </w:t>
      </w:r>
      <w:proofErr w:type="gramStart"/>
      <w:r w:rsidRPr="00067CDC">
        <w:rPr>
          <w:rFonts w:asciiTheme="majorHAnsi" w:eastAsia="Batang" w:hAnsiTheme="majorHAnsi" w:cs="Times New Roman"/>
          <w:sz w:val="24"/>
          <w:szCs w:val="24"/>
        </w:rPr>
        <w:t>days :</w:t>
      </w:r>
      <w:proofErr w:type="gramEnd"/>
      <w:r w:rsidRPr="00067CDC">
        <w:rPr>
          <w:rFonts w:asciiTheme="majorHAnsi" w:eastAsia="Batang" w:hAnsiTheme="majorHAnsi" w:cs="Times New Roman"/>
          <w:sz w:val="24"/>
          <w:szCs w:val="24"/>
        </w:rPr>
        <w:t xml:space="preserve"> 365x60 i.e. 21900 patient days. We need not to find the semi-fixed cost at higher levels.</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I Range    10000 – 14000 patient days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 FC for this range:  4</w:t>
      </w:r>
      <w:proofErr w:type="gramStart"/>
      <w:r w:rsidRPr="00067CDC">
        <w:rPr>
          <w:rFonts w:asciiTheme="majorHAnsi" w:eastAsia="Batang" w:hAnsiTheme="majorHAnsi" w:cs="Times New Roman"/>
          <w:sz w:val="24"/>
          <w:szCs w:val="24"/>
        </w:rPr>
        <w:t>,53,000</w:t>
      </w:r>
      <w:proofErr w:type="gramEnd"/>
      <w:r w:rsidRPr="00067CDC">
        <w:rPr>
          <w:rFonts w:asciiTheme="majorHAnsi" w:eastAsia="Batang" w:hAnsiTheme="majorHAnsi" w:cs="Times New Roman"/>
          <w:sz w:val="24"/>
          <w:szCs w:val="24"/>
        </w:rPr>
        <w:t xml:space="preserve"> + 3,20,000 = 7,73,000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Maximum contribution at the range: 14000 patient days @ Rs.50 i.e. Rs.7</w:t>
      </w:r>
      <w:proofErr w:type="gramStart"/>
      <w:r w:rsidRPr="00067CDC">
        <w:rPr>
          <w:rFonts w:asciiTheme="majorHAnsi" w:eastAsia="Batang" w:hAnsiTheme="majorHAnsi" w:cs="Times New Roman"/>
          <w:sz w:val="24"/>
          <w:szCs w:val="24"/>
        </w:rPr>
        <w:t>,00,000</w:t>
      </w:r>
      <w:proofErr w:type="gramEnd"/>
      <w:r w:rsidRPr="00067CDC">
        <w:rPr>
          <w:rFonts w:asciiTheme="majorHAnsi" w:eastAsia="Batang" w:hAnsiTheme="majorHAnsi" w:cs="Times New Roman"/>
          <w:sz w:val="24"/>
          <w:szCs w:val="24"/>
        </w:rPr>
        <w:t>.</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FC is more than maximum contribution, loss is unavoidable i.e. BE is not possible in this range. </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II Range    14,001 – 17,000 patient days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Total FC for this range:  4</w:t>
      </w:r>
      <w:proofErr w:type="gramStart"/>
      <w:r w:rsidRPr="00067CDC">
        <w:rPr>
          <w:rFonts w:asciiTheme="majorHAnsi" w:eastAsia="Batang" w:hAnsiTheme="majorHAnsi" w:cs="Times New Roman"/>
          <w:sz w:val="24"/>
          <w:szCs w:val="24"/>
        </w:rPr>
        <w:t>,53,000</w:t>
      </w:r>
      <w:proofErr w:type="gramEnd"/>
      <w:r w:rsidRPr="00067CDC">
        <w:rPr>
          <w:rFonts w:asciiTheme="majorHAnsi" w:eastAsia="Batang" w:hAnsiTheme="majorHAnsi" w:cs="Times New Roman"/>
          <w:sz w:val="24"/>
          <w:szCs w:val="24"/>
        </w:rPr>
        <w:t xml:space="preserve"> + 3,18,000 = 7,91,000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Maximum contribution at the range: 17000 patient days @ Rs.50 i.e. Rs.8</w:t>
      </w:r>
      <w:proofErr w:type="gramStart"/>
      <w:r w:rsidRPr="00067CDC">
        <w:rPr>
          <w:rFonts w:asciiTheme="majorHAnsi" w:eastAsia="Batang" w:hAnsiTheme="majorHAnsi" w:cs="Times New Roman"/>
          <w:sz w:val="24"/>
          <w:szCs w:val="24"/>
        </w:rPr>
        <w:t>,50,000</w:t>
      </w:r>
      <w:proofErr w:type="gramEnd"/>
      <w:r w:rsidRPr="00067CDC">
        <w:rPr>
          <w:rFonts w:asciiTheme="majorHAnsi" w:eastAsia="Batang" w:hAnsiTheme="majorHAnsi" w:cs="Times New Roman"/>
          <w:sz w:val="24"/>
          <w:szCs w:val="24"/>
        </w:rPr>
        <w:t>. This amount is more than FC. Hence, BEP is possible in this range.</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791000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BEP = </w:t>
      </w:r>
      <w:proofErr w:type="gramStart"/>
      <w:r w:rsidRPr="00067CDC">
        <w:rPr>
          <w:rFonts w:asciiTheme="majorHAnsi" w:eastAsia="Batang" w:hAnsiTheme="majorHAnsi" w:cs="Times New Roman"/>
          <w:sz w:val="24"/>
          <w:szCs w:val="24"/>
        </w:rPr>
        <w:t>--------------  =</w:t>
      </w:r>
      <w:proofErr w:type="gramEnd"/>
      <w:r w:rsidRPr="00067CDC">
        <w:rPr>
          <w:rFonts w:asciiTheme="majorHAnsi" w:eastAsia="Batang" w:hAnsiTheme="majorHAnsi" w:cs="Times New Roman"/>
          <w:sz w:val="24"/>
          <w:szCs w:val="24"/>
        </w:rPr>
        <w:t xml:space="preserve"> 15820 patient days.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50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We have got our BEP. We need not to try the other range.</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2F7317" w:rsidP="00B908A5">
      <w:pPr>
        <w:spacing w:after="0" w:line="240" w:lineRule="auto"/>
        <w:jc w:val="both"/>
        <w:rPr>
          <w:rFonts w:asciiTheme="majorHAnsi" w:eastAsia="Batang" w:hAnsiTheme="majorHAnsi"/>
          <w:b/>
          <w:sz w:val="24"/>
          <w:szCs w:val="24"/>
        </w:rPr>
      </w:pPr>
      <w:proofErr w:type="gramStart"/>
      <w:r>
        <w:rPr>
          <w:rFonts w:asciiTheme="majorHAnsi" w:eastAsia="Batang" w:hAnsiTheme="majorHAnsi"/>
          <w:b/>
          <w:sz w:val="24"/>
          <w:szCs w:val="24"/>
        </w:rPr>
        <w:t>Q.No.1.26</w:t>
      </w:r>
      <w:r w:rsidR="00B908A5">
        <w:rPr>
          <w:rFonts w:asciiTheme="majorHAnsi" w:eastAsia="Batang" w:hAnsiTheme="majorHAnsi"/>
          <w:b/>
          <w:sz w:val="24"/>
          <w:szCs w:val="24"/>
        </w:rPr>
        <w:t xml:space="preserve">  </w:t>
      </w:r>
      <w:r w:rsidR="00B908A5" w:rsidRPr="00067CDC">
        <w:rPr>
          <w:rFonts w:asciiTheme="majorHAnsi" w:eastAsia="Batang" w:hAnsiTheme="majorHAnsi"/>
          <w:sz w:val="24"/>
          <w:szCs w:val="24"/>
        </w:rPr>
        <w:t>S.P</w:t>
      </w:r>
      <w:proofErr w:type="gramEnd"/>
      <w:r w:rsidR="00B908A5" w:rsidRPr="00067CDC">
        <w:rPr>
          <w:rFonts w:asciiTheme="majorHAnsi" w:eastAsia="Batang" w:hAnsiTheme="majorHAnsi"/>
          <w:sz w:val="24"/>
          <w:szCs w:val="24"/>
        </w:rPr>
        <w:t>. Rs.245 per unit</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Production cost per unit:</w:t>
      </w:r>
    </w:p>
    <w:tbl>
      <w:tblPr>
        <w:tblStyle w:val="TableGrid"/>
        <w:tblW w:w="0" w:type="auto"/>
        <w:tblLook w:val="04A0"/>
      </w:tblPr>
      <w:tblGrid>
        <w:gridCol w:w="5211"/>
        <w:gridCol w:w="952"/>
      </w:tblGrid>
      <w:tr w:rsidR="00B908A5" w:rsidRPr="00067CDC" w:rsidTr="00FF4821">
        <w:tc>
          <w:tcPr>
            <w:tcW w:w="52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Material</w:t>
            </w:r>
          </w:p>
        </w:tc>
        <w:tc>
          <w:tcPr>
            <w:tcW w:w="95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w:t>
            </w:r>
          </w:p>
        </w:tc>
      </w:tr>
      <w:tr w:rsidR="00B908A5" w:rsidRPr="00067CDC" w:rsidTr="00FF4821">
        <w:tc>
          <w:tcPr>
            <w:tcW w:w="5211" w:type="dxa"/>
          </w:tcPr>
          <w:p w:rsidR="00B908A5" w:rsidRPr="00067CDC" w:rsidRDefault="00B908A5" w:rsidP="00FF4821">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(10Hrs. @ Rs. 8)</w:t>
            </w:r>
          </w:p>
        </w:tc>
        <w:tc>
          <w:tcPr>
            <w:tcW w:w="95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80</w:t>
            </w:r>
          </w:p>
        </w:tc>
      </w:tr>
      <w:tr w:rsidR="00B908A5" w:rsidRPr="00067CDC" w:rsidTr="00FF4821">
        <w:tc>
          <w:tcPr>
            <w:tcW w:w="5211"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Variable </w:t>
            </w:r>
            <w:r w:rsidRPr="00067CDC">
              <w:rPr>
                <w:rFonts w:asciiTheme="majorHAnsi" w:eastAsia="Batang" w:hAnsiTheme="majorHAnsi"/>
                <w:sz w:val="24"/>
                <w:szCs w:val="24"/>
              </w:rPr>
              <w:t>Production overhead</w:t>
            </w:r>
          </w:p>
        </w:tc>
        <w:tc>
          <w:tcPr>
            <w:tcW w:w="95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w:t>
            </w:r>
          </w:p>
        </w:tc>
      </w:tr>
      <w:tr w:rsidR="00B908A5" w:rsidRPr="00067CDC" w:rsidTr="00FF4821">
        <w:tc>
          <w:tcPr>
            <w:tcW w:w="52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Fixed Production overhead</w:t>
            </w:r>
          </w:p>
        </w:tc>
        <w:tc>
          <w:tcPr>
            <w:tcW w:w="95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w:t>
            </w:r>
          </w:p>
        </w:tc>
      </w:tr>
      <w:tr w:rsidR="00B908A5" w:rsidRPr="00067CDC" w:rsidTr="00FF4821">
        <w:tc>
          <w:tcPr>
            <w:tcW w:w="521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95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210</w:t>
            </w:r>
          </w:p>
        </w:tc>
      </w:tr>
    </w:tbl>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Installed capacity 20000 units.</w:t>
      </w:r>
      <w:proofErr w:type="gramEnd"/>
      <w:r w:rsidRPr="00067CDC">
        <w:rPr>
          <w:rFonts w:asciiTheme="majorHAnsi" w:eastAsia="Batang" w:hAnsiTheme="majorHAnsi"/>
          <w:sz w:val="24"/>
          <w:szCs w:val="24"/>
        </w:rPr>
        <w:t xml:space="preserve"> </w:t>
      </w:r>
      <w:proofErr w:type="gramStart"/>
      <w:r w:rsidRPr="00067CDC">
        <w:rPr>
          <w:rFonts w:asciiTheme="majorHAnsi" w:eastAsia="Batang" w:hAnsiTheme="majorHAnsi"/>
          <w:sz w:val="24"/>
          <w:szCs w:val="24"/>
        </w:rPr>
        <w:t>Normal capacity 10,000 units.</w:t>
      </w:r>
      <w:proofErr w:type="gramEnd"/>
      <w:r w:rsidRPr="00067CDC">
        <w:rPr>
          <w:rFonts w:asciiTheme="majorHAnsi" w:eastAsia="Batang" w:hAnsiTheme="majorHAnsi"/>
          <w:sz w:val="24"/>
          <w:szCs w:val="24"/>
        </w:rPr>
        <w:t xml:space="preserve"> Selling overhead (fixed) Rs.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Under an agreement with trade union,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has to be paid for minimum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hours. For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in excess of 1,50,000 hours,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has to be paid at the rate of Rs. 12 per hour (a) Find BEP, (b) find BEP if fixed selling overhead to Rs. 3,95,000, (c) Find BEP if fixed selling overhead increase to Rs. 6,00,000.</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r>
        <w:rPr>
          <w:rFonts w:asciiTheme="majorHAnsi" w:eastAsia="Batang" w:hAnsiTheme="majorHAnsi"/>
          <w:b/>
          <w:sz w:val="24"/>
          <w:szCs w:val="24"/>
        </w:rPr>
        <w:t xml:space="preserve">                                          </w:t>
      </w:r>
      <w:r w:rsidRPr="00067CDC">
        <w:rPr>
          <w:rFonts w:asciiTheme="majorHAnsi" w:eastAsia="Batang" w:hAnsiTheme="majorHAnsi"/>
          <w:b/>
          <w:sz w:val="24"/>
          <w:szCs w:val="24"/>
        </w:rPr>
        <w:t xml:space="preserve">     </w:t>
      </w:r>
      <w:r w:rsidRPr="00067CDC">
        <w:rPr>
          <w:rFonts w:asciiTheme="majorHAnsi" w:eastAsia="Batang" w:hAnsiTheme="majorHAnsi"/>
          <w:sz w:val="24"/>
          <w:szCs w:val="24"/>
        </w:rPr>
        <w:t>Fixed production overhead is Rs.10 per unit. It is recovery rate (also called as absorption rate). This rate is determined on the basis of normal capacity. Normal capacity is 10000 units. Hence, Fi</w:t>
      </w:r>
      <w:r>
        <w:rPr>
          <w:rFonts w:asciiTheme="majorHAnsi" w:eastAsia="Batang" w:hAnsiTheme="majorHAnsi"/>
          <w:sz w:val="24"/>
          <w:szCs w:val="24"/>
        </w:rPr>
        <w:t>xed production overhead is Rs.1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w:t>
      </w:r>
    </w:p>
    <w:tbl>
      <w:tblPr>
        <w:tblStyle w:val="TableGrid"/>
        <w:tblW w:w="0" w:type="auto"/>
        <w:tblLook w:val="04A0"/>
      </w:tblPr>
      <w:tblGrid>
        <w:gridCol w:w="3888"/>
        <w:gridCol w:w="900"/>
        <w:gridCol w:w="2394"/>
        <w:gridCol w:w="2394"/>
      </w:tblGrid>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p>
        </w:tc>
        <w:tc>
          <w:tcPr>
            <w:tcW w:w="9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SP</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 per unit</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Contribution /unit</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First 10000 units </w:t>
            </w:r>
          </w:p>
        </w:tc>
        <w:tc>
          <w:tcPr>
            <w:tcW w:w="9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70+50 = 120</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125</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Next 5000 units </w:t>
            </w:r>
          </w:p>
        </w:tc>
        <w:tc>
          <w:tcPr>
            <w:tcW w:w="9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 + 80 + 50 = 200</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w:t>
            </w:r>
          </w:p>
        </w:tc>
      </w:tr>
      <w:tr w:rsidR="00B908A5" w:rsidRPr="00067CDC" w:rsidTr="00FF4821">
        <w:tc>
          <w:tcPr>
            <w:tcW w:w="38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Next 5000 units </w:t>
            </w:r>
          </w:p>
        </w:tc>
        <w:tc>
          <w:tcPr>
            <w:tcW w:w="90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245</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70+120+50 = 240</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w:t>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E05199" w:rsidRDefault="00B908A5" w:rsidP="00B908A5">
      <w:pPr>
        <w:pStyle w:val="ListParagraph"/>
        <w:numPr>
          <w:ilvl w:val="0"/>
          <w:numId w:val="18"/>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FC</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Rs.10,00,000</w:t>
            </w:r>
          </w:p>
        </w:tc>
      </w:tr>
    </w:tbl>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BEP is that minimum sales level at which contribution is Rs.10</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Contribution is Rs.125 per unit. Hence, </w:t>
      </w:r>
      <w:r w:rsidRPr="00E05199">
        <w:rPr>
          <w:rFonts w:asciiTheme="majorHAnsi" w:eastAsia="Batang" w:hAnsiTheme="majorHAnsi"/>
          <w:sz w:val="24"/>
          <w:szCs w:val="24"/>
        </w:rPr>
        <w:t>BEP is 8000 units.</w:t>
      </w:r>
    </w:p>
    <w:p w:rsidR="00B908A5" w:rsidRPr="00E05199" w:rsidRDefault="00B908A5" w:rsidP="00B908A5">
      <w:pPr>
        <w:pStyle w:val="ListParagraph"/>
        <w:numPr>
          <w:ilvl w:val="0"/>
          <w:numId w:val="18"/>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FC</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Rs.3,95,000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Rs.12,95,000</w:t>
            </w:r>
          </w:p>
        </w:tc>
      </w:tr>
    </w:tbl>
    <w:p w:rsidR="00B908A5"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that minimum sales level at which contribution is Rs.12</w:t>
      </w:r>
      <w:proofErr w:type="gramStart"/>
      <w:r w:rsidRPr="00067CDC">
        <w:rPr>
          <w:rFonts w:asciiTheme="majorHAnsi" w:eastAsia="Batang" w:hAnsiTheme="majorHAnsi"/>
          <w:sz w:val="24"/>
          <w:szCs w:val="24"/>
        </w:rPr>
        <w:t>,95,000</w:t>
      </w:r>
      <w:proofErr w:type="gramEnd"/>
      <w:r w:rsidRPr="00067CDC">
        <w:rPr>
          <w:rFonts w:asciiTheme="majorHAnsi" w:eastAsia="Batang" w:hAnsiTheme="majorHAnsi"/>
          <w:sz w:val="24"/>
          <w:szCs w:val="24"/>
        </w:rPr>
        <w:t xml:space="preserve">. </w:t>
      </w:r>
    </w:p>
    <w:tbl>
      <w:tblPr>
        <w:tblStyle w:val="TableGrid"/>
        <w:tblW w:w="0" w:type="auto"/>
        <w:tblLook w:val="04A0"/>
      </w:tblPr>
      <w:tblGrid>
        <w:gridCol w:w="3192"/>
        <w:gridCol w:w="2856"/>
        <w:gridCol w:w="3528"/>
      </w:tblGrid>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Contribution/unit  </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contribution </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125</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Rs.12,50,000</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Rs.45,000 (Balancing figure)</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units 11000</w:t>
            </w:r>
          </w:p>
        </w:tc>
        <w:tc>
          <w:tcPr>
            <w:tcW w:w="2856" w:type="dxa"/>
          </w:tcPr>
          <w:p w:rsidR="00B908A5" w:rsidRPr="00067CDC" w:rsidRDefault="00B908A5" w:rsidP="00FF4821">
            <w:pPr>
              <w:jc w:val="both"/>
              <w:rPr>
                <w:rFonts w:asciiTheme="majorHAnsi" w:eastAsia="Batang" w:hAnsiTheme="majorHAnsi"/>
                <w:sz w:val="24"/>
                <w:szCs w:val="24"/>
              </w:rPr>
            </w:pP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Rs.12,95,000</w:t>
            </w:r>
          </w:p>
        </w:tc>
      </w:tr>
    </w:tbl>
    <w:p w:rsidR="00B908A5" w:rsidRDefault="00B908A5" w:rsidP="00B908A5">
      <w:pPr>
        <w:spacing w:after="0" w:line="240" w:lineRule="auto"/>
        <w:jc w:val="both"/>
        <w:rPr>
          <w:rFonts w:asciiTheme="majorHAnsi" w:eastAsia="Batang" w:hAnsiTheme="majorHAnsi"/>
          <w:sz w:val="24"/>
          <w:szCs w:val="24"/>
        </w:rPr>
      </w:pPr>
    </w:p>
    <w:p w:rsidR="00B908A5" w:rsidRPr="00E05199" w:rsidRDefault="00B908A5" w:rsidP="00B908A5">
      <w:pPr>
        <w:spacing w:line="240" w:lineRule="auto"/>
        <w:jc w:val="both"/>
        <w:rPr>
          <w:rFonts w:asciiTheme="majorHAnsi" w:eastAsia="Batang" w:hAnsiTheme="majorHAnsi"/>
          <w:sz w:val="24"/>
          <w:szCs w:val="24"/>
        </w:rPr>
      </w:pPr>
      <w:r w:rsidRPr="00E05199">
        <w:rPr>
          <w:rFonts w:asciiTheme="majorHAnsi" w:eastAsia="Batang" w:hAnsiTheme="majorHAnsi"/>
          <w:sz w:val="24"/>
          <w:szCs w:val="24"/>
        </w:rPr>
        <w:t>BEP is 11,000 units sale.</w:t>
      </w: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(iii)    </w:t>
      </w:r>
      <w:r w:rsidRPr="00E05199">
        <w:rPr>
          <w:rFonts w:asciiTheme="majorHAnsi" w:eastAsia="Batang" w:hAnsiTheme="majorHAnsi"/>
          <w:sz w:val="24"/>
          <w:szCs w:val="24"/>
        </w:rPr>
        <w:t xml:space="preserve">  FC</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Fixed production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Rs.8,00,000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Selling overhead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Rs.6,00,000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Rs.15,00,000</w:t>
            </w:r>
          </w:p>
        </w:tc>
      </w:tr>
    </w:tbl>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BEP is that minimum sales level at which contribution is Rs.15</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w:t>
      </w:r>
    </w:p>
    <w:tbl>
      <w:tblPr>
        <w:tblStyle w:val="TableGrid"/>
        <w:tblW w:w="0" w:type="auto"/>
        <w:tblLook w:val="04A0"/>
      </w:tblPr>
      <w:tblGrid>
        <w:gridCol w:w="3192"/>
        <w:gridCol w:w="2856"/>
        <w:gridCol w:w="3528"/>
      </w:tblGrid>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Contribution/unit  </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contribution </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125</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Rs.12,50,000</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Rs.2,25,000</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85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w:t>
            </w: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Rs.25000 ( balancing figure)</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units : 20000</w:t>
            </w:r>
          </w:p>
        </w:tc>
        <w:tc>
          <w:tcPr>
            <w:tcW w:w="2856" w:type="dxa"/>
          </w:tcPr>
          <w:p w:rsidR="00B908A5" w:rsidRPr="00067CDC" w:rsidRDefault="00B908A5" w:rsidP="00FF4821">
            <w:pPr>
              <w:jc w:val="both"/>
              <w:rPr>
                <w:rFonts w:asciiTheme="majorHAnsi" w:eastAsia="Batang" w:hAnsiTheme="majorHAnsi"/>
                <w:sz w:val="24"/>
                <w:szCs w:val="24"/>
              </w:rPr>
            </w:pPr>
          </w:p>
        </w:tc>
        <w:tc>
          <w:tcPr>
            <w:tcW w:w="35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Rs.15,00,000</w:t>
            </w:r>
          </w:p>
        </w:tc>
      </w:tr>
    </w:tbl>
    <w:p w:rsidR="00B908A5" w:rsidRDefault="00B908A5" w:rsidP="00B908A5">
      <w:pPr>
        <w:spacing w:line="240" w:lineRule="auto"/>
        <w:jc w:val="both"/>
        <w:rPr>
          <w:rFonts w:asciiTheme="majorHAnsi" w:eastAsia="Batang" w:hAnsiTheme="majorHAnsi"/>
          <w:sz w:val="24"/>
          <w:szCs w:val="24"/>
        </w:rPr>
      </w:pPr>
    </w:p>
    <w:p w:rsidR="00B908A5" w:rsidRDefault="00B908A5" w:rsidP="00B908A5">
      <w:pPr>
        <w:spacing w:line="240" w:lineRule="auto"/>
        <w:jc w:val="both"/>
        <w:rPr>
          <w:rFonts w:asciiTheme="majorHAnsi" w:eastAsia="Batang" w:hAnsiTheme="majorHAnsi"/>
          <w:sz w:val="24"/>
          <w:szCs w:val="24"/>
        </w:rPr>
      </w:pPr>
      <w:r w:rsidRPr="00E05199">
        <w:rPr>
          <w:rFonts w:asciiTheme="majorHAnsi" w:eastAsia="Batang" w:hAnsiTheme="majorHAnsi"/>
          <w:sz w:val="24"/>
          <w:szCs w:val="24"/>
        </w:rPr>
        <w:t>BEP is 20,000 units sale.</w:t>
      </w:r>
    </w:p>
    <w:p w:rsidR="00B908A5" w:rsidRDefault="00B908A5" w:rsidP="00B908A5">
      <w:pPr>
        <w:spacing w:after="0" w:line="240" w:lineRule="auto"/>
        <w:jc w:val="both"/>
        <w:rPr>
          <w:rFonts w:asciiTheme="majorHAnsi" w:eastAsia="Batang" w:hAnsiTheme="majorHAnsi"/>
          <w:b/>
          <w:sz w:val="24"/>
          <w:szCs w:val="24"/>
        </w:rPr>
      </w:pPr>
    </w:p>
    <w:p w:rsidR="00B908A5" w:rsidRPr="002B2C26" w:rsidRDefault="002F7317" w:rsidP="00B908A5">
      <w:pPr>
        <w:spacing w:after="0" w:line="240" w:lineRule="auto"/>
        <w:jc w:val="both"/>
        <w:rPr>
          <w:rFonts w:asciiTheme="majorHAnsi" w:eastAsia="Batang" w:hAnsiTheme="majorHAnsi"/>
          <w:sz w:val="24"/>
          <w:szCs w:val="24"/>
        </w:rPr>
      </w:pPr>
      <w:r>
        <w:rPr>
          <w:rFonts w:asciiTheme="majorHAnsi" w:eastAsia="Batang" w:hAnsiTheme="majorHAnsi"/>
          <w:b/>
          <w:sz w:val="24"/>
          <w:szCs w:val="24"/>
        </w:rPr>
        <w:t>Q.No.1.27</w:t>
      </w:r>
      <w:r w:rsidR="00B908A5" w:rsidRPr="002B2C26">
        <w:rPr>
          <w:rFonts w:asciiTheme="majorHAnsi" w:eastAsia="Batang" w:hAnsiTheme="majorHAnsi"/>
          <w:b/>
          <w:sz w:val="24"/>
          <w:szCs w:val="24"/>
        </w:rPr>
        <w:t xml:space="preserve">: </w:t>
      </w:r>
      <w:r w:rsidR="00B908A5" w:rsidRPr="002B2C26">
        <w:rPr>
          <w:rFonts w:asciiTheme="majorHAnsi" w:eastAsia="Batang" w:hAnsiTheme="majorHAnsi"/>
          <w:sz w:val="24"/>
          <w:szCs w:val="24"/>
        </w:rPr>
        <w:t>A company makes 1,500 units of a product for which the profitability statement is given below: (Rs)</w:t>
      </w:r>
    </w:p>
    <w:tbl>
      <w:tblPr>
        <w:tblStyle w:val="TableGrid"/>
        <w:tblW w:w="0" w:type="auto"/>
        <w:tblLook w:val="04A0"/>
      </w:tblPr>
      <w:tblGrid>
        <w:gridCol w:w="3192"/>
        <w:gridCol w:w="3192"/>
        <w:gridCol w:w="3192"/>
      </w:tblGrid>
      <w:tr w:rsidR="00B908A5" w:rsidRPr="002B2C26" w:rsidTr="00FF4821">
        <w:tc>
          <w:tcPr>
            <w:tcW w:w="3192"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Sales </w:t>
            </w:r>
          </w:p>
        </w:tc>
        <w:tc>
          <w:tcPr>
            <w:tcW w:w="3192" w:type="dxa"/>
          </w:tcPr>
          <w:p w:rsidR="00B908A5" w:rsidRPr="002B2C26" w:rsidRDefault="00B908A5" w:rsidP="00FF4821">
            <w:pPr>
              <w:jc w:val="both"/>
              <w:rPr>
                <w:rFonts w:asciiTheme="majorHAnsi" w:eastAsia="Batang" w:hAnsiTheme="majorHAnsi"/>
                <w:sz w:val="24"/>
                <w:szCs w:val="24"/>
              </w:rPr>
            </w:pPr>
          </w:p>
        </w:tc>
        <w:tc>
          <w:tcPr>
            <w:tcW w:w="3192" w:type="dxa"/>
          </w:tcPr>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1,20,000</w:t>
            </w:r>
          </w:p>
        </w:tc>
      </w:tr>
      <w:tr w:rsidR="00B908A5" w:rsidRPr="002B2C26" w:rsidTr="00FF4821">
        <w:tc>
          <w:tcPr>
            <w:tcW w:w="3192"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Direct materials </w:t>
            </w:r>
          </w:p>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Direct </w:t>
            </w:r>
            <w:proofErr w:type="spellStart"/>
            <w:r w:rsidRPr="002B2C26">
              <w:rPr>
                <w:rFonts w:asciiTheme="majorHAnsi" w:eastAsia="Batang" w:hAnsiTheme="majorHAnsi"/>
                <w:sz w:val="24"/>
                <w:szCs w:val="24"/>
              </w:rPr>
              <w:t>Labour</w:t>
            </w:r>
            <w:proofErr w:type="spellEnd"/>
          </w:p>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VO</w:t>
            </w:r>
          </w:p>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Fixed cost </w:t>
            </w:r>
          </w:p>
        </w:tc>
        <w:tc>
          <w:tcPr>
            <w:tcW w:w="3192" w:type="dxa"/>
          </w:tcPr>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30,000</w:t>
            </w:r>
          </w:p>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36,000</w:t>
            </w:r>
          </w:p>
          <w:p w:rsidR="00B908A5" w:rsidRPr="002B2C26" w:rsidRDefault="00B908A5" w:rsidP="00FF4821">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15,000</w:t>
            </w:r>
          </w:p>
        </w:tc>
        <w:tc>
          <w:tcPr>
            <w:tcW w:w="3192" w:type="dxa"/>
          </w:tcPr>
          <w:p w:rsidR="00B908A5" w:rsidRPr="002B2C26" w:rsidRDefault="00B908A5" w:rsidP="00FF4821">
            <w:pPr>
              <w:jc w:val="center"/>
              <w:rPr>
                <w:rFonts w:asciiTheme="majorHAnsi" w:eastAsia="Batang" w:hAnsiTheme="majorHAnsi"/>
                <w:sz w:val="24"/>
                <w:szCs w:val="24"/>
              </w:rPr>
            </w:pPr>
          </w:p>
          <w:p w:rsidR="00B908A5" w:rsidRPr="002B2C26" w:rsidRDefault="00B908A5" w:rsidP="00FF4821">
            <w:pPr>
              <w:jc w:val="center"/>
              <w:rPr>
                <w:rFonts w:asciiTheme="majorHAnsi" w:eastAsia="Batang" w:hAnsiTheme="majorHAnsi"/>
                <w:sz w:val="24"/>
                <w:szCs w:val="24"/>
              </w:rPr>
            </w:pPr>
          </w:p>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81,000</w:t>
            </w:r>
          </w:p>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16800</w:t>
            </w:r>
          </w:p>
        </w:tc>
      </w:tr>
      <w:tr w:rsidR="00B908A5" w:rsidRPr="002B2C26" w:rsidTr="00FF4821">
        <w:tc>
          <w:tcPr>
            <w:tcW w:w="3192"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p>
        </w:tc>
        <w:tc>
          <w:tcPr>
            <w:tcW w:w="3192" w:type="dxa"/>
          </w:tcPr>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2,64,400</w:t>
            </w:r>
          </w:p>
        </w:tc>
        <w:tc>
          <w:tcPr>
            <w:tcW w:w="3192" w:type="dxa"/>
          </w:tcPr>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97800</w:t>
            </w:r>
          </w:p>
        </w:tc>
      </w:tr>
      <w:tr w:rsidR="00B908A5" w:rsidRPr="002B2C26" w:rsidTr="00FF4821">
        <w:tc>
          <w:tcPr>
            <w:tcW w:w="3192"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3192" w:type="dxa"/>
          </w:tcPr>
          <w:p w:rsidR="00B908A5" w:rsidRPr="002B2C26" w:rsidRDefault="00B908A5" w:rsidP="00FF4821">
            <w:pPr>
              <w:jc w:val="both"/>
              <w:rPr>
                <w:rFonts w:asciiTheme="majorHAnsi" w:eastAsia="Batang" w:hAnsiTheme="majorHAnsi"/>
                <w:sz w:val="24"/>
                <w:szCs w:val="24"/>
              </w:rPr>
            </w:pPr>
          </w:p>
        </w:tc>
        <w:tc>
          <w:tcPr>
            <w:tcW w:w="3192" w:type="dxa"/>
          </w:tcPr>
          <w:p w:rsidR="00B908A5" w:rsidRPr="002B2C26" w:rsidRDefault="00B908A5" w:rsidP="00FF4821">
            <w:pPr>
              <w:jc w:val="center"/>
              <w:rPr>
                <w:rFonts w:asciiTheme="majorHAnsi" w:eastAsia="Batang" w:hAnsiTheme="majorHAnsi"/>
                <w:sz w:val="24"/>
                <w:szCs w:val="24"/>
              </w:rPr>
            </w:pPr>
            <w:r w:rsidRPr="002B2C26">
              <w:rPr>
                <w:rFonts w:asciiTheme="majorHAnsi" w:eastAsia="Batang" w:hAnsiTheme="majorHAnsi"/>
                <w:sz w:val="24"/>
                <w:szCs w:val="24"/>
              </w:rPr>
              <w:t>22,200</w:t>
            </w:r>
          </w:p>
        </w:tc>
      </w:tr>
    </w:tbl>
    <w:p w:rsidR="00B908A5" w:rsidRPr="002B2C26" w:rsidRDefault="00B908A5" w:rsidP="00B908A5">
      <w:pPr>
        <w:spacing w:after="0" w:line="240" w:lineRule="auto"/>
        <w:jc w:val="both"/>
        <w:rPr>
          <w:rFonts w:asciiTheme="majorHAnsi" w:eastAsia="Batang" w:hAnsiTheme="majorHAnsi"/>
          <w:sz w:val="24"/>
          <w:szCs w:val="24"/>
        </w:rPr>
      </w:pPr>
    </w:p>
    <w:p w:rsidR="00B908A5" w:rsidRPr="002B2C26" w:rsidRDefault="00B908A5" w:rsidP="00B908A5">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After the first 500 units of production, the company has to pay a premium of Rs.6 per unit towards overtime premium. The premium so paid has been included in the direct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or Rs.36000 given above. Compute the breakeven point.</w:t>
      </w:r>
    </w:p>
    <w:p w:rsidR="00B908A5" w:rsidRPr="00221C17" w:rsidRDefault="00B908A5" w:rsidP="00B908A5">
      <w:pPr>
        <w:spacing w:after="0" w:line="240" w:lineRule="auto"/>
        <w:jc w:val="both"/>
        <w:rPr>
          <w:rFonts w:asciiTheme="majorHAnsi" w:eastAsia="Batang" w:hAnsiTheme="majorHAnsi"/>
          <w:b/>
          <w:sz w:val="24"/>
          <w:szCs w:val="24"/>
        </w:rPr>
      </w:pPr>
      <w:r w:rsidRPr="00221C17">
        <w:rPr>
          <w:rFonts w:asciiTheme="majorHAnsi" w:eastAsia="Batang" w:hAnsiTheme="majorHAnsi"/>
          <w:b/>
          <w:sz w:val="24"/>
          <w:szCs w:val="24"/>
        </w:rPr>
        <w:t xml:space="preserve">[CA Final May 2007]  </w:t>
      </w:r>
    </w:p>
    <w:p w:rsidR="00B908A5" w:rsidRPr="002B2C26" w:rsidRDefault="00B908A5" w:rsidP="00B908A5">
      <w:pPr>
        <w:spacing w:after="0" w:line="240" w:lineRule="auto"/>
        <w:jc w:val="both"/>
        <w:rPr>
          <w:rFonts w:asciiTheme="majorHAnsi" w:eastAsia="Batang" w:hAnsiTheme="majorHAnsi"/>
          <w:b/>
          <w:sz w:val="24"/>
          <w:szCs w:val="24"/>
        </w:rPr>
      </w:pPr>
    </w:p>
    <w:p w:rsidR="00B908A5" w:rsidRPr="002B2C26" w:rsidRDefault="00B908A5" w:rsidP="00B908A5">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B908A5" w:rsidRPr="002B2C26" w:rsidRDefault="00B908A5" w:rsidP="00B908A5">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Let </w:t>
      </w:r>
      <w:proofErr w:type="spellStart"/>
      <w:r w:rsidRPr="002B2C26">
        <w:rPr>
          <w:rFonts w:asciiTheme="majorHAnsi" w:eastAsia="Batang" w:hAnsiTheme="majorHAnsi"/>
          <w:sz w:val="24"/>
          <w:szCs w:val="24"/>
        </w:rPr>
        <w:t>Labour</w:t>
      </w:r>
      <w:proofErr w:type="spellEnd"/>
      <w:r w:rsidRPr="002B2C26">
        <w:rPr>
          <w:rFonts w:asciiTheme="majorHAnsi" w:eastAsia="Batang" w:hAnsiTheme="majorHAnsi"/>
          <w:sz w:val="24"/>
          <w:szCs w:val="24"/>
        </w:rPr>
        <w:t xml:space="preserve"> cost (exclusive of overtime Premium) per unit = Rs. y   </w:t>
      </w:r>
    </w:p>
    <w:p w:rsidR="00B908A5" w:rsidRPr="002B2C26" w:rsidRDefault="00B908A5" w:rsidP="00B908A5">
      <w:pPr>
        <w:spacing w:after="0" w:line="240" w:lineRule="auto"/>
        <w:jc w:val="both"/>
        <w:rPr>
          <w:rFonts w:asciiTheme="majorHAnsi" w:eastAsia="Batang" w:hAnsiTheme="majorHAnsi"/>
          <w:sz w:val="24"/>
          <w:szCs w:val="24"/>
        </w:rPr>
      </w:pPr>
      <w:r>
        <w:rPr>
          <w:rFonts w:asciiTheme="majorHAnsi" w:eastAsia="Batang" w:hAnsiTheme="majorHAnsi"/>
          <w:sz w:val="24"/>
          <w:szCs w:val="24"/>
        </w:rPr>
        <w:t>1500y + 1000x</w:t>
      </w:r>
      <w:r w:rsidRPr="002B2C26">
        <w:rPr>
          <w:rFonts w:asciiTheme="majorHAnsi" w:eastAsia="Batang" w:hAnsiTheme="majorHAnsi"/>
          <w:sz w:val="24"/>
          <w:szCs w:val="24"/>
        </w:rPr>
        <w:t>6 = 36000</w:t>
      </w:r>
    </w:p>
    <w:p w:rsidR="00B908A5" w:rsidRPr="002B2C26" w:rsidRDefault="00B908A5" w:rsidP="00B908A5">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y = Rs.20  </w:t>
      </w:r>
    </w:p>
    <w:tbl>
      <w:tblPr>
        <w:tblStyle w:val="TableGrid"/>
        <w:tblW w:w="0" w:type="auto"/>
        <w:tblLook w:val="04A0"/>
      </w:tblPr>
      <w:tblGrid>
        <w:gridCol w:w="5778"/>
        <w:gridCol w:w="1710"/>
        <w:gridCol w:w="2088"/>
      </w:tblGrid>
      <w:tr w:rsidR="00B908A5" w:rsidRPr="002B2C26" w:rsidTr="00FF4821">
        <w:tc>
          <w:tcPr>
            <w:tcW w:w="5778" w:type="dxa"/>
          </w:tcPr>
          <w:p w:rsidR="00B908A5" w:rsidRPr="002B2C26" w:rsidRDefault="00B908A5" w:rsidP="00FF4821">
            <w:pPr>
              <w:jc w:val="both"/>
              <w:rPr>
                <w:rFonts w:asciiTheme="majorHAnsi" w:eastAsia="Batang" w:hAnsiTheme="majorHAnsi"/>
                <w:sz w:val="24"/>
                <w:szCs w:val="24"/>
              </w:rPr>
            </w:pPr>
          </w:p>
        </w:tc>
        <w:tc>
          <w:tcPr>
            <w:tcW w:w="1710"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1-500 units </w:t>
            </w:r>
          </w:p>
        </w:tc>
        <w:tc>
          <w:tcPr>
            <w:tcW w:w="20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501-1500 units</w:t>
            </w:r>
          </w:p>
        </w:tc>
      </w:tr>
      <w:tr w:rsidR="00B908A5" w:rsidRPr="002B2C26" w:rsidTr="00FF4821">
        <w:tc>
          <w:tcPr>
            <w:tcW w:w="577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SP</w:t>
            </w:r>
          </w:p>
        </w:tc>
        <w:tc>
          <w:tcPr>
            <w:tcW w:w="1710"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80</w:t>
            </w:r>
          </w:p>
        </w:tc>
        <w:tc>
          <w:tcPr>
            <w:tcW w:w="20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80</w:t>
            </w:r>
          </w:p>
        </w:tc>
      </w:tr>
      <w:tr w:rsidR="00B908A5" w:rsidRPr="002B2C26" w:rsidTr="00FF4821">
        <w:tc>
          <w:tcPr>
            <w:tcW w:w="577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VC per unit </w:t>
            </w:r>
          </w:p>
        </w:tc>
        <w:tc>
          <w:tcPr>
            <w:tcW w:w="1710"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20+20+10 = 50</w:t>
            </w:r>
          </w:p>
        </w:tc>
        <w:tc>
          <w:tcPr>
            <w:tcW w:w="20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20+26+10 = 56</w:t>
            </w:r>
          </w:p>
        </w:tc>
      </w:tr>
      <w:tr w:rsidR="00B908A5" w:rsidRPr="002B2C26" w:rsidTr="00FF4821">
        <w:tc>
          <w:tcPr>
            <w:tcW w:w="577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Contribution per unit </w:t>
            </w:r>
          </w:p>
        </w:tc>
        <w:tc>
          <w:tcPr>
            <w:tcW w:w="1710"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30</w:t>
            </w:r>
          </w:p>
        </w:tc>
        <w:tc>
          <w:tcPr>
            <w:tcW w:w="20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24</w:t>
            </w:r>
          </w:p>
        </w:tc>
      </w:tr>
    </w:tbl>
    <w:p w:rsidR="00B908A5" w:rsidRPr="002B2C26" w:rsidRDefault="00B908A5" w:rsidP="00B908A5">
      <w:pPr>
        <w:spacing w:after="0" w:line="240" w:lineRule="auto"/>
        <w:jc w:val="both"/>
        <w:rPr>
          <w:rFonts w:asciiTheme="majorHAnsi" w:eastAsia="Batang" w:hAnsiTheme="majorHAnsi"/>
          <w:sz w:val="24"/>
          <w:szCs w:val="24"/>
        </w:rPr>
      </w:pPr>
    </w:p>
    <w:p w:rsidR="00B908A5" w:rsidRPr="002B2C26" w:rsidRDefault="00B908A5" w:rsidP="00B908A5">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Breakeven point is that minimum sales level at which the contribution amounts to Rs.16</w:t>
      </w:r>
      <w:proofErr w:type="gramStart"/>
      <w:r w:rsidRPr="002B2C26">
        <w:rPr>
          <w:rFonts w:asciiTheme="majorHAnsi" w:eastAsia="Batang" w:hAnsiTheme="majorHAnsi"/>
          <w:sz w:val="24"/>
          <w:szCs w:val="24"/>
        </w:rPr>
        <w:t>,800</w:t>
      </w:r>
      <w:proofErr w:type="gramEnd"/>
      <w:r w:rsidRPr="002B2C26">
        <w:rPr>
          <w:rFonts w:asciiTheme="majorHAnsi" w:eastAsia="Batang" w:hAnsiTheme="majorHAnsi"/>
          <w:sz w:val="24"/>
          <w:szCs w:val="24"/>
        </w:rPr>
        <w:t xml:space="preserve">.  </w:t>
      </w:r>
    </w:p>
    <w:tbl>
      <w:tblPr>
        <w:tblStyle w:val="TableGrid"/>
        <w:tblW w:w="0" w:type="auto"/>
        <w:tblLook w:val="04A0"/>
      </w:tblPr>
      <w:tblGrid>
        <w:gridCol w:w="4788"/>
        <w:gridCol w:w="4788"/>
      </w:tblGrid>
      <w:tr w:rsidR="00B908A5" w:rsidRPr="002B2C26" w:rsidTr="00FF4821">
        <w:tc>
          <w:tcPr>
            <w:tcW w:w="4788" w:type="dxa"/>
          </w:tcPr>
          <w:p w:rsidR="00B908A5" w:rsidRPr="002B2C26" w:rsidRDefault="00B908A5" w:rsidP="00FF4821">
            <w:pPr>
              <w:jc w:val="both"/>
              <w:rPr>
                <w:rFonts w:asciiTheme="majorHAnsi" w:eastAsia="Batang" w:hAnsiTheme="majorHAnsi"/>
                <w:sz w:val="24"/>
                <w:szCs w:val="24"/>
              </w:rPr>
            </w:pPr>
          </w:p>
        </w:tc>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Contribution </w:t>
            </w:r>
          </w:p>
        </w:tc>
      </w:tr>
      <w:tr w:rsidR="00B908A5" w:rsidRPr="002B2C26" w:rsidTr="00FF4821">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500 units </w:t>
            </w:r>
          </w:p>
        </w:tc>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500x30 =  15,000</w:t>
            </w:r>
          </w:p>
        </w:tc>
      </w:tr>
      <w:tr w:rsidR="00B908A5" w:rsidRPr="002B2C26" w:rsidTr="00FF4821">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75</w:t>
            </w:r>
          </w:p>
        </w:tc>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 xml:space="preserve"> 75 x24 =   1,800 ( balancing figure)</w:t>
            </w:r>
          </w:p>
        </w:tc>
      </w:tr>
      <w:tr w:rsidR="00B908A5" w:rsidRPr="002B2C26" w:rsidTr="00FF4821">
        <w:tc>
          <w:tcPr>
            <w:tcW w:w="4788" w:type="dxa"/>
          </w:tcPr>
          <w:p w:rsidR="00B908A5" w:rsidRPr="002B2C26" w:rsidRDefault="00B908A5" w:rsidP="00FF4821">
            <w:pPr>
              <w:jc w:val="both"/>
              <w:rPr>
                <w:rFonts w:asciiTheme="majorHAnsi" w:eastAsia="Batang" w:hAnsiTheme="majorHAnsi"/>
                <w:sz w:val="24"/>
                <w:szCs w:val="24"/>
              </w:rPr>
            </w:pPr>
          </w:p>
        </w:tc>
        <w:tc>
          <w:tcPr>
            <w:tcW w:w="4788" w:type="dxa"/>
          </w:tcPr>
          <w:p w:rsidR="00B908A5" w:rsidRPr="002B2C26" w:rsidRDefault="00B908A5" w:rsidP="00FF4821">
            <w:pPr>
              <w:jc w:val="both"/>
              <w:rPr>
                <w:rFonts w:asciiTheme="majorHAnsi" w:eastAsia="Batang" w:hAnsiTheme="majorHAnsi"/>
                <w:sz w:val="24"/>
                <w:szCs w:val="24"/>
              </w:rPr>
            </w:pPr>
            <w:r w:rsidRPr="002B2C26">
              <w:rPr>
                <w:rFonts w:asciiTheme="majorHAnsi" w:eastAsia="Batang" w:hAnsiTheme="majorHAnsi"/>
                <w:sz w:val="24"/>
                <w:szCs w:val="24"/>
              </w:rPr>
              <w:t>16,800</w:t>
            </w:r>
          </w:p>
        </w:tc>
      </w:tr>
    </w:tbl>
    <w:p w:rsidR="00B908A5" w:rsidRPr="002B2C26" w:rsidRDefault="00B908A5" w:rsidP="00B908A5">
      <w:pPr>
        <w:spacing w:after="0" w:line="240" w:lineRule="auto"/>
        <w:jc w:val="both"/>
        <w:rPr>
          <w:rFonts w:asciiTheme="majorHAnsi" w:eastAsia="Batang" w:hAnsiTheme="majorHAnsi"/>
          <w:sz w:val="24"/>
          <w:szCs w:val="24"/>
        </w:rPr>
      </w:pPr>
    </w:p>
    <w:p w:rsidR="00B908A5" w:rsidRPr="002B2C26" w:rsidRDefault="00B908A5" w:rsidP="00B908A5">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BEP = Sale of 575 units </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2F7317" w:rsidP="00B908A5">
      <w:pPr>
        <w:spacing w:line="240" w:lineRule="auto"/>
        <w:jc w:val="both"/>
        <w:rPr>
          <w:rFonts w:asciiTheme="majorHAnsi" w:eastAsia="Batang" w:hAnsiTheme="majorHAnsi"/>
          <w:sz w:val="24"/>
          <w:szCs w:val="24"/>
        </w:rPr>
      </w:pPr>
      <w:r>
        <w:rPr>
          <w:rFonts w:asciiTheme="majorHAnsi" w:eastAsia="Batang" w:hAnsiTheme="majorHAnsi"/>
          <w:b/>
          <w:sz w:val="24"/>
          <w:szCs w:val="24"/>
        </w:rPr>
        <w:t>Q.No.1.28</w:t>
      </w:r>
      <w:r w:rsidR="00B908A5" w:rsidRPr="00067CDC">
        <w:rPr>
          <w:rFonts w:asciiTheme="majorHAnsi" w:eastAsia="Batang" w:hAnsiTheme="majorHAnsi"/>
          <w:b/>
          <w:sz w:val="24"/>
          <w:szCs w:val="24"/>
        </w:rPr>
        <w:t>:</w:t>
      </w:r>
      <w:r w:rsidR="00B908A5" w:rsidRPr="00067CDC">
        <w:rPr>
          <w:rFonts w:asciiTheme="majorHAnsi" w:eastAsia="Batang" w:hAnsiTheme="majorHAnsi"/>
          <w:sz w:val="24"/>
          <w:szCs w:val="24"/>
        </w:rPr>
        <w:t xml:space="preserve">  </w:t>
      </w:r>
      <w:proofErr w:type="spellStart"/>
      <w:r w:rsidR="00B908A5" w:rsidRPr="00067CDC">
        <w:rPr>
          <w:rFonts w:asciiTheme="majorHAnsi" w:eastAsia="Batang" w:hAnsiTheme="majorHAnsi"/>
          <w:sz w:val="24"/>
          <w:szCs w:val="24"/>
        </w:rPr>
        <w:t>Navbharat</w:t>
      </w:r>
      <w:proofErr w:type="spellEnd"/>
      <w:r w:rsidR="00B908A5" w:rsidRPr="00067CDC">
        <w:rPr>
          <w:rFonts w:asciiTheme="majorHAnsi" w:eastAsia="Batang" w:hAnsiTheme="majorHAnsi"/>
          <w:sz w:val="24"/>
          <w:szCs w:val="24"/>
        </w:rPr>
        <w:t xml:space="preserve"> Commerce College, Bombay has six sections of B.Com. </w:t>
      </w:r>
      <w:proofErr w:type="gramStart"/>
      <w:r w:rsidR="00B908A5" w:rsidRPr="00067CDC">
        <w:rPr>
          <w:rFonts w:asciiTheme="majorHAnsi" w:eastAsia="Batang" w:hAnsiTheme="majorHAnsi"/>
          <w:sz w:val="24"/>
          <w:szCs w:val="24"/>
        </w:rPr>
        <w:t>and</w:t>
      </w:r>
      <w:proofErr w:type="gramEnd"/>
      <w:r w:rsidR="00B908A5" w:rsidRPr="00067CDC">
        <w:rPr>
          <w:rFonts w:asciiTheme="majorHAnsi" w:eastAsia="Batang" w:hAnsiTheme="majorHAnsi"/>
          <w:sz w:val="24"/>
          <w:szCs w:val="24"/>
        </w:rPr>
        <w:t xml:space="preserve"> two sections of M.Com. </w:t>
      </w:r>
      <w:proofErr w:type="gramStart"/>
      <w:r w:rsidR="00B908A5" w:rsidRPr="00067CDC">
        <w:rPr>
          <w:rFonts w:asciiTheme="majorHAnsi" w:eastAsia="Batang" w:hAnsiTheme="majorHAnsi"/>
          <w:sz w:val="24"/>
          <w:szCs w:val="24"/>
        </w:rPr>
        <w:t>with</w:t>
      </w:r>
      <w:proofErr w:type="gramEnd"/>
      <w:r w:rsidR="00B908A5" w:rsidRPr="00067CDC">
        <w:rPr>
          <w:rFonts w:asciiTheme="majorHAnsi" w:eastAsia="Batang" w:hAnsiTheme="majorHAnsi"/>
          <w:sz w:val="24"/>
          <w:szCs w:val="24"/>
        </w:rPr>
        <w:t xml:space="preserve"> 40 and 30 students per section respectively. The college plans one day pleasure trip around the city for the students once in an academic session during winter break to visit park, zoo, planetarium and aquarium.</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A transport used to provide the required number of buses at a flat rate of Rs.700 per bus for the aforesaid purpose. In addition, a special permit fee of Rs.50 per bus is required to be deposited with city Municipal Corporation. Each bus is a 52 </w:t>
      </w:r>
      <w:proofErr w:type="spellStart"/>
      <w:r w:rsidRPr="00067CDC">
        <w:rPr>
          <w:rFonts w:asciiTheme="majorHAnsi" w:eastAsia="Batang" w:hAnsiTheme="majorHAnsi"/>
          <w:sz w:val="24"/>
          <w:szCs w:val="24"/>
        </w:rPr>
        <w:t>seater</w:t>
      </w:r>
      <w:proofErr w:type="spellEnd"/>
      <w:r w:rsidRPr="00067CDC">
        <w:rPr>
          <w:rFonts w:asciiTheme="majorHAnsi" w:eastAsia="Batang" w:hAnsiTheme="majorHAnsi"/>
          <w:sz w:val="24"/>
          <w:szCs w:val="24"/>
        </w:rPr>
        <w:t>. Two seats are reserved for teachers who accompany in each bus. Each teacher is paid daily allowance of Rs.100 for the day. No other costs in respect of the teachers are relevant to the trip.</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The approved caterers of the college supply breakfast, lunch and afternoon tea respectively at Rs.7, Rs.30 and Rs.3 per student.</w:t>
      </w:r>
    </w:p>
    <w:p w:rsidR="00B908A5" w:rsidRPr="0006519D"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No entrance fee is charged at the park. Entrance fee come to Rs.5 per student both for the zoo and aquarium. As regards planetarium the authorities charge block entrance fee as under for group of students of educational institutions depending upon the number of students in group:</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No. of students in a Group</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Block Entrance Fees</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Up to 100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101-200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201 and above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Rs.450</w:t>
            </w:r>
          </w:p>
        </w:tc>
      </w:tr>
    </w:tbl>
    <w:p w:rsidR="00B908A5" w:rsidRDefault="00B908A5" w:rsidP="00B908A5">
      <w:pPr>
        <w:spacing w:line="240" w:lineRule="auto"/>
        <w:jc w:val="both"/>
        <w:rPr>
          <w:rFonts w:asciiTheme="majorHAnsi" w:eastAsia="Batang" w:hAnsiTheme="majorHAnsi"/>
          <w:sz w:val="24"/>
          <w:szCs w:val="24"/>
        </w:rPr>
      </w:pPr>
    </w:p>
    <w:p w:rsidR="00B908A5"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Cost of prizes to be awarded to the winners in different games being arranged in the park depend upon the strength of the students I n a trip. Cost of prizes to be distributed:</w:t>
      </w:r>
    </w:p>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6498"/>
        <w:gridCol w:w="3078"/>
      </w:tblGrid>
      <w:tr w:rsidR="00B908A5" w:rsidRPr="00067CDC" w:rsidTr="00FF4821">
        <w:tc>
          <w:tcPr>
            <w:tcW w:w="64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No. of students in a trip</w:t>
            </w:r>
          </w:p>
        </w:tc>
        <w:tc>
          <w:tcPr>
            <w:tcW w:w="30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Cost of prizes (Rs.)</w:t>
            </w:r>
          </w:p>
        </w:tc>
      </w:tr>
      <w:tr w:rsidR="00B908A5" w:rsidRPr="00067CDC" w:rsidTr="00FF4821">
        <w:tc>
          <w:tcPr>
            <w:tcW w:w="649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Up to 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51-125</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126-150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151-200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201-250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251 and above</w:t>
            </w:r>
          </w:p>
        </w:tc>
        <w:tc>
          <w:tcPr>
            <w:tcW w:w="30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1500</w:t>
            </w:r>
          </w:p>
        </w:tc>
      </w:tr>
    </w:tbl>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To meet the above costs the college collects Rs.65 from each student who wish to join the trip. The college releases subsidy of Rs.10 per </w:t>
      </w:r>
      <w:r>
        <w:rPr>
          <w:rFonts w:asciiTheme="majorHAnsi" w:eastAsia="Batang" w:hAnsiTheme="majorHAnsi"/>
          <w:sz w:val="24"/>
          <w:szCs w:val="24"/>
        </w:rPr>
        <w:t>student in the trip towards it.</w:t>
      </w:r>
    </w:p>
    <w:p w:rsidR="00B908A5" w:rsidRPr="00067CDC" w:rsidRDefault="00B908A5" w:rsidP="00B908A5">
      <w:pPr>
        <w:pStyle w:val="ListParagraph"/>
        <w:numPr>
          <w:ilvl w:val="0"/>
          <w:numId w:val="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Prepare a tabulated statement showing total c</w:t>
      </w:r>
      <w:r>
        <w:rPr>
          <w:rFonts w:asciiTheme="majorHAnsi" w:eastAsia="Batang" w:hAnsiTheme="majorHAnsi"/>
          <w:sz w:val="24"/>
          <w:szCs w:val="24"/>
        </w:rPr>
        <w:t>osts at the levels of 60, 120, 1</w:t>
      </w:r>
      <w:r w:rsidRPr="00067CDC">
        <w:rPr>
          <w:rFonts w:asciiTheme="majorHAnsi" w:eastAsia="Batang" w:hAnsiTheme="majorHAnsi"/>
          <w:sz w:val="24"/>
          <w:szCs w:val="24"/>
        </w:rPr>
        <w:t>80, 240 and 300 students indicating each item of cost.</w:t>
      </w:r>
    </w:p>
    <w:p w:rsidR="00B908A5" w:rsidRPr="00067CDC" w:rsidRDefault="00B908A5" w:rsidP="00B908A5">
      <w:pPr>
        <w:pStyle w:val="ListParagraph"/>
        <w:numPr>
          <w:ilvl w:val="0"/>
          <w:numId w:val="8"/>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Compute average cost per student at each of the above levels.</w:t>
      </w:r>
    </w:p>
    <w:p w:rsidR="00B908A5" w:rsidRDefault="00B908A5" w:rsidP="00B908A5">
      <w:pPr>
        <w:pStyle w:val="ListParagraph"/>
        <w:numPr>
          <w:ilvl w:val="0"/>
          <w:numId w:val="8"/>
        </w:numPr>
        <w:spacing w:after="0" w:line="240" w:lineRule="auto"/>
        <w:jc w:val="both"/>
        <w:rPr>
          <w:rFonts w:asciiTheme="majorHAnsi" w:eastAsia="Batang" w:hAnsiTheme="majorHAnsi"/>
          <w:sz w:val="24"/>
          <w:szCs w:val="24"/>
        </w:rPr>
      </w:pPr>
      <w:r w:rsidRPr="00E05199">
        <w:rPr>
          <w:rFonts w:asciiTheme="majorHAnsi" w:eastAsia="Batang" w:hAnsiTheme="majorHAnsi"/>
          <w:sz w:val="24"/>
          <w:szCs w:val="24"/>
        </w:rPr>
        <w:t xml:space="preserve">Calculate the number of students to break even for the trip as the college suffered loss during the previous year despite 72% of the students having joined the trip. </w:t>
      </w:r>
      <w:r>
        <w:rPr>
          <w:rFonts w:asciiTheme="majorHAnsi" w:eastAsia="Batang" w:hAnsiTheme="majorHAnsi"/>
          <w:sz w:val="24"/>
          <w:szCs w:val="24"/>
        </w:rPr>
        <w:t xml:space="preserve">       </w:t>
      </w:r>
    </w:p>
    <w:p w:rsidR="00B908A5" w:rsidRDefault="00B908A5" w:rsidP="00B908A5">
      <w:pPr>
        <w:pStyle w:val="ListParagraph"/>
        <w:spacing w:after="0" w:line="240" w:lineRule="auto"/>
        <w:jc w:val="both"/>
        <w:rPr>
          <w:rFonts w:asciiTheme="majorHAnsi" w:eastAsia="Batang" w:hAnsiTheme="majorHAnsi"/>
          <w:b/>
          <w:sz w:val="24"/>
          <w:szCs w:val="24"/>
        </w:rPr>
      </w:pPr>
      <w:r>
        <w:rPr>
          <w:rFonts w:asciiTheme="majorHAnsi" w:eastAsia="Batang" w:hAnsiTheme="majorHAnsi"/>
          <w:sz w:val="24"/>
          <w:szCs w:val="24"/>
        </w:rPr>
        <w:t xml:space="preserve">                                                                                                                            </w:t>
      </w:r>
      <w:r w:rsidRPr="00067CDC">
        <w:rPr>
          <w:rFonts w:asciiTheme="majorHAnsi" w:eastAsia="Batang" w:hAnsiTheme="majorHAnsi"/>
          <w:b/>
          <w:sz w:val="24"/>
          <w:szCs w:val="24"/>
        </w:rPr>
        <w:t>(CA Final)</w:t>
      </w:r>
    </w:p>
    <w:p w:rsidR="00B908A5" w:rsidRPr="00486DC5" w:rsidRDefault="00B908A5" w:rsidP="00B908A5">
      <w:pPr>
        <w:spacing w:after="0" w:line="240" w:lineRule="auto"/>
        <w:jc w:val="both"/>
        <w:rPr>
          <w:rFonts w:asciiTheme="majorHAnsi" w:eastAsia="Batang" w:hAnsiTheme="majorHAnsi"/>
          <w:sz w:val="24"/>
          <w:szCs w:val="24"/>
        </w:rPr>
      </w:pPr>
      <w:r w:rsidRPr="00486DC5">
        <w:rPr>
          <w:rFonts w:asciiTheme="majorHAnsi" w:eastAsia="Batang" w:hAnsiTheme="majorHAnsi"/>
          <w:b/>
          <w:sz w:val="24"/>
          <w:szCs w:val="24"/>
        </w:rPr>
        <w:t>Answer: (a) and (b)</w:t>
      </w:r>
    </w:p>
    <w:tbl>
      <w:tblPr>
        <w:tblStyle w:val="TableGrid"/>
        <w:tblW w:w="0" w:type="auto"/>
        <w:tblLook w:val="04A0"/>
      </w:tblPr>
      <w:tblGrid>
        <w:gridCol w:w="3708"/>
        <w:gridCol w:w="1170"/>
        <w:gridCol w:w="1260"/>
        <w:gridCol w:w="1260"/>
        <w:gridCol w:w="1170"/>
        <w:gridCol w:w="1008"/>
      </w:tblGrid>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No. of Students </w:t>
            </w:r>
            <w:r w:rsidRPr="00067CDC">
              <w:rPr>
                <w:rFonts w:ascii="Times New Roman" w:eastAsia="Batang" w:hAnsi="Times New Roman" w:cs="Times New Roman"/>
                <w:sz w:val="24"/>
                <w:szCs w:val="24"/>
              </w:rPr>
              <w:t>→</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240</w:t>
            </w:r>
          </w:p>
        </w:tc>
        <w:tc>
          <w:tcPr>
            <w:tcW w:w="10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Variable costs: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Breakfast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Lunch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Tea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Entrance fees Zoo etc.</w:t>
            </w:r>
          </w:p>
        </w:tc>
        <w:tc>
          <w:tcPr>
            <w:tcW w:w="117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180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tc>
        <w:tc>
          <w:tcPr>
            <w:tcW w:w="126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840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3,600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360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w:t>
            </w:r>
          </w:p>
        </w:tc>
        <w:tc>
          <w:tcPr>
            <w:tcW w:w="126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1,260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5,400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540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900</w:t>
            </w:r>
          </w:p>
        </w:tc>
        <w:tc>
          <w:tcPr>
            <w:tcW w:w="117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1,680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1,200</w:t>
            </w:r>
          </w:p>
        </w:tc>
        <w:tc>
          <w:tcPr>
            <w:tcW w:w="1008"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variable cost (A)</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2,700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5,400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8,100</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10,800</w:t>
            </w:r>
          </w:p>
        </w:tc>
        <w:tc>
          <w:tcPr>
            <w:tcW w:w="10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13,500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Semi-fixed cost: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Charges of buses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Special permit fees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Allowance to teachers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Block entrance fees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Cost of prizes</w:t>
            </w:r>
          </w:p>
        </w:tc>
        <w:tc>
          <w:tcPr>
            <w:tcW w:w="117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400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1,050</w:t>
            </w:r>
          </w:p>
        </w:tc>
        <w:tc>
          <w:tcPr>
            <w:tcW w:w="126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600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1,050</w:t>
            </w:r>
          </w:p>
        </w:tc>
        <w:tc>
          <w:tcPr>
            <w:tcW w:w="126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2,800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800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1,300</w:t>
            </w:r>
          </w:p>
        </w:tc>
        <w:tc>
          <w:tcPr>
            <w:tcW w:w="1170"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1,000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1,400</w:t>
            </w:r>
          </w:p>
        </w:tc>
        <w:tc>
          <w:tcPr>
            <w:tcW w:w="1008"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1,200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450</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1,500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Total semi-fixed cost (B)</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3,150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4,200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5,400</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6,600</w:t>
            </w:r>
          </w:p>
        </w:tc>
        <w:tc>
          <w:tcPr>
            <w:tcW w:w="10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7,650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cost (A+B)</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5,850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9,600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13,500</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17,400</w:t>
            </w:r>
          </w:p>
        </w:tc>
        <w:tc>
          <w:tcPr>
            <w:tcW w:w="10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21,150</w:t>
            </w:r>
          </w:p>
        </w:tc>
      </w:tr>
      <w:tr w:rsidR="00B908A5" w:rsidRPr="00067CDC" w:rsidTr="00FF4821">
        <w:tc>
          <w:tcPr>
            <w:tcW w:w="37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Average cost per student </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97.50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80.00</w:t>
            </w:r>
          </w:p>
        </w:tc>
        <w:tc>
          <w:tcPr>
            <w:tcW w:w="12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75.00</w:t>
            </w:r>
          </w:p>
        </w:tc>
        <w:tc>
          <w:tcPr>
            <w:tcW w:w="117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72.50</w:t>
            </w:r>
          </w:p>
        </w:tc>
        <w:tc>
          <w:tcPr>
            <w:tcW w:w="100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70.50</w:t>
            </w:r>
          </w:p>
        </w:tc>
      </w:tr>
    </w:tbl>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(c) </w:t>
      </w: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student: Amount contributed by student + amount contributed by College minus payment to caterer minus entrance fees to Zoo etc.</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sz w:val="24"/>
          <w:szCs w:val="24"/>
        </w:rPr>
        <w:t xml:space="preserve">                                         = 65 + 10 – 40 – 5 = 30</w:t>
      </w:r>
      <w:r w:rsidRPr="00067CDC">
        <w:rPr>
          <w:rFonts w:asciiTheme="majorHAnsi" w:eastAsia="Batang" w:hAnsiTheme="majorHAnsi" w:cs="Times New Roman"/>
          <w:sz w:val="24"/>
          <w:szCs w:val="24"/>
        </w:rPr>
        <w:t xml:space="preserve"> </w:t>
      </w:r>
    </w:p>
    <w:p w:rsidR="00B908A5" w:rsidRPr="00067CDC" w:rsidRDefault="00B908A5" w:rsidP="00B908A5">
      <w:pP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sz w:val="24"/>
          <w:szCs w:val="24"/>
        </w:rPr>
        <w:t>Calculation of BEP</w:t>
      </w:r>
    </w:p>
    <w:tbl>
      <w:tblPr>
        <w:tblStyle w:val="TableGrid"/>
        <w:tblW w:w="9738" w:type="dxa"/>
        <w:tblLook w:val="04A0"/>
      </w:tblPr>
      <w:tblGrid>
        <w:gridCol w:w="1854"/>
        <w:gridCol w:w="1064"/>
        <w:gridCol w:w="1064"/>
        <w:gridCol w:w="1166"/>
        <w:gridCol w:w="1158"/>
        <w:gridCol w:w="1131"/>
        <w:gridCol w:w="1131"/>
        <w:gridCol w:w="1170"/>
      </w:tblGrid>
      <w:tr w:rsidR="00B908A5" w:rsidRPr="00067CDC" w:rsidTr="00FF4821">
        <w:tc>
          <w:tcPr>
            <w:tcW w:w="1854" w:type="dxa"/>
          </w:tcPr>
          <w:p w:rsidR="00B908A5" w:rsidRPr="000D3143" w:rsidRDefault="00B908A5" w:rsidP="00FF4821">
            <w:pPr>
              <w:rPr>
                <w:rFonts w:ascii="Times New Roman" w:eastAsia="Batang" w:hAnsi="Times New Roman" w:cs="Times New Roman"/>
                <w:sz w:val="24"/>
                <w:szCs w:val="24"/>
              </w:rPr>
            </w:pPr>
            <w:r w:rsidRPr="00067CDC">
              <w:rPr>
                <w:rFonts w:asciiTheme="majorHAnsi" w:eastAsia="Batang" w:hAnsiTheme="majorHAnsi" w:cs="Times New Roman"/>
                <w:sz w:val="24"/>
                <w:szCs w:val="24"/>
              </w:rPr>
              <w:t xml:space="preserve">No. of students </w:t>
            </w:r>
            <w:r w:rsidRPr="00067CDC">
              <w:rPr>
                <w:rFonts w:ascii="Times New Roman" w:eastAsia="Batang" w:hAnsi="Times New Roman" w:cs="Times New Roman"/>
                <w:sz w:val="24"/>
                <w:szCs w:val="24"/>
              </w:rPr>
              <w:t>→</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51-100</w:t>
            </w:r>
          </w:p>
        </w:tc>
        <w:tc>
          <w:tcPr>
            <w:tcW w:w="1166"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101-125</w:t>
            </w:r>
          </w:p>
        </w:tc>
        <w:tc>
          <w:tcPr>
            <w:tcW w:w="115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126-150</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151-200</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201-250</w:t>
            </w:r>
          </w:p>
        </w:tc>
        <w:tc>
          <w:tcPr>
            <w:tcW w:w="117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251-300</w:t>
            </w:r>
          </w:p>
        </w:tc>
      </w:tr>
      <w:tr w:rsidR="00B908A5" w:rsidRPr="00067CDC" w:rsidTr="00FF4821">
        <w:trPr>
          <w:trHeight w:val="2015"/>
        </w:trPr>
        <w:tc>
          <w:tcPr>
            <w:tcW w:w="1854" w:type="dxa"/>
          </w:tcPr>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Charges  of buses</w:t>
            </w:r>
          </w:p>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Special permit fees</w:t>
            </w:r>
          </w:p>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Block entrance fees</w:t>
            </w:r>
          </w:p>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Teachers Allowance</w:t>
            </w:r>
          </w:p>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Cost of prizes</w:t>
            </w:r>
          </w:p>
          <w:p w:rsidR="00B908A5" w:rsidRPr="00067CDC" w:rsidRDefault="00B908A5" w:rsidP="00FF4821">
            <w:pPr>
              <w:rPr>
                <w:rFonts w:asciiTheme="majorHAnsi" w:eastAsia="Batang" w:hAnsiTheme="majorHAnsi" w:cs="Times New Roman"/>
                <w:sz w:val="24"/>
                <w:szCs w:val="24"/>
              </w:rPr>
            </w:pPr>
            <w:r w:rsidRPr="00067CDC">
              <w:rPr>
                <w:rFonts w:asciiTheme="majorHAnsi" w:eastAsia="Batang" w:hAnsiTheme="majorHAnsi" w:cs="Times New Roman"/>
                <w:sz w:val="24"/>
                <w:szCs w:val="24"/>
              </w:rPr>
              <w:t>Total semi-fixed cost</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2050</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1050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3150</w:t>
            </w:r>
          </w:p>
        </w:tc>
        <w:tc>
          <w:tcPr>
            <w:tcW w:w="1166"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2100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1,050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4200</w:t>
            </w:r>
          </w:p>
        </w:tc>
        <w:tc>
          <w:tcPr>
            <w:tcW w:w="115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2100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4350</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2800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800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1300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5400</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3500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6600</w:t>
            </w:r>
          </w:p>
        </w:tc>
        <w:tc>
          <w:tcPr>
            <w:tcW w:w="117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1200</w:t>
            </w:r>
          </w:p>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7650</w:t>
            </w:r>
          </w:p>
        </w:tc>
      </w:tr>
      <w:tr w:rsidR="00B908A5" w:rsidRPr="00067CDC" w:rsidTr="00FF4821">
        <w:tc>
          <w:tcPr>
            <w:tcW w:w="185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Max. contribution </w:t>
            </w:r>
          </w:p>
        </w:tc>
        <w:tc>
          <w:tcPr>
            <w:tcW w:w="1064"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1500</w:t>
            </w:r>
          </w:p>
        </w:tc>
        <w:tc>
          <w:tcPr>
            <w:tcW w:w="1064"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w:t>
            </w:r>
          </w:p>
        </w:tc>
        <w:tc>
          <w:tcPr>
            <w:tcW w:w="1166"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3750</w:t>
            </w:r>
          </w:p>
        </w:tc>
        <w:tc>
          <w:tcPr>
            <w:tcW w:w="1158"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4500</w:t>
            </w:r>
          </w:p>
        </w:tc>
        <w:tc>
          <w:tcPr>
            <w:tcW w:w="1131"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6000</w:t>
            </w:r>
          </w:p>
        </w:tc>
        <w:tc>
          <w:tcPr>
            <w:tcW w:w="1131"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7500</w:t>
            </w:r>
          </w:p>
        </w:tc>
        <w:tc>
          <w:tcPr>
            <w:tcW w:w="1170" w:type="dxa"/>
          </w:tcPr>
          <w:p w:rsidR="00B908A5"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w:t>
            </w:r>
          </w:p>
        </w:tc>
      </w:tr>
      <w:tr w:rsidR="00B908A5" w:rsidRPr="00067CDC" w:rsidTr="00FF4821">
        <w:tc>
          <w:tcPr>
            <w:tcW w:w="185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BEP</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064"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166"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Not possible</w:t>
            </w:r>
          </w:p>
        </w:tc>
        <w:tc>
          <w:tcPr>
            <w:tcW w:w="115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4350/30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i.e. 145 students </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5400/30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180 students</w:t>
            </w:r>
          </w:p>
        </w:tc>
        <w:tc>
          <w:tcPr>
            <w:tcW w:w="1131"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6600/30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220 students</w:t>
            </w:r>
          </w:p>
        </w:tc>
        <w:tc>
          <w:tcPr>
            <w:tcW w:w="117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7650/30</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i.e. 255 students</w:t>
            </w: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BEP = 145 students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case of semi-fixed costs, there may be different BEPs for different ranges. 72% of students i.e. 216 students lie in the range of 201-250. For this range the BEP is 220 students. As the number of student was 216 i.e. less than the BEP for the range, the loss was there.</w:t>
      </w:r>
    </w:p>
    <w:p w:rsidR="00B908A5" w:rsidRPr="0020589A" w:rsidRDefault="00B908A5" w:rsidP="00B908A5">
      <w:pPr>
        <w:spacing w:line="240" w:lineRule="auto"/>
        <w:jc w:val="both"/>
        <w:rPr>
          <w:rFonts w:asciiTheme="majorHAnsi" w:eastAsia="Batang" w:hAnsiTheme="majorHAnsi"/>
          <w:b/>
          <w:sz w:val="24"/>
          <w:szCs w:val="24"/>
        </w:rPr>
      </w:pPr>
      <w:r>
        <w:rPr>
          <w:rFonts w:asciiTheme="majorHAnsi" w:eastAsia="Batang" w:hAnsiTheme="majorHAnsi"/>
          <w:b/>
          <w:sz w:val="24"/>
          <w:szCs w:val="24"/>
        </w:rPr>
        <w:t>Q.No.</w:t>
      </w:r>
      <w:r w:rsidR="002F7317">
        <w:rPr>
          <w:rFonts w:asciiTheme="majorHAnsi" w:eastAsia="Batang" w:hAnsiTheme="majorHAnsi"/>
          <w:b/>
          <w:sz w:val="24"/>
          <w:szCs w:val="24"/>
        </w:rPr>
        <w:t>1.29</w:t>
      </w:r>
      <w:r w:rsidRPr="00067CDC">
        <w:rPr>
          <w:rFonts w:asciiTheme="majorHAnsi" w:eastAsia="Batang" w:hAnsiTheme="majorHAnsi" w:cs="Times New Roman"/>
          <w:sz w:val="24"/>
          <w:szCs w:val="24"/>
        </w:rPr>
        <w:t xml:space="preserve">:  Ret Ltd, a retail store buys computers from Comp Ltd and sells them in retail. Comp Ltd pays Ret. Ltd a commission of 10% on the selling price at which Ret sells to the outside market. The commission is paid at the end of the month in which Ret. Ltd submits a bill for the commission. Ret Ltd sells the computers to its customers at its store at </w:t>
      </w:r>
      <w:r w:rsidRPr="00067CDC">
        <w:rPr>
          <w:rFonts w:asciiTheme="majorHAnsi" w:eastAsia="Batang" w:hAnsiTheme="majorHAnsi" w:cs="Times New Roman"/>
          <w:sz w:val="24"/>
          <w:szCs w:val="24"/>
        </w:rPr>
        <w:lastRenderedPageBreak/>
        <w:t>Rs.30</w:t>
      </w:r>
      <w:proofErr w:type="gramStart"/>
      <w:r w:rsidRPr="00067CDC">
        <w:rPr>
          <w:rFonts w:asciiTheme="majorHAnsi" w:eastAsia="Batang" w:hAnsiTheme="majorHAnsi" w:cs="Times New Roman"/>
          <w:sz w:val="24"/>
          <w:szCs w:val="24"/>
        </w:rPr>
        <w:t>,000</w:t>
      </w:r>
      <w:proofErr w:type="gramEnd"/>
      <w:r w:rsidRPr="00067CDC">
        <w:rPr>
          <w:rFonts w:asciiTheme="majorHAnsi" w:eastAsia="Batang" w:hAnsiTheme="majorHAnsi" w:cs="Times New Roman"/>
          <w:sz w:val="24"/>
          <w:szCs w:val="24"/>
        </w:rPr>
        <w:t xml:space="preserve"> per piece. Comp Ltd has a policy of not taking back computers once dispatched from its factory. Comp Ltd sells a minimum of 100 computers to its customers.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Comp Ltd charges prices to Ret Ltd as follows:</w:t>
      </w:r>
    </w:p>
    <w:p w:rsidR="00B908A5" w:rsidRPr="00067CDC" w:rsidRDefault="00B908A5" w:rsidP="00B908A5">
      <w:pPr>
        <w:pStyle w:val="ListParagraph"/>
        <w:numPr>
          <w:ilvl w:val="0"/>
          <w:numId w:val="1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Rs.29,000 per unit, for order quantity 100 units to 140 units</w:t>
      </w:r>
    </w:p>
    <w:p w:rsidR="00B908A5" w:rsidRPr="00067CDC" w:rsidRDefault="00B908A5" w:rsidP="00B908A5">
      <w:pPr>
        <w:pStyle w:val="ListParagraph"/>
        <w:numPr>
          <w:ilvl w:val="0"/>
          <w:numId w:val="1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Rs.26</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 xml:space="preserve"> per unit, for the entire order, if the quantity is 141 to 200 units. </w:t>
      </w:r>
    </w:p>
    <w:p w:rsidR="00B908A5" w:rsidRPr="00067CDC" w:rsidRDefault="00B908A5" w:rsidP="00B908A5">
      <w:pPr>
        <w:pStyle w:val="ListParagraph"/>
        <w:numPr>
          <w:ilvl w:val="0"/>
          <w:numId w:val="16"/>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Ret Ltd cannot order less than 100 or more than 200 units from Comp Ltd.</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Due to recession, Ret Ltd will be forced to offer a free gift, a digital camera costing it Rs.4</w:t>
      </w:r>
      <w:proofErr w:type="gramStart"/>
      <w:r w:rsidRPr="00067CDC">
        <w:rPr>
          <w:rFonts w:asciiTheme="majorHAnsi" w:eastAsia="Batang" w:hAnsiTheme="majorHAnsi" w:cs="Times New Roman"/>
          <w:sz w:val="24"/>
          <w:szCs w:val="24"/>
        </w:rPr>
        <w:t>,500</w:t>
      </w:r>
      <w:proofErr w:type="gramEnd"/>
      <w:r w:rsidRPr="00067CDC">
        <w:rPr>
          <w:rFonts w:asciiTheme="majorHAnsi" w:eastAsia="Batang" w:hAnsiTheme="majorHAnsi" w:cs="Times New Roman"/>
          <w:sz w:val="24"/>
          <w:szCs w:val="24"/>
        </w:rPr>
        <w:t xml:space="preserve"> per piece, which is compatible with the computer. These cameras are sold by another company Photo Ltd only in boxes, where each box contains 50 units. Ret Ltd can order cameras only in boxes and these cameras cannot be sold without computers.</w:t>
      </w:r>
      <w:r w:rsidRPr="00486DC5">
        <w:rPr>
          <w:rFonts w:asciiTheme="majorHAnsi" w:eastAsia="Batang" w:hAnsiTheme="majorHAnsi" w:cs="Times New Roman"/>
          <w:sz w:val="24"/>
          <w:szCs w:val="24"/>
        </w:rPr>
        <w:t xml:space="preserve"> </w:t>
      </w:r>
      <w:r w:rsidRPr="00067CDC">
        <w:rPr>
          <w:rFonts w:asciiTheme="majorHAnsi" w:eastAsia="Batang" w:hAnsiTheme="majorHAnsi" w:cs="Times New Roman"/>
          <w:sz w:val="24"/>
          <w:szCs w:val="24"/>
        </w:rPr>
        <w:t>In its own store, Ret can only 110 units of the computer. At another far location, Ret can sell up to 80 units of computer (along with free camera) provided it is will to spend Rs.5</w:t>
      </w:r>
      <w:proofErr w:type="gramStart"/>
      <w:r w:rsidRPr="00067CDC">
        <w:rPr>
          <w:rFonts w:asciiTheme="majorHAnsi" w:eastAsia="Batang" w:hAnsiTheme="majorHAnsi" w:cs="Times New Roman"/>
          <w:sz w:val="24"/>
          <w:szCs w:val="24"/>
        </w:rPr>
        <w:t>,000</w:t>
      </w:r>
      <w:proofErr w:type="gramEnd"/>
      <w:r w:rsidRPr="00067CDC">
        <w:rPr>
          <w:rFonts w:asciiTheme="majorHAnsi" w:eastAsia="Batang" w:hAnsiTheme="majorHAnsi" w:cs="Times New Roman"/>
          <w:sz w:val="24"/>
          <w:szCs w:val="24"/>
        </w:rPr>
        <w:t xml:space="preserve"> per unit on shipping cost. In this market also, the selling price that each unit will fetch is Rs.30.000 per unit.</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You are required </w:t>
      </w:r>
      <w:proofErr w:type="gramStart"/>
      <w:r w:rsidRPr="00067CDC">
        <w:rPr>
          <w:rFonts w:asciiTheme="majorHAnsi" w:eastAsia="Batang" w:hAnsiTheme="majorHAnsi" w:cs="Times New Roman"/>
          <w:sz w:val="24"/>
          <w:szCs w:val="24"/>
        </w:rPr>
        <w:t>to :</w:t>
      </w:r>
      <w:proofErr w:type="gramEnd"/>
    </w:p>
    <w:p w:rsidR="00B908A5" w:rsidRPr="00067CDC" w:rsidRDefault="00B908A5" w:rsidP="00B908A5">
      <w:pPr>
        <w:pStyle w:val="ListParagraph"/>
        <w:numPr>
          <w:ilvl w:val="0"/>
          <w:numId w:val="17"/>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State what is </w:t>
      </w:r>
      <w:proofErr w:type="spellStart"/>
      <w:r w:rsidRPr="00067CDC">
        <w:rPr>
          <w:rFonts w:asciiTheme="majorHAnsi" w:eastAsia="Batang" w:hAnsiTheme="majorHAnsi"/>
          <w:sz w:val="24"/>
          <w:szCs w:val="24"/>
        </w:rPr>
        <w:t>Ret’s</w:t>
      </w:r>
      <w:proofErr w:type="spellEnd"/>
      <w:r w:rsidRPr="00067CDC">
        <w:rPr>
          <w:rFonts w:asciiTheme="majorHAnsi" w:eastAsia="Batang" w:hAnsiTheme="majorHAnsi"/>
          <w:sz w:val="24"/>
          <w:szCs w:val="24"/>
        </w:rPr>
        <w:t xml:space="preserve"> best strategy along with the supporting calculations</w:t>
      </w:r>
    </w:p>
    <w:p w:rsidR="00B908A5" w:rsidRPr="00067CDC" w:rsidRDefault="00B908A5" w:rsidP="00B908A5">
      <w:pPr>
        <w:pStyle w:val="ListParagraph"/>
        <w:numPr>
          <w:ilvl w:val="0"/>
          <w:numId w:val="17"/>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Compute the breakeven point in units, considering only the above costs. </w:t>
      </w:r>
    </w:p>
    <w:p w:rsidR="00B908A5" w:rsidRDefault="00B908A5" w:rsidP="00B908A5">
      <w:pPr>
        <w:spacing w:line="240" w:lineRule="auto"/>
        <w:jc w:val="both"/>
        <w:rPr>
          <w:rFonts w:asciiTheme="majorHAnsi" w:eastAsia="Batang" w:hAnsiTheme="majorHAnsi"/>
          <w:b/>
          <w:sz w:val="24"/>
          <w:szCs w:val="24"/>
        </w:rPr>
      </w:pPr>
      <w:r>
        <w:rPr>
          <w:rFonts w:asciiTheme="majorHAnsi" w:eastAsia="Batang" w:hAnsiTheme="majorHAnsi"/>
          <w:b/>
          <w:sz w:val="24"/>
          <w:szCs w:val="24"/>
        </w:rPr>
        <w:t>(CA Final</w:t>
      </w:r>
      <w:r w:rsidRPr="00486DC5">
        <w:rPr>
          <w:rFonts w:asciiTheme="majorHAnsi" w:eastAsia="Batang" w:hAnsiTheme="majorHAnsi" w:cs="Times New Roman"/>
          <w:b/>
          <w:sz w:val="24"/>
          <w:szCs w:val="24"/>
        </w:rPr>
        <w:t xml:space="preserve"> </w:t>
      </w:r>
      <w:r>
        <w:rPr>
          <w:rFonts w:asciiTheme="majorHAnsi" w:eastAsia="Batang" w:hAnsiTheme="majorHAnsi" w:cs="Times New Roman"/>
          <w:b/>
          <w:sz w:val="24"/>
          <w:szCs w:val="24"/>
        </w:rPr>
        <w:t>June 2009</w:t>
      </w:r>
      <w:r>
        <w:rPr>
          <w:rFonts w:asciiTheme="majorHAnsi" w:eastAsia="Batang" w:hAnsiTheme="majorHAnsi"/>
          <w:b/>
          <w:sz w:val="24"/>
          <w:szCs w:val="24"/>
        </w:rPr>
        <w:t xml:space="preserve">)                               </w:t>
      </w:r>
    </w:p>
    <w:p w:rsidR="00B908A5" w:rsidRPr="0020589A"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cs="Times New Roman"/>
          <w:b/>
          <w:sz w:val="24"/>
          <w:szCs w:val="24"/>
        </w:rPr>
        <w:t>Answer</w:t>
      </w:r>
    </w:p>
    <w:p w:rsidR="00B908A5" w:rsidRPr="00486DC5"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cs="Times New Roman"/>
          <w:b/>
          <w:sz w:val="24"/>
          <w:szCs w:val="24"/>
        </w:rPr>
        <w:t>(</w:t>
      </w:r>
      <w:proofErr w:type="spellStart"/>
      <w:proofErr w:type="gramStart"/>
      <w:r w:rsidRPr="00067CDC">
        <w:rPr>
          <w:rFonts w:asciiTheme="majorHAnsi" w:eastAsia="Batang" w:hAnsiTheme="majorHAnsi" w:cs="Times New Roman"/>
          <w:b/>
          <w:sz w:val="24"/>
          <w:szCs w:val="24"/>
        </w:rPr>
        <w:t>i</w:t>
      </w:r>
      <w:proofErr w:type="spellEnd"/>
      <w:proofErr w:type="gramEnd"/>
      <w:r w:rsidRPr="00067CDC">
        <w:rPr>
          <w:rFonts w:asciiTheme="majorHAnsi" w:eastAsia="Batang" w:hAnsiTheme="majorHAnsi" w:cs="Times New Roman"/>
          <w:b/>
          <w:sz w:val="24"/>
          <w:szCs w:val="24"/>
        </w:rPr>
        <w:t>)</w:t>
      </w:r>
    </w:p>
    <w:tbl>
      <w:tblPr>
        <w:tblStyle w:val="TableGrid"/>
        <w:tblW w:w="0" w:type="auto"/>
        <w:tblLook w:val="04A0"/>
      </w:tblPr>
      <w:tblGrid>
        <w:gridCol w:w="1818"/>
        <w:gridCol w:w="1438"/>
        <w:gridCol w:w="1580"/>
        <w:gridCol w:w="1580"/>
        <w:gridCol w:w="1630"/>
        <w:gridCol w:w="1530"/>
      </w:tblGrid>
      <w:tr w:rsidR="00B908A5" w:rsidRPr="00067CDC" w:rsidTr="00FF4821">
        <w:tc>
          <w:tcPr>
            <w:tcW w:w="181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Units </w:t>
            </w:r>
            <w:r w:rsidRPr="00067CDC">
              <w:rPr>
                <w:rFonts w:ascii="Times New Roman" w:eastAsia="Batang" w:hAnsi="Times New Roman" w:cs="Times New Roman"/>
                <w:sz w:val="24"/>
                <w:szCs w:val="24"/>
              </w:rPr>
              <w:t>→</w:t>
            </w:r>
          </w:p>
        </w:tc>
        <w:tc>
          <w:tcPr>
            <w:tcW w:w="143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110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w:t>
            </w:r>
          </w:p>
        </w:tc>
        <w:tc>
          <w:tcPr>
            <w:tcW w:w="16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w:t>
            </w:r>
          </w:p>
        </w:tc>
        <w:tc>
          <w:tcPr>
            <w:tcW w:w="15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190</w:t>
            </w:r>
          </w:p>
        </w:tc>
      </w:tr>
      <w:tr w:rsidR="00B908A5" w:rsidRPr="00067CDC" w:rsidTr="00FF4821">
        <w:tc>
          <w:tcPr>
            <w:tcW w:w="181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w:t>
            </w: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(ignoring shipping cost)</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Shipping cost</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Cost of cameras</w:t>
            </w:r>
          </w:p>
        </w:tc>
        <w:tc>
          <w:tcPr>
            <w:tcW w:w="143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100x4,000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-4,50,000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110x4,000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140x4,000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-30x5,000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6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150x7,000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-40x5,000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-6,75,000</w:t>
            </w:r>
          </w:p>
        </w:tc>
        <w:tc>
          <w:tcPr>
            <w:tcW w:w="15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190x7,000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-80x5,000</w:t>
            </w: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p>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-9,00,000</w:t>
            </w:r>
          </w:p>
        </w:tc>
      </w:tr>
      <w:tr w:rsidR="00B908A5" w:rsidRPr="00067CDC" w:rsidTr="00FF4821">
        <w:tc>
          <w:tcPr>
            <w:tcW w:w="181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Profit/(Loss)</w:t>
            </w:r>
          </w:p>
        </w:tc>
        <w:tc>
          <w:tcPr>
            <w:tcW w:w="1438"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(50000)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(2,35,000)</w:t>
            </w:r>
          </w:p>
        </w:tc>
        <w:tc>
          <w:tcPr>
            <w:tcW w:w="15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(2,65,000)</w:t>
            </w:r>
          </w:p>
        </w:tc>
        <w:tc>
          <w:tcPr>
            <w:tcW w:w="16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1,75,000</w:t>
            </w:r>
          </w:p>
        </w:tc>
        <w:tc>
          <w:tcPr>
            <w:tcW w:w="153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30,000</w:t>
            </w:r>
          </w:p>
        </w:tc>
      </w:tr>
    </w:tbl>
    <w:p w:rsidR="00B908A5" w:rsidRDefault="00B908A5" w:rsidP="00B908A5">
      <w:pPr>
        <w:spacing w:line="240" w:lineRule="auto"/>
        <w:jc w:val="both"/>
        <w:rPr>
          <w:rFonts w:asciiTheme="majorHAnsi" w:eastAsia="Batang" w:hAnsiTheme="majorHAnsi" w:cs="Times New Roman"/>
          <w:sz w:val="24"/>
          <w:szCs w:val="24"/>
        </w:rPr>
      </w:pP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Suggested Sales: 150 Units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(ii) Breakeven is not possible at 100 or 110 or 140.</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cs="Times New Roman"/>
          <w:b/>
          <w:sz w:val="24"/>
          <w:szCs w:val="24"/>
        </w:rPr>
      </w:pPr>
      <w:r w:rsidRPr="00067CDC">
        <w:rPr>
          <w:rFonts w:asciiTheme="majorHAnsi" w:eastAsia="Batang" w:hAnsiTheme="majorHAnsi" w:cs="Times New Roman"/>
          <w:b/>
          <w:sz w:val="24"/>
          <w:szCs w:val="24"/>
        </w:rPr>
        <w:t>141-150</w:t>
      </w:r>
    </w:p>
    <w:p w:rsidR="00B908A5" w:rsidRPr="00067CDC" w:rsidRDefault="00B908A5" w:rsidP="00B908A5">
      <w:pPr>
        <w:spacing w:after="0" w:line="240" w:lineRule="auto"/>
        <w:jc w:val="both"/>
        <w:rPr>
          <w:rFonts w:asciiTheme="majorHAnsi" w:eastAsia="Batang" w:hAnsiTheme="majorHAnsi" w:cs="Times New Roman"/>
          <w:sz w:val="24"/>
          <w:szCs w:val="24"/>
        </w:rPr>
      </w:pPr>
      <w:r w:rsidRPr="0020589A">
        <w:rPr>
          <w:rFonts w:asciiTheme="majorHAnsi" w:eastAsia="Batang" w:hAnsiTheme="majorHAnsi" w:cs="Times New Roman"/>
          <w:b/>
          <w:sz w:val="24"/>
          <w:szCs w:val="24"/>
        </w:rPr>
        <w:t>141 Units</w:t>
      </w:r>
      <w:r w:rsidRPr="00067CDC">
        <w:rPr>
          <w:rFonts w:asciiTheme="majorHAnsi" w:eastAsia="Batang" w:hAnsiTheme="majorHAnsi" w:cs="Times New Roman"/>
          <w:sz w:val="24"/>
          <w:szCs w:val="24"/>
        </w:rPr>
        <w:t xml:space="preserve">: </w:t>
      </w:r>
    </w:p>
    <w:p w:rsidR="00B908A5" w:rsidRPr="00067CDC" w:rsidRDefault="00B908A5" w:rsidP="00B908A5">
      <w:pPr>
        <w:spacing w:after="0"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Camera cost            Rs.6</w:t>
      </w:r>
      <w:proofErr w:type="gramStart"/>
      <w:r w:rsidRPr="00067CDC">
        <w:rPr>
          <w:rFonts w:asciiTheme="majorHAnsi" w:eastAsia="Batang" w:hAnsiTheme="majorHAnsi" w:cs="Times New Roman"/>
          <w:sz w:val="24"/>
          <w:szCs w:val="24"/>
        </w:rPr>
        <w:t>,75,000</w:t>
      </w:r>
      <w:proofErr w:type="gramEnd"/>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lastRenderedPageBreak/>
        <w:t xml:space="preserve">Contribution           Rs.110 x </w:t>
      </w:r>
      <w:proofErr w:type="gramStart"/>
      <w:r w:rsidRPr="00067CDC">
        <w:rPr>
          <w:rFonts w:asciiTheme="majorHAnsi" w:eastAsia="Batang" w:hAnsiTheme="majorHAnsi" w:cs="Times New Roman"/>
          <w:sz w:val="24"/>
          <w:szCs w:val="24"/>
        </w:rPr>
        <w:t>7000  +</w:t>
      </w:r>
      <w:proofErr w:type="gramEnd"/>
      <w:r w:rsidRPr="00067CDC">
        <w:rPr>
          <w:rFonts w:asciiTheme="majorHAnsi" w:eastAsia="Batang" w:hAnsiTheme="majorHAnsi" w:cs="Times New Roman"/>
          <w:sz w:val="24"/>
          <w:szCs w:val="24"/>
        </w:rPr>
        <w:t xml:space="preserve">  31x2000  =  Rs.8,32,000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Profit                       Rs.1</w:t>
      </w:r>
      <w:proofErr w:type="gramStart"/>
      <w:r w:rsidRPr="00067CDC">
        <w:rPr>
          <w:rFonts w:asciiTheme="majorHAnsi" w:eastAsia="Batang" w:hAnsiTheme="majorHAnsi" w:cs="Times New Roman"/>
          <w:sz w:val="24"/>
          <w:szCs w:val="24"/>
        </w:rPr>
        <w:t>,57,000</w:t>
      </w:r>
      <w:proofErr w:type="gramEnd"/>
    </w:p>
    <w:p w:rsidR="00B908A5" w:rsidRPr="00067CDC" w:rsidRDefault="00B908A5" w:rsidP="00B908A5">
      <w:pPr>
        <w:spacing w:after="0" w:line="240" w:lineRule="auto"/>
        <w:jc w:val="both"/>
        <w:rPr>
          <w:rFonts w:asciiTheme="majorHAnsi" w:eastAsia="Batang" w:hAnsiTheme="majorHAnsi" w:cs="Times New Roman"/>
          <w:sz w:val="24"/>
          <w:szCs w:val="24"/>
        </w:rPr>
      </w:pPr>
      <w:r w:rsidRPr="0020589A">
        <w:rPr>
          <w:rFonts w:asciiTheme="majorHAnsi" w:eastAsia="Batang" w:hAnsiTheme="majorHAnsi" w:cs="Times New Roman"/>
          <w:b/>
          <w:sz w:val="24"/>
          <w:szCs w:val="24"/>
        </w:rPr>
        <w:t>150 units:</w:t>
      </w:r>
      <w:r w:rsidRPr="00067CDC">
        <w:rPr>
          <w:rFonts w:asciiTheme="majorHAnsi" w:eastAsia="Batang" w:hAnsiTheme="majorHAnsi" w:cs="Times New Roman"/>
          <w:sz w:val="24"/>
          <w:szCs w:val="24"/>
        </w:rPr>
        <w:t xml:space="preserve">               Profit Rs.1.75</w:t>
      </w:r>
      <w:proofErr w:type="gramStart"/>
      <w:r w:rsidRPr="00067CDC">
        <w:rPr>
          <w:rFonts w:asciiTheme="majorHAnsi" w:eastAsia="Batang" w:hAnsiTheme="majorHAnsi" w:cs="Times New Roman"/>
          <w:sz w:val="24"/>
          <w:szCs w:val="24"/>
        </w:rPr>
        <w:t>,000</w:t>
      </w:r>
      <w:proofErr w:type="gramEnd"/>
    </w:p>
    <w:p w:rsidR="00B908A5" w:rsidRPr="00067CDC" w:rsidRDefault="00B908A5" w:rsidP="00B908A5">
      <w:pPr>
        <w:spacing w:after="0"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Breakeven is not there in this range.</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cs="Times New Roman"/>
          <w:b/>
          <w:sz w:val="24"/>
          <w:szCs w:val="24"/>
        </w:rPr>
      </w:pPr>
      <w:r w:rsidRPr="00067CDC">
        <w:rPr>
          <w:rFonts w:asciiTheme="majorHAnsi" w:eastAsia="Batang" w:hAnsiTheme="majorHAnsi" w:cs="Times New Roman"/>
          <w:b/>
          <w:sz w:val="24"/>
          <w:szCs w:val="24"/>
        </w:rPr>
        <w:t>151-190</w:t>
      </w:r>
    </w:p>
    <w:p w:rsidR="00B908A5" w:rsidRPr="00067CDC" w:rsidRDefault="00B908A5" w:rsidP="00B908A5">
      <w:pPr>
        <w:spacing w:line="240" w:lineRule="auto"/>
        <w:jc w:val="both"/>
        <w:rPr>
          <w:rFonts w:asciiTheme="majorHAnsi" w:eastAsia="Batang" w:hAnsiTheme="majorHAnsi" w:cs="Times New Roman"/>
          <w:b/>
          <w:sz w:val="24"/>
          <w:szCs w:val="24"/>
        </w:rPr>
      </w:pPr>
      <w:r w:rsidRPr="00067CDC">
        <w:rPr>
          <w:rFonts w:asciiTheme="majorHAnsi" w:eastAsia="Batang" w:hAnsiTheme="majorHAnsi" w:cs="Times New Roman"/>
          <w:b/>
          <w:sz w:val="24"/>
          <w:szCs w:val="24"/>
        </w:rPr>
        <w:t>151 units: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Camera cost           Rs.9.00</w:t>
      </w:r>
      <w:proofErr w:type="gramStart"/>
      <w:r w:rsidRPr="00067CDC">
        <w:rPr>
          <w:rFonts w:asciiTheme="majorHAnsi" w:eastAsia="Batang" w:hAnsiTheme="majorHAnsi" w:cs="Times New Roman"/>
          <w:sz w:val="24"/>
          <w:szCs w:val="24"/>
        </w:rPr>
        <w:t>,00</w:t>
      </w:r>
      <w:proofErr w:type="gramEnd"/>
      <w:r w:rsidRPr="00067CDC">
        <w:rPr>
          <w:rFonts w:asciiTheme="majorHAnsi" w:eastAsia="Batang" w:hAnsiTheme="majorHAnsi" w:cs="Times New Roman"/>
          <w:sz w:val="24"/>
          <w:szCs w:val="24"/>
        </w:rPr>
        <w:t xml:space="preserve"> ( it is semi - fixed cost)</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Contribution          110x </w:t>
      </w:r>
      <w:proofErr w:type="gramStart"/>
      <w:r w:rsidRPr="00067CDC">
        <w:rPr>
          <w:rFonts w:asciiTheme="majorHAnsi" w:eastAsia="Batang" w:hAnsiTheme="majorHAnsi" w:cs="Times New Roman"/>
          <w:sz w:val="24"/>
          <w:szCs w:val="24"/>
        </w:rPr>
        <w:t>Rs.7000  +</w:t>
      </w:r>
      <w:proofErr w:type="gramEnd"/>
      <w:r w:rsidRPr="00067CDC">
        <w:rPr>
          <w:rFonts w:asciiTheme="majorHAnsi" w:eastAsia="Batang" w:hAnsiTheme="majorHAnsi" w:cs="Times New Roman"/>
          <w:sz w:val="24"/>
          <w:szCs w:val="24"/>
        </w:rPr>
        <w:t xml:space="preserve"> 41x Rs.2000 = Rs.8,52,000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Loss                       Rs.48</w:t>
      </w:r>
      <w:proofErr w:type="gramStart"/>
      <w:r w:rsidRPr="00067CDC">
        <w:rPr>
          <w:rFonts w:asciiTheme="majorHAnsi" w:eastAsia="Batang" w:hAnsiTheme="majorHAnsi" w:cs="Times New Roman"/>
          <w:sz w:val="24"/>
          <w:szCs w:val="24"/>
        </w:rPr>
        <w:t>,000</w:t>
      </w:r>
      <w:proofErr w:type="gramEnd"/>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b/>
          <w:sz w:val="24"/>
          <w:szCs w:val="24"/>
        </w:rPr>
        <w:t xml:space="preserve">190 units  </w:t>
      </w:r>
      <w:r w:rsidRPr="00067CDC">
        <w:rPr>
          <w:rFonts w:asciiTheme="majorHAnsi" w:eastAsia="Batang" w:hAnsiTheme="majorHAnsi" w:cs="Times New Roman"/>
          <w:sz w:val="24"/>
          <w:szCs w:val="24"/>
        </w:rPr>
        <w:t xml:space="preserve">           : Profit Rs.30</w:t>
      </w:r>
      <w:proofErr w:type="gramStart"/>
      <w:r w:rsidRPr="00067CDC">
        <w:rPr>
          <w:rFonts w:asciiTheme="majorHAnsi" w:eastAsia="Batang" w:hAnsiTheme="majorHAnsi" w:cs="Times New Roman"/>
          <w:sz w:val="24"/>
          <w:szCs w:val="24"/>
        </w:rPr>
        <w:t>,000</w:t>
      </w:r>
      <w:proofErr w:type="gramEnd"/>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BE is there in this range.</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Contribution for Breakeven:</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110 units                   110 x Rs.7000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65 units                    65 x Rs.2000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Total                         Rs.9</w:t>
      </w:r>
      <w:proofErr w:type="gramStart"/>
      <w:r w:rsidRPr="00067CDC">
        <w:rPr>
          <w:rFonts w:asciiTheme="majorHAnsi" w:eastAsia="Batang" w:hAnsiTheme="majorHAnsi" w:cs="Times New Roman"/>
          <w:sz w:val="24"/>
          <w:szCs w:val="24"/>
        </w:rPr>
        <w:t>,00,000</w:t>
      </w:r>
      <w:proofErr w:type="gramEnd"/>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BE </w:t>
      </w:r>
      <w:proofErr w:type="gramStart"/>
      <w:r w:rsidRPr="00067CDC">
        <w:rPr>
          <w:rFonts w:asciiTheme="majorHAnsi" w:eastAsia="Batang" w:hAnsiTheme="majorHAnsi" w:cs="Times New Roman"/>
          <w:sz w:val="24"/>
          <w:szCs w:val="24"/>
        </w:rPr>
        <w:t>point :</w:t>
      </w:r>
      <w:proofErr w:type="gramEnd"/>
      <w:r w:rsidRPr="00067CDC">
        <w:rPr>
          <w:rFonts w:asciiTheme="majorHAnsi" w:eastAsia="Batang" w:hAnsiTheme="majorHAnsi" w:cs="Times New Roman"/>
          <w:sz w:val="24"/>
          <w:szCs w:val="24"/>
        </w:rPr>
        <w:t xml:space="preserve"> sales of 175 units ( including 65 from far location)    </w:t>
      </w:r>
    </w:p>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2F7317" w:rsidP="00B908A5">
      <w:pPr>
        <w:spacing w:line="240" w:lineRule="auto"/>
        <w:jc w:val="both"/>
        <w:rPr>
          <w:rFonts w:asciiTheme="majorHAnsi" w:eastAsia="Batang" w:hAnsiTheme="majorHAnsi"/>
          <w:b/>
          <w:sz w:val="24"/>
          <w:szCs w:val="24"/>
        </w:rPr>
      </w:pPr>
      <w:r>
        <w:rPr>
          <w:rFonts w:asciiTheme="majorHAnsi" w:eastAsia="Batang" w:hAnsiTheme="majorHAnsi"/>
          <w:b/>
          <w:sz w:val="24"/>
          <w:szCs w:val="24"/>
        </w:rPr>
        <w:t>Q. No. 1.30</w:t>
      </w:r>
      <w:r w:rsidR="00B908A5" w:rsidRPr="00067CDC">
        <w:rPr>
          <w:rFonts w:asciiTheme="majorHAnsi" w:eastAsia="Batang" w:hAnsiTheme="majorHAnsi"/>
          <w:b/>
          <w:sz w:val="24"/>
          <w:szCs w:val="24"/>
        </w:rPr>
        <w:t xml:space="preserve"> </w:t>
      </w:r>
      <w:proofErr w:type="spellStart"/>
      <w:r w:rsidR="00B908A5" w:rsidRPr="00067CDC">
        <w:rPr>
          <w:rFonts w:asciiTheme="majorHAnsi" w:eastAsia="Batang" w:hAnsiTheme="majorHAnsi"/>
          <w:sz w:val="24"/>
          <w:szCs w:val="24"/>
        </w:rPr>
        <w:t>Vivek</w:t>
      </w:r>
      <w:proofErr w:type="spellEnd"/>
      <w:r w:rsidR="00B908A5" w:rsidRPr="00067CDC">
        <w:rPr>
          <w:rFonts w:asciiTheme="majorHAnsi" w:eastAsia="Batang" w:hAnsiTheme="majorHAnsi"/>
          <w:sz w:val="24"/>
          <w:szCs w:val="24"/>
        </w:rPr>
        <w:t xml:space="preserve"> School has a total of 150 students. The school plans a picnic to places such as Zoo, planetarium etc. A private bus operator has come forward to lease out the </w:t>
      </w:r>
      <w:proofErr w:type="gramStart"/>
      <w:r w:rsidR="00B908A5" w:rsidRPr="00067CDC">
        <w:rPr>
          <w:rFonts w:asciiTheme="majorHAnsi" w:eastAsia="Batang" w:hAnsiTheme="majorHAnsi"/>
          <w:sz w:val="24"/>
          <w:szCs w:val="24"/>
        </w:rPr>
        <w:t>bus(</w:t>
      </w:r>
      <w:proofErr w:type="spellStart"/>
      <w:proofErr w:type="gramEnd"/>
      <w:r w:rsidR="00B908A5" w:rsidRPr="00067CDC">
        <w:rPr>
          <w:rFonts w:asciiTheme="majorHAnsi" w:eastAsia="Batang" w:hAnsiTheme="majorHAnsi"/>
          <w:sz w:val="24"/>
          <w:szCs w:val="24"/>
        </w:rPr>
        <w:t>es</w:t>
      </w:r>
      <w:proofErr w:type="spellEnd"/>
      <w:r w:rsidR="00B908A5" w:rsidRPr="00067CDC">
        <w:rPr>
          <w:rFonts w:asciiTheme="majorHAnsi" w:eastAsia="Batang" w:hAnsiTheme="majorHAnsi"/>
          <w:sz w:val="24"/>
          <w:szCs w:val="24"/>
        </w:rPr>
        <w:t>) for taking the students. Each bus will have 50 seats for the students (besides 2 seat reserved for the teachers). The school will employ two teachers for each bus, paying them an allowance of Rs. 50 per teacher. The following are cost estimates:</w:t>
      </w:r>
    </w:p>
    <w:tbl>
      <w:tblPr>
        <w:tblStyle w:val="TableGrid"/>
        <w:tblW w:w="0" w:type="auto"/>
        <w:tblLook w:val="04A0"/>
      </w:tblPr>
      <w:tblGrid>
        <w:gridCol w:w="2311"/>
        <w:gridCol w:w="2311"/>
        <w:gridCol w:w="2311"/>
        <w:gridCol w:w="2312"/>
      </w:tblGrid>
      <w:tr w:rsidR="00B908A5" w:rsidRPr="00067CDC" w:rsidTr="00FF4821">
        <w:tc>
          <w:tcPr>
            <w:tcW w:w="2311" w:type="dxa"/>
          </w:tcPr>
          <w:p w:rsidR="00B908A5" w:rsidRPr="00067CDC" w:rsidRDefault="00B908A5" w:rsidP="00FF4821">
            <w:pPr>
              <w:jc w:val="center"/>
              <w:rPr>
                <w:rFonts w:asciiTheme="majorHAnsi" w:eastAsia="Batang" w:hAnsiTheme="majorHAnsi"/>
                <w:sz w:val="24"/>
                <w:szCs w:val="24"/>
              </w:rPr>
            </w:pPr>
          </w:p>
        </w:tc>
        <w:tc>
          <w:tcPr>
            <w:tcW w:w="6934" w:type="dxa"/>
            <w:gridSpan w:val="3"/>
          </w:tcPr>
          <w:p w:rsidR="00B908A5" w:rsidRPr="00F360B4" w:rsidRDefault="00B908A5" w:rsidP="00FF4821">
            <w:pPr>
              <w:jc w:val="center"/>
              <w:rPr>
                <w:rFonts w:asciiTheme="majorHAnsi" w:eastAsia="Batang" w:hAnsiTheme="majorHAnsi"/>
                <w:sz w:val="24"/>
                <w:szCs w:val="24"/>
              </w:rPr>
            </w:pPr>
            <w:r w:rsidRPr="00F360B4">
              <w:rPr>
                <w:rFonts w:asciiTheme="majorHAnsi" w:eastAsia="Batang" w:hAnsiTheme="majorHAnsi"/>
                <w:sz w:val="24"/>
                <w:szCs w:val="24"/>
              </w:rPr>
              <w:t>Cost per Student</w:t>
            </w:r>
          </w:p>
        </w:tc>
      </w:tr>
      <w:tr w:rsidR="00B908A5" w:rsidRPr="00067CDC" w:rsidTr="00FF4821">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Bread fast</w:t>
            </w:r>
          </w:p>
        </w:tc>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Lunch</w:t>
            </w:r>
          </w:p>
        </w:tc>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Tea</w:t>
            </w:r>
          </w:p>
        </w:tc>
        <w:tc>
          <w:tcPr>
            <w:tcW w:w="231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Entrance at Zoo</w:t>
            </w:r>
          </w:p>
        </w:tc>
      </w:tr>
      <w:tr w:rsidR="00B908A5" w:rsidRPr="00067CDC" w:rsidTr="00FF4821">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5</w:t>
            </w:r>
          </w:p>
        </w:tc>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Rs.10</w:t>
            </w:r>
          </w:p>
        </w:tc>
        <w:tc>
          <w:tcPr>
            <w:tcW w:w="2311"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3</w:t>
            </w:r>
          </w:p>
        </w:tc>
        <w:tc>
          <w:tcPr>
            <w:tcW w:w="231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2</w:t>
            </w:r>
          </w:p>
        </w:tc>
      </w:tr>
    </w:tbl>
    <w:p w:rsidR="00B908A5" w:rsidRPr="00067CDC" w:rsidRDefault="00B908A5" w:rsidP="00B908A5">
      <w:pPr>
        <w:spacing w:after="0" w:line="240" w:lineRule="auto"/>
        <w:jc w:val="center"/>
        <w:rPr>
          <w:rFonts w:asciiTheme="majorHAnsi" w:eastAsia="Batang" w:hAnsiTheme="majorHAnsi"/>
          <w:sz w:val="24"/>
          <w:szCs w:val="24"/>
        </w:rPr>
      </w:pPr>
    </w:p>
    <w:p w:rsidR="00B908A5" w:rsidRDefault="00B908A5" w:rsidP="00B908A5">
      <w:pPr>
        <w:spacing w:after="0" w:line="240" w:lineRule="auto"/>
        <w:rPr>
          <w:rFonts w:asciiTheme="majorHAnsi" w:eastAsia="Batang" w:hAnsiTheme="majorHAnsi"/>
          <w:sz w:val="24"/>
          <w:szCs w:val="24"/>
        </w:rPr>
      </w:pPr>
      <w:r w:rsidRPr="00067CDC">
        <w:rPr>
          <w:rFonts w:asciiTheme="majorHAnsi" w:eastAsia="Batang" w:hAnsiTheme="majorHAnsi"/>
          <w:sz w:val="24"/>
          <w:szCs w:val="24"/>
        </w:rPr>
        <w:t xml:space="preserve">Rent per bus Rs. 650 Special permit fee Rs. 50 per bus (to be paid by the school). Block entrance fees at planetarium Rs. 250. </w:t>
      </w:r>
      <w:proofErr w:type="gramStart"/>
      <w:r w:rsidRPr="00067CDC">
        <w:rPr>
          <w:rFonts w:asciiTheme="majorHAnsi" w:eastAsia="Batang" w:hAnsiTheme="majorHAnsi"/>
          <w:sz w:val="24"/>
          <w:szCs w:val="24"/>
        </w:rPr>
        <w:t>Prizes to students for games Rs. 250.</w:t>
      </w:r>
      <w:proofErr w:type="gramEnd"/>
      <w:r w:rsidRPr="00067CDC">
        <w:rPr>
          <w:rFonts w:asciiTheme="majorHAnsi" w:eastAsia="Batang" w:hAnsiTheme="majorHAnsi"/>
          <w:sz w:val="24"/>
          <w:szCs w:val="24"/>
        </w:rPr>
        <w:t xml:space="preserve"> No costs are incurred in respect of the accompanying teachers (except the allowance of Rs. 50 per teacher). Find B.E.P. (in terms of no. of students). The school charges Rs. 45 per student. </w:t>
      </w:r>
      <w:r>
        <w:rPr>
          <w:rFonts w:asciiTheme="majorHAnsi" w:eastAsia="Batang" w:hAnsiTheme="majorHAnsi"/>
          <w:sz w:val="24"/>
          <w:szCs w:val="24"/>
        </w:rPr>
        <w:t xml:space="preserve"> </w:t>
      </w:r>
    </w:p>
    <w:p w:rsidR="00B908A5" w:rsidRPr="00067CDC" w:rsidRDefault="00B908A5" w:rsidP="00B908A5">
      <w:pPr>
        <w:spacing w:after="0" w:line="240" w:lineRule="auto"/>
        <w:rPr>
          <w:rFonts w:asciiTheme="majorHAnsi" w:eastAsia="Batang" w:hAnsiTheme="majorHAnsi"/>
          <w:sz w:val="24"/>
          <w:szCs w:val="24"/>
        </w:rPr>
      </w:pPr>
      <w:r>
        <w:rPr>
          <w:rFonts w:asciiTheme="majorHAnsi" w:eastAsia="Batang" w:hAnsiTheme="majorHAnsi"/>
          <w:sz w:val="24"/>
          <w:szCs w:val="24"/>
        </w:rPr>
        <w:t xml:space="preserve">                                                                                                                             </w:t>
      </w:r>
      <w:r w:rsidRPr="00644FCA">
        <w:rPr>
          <w:rFonts w:asciiTheme="majorHAnsi" w:eastAsia="Batang" w:hAnsiTheme="majorHAnsi"/>
          <w:b/>
          <w:sz w:val="24"/>
          <w:szCs w:val="24"/>
        </w:rPr>
        <w:t>[C.A. Inter, Nov. 1988]</w:t>
      </w:r>
    </w:p>
    <w:p w:rsidR="00B908A5" w:rsidRPr="00067CDC" w:rsidRDefault="00B908A5" w:rsidP="00B908A5">
      <w:pPr>
        <w:spacing w:after="0" w:line="240" w:lineRule="auto"/>
        <w:jc w:val="both"/>
        <w:rPr>
          <w:rFonts w:asciiTheme="majorHAnsi" w:eastAsia="Batang" w:hAnsiTheme="majorHAnsi"/>
          <w:sz w:val="24"/>
          <w:szCs w:val="24"/>
        </w:rPr>
      </w:pPr>
    </w:p>
    <w:p w:rsidR="00B908A5"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lastRenderedPageBreak/>
        <w:t xml:space="preserve">Answer </w:t>
      </w:r>
    </w:p>
    <w:tbl>
      <w:tblPr>
        <w:tblStyle w:val="TableGrid"/>
        <w:tblW w:w="0" w:type="auto"/>
        <w:tblLook w:val="04A0"/>
      </w:tblPr>
      <w:tblGrid>
        <w:gridCol w:w="4428"/>
        <w:gridCol w:w="3960"/>
        <w:gridCol w:w="1188"/>
      </w:tblGrid>
      <w:tr w:rsidR="00B908A5" w:rsidRPr="00067CDC" w:rsidTr="00FF4821">
        <w:tc>
          <w:tcPr>
            <w:tcW w:w="44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Fixed cost </w:t>
            </w:r>
          </w:p>
        </w:tc>
        <w:tc>
          <w:tcPr>
            <w:tcW w:w="39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Rs.250 Prizes  +Rs.250 Block Entrance</w:t>
            </w:r>
          </w:p>
        </w:tc>
        <w:tc>
          <w:tcPr>
            <w:tcW w:w="11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Rs.500</w:t>
            </w:r>
          </w:p>
        </w:tc>
      </w:tr>
      <w:tr w:rsidR="00B908A5" w:rsidRPr="00067CDC" w:rsidTr="00FF4821">
        <w:tc>
          <w:tcPr>
            <w:tcW w:w="44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Semi-fixed cost per 50 students</w:t>
            </w:r>
          </w:p>
        </w:tc>
        <w:tc>
          <w:tcPr>
            <w:tcW w:w="396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Bus                              </w:t>
            </w:r>
            <w:r>
              <w:rPr>
                <w:rFonts w:asciiTheme="majorHAnsi" w:eastAsia="Batang" w:hAnsiTheme="majorHAnsi"/>
                <w:sz w:val="24"/>
                <w:szCs w:val="24"/>
              </w:rPr>
              <w:t xml:space="preserve">   </w:t>
            </w:r>
            <w:r w:rsidRPr="00067CDC">
              <w:rPr>
                <w:rFonts w:asciiTheme="majorHAnsi" w:eastAsia="Batang" w:hAnsiTheme="majorHAnsi"/>
                <w:sz w:val="24"/>
                <w:szCs w:val="24"/>
              </w:rPr>
              <w:t xml:space="preserve">   650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Permit                     </w:t>
            </w:r>
            <w:r>
              <w:rPr>
                <w:rFonts w:asciiTheme="majorHAnsi" w:eastAsia="Batang" w:hAnsiTheme="majorHAnsi"/>
                <w:sz w:val="24"/>
                <w:szCs w:val="24"/>
              </w:rPr>
              <w:t xml:space="preserve">    </w:t>
            </w:r>
            <w:r w:rsidRPr="00067CDC">
              <w:rPr>
                <w:rFonts w:asciiTheme="majorHAnsi" w:eastAsia="Batang" w:hAnsiTheme="majorHAnsi"/>
                <w:sz w:val="24"/>
                <w:szCs w:val="24"/>
              </w:rPr>
              <w:t xml:space="preserve">        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Teachers Allowance        </w:t>
            </w:r>
            <w:r w:rsidRPr="00067CDC">
              <w:rPr>
                <w:rFonts w:asciiTheme="majorHAnsi" w:eastAsia="Batang" w:hAnsiTheme="majorHAnsi"/>
                <w:sz w:val="24"/>
                <w:szCs w:val="24"/>
                <w:u w:val="single"/>
              </w:rPr>
              <w:t xml:space="preserve">100 </w:t>
            </w:r>
          </w:p>
        </w:tc>
        <w:tc>
          <w:tcPr>
            <w:tcW w:w="1188" w:type="dxa"/>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Rs.800</w:t>
            </w:r>
          </w:p>
        </w:tc>
      </w:tr>
      <w:tr w:rsidR="00B908A5" w:rsidRPr="00067CDC" w:rsidTr="00FF4821">
        <w:tc>
          <w:tcPr>
            <w:tcW w:w="44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VC per student </w:t>
            </w:r>
          </w:p>
        </w:tc>
        <w:tc>
          <w:tcPr>
            <w:tcW w:w="3960" w:type="dxa"/>
          </w:tcPr>
          <w:p w:rsidR="00B908A5" w:rsidRPr="00067CDC" w:rsidRDefault="00B908A5" w:rsidP="00FF4821">
            <w:pPr>
              <w:jc w:val="both"/>
              <w:rPr>
                <w:rFonts w:asciiTheme="majorHAnsi" w:eastAsia="Batang" w:hAnsiTheme="majorHAnsi"/>
                <w:sz w:val="24"/>
                <w:szCs w:val="24"/>
              </w:rPr>
            </w:pPr>
          </w:p>
        </w:tc>
        <w:tc>
          <w:tcPr>
            <w:tcW w:w="11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Rs.20</w:t>
            </w:r>
          </w:p>
        </w:tc>
      </w:tr>
      <w:tr w:rsidR="00B908A5" w:rsidRPr="00067CDC" w:rsidTr="00FF4821">
        <w:tc>
          <w:tcPr>
            <w:tcW w:w="44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Fees per student </w:t>
            </w:r>
          </w:p>
        </w:tc>
        <w:tc>
          <w:tcPr>
            <w:tcW w:w="3960" w:type="dxa"/>
          </w:tcPr>
          <w:p w:rsidR="00B908A5" w:rsidRPr="00067CDC" w:rsidRDefault="00B908A5" w:rsidP="00FF4821">
            <w:pPr>
              <w:jc w:val="both"/>
              <w:rPr>
                <w:rFonts w:asciiTheme="majorHAnsi" w:eastAsia="Batang" w:hAnsiTheme="majorHAnsi"/>
                <w:sz w:val="24"/>
                <w:szCs w:val="24"/>
              </w:rPr>
            </w:pPr>
          </w:p>
        </w:tc>
        <w:tc>
          <w:tcPr>
            <w:tcW w:w="11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Rs.45</w:t>
            </w: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Batch based Calculations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50 student = 1 batch</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Fees per </w:t>
      </w:r>
      <w:proofErr w:type="gramStart"/>
      <w:r w:rsidRPr="00067CDC">
        <w:rPr>
          <w:rFonts w:asciiTheme="majorHAnsi" w:eastAsia="Batang" w:hAnsiTheme="majorHAnsi"/>
          <w:sz w:val="24"/>
          <w:szCs w:val="24"/>
        </w:rPr>
        <w:t>batch :</w:t>
      </w:r>
      <w:proofErr w:type="gramEnd"/>
      <w:r w:rsidRPr="00067CDC">
        <w:rPr>
          <w:rFonts w:asciiTheme="majorHAnsi" w:eastAsia="Batang" w:hAnsiTheme="majorHAnsi"/>
          <w:sz w:val="24"/>
          <w:szCs w:val="24"/>
        </w:rPr>
        <w:t xml:space="preserve"> Rs.2250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VC per batch   :  </w:t>
      </w:r>
      <w:proofErr w:type="gramStart"/>
      <w:r w:rsidRPr="00067CDC">
        <w:rPr>
          <w:rFonts w:asciiTheme="majorHAnsi" w:eastAsia="Batang" w:hAnsiTheme="majorHAnsi"/>
          <w:sz w:val="24"/>
          <w:szCs w:val="24"/>
        </w:rPr>
        <w:t>50x20  +</w:t>
      </w:r>
      <w:proofErr w:type="gramEnd"/>
      <w:r w:rsidRPr="00067CDC">
        <w:rPr>
          <w:rFonts w:asciiTheme="majorHAnsi" w:eastAsia="Batang" w:hAnsiTheme="majorHAnsi"/>
          <w:sz w:val="24"/>
          <w:szCs w:val="24"/>
        </w:rPr>
        <w:t xml:space="preserve"> 800 = 1800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batch = Rs.450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BEP </w:t>
      </w:r>
      <w:proofErr w:type="gramStart"/>
      <w:r w:rsidRPr="00067CDC">
        <w:rPr>
          <w:rFonts w:asciiTheme="majorHAnsi" w:eastAsia="Batang" w:hAnsiTheme="majorHAnsi"/>
          <w:sz w:val="24"/>
          <w:szCs w:val="24"/>
        </w:rPr>
        <w:t>( in</w:t>
      </w:r>
      <w:proofErr w:type="gramEnd"/>
      <w:r w:rsidRPr="00067CDC">
        <w:rPr>
          <w:rFonts w:asciiTheme="majorHAnsi" w:eastAsia="Batang" w:hAnsiTheme="majorHAnsi"/>
          <w:sz w:val="24"/>
          <w:szCs w:val="24"/>
        </w:rPr>
        <w:t xml:space="preserve"> terms of batches) =   500/450 = 1.11 batches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calculation indicates BEP lies in the range of 51-100 students</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sz w:val="24"/>
          <w:szCs w:val="24"/>
        </w:rPr>
      </w:pPr>
      <w:r w:rsidRPr="00067CDC">
        <w:rPr>
          <w:rFonts w:asciiTheme="majorHAnsi" w:eastAsia="Batang" w:hAnsiTheme="majorHAnsi"/>
          <w:sz w:val="24"/>
          <w:szCs w:val="24"/>
        </w:rPr>
        <w:t>Per Student based calculations</w:t>
      </w:r>
    </w:p>
    <w:tbl>
      <w:tblPr>
        <w:tblStyle w:val="TableGrid"/>
        <w:tblW w:w="0" w:type="auto"/>
        <w:tblLook w:val="04A0"/>
      </w:tblPr>
      <w:tblGrid>
        <w:gridCol w:w="7578"/>
        <w:gridCol w:w="1998"/>
      </w:tblGrid>
      <w:tr w:rsidR="00B908A5" w:rsidRPr="00067CDC" w:rsidTr="00FF4821">
        <w:tc>
          <w:tcPr>
            <w:tcW w:w="75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Fixed cost for the range</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Prizes                             </w:t>
            </w:r>
            <w:r>
              <w:rPr>
                <w:rFonts w:asciiTheme="majorHAnsi" w:eastAsia="Batang" w:hAnsiTheme="majorHAnsi"/>
                <w:sz w:val="24"/>
                <w:szCs w:val="24"/>
              </w:rPr>
              <w:t xml:space="preserve">  </w:t>
            </w:r>
            <w:r w:rsidRPr="00067CDC">
              <w:rPr>
                <w:rFonts w:asciiTheme="majorHAnsi" w:eastAsia="Batang" w:hAnsiTheme="majorHAnsi"/>
                <w:sz w:val="24"/>
                <w:szCs w:val="24"/>
              </w:rPr>
              <w:t>250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Block entrance                250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Bus                                </w:t>
            </w:r>
            <w:r>
              <w:rPr>
                <w:rFonts w:asciiTheme="majorHAnsi" w:eastAsia="Batang" w:hAnsiTheme="majorHAnsi"/>
                <w:sz w:val="24"/>
                <w:szCs w:val="24"/>
              </w:rPr>
              <w:t xml:space="preserve"> </w:t>
            </w:r>
            <w:r w:rsidRPr="00067CDC">
              <w:rPr>
                <w:rFonts w:asciiTheme="majorHAnsi" w:eastAsia="Batang" w:hAnsiTheme="majorHAnsi"/>
                <w:sz w:val="24"/>
                <w:szCs w:val="24"/>
              </w:rPr>
              <w:t>1300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Permit                            </w:t>
            </w:r>
            <w:r>
              <w:rPr>
                <w:rFonts w:asciiTheme="majorHAnsi" w:eastAsia="Batang" w:hAnsiTheme="majorHAnsi"/>
                <w:sz w:val="24"/>
                <w:szCs w:val="24"/>
              </w:rPr>
              <w:t xml:space="preserve"> </w:t>
            </w:r>
            <w:r w:rsidRPr="00067CDC">
              <w:rPr>
                <w:rFonts w:asciiTheme="majorHAnsi" w:eastAsia="Batang" w:hAnsiTheme="majorHAnsi"/>
                <w:sz w:val="24"/>
                <w:szCs w:val="24"/>
              </w:rPr>
              <w:t>100</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Teachers’ Allowance    </w:t>
            </w:r>
            <w:r w:rsidRPr="00067CDC">
              <w:rPr>
                <w:rFonts w:asciiTheme="majorHAnsi" w:eastAsia="Batang" w:hAnsiTheme="majorHAnsi"/>
                <w:sz w:val="24"/>
                <w:szCs w:val="24"/>
              </w:rPr>
              <w:t xml:space="preserve"> </w:t>
            </w:r>
            <w:r w:rsidRPr="00067CDC">
              <w:rPr>
                <w:rFonts w:asciiTheme="majorHAnsi" w:eastAsia="Batang" w:hAnsiTheme="majorHAnsi"/>
                <w:sz w:val="24"/>
                <w:szCs w:val="24"/>
                <w:u w:val="single"/>
              </w:rPr>
              <w:t>200</w:t>
            </w:r>
          </w:p>
        </w:tc>
        <w:tc>
          <w:tcPr>
            <w:tcW w:w="1998" w:type="dxa"/>
          </w:tcPr>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2100</w:t>
            </w:r>
          </w:p>
        </w:tc>
      </w:tr>
      <w:tr w:rsidR="00B908A5" w:rsidRPr="00067CDC" w:rsidTr="00FF4821">
        <w:tc>
          <w:tcPr>
            <w:tcW w:w="75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VC per student </w:t>
            </w:r>
          </w:p>
        </w:tc>
        <w:tc>
          <w:tcPr>
            <w:tcW w:w="199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w:t>
            </w:r>
          </w:p>
        </w:tc>
      </w:tr>
      <w:tr w:rsidR="00B908A5" w:rsidRPr="00067CDC" w:rsidTr="00FF4821">
        <w:tc>
          <w:tcPr>
            <w:tcW w:w="75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Fees per student </w:t>
            </w:r>
          </w:p>
        </w:tc>
        <w:tc>
          <w:tcPr>
            <w:tcW w:w="199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45</w:t>
            </w:r>
          </w:p>
        </w:tc>
      </w:tr>
      <w:tr w:rsidR="00B908A5" w:rsidRPr="00067CDC" w:rsidTr="00FF4821">
        <w:tc>
          <w:tcPr>
            <w:tcW w:w="757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per student </w:t>
            </w:r>
          </w:p>
        </w:tc>
        <w:tc>
          <w:tcPr>
            <w:tcW w:w="199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25</w:t>
            </w:r>
          </w:p>
        </w:tc>
      </w:tr>
      <w:tr w:rsidR="00B908A5" w:rsidRPr="00067CDC" w:rsidTr="00FF4821">
        <w:tc>
          <w:tcPr>
            <w:tcW w:w="9576" w:type="dxa"/>
            <w:gridSpan w:val="2"/>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Fixed cost                                        2100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BEP ( No of students) = --------------------------------------  =     ---------------------  = 84 students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Contribution/unit                                   25</w:t>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w:t>
      </w:r>
      <w:r w:rsidR="002F7317">
        <w:rPr>
          <w:rFonts w:asciiTheme="majorHAnsi" w:eastAsia="Batang" w:hAnsiTheme="majorHAnsi"/>
          <w:b/>
          <w:sz w:val="24"/>
          <w:szCs w:val="24"/>
        </w:rPr>
        <w:t>1.31</w:t>
      </w:r>
      <w:r w:rsidRPr="00067CDC">
        <w:rPr>
          <w:rFonts w:asciiTheme="majorHAnsi" w:eastAsia="Batang" w:hAnsiTheme="majorHAnsi"/>
          <w:b/>
          <w:sz w:val="24"/>
          <w:szCs w:val="24"/>
        </w:rPr>
        <w:t xml:space="preserve"> </w:t>
      </w:r>
      <w:r w:rsidRPr="00067CDC">
        <w:rPr>
          <w:rFonts w:asciiTheme="majorHAnsi" w:eastAsia="Batang" w:hAnsiTheme="majorHAnsi"/>
          <w:sz w:val="24"/>
          <w:szCs w:val="24"/>
        </w:rPr>
        <w:t xml:space="preserve">An institution conducts an entrance examination for admission to a course. Each candidate is charged a fee of Rs. 50. The relevant </w:t>
      </w:r>
      <w:proofErr w:type="gramStart"/>
      <w:r w:rsidRPr="00067CDC">
        <w:rPr>
          <w:rFonts w:asciiTheme="majorHAnsi" w:eastAsia="Batang" w:hAnsiTheme="majorHAnsi"/>
          <w:sz w:val="24"/>
          <w:szCs w:val="24"/>
        </w:rPr>
        <w:t>cost of the entrance examination are</w:t>
      </w:r>
      <w:proofErr w:type="gramEnd"/>
      <w:r w:rsidRPr="00067CDC">
        <w:rPr>
          <w:rFonts w:asciiTheme="majorHAnsi" w:eastAsia="Batang" w:hAnsiTheme="majorHAnsi"/>
          <w:sz w:val="24"/>
          <w:szCs w:val="24"/>
        </w:rPr>
        <w:t xml:space="preserve">: F.C. </w:t>
      </w:r>
      <w:r>
        <w:rPr>
          <w:rFonts w:asciiTheme="majorHAnsi" w:eastAsia="Batang" w:hAnsiTheme="majorHAnsi"/>
          <w:sz w:val="24"/>
          <w:szCs w:val="24"/>
        </w:rPr>
        <w:t>Rs. 20,000 V.C</w:t>
      </w:r>
      <w:r w:rsidRPr="00067CDC">
        <w:rPr>
          <w:rFonts w:asciiTheme="majorHAnsi" w:eastAsia="Batang" w:hAnsiTheme="majorHAnsi"/>
          <w:sz w:val="24"/>
          <w:szCs w:val="24"/>
        </w:rPr>
        <w:t>. Rs. 30 per candidate. Besides these costs, one more cost is there and that is supervision cost @ Rs. 200 for every 100 candidate. Find B.E.P.</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r>
        <w:rPr>
          <w:rFonts w:asciiTheme="majorHAnsi" w:eastAsia="Batang" w:hAnsiTheme="majorHAnsi"/>
          <w:b/>
          <w:sz w:val="24"/>
          <w:szCs w:val="24"/>
        </w:rPr>
        <w:t xml:space="preserve">                                     </w:t>
      </w:r>
      <w:r w:rsidRPr="00067CDC">
        <w:rPr>
          <w:rFonts w:asciiTheme="majorHAnsi" w:eastAsia="Batang" w:hAnsiTheme="majorHAnsi"/>
          <w:b/>
          <w:sz w:val="24"/>
          <w:szCs w:val="24"/>
        </w:rPr>
        <w:t xml:space="preserve">  </w:t>
      </w:r>
      <w:r w:rsidRPr="00067CDC">
        <w:rPr>
          <w:rFonts w:asciiTheme="majorHAnsi" w:eastAsia="Batang" w:hAnsiTheme="majorHAnsi"/>
          <w:sz w:val="24"/>
          <w:szCs w:val="24"/>
        </w:rPr>
        <w:t>Supervision cost is Rs.200 for every 100 students.</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lastRenderedPageBreak/>
        <w:t xml:space="preserve">Batch based calculations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cs="Times New Roman"/>
          <w:b/>
          <w:sz w:val="24"/>
          <w:szCs w:val="24"/>
        </w:rPr>
        <w:t xml:space="preserve">              </w:t>
      </w:r>
      <w:r w:rsidRPr="00067CDC">
        <w:rPr>
          <w:rFonts w:asciiTheme="majorHAnsi" w:eastAsia="Batang" w:hAnsiTheme="majorHAnsi"/>
          <w:sz w:val="24"/>
          <w:szCs w:val="24"/>
        </w:rPr>
        <w:t xml:space="preserve">Let 100 students = 1 batch </w:t>
      </w: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Fees per batch                  Rs.5000</w:t>
      </w: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VC per batch                     Rs.3200                                                                               </w:t>
      </w: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(Rs.30 per candidate for every 100 students + Rs.200 supervision cost for every 100 students))</w:t>
      </w: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Contribution per batch       Rs.1800</w:t>
      </w: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FC                                    </w:t>
      </w:r>
      <w:r>
        <w:rPr>
          <w:rFonts w:asciiTheme="majorHAnsi" w:eastAsia="Batang" w:hAnsiTheme="majorHAnsi"/>
          <w:sz w:val="24"/>
          <w:szCs w:val="24"/>
        </w:rPr>
        <w:t xml:space="preserve">      </w:t>
      </w:r>
      <w:r w:rsidRPr="00067CDC">
        <w:rPr>
          <w:rFonts w:asciiTheme="majorHAnsi" w:eastAsia="Batang" w:hAnsiTheme="majorHAnsi"/>
          <w:sz w:val="24"/>
          <w:szCs w:val="24"/>
        </w:rPr>
        <w:t>Rs.20</w:t>
      </w:r>
      <w:proofErr w:type="gramStart"/>
      <w:r w:rsidRPr="00067CDC">
        <w:rPr>
          <w:rFonts w:asciiTheme="majorHAnsi" w:eastAsia="Batang" w:hAnsiTheme="majorHAnsi"/>
          <w:sz w:val="24"/>
          <w:szCs w:val="24"/>
        </w:rPr>
        <w:t>,000</w:t>
      </w:r>
      <w:proofErr w:type="gramEnd"/>
    </w:p>
    <w:p w:rsidR="00B908A5" w:rsidRPr="00067CDC" w:rsidRDefault="00B908A5" w:rsidP="00B908A5">
      <w:pPr>
        <w:pStyle w:val="ListParagraph"/>
        <w:spacing w:line="240" w:lineRule="auto"/>
        <w:ind w:left="1080"/>
        <w:jc w:val="both"/>
        <w:rPr>
          <w:rFonts w:asciiTheme="majorHAnsi" w:eastAsia="Batang" w:hAnsiTheme="majorHAnsi"/>
          <w:sz w:val="24"/>
          <w:szCs w:val="24"/>
        </w:rPr>
      </w:pPr>
    </w:p>
    <w:p w:rsidR="00B908A5" w:rsidRPr="00067CDC" w:rsidRDefault="00B908A5" w:rsidP="00B908A5">
      <w:pPr>
        <w:pStyle w:val="ListParagraph"/>
        <w:spacing w:line="240" w:lineRule="auto"/>
        <w:ind w:left="1080"/>
        <w:jc w:val="both"/>
        <w:rPr>
          <w:rFonts w:asciiTheme="majorHAnsi" w:eastAsia="Batang" w:hAnsiTheme="majorHAnsi"/>
          <w:sz w:val="24"/>
          <w:szCs w:val="24"/>
        </w:rPr>
      </w:pPr>
      <w:r w:rsidRPr="00067CDC">
        <w:rPr>
          <w:rFonts w:asciiTheme="majorHAnsi" w:eastAsia="Batang" w:hAnsiTheme="majorHAnsi"/>
          <w:sz w:val="24"/>
          <w:szCs w:val="24"/>
        </w:rPr>
        <w:t xml:space="preserve">BEP (No. of Batches) </w:t>
      </w:r>
      <w:proofErr w:type="gramStart"/>
      <w:r w:rsidRPr="00067CDC">
        <w:rPr>
          <w:rFonts w:asciiTheme="majorHAnsi" w:eastAsia="Batang" w:hAnsiTheme="majorHAnsi"/>
          <w:sz w:val="24"/>
          <w:szCs w:val="24"/>
        </w:rPr>
        <w:t>=  20,000</w:t>
      </w:r>
      <w:proofErr w:type="gramEnd"/>
      <w:r w:rsidRPr="00067CDC">
        <w:rPr>
          <w:rFonts w:asciiTheme="majorHAnsi" w:eastAsia="Batang" w:hAnsiTheme="majorHAnsi"/>
          <w:sz w:val="24"/>
          <w:szCs w:val="24"/>
        </w:rPr>
        <w:t>/1800 = 11.11 batches.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This calculation shows that BEP is likely to be in the range of 1100- 1200 students.</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center"/>
        <w:rPr>
          <w:rFonts w:asciiTheme="majorHAnsi" w:eastAsia="Batang" w:hAnsiTheme="majorHAnsi"/>
          <w:b/>
          <w:sz w:val="24"/>
          <w:szCs w:val="24"/>
        </w:rPr>
      </w:pPr>
      <w:r w:rsidRPr="00067CDC">
        <w:rPr>
          <w:rFonts w:asciiTheme="majorHAnsi" w:eastAsia="Batang" w:hAnsiTheme="majorHAnsi"/>
          <w:b/>
          <w:sz w:val="24"/>
          <w:szCs w:val="24"/>
        </w:rPr>
        <w:t>Student based calculations</w:t>
      </w:r>
    </w:p>
    <w:p w:rsidR="00B908A5" w:rsidRPr="00067CDC" w:rsidRDefault="00B908A5" w:rsidP="00B908A5">
      <w:pPr>
        <w:spacing w:line="240" w:lineRule="auto"/>
        <w:rPr>
          <w:rFonts w:asciiTheme="majorHAnsi" w:eastAsia="Batang" w:hAnsiTheme="majorHAnsi"/>
          <w:sz w:val="24"/>
          <w:szCs w:val="24"/>
        </w:rPr>
      </w:pPr>
      <w:r w:rsidRPr="0020589A">
        <w:rPr>
          <w:rFonts w:asciiTheme="majorHAnsi" w:eastAsia="Batang" w:hAnsiTheme="majorHAnsi"/>
          <w:b/>
          <w:sz w:val="24"/>
          <w:szCs w:val="24"/>
        </w:rPr>
        <w:t>Range 1100 -1200</w:t>
      </w:r>
      <w:r>
        <w:rPr>
          <w:rFonts w:asciiTheme="majorHAnsi" w:eastAsia="Batang" w:hAnsiTheme="majorHAnsi"/>
          <w:sz w:val="24"/>
          <w:szCs w:val="24"/>
        </w:rPr>
        <w:t xml:space="preserve">                                                                                                                                                                                   </w:t>
      </w:r>
      <w:r w:rsidRPr="00067CDC">
        <w:rPr>
          <w:rFonts w:asciiTheme="majorHAnsi" w:eastAsia="Batang" w:hAnsiTheme="majorHAnsi"/>
          <w:sz w:val="24"/>
          <w:szCs w:val="24"/>
        </w:rPr>
        <w:t>Fees per student                   :   Rs.50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VC per student                     :   Rs.30</w:t>
      </w:r>
    </w:p>
    <w:p w:rsidR="00B908A5" w:rsidRDefault="00B908A5" w:rsidP="00B908A5">
      <w:pPr>
        <w:spacing w:line="240" w:lineRule="auto"/>
        <w:jc w:val="both"/>
        <w:rPr>
          <w:rFonts w:asciiTheme="majorHAnsi" w:eastAsia="Batang" w:hAnsiTheme="majorHAnsi"/>
          <w:sz w:val="24"/>
          <w:szCs w:val="24"/>
        </w:rPr>
      </w:pPr>
      <w:proofErr w:type="gramStart"/>
      <w:r w:rsidRPr="00067CDC">
        <w:rPr>
          <w:rFonts w:asciiTheme="majorHAnsi" w:eastAsia="Batang" w:hAnsiTheme="majorHAnsi"/>
          <w:sz w:val="24"/>
          <w:szCs w:val="24"/>
        </w:rPr>
        <w:t>Contribution  per</w:t>
      </w:r>
      <w:proofErr w:type="gramEnd"/>
      <w:r w:rsidRPr="00067CDC">
        <w:rPr>
          <w:rFonts w:asciiTheme="majorHAnsi" w:eastAsia="Batang" w:hAnsiTheme="majorHAnsi"/>
          <w:sz w:val="24"/>
          <w:szCs w:val="24"/>
        </w:rPr>
        <w:t xml:space="preserve">  students   :   Rs.20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FC for the range = Rs.20000 + supervision cost Rs.2400 = Rs.22400</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22400</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BEP = </w:t>
      </w:r>
      <w:proofErr w:type="gramStart"/>
      <w:r w:rsidRPr="00067CDC">
        <w:rPr>
          <w:rFonts w:asciiTheme="majorHAnsi" w:eastAsia="Batang" w:hAnsiTheme="majorHAnsi"/>
          <w:sz w:val="24"/>
          <w:szCs w:val="24"/>
        </w:rPr>
        <w:t>---------------------------  =</w:t>
      </w:r>
      <w:proofErr w:type="gramEnd"/>
      <w:r w:rsidRPr="00067CDC">
        <w:rPr>
          <w:rFonts w:asciiTheme="majorHAnsi" w:eastAsia="Batang" w:hAnsiTheme="majorHAnsi"/>
          <w:sz w:val="24"/>
          <w:szCs w:val="24"/>
        </w:rPr>
        <w:t xml:space="preserve"> 1120 students </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20</w:t>
      </w:r>
    </w:p>
    <w:p w:rsidR="00B908A5" w:rsidRPr="00067CDC" w:rsidRDefault="002F7317" w:rsidP="00B908A5">
      <w:pPr>
        <w:spacing w:line="240" w:lineRule="auto"/>
        <w:jc w:val="both"/>
        <w:rPr>
          <w:rFonts w:asciiTheme="majorHAnsi" w:eastAsia="Batang" w:hAnsiTheme="majorHAnsi"/>
          <w:b/>
          <w:sz w:val="24"/>
          <w:szCs w:val="24"/>
        </w:rPr>
      </w:pPr>
      <w:proofErr w:type="gramStart"/>
      <w:r>
        <w:rPr>
          <w:rFonts w:asciiTheme="majorHAnsi" w:eastAsia="Batang" w:hAnsiTheme="majorHAnsi"/>
          <w:b/>
          <w:sz w:val="24"/>
          <w:szCs w:val="24"/>
        </w:rPr>
        <w:t>Q.No.1.32</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X</w:t>
      </w:r>
      <w:proofErr w:type="gramEnd"/>
      <w:r w:rsidR="00B908A5" w:rsidRPr="00067CDC">
        <w:rPr>
          <w:rFonts w:asciiTheme="majorHAnsi" w:eastAsia="Batang" w:hAnsiTheme="majorHAnsi"/>
          <w:sz w:val="24"/>
          <w:szCs w:val="24"/>
        </w:rPr>
        <w:t xml:space="preserve"> Ltd manufactures a semiconductor for which the cost and price structure is given below:</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 per unit</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Selling Price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500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Direct material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Direct </w:t>
            </w:r>
            <w:proofErr w:type="spellStart"/>
            <w:r w:rsidRPr="00067CDC">
              <w:rPr>
                <w:rFonts w:asciiTheme="majorHAnsi" w:eastAsia="Batang" w:hAnsiTheme="majorHAnsi"/>
                <w:sz w:val="24"/>
                <w:szCs w:val="24"/>
              </w:rPr>
              <w:t>labour</w:t>
            </w:r>
            <w:proofErr w:type="spellEnd"/>
            <w:r w:rsidRPr="00067CDC">
              <w:rPr>
                <w:rFonts w:asciiTheme="majorHAnsi" w:eastAsia="Batang" w:hAnsiTheme="majorHAnsi"/>
                <w:sz w:val="24"/>
                <w:szCs w:val="24"/>
              </w:rPr>
              <w:t xml:space="preserve">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Variable overhead</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50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Fixed cost Rs.2 </w:t>
            </w:r>
            <w:proofErr w:type="spellStart"/>
            <w:r w:rsidRPr="00067CDC">
              <w:rPr>
                <w:rFonts w:asciiTheme="majorHAnsi" w:eastAsia="Batang" w:hAnsiTheme="majorHAnsi"/>
                <w:sz w:val="24"/>
                <w:szCs w:val="24"/>
              </w:rPr>
              <w:t>Lakhs</w:t>
            </w:r>
            <w:proofErr w:type="spellEnd"/>
          </w:p>
        </w:tc>
        <w:tc>
          <w:tcPr>
            <w:tcW w:w="4788" w:type="dxa"/>
          </w:tcPr>
          <w:p w:rsidR="00B908A5" w:rsidRPr="00067CDC" w:rsidRDefault="00B908A5" w:rsidP="00FF4821">
            <w:pPr>
              <w:jc w:val="both"/>
              <w:rPr>
                <w:rFonts w:asciiTheme="majorHAnsi" w:eastAsia="Batang" w:hAnsiTheme="majorHAnsi"/>
                <w:sz w:val="24"/>
                <w:szCs w:val="24"/>
              </w:rPr>
            </w:pP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product is manufactured by a machine, </w:t>
      </w:r>
      <w:proofErr w:type="gramStart"/>
      <w:r w:rsidRPr="00067CDC">
        <w:rPr>
          <w:rFonts w:asciiTheme="majorHAnsi" w:eastAsia="Batang" w:hAnsiTheme="majorHAnsi"/>
          <w:sz w:val="24"/>
          <w:szCs w:val="24"/>
        </w:rPr>
        <w:t>whose  spare</w:t>
      </w:r>
      <w:proofErr w:type="gramEnd"/>
      <w:r w:rsidRPr="00067CDC">
        <w:rPr>
          <w:rFonts w:asciiTheme="majorHAnsi" w:eastAsia="Batang" w:hAnsiTheme="majorHAnsi"/>
          <w:sz w:val="24"/>
          <w:szCs w:val="24"/>
        </w:rPr>
        <w:t xml:space="preserve">  part costing Rs.2,000 needs replacement after every 100 pieces of output. This is in addition to the above costs. Assume that no defectives are produced and that the spare part is readily available in the market at all times at Rs.2</w:t>
      </w:r>
      <w:proofErr w:type="gramStart"/>
      <w:r w:rsidRPr="00067CDC">
        <w:rPr>
          <w:rFonts w:asciiTheme="majorHAnsi" w:eastAsia="Batang" w:hAnsiTheme="majorHAnsi"/>
          <w:sz w:val="24"/>
          <w:szCs w:val="24"/>
        </w:rPr>
        <w:t>,000</w:t>
      </w:r>
      <w:proofErr w:type="gramEnd"/>
      <w:r w:rsidRPr="00067CDC">
        <w:rPr>
          <w:rFonts w:asciiTheme="majorHAnsi" w:eastAsia="Batang" w:hAnsiTheme="majorHAnsi"/>
          <w:sz w:val="24"/>
          <w:szCs w:val="24"/>
        </w:rPr>
        <w:t>.</w:t>
      </w:r>
    </w:p>
    <w:p w:rsidR="00B908A5" w:rsidRPr="00067CDC" w:rsidRDefault="00B908A5" w:rsidP="00B908A5">
      <w:pPr>
        <w:pStyle w:val="ListParagraph"/>
        <w:numPr>
          <w:ilvl w:val="0"/>
          <w:numId w:val="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lastRenderedPageBreak/>
        <w:t>Prepare profitability statement for production levels of 2,000 units and 3,000 units, when fixed cost = Rs.1L</w:t>
      </w:r>
    </w:p>
    <w:p w:rsidR="00B908A5" w:rsidRPr="00067CDC" w:rsidRDefault="00B908A5" w:rsidP="00B908A5">
      <w:pPr>
        <w:pStyle w:val="ListParagraph"/>
        <w:numPr>
          <w:ilvl w:val="0"/>
          <w:numId w:val="9"/>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What is the break-even point for the above data?</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Comment on the BEP, if the fixed cost can be reduced to Rs.1</w:t>
      </w:r>
      <w:proofErr w:type="gramStart"/>
      <w:r w:rsidRPr="00067CDC">
        <w:rPr>
          <w:rFonts w:asciiTheme="majorHAnsi" w:eastAsia="Batang" w:hAnsiTheme="majorHAnsi"/>
          <w:sz w:val="24"/>
          <w:szCs w:val="24"/>
        </w:rPr>
        <w:t>,80,000</w:t>
      </w:r>
      <w:proofErr w:type="gramEnd"/>
      <w:r w:rsidRPr="00067CDC">
        <w:rPr>
          <w:rFonts w:asciiTheme="majorHAnsi" w:eastAsia="Batang" w:hAnsiTheme="majorHAnsi"/>
          <w:sz w:val="24"/>
          <w:szCs w:val="24"/>
        </w:rPr>
        <w:t xml:space="preserve"> from the existing level of 2 </w:t>
      </w:r>
      <w:proofErr w:type="spellStart"/>
      <w:r w:rsidRPr="00067CDC">
        <w:rPr>
          <w:rFonts w:asciiTheme="majorHAnsi" w:eastAsia="Batang" w:hAnsiTheme="majorHAnsi"/>
          <w:sz w:val="24"/>
          <w:szCs w:val="24"/>
        </w:rPr>
        <w:t>Lakhs</w:t>
      </w:r>
      <w:proofErr w:type="spellEnd"/>
      <w:r w:rsidRPr="00067CDC">
        <w:rPr>
          <w:rFonts w:asciiTheme="majorHAnsi" w:eastAsia="Batang" w:hAnsiTheme="majorHAnsi"/>
          <w:sz w:val="24"/>
          <w:szCs w:val="24"/>
        </w:rPr>
        <w:t>.</w:t>
      </w:r>
      <w:r w:rsidRPr="00067CDC">
        <w:rPr>
          <w:rFonts w:asciiTheme="majorHAnsi" w:eastAsia="Batang" w:hAnsiTheme="majorHAnsi"/>
          <w:b/>
          <w:sz w:val="24"/>
          <w:szCs w:val="24"/>
        </w:rPr>
        <w:t xml:space="preserve">  (</w:t>
      </w:r>
      <w:r>
        <w:rPr>
          <w:rFonts w:asciiTheme="majorHAnsi" w:eastAsia="Batang" w:hAnsiTheme="majorHAnsi"/>
          <w:b/>
          <w:sz w:val="24"/>
          <w:szCs w:val="24"/>
        </w:rPr>
        <w:t xml:space="preserve">CA Final Nov. 2006)   </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r w:rsidRPr="00067CDC">
        <w:rPr>
          <w:rFonts w:asciiTheme="majorHAnsi" w:eastAsia="Batang" w:hAnsiTheme="majorHAnsi"/>
          <w:sz w:val="24"/>
          <w:szCs w:val="24"/>
        </w:rPr>
        <w:t xml:space="preserve">         </w:t>
      </w:r>
    </w:p>
    <w:p w:rsidR="00B908A5" w:rsidRPr="00067CDC" w:rsidRDefault="00B908A5" w:rsidP="00B908A5">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Profit Statement for 2000 units and 3000 units levels</w:t>
      </w:r>
    </w:p>
    <w:tbl>
      <w:tblPr>
        <w:tblStyle w:val="TableGrid"/>
        <w:tblW w:w="0" w:type="auto"/>
        <w:tblInd w:w="1080" w:type="dxa"/>
        <w:tblLook w:val="04A0"/>
      </w:tblPr>
      <w:tblGrid>
        <w:gridCol w:w="2828"/>
        <w:gridCol w:w="2834"/>
        <w:gridCol w:w="2834"/>
      </w:tblGrid>
      <w:tr w:rsidR="00B908A5" w:rsidRPr="00067CDC" w:rsidTr="00FF4821">
        <w:tc>
          <w:tcPr>
            <w:tcW w:w="3192" w:type="dxa"/>
          </w:tcPr>
          <w:p w:rsidR="00B908A5" w:rsidRPr="00067CDC" w:rsidRDefault="00B908A5" w:rsidP="00FF4821">
            <w:pPr>
              <w:pStyle w:val="ListParagraph"/>
              <w:ind w:left="0"/>
              <w:jc w:val="both"/>
              <w:rPr>
                <w:rFonts w:asciiTheme="majorHAnsi" w:eastAsia="Batang" w:hAnsiTheme="majorHAnsi"/>
                <w:sz w:val="24"/>
                <w:szCs w:val="24"/>
              </w:rPr>
            </w:pP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2000 units </w:t>
            </w: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3000 units</w:t>
            </w:r>
          </w:p>
        </w:tc>
      </w:tr>
      <w:tr w:rsidR="00B908A5" w:rsidRPr="00067CDC" w:rsidTr="00FF4821">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Spare parts</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200xRs.2000</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-40,000</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200xRs.3000</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-60,000</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-1,00,000</w:t>
            </w:r>
          </w:p>
        </w:tc>
      </w:tr>
      <w:tr w:rsidR="00B908A5" w:rsidRPr="00067CDC" w:rsidTr="00FF4821">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2,60,000</w:t>
            </w:r>
          </w:p>
        </w:tc>
        <w:tc>
          <w:tcPr>
            <w:tcW w:w="3192"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4,40,000</w:t>
            </w:r>
          </w:p>
        </w:tc>
      </w:tr>
    </w:tbl>
    <w:p w:rsidR="00B908A5" w:rsidRPr="00067CDC" w:rsidRDefault="00B908A5" w:rsidP="00B908A5">
      <w:pPr>
        <w:spacing w:line="240" w:lineRule="auto"/>
        <w:jc w:val="both"/>
        <w:rPr>
          <w:rFonts w:asciiTheme="majorHAnsi" w:eastAsia="Batang" w:hAnsiTheme="majorHAnsi" w:cs="Times New Roman"/>
          <w:sz w:val="24"/>
          <w:szCs w:val="24"/>
        </w:rPr>
      </w:pPr>
    </w:p>
    <w:p w:rsidR="00B908A5" w:rsidRPr="00067CDC" w:rsidRDefault="00B908A5" w:rsidP="00B908A5">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Assumption (a): FC is Rs.2,00,000 ( as given in the main part of the question)</w:t>
      </w:r>
    </w:p>
    <w:p w:rsidR="00B908A5" w:rsidRPr="00067CDC" w:rsidRDefault="00B908A5" w:rsidP="00B908A5">
      <w:pPr>
        <w:spacing w:line="240" w:lineRule="auto"/>
        <w:ind w:left="1080"/>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Assumption (b): Production is done the batches of 100 units </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Contribution per batch: 500x100 – 300x100 – 2000 = Rs.18000</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Break even </w:t>
      </w:r>
      <w:proofErr w:type="gramStart"/>
      <w:r w:rsidRPr="00067CDC">
        <w:rPr>
          <w:rFonts w:asciiTheme="majorHAnsi" w:eastAsia="Batang" w:hAnsiTheme="majorHAnsi" w:cs="Times New Roman"/>
          <w:sz w:val="24"/>
          <w:szCs w:val="24"/>
        </w:rPr>
        <w:t>( batches</w:t>
      </w:r>
      <w:proofErr w:type="gramEnd"/>
      <w:r w:rsidRPr="00067CDC">
        <w:rPr>
          <w:rFonts w:asciiTheme="majorHAnsi" w:eastAsia="Batang" w:hAnsiTheme="majorHAnsi" w:cs="Times New Roman"/>
          <w:sz w:val="24"/>
          <w:szCs w:val="24"/>
        </w:rPr>
        <w:t>) = 2,00,000/18000 =  11.11 batches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Range for </w:t>
      </w:r>
      <w:proofErr w:type="spellStart"/>
      <w:r w:rsidRPr="00067CDC">
        <w:rPr>
          <w:rFonts w:asciiTheme="majorHAnsi" w:eastAsia="Batang" w:hAnsiTheme="majorHAnsi" w:cs="Times New Roman"/>
          <w:sz w:val="24"/>
          <w:szCs w:val="24"/>
        </w:rPr>
        <w:t xml:space="preserve">break </w:t>
      </w:r>
      <w:proofErr w:type="gramStart"/>
      <w:r w:rsidRPr="00067CDC">
        <w:rPr>
          <w:rFonts w:asciiTheme="majorHAnsi" w:eastAsia="Batang" w:hAnsiTheme="majorHAnsi" w:cs="Times New Roman"/>
          <w:sz w:val="24"/>
          <w:szCs w:val="24"/>
        </w:rPr>
        <w:t>even</w:t>
      </w:r>
      <w:proofErr w:type="spellEnd"/>
      <w:r w:rsidRPr="00067CDC">
        <w:rPr>
          <w:rFonts w:asciiTheme="majorHAnsi" w:eastAsia="Batang" w:hAnsiTheme="majorHAnsi" w:cs="Times New Roman"/>
          <w:sz w:val="24"/>
          <w:szCs w:val="24"/>
        </w:rPr>
        <w:t xml:space="preserve">  :</w:t>
      </w:r>
      <w:proofErr w:type="gramEnd"/>
      <w:r w:rsidRPr="00067CDC">
        <w:rPr>
          <w:rFonts w:asciiTheme="majorHAnsi" w:eastAsia="Batang" w:hAnsiTheme="majorHAnsi" w:cs="Times New Roman"/>
          <w:sz w:val="24"/>
          <w:szCs w:val="24"/>
        </w:rPr>
        <w:t xml:space="preserve"> 1100-1200 units</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Unit based </w:t>
      </w:r>
      <w:proofErr w:type="gramStart"/>
      <w:r w:rsidRPr="00067CDC">
        <w:rPr>
          <w:rFonts w:asciiTheme="majorHAnsi" w:eastAsia="Batang" w:hAnsiTheme="majorHAnsi" w:cs="Times New Roman"/>
          <w:sz w:val="24"/>
          <w:szCs w:val="24"/>
        </w:rPr>
        <w:t>calculations :</w:t>
      </w:r>
      <w:proofErr w:type="gramEnd"/>
    </w:p>
    <w:p w:rsidR="00B908A5" w:rsidRPr="00067CDC" w:rsidRDefault="00B908A5" w:rsidP="00B908A5">
      <w:pPr>
        <w:spacing w:line="240" w:lineRule="auto"/>
        <w:ind w:left="1080"/>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 for this range             2</w:t>
      </w:r>
      <w:proofErr w:type="gramStart"/>
      <w:r w:rsidRPr="00067CDC">
        <w:rPr>
          <w:rFonts w:asciiTheme="majorHAnsi" w:eastAsia="Batang" w:hAnsiTheme="majorHAnsi" w:cs="Times New Roman"/>
          <w:sz w:val="24"/>
          <w:szCs w:val="24"/>
        </w:rPr>
        <w:t>,00,000</w:t>
      </w:r>
      <w:proofErr w:type="gramEnd"/>
      <w:r w:rsidRPr="00067CDC">
        <w:rPr>
          <w:rFonts w:asciiTheme="majorHAnsi" w:eastAsia="Batang" w:hAnsiTheme="majorHAnsi" w:cs="Times New Roman"/>
          <w:sz w:val="24"/>
          <w:szCs w:val="24"/>
        </w:rPr>
        <w:t xml:space="preserve">  + 24,000 =Rs. 2,24,000</w:t>
      </w:r>
    </w:p>
    <w:p w:rsidR="00B908A5" w:rsidRPr="00067CDC" w:rsidRDefault="00B908A5" w:rsidP="00B908A5">
      <w:pPr>
        <w:spacing w:line="240" w:lineRule="auto"/>
        <w:ind w:left="1080"/>
        <w:jc w:val="both"/>
        <w:rPr>
          <w:rFonts w:asciiTheme="majorHAnsi" w:eastAsia="Batang" w:hAnsiTheme="majorHAnsi" w:cs="Times New Roman"/>
          <w:sz w:val="24"/>
          <w:szCs w:val="24"/>
        </w:rPr>
      </w:pPr>
      <w:proofErr w:type="gramStart"/>
      <w:r w:rsidRPr="00067CDC">
        <w:rPr>
          <w:rFonts w:asciiTheme="majorHAnsi" w:eastAsia="Batang" w:hAnsiTheme="majorHAnsi" w:cs="Times New Roman"/>
          <w:sz w:val="24"/>
          <w:szCs w:val="24"/>
        </w:rPr>
        <w:t>Contribution  per</w:t>
      </w:r>
      <w:proofErr w:type="gramEnd"/>
      <w:r w:rsidRPr="00067CDC">
        <w:rPr>
          <w:rFonts w:asciiTheme="majorHAnsi" w:eastAsia="Batang" w:hAnsiTheme="majorHAnsi" w:cs="Times New Roman"/>
          <w:sz w:val="24"/>
          <w:szCs w:val="24"/>
        </w:rPr>
        <w:t xml:space="preserve"> unit      =  500 – 150 – 100-50 = Rs.200</w:t>
      </w:r>
    </w:p>
    <w:p w:rsidR="00B908A5" w:rsidRPr="00067CDC" w:rsidRDefault="00B908A5" w:rsidP="00B908A5">
      <w:pPr>
        <w:spacing w:line="240" w:lineRule="auto"/>
        <w:ind w:left="1080"/>
        <w:jc w:val="both"/>
        <w:rPr>
          <w:rFonts w:asciiTheme="majorHAnsi" w:eastAsia="Batang" w:hAnsiTheme="majorHAnsi" w:cs="Times New Roman"/>
          <w:sz w:val="24"/>
          <w:szCs w:val="24"/>
        </w:rPr>
      </w:pPr>
      <w:proofErr w:type="spellStart"/>
      <w:r w:rsidRPr="00067CDC">
        <w:rPr>
          <w:rFonts w:asciiTheme="majorHAnsi" w:eastAsia="Batang" w:hAnsiTheme="majorHAnsi" w:cs="Times New Roman"/>
          <w:sz w:val="24"/>
          <w:szCs w:val="24"/>
        </w:rPr>
        <w:t>Break even</w:t>
      </w:r>
      <w:proofErr w:type="spellEnd"/>
      <w:r w:rsidRPr="00067CDC">
        <w:rPr>
          <w:rFonts w:asciiTheme="majorHAnsi" w:eastAsia="Batang" w:hAnsiTheme="majorHAnsi" w:cs="Times New Roman"/>
          <w:sz w:val="24"/>
          <w:szCs w:val="24"/>
        </w:rPr>
        <w:t xml:space="preserve"> point </w:t>
      </w:r>
      <w:proofErr w:type="gramStart"/>
      <w:r w:rsidRPr="00067CDC">
        <w:rPr>
          <w:rFonts w:asciiTheme="majorHAnsi" w:eastAsia="Batang" w:hAnsiTheme="majorHAnsi" w:cs="Times New Roman"/>
          <w:sz w:val="24"/>
          <w:szCs w:val="24"/>
        </w:rPr>
        <w:t>( Units</w:t>
      </w:r>
      <w:proofErr w:type="gramEnd"/>
      <w:r w:rsidRPr="00067CDC">
        <w:rPr>
          <w:rFonts w:asciiTheme="majorHAnsi" w:eastAsia="Batang" w:hAnsiTheme="majorHAnsi" w:cs="Times New Roman"/>
          <w:sz w:val="24"/>
          <w:szCs w:val="24"/>
        </w:rPr>
        <w:t xml:space="preserve">)   = 2,24,000/200 = 1120 </w:t>
      </w:r>
    </w:p>
    <w:p w:rsidR="00B908A5" w:rsidRPr="00067CDC" w:rsidRDefault="00B908A5" w:rsidP="00B908A5">
      <w:pPr>
        <w:pStyle w:val="ListParagraph"/>
        <w:numPr>
          <w:ilvl w:val="0"/>
          <w:numId w:val="10"/>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Assumption :Production is done the batches of 100 units </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r w:rsidRPr="00067CDC">
        <w:rPr>
          <w:rFonts w:asciiTheme="majorHAnsi" w:eastAsia="Batang" w:hAnsiTheme="majorHAnsi"/>
          <w:sz w:val="24"/>
          <w:szCs w:val="24"/>
        </w:rPr>
        <w:t>Contribution per batch: 500x100 – 300x100 – 2000 = Rs.18000</w:t>
      </w:r>
      <w:r w:rsidRPr="00067CDC">
        <w:rPr>
          <w:rFonts w:asciiTheme="majorHAnsi" w:eastAsia="Batang" w:hAnsiTheme="majorHAnsi" w:cs="Times New Roman"/>
          <w:sz w:val="24"/>
          <w:szCs w:val="24"/>
        </w:rPr>
        <w:t xml:space="preserve">                        </w:t>
      </w:r>
    </w:p>
    <w:p w:rsidR="00B908A5" w:rsidRPr="00067CDC" w:rsidRDefault="00B908A5" w:rsidP="00B908A5">
      <w:pPr>
        <w:spacing w:line="240" w:lineRule="auto"/>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             </w:t>
      </w:r>
      <w:r w:rsidRPr="00067CDC">
        <w:rPr>
          <w:rFonts w:asciiTheme="majorHAnsi" w:eastAsia="Batang" w:hAnsiTheme="majorHAnsi"/>
          <w:sz w:val="24"/>
          <w:szCs w:val="24"/>
        </w:rPr>
        <w:t>Break even (batches) = 1</w:t>
      </w:r>
      <w:proofErr w:type="gramStart"/>
      <w:r w:rsidRPr="00067CDC">
        <w:rPr>
          <w:rFonts w:asciiTheme="majorHAnsi" w:eastAsia="Batang" w:hAnsiTheme="majorHAnsi"/>
          <w:sz w:val="24"/>
          <w:szCs w:val="24"/>
        </w:rPr>
        <w:t>,80,000</w:t>
      </w:r>
      <w:proofErr w:type="gramEnd"/>
      <w:r w:rsidRPr="00067CDC">
        <w:rPr>
          <w:rFonts w:asciiTheme="majorHAnsi" w:eastAsia="Batang" w:hAnsiTheme="majorHAnsi"/>
          <w:sz w:val="24"/>
          <w:szCs w:val="24"/>
        </w:rPr>
        <w:t>/18000 =  10 batches  = 1000 units</w:t>
      </w:r>
    </w:p>
    <w:p w:rsidR="00B908A5" w:rsidRPr="00067CDC" w:rsidRDefault="00B908A5" w:rsidP="00B908A5">
      <w:pPr>
        <w:spacing w:line="240" w:lineRule="auto"/>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         </w:t>
      </w:r>
      <w:r w:rsidRPr="00067CDC">
        <w:rPr>
          <w:rFonts w:asciiTheme="majorHAnsi" w:eastAsia="Batang" w:hAnsiTheme="majorHAnsi" w:cs="Times New Roman"/>
          <w:sz w:val="24"/>
          <w:szCs w:val="24"/>
        </w:rPr>
        <w:t>Verification;</w:t>
      </w:r>
    </w:p>
    <w:tbl>
      <w:tblPr>
        <w:tblStyle w:val="TableGrid"/>
        <w:tblW w:w="0" w:type="auto"/>
        <w:tblInd w:w="648" w:type="dxa"/>
        <w:tblLook w:val="04A0"/>
      </w:tblPr>
      <w:tblGrid>
        <w:gridCol w:w="7380"/>
        <w:gridCol w:w="1548"/>
      </w:tblGrid>
      <w:tr w:rsidR="00B908A5" w:rsidRPr="00067CDC" w:rsidTr="00FF4821">
        <w:tc>
          <w:tcPr>
            <w:tcW w:w="73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Sales of 1000 units        1000 x 500                                   </w:t>
            </w:r>
          </w:p>
        </w:tc>
        <w:tc>
          <w:tcPr>
            <w:tcW w:w="154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5,00,000</w:t>
            </w:r>
          </w:p>
        </w:tc>
      </w:tr>
      <w:tr w:rsidR="00B908A5" w:rsidRPr="00067CDC" w:rsidTr="00FF4821">
        <w:tc>
          <w:tcPr>
            <w:tcW w:w="73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VC of 1000 units            1000 x 300</w:t>
            </w:r>
          </w:p>
        </w:tc>
        <w:tc>
          <w:tcPr>
            <w:tcW w:w="154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3,00,000</w:t>
            </w:r>
          </w:p>
        </w:tc>
      </w:tr>
      <w:tr w:rsidR="00B908A5" w:rsidRPr="00067CDC" w:rsidTr="00FF4821">
        <w:tc>
          <w:tcPr>
            <w:tcW w:w="73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Spare parts for 1000 units </w:t>
            </w:r>
          </w:p>
        </w:tc>
        <w:tc>
          <w:tcPr>
            <w:tcW w:w="154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20,000</w:t>
            </w:r>
          </w:p>
        </w:tc>
      </w:tr>
      <w:tr w:rsidR="00B908A5" w:rsidRPr="00067CDC" w:rsidTr="00FF4821">
        <w:tc>
          <w:tcPr>
            <w:tcW w:w="73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FC</w:t>
            </w:r>
          </w:p>
        </w:tc>
        <w:tc>
          <w:tcPr>
            <w:tcW w:w="154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1,80,000</w:t>
            </w:r>
          </w:p>
        </w:tc>
      </w:tr>
      <w:tr w:rsidR="00B908A5" w:rsidRPr="00067CDC" w:rsidTr="00FF4821">
        <w:tc>
          <w:tcPr>
            <w:tcW w:w="7380" w:type="dxa"/>
          </w:tcPr>
          <w:p w:rsidR="00B908A5" w:rsidRPr="00067CDC" w:rsidRDefault="00B908A5" w:rsidP="00FF4821">
            <w:pPr>
              <w:jc w:val="both"/>
              <w:rPr>
                <w:rFonts w:asciiTheme="majorHAnsi" w:eastAsia="Batang" w:hAnsiTheme="majorHAnsi" w:cs="Times New Roman"/>
                <w:sz w:val="24"/>
                <w:szCs w:val="24"/>
              </w:rPr>
            </w:pPr>
            <w:r w:rsidRPr="00067CDC">
              <w:rPr>
                <w:rFonts w:asciiTheme="majorHAnsi" w:eastAsia="Batang" w:hAnsiTheme="majorHAnsi" w:cs="Times New Roman"/>
                <w:sz w:val="24"/>
                <w:szCs w:val="24"/>
              </w:rPr>
              <w:t xml:space="preserve">Total cost for 1000 units </w:t>
            </w:r>
          </w:p>
        </w:tc>
        <w:tc>
          <w:tcPr>
            <w:tcW w:w="1548" w:type="dxa"/>
          </w:tcPr>
          <w:p w:rsidR="00B908A5" w:rsidRPr="00067CDC" w:rsidRDefault="00B908A5" w:rsidP="00FF4821">
            <w:pPr>
              <w:jc w:val="center"/>
              <w:rPr>
                <w:rFonts w:asciiTheme="majorHAnsi" w:eastAsia="Batang" w:hAnsiTheme="majorHAnsi" w:cs="Times New Roman"/>
                <w:sz w:val="24"/>
                <w:szCs w:val="24"/>
              </w:rPr>
            </w:pPr>
            <w:r w:rsidRPr="00067CDC">
              <w:rPr>
                <w:rFonts w:asciiTheme="majorHAnsi" w:eastAsia="Batang" w:hAnsiTheme="majorHAnsi" w:cs="Times New Roman"/>
                <w:sz w:val="24"/>
                <w:szCs w:val="24"/>
              </w:rPr>
              <w:t>5,00,000</w:t>
            </w:r>
          </w:p>
        </w:tc>
      </w:tr>
    </w:tbl>
    <w:p w:rsidR="00B908A5" w:rsidRPr="00130E38" w:rsidRDefault="00B908A5" w:rsidP="00B908A5">
      <w:pPr>
        <w:spacing w:line="240" w:lineRule="auto"/>
        <w:ind w:left="1080"/>
        <w:jc w:val="both"/>
        <w:rPr>
          <w:rFonts w:asciiTheme="majorHAnsi" w:eastAsia="Batang" w:hAnsiTheme="majorHAnsi" w:cs="Times New Roman"/>
          <w:sz w:val="32"/>
          <w:szCs w:val="32"/>
        </w:rPr>
      </w:pPr>
    </w:p>
    <w:p w:rsidR="00B908A5" w:rsidRPr="00067CDC" w:rsidRDefault="002F7317" w:rsidP="00B908A5">
      <w:pPr>
        <w:spacing w:line="240" w:lineRule="auto"/>
        <w:jc w:val="both"/>
        <w:rPr>
          <w:rFonts w:asciiTheme="majorHAnsi" w:eastAsia="Batang" w:hAnsiTheme="majorHAnsi"/>
          <w:sz w:val="24"/>
          <w:szCs w:val="24"/>
        </w:rPr>
      </w:pPr>
      <w:proofErr w:type="gramStart"/>
      <w:r>
        <w:rPr>
          <w:rFonts w:asciiTheme="majorHAnsi" w:eastAsia="Batang" w:hAnsiTheme="majorHAnsi"/>
          <w:b/>
          <w:sz w:val="24"/>
          <w:szCs w:val="24"/>
        </w:rPr>
        <w:lastRenderedPageBreak/>
        <w:t xml:space="preserve">Q.No.1.33 </w:t>
      </w:r>
      <w:r w:rsidR="00B908A5" w:rsidRPr="00067CDC">
        <w:rPr>
          <w:rFonts w:asciiTheme="majorHAnsi" w:eastAsia="Batang" w:hAnsiTheme="majorHAnsi"/>
          <w:b/>
          <w:sz w:val="24"/>
          <w:szCs w:val="24"/>
        </w:rPr>
        <w:t>:</w:t>
      </w:r>
      <w:proofErr w:type="gramEnd"/>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A bank conducts competitive examination for selection of probationary officers in January of every year. Each candidate is charged a fee of Rs.75 for admission to the examination. Data generated from the last 2 years are as under:</w:t>
      </w:r>
    </w:p>
    <w:tbl>
      <w:tblPr>
        <w:tblStyle w:val="TableGrid"/>
        <w:tblW w:w="9828" w:type="dxa"/>
        <w:tblLook w:val="04A0"/>
      </w:tblPr>
      <w:tblGrid>
        <w:gridCol w:w="6588"/>
        <w:gridCol w:w="1710"/>
        <w:gridCol w:w="1530"/>
      </w:tblGrid>
      <w:tr w:rsidR="00B908A5" w:rsidRPr="00067CDC" w:rsidTr="00FF4821">
        <w:tc>
          <w:tcPr>
            <w:tcW w:w="6588" w:type="dxa"/>
          </w:tcPr>
          <w:p w:rsidR="00B908A5" w:rsidRPr="00067CDC" w:rsidRDefault="00B908A5" w:rsidP="00FF4821">
            <w:pPr>
              <w:jc w:val="both"/>
              <w:rPr>
                <w:rFonts w:asciiTheme="majorHAnsi" w:eastAsia="Batang" w:hAnsiTheme="majorHAnsi"/>
                <w:sz w:val="24"/>
                <w:szCs w:val="24"/>
              </w:rPr>
            </w:pPr>
          </w:p>
        </w:tc>
        <w:tc>
          <w:tcPr>
            <w:tcW w:w="17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2011</w:t>
            </w:r>
          </w:p>
        </w:tc>
        <w:tc>
          <w:tcPr>
            <w:tcW w:w="153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2012</w:t>
            </w:r>
          </w:p>
        </w:tc>
      </w:tr>
      <w:tr w:rsidR="00B908A5" w:rsidRPr="00067CDC" w:rsidTr="00FF4821">
        <w:tc>
          <w:tcPr>
            <w:tcW w:w="65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Fees collected </w:t>
            </w:r>
          </w:p>
        </w:tc>
        <w:tc>
          <w:tcPr>
            <w:tcW w:w="17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Rs.3,00,000</w:t>
            </w:r>
          </w:p>
        </w:tc>
        <w:tc>
          <w:tcPr>
            <w:tcW w:w="153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Rs.3,75,000</w:t>
            </w:r>
          </w:p>
        </w:tc>
      </w:tr>
      <w:tr w:rsidR="00B908A5" w:rsidRPr="00067CDC" w:rsidTr="00FF4821">
        <w:tc>
          <w:tcPr>
            <w:tcW w:w="65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Costs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Valuation of answer books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Question papers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Hire of halls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Honorarium to Superintendent</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Invigilators (Rs.100/day for two days for every 50 students</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General expenses </w:t>
            </w:r>
          </w:p>
        </w:tc>
        <w:tc>
          <w:tcPr>
            <w:tcW w:w="1710" w:type="dxa"/>
          </w:tcPr>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80,000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16,000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w:t>
            </w:r>
          </w:p>
        </w:tc>
        <w:tc>
          <w:tcPr>
            <w:tcW w:w="1530" w:type="dxa"/>
          </w:tcPr>
          <w:p w:rsidR="00B908A5" w:rsidRPr="00067CDC" w:rsidRDefault="00B908A5" w:rsidP="00FF4821">
            <w:pPr>
              <w:jc w:val="center"/>
              <w:rPr>
                <w:rFonts w:asciiTheme="majorHAnsi" w:eastAsia="Batang" w:hAnsiTheme="majorHAnsi"/>
                <w:sz w:val="24"/>
                <w:szCs w:val="24"/>
              </w:rPr>
            </w:pP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20,000</w:t>
            </w:r>
          </w:p>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w:t>
            </w:r>
          </w:p>
        </w:tc>
      </w:tr>
      <w:tr w:rsidR="00B908A5" w:rsidRPr="00067CDC" w:rsidTr="00FF4821">
        <w:tc>
          <w:tcPr>
            <w:tcW w:w="6588" w:type="dxa"/>
          </w:tcPr>
          <w:p w:rsidR="00B908A5" w:rsidRPr="00067CDC" w:rsidRDefault="00B908A5" w:rsidP="00FF4821">
            <w:pPr>
              <w:jc w:val="both"/>
              <w:rPr>
                <w:rFonts w:asciiTheme="majorHAnsi" w:eastAsia="Batang" w:hAnsiTheme="majorHAnsi"/>
                <w:sz w:val="24"/>
                <w:szCs w:val="24"/>
              </w:rPr>
            </w:pPr>
          </w:p>
        </w:tc>
        <w:tc>
          <w:tcPr>
            <w:tcW w:w="17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2,50,000</w:t>
            </w:r>
          </w:p>
        </w:tc>
        <w:tc>
          <w:tcPr>
            <w:tcW w:w="153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3,04,000</w:t>
            </w:r>
          </w:p>
        </w:tc>
      </w:tr>
      <w:tr w:rsidR="00B908A5" w:rsidRPr="00067CDC" w:rsidTr="00FF4821">
        <w:tc>
          <w:tcPr>
            <w:tcW w:w="65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Net income </w:t>
            </w:r>
          </w:p>
        </w:tc>
        <w:tc>
          <w:tcPr>
            <w:tcW w:w="171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50,000</w:t>
            </w:r>
          </w:p>
        </w:tc>
        <w:tc>
          <w:tcPr>
            <w:tcW w:w="1530"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71,000</w:t>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In 2013, 6000 candidates are expected to appear in the examination. The hell rent is expected to increase by 25% and general expenses by 66.66667%. You are required to calculate the following for the year 2013:</w:t>
      </w:r>
    </w:p>
    <w:p w:rsidR="00B908A5" w:rsidRPr="00067CDC" w:rsidRDefault="00B908A5" w:rsidP="00B908A5">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Budgeted Income (ii) Breakeven number of candidates</w:t>
      </w:r>
    </w:p>
    <w:p w:rsidR="00B908A5" w:rsidRPr="00067CDC" w:rsidRDefault="00B908A5" w:rsidP="00B908A5">
      <w:pPr>
        <w:pStyle w:val="ListParagraph"/>
        <w:numPr>
          <w:ilvl w:val="0"/>
          <w:numId w:val="11"/>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Find the number  of students required to sit for the examination to earn a net revenue of Rs.1,00,000 </w:t>
      </w:r>
      <w:r w:rsidRPr="00067CDC">
        <w:rPr>
          <w:rFonts w:asciiTheme="majorHAnsi" w:eastAsia="Batang" w:hAnsiTheme="majorHAnsi"/>
          <w:b/>
          <w:sz w:val="24"/>
          <w:szCs w:val="24"/>
        </w:rPr>
        <w:t>(CA Final)</w:t>
      </w:r>
    </w:p>
    <w:p w:rsidR="00B908A5" w:rsidRPr="00067CDC"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tbl>
      <w:tblPr>
        <w:tblStyle w:val="TableGrid"/>
        <w:tblW w:w="0" w:type="auto"/>
        <w:tblLook w:val="04A0"/>
      </w:tblPr>
      <w:tblGrid>
        <w:gridCol w:w="3192"/>
        <w:gridCol w:w="3192"/>
        <w:gridCol w:w="3192"/>
      </w:tblGrid>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2011</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2012</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No. of candidates </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3,00,000/75 = 4,000</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3,75,000/75 = 5,000</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Cost of valuation /candidate </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1,20,000/4000 = 30</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1,50,000/5000 = 30</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Cost of Question Paper</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80,000/4000 = 20</w:t>
            </w:r>
          </w:p>
        </w:tc>
        <w:tc>
          <w:tcPr>
            <w:tcW w:w="3192"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1,00,000/5000 = 20</w:t>
            </w: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Notes: The costs of valuation and question papers are variable. The cost of invigilators is semi-fixed cost. Other costs are fixed costs </w:t>
      </w:r>
    </w:p>
    <w:p w:rsidR="00B908A5" w:rsidRPr="00067CDC" w:rsidRDefault="00B908A5" w:rsidP="00B908A5">
      <w:pPr>
        <w:pStyle w:val="ListParagraph"/>
        <w:numPr>
          <w:ilvl w:val="0"/>
          <w:numId w:val="12"/>
        </w:num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Budged Income for the year 2013</w:t>
      </w:r>
    </w:p>
    <w:tbl>
      <w:tblPr>
        <w:tblStyle w:val="TableGrid"/>
        <w:tblW w:w="0" w:type="auto"/>
        <w:tblInd w:w="18" w:type="dxa"/>
        <w:tblLook w:val="04A0"/>
      </w:tblPr>
      <w:tblGrid>
        <w:gridCol w:w="7110"/>
        <w:gridCol w:w="2448"/>
      </w:tblGrid>
      <w:tr w:rsidR="00B908A5" w:rsidRPr="00067CDC" w:rsidTr="00FF4821">
        <w:tc>
          <w:tcPr>
            <w:tcW w:w="7110"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Revenue </w:t>
            </w:r>
          </w:p>
        </w:tc>
        <w:tc>
          <w:tcPr>
            <w:tcW w:w="2448" w:type="dxa"/>
          </w:tcPr>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6000x75</w:t>
            </w:r>
          </w:p>
        </w:tc>
      </w:tr>
      <w:tr w:rsidR="00B908A5" w:rsidRPr="00067CDC" w:rsidTr="00FF4821">
        <w:tc>
          <w:tcPr>
            <w:tcW w:w="7110"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Costs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Valuation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Q. papers</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Honorarium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2448" w:type="dxa"/>
          </w:tcPr>
          <w:p w:rsidR="00B908A5" w:rsidRPr="00067CDC" w:rsidRDefault="00B908A5" w:rsidP="00FF4821">
            <w:pPr>
              <w:pStyle w:val="ListParagraph"/>
              <w:ind w:left="0"/>
              <w:jc w:val="center"/>
              <w:rPr>
                <w:rFonts w:asciiTheme="majorHAnsi" w:eastAsia="Batang" w:hAnsiTheme="majorHAnsi"/>
                <w:sz w:val="24"/>
                <w:szCs w:val="24"/>
              </w:rPr>
            </w:pP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6000x30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6000x20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15000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10000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24000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20000</w:t>
            </w:r>
          </w:p>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3,69,000</w:t>
            </w:r>
          </w:p>
        </w:tc>
      </w:tr>
      <w:tr w:rsidR="00B908A5" w:rsidRPr="00067CDC" w:rsidTr="00FF4821">
        <w:tc>
          <w:tcPr>
            <w:tcW w:w="7110"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Net Income </w:t>
            </w:r>
          </w:p>
        </w:tc>
        <w:tc>
          <w:tcPr>
            <w:tcW w:w="2448" w:type="dxa"/>
          </w:tcPr>
          <w:p w:rsidR="00B908A5" w:rsidRPr="00067CDC" w:rsidRDefault="00B908A5" w:rsidP="00FF4821">
            <w:pPr>
              <w:pStyle w:val="ListParagraph"/>
              <w:ind w:left="0"/>
              <w:jc w:val="center"/>
              <w:rPr>
                <w:rFonts w:asciiTheme="majorHAnsi" w:eastAsia="Batang" w:hAnsiTheme="majorHAnsi"/>
                <w:sz w:val="24"/>
                <w:szCs w:val="24"/>
              </w:rPr>
            </w:pPr>
            <w:r w:rsidRPr="00067CDC">
              <w:rPr>
                <w:rFonts w:asciiTheme="majorHAnsi" w:eastAsia="Batang" w:hAnsiTheme="majorHAnsi"/>
                <w:sz w:val="24"/>
                <w:szCs w:val="24"/>
              </w:rPr>
              <w:t>81,000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(ii)</w:t>
      </w:r>
    </w:p>
    <w:p w:rsidR="00B908A5" w:rsidRPr="00486DC5"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486DC5">
        <w:rPr>
          <w:rFonts w:asciiTheme="majorHAnsi" w:eastAsia="Batang" w:hAnsiTheme="majorHAnsi"/>
          <w:sz w:val="24"/>
          <w:szCs w:val="24"/>
        </w:rPr>
        <w:t xml:space="preserve">Batch based calculations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cs="Times New Roman"/>
          <w:b/>
          <w:sz w:val="24"/>
          <w:szCs w:val="24"/>
        </w:rPr>
        <w:t xml:space="preserve">             </w:t>
      </w:r>
      <w:r w:rsidRPr="00067CDC">
        <w:rPr>
          <w:rFonts w:asciiTheme="majorHAnsi" w:eastAsia="Batang" w:hAnsiTheme="majorHAnsi"/>
          <w:sz w:val="24"/>
          <w:szCs w:val="24"/>
        </w:rPr>
        <w:t xml:space="preserve">Let 50 students = 1 batch </w:t>
      </w:r>
    </w:p>
    <w:tbl>
      <w:tblPr>
        <w:tblStyle w:val="TableGrid"/>
        <w:tblW w:w="0" w:type="auto"/>
        <w:tblLook w:val="04A0"/>
      </w:tblPr>
      <w:tblGrid>
        <w:gridCol w:w="7488"/>
        <w:gridCol w:w="2088"/>
      </w:tblGrid>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Fees per batch                                                                        </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Rs.3750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 per batch (cost of valuation, question papers and invigilation)</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Rs.2700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Contribution per batch</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Rs.1050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 Hire, honorarium and general expenses)</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Rs.45000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45,000</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BEP = ------------------  = 42.86 batches  =  About  2143 candidates</w:t>
            </w:r>
          </w:p>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 xml:space="preserve">   1050</w:t>
            </w:r>
          </w:p>
        </w:tc>
        <w:tc>
          <w:tcPr>
            <w:tcW w:w="2088" w:type="dxa"/>
          </w:tcPr>
          <w:p w:rsidR="00B908A5" w:rsidRPr="00067CDC" w:rsidRDefault="00B908A5" w:rsidP="00FF4821">
            <w:pPr>
              <w:jc w:val="both"/>
              <w:rPr>
                <w:rFonts w:asciiTheme="majorHAnsi" w:eastAsia="Batang" w:hAnsiTheme="majorHAnsi"/>
                <w:sz w:val="24"/>
                <w:szCs w:val="24"/>
              </w:rPr>
            </w:pPr>
          </w:p>
        </w:tc>
      </w:tr>
    </w:tbl>
    <w:p w:rsidR="00B908A5"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BEP is likely to be in the range </w:t>
      </w:r>
      <w:proofErr w:type="gramStart"/>
      <w:r w:rsidRPr="00067CDC">
        <w:rPr>
          <w:rFonts w:asciiTheme="majorHAnsi" w:eastAsia="Batang" w:hAnsiTheme="majorHAnsi"/>
          <w:sz w:val="24"/>
          <w:szCs w:val="24"/>
        </w:rPr>
        <w:t>of  2101</w:t>
      </w:r>
      <w:proofErr w:type="gramEnd"/>
      <w:r w:rsidRPr="00067CDC">
        <w:rPr>
          <w:rFonts w:asciiTheme="majorHAnsi" w:eastAsia="Batang" w:hAnsiTheme="majorHAnsi"/>
          <w:sz w:val="24"/>
          <w:szCs w:val="24"/>
        </w:rPr>
        <w:t>- 2150 candidates</w:t>
      </w:r>
      <w:r>
        <w:rPr>
          <w:rFonts w:asciiTheme="majorHAnsi" w:eastAsia="Batang" w:hAnsiTheme="majorHAnsi"/>
          <w:sz w:val="24"/>
          <w:szCs w:val="24"/>
        </w:rPr>
        <w:t>.</w:t>
      </w:r>
    </w:p>
    <w:p w:rsidR="00B908A5" w:rsidRPr="00486DC5" w:rsidRDefault="00B908A5" w:rsidP="00B908A5">
      <w:pPr>
        <w:pBdr>
          <w:top w:val="single" w:sz="4" w:space="3"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486DC5">
        <w:rPr>
          <w:rFonts w:asciiTheme="majorHAnsi" w:eastAsia="Batang" w:hAnsiTheme="majorHAnsi"/>
          <w:sz w:val="24"/>
          <w:szCs w:val="24"/>
        </w:rPr>
        <w:t>Candidate Based calculations</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 </w:t>
      </w:r>
      <w:r w:rsidRPr="00067CDC">
        <w:rPr>
          <w:rFonts w:asciiTheme="majorHAnsi" w:eastAsia="Batang" w:hAnsiTheme="majorHAnsi"/>
          <w:sz w:val="24"/>
          <w:szCs w:val="24"/>
        </w:rPr>
        <w:t xml:space="preserve">2101 -2150 Candidates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for the range:</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Honorarium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8,600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53600</w:t>
            </w:r>
          </w:p>
        </w:tc>
      </w:tr>
    </w:tbl>
    <w:p w:rsidR="00B908A5"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VC per candidate                 :  Cost of valuation and question papers = Rs.50</w:t>
      </w:r>
    </w:p>
    <w:p w:rsidR="00B908A5" w:rsidRPr="00067CDC" w:rsidRDefault="00B908A5" w:rsidP="00B908A5">
      <w:pPr>
        <w:spacing w:line="240" w:lineRule="auto"/>
        <w:rPr>
          <w:rFonts w:asciiTheme="majorHAnsi" w:eastAsia="Batang" w:hAnsiTheme="majorHAnsi"/>
          <w:sz w:val="24"/>
          <w:szCs w:val="24"/>
        </w:rPr>
      </w:pPr>
      <w:r w:rsidRPr="00067CDC">
        <w:rPr>
          <w:rFonts w:asciiTheme="majorHAnsi" w:eastAsia="Batang" w:hAnsiTheme="majorHAnsi"/>
          <w:sz w:val="24"/>
          <w:szCs w:val="24"/>
        </w:rPr>
        <w:t>F</w:t>
      </w:r>
      <w:r>
        <w:rPr>
          <w:rFonts w:asciiTheme="majorHAnsi" w:eastAsia="Batang" w:hAnsiTheme="majorHAnsi"/>
          <w:sz w:val="24"/>
          <w:szCs w:val="24"/>
        </w:rPr>
        <w:t>ees per candidate</w:t>
      </w:r>
      <w:r w:rsidRPr="00067CDC">
        <w:rPr>
          <w:rFonts w:asciiTheme="majorHAnsi" w:eastAsia="Batang" w:hAnsiTheme="majorHAnsi"/>
          <w:sz w:val="24"/>
          <w:szCs w:val="24"/>
        </w:rPr>
        <w:t>: Rs.75</w:t>
      </w:r>
      <w:r>
        <w:rPr>
          <w:rFonts w:asciiTheme="majorHAnsi" w:eastAsia="Batang" w:hAnsiTheme="majorHAnsi"/>
          <w:sz w:val="24"/>
          <w:szCs w:val="24"/>
        </w:rPr>
        <w:t xml:space="preserve">                                                                                                                                               </w:t>
      </w:r>
      <w:r w:rsidRPr="00067CDC">
        <w:rPr>
          <w:rFonts w:asciiTheme="majorHAnsi" w:eastAsia="Batang" w:hAnsiTheme="majorHAnsi"/>
          <w:sz w:val="24"/>
          <w:szCs w:val="24"/>
        </w:rPr>
        <w:t>Contribution per candidate   : Rs.25</w:t>
      </w:r>
    </w:p>
    <w:p w:rsidR="00B908A5"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Breakeven point = </w:t>
      </w:r>
      <w:r>
        <w:rPr>
          <w:rFonts w:asciiTheme="majorHAnsi" w:eastAsia="Batang" w:hAnsiTheme="majorHAnsi"/>
          <w:sz w:val="24"/>
          <w:szCs w:val="24"/>
        </w:rPr>
        <w:t>FC/ contribution per candidate</w:t>
      </w:r>
      <w:r w:rsidRPr="00067CDC">
        <w:rPr>
          <w:rFonts w:asciiTheme="majorHAnsi" w:eastAsia="Batang" w:hAnsiTheme="majorHAnsi"/>
          <w:sz w:val="24"/>
          <w:szCs w:val="24"/>
        </w:rPr>
        <w:t xml:space="preserve"> = 5360</w:t>
      </w:r>
      <w:r>
        <w:rPr>
          <w:rFonts w:asciiTheme="majorHAnsi" w:eastAsia="Batang" w:hAnsiTheme="majorHAnsi"/>
          <w:sz w:val="24"/>
          <w:szCs w:val="24"/>
        </w:rPr>
        <w:t xml:space="preserve">0/25 = 2144 candidates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(iii)</w:t>
      </w:r>
    </w:p>
    <w:p w:rsidR="00B908A5" w:rsidRPr="00486DC5"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486DC5">
        <w:rPr>
          <w:rFonts w:asciiTheme="majorHAnsi" w:eastAsia="Batang" w:hAnsiTheme="majorHAnsi"/>
          <w:sz w:val="24"/>
          <w:szCs w:val="24"/>
        </w:rPr>
        <w:t xml:space="preserve">Batch based calculations </w:t>
      </w:r>
    </w:p>
    <w:p w:rsidR="00B908A5"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Let 50 students = 1 batch </w:t>
      </w:r>
    </w:p>
    <w:p w:rsidR="00B908A5" w:rsidRPr="00067CDC" w:rsidRDefault="00B908A5" w:rsidP="00B908A5">
      <w:pPr>
        <w:spacing w:line="240" w:lineRule="auto"/>
        <w:jc w:val="both"/>
        <w:rPr>
          <w:rFonts w:asciiTheme="majorHAnsi" w:eastAsia="Batang" w:hAnsiTheme="majorHAnsi"/>
          <w:sz w:val="24"/>
          <w:szCs w:val="24"/>
        </w:rPr>
      </w:pPr>
    </w:p>
    <w:tbl>
      <w:tblPr>
        <w:tblStyle w:val="TableGrid"/>
        <w:tblW w:w="0" w:type="auto"/>
        <w:tblLook w:val="04A0"/>
      </w:tblPr>
      <w:tblGrid>
        <w:gridCol w:w="7488"/>
        <w:gridCol w:w="2088"/>
      </w:tblGrid>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Fees per batch                                                                        </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Rs.3750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VC per batch (cost of valuation, question papers and invigilation)</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Rs.2700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Contribution per batch</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Rs.1050</w:t>
            </w:r>
          </w:p>
        </w:tc>
      </w:tr>
      <w:tr w:rsidR="00B908A5" w:rsidRPr="00067CDC" w:rsidTr="00FF4821">
        <w:tc>
          <w:tcPr>
            <w:tcW w:w="74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 Hire, honorarium and general expenses)</w:t>
            </w:r>
          </w:p>
        </w:tc>
        <w:tc>
          <w:tcPr>
            <w:tcW w:w="20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Rs.45000</w:t>
            </w:r>
          </w:p>
        </w:tc>
      </w:tr>
      <w:tr w:rsidR="00B908A5" w:rsidRPr="00067CDC" w:rsidTr="00FF4821">
        <w:tc>
          <w:tcPr>
            <w:tcW w:w="9576" w:type="dxa"/>
            <w:gridSpan w:val="2"/>
          </w:tcPr>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45,000 +100000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No of batches for desired income = ------------------------- = 138</w:t>
            </w:r>
            <w:r>
              <w:rPr>
                <w:rFonts w:asciiTheme="majorHAnsi" w:eastAsia="Batang" w:hAnsiTheme="majorHAnsi"/>
                <w:sz w:val="24"/>
                <w:szCs w:val="24"/>
              </w:rPr>
              <w:t>.09</w:t>
            </w:r>
            <w:r w:rsidRPr="00067CDC">
              <w:rPr>
                <w:rFonts w:asciiTheme="majorHAnsi" w:eastAsia="Batang" w:hAnsiTheme="majorHAnsi"/>
                <w:sz w:val="24"/>
                <w:szCs w:val="24"/>
              </w:rPr>
              <w:t xml:space="preserve"> batches                                                                                                </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1050</w:t>
            </w: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 App. 6905 candidates </w:t>
            </w:r>
          </w:p>
          <w:p w:rsidR="00B908A5" w:rsidRPr="00067CDC" w:rsidRDefault="00B908A5" w:rsidP="00FF4821">
            <w:pPr>
              <w:jc w:val="both"/>
              <w:rPr>
                <w:rFonts w:asciiTheme="majorHAnsi" w:eastAsia="Batang" w:hAnsiTheme="majorHAnsi"/>
                <w:sz w:val="24"/>
                <w:szCs w:val="24"/>
              </w:rPr>
            </w:pPr>
          </w:p>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No. of candidates lie in the range of 6900-6950</w:t>
            </w:r>
          </w:p>
        </w:tc>
      </w:tr>
    </w:tbl>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w:t>
      </w:r>
    </w:p>
    <w:p w:rsidR="00B908A5" w:rsidRPr="00486DC5" w:rsidRDefault="00B908A5" w:rsidP="00B908A5">
      <w:pPr>
        <w:pBdr>
          <w:top w:val="single" w:sz="4" w:space="3"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486DC5">
        <w:rPr>
          <w:rFonts w:asciiTheme="majorHAnsi" w:eastAsia="Batang" w:hAnsiTheme="majorHAnsi"/>
          <w:sz w:val="24"/>
          <w:szCs w:val="24"/>
        </w:rPr>
        <w:t xml:space="preserve">               Candidate Based calculations</w:t>
      </w:r>
    </w:p>
    <w:p w:rsidR="00B908A5" w:rsidRPr="00067CDC" w:rsidRDefault="00B908A5" w:rsidP="00B908A5">
      <w:pPr>
        <w:spacing w:line="240" w:lineRule="auto"/>
        <w:jc w:val="both"/>
        <w:rPr>
          <w:rFonts w:asciiTheme="majorHAnsi" w:eastAsia="Batang" w:hAnsiTheme="majorHAnsi"/>
          <w:b/>
          <w:sz w:val="24"/>
          <w:szCs w:val="24"/>
        </w:rPr>
      </w:pPr>
      <w:r w:rsidRPr="00067CDC">
        <w:rPr>
          <w:rFonts w:asciiTheme="majorHAnsi" w:eastAsia="Batang" w:hAnsiTheme="majorHAnsi"/>
          <w:sz w:val="24"/>
          <w:szCs w:val="24"/>
        </w:rPr>
        <w:t xml:space="preserve">6901-6950 Candidates </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Fixed costs for the range:</w:t>
      </w: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Hire of hall</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15000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Honorarium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10000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G. Expenses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20000</w:t>
            </w:r>
          </w:p>
        </w:tc>
      </w:tr>
      <w:tr w:rsidR="00B908A5" w:rsidRPr="00067CDC" w:rsidTr="00FF4821">
        <w:tc>
          <w:tcPr>
            <w:tcW w:w="4788" w:type="dxa"/>
          </w:tcPr>
          <w:p w:rsidR="00B908A5" w:rsidRPr="00067CDC" w:rsidRDefault="00B908A5" w:rsidP="00FF4821">
            <w:pPr>
              <w:pStyle w:val="ListParagraph"/>
              <w:ind w:left="0"/>
              <w:jc w:val="both"/>
              <w:rPr>
                <w:rFonts w:asciiTheme="majorHAnsi" w:eastAsia="Batang" w:hAnsiTheme="majorHAnsi"/>
                <w:sz w:val="24"/>
                <w:szCs w:val="24"/>
              </w:rPr>
            </w:pPr>
            <w:r w:rsidRPr="00067CDC">
              <w:rPr>
                <w:rFonts w:asciiTheme="majorHAnsi" w:eastAsia="Batang" w:hAnsiTheme="majorHAnsi"/>
                <w:sz w:val="24"/>
                <w:szCs w:val="24"/>
              </w:rPr>
              <w:t xml:space="preserve">Invigilation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27800</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Total </w:t>
            </w:r>
          </w:p>
        </w:tc>
        <w:tc>
          <w:tcPr>
            <w:tcW w:w="4788" w:type="dxa"/>
          </w:tcPr>
          <w:p w:rsidR="00B908A5" w:rsidRPr="00067CDC" w:rsidRDefault="00B908A5" w:rsidP="00FF4821">
            <w:pPr>
              <w:jc w:val="center"/>
              <w:rPr>
                <w:rFonts w:asciiTheme="majorHAnsi" w:eastAsia="Batang" w:hAnsiTheme="majorHAnsi"/>
                <w:sz w:val="24"/>
                <w:szCs w:val="24"/>
              </w:rPr>
            </w:pPr>
            <w:r w:rsidRPr="00067CDC">
              <w:rPr>
                <w:rFonts w:asciiTheme="majorHAnsi" w:eastAsia="Batang" w:hAnsiTheme="majorHAnsi"/>
                <w:sz w:val="24"/>
                <w:szCs w:val="24"/>
              </w:rPr>
              <w:t>72800</w:t>
            </w: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VC per candidate                 :  Cost of valuation and question papers = Rs.50</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Fees per candidate               : Rs.75</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Contribution per candidate   : Rs.25</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Required no. of candidates for Rs.1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income  :</w:t>
      </w:r>
    </w:p>
    <w:p w:rsidR="00B908A5"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(72,800+1</w:t>
      </w:r>
      <w:proofErr w:type="gramStart"/>
      <w:r w:rsidRPr="00067CDC">
        <w:rPr>
          <w:rFonts w:asciiTheme="majorHAnsi" w:eastAsia="Batang" w:hAnsiTheme="majorHAnsi"/>
          <w:sz w:val="24"/>
          <w:szCs w:val="24"/>
        </w:rPr>
        <w:t>,00,0000</w:t>
      </w:r>
      <w:proofErr w:type="gramEnd"/>
      <w:r w:rsidRPr="00067CDC">
        <w:rPr>
          <w:rFonts w:asciiTheme="majorHAnsi" w:eastAsia="Batang" w:hAnsiTheme="majorHAnsi"/>
          <w:sz w:val="24"/>
          <w:szCs w:val="24"/>
        </w:rPr>
        <w:t>)/25 = 6912</w:t>
      </w:r>
    </w:p>
    <w:p w:rsidR="00B908A5" w:rsidRPr="007063D5" w:rsidRDefault="00B908A5" w:rsidP="00B908A5">
      <w:pPr>
        <w:spacing w:line="240" w:lineRule="auto"/>
        <w:rPr>
          <w:rFonts w:asciiTheme="majorHAnsi" w:eastAsia="Batang" w:hAnsiTheme="majorHAnsi"/>
          <w:sz w:val="28"/>
          <w:szCs w:val="28"/>
        </w:rPr>
      </w:pPr>
      <w:r w:rsidRPr="007063D5">
        <w:rPr>
          <w:rFonts w:asciiTheme="majorHAnsi" w:hAnsiTheme="majorHAnsi"/>
          <w:b/>
          <w:sz w:val="28"/>
          <w:szCs w:val="28"/>
        </w:rPr>
        <w:t>1.5 COST INDIFFERENCE POINT</w:t>
      </w:r>
    </w:p>
    <w:p w:rsidR="00B908A5" w:rsidRPr="00067CDC" w:rsidRDefault="002F7317"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Q.No.1.34</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 xml:space="preserve">Find Cost break even points between each pair of plants whose cost functions </w:t>
      </w:r>
      <w:proofErr w:type="gramStart"/>
      <w:r w:rsidR="00B908A5" w:rsidRPr="00067CDC">
        <w:rPr>
          <w:rFonts w:asciiTheme="majorHAnsi" w:eastAsia="Batang" w:hAnsiTheme="majorHAnsi"/>
          <w:sz w:val="24"/>
          <w:szCs w:val="24"/>
        </w:rPr>
        <w:t>are :</w:t>
      </w:r>
      <w:proofErr w:type="gramEnd"/>
      <w:r w:rsidR="00B908A5" w:rsidRPr="00067CDC">
        <w:rPr>
          <w:rFonts w:asciiTheme="majorHAnsi" w:eastAsia="Batang" w:hAnsiTheme="majorHAnsi"/>
          <w:sz w:val="24"/>
          <w:szCs w:val="24"/>
        </w:rPr>
        <w:t xml:space="preserve"> plant A: Rs. 600000+ Rs. 12 X; Plant, B: Rs. 900000 + Rs. 10X; plant C: Rs. 1500000 + Rs. 8 x; (where x is the number of units sold)? Which PLANT should be </w:t>
      </w:r>
      <w:r w:rsidR="00B908A5">
        <w:rPr>
          <w:rFonts w:asciiTheme="majorHAnsi" w:eastAsia="Batang" w:hAnsiTheme="majorHAnsi"/>
          <w:sz w:val="24"/>
          <w:szCs w:val="24"/>
        </w:rPr>
        <w:t>purchased?</w:t>
      </w:r>
      <w:r w:rsidR="00B908A5">
        <w:rPr>
          <w:rFonts w:asciiTheme="majorHAnsi" w:eastAsia="Batang" w:hAnsiTheme="majorHAnsi"/>
          <w:sz w:val="24"/>
          <w:szCs w:val="24"/>
        </w:rPr>
        <w:tab/>
      </w:r>
      <w:r w:rsidR="00B908A5" w:rsidRPr="00130E38">
        <w:rPr>
          <w:rFonts w:asciiTheme="majorHAnsi" w:eastAsia="Batang" w:hAnsiTheme="majorHAnsi"/>
          <w:b/>
          <w:sz w:val="24"/>
          <w:szCs w:val="24"/>
        </w:rPr>
        <w:t>[CA (Final]</w:t>
      </w:r>
    </w:p>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Teaching Note</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The concept of cost breakeven point is relevant when we have to make a choice out of alternative methods of production. One method of production may be cheaper for one level of </w:t>
      </w:r>
      <w:proofErr w:type="gramStart"/>
      <w:r w:rsidRPr="00067CDC">
        <w:rPr>
          <w:rFonts w:asciiTheme="majorHAnsi" w:eastAsia="Batang" w:hAnsiTheme="majorHAnsi"/>
          <w:sz w:val="24"/>
          <w:szCs w:val="24"/>
        </w:rPr>
        <w:t>output,</w:t>
      </w:r>
      <w:proofErr w:type="gramEnd"/>
      <w:r w:rsidRPr="00067CDC">
        <w:rPr>
          <w:rFonts w:asciiTheme="majorHAnsi" w:eastAsia="Batang" w:hAnsiTheme="majorHAnsi"/>
          <w:sz w:val="24"/>
          <w:szCs w:val="24"/>
        </w:rPr>
        <w:t xml:space="preserve"> other method may be cheaper for other level of output. Cost breakeven point is that production level at which total cost of production is the same under both the methods under consideration. Determination of cost breakeven point is possible when one method results in higher fixed cost and lower unit variable cost as compared to other. If we have to produce at a level lower than cost breakeven point, we should go for the Method with lower fixed cost, if we have to produce more than cost breakeven point, we should go for </w:t>
      </w:r>
      <w:r w:rsidRPr="00067CDC">
        <w:rPr>
          <w:rFonts w:asciiTheme="majorHAnsi" w:eastAsia="Batang" w:hAnsiTheme="majorHAnsi"/>
          <w:sz w:val="24"/>
          <w:szCs w:val="24"/>
        </w:rPr>
        <w:lastRenderedPageBreak/>
        <w:t>the method with lower unit variable cost and if we have to produce equal to cost breakeven point, we may go for either of two methods.</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ab/>
        <w:t xml:space="preserve">For preparing the decision-table with the help of cost BEPs, third comparisons are not required in following four cases, i.e. in these </w:t>
      </w:r>
      <w:proofErr w:type="gramStart"/>
      <w:r w:rsidRPr="00067CDC">
        <w:rPr>
          <w:rFonts w:asciiTheme="majorHAnsi" w:eastAsia="Batang" w:hAnsiTheme="majorHAnsi"/>
          <w:sz w:val="24"/>
          <w:szCs w:val="24"/>
        </w:rPr>
        <w:t>cases,</w:t>
      </w:r>
      <w:proofErr w:type="gramEnd"/>
      <w:r w:rsidRPr="00067CDC">
        <w:rPr>
          <w:rFonts w:asciiTheme="majorHAnsi" w:eastAsia="Batang" w:hAnsiTheme="majorHAnsi"/>
          <w:sz w:val="24"/>
          <w:szCs w:val="24"/>
        </w:rPr>
        <w:t xml:space="preserve"> decision should be taken only on the basis of relevant cost BEPs.</w:t>
      </w:r>
    </w:p>
    <w:p w:rsidR="00B908A5" w:rsidRPr="00067CDC" w:rsidRDefault="00B908A5" w:rsidP="00B908A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less than minimum cost BEP</w:t>
      </w:r>
    </w:p>
    <w:p w:rsidR="00B908A5" w:rsidRPr="00067CDC" w:rsidRDefault="00B908A5" w:rsidP="00B908A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equal to minimum cost BEP</w:t>
      </w:r>
    </w:p>
    <w:p w:rsidR="00B908A5" w:rsidRPr="00067CDC" w:rsidRDefault="00B908A5" w:rsidP="00B908A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equal to maximum cost BEP</w:t>
      </w:r>
    </w:p>
    <w:p w:rsidR="00B908A5" w:rsidRPr="00067CDC" w:rsidRDefault="00B908A5" w:rsidP="00B908A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Production greater than maximum cost BEP</w:t>
      </w:r>
    </w:p>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Answer</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A &amp; B</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6</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+ 12x  =  9,00,000  + 10x</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w:t>
      </w:r>
      <w:proofErr w:type="gramStart"/>
      <w:r w:rsidRPr="00067CDC">
        <w:rPr>
          <w:rFonts w:asciiTheme="majorHAnsi" w:eastAsia="Batang" w:hAnsiTheme="majorHAnsi"/>
          <w:sz w:val="24"/>
          <w:szCs w:val="24"/>
        </w:rPr>
        <w:t>=  1,50,000</w:t>
      </w:r>
      <w:proofErr w:type="gramEnd"/>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Cost BEP </w:t>
      </w:r>
      <w:r>
        <w:rPr>
          <w:rFonts w:asciiTheme="majorHAnsi" w:eastAsia="Batang" w:hAnsiTheme="majorHAnsi"/>
          <w:sz w:val="24"/>
          <w:szCs w:val="24"/>
        </w:rPr>
        <w:t>between A &amp; B = 1</w:t>
      </w:r>
      <w:proofErr w:type="gramStart"/>
      <w:r>
        <w:rPr>
          <w:rFonts w:asciiTheme="majorHAnsi" w:eastAsia="Batang" w:hAnsiTheme="majorHAnsi"/>
          <w:sz w:val="24"/>
          <w:szCs w:val="24"/>
        </w:rPr>
        <w:t>,50,000</w:t>
      </w:r>
      <w:proofErr w:type="gramEnd"/>
      <w:r>
        <w:rPr>
          <w:rFonts w:asciiTheme="majorHAnsi" w:eastAsia="Batang" w:hAnsiTheme="majorHAnsi"/>
          <w:sz w:val="24"/>
          <w:szCs w:val="24"/>
        </w:rPr>
        <w:t xml:space="preserve"> units </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A &amp; C</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B908A5" w:rsidRPr="00067CDC" w:rsidRDefault="00B908A5" w:rsidP="00B908A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B &amp; C</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Let cost BEP = x units</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9</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+ 10x  =  15,00,000 +8x</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                     x= 3</w:t>
      </w:r>
      <w:proofErr w:type="gramStart"/>
      <w:r w:rsidRPr="00067CDC">
        <w:rPr>
          <w:rFonts w:asciiTheme="majorHAnsi" w:eastAsia="Batang" w:hAnsiTheme="majorHAnsi"/>
          <w:sz w:val="24"/>
          <w:szCs w:val="24"/>
        </w:rPr>
        <w:t>,00,000</w:t>
      </w:r>
      <w:proofErr w:type="gramEnd"/>
    </w:p>
    <w:p w:rsidR="00B908A5" w:rsidRPr="00067CDC" w:rsidRDefault="00B908A5" w:rsidP="00B908A5">
      <w:pPr>
        <w:pBdr>
          <w:bottom w:val="single" w:sz="6" w:space="1" w:color="auto"/>
        </w:pBdr>
        <w:spacing w:line="240" w:lineRule="auto"/>
        <w:jc w:val="both"/>
        <w:rPr>
          <w:rFonts w:asciiTheme="majorHAnsi" w:eastAsia="Batang" w:hAnsiTheme="majorHAnsi"/>
          <w:sz w:val="24"/>
          <w:szCs w:val="24"/>
        </w:rPr>
      </w:pPr>
      <w:r w:rsidRPr="00067CDC">
        <w:rPr>
          <w:rFonts w:asciiTheme="majorHAnsi" w:eastAsia="Batang" w:hAnsiTheme="majorHAnsi"/>
          <w:sz w:val="24"/>
          <w:szCs w:val="24"/>
        </w:rPr>
        <w:t>Cost BEP between B &amp; C = 3</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units </w:t>
      </w:r>
    </w:p>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4788"/>
        <w:gridCol w:w="4788"/>
      </w:tblGrid>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Output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Plant </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Less than 1,50,000</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1,50,000</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 or B</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1,50,001 -2,99,999</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3,00,000 </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 or C</w:t>
            </w:r>
          </w:p>
        </w:tc>
      </w:tr>
      <w:tr w:rsidR="00B908A5" w:rsidRPr="00067CDC" w:rsidTr="00FF4821">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More than 3,00,000</w:t>
            </w:r>
          </w:p>
        </w:tc>
        <w:tc>
          <w:tcPr>
            <w:tcW w:w="478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C</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Default="00B908A5" w:rsidP="00B908A5">
      <w:pPr>
        <w:spacing w:line="240" w:lineRule="auto"/>
        <w:jc w:val="both"/>
        <w:rPr>
          <w:rFonts w:asciiTheme="majorHAnsi" w:eastAsia="Batang" w:hAnsiTheme="majorHAnsi"/>
          <w:b/>
          <w:sz w:val="24"/>
          <w:szCs w:val="24"/>
        </w:rPr>
      </w:pPr>
    </w:p>
    <w:p w:rsidR="00B908A5" w:rsidRPr="00A07450" w:rsidRDefault="002F7317" w:rsidP="00B908A5">
      <w:pPr>
        <w:spacing w:line="240" w:lineRule="auto"/>
        <w:jc w:val="both"/>
        <w:rPr>
          <w:rFonts w:asciiTheme="majorHAnsi" w:hAnsiTheme="majorHAnsi"/>
          <w:b/>
          <w:sz w:val="24"/>
          <w:szCs w:val="24"/>
        </w:rPr>
      </w:pPr>
      <w:r>
        <w:rPr>
          <w:rFonts w:asciiTheme="majorHAnsi" w:eastAsia="Batang" w:hAnsiTheme="majorHAnsi"/>
          <w:b/>
          <w:sz w:val="24"/>
          <w:szCs w:val="24"/>
        </w:rPr>
        <w:t>Q.No.1.35</w:t>
      </w:r>
      <w:r w:rsidR="00B908A5">
        <w:rPr>
          <w:rFonts w:asciiTheme="majorHAnsi" w:hAnsiTheme="majorHAnsi"/>
          <w:b/>
          <w:sz w:val="24"/>
          <w:szCs w:val="24"/>
        </w:rPr>
        <w:t xml:space="preserve"> </w:t>
      </w:r>
      <w:r w:rsidR="00B908A5" w:rsidRPr="00067CDC">
        <w:rPr>
          <w:rFonts w:asciiTheme="majorHAnsi" w:hAnsiTheme="majorHAnsi"/>
          <w:sz w:val="24"/>
          <w:szCs w:val="24"/>
        </w:rPr>
        <w:t>New Ltd. Plans to completely manufacture a single product Z, whose selling price is Rs.100 per unit and variable manufacturing cost Rs.80 per unit. If the complete production is done in its own factory, fixed manufacturing cost will be Rs.3</w:t>
      </w:r>
      <w:proofErr w:type="gramStart"/>
      <w:r w:rsidR="00B908A5" w:rsidRPr="00067CDC">
        <w:rPr>
          <w:rFonts w:asciiTheme="majorHAnsi" w:hAnsiTheme="majorHAnsi"/>
          <w:sz w:val="24"/>
          <w:szCs w:val="24"/>
        </w:rPr>
        <w:t>,62,000</w:t>
      </w:r>
      <w:proofErr w:type="gramEnd"/>
      <w:r w:rsidR="00B908A5" w:rsidRPr="00067CDC">
        <w:rPr>
          <w:rFonts w:asciiTheme="majorHAnsi" w:hAnsiTheme="majorHAnsi"/>
          <w:sz w:val="24"/>
          <w:szCs w:val="24"/>
        </w:rPr>
        <w:t xml:space="preserve"> and </w:t>
      </w:r>
      <w:r w:rsidR="00B908A5" w:rsidRPr="00067CDC">
        <w:rPr>
          <w:rFonts w:asciiTheme="majorHAnsi" w:hAnsiTheme="majorHAnsi"/>
          <w:sz w:val="24"/>
          <w:szCs w:val="24"/>
        </w:rPr>
        <w:lastRenderedPageBreak/>
        <w:t>fixed administration and selling overheads will be Rs.30000 for the production period. Alternatively, the product can be finished outside by sub-contracting the machining operations at Rs.10 per unit but this will increase the fi</w:t>
      </w:r>
      <w:r w:rsidR="00B908A5">
        <w:rPr>
          <w:rFonts w:asciiTheme="majorHAnsi" w:hAnsiTheme="majorHAnsi"/>
          <w:sz w:val="24"/>
          <w:szCs w:val="24"/>
        </w:rPr>
        <w:t>xed administration cost by Rs.1</w:t>
      </w:r>
      <w:proofErr w:type="gramStart"/>
      <w:r w:rsidR="00B908A5">
        <w:rPr>
          <w:rFonts w:asciiTheme="majorHAnsi" w:hAnsiTheme="majorHAnsi"/>
          <w:sz w:val="24"/>
          <w:szCs w:val="24"/>
        </w:rPr>
        <w:t>,2</w:t>
      </w:r>
      <w:r w:rsidR="00B908A5" w:rsidRPr="00067CDC">
        <w:rPr>
          <w:rFonts w:asciiTheme="majorHAnsi" w:hAnsiTheme="majorHAnsi"/>
          <w:sz w:val="24"/>
          <w:szCs w:val="24"/>
        </w:rPr>
        <w:t>0</w:t>
      </w:r>
      <w:r w:rsidR="00B908A5">
        <w:rPr>
          <w:rFonts w:asciiTheme="majorHAnsi" w:hAnsiTheme="majorHAnsi"/>
          <w:sz w:val="24"/>
          <w:szCs w:val="24"/>
        </w:rPr>
        <w:t>,</w:t>
      </w:r>
      <w:r w:rsidR="00B908A5" w:rsidRPr="00067CDC">
        <w:rPr>
          <w:rFonts w:asciiTheme="majorHAnsi" w:hAnsiTheme="majorHAnsi"/>
          <w:sz w:val="24"/>
          <w:szCs w:val="24"/>
        </w:rPr>
        <w:t>000</w:t>
      </w:r>
      <w:proofErr w:type="gramEnd"/>
      <w:r w:rsidR="00B908A5" w:rsidRPr="00067CDC">
        <w:rPr>
          <w:rFonts w:asciiTheme="majorHAnsi" w:hAnsiTheme="majorHAnsi"/>
          <w:sz w:val="24"/>
          <w:szCs w:val="24"/>
        </w:rPr>
        <w:t xml:space="preserve"> while fully avoiding the machining cost of Rs.3,62,000. </w:t>
      </w:r>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 xml:space="preserve">Based on the above figures and assuming a production capacity of 30,000 units for the production period, </w:t>
      </w:r>
      <w:proofErr w:type="gramStart"/>
      <w:r w:rsidRPr="00067CDC">
        <w:rPr>
          <w:rFonts w:asciiTheme="majorHAnsi" w:hAnsiTheme="majorHAnsi"/>
          <w:sz w:val="24"/>
          <w:szCs w:val="24"/>
        </w:rPr>
        <w:t>advise</w:t>
      </w:r>
      <w:proofErr w:type="gramEnd"/>
      <w:r w:rsidRPr="00067CDC">
        <w:rPr>
          <w:rFonts w:asciiTheme="majorHAnsi" w:hAnsiTheme="majorHAnsi"/>
          <w:sz w:val="24"/>
          <w:szCs w:val="24"/>
        </w:rPr>
        <w:t xml:space="preserve"> with the relevant supporting figures, from a financial perspective, for what volumes of market demand will</w:t>
      </w:r>
    </w:p>
    <w:p w:rsidR="00B908A5" w:rsidRPr="00067CDC" w:rsidRDefault="00B908A5" w:rsidP="00B908A5">
      <w:pPr>
        <w:pStyle w:val="ListParagraph"/>
        <w:numPr>
          <w:ilvl w:val="0"/>
          <w:numId w:val="32"/>
        </w:numPr>
        <w:spacing w:line="240" w:lineRule="auto"/>
        <w:jc w:val="both"/>
        <w:rPr>
          <w:rFonts w:asciiTheme="majorHAnsi" w:hAnsiTheme="majorHAnsi"/>
          <w:sz w:val="24"/>
          <w:szCs w:val="24"/>
        </w:rPr>
      </w:pPr>
      <w:r w:rsidRPr="00067CDC">
        <w:rPr>
          <w:rFonts w:asciiTheme="majorHAnsi" w:hAnsiTheme="majorHAnsi"/>
          <w:sz w:val="24"/>
          <w:szCs w:val="24"/>
        </w:rPr>
        <w:t>A manufacture be recommended at all</w:t>
      </w:r>
    </w:p>
    <w:p w:rsidR="00B908A5" w:rsidRPr="00067CDC" w:rsidRDefault="00B908A5" w:rsidP="00B908A5">
      <w:pPr>
        <w:pStyle w:val="ListParagraph"/>
        <w:numPr>
          <w:ilvl w:val="0"/>
          <w:numId w:val="32"/>
        </w:numPr>
        <w:spacing w:line="240" w:lineRule="auto"/>
        <w:jc w:val="both"/>
        <w:rPr>
          <w:rFonts w:asciiTheme="majorHAnsi" w:hAnsiTheme="majorHAnsi"/>
          <w:sz w:val="24"/>
          <w:szCs w:val="24"/>
        </w:rPr>
      </w:pPr>
      <w:r w:rsidRPr="00067CDC">
        <w:rPr>
          <w:rFonts w:asciiTheme="majorHAnsi" w:hAnsiTheme="majorHAnsi"/>
          <w:sz w:val="24"/>
          <w:szCs w:val="24"/>
        </w:rPr>
        <w:t>A fully in-house production will be recommended</w:t>
      </w:r>
    </w:p>
    <w:p w:rsidR="00B908A5" w:rsidRPr="00B632D9" w:rsidRDefault="00B908A5" w:rsidP="00B908A5">
      <w:pPr>
        <w:pStyle w:val="ListParagraph"/>
        <w:numPr>
          <w:ilvl w:val="0"/>
          <w:numId w:val="32"/>
        </w:numPr>
        <w:spacing w:line="240" w:lineRule="auto"/>
        <w:jc w:val="both"/>
        <w:rPr>
          <w:rFonts w:asciiTheme="majorHAnsi" w:hAnsiTheme="majorHAnsi"/>
          <w:b/>
          <w:sz w:val="24"/>
          <w:szCs w:val="24"/>
        </w:rPr>
      </w:pPr>
      <w:r w:rsidRPr="00B632D9">
        <w:rPr>
          <w:rFonts w:asciiTheme="majorHAnsi" w:hAnsiTheme="majorHAnsi"/>
          <w:sz w:val="24"/>
          <w:szCs w:val="24"/>
        </w:rPr>
        <w:t xml:space="preserve">The sub-contracting option will be recommended. </w:t>
      </w:r>
      <w:r w:rsidRPr="00B632D9">
        <w:rPr>
          <w:rFonts w:asciiTheme="majorHAnsi" w:hAnsiTheme="majorHAnsi"/>
          <w:b/>
          <w:sz w:val="24"/>
          <w:szCs w:val="24"/>
        </w:rPr>
        <w:t>(CA Final Nov.2011)</w:t>
      </w:r>
    </w:p>
    <w:p w:rsidR="00B908A5" w:rsidRPr="00067CDC" w:rsidRDefault="00B908A5" w:rsidP="00B908A5">
      <w:pPr>
        <w:spacing w:line="240" w:lineRule="auto"/>
        <w:jc w:val="both"/>
        <w:rPr>
          <w:rFonts w:asciiTheme="majorHAnsi" w:hAnsiTheme="majorHAnsi"/>
          <w:b/>
          <w:sz w:val="24"/>
          <w:szCs w:val="24"/>
        </w:rPr>
      </w:pPr>
      <w:r w:rsidRPr="00067CDC">
        <w:rPr>
          <w:rFonts w:asciiTheme="majorHAnsi" w:hAnsiTheme="majorHAnsi"/>
          <w:b/>
          <w:sz w:val="24"/>
          <w:szCs w:val="24"/>
        </w:rPr>
        <w:t xml:space="preserve">Answer  </w:t>
      </w:r>
    </w:p>
    <w:p w:rsidR="00B908A5" w:rsidRPr="00067CDC" w:rsidRDefault="00B908A5" w:rsidP="00B908A5">
      <w:pPr>
        <w:spacing w:line="240" w:lineRule="auto"/>
        <w:jc w:val="both"/>
        <w:rPr>
          <w:rFonts w:asciiTheme="majorHAnsi" w:hAnsiTheme="majorHAnsi"/>
          <w:b/>
          <w:sz w:val="24"/>
          <w:szCs w:val="24"/>
        </w:rPr>
      </w:pPr>
      <w:r w:rsidRPr="00067CDC">
        <w:rPr>
          <w:rFonts w:asciiTheme="majorHAnsi" w:hAnsiTheme="majorHAnsi"/>
          <w:b/>
          <w:sz w:val="24"/>
          <w:szCs w:val="24"/>
        </w:rPr>
        <w:t>(</w:t>
      </w:r>
      <w:proofErr w:type="spellStart"/>
      <w:proofErr w:type="gramStart"/>
      <w:r w:rsidRPr="00067CDC">
        <w:rPr>
          <w:rFonts w:asciiTheme="majorHAnsi" w:hAnsiTheme="majorHAnsi"/>
          <w:b/>
          <w:sz w:val="24"/>
          <w:szCs w:val="24"/>
        </w:rPr>
        <w:t>i</w:t>
      </w:r>
      <w:proofErr w:type="spellEnd"/>
      <w:proofErr w:type="gramEnd"/>
      <w:r w:rsidRPr="00067CDC">
        <w:rPr>
          <w:rFonts w:asciiTheme="majorHAnsi" w:hAnsiTheme="majorHAnsi"/>
          <w:b/>
          <w:sz w:val="24"/>
          <w:szCs w:val="24"/>
        </w:rPr>
        <w:t>)</w:t>
      </w:r>
    </w:p>
    <w:tbl>
      <w:tblPr>
        <w:tblStyle w:val="TableGrid"/>
        <w:tblW w:w="0" w:type="auto"/>
        <w:tblLook w:val="04A0"/>
      </w:tblPr>
      <w:tblGrid>
        <w:gridCol w:w="4621"/>
        <w:gridCol w:w="4621"/>
      </w:tblGrid>
      <w:tr w:rsidR="00B908A5" w:rsidRPr="00067CDC" w:rsidTr="00FF4821">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Manufacturing</w:t>
            </w:r>
          </w:p>
        </w:tc>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Sub-contracting</w:t>
            </w:r>
          </w:p>
        </w:tc>
      </w:tr>
      <w:tr w:rsidR="00B908A5" w:rsidRPr="00067CDC" w:rsidTr="00FF4821">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VC per unit        Rs.80</w:t>
            </w:r>
          </w:p>
        </w:tc>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VC per unit        Rs.90</w:t>
            </w:r>
          </w:p>
        </w:tc>
      </w:tr>
      <w:tr w:rsidR="00B908A5" w:rsidRPr="00067CDC" w:rsidTr="00FF4821">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FC                        Rs.3,92,000</w:t>
            </w:r>
          </w:p>
        </w:tc>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FC                        Rs.1,50,000</w:t>
            </w:r>
          </w:p>
        </w:tc>
      </w:tr>
      <w:tr w:rsidR="00B908A5" w:rsidRPr="00067CDC" w:rsidTr="00FF4821">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SP                        Rs.100</w:t>
            </w:r>
          </w:p>
        </w:tc>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SP                        Rs.100</w:t>
            </w:r>
          </w:p>
        </w:tc>
      </w:tr>
      <w:tr w:rsidR="00B908A5" w:rsidRPr="00067CDC" w:rsidTr="00FF4821">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3,92,000</w:t>
            </w:r>
          </w:p>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BEP  = ---------------------- = 19,600 units</w:t>
            </w:r>
          </w:p>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20</w:t>
            </w:r>
          </w:p>
        </w:tc>
        <w:tc>
          <w:tcPr>
            <w:tcW w:w="4621" w:type="dxa"/>
          </w:tcPr>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1,50,000</w:t>
            </w:r>
          </w:p>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BEP  = ---------------------- = 15,000 units</w:t>
            </w:r>
          </w:p>
          <w:p w:rsidR="00B908A5" w:rsidRPr="00067CDC" w:rsidRDefault="00B908A5" w:rsidP="00FF4821">
            <w:pPr>
              <w:jc w:val="both"/>
              <w:rPr>
                <w:rFonts w:asciiTheme="majorHAnsi" w:hAnsiTheme="majorHAnsi"/>
                <w:sz w:val="24"/>
                <w:szCs w:val="24"/>
              </w:rPr>
            </w:pPr>
            <w:r w:rsidRPr="00067CDC">
              <w:rPr>
                <w:rFonts w:asciiTheme="majorHAnsi" w:hAnsiTheme="majorHAnsi"/>
                <w:sz w:val="24"/>
                <w:szCs w:val="24"/>
              </w:rPr>
              <w:t xml:space="preserve">                     10</w:t>
            </w:r>
          </w:p>
        </w:tc>
      </w:tr>
    </w:tbl>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The company should go for the product if the minimum demand is 15,000.</w:t>
      </w:r>
    </w:p>
    <w:p w:rsidR="00B908A5" w:rsidRPr="00B632D9" w:rsidRDefault="00B908A5" w:rsidP="00B908A5">
      <w:pPr>
        <w:spacing w:line="240" w:lineRule="auto"/>
        <w:jc w:val="both"/>
        <w:rPr>
          <w:rFonts w:asciiTheme="majorHAnsi" w:hAnsiTheme="majorHAnsi"/>
          <w:b/>
          <w:sz w:val="24"/>
          <w:szCs w:val="24"/>
        </w:rPr>
      </w:pPr>
      <w:r w:rsidRPr="00B632D9">
        <w:rPr>
          <w:rFonts w:asciiTheme="majorHAnsi" w:hAnsiTheme="majorHAnsi"/>
          <w:b/>
          <w:sz w:val="24"/>
          <w:szCs w:val="24"/>
        </w:rPr>
        <w:t>(</w:t>
      </w:r>
      <w:proofErr w:type="gramStart"/>
      <w:r w:rsidRPr="00B632D9">
        <w:rPr>
          <w:rFonts w:asciiTheme="majorHAnsi" w:hAnsiTheme="majorHAnsi"/>
          <w:b/>
          <w:sz w:val="24"/>
          <w:szCs w:val="24"/>
        </w:rPr>
        <w:t>ii</w:t>
      </w:r>
      <w:proofErr w:type="gramEnd"/>
      <w:r w:rsidRPr="00B632D9">
        <w:rPr>
          <w:rFonts w:asciiTheme="majorHAnsi" w:hAnsiTheme="majorHAnsi"/>
          <w:b/>
          <w:sz w:val="24"/>
          <w:szCs w:val="24"/>
        </w:rPr>
        <w:t>) and (iii)</w:t>
      </w:r>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 xml:space="preserve">Let indifference (between manufacture and subcontracting) point = X units      </w:t>
      </w:r>
    </w:p>
    <w:p w:rsidR="00B908A5" w:rsidRPr="00067CDC" w:rsidRDefault="00B908A5" w:rsidP="00B908A5">
      <w:pPr>
        <w:spacing w:line="240" w:lineRule="auto"/>
        <w:rPr>
          <w:rFonts w:asciiTheme="majorHAnsi" w:hAnsiTheme="majorHAnsi"/>
          <w:sz w:val="24"/>
          <w:szCs w:val="24"/>
        </w:rPr>
      </w:pPr>
      <w:r w:rsidRPr="00067CDC">
        <w:rPr>
          <w:rFonts w:asciiTheme="majorHAnsi" w:hAnsiTheme="majorHAnsi"/>
          <w:sz w:val="24"/>
          <w:szCs w:val="24"/>
        </w:rPr>
        <w:t>Cost function of manufacturing = 80X + 392,000                                                                             Cost function of subcontracting = 90X +1</w:t>
      </w:r>
      <w:proofErr w:type="gramStart"/>
      <w:r w:rsidRPr="00067CDC">
        <w:rPr>
          <w:rFonts w:asciiTheme="majorHAnsi" w:hAnsiTheme="majorHAnsi"/>
          <w:sz w:val="24"/>
          <w:szCs w:val="24"/>
        </w:rPr>
        <w:t>,50,000</w:t>
      </w:r>
      <w:proofErr w:type="gramEnd"/>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For indifference point:</w:t>
      </w:r>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80X + 392000 = 90X + 150000</w:t>
      </w:r>
    </w:p>
    <w:p w:rsidR="00B908A5" w:rsidRPr="00067CDC" w:rsidRDefault="00B908A5" w:rsidP="00B908A5">
      <w:pPr>
        <w:spacing w:line="240" w:lineRule="auto"/>
        <w:jc w:val="both"/>
        <w:rPr>
          <w:rFonts w:asciiTheme="majorHAnsi" w:hAnsiTheme="majorHAnsi"/>
          <w:sz w:val="24"/>
          <w:szCs w:val="24"/>
        </w:rPr>
      </w:pPr>
      <w:r w:rsidRPr="00067CDC">
        <w:rPr>
          <w:rFonts w:asciiTheme="majorHAnsi" w:hAnsiTheme="majorHAnsi"/>
          <w:sz w:val="24"/>
          <w:szCs w:val="24"/>
        </w:rPr>
        <w:t>X = 24200 units</w:t>
      </w:r>
    </w:p>
    <w:p w:rsidR="00B908A5" w:rsidRDefault="00B908A5" w:rsidP="00B908A5">
      <w:pPr>
        <w:spacing w:line="240" w:lineRule="auto"/>
        <w:rPr>
          <w:rFonts w:asciiTheme="majorHAnsi" w:hAnsiTheme="majorHAnsi"/>
          <w:sz w:val="24"/>
          <w:szCs w:val="24"/>
        </w:rPr>
      </w:pPr>
      <w:r w:rsidRPr="00067CDC">
        <w:rPr>
          <w:rFonts w:asciiTheme="majorHAnsi" w:hAnsiTheme="majorHAnsi"/>
          <w:sz w:val="24"/>
          <w:szCs w:val="24"/>
        </w:rPr>
        <w:t xml:space="preserve">If demand is more than 24200 we should opt for manufacturing.  </w:t>
      </w:r>
      <w:r>
        <w:rPr>
          <w:rFonts w:asciiTheme="majorHAnsi" w:hAnsiTheme="majorHAnsi"/>
          <w:sz w:val="24"/>
          <w:szCs w:val="24"/>
        </w:rPr>
        <w:t xml:space="preserve">       </w:t>
      </w:r>
      <w:r w:rsidRPr="00067CDC">
        <w:rPr>
          <w:rFonts w:asciiTheme="majorHAnsi" w:hAnsiTheme="majorHAnsi"/>
          <w:sz w:val="24"/>
          <w:szCs w:val="24"/>
        </w:rPr>
        <w:t xml:space="preserve">                                          If demand is less than 24200 we should opt for subcontracting.                                                                               If the demand is</w:t>
      </w:r>
      <w:r>
        <w:rPr>
          <w:rFonts w:asciiTheme="majorHAnsi" w:hAnsiTheme="majorHAnsi"/>
          <w:sz w:val="24"/>
          <w:szCs w:val="24"/>
        </w:rPr>
        <w:t xml:space="preserve"> 24200, we shall be indifferent between manufacture and subcontracting.</w:t>
      </w:r>
    </w:p>
    <w:p w:rsidR="00B908A5" w:rsidRDefault="00B908A5" w:rsidP="00B908A5">
      <w:pPr>
        <w:spacing w:line="240" w:lineRule="auto"/>
        <w:rPr>
          <w:rFonts w:asciiTheme="majorHAnsi" w:hAnsiTheme="majorHAnsi"/>
          <w:sz w:val="24"/>
          <w:szCs w:val="24"/>
        </w:rPr>
      </w:pPr>
    </w:p>
    <w:p w:rsidR="00B908A5" w:rsidRDefault="002F7317" w:rsidP="00B908A5">
      <w:pPr>
        <w:jc w:val="both"/>
        <w:rPr>
          <w:rFonts w:asciiTheme="majorHAnsi" w:hAnsiTheme="majorHAnsi"/>
          <w:b/>
          <w:sz w:val="24"/>
          <w:szCs w:val="24"/>
        </w:rPr>
      </w:pPr>
      <w:r>
        <w:rPr>
          <w:rFonts w:asciiTheme="majorHAnsi" w:hAnsiTheme="majorHAnsi"/>
          <w:b/>
          <w:sz w:val="24"/>
          <w:szCs w:val="24"/>
        </w:rPr>
        <w:t>Q. No. 1.36</w:t>
      </w:r>
      <w:r w:rsidR="00B908A5" w:rsidRPr="00231E21">
        <w:rPr>
          <w:rFonts w:asciiTheme="majorHAnsi" w:hAnsiTheme="majorHAnsi"/>
          <w:sz w:val="24"/>
          <w:szCs w:val="24"/>
        </w:rPr>
        <w:t xml:space="preserve"> XY Ltd. </w:t>
      </w:r>
      <w:proofErr w:type="gramStart"/>
      <w:r w:rsidR="00B908A5" w:rsidRPr="00231E21">
        <w:rPr>
          <w:rFonts w:asciiTheme="majorHAnsi" w:hAnsiTheme="majorHAnsi"/>
          <w:sz w:val="24"/>
          <w:szCs w:val="24"/>
        </w:rPr>
        <w:t>Makes</w:t>
      </w:r>
      <w:proofErr w:type="gramEnd"/>
      <w:r w:rsidR="00B908A5" w:rsidRPr="00231E21">
        <w:rPr>
          <w:rFonts w:asciiTheme="majorHAnsi" w:hAnsiTheme="majorHAnsi"/>
          <w:sz w:val="24"/>
          <w:szCs w:val="24"/>
        </w:rPr>
        <w:t xml:space="preserve"> two products X and Y, whose respective fixed costs are F</w:t>
      </w:r>
      <w:r w:rsidR="00B908A5" w:rsidRPr="00231E21">
        <w:rPr>
          <w:rFonts w:asciiTheme="majorHAnsi" w:hAnsiTheme="majorHAnsi"/>
          <w:sz w:val="24"/>
          <w:szCs w:val="24"/>
          <w:vertAlign w:val="subscript"/>
        </w:rPr>
        <w:t xml:space="preserve">1 </w:t>
      </w:r>
      <w:r w:rsidR="00B908A5" w:rsidRPr="00231E21">
        <w:rPr>
          <w:rFonts w:asciiTheme="majorHAnsi" w:hAnsiTheme="majorHAnsi"/>
          <w:sz w:val="24"/>
          <w:szCs w:val="24"/>
        </w:rPr>
        <w:t>and F</w:t>
      </w:r>
      <w:r w:rsidR="00B908A5" w:rsidRPr="00231E21">
        <w:rPr>
          <w:rFonts w:asciiTheme="majorHAnsi" w:hAnsiTheme="majorHAnsi"/>
          <w:sz w:val="24"/>
          <w:szCs w:val="24"/>
          <w:vertAlign w:val="subscript"/>
        </w:rPr>
        <w:t>2</w:t>
      </w:r>
      <w:r w:rsidR="00B908A5" w:rsidRPr="00231E21">
        <w:rPr>
          <w:rFonts w:asciiTheme="majorHAnsi" w:hAnsiTheme="majorHAnsi"/>
          <w:sz w:val="24"/>
          <w:szCs w:val="24"/>
        </w:rPr>
        <w:t>. You are given that the unit contribution of Y is one fifth less than the unit contribution of X, that the total of F</w:t>
      </w:r>
      <w:r w:rsidR="00B908A5" w:rsidRPr="00231E21">
        <w:rPr>
          <w:rFonts w:asciiTheme="majorHAnsi" w:hAnsiTheme="majorHAnsi"/>
          <w:sz w:val="24"/>
          <w:szCs w:val="24"/>
          <w:vertAlign w:val="subscript"/>
        </w:rPr>
        <w:t xml:space="preserve">1 </w:t>
      </w:r>
      <w:r w:rsidR="00B908A5" w:rsidRPr="00231E21">
        <w:rPr>
          <w:rFonts w:asciiTheme="majorHAnsi" w:hAnsiTheme="majorHAnsi"/>
          <w:sz w:val="24"/>
          <w:szCs w:val="24"/>
        </w:rPr>
        <w:t>and F</w:t>
      </w:r>
      <w:r w:rsidR="00B908A5" w:rsidRPr="00231E21">
        <w:rPr>
          <w:rFonts w:asciiTheme="majorHAnsi" w:hAnsiTheme="majorHAnsi"/>
          <w:sz w:val="24"/>
          <w:szCs w:val="24"/>
          <w:vertAlign w:val="subscript"/>
        </w:rPr>
        <w:t xml:space="preserve">2 </w:t>
      </w:r>
      <w:r w:rsidR="00B908A5" w:rsidRPr="00231E21">
        <w:rPr>
          <w:rFonts w:asciiTheme="majorHAnsi" w:hAnsiTheme="majorHAnsi"/>
          <w:sz w:val="24"/>
          <w:szCs w:val="24"/>
        </w:rPr>
        <w:t>is Rs. 1</w:t>
      </w:r>
      <w:proofErr w:type="gramStart"/>
      <w:r w:rsidR="00B908A5" w:rsidRPr="00231E21">
        <w:rPr>
          <w:rFonts w:asciiTheme="majorHAnsi" w:hAnsiTheme="majorHAnsi"/>
          <w:sz w:val="24"/>
          <w:szCs w:val="24"/>
        </w:rPr>
        <w:t>,50,000</w:t>
      </w:r>
      <w:proofErr w:type="gramEnd"/>
      <w:r w:rsidR="00B908A5" w:rsidRPr="00231E21">
        <w:rPr>
          <w:rFonts w:asciiTheme="majorHAnsi" w:hAnsiTheme="majorHAnsi"/>
          <w:sz w:val="24"/>
          <w:szCs w:val="24"/>
        </w:rPr>
        <w:t>, that the BEP of X is 1,800 units (for BEP of X, F</w:t>
      </w:r>
      <w:r w:rsidR="00B908A5" w:rsidRPr="00231E21">
        <w:rPr>
          <w:rFonts w:asciiTheme="majorHAnsi" w:hAnsiTheme="majorHAnsi"/>
          <w:sz w:val="24"/>
          <w:szCs w:val="24"/>
          <w:vertAlign w:val="subscript"/>
        </w:rPr>
        <w:t xml:space="preserve">2 </w:t>
      </w:r>
      <w:r w:rsidR="00B908A5" w:rsidRPr="00231E21">
        <w:rPr>
          <w:rFonts w:asciiTheme="majorHAnsi" w:hAnsiTheme="majorHAnsi"/>
          <w:sz w:val="24"/>
          <w:szCs w:val="24"/>
        </w:rPr>
        <w:t xml:space="preserve">is not considered) and that 3,000 units is the indifference point between X and Y (i.e. X and Y </w:t>
      </w:r>
      <w:r w:rsidR="00B908A5" w:rsidRPr="00231E21">
        <w:rPr>
          <w:rFonts w:asciiTheme="majorHAnsi" w:hAnsiTheme="majorHAnsi"/>
          <w:sz w:val="24"/>
          <w:szCs w:val="24"/>
        </w:rPr>
        <w:lastRenderedPageBreak/>
        <w:t>make equal profits at 3,000 unit volume, considering their respective fixed costs). There is no inventory build up as whatever is produced is sold. You are required to find out the values of F</w:t>
      </w:r>
      <w:r w:rsidR="00B908A5" w:rsidRPr="00231E21">
        <w:rPr>
          <w:rFonts w:asciiTheme="majorHAnsi" w:hAnsiTheme="majorHAnsi"/>
          <w:sz w:val="24"/>
          <w:szCs w:val="24"/>
          <w:vertAlign w:val="subscript"/>
        </w:rPr>
        <w:t xml:space="preserve">1 </w:t>
      </w:r>
      <w:r w:rsidR="00B908A5" w:rsidRPr="00231E21">
        <w:rPr>
          <w:rFonts w:asciiTheme="majorHAnsi" w:hAnsiTheme="majorHAnsi"/>
          <w:sz w:val="24"/>
          <w:szCs w:val="24"/>
        </w:rPr>
        <w:t>and F</w:t>
      </w:r>
      <w:r w:rsidR="00B908A5" w:rsidRPr="00231E21">
        <w:rPr>
          <w:rFonts w:asciiTheme="majorHAnsi" w:hAnsiTheme="majorHAnsi"/>
          <w:sz w:val="24"/>
          <w:szCs w:val="24"/>
          <w:vertAlign w:val="subscript"/>
        </w:rPr>
        <w:t>2</w:t>
      </w:r>
      <w:r w:rsidR="00B908A5" w:rsidRPr="00231E21">
        <w:rPr>
          <w:rFonts w:asciiTheme="majorHAnsi" w:hAnsiTheme="majorHAnsi"/>
          <w:sz w:val="24"/>
          <w:szCs w:val="24"/>
        </w:rPr>
        <w:t xml:space="preserve"> and unit contribution of X and Y.</w:t>
      </w:r>
      <w:r w:rsidR="00B908A5">
        <w:rPr>
          <w:rFonts w:asciiTheme="majorHAnsi" w:hAnsiTheme="majorHAnsi"/>
          <w:sz w:val="24"/>
          <w:szCs w:val="24"/>
        </w:rPr>
        <w:t xml:space="preserve"> </w:t>
      </w:r>
      <w:r w:rsidR="00B908A5" w:rsidRPr="00231E21">
        <w:rPr>
          <w:rFonts w:asciiTheme="majorHAnsi" w:hAnsiTheme="majorHAnsi"/>
          <w:b/>
          <w:sz w:val="24"/>
          <w:szCs w:val="24"/>
        </w:rPr>
        <w:t>(CA Final May 2013)</w:t>
      </w:r>
    </w:p>
    <w:p w:rsidR="00B908A5" w:rsidRPr="00231E21" w:rsidRDefault="00B908A5" w:rsidP="00B908A5">
      <w:pPr>
        <w:spacing w:after="0" w:line="240" w:lineRule="auto"/>
        <w:jc w:val="both"/>
        <w:rPr>
          <w:rFonts w:asciiTheme="majorHAnsi" w:hAnsiTheme="majorHAnsi"/>
          <w:b/>
          <w:sz w:val="24"/>
          <w:szCs w:val="24"/>
        </w:rPr>
      </w:pPr>
      <w:r>
        <w:rPr>
          <w:rFonts w:asciiTheme="majorHAnsi" w:hAnsiTheme="majorHAnsi"/>
          <w:b/>
          <w:sz w:val="24"/>
          <w:szCs w:val="24"/>
        </w:rPr>
        <w:t>Answer</w:t>
      </w:r>
    </w:p>
    <w:tbl>
      <w:tblPr>
        <w:tblStyle w:val="TableGrid"/>
        <w:tblW w:w="0" w:type="auto"/>
        <w:tblLook w:val="04A0"/>
      </w:tblPr>
      <w:tblGrid>
        <w:gridCol w:w="4788"/>
        <w:gridCol w:w="4788"/>
      </w:tblGrid>
      <w:tr w:rsidR="00B908A5" w:rsidRPr="00D40D27" w:rsidTr="00FF4821">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 xml:space="preserve">Let contribution per unit of X  = z                      </w:t>
            </w:r>
          </w:p>
        </w:tc>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Contribution per unit of Y = 0.80z</w:t>
            </w:r>
          </w:p>
        </w:tc>
      </w:tr>
      <w:tr w:rsidR="00B908A5" w:rsidRPr="00D40D27" w:rsidTr="00FF4821">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Fixed cost of X  = F</w:t>
            </w:r>
            <w:r w:rsidRPr="00D40D27">
              <w:rPr>
                <w:rFonts w:asciiTheme="majorHAnsi" w:hAnsiTheme="majorHAnsi"/>
                <w:sz w:val="24"/>
                <w:szCs w:val="24"/>
                <w:vertAlign w:val="subscript"/>
              </w:rPr>
              <w:t>1</w:t>
            </w:r>
          </w:p>
        </w:tc>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Fixed cost of Y  = F</w:t>
            </w:r>
            <w:r w:rsidRPr="00D40D27">
              <w:rPr>
                <w:rFonts w:asciiTheme="majorHAnsi" w:hAnsiTheme="majorHAnsi"/>
                <w:sz w:val="24"/>
                <w:szCs w:val="24"/>
                <w:vertAlign w:val="subscript"/>
              </w:rPr>
              <w:t>2</w:t>
            </w:r>
          </w:p>
        </w:tc>
      </w:tr>
      <w:tr w:rsidR="00B908A5" w:rsidRPr="00D40D27" w:rsidTr="00FF4821">
        <w:tc>
          <w:tcPr>
            <w:tcW w:w="9576" w:type="dxa"/>
            <w:gridSpan w:val="2"/>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w:t>
            </w:r>
            <w:r w:rsidRPr="00D40D27">
              <w:rPr>
                <w:rFonts w:asciiTheme="majorHAnsi" w:hAnsiTheme="majorHAnsi"/>
                <w:sz w:val="24"/>
                <w:szCs w:val="24"/>
                <w:vertAlign w:val="subscript"/>
              </w:rPr>
              <w:t>1</w:t>
            </w:r>
            <w:r w:rsidRPr="00D40D27">
              <w:rPr>
                <w:rFonts w:asciiTheme="majorHAnsi" w:hAnsiTheme="majorHAnsi"/>
                <w:sz w:val="24"/>
                <w:szCs w:val="24"/>
              </w:rPr>
              <w:t xml:space="preserve">  + F</w:t>
            </w:r>
            <w:r w:rsidRPr="00D40D27">
              <w:rPr>
                <w:rFonts w:asciiTheme="majorHAnsi" w:hAnsiTheme="majorHAnsi"/>
                <w:sz w:val="24"/>
                <w:szCs w:val="24"/>
                <w:vertAlign w:val="subscript"/>
              </w:rPr>
              <w:t xml:space="preserve">2   </w:t>
            </w:r>
            <w:r w:rsidRPr="00D40D27">
              <w:rPr>
                <w:rFonts w:asciiTheme="majorHAnsi" w:hAnsiTheme="majorHAnsi"/>
                <w:sz w:val="24"/>
                <w:szCs w:val="24"/>
              </w:rPr>
              <w:t xml:space="preserve">= Rs.1,50,000 </w:t>
            </w:r>
          </w:p>
        </w:tc>
      </w:tr>
      <w:tr w:rsidR="00B908A5" w:rsidRPr="00D40D27" w:rsidTr="00FF4821">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w:t>
            </w:r>
            <w:r w:rsidRPr="00D40D27">
              <w:rPr>
                <w:rFonts w:asciiTheme="majorHAnsi" w:hAnsiTheme="majorHAnsi"/>
                <w:sz w:val="24"/>
                <w:szCs w:val="24"/>
                <w:vertAlign w:val="subscript"/>
              </w:rPr>
              <w:t>1</w:t>
            </w:r>
            <w:r w:rsidRPr="00D40D27">
              <w:rPr>
                <w:rFonts w:asciiTheme="majorHAnsi" w:hAnsiTheme="majorHAnsi"/>
                <w:sz w:val="24"/>
                <w:szCs w:val="24"/>
              </w:rPr>
              <w:t xml:space="preserve"> = 1800z</w:t>
            </w:r>
          </w:p>
        </w:tc>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w:t>
            </w:r>
            <w:r w:rsidRPr="00D40D27">
              <w:rPr>
                <w:rFonts w:asciiTheme="majorHAnsi" w:hAnsiTheme="majorHAnsi"/>
                <w:sz w:val="24"/>
                <w:szCs w:val="24"/>
                <w:vertAlign w:val="subscript"/>
              </w:rPr>
              <w:t>2</w:t>
            </w:r>
            <w:r w:rsidRPr="00D40D27">
              <w:rPr>
                <w:rFonts w:asciiTheme="majorHAnsi" w:hAnsiTheme="majorHAnsi"/>
                <w:sz w:val="24"/>
                <w:szCs w:val="24"/>
              </w:rPr>
              <w:t xml:space="preserve"> = 1,50,000 – 1800z</w:t>
            </w:r>
          </w:p>
        </w:tc>
      </w:tr>
      <w:tr w:rsidR="00B908A5" w:rsidRPr="00D40D27" w:rsidTr="00FF4821">
        <w:tc>
          <w:tcPr>
            <w:tcW w:w="9576" w:type="dxa"/>
            <w:gridSpan w:val="2"/>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3000z – F</w:t>
            </w:r>
            <w:r w:rsidRPr="00D40D27">
              <w:rPr>
                <w:rFonts w:asciiTheme="majorHAnsi" w:hAnsiTheme="majorHAnsi"/>
                <w:sz w:val="24"/>
                <w:szCs w:val="24"/>
                <w:vertAlign w:val="subscript"/>
              </w:rPr>
              <w:t xml:space="preserve">1  </w:t>
            </w:r>
            <w:r w:rsidRPr="00D40D27">
              <w:rPr>
                <w:rFonts w:asciiTheme="majorHAnsi" w:hAnsiTheme="majorHAnsi"/>
                <w:sz w:val="24"/>
                <w:szCs w:val="24"/>
              </w:rPr>
              <w:t xml:space="preserve"> = 3000(0.80z) – F</w:t>
            </w:r>
            <w:r w:rsidRPr="00D40D27">
              <w:rPr>
                <w:rFonts w:asciiTheme="majorHAnsi" w:hAnsiTheme="majorHAnsi"/>
                <w:sz w:val="24"/>
                <w:szCs w:val="24"/>
                <w:vertAlign w:val="subscript"/>
              </w:rPr>
              <w:t>2</w:t>
            </w:r>
          </w:p>
          <w:p w:rsidR="00B908A5" w:rsidRPr="00D40D27" w:rsidRDefault="00B908A5" w:rsidP="00FF4821">
            <w:pPr>
              <w:rPr>
                <w:rFonts w:asciiTheme="majorHAnsi" w:hAnsiTheme="majorHAnsi"/>
                <w:sz w:val="24"/>
                <w:szCs w:val="24"/>
              </w:rPr>
            </w:pPr>
            <w:r w:rsidRPr="00D40D27">
              <w:rPr>
                <w:rFonts w:asciiTheme="majorHAnsi" w:hAnsiTheme="majorHAnsi"/>
                <w:sz w:val="24"/>
                <w:szCs w:val="24"/>
              </w:rPr>
              <w:t>3000z –1800z = 2400z – (150,000 – 1800z)</w:t>
            </w:r>
          </w:p>
          <w:p w:rsidR="00B908A5" w:rsidRPr="00D40D27" w:rsidRDefault="00B908A5" w:rsidP="00FF4821">
            <w:pPr>
              <w:rPr>
                <w:rFonts w:asciiTheme="majorHAnsi" w:hAnsiTheme="majorHAnsi"/>
                <w:sz w:val="24"/>
                <w:szCs w:val="24"/>
              </w:rPr>
            </w:pPr>
            <w:r w:rsidRPr="00D40D27">
              <w:rPr>
                <w:rFonts w:asciiTheme="majorHAnsi" w:hAnsiTheme="majorHAnsi"/>
                <w:sz w:val="24"/>
                <w:szCs w:val="24"/>
              </w:rPr>
              <w:t xml:space="preserve">Z = Rs.50 </w:t>
            </w:r>
          </w:p>
        </w:tc>
      </w:tr>
      <w:tr w:rsidR="00B908A5" w:rsidRPr="00D40D27" w:rsidTr="00FF4821">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w:t>
            </w:r>
            <w:r w:rsidRPr="00D40D27">
              <w:rPr>
                <w:rFonts w:asciiTheme="majorHAnsi" w:hAnsiTheme="majorHAnsi"/>
                <w:sz w:val="24"/>
                <w:szCs w:val="24"/>
                <w:vertAlign w:val="subscript"/>
              </w:rPr>
              <w:t>1</w:t>
            </w:r>
            <w:r w:rsidRPr="00D40D27">
              <w:rPr>
                <w:rFonts w:asciiTheme="majorHAnsi" w:hAnsiTheme="majorHAnsi"/>
                <w:sz w:val="24"/>
                <w:szCs w:val="24"/>
              </w:rPr>
              <w:t xml:space="preserve"> = 1800(50) = Rs.90000</w:t>
            </w:r>
          </w:p>
        </w:tc>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F</w:t>
            </w:r>
            <w:r w:rsidRPr="00D40D27">
              <w:rPr>
                <w:rFonts w:asciiTheme="majorHAnsi" w:hAnsiTheme="majorHAnsi"/>
                <w:sz w:val="24"/>
                <w:szCs w:val="24"/>
                <w:vertAlign w:val="subscript"/>
              </w:rPr>
              <w:t>2</w:t>
            </w:r>
            <w:r w:rsidRPr="00D40D27">
              <w:rPr>
                <w:rFonts w:asciiTheme="majorHAnsi" w:hAnsiTheme="majorHAnsi"/>
                <w:sz w:val="24"/>
                <w:szCs w:val="24"/>
              </w:rPr>
              <w:t xml:space="preserve"> = Rs.60000</w:t>
            </w:r>
          </w:p>
        </w:tc>
      </w:tr>
      <w:tr w:rsidR="00B908A5" w:rsidRPr="00D40D27" w:rsidTr="00FF4821">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Contribution per unit of X = Rs.50</w:t>
            </w:r>
          </w:p>
        </w:tc>
        <w:tc>
          <w:tcPr>
            <w:tcW w:w="4788" w:type="dxa"/>
          </w:tcPr>
          <w:p w:rsidR="00B908A5" w:rsidRPr="00D40D27" w:rsidRDefault="00B908A5" w:rsidP="00FF4821">
            <w:pPr>
              <w:rPr>
                <w:rFonts w:asciiTheme="majorHAnsi" w:hAnsiTheme="majorHAnsi"/>
                <w:sz w:val="24"/>
                <w:szCs w:val="24"/>
              </w:rPr>
            </w:pPr>
            <w:r w:rsidRPr="00D40D27">
              <w:rPr>
                <w:rFonts w:asciiTheme="majorHAnsi" w:hAnsiTheme="majorHAnsi"/>
                <w:sz w:val="24"/>
                <w:szCs w:val="24"/>
              </w:rPr>
              <w:t>Contribution per unit of Y = Rs.40</w:t>
            </w:r>
          </w:p>
        </w:tc>
      </w:tr>
    </w:tbl>
    <w:p w:rsidR="00B908A5" w:rsidRDefault="00B908A5" w:rsidP="00B908A5">
      <w:pPr>
        <w:spacing w:after="0" w:line="240" w:lineRule="auto"/>
        <w:rPr>
          <w:rFonts w:asciiTheme="majorHAnsi" w:hAnsiTheme="majorHAnsi"/>
          <w:b/>
          <w:sz w:val="24"/>
          <w:szCs w:val="24"/>
        </w:rPr>
      </w:pPr>
    </w:p>
    <w:p w:rsidR="00B908A5" w:rsidRPr="00B632D9" w:rsidRDefault="00B908A5" w:rsidP="00B908A5">
      <w:pPr>
        <w:spacing w:after="0" w:line="240" w:lineRule="auto"/>
        <w:rPr>
          <w:rFonts w:asciiTheme="majorHAnsi" w:eastAsia="Batang" w:hAnsiTheme="majorHAnsi"/>
          <w:b/>
          <w:sz w:val="28"/>
          <w:szCs w:val="28"/>
        </w:rPr>
      </w:pPr>
      <w:r>
        <w:rPr>
          <w:rFonts w:asciiTheme="majorHAnsi" w:eastAsia="Batang" w:hAnsiTheme="majorHAnsi"/>
          <w:b/>
          <w:sz w:val="28"/>
          <w:szCs w:val="28"/>
        </w:rPr>
        <w:t xml:space="preserve">1.6 BREAKEVEN </w:t>
      </w:r>
      <w:r w:rsidRPr="00B632D9">
        <w:rPr>
          <w:rFonts w:asciiTheme="majorHAnsi" w:eastAsia="Batang" w:hAnsiTheme="majorHAnsi"/>
          <w:b/>
          <w:sz w:val="28"/>
          <w:szCs w:val="28"/>
        </w:rPr>
        <w:t>CHARTS</w:t>
      </w:r>
    </w:p>
    <w:p w:rsidR="00B908A5" w:rsidRPr="00067CDC" w:rsidRDefault="002F7317" w:rsidP="00B908A5">
      <w:pPr>
        <w:spacing w:after="0" w:line="240" w:lineRule="auto"/>
        <w:jc w:val="both"/>
        <w:rPr>
          <w:rFonts w:asciiTheme="majorHAnsi" w:eastAsia="Batang" w:hAnsiTheme="majorHAnsi"/>
          <w:b/>
          <w:sz w:val="24"/>
          <w:szCs w:val="24"/>
        </w:rPr>
      </w:pPr>
      <w:proofErr w:type="gramStart"/>
      <w:r>
        <w:rPr>
          <w:rFonts w:asciiTheme="majorHAnsi" w:eastAsia="Batang" w:hAnsiTheme="majorHAnsi"/>
          <w:b/>
          <w:sz w:val="24"/>
          <w:szCs w:val="24"/>
        </w:rPr>
        <w:t>Q. No. 1.37</w:t>
      </w:r>
      <w:r w:rsidR="00B908A5" w:rsidRPr="00067CDC">
        <w:rPr>
          <w:rFonts w:asciiTheme="majorHAnsi" w:eastAsia="Batang" w:hAnsiTheme="majorHAnsi"/>
          <w:b/>
          <w:sz w:val="24"/>
          <w:szCs w:val="24"/>
        </w:rPr>
        <w:t>.</w:t>
      </w:r>
      <w:proofErr w:type="gramEnd"/>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From the following data draw a BE chart: FC Rs. 10,000 selling price Rs. 10 trade discount 5 per cent VC Rs. 7 per unit. If sales are 10 per cent above BEP, determine the net profits (from the chart)</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Teaching Note </w:t>
      </w:r>
      <w:r w:rsidRPr="00067CDC">
        <w:rPr>
          <w:rFonts w:asciiTheme="majorHAnsi" w:eastAsia="Batang" w:hAnsiTheme="majorHAnsi"/>
          <w:sz w:val="24"/>
          <w:szCs w:val="24"/>
        </w:rPr>
        <w:t>B.E. chart (when units are given). On X-axis, take sales units, on Y-axis take the amounts of sales and cost. Draw sales line. Draw cost line. Intersection point is BEP. Before drawing the chart, we should prepare a table showing sales, VC, FC and total cost at any two levels. (For a good chart, one of these levels may be zero sale level and other may be sales level above BEP)</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Trade discount is not taken cost. It is taken as reduction out of sale.</w:t>
      </w:r>
    </w:p>
    <w:tbl>
      <w:tblPr>
        <w:tblStyle w:val="TableGrid"/>
        <w:tblW w:w="0" w:type="auto"/>
        <w:tblLook w:val="04A0"/>
      </w:tblPr>
      <w:tblGrid>
        <w:gridCol w:w="1818"/>
        <w:gridCol w:w="2012"/>
        <w:gridCol w:w="1915"/>
        <w:gridCol w:w="1563"/>
        <w:gridCol w:w="2268"/>
      </w:tblGrid>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Units </w:t>
            </w:r>
          </w:p>
        </w:tc>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22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2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Loss 10,000</w:t>
            </w:r>
          </w:p>
        </w:tc>
      </w:tr>
      <w:tr w:rsidR="00B908A5" w:rsidRPr="00067CDC" w:rsidTr="00FF4821">
        <w:tc>
          <w:tcPr>
            <w:tcW w:w="181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5,000</w:t>
            </w:r>
          </w:p>
        </w:tc>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47,500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35,000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w:t>
            </w:r>
          </w:p>
        </w:tc>
        <w:tc>
          <w:tcPr>
            <w:tcW w:w="22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Rs.2,500</w:t>
            </w:r>
          </w:p>
        </w:tc>
      </w:tr>
    </w:tbl>
    <w:p w:rsidR="00B908A5" w:rsidRDefault="00B908A5" w:rsidP="00B908A5">
      <w:pPr>
        <w:spacing w:after="0" w:line="240" w:lineRule="auto"/>
        <w:jc w:val="both"/>
        <w:rPr>
          <w:rFonts w:asciiTheme="majorHAnsi" w:eastAsia="Batang" w:hAnsiTheme="majorHAnsi"/>
          <w:b/>
          <w:sz w:val="24"/>
          <w:szCs w:val="24"/>
        </w:rPr>
      </w:pPr>
    </w:p>
    <w:tbl>
      <w:tblPr>
        <w:tblStyle w:val="TableGrid"/>
        <w:tblW w:w="0" w:type="auto"/>
        <w:tblLook w:val="04A0"/>
      </w:tblPr>
      <w:tblGrid>
        <w:gridCol w:w="9576"/>
      </w:tblGrid>
      <w:tr w:rsidR="00150A4D" w:rsidTr="00150A4D">
        <w:tc>
          <w:tcPr>
            <w:tcW w:w="9576" w:type="dxa"/>
          </w:tcPr>
          <w:p w:rsidR="00150A4D" w:rsidRDefault="00150A4D" w:rsidP="00B908A5">
            <w:pPr>
              <w:jc w:val="both"/>
              <w:rPr>
                <w:rFonts w:asciiTheme="majorHAnsi" w:eastAsia="Batang" w:hAnsiTheme="majorHAnsi"/>
                <w:b/>
                <w:sz w:val="24"/>
                <w:szCs w:val="24"/>
              </w:rPr>
            </w:pPr>
            <w:r w:rsidRPr="00150A4D">
              <w:rPr>
                <w:rFonts w:asciiTheme="majorHAnsi" w:eastAsia="Batang" w:hAnsiTheme="majorHAnsi"/>
                <w:b/>
                <w:noProof/>
                <w:sz w:val="24"/>
                <w:szCs w:val="24"/>
              </w:rPr>
              <w:drawing>
                <wp:inline distT="0" distB="0" distL="0" distR="0">
                  <wp:extent cx="5943600" cy="2547257"/>
                  <wp:effectExtent l="19050" t="0" r="0" b="0"/>
                  <wp:docPr id="10" name="Picture 1" descr="fi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jpg"/>
                          <pic:cNvPicPr/>
                        </pic:nvPicPr>
                        <pic:blipFill>
                          <a:blip r:embed="rId8" cstate="print"/>
                          <a:stretch>
                            <a:fillRect/>
                          </a:stretch>
                        </pic:blipFill>
                        <pic:spPr>
                          <a:xfrm>
                            <a:off x="0" y="0"/>
                            <a:ext cx="5943600" cy="2547257"/>
                          </a:xfrm>
                          <a:prstGeom prst="rect">
                            <a:avLst/>
                          </a:prstGeom>
                        </pic:spPr>
                      </pic:pic>
                    </a:graphicData>
                  </a:graphic>
                </wp:inline>
              </w:drawing>
            </w:r>
          </w:p>
        </w:tc>
      </w:tr>
    </w:tbl>
    <w:p w:rsidR="00B908A5" w:rsidRDefault="00B908A5" w:rsidP="00B908A5">
      <w:pPr>
        <w:spacing w:after="0" w:line="240" w:lineRule="auto"/>
        <w:jc w:val="both"/>
        <w:rPr>
          <w:rFonts w:asciiTheme="majorHAnsi" w:eastAsia="Batang" w:hAnsiTheme="majorHAnsi"/>
          <w:b/>
          <w:sz w:val="24"/>
          <w:szCs w:val="24"/>
        </w:rPr>
      </w:pPr>
    </w:p>
    <w:p w:rsidR="00150A4D" w:rsidRDefault="00150A4D" w:rsidP="00B908A5">
      <w:pPr>
        <w:spacing w:after="0" w:line="240" w:lineRule="auto"/>
        <w:jc w:val="both"/>
        <w:rPr>
          <w:rFonts w:asciiTheme="majorHAnsi" w:eastAsia="Batang" w:hAnsiTheme="majorHAnsi"/>
          <w:b/>
          <w:sz w:val="24"/>
          <w:szCs w:val="24"/>
        </w:rPr>
      </w:pPr>
    </w:p>
    <w:p w:rsidR="00150A4D" w:rsidRDefault="00150A4D" w:rsidP="00B908A5">
      <w:pPr>
        <w:spacing w:after="0" w:line="240" w:lineRule="auto"/>
        <w:jc w:val="both"/>
        <w:rPr>
          <w:rFonts w:asciiTheme="majorHAnsi" w:eastAsia="Batang" w:hAnsiTheme="majorHAnsi"/>
          <w:b/>
          <w:sz w:val="24"/>
          <w:szCs w:val="24"/>
        </w:rPr>
      </w:pPr>
    </w:p>
    <w:p w:rsidR="00150A4D" w:rsidRDefault="00150A4D" w:rsidP="00B908A5">
      <w:pPr>
        <w:spacing w:after="0" w:line="240" w:lineRule="auto"/>
        <w:jc w:val="both"/>
        <w:rPr>
          <w:rFonts w:asciiTheme="majorHAnsi" w:eastAsia="Batang" w:hAnsiTheme="majorHAnsi"/>
          <w:b/>
          <w:sz w:val="24"/>
          <w:szCs w:val="24"/>
        </w:rPr>
      </w:pPr>
    </w:p>
    <w:p w:rsidR="00150A4D" w:rsidRDefault="00150A4D" w:rsidP="00B908A5">
      <w:pPr>
        <w:spacing w:after="0" w:line="240" w:lineRule="auto"/>
        <w:jc w:val="both"/>
        <w:rPr>
          <w:rFonts w:asciiTheme="majorHAnsi" w:eastAsia="Batang" w:hAnsiTheme="majorHAnsi"/>
          <w:b/>
          <w:sz w:val="24"/>
          <w:szCs w:val="24"/>
        </w:rPr>
      </w:pPr>
    </w:p>
    <w:p w:rsidR="00B908A5" w:rsidRPr="00067CDC" w:rsidRDefault="002F7317"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1.38</w:t>
      </w:r>
    </w:p>
    <w:tbl>
      <w:tblPr>
        <w:tblStyle w:val="TableGrid"/>
        <w:tblW w:w="0" w:type="auto"/>
        <w:tblLook w:val="04A0"/>
      </w:tblPr>
      <w:tblGrid>
        <w:gridCol w:w="7848"/>
        <w:gridCol w:w="1397"/>
      </w:tblGrid>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The following figures relate to a company:</w:t>
            </w:r>
          </w:p>
        </w:tc>
        <w:tc>
          <w:tcPr>
            <w:tcW w:w="13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Rs.</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Annual sales at 100% effective capacity</w:t>
            </w:r>
          </w:p>
        </w:tc>
        <w:tc>
          <w:tcPr>
            <w:tcW w:w="13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1200000</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Fixed Overhead</w:t>
            </w:r>
          </w:p>
        </w:tc>
        <w:tc>
          <w:tcPr>
            <w:tcW w:w="13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400000</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variable cots</w:t>
            </w:r>
          </w:p>
        </w:tc>
        <w:tc>
          <w:tcPr>
            <w:tcW w:w="1397"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600000</w:t>
            </w:r>
          </w:p>
        </w:tc>
      </w:tr>
    </w:tbl>
    <w:p w:rsidR="00B908A5" w:rsidRPr="00067CDC" w:rsidRDefault="00B908A5" w:rsidP="00B908A5">
      <w:pPr>
        <w:spacing w:after="0" w:line="240" w:lineRule="auto"/>
        <w:jc w:val="both"/>
        <w:rPr>
          <w:rFonts w:asciiTheme="majorHAnsi" w:eastAsia="Batang" w:hAnsiTheme="majorHAnsi"/>
          <w:sz w:val="24"/>
          <w:szCs w:val="24"/>
        </w:rPr>
      </w:pPr>
    </w:p>
    <w:p w:rsidR="00B908A5" w:rsidRPr="00067CDC"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It is proposed to increase the capacity by the acquisition of 30 per cent additional space and plant. It was result in increase of fixed overheads by Rs. 1</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xml:space="preserve"> per annum. Plot the forgoing on a single breakeven chart and determine from the chart at what level of sales the same profit as before will be produced after the extensions have been made.</w:t>
      </w:r>
    </w:p>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Teaching Note: </w:t>
      </w:r>
      <w:r w:rsidRPr="00067CDC">
        <w:rPr>
          <w:rFonts w:asciiTheme="majorHAnsi" w:eastAsia="Batang" w:hAnsiTheme="majorHAnsi"/>
          <w:sz w:val="24"/>
          <w:szCs w:val="24"/>
        </w:rPr>
        <w:t xml:space="preserve">B.E. chart (when units are not given). On X-axis, we take sales amount (this axis will always represent sales amount). On Y-axis, we take the amounts of sales and cost (To draw sales line, Y-axis represents sales. To draw cost line Y-axis represents cost). Before drawing the chart, we should prepare a table showing sales, VC, FC and total cost at any two levels. (For a good chart, one of these levels may be zero sales level and other </w:t>
      </w:r>
      <w:proofErr w:type="gramStart"/>
      <w:r w:rsidRPr="00067CDC">
        <w:rPr>
          <w:rFonts w:asciiTheme="majorHAnsi" w:eastAsia="Batang" w:hAnsiTheme="majorHAnsi"/>
          <w:sz w:val="24"/>
          <w:szCs w:val="24"/>
        </w:rPr>
        <w:t>be</w:t>
      </w:r>
      <w:proofErr w:type="gramEnd"/>
      <w:r w:rsidRPr="00067CDC">
        <w:rPr>
          <w:rFonts w:asciiTheme="majorHAnsi" w:eastAsia="Batang" w:hAnsiTheme="majorHAnsi"/>
          <w:sz w:val="24"/>
          <w:szCs w:val="24"/>
        </w:rPr>
        <w:t xml:space="preserve"> level beyond BEP)</w:t>
      </w:r>
    </w:p>
    <w:p w:rsidR="00B908A5" w:rsidRDefault="00B908A5" w:rsidP="00B908A5">
      <w:pPr>
        <w:spacing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 xml:space="preserve">Answer </w:t>
      </w:r>
    </w:p>
    <w:p w:rsidR="00B908A5" w:rsidRPr="00067CDC" w:rsidRDefault="00B908A5" w:rsidP="00B908A5">
      <w:pPr>
        <w:spacing w:after="0" w:line="240" w:lineRule="auto"/>
        <w:jc w:val="both"/>
        <w:rPr>
          <w:rFonts w:asciiTheme="majorHAnsi" w:eastAsia="Batang" w:hAnsiTheme="majorHAnsi"/>
          <w:b/>
          <w:sz w:val="24"/>
          <w:szCs w:val="24"/>
        </w:rPr>
      </w:pPr>
      <w:r w:rsidRPr="00067CDC">
        <w:rPr>
          <w:rFonts w:asciiTheme="majorHAnsi" w:eastAsia="Batang" w:hAnsiTheme="majorHAnsi"/>
          <w:b/>
          <w:sz w:val="24"/>
          <w:szCs w:val="24"/>
        </w:rPr>
        <w:t>Original Scenario</w:t>
      </w:r>
    </w:p>
    <w:tbl>
      <w:tblPr>
        <w:tblStyle w:val="TableGrid"/>
        <w:tblW w:w="0" w:type="auto"/>
        <w:tblLook w:val="04A0"/>
      </w:tblPr>
      <w:tblGrid>
        <w:gridCol w:w="2012"/>
        <w:gridCol w:w="1915"/>
        <w:gridCol w:w="1563"/>
        <w:gridCol w:w="4068"/>
      </w:tblGrid>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Sale</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4,00,000</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Loss 4,00,000</w:t>
            </w:r>
          </w:p>
        </w:tc>
      </w:tr>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12,00,000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4,00,000</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Rs.2,00,000</w:t>
            </w:r>
          </w:p>
        </w:tc>
      </w:tr>
    </w:tbl>
    <w:p w:rsidR="00B908A5"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proofErr w:type="gramStart"/>
      <w:r w:rsidRPr="00067CDC">
        <w:rPr>
          <w:rFonts w:asciiTheme="majorHAnsi" w:eastAsia="Batang" w:hAnsiTheme="majorHAnsi"/>
          <w:b/>
          <w:sz w:val="24"/>
          <w:szCs w:val="24"/>
        </w:rPr>
        <w:t>Revised  Scenario</w:t>
      </w:r>
      <w:proofErr w:type="gramEnd"/>
    </w:p>
    <w:tbl>
      <w:tblPr>
        <w:tblStyle w:val="TableGrid"/>
        <w:tblW w:w="0" w:type="auto"/>
        <w:tblLook w:val="04A0"/>
      </w:tblPr>
      <w:tblGrid>
        <w:gridCol w:w="2012"/>
        <w:gridCol w:w="1915"/>
        <w:gridCol w:w="1563"/>
        <w:gridCol w:w="4068"/>
      </w:tblGrid>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Total Sale</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 VC</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Loss 5,00,000</w:t>
            </w:r>
          </w:p>
        </w:tc>
      </w:tr>
      <w:tr w:rsidR="00B908A5" w:rsidRPr="00067CDC" w:rsidTr="00FF4821">
        <w:tc>
          <w:tcPr>
            <w:tcW w:w="201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12,00,000</w:t>
            </w:r>
          </w:p>
        </w:tc>
        <w:tc>
          <w:tcPr>
            <w:tcW w:w="1915"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6,00,000</w:t>
            </w:r>
          </w:p>
        </w:tc>
        <w:tc>
          <w:tcPr>
            <w:tcW w:w="1563"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5,00,000</w:t>
            </w:r>
          </w:p>
        </w:tc>
        <w:tc>
          <w:tcPr>
            <w:tcW w:w="406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Rs.1,00,000</w:t>
            </w:r>
          </w:p>
        </w:tc>
      </w:tr>
    </w:tbl>
    <w:p w:rsidR="00B908A5" w:rsidRDefault="00B908A5" w:rsidP="00B908A5">
      <w:pPr>
        <w:spacing w:line="240" w:lineRule="auto"/>
        <w:jc w:val="both"/>
        <w:rPr>
          <w:rFonts w:asciiTheme="majorHAnsi" w:eastAsia="Batang" w:hAnsiTheme="majorHAnsi"/>
          <w:b/>
          <w:sz w:val="24"/>
          <w:szCs w:val="24"/>
        </w:rPr>
      </w:pPr>
    </w:p>
    <w:p w:rsidR="00B908A5" w:rsidRPr="001B3D02" w:rsidRDefault="00B908A5" w:rsidP="00B908A5">
      <w:pPr>
        <w:spacing w:line="240" w:lineRule="auto"/>
        <w:jc w:val="both"/>
        <w:rPr>
          <w:rFonts w:asciiTheme="majorHAnsi" w:eastAsia="Batang" w:hAnsiTheme="majorHAnsi"/>
          <w:sz w:val="24"/>
          <w:szCs w:val="24"/>
        </w:rPr>
      </w:pPr>
      <w:r w:rsidRPr="001B3D02">
        <w:rPr>
          <w:rFonts w:asciiTheme="majorHAnsi" w:eastAsia="Batang" w:hAnsiTheme="majorHAnsi"/>
          <w:b/>
          <w:sz w:val="24"/>
          <w:szCs w:val="24"/>
        </w:rPr>
        <w:t>Notes:</w:t>
      </w:r>
      <w:r>
        <w:rPr>
          <w:rFonts w:asciiTheme="majorHAnsi" w:eastAsia="Batang" w:hAnsiTheme="majorHAnsi"/>
          <w:sz w:val="24"/>
          <w:szCs w:val="24"/>
        </w:rPr>
        <w:t xml:space="preserve"> (</w:t>
      </w:r>
      <w:proofErr w:type="spellStart"/>
      <w:r>
        <w:rPr>
          <w:rFonts w:asciiTheme="majorHAnsi" w:eastAsia="Batang" w:hAnsiTheme="majorHAnsi"/>
          <w:sz w:val="24"/>
          <w:szCs w:val="24"/>
        </w:rPr>
        <w:t>i</w:t>
      </w:r>
      <w:proofErr w:type="spellEnd"/>
      <w:r>
        <w:rPr>
          <w:rFonts w:asciiTheme="majorHAnsi" w:eastAsia="Batang" w:hAnsiTheme="majorHAnsi"/>
          <w:sz w:val="24"/>
          <w:szCs w:val="24"/>
        </w:rPr>
        <w:t xml:space="preserve">) </w:t>
      </w:r>
      <w:r w:rsidRPr="001B3D02">
        <w:rPr>
          <w:rFonts w:asciiTheme="majorHAnsi" w:eastAsia="Batang" w:hAnsiTheme="majorHAnsi"/>
          <w:sz w:val="24"/>
          <w:szCs w:val="24"/>
        </w:rPr>
        <w:t>The cost lines shall be parallel to each other as the cost has gone up by Rs.1</w:t>
      </w:r>
      <w:proofErr w:type="gramStart"/>
      <w:r w:rsidRPr="001B3D02">
        <w:rPr>
          <w:rFonts w:asciiTheme="majorHAnsi" w:eastAsia="Batang" w:hAnsiTheme="majorHAnsi"/>
          <w:sz w:val="24"/>
          <w:szCs w:val="24"/>
        </w:rPr>
        <w:t>,00,000</w:t>
      </w:r>
      <w:proofErr w:type="gramEnd"/>
      <w:r w:rsidRPr="001B3D02">
        <w:rPr>
          <w:rFonts w:asciiTheme="majorHAnsi" w:eastAsia="Batang" w:hAnsiTheme="majorHAnsi"/>
          <w:sz w:val="24"/>
          <w:szCs w:val="24"/>
        </w:rPr>
        <w:t xml:space="preserve"> at all levels. </w:t>
      </w:r>
      <w:r>
        <w:rPr>
          <w:rFonts w:asciiTheme="majorHAnsi" w:eastAsia="Batang" w:hAnsiTheme="majorHAnsi"/>
          <w:sz w:val="24"/>
          <w:szCs w:val="24"/>
        </w:rPr>
        <w:t xml:space="preserve">(ii) </w:t>
      </w:r>
      <w:r w:rsidRPr="001B3D02">
        <w:rPr>
          <w:rFonts w:asciiTheme="majorHAnsi" w:eastAsia="Batang" w:hAnsiTheme="majorHAnsi"/>
          <w:sz w:val="24"/>
          <w:szCs w:val="24"/>
        </w:rPr>
        <w:t>Profit is the difference between sales and cost. Hence, for profit we will take that scale which is applicable to sales as well cost. Y axis is applicable to sales as well cost. Hence this scale will be taken for profit as well.</w:t>
      </w:r>
    </w:p>
    <w:p w:rsidR="00B908A5" w:rsidRDefault="00B908A5" w:rsidP="00B908A5">
      <w:pPr>
        <w:spacing w:line="240" w:lineRule="auto"/>
        <w:rPr>
          <w:rFonts w:asciiTheme="majorHAnsi" w:eastAsia="Batang" w:hAnsiTheme="majorHAnsi"/>
          <w:sz w:val="24"/>
          <w:szCs w:val="24"/>
        </w:rPr>
      </w:pPr>
      <w:r w:rsidRPr="00067CDC">
        <w:rPr>
          <w:rFonts w:asciiTheme="majorHAnsi" w:eastAsia="Batang" w:hAnsiTheme="majorHAnsi"/>
          <w:sz w:val="24"/>
          <w:szCs w:val="24"/>
        </w:rPr>
        <w:t>Even after expansion, the company shall be earnings same amount of profit as before expansion (i.e. Rs.2</w:t>
      </w:r>
      <w:proofErr w:type="gramStart"/>
      <w:r w:rsidRPr="00067CDC">
        <w:rPr>
          <w:rFonts w:asciiTheme="majorHAnsi" w:eastAsia="Batang" w:hAnsiTheme="majorHAnsi"/>
          <w:sz w:val="24"/>
          <w:szCs w:val="24"/>
        </w:rPr>
        <w:t>,00,000</w:t>
      </w:r>
      <w:proofErr w:type="gramEnd"/>
      <w:r w:rsidRPr="00067CDC">
        <w:rPr>
          <w:rFonts w:asciiTheme="majorHAnsi" w:eastAsia="Batang" w:hAnsiTheme="majorHAnsi"/>
          <w:sz w:val="24"/>
          <w:szCs w:val="24"/>
        </w:rPr>
        <w:t>) when its sales will be Rs.14,00,000</w:t>
      </w:r>
      <w:r>
        <w:rPr>
          <w:rFonts w:asciiTheme="majorHAnsi" w:eastAsia="Batang" w:hAnsiTheme="majorHAnsi"/>
          <w:sz w:val="24"/>
          <w:szCs w:val="24"/>
        </w:rPr>
        <w:t xml:space="preserve">        </w:t>
      </w:r>
    </w:p>
    <w:p w:rsidR="00046D2D" w:rsidRDefault="00046D2D" w:rsidP="00B908A5">
      <w:pPr>
        <w:spacing w:line="240" w:lineRule="auto"/>
        <w:rPr>
          <w:rFonts w:asciiTheme="majorHAnsi" w:eastAsia="Batang" w:hAnsiTheme="majorHAnsi"/>
          <w:sz w:val="24"/>
          <w:szCs w:val="24"/>
        </w:rPr>
      </w:pPr>
    </w:p>
    <w:p w:rsidR="00046D2D" w:rsidRDefault="00046D2D" w:rsidP="00B908A5">
      <w:pPr>
        <w:spacing w:line="240" w:lineRule="auto"/>
        <w:rPr>
          <w:rFonts w:asciiTheme="majorHAnsi" w:eastAsia="Batang" w:hAnsiTheme="majorHAnsi"/>
          <w:sz w:val="24"/>
          <w:szCs w:val="24"/>
        </w:rPr>
      </w:pPr>
    </w:p>
    <w:tbl>
      <w:tblPr>
        <w:tblStyle w:val="TableGrid"/>
        <w:tblW w:w="0" w:type="auto"/>
        <w:tblLook w:val="04A0"/>
      </w:tblPr>
      <w:tblGrid>
        <w:gridCol w:w="9576"/>
      </w:tblGrid>
      <w:tr w:rsidR="00046D2D" w:rsidTr="00046D2D">
        <w:tc>
          <w:tcPr>
            <w:tcW w:w="9576" w:type="dxa"/>
          </w:tcPr>
          <w:p w:rsidR="00046D2D" w:rsidRDefault="00046D2D" w:rsidP="00B908A5">
            <w:pPr>
              <w:rPr>
                <w:rFonts w:asciiTheme="majorHAnsi" w:eastAsia="Batang" w:hAnsiTheme="majorHAnsi"/>
                <w:sz w:val="24"/>
                <w:szCs w:val="24"/>
              </w:rPr>
            </w:pPr>
            <w:r w:rsidRPr="00046D2D">
              <w:rPr>
                <w:rFonts w:asciiTheme="majorHAnsi" w:eastAsia="Batang" w:hAnsiTheme="majorHAnsi"/>
                <w:noProof/>
                <w:sz w:val="24"/>
                <w:szCs w:val="24"/>
              </w:rPr>
              <w:lastRenderedPageBreak/>
              <w:drawing>
                <wp:inline distT="0" distB="0" distL="0" distR="0">
                  <wp:extent cx="5324475" cy="3200400"/>
                  <wp:effectExtent l="19050" t="0" r="9525" b="0"/>
                  <wp:docPr id="2" name="Picture 2" descr="fi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jpg"/>
                          <pic:cNvPicPr/>
                        </pic:nvPicPr>
                        <pic:blipFill>
                          <a:blip r:embed="rId9" cstate="print"/>
                          <a:stretch>
                            <a:fillRect/>
                          </a:stretch>
                        </pic:blipFill>
                        <pic:spPr>
                          <a:xfrm>
                            <a:off x="0" y="0"/>
                            <a:ext cx="5324475" cy="3200400"/>
                          </a:xfrm>
                          <a:prstGeom prst="rect">
                            <a:avLst/>
                          </a:prstGeom>
                        </pic:spPr>
                      </pic:pic>
                    </a:graphicData>
                  </a:graphic>
                </wp:inline>
              </w:drawing>
            </w:r>
          </w:p>
        </w:tc>
      </w:tr>
    </w:tbl>
    <w:p w:rsidR="00046D2D" w:rsidRDefault="00046D2D" w:rsidP="00B908A5">
      <w:pPr>
        <w:spacing w:line="240" w:lineRule="auto"/>
        <w:rPr>
          <w:rFonts w:asciiTheme="majorHAnsi" w:eastAsia="Batang" w:hAnsiTheme="majorHAnsi"/>
          <w:sz w:val="24"/>
          <w:szCs w:val="24"/>
        </w:rPr>
      </w:pPr>
    </w:p>
    <w:p w:rsidR="00B908A5" w:rsidRPr="00150A4D" w:rsidRDefault="00B908A5" w:rsidP="00150A4D">
      <w:pPr>
        <w:spacing w:after="0" w:line="240" w:lineRule="auto"/>
        <w:rPr>
          <w:rFonts w:asciiTheme="majorHAnsi" w:eastAsia="Batang" w:hAnsiTheme="majorHAnsi"/>
          <w:sz w:val="24"/>
          <w:szCs w:val="24"/>
        </w:rPr>
      </w:pPr>
      <w:r>
        <w:rPr>
          <w:rFonts w:asciiTheme="majorHAnsi" w:eastAsia="Batang" w:hAnsiTheme="majorHAnsi"/>
          <w:b/>
          <w:sz w:val="24"/>
          <w:szCs w:val="24"/>
        </w:rPr>
        <w:t>1.6-1 ANG</w:t>
      </w:r>
      <w:r w:rsidRPr="002628D9">
        <w:rPr>
          <w:rFonts w:asciiTheme="majorHAnsi" w:eastAsia="Batang" w:hAnsiTheme="majorHAnsi"/>
          <w:b/>
          <w:sz w:val="24"/>
          <w:szCs w:val="24"/>
        </w:rPr>
        <w:t>L</w:t>
      </w:r>
      <w:r>
        <w:rPr>
          <w:rFonts w:asciiTheme="majorHAnsi" w:eastAsia="Batang" w:hAnsiTheme="majorHAnsi"/>
          <w:b/>
          <w:sz w:val="24"/>
          <w:szCs w:val="24"/>
        </w:rPr>
        <w:t>E</w:t>
      </w:r>
      <w:r w:rsidRPr="002628D9">
        <w:rPr>
          <w:rFonts w:asciiTheme="majorHAnsi" w:eastAsia="Batang" w:hAnsiTheme="majorHAnsi"/>
          <w:b/>
          <w:sz w:val="24"/>
          <w:szCs w:val="24"/>
        </w:rPr>
        <w:t xml:space="preserve"> OF INCIDENCE </w:t>
      </w:r>
    </w:p>
    <w:p w:rsidR="00B908A5" w:rsidRDefault="00B908A5" w:rsidP="00150A4D">
      <w:pPr>
        <w:spacing w:after="0" w:line="240" w:lineRule="auto"/>
        <w:jc w:val="both"/>
        <w:rPr>
          <w:rFonts w:asciiTheme="majorHAnsi" w:hAnsiTheme="majorHAnsi"/>
          <w:sz w:val="24"/>
          <w:szCs w:val="24"/>
        </w:rPr>
      </w:pPr>
      <w:r w:rsidRPr="00242ECF">
        <w:rPr>
          <w:rFonts w:asciiTheme="majorHAnsi" w:hAnsiTheme="majorHAnsi"/>
          <w:sz w:val="24"/>
          <w:szCs w:val="24"/>
        </w:rPr>
        <w:t>A Breakeven</w:t>
      </w:r>
      <w:r>
        <w:rPr>
          <w:rFonts w:asciiTheme="majorHAnsi" w:hAnsiTheme="majorHAnsi"/>
          <w:sz w:val="24"/>
          <w:szCs w:val="24"/>
        </w:rPr>
        <w:t xml:space="preserve"> chart exhibits two lines (</w:t>
      </w:r>
      <w:proofErr w:type="spellStart"/>
      <w:r>
        <w:rPr>
          <w:rFonts w:asciiTheme="majorHAnsi" w:hAnsiTheme="majorHAnsi"/>
          <w:sz w:val="24"/>
          <w:szCs w:val="24"/>
        </w:rPr>
        <w:t>i</w:t>
      </w:r>
      <w:proofErr w:type="spellEnd"/>
      <w:r>
        <w:rPr>
          <w:rFonts w:asciiTheme="majorHAnsi" w:hAnsiTheme="majorHAnsi"/>
          <w:sz w:val="24"/>
          <w:szCs w:val="24"/>
        </w:rPr>
        <w:t>) Tota</w:t>
      </w:r>
      <w:r w:rsidRPr="00242ECF">
        <w:rPr>
          <w:rFonts w:asciiTheme="majorHAnsi" w:hAnsiTheme="majorHAnsi"/>
          <w:sz w:val="24"/>
          <w:szCs w:val="24"/>
        </w:rPr>
        <w:t xml:space="preserve">l sales line and (ii) total cost line. The angle formed at the intersection point of these two lines is referred as the angle of incidence. </w:t>
      </w:r>
      <w:r>
        <w:rPr>
          <w:rFonts w:asciiTheme="majorHAnsi" w:hAnsiTheme="majorHAnsi"/>
          <w:sz w:val="24"/>
          <w:szCs w:val="24"/>
        </w:rPr>
        <w:t xml:space="preserve">It is an indicator of profitability of margin of safety.  This angle is an indicator of Profit volume ratio. </w:t>
      </w:r>
    </w:p>
    <w:tbl>
      <w:tblPr>
        <w:tblStyle w:val="TableGrid"/>
        <w:tblW w:w="0" w:type="auto"/>
        <w:tblLook w:val="04A0"/>
      </w:tblPr>
      <w:tblGrid>
        <w:gridCol w:w="4788"/>
        <w:gridCol w:w="4788"/>
      </w:tblGrid>
      <w:tr w:rsidR="00B908A5" w:rsidTr="00FF4821">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 xml:space="preserve">Situation </w:t>
            </w:r>
          </w:p>
        </w:tc>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Profitability i.e. Profit/margin of safety</w:t>
            </w:r>
          </w:p>
        </w:tc>
      </w:tr>
      <w:tr w:rsidR="00B908A5" w:rsidTr="00FF4821">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Large angle indicates high PV ratio</w:t>
            </w:r>
          </w:p>
        </w:tc>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 xml:space="preserve">Higher </w:t>
            </w:r>
          </w:p>
        </w:tc>
      </w:tr>
      <w:tr w:rsidR="00B908A5" w:rsidTr="00FF4821">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Small angle indicates small PV ratio</w:t>
            </w:r>
          </w:p>
        </w:tc>
        <w:tc>
          <w:tcPr>
            <w:tcW w:w="4788" w:type="dxa"/>
          </w:tcPr>
          <w:p w:rsidR="00B908A5" w:rsidRDefault="00B908A5" w:rsidP="00FF4821">
            <w:pPr>
              <w:rPr>
                <w:rFonts w:asciiTheme="majorHAnsi" w:hAnsiTheme="majorHAnsi"/>
                <w:sz w:val="24"/>
                <w:szCs w:val="24"/>
              </w:rPr>
            </w:pPr>
            <w:r>
              <w:rPr>
                <w:rFonts w:asciiTheme="majorHAnsi" w:hAnsiTheme="majorHAnsi"/>
                <w:sz w:val="24"/>
                <w:szCs w:val="24"/>
              </w:rPr>
              <w:t>Lower</w:t>
            </w:r>
          </w:p>
        </w:tc>
      </w:tr>
    </w:tbl>
    <w:p w:rsidR="00B908A5" w:rsidRDefault="00B908A5" w:rsidP="00B908A5">
      <w:pPr>
        <w:spacing w:after="0" w:line="240" w:lineRule="auto"/>
        <w:rPr>
          <w:rFonts w:asciiTheme="majorHAnsi" w:hAnsiTheme="majorHAnsi"/>
          <w:sz w:val="24"/>
          <w:szCs w:val="24"/>
        </w:rPr>
      </w:pPr>
    </w:p>
    <w:tbl>
      <w:tblPr>
        <w:tblStyle w:val="TableGrid"/>
        <w:tblW w:w="0" w:type="auto"/>
        <w:tblLook w:val="04A0"/>
      </w:tblPr>
      <w:tblGrid>
        <w:gridCol w:w="9576"/>
      </w:tblGrid>
      <w:tr w:rsidR="00046D2D" w:rsidTr="00046D2D">
        <w:tc>
          <w:tcPr>
            <w:tcW w:w="9576" w:type="dxa"/>
          </w:tcPr>
          <w:p w:rsidR="00046D2D" w:rsidRDefault="00046D2D" w:rsidP="00B908A5">
            <w:pPr>
              <w:rPr>
                <w:rFonts w:asciiTheme="majorHAnsi" w:hAnsiTheme="majorHAnsi"/>
                <w:sz w:val="24"/>
                <w:szCs w:val="24"/>
              </w:rPr>
            </w:pPr>
            <w:r w:rsidRPr="00046D2D">
              <w:rPr>
                <w:rFonts w:asciiTheme="majorHAnsi" w:hAnsiTheme="majorHAnsi"/>
                <w:noProof/>
                <w:sz w:val="24"/>
                <w:szCs w:val="24"/>
              </w:rPr>
              <w:drawing>
                <wp:inline distT="0" distB="0" distL="0" distR="0">
                  <wp:extent cx="4981575" cy="19050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982007" cy="1905165"/>
                          </a:xfrm>
                          <a:prstGeom prst="rect">
                            <a:avLst/>
                          </a:prstGeom>
                          <a:noFill/>
                          <a:ln w="9525">
                            <a:noFill/>
                            <a:miter lim="800000"/>
                            <a:headEnd/>
                            <a:tailEnd/>
                          </a:ln>
                        </pic:spPr>
                      </pic:pic>
                    </a:graphicData>
                  </a:graphic>
                </wp:inline>
              </w:drawing>
            </w:r>
          </w:p>
        </w:tc>
      </w:tr>
    </w:tbl>
    <w:p w:rsidR="00046D2D" w:rsidRDefault="00046D2D" w:rsidP="00B908A5">
      <w:pPr>
        <w:spacing w:after="0" w:line="240" w:lineRule="auto"/>
        <w:rPr>
          <w:rFonts w:asciiTheme="majorHAnsi" w:hAnsiTheme="majorHAnsi"/>
          <w:sz w:val="24"/>
          <w:szCs w:val="24"/>
        </w:rPr>
      </w:pPr>
    </w:p>
    <w:p w:rsidR="00FF4821" w:rsidRDefault="00FF4821" w:rsidP="00B908A5">
      <w:pPr>
        <w:spacing w:after="0" w:line="240" w:lineRule="auto"/>
        <w:rPr>
          <w:rFonts w:asciiTheme="majorHAnsi" w:hAnsiTheme="majorHAnsi"/>
          <w:sz w:val="24"/>
          <w:szCs w:val="24"/>
        </w:rPr>
      </w:pPr>
    </w:p>
    <w:p w:rsidR="00B908A5" w:rsidRPr="00A07450" w:rsidRDefault="00B908A5" w:rsidP="00B908A5">
      <w:pPr>
        <w:spacing w:after="0" w:line="240" w:lineRule="auto"/>
        <w:rPr>
          <w:rFonts w:asciiTheme="majorHAnsi" w:eastAsia="Batang" w:hAnsiTheme="majorHAnsi"/>
          <w:sz w:val="24"/>
          <w:szCs w:val="24"/>
        </w:rPr>
      </w:pPr>
      <w:r>
        <w:rPr>
          <w:rFonts w:asciiTheme="majorHAnsi" w:eastAsia="Batang" w:hAnsiTheme="majorHAnsi"/>
          <w:b/>
          <w:sz w:val="28"/>
          <w:szCs w:val="28"/>
        </w:rPr>
        <w:t xml:space="preserve">1.7 </w:t>
      </w:r>
      <w:r w:rsidRPr="006B72A7">
        <w:rPr>
          <w:rFonts w:asciiTheme="majorHAnsi" w:eastAsia="Batang" w:hAnsiTheme="majorHAnsi"/>
          <w:b/>
          <w:sz w:val="28"/>
          <w:szCs w:val="28"/>
        </w:rPr>
        <w:t>PROFIT VOLUME CHARTS</w:t>
      </w:r>
    </w:p>
    <w:p w:rsidR="00B908A5" w:rsidRPr="001B3D02" w:rsidRDefault="002F7317" w:rsidP="00B908A5">
      <w:pPr>
        <w:spacing w:line="240" w:lineRule="auto"/>
        <w:rPr>
          <w:rFonts w:asciiTheme="majorHAnsi" w:eastAsia="Batang" w:hAnsiTheme="majorHAnsi"/>
          <w:sz w:val="24"/>
          <w:szCs w:val="24"/>
        </w:rPr>
      </w:pPr>
      <w:proofErr w:type="gramStart"/>
      <w:r>
        <w:rPr>
          <w:rFonts w:asciiTheme="majorHAnsi" w:eastAsia="Batang" w:hAnsiTheme="majorHAnsi"/>
          <w:b/>
          <w:sz w:val="24"/>
          <w:szCs w:val="24"/>
        </w:rPr>
        <w:t>Q. No. 1.39</w:t>
      </w:r>
      <w:r w:rsidR="00B908A5" w:rsidRPr="00067CDC">
        <w:rPr>
          <w:rFonts w:asciiTheme="majorHAnsi" w:eastAsia="Batang" w:hAnsiTheme="majorHAnsi"/>
          <w:b/>
          <w:sz w:val="24"/>
          <w:szCs w:val="24"/>
        </w:rPr>
        <w:t xml:space="preserve">   </w:t>
      </w:r>
      <w:r w:rsidR="00B908A5" w:rsidRPr="00067CDC">
        <w:rPr>
          <w:rFonts w:asciiTheme="majorHAnsi" w:eastAsia="Batang" w:hAnsiTheme="majorHAnsi"/>
          <w:sz w:val="24"/>
          <w:szCs w:val="24"/>
        </w:rPr>
        <w:t>Draw profit volume chart.</w:t>
      </w:r>
      <w:proofErr w:type="gramEnd"/>
    </w:p>
    <w:tbl>
      <w:tblPr>
        <w:tblStyle w:val="TableGrid"/>
        <w:tblW w:w="0" w:type="auto"/>
        <w:tblLook w:val="04A0"/>
      </w:tblPr>
      <w:tblGrid>
        <w:gridCol w:w="1526"/>
        <w:gridCol w:w="2350"/>
        <w:gridCol w:w="2469"/>
      </w:tblGrid>
      <w:tr w:rsidR="00B908A5" w:rsidRPr="00067CDC" w:rsidTr="00FF4821">
        <w:tc>
          <w:tcPr>
            <w:tcW w:w="1526" w:type="dxa"/>
          </w:tcPr>
          <w:p w:rsidR="00B908A5" w:rsidRPr="00067CDC" w:rsidRDefault="00B908A5" w:rsidP="00FF4821">
            <w:pPr>
              <w:jc w:val="both"/>
              <w:rPr>
                <w:rFonts w:asciiTheme="majorHAnsi" w:eastAsia="Batang" w:hAnsiTheme="majorHAnsi"/>
                <w:sz w:val="24"/>
                <w:szCs w:val="24"/>
              </w:rPr>
            </w:pPr>
          </w:p>
        </w:tc>
        <w:tc>
          <w:tcPr>
            <w:tcW w:w="235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 (</w:t>
            </w:r>
            <w:proofErr w:type="spellStart"/>
            <w:r w:rsidRPr="00067CDC">
              <w:rPr>
                <w:rFonts w:asciiTheme="majorHAnsi" w:eastAsia="Batang" w:hAnsiTheme="majorHAnsi"/>
                <w:sz w:val="24"/>
                <w:szCs w:val="24"/>
              </w:rPr>
              <w:t>Rs.Lakhs</w:t>
            </w:r>
            <w:proofErr w:type="spellEnd"/>
            <w:r w:rsidRPr="00067CDC">
              <w:rPr>
                <w:rFonts w:asciiTheme="majorHAnsi" w:eastAsia="Batang" w:hAnsiTheme="majorHAnsi"/>
                <w:sz w:val="24"/>
                <w:szCs w:val="24"/>
              </w:rPr>
              <w:t>)</w:t>
            </w:r>
          </w:p>
        </w:tc>
        <w:tc>
          <w:tcPr>
            <w:tcW w:w="246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w:t>
            </w:r>
            <w:proofErr w:type="spellStart"/>
            <w:r w:rsidRPr="00067CDC">
              <w:rPr>
                <w:rFonts w:asciiTheme="majorHAnsi" w:eastAsia="Batang" w:hAnsiTheme="majorHAnsi"/>
                <w:sz w:val="24"/>
                <w:szCs w:val="24"/>
              </w:rPr>
              <w:t>Rs.Lakhs</w:t>
            </w:r>
            <w:proofErr w:type="spellEnd"/>
            <w:r w:rsidRPr="00067CDC">
              <w:rPr>
                <w:rFonts w:asciiTheme="majorHAnsi" w:eastAsia="Batang" w:hAnsiTheme="majorHAnsi"/>
                <w:sz w:val="24"/>
                <w:szCs w:val="24"/>
              </w:rPr>
              <w:t>)</w:t>
            </w:r>
          </w:p>
        </w:tc>
      </w:tr>
      <w:tr w:rsidR="00B908A5" w:rsidRPr="00067CDC" w:rsidTr="00FF4821">
        <w:tc>
          <w:tcPr>
            <w:tcW w:w="15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Year-1</w:t>
            </w:r>
          </w:p>
        </w:tc>
        <w:tc>
          <w:tcPr>
            <w:tcW w:w="235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160</w:t>
            </w:r>
          </w:p>
        </w:tc>
        <w:tc>
          <w:tcPr>
            <w:tcW w:w="246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w:t>
            </w:r>
          </w:p>
        </w:tc>
      </w:tr>
      <w:tr w:rsidR="00B908A5" w:rsidRPr="00067CDC" w:rsidTr="00FF4821">
        <w:tc>
          <w:tcPr>
            <w:tcW w:w="1526"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Year-2</w:t>
            </w:r>
          </w:p>
        </w:tc>
        <w:tc>
          <w:tcPr>
            <w:tcW w:w="2350"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175</w:t>
            </w:r>
          </w:p>
        </w:tc>
        <w:tc>
          <w:tcPr>
            <w:tcW w:w="2469"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w:t>
            </w:r>
          </w:p>
        </w:tc>
      </w:tr>
    </w:tbl>
    <w:p w:rsidR="00B908A5" w:rsidRDefault="00B908A5" w:rsidP="00B908A5">
      <w:pPr>
        <w:spacing w:after="0" w:line="240" w:lineRule="auto"/>
        <w:jc w:val="both"/>
        <w:rPr>
          <w:rFonts w:asciiTheme="majorHAnsi" w:eastAsia="Batang" w:hAnsiTheme="majorHAnsi"/>
          <w:b/>
          <w:sz w:val="24"/>
          <w:szCs w:val="24"/>
        </w:rPr>
      </w:pPr>
    </w:p>
    <w:p w:rsidR="00B908A5" w:rsidRPr="001B3D02"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 xml:space="preserve">Teaching </w:t>
      </w:r>
      <w:proofErr w:type="gramStart"/>
      <w:r w:rsidRPr="00067CDC">
        <w:rPr>
          <w:rFonts w:asciiTheme="majorHAnsi" w:eastAsia="Batang" w:hAnsiTheme="majorHAnsi"/>
          <w:b/>
          <w:sz w:val="24"/>
          <w:szCs w:val="24"/>
        </w:rPr>
        <w:t>Note :</w:t>
      </w:r>
      <w:proofErr w:type="gramEnd"/>
      <w:r w:rsidRPr="00067CDC">
        <w:rPr>
          <w:rFonts w:asciiTheme="majorHAnsi" w:eastAsia="Batang" w:hAnsiTheme="majorHAnsi"/>
          <w:b/>
          <w:sz w:val="24"/>
          <w:szCs w:val="24"/>
        </w:rPr>
        <w:t xml:space="preserve"> </w:t>
      </w:r>
      <w:r w:rsidRPr="00067CDC">
        <w:rPr>
          <w:rFonts w:asciiTheme="majorHAnsi" w:eastAsia="Batang" w:hAnsiTheme="majorHAnsi"/>
          <w:sz w:val="24"/>
          <w:szCs w:val="24"/>
        </w:rPr>
        <w:t>A  P/V chart exhibits profit/ loss at various sales levels. On X-axis, we take sales. On Y-axis, we take profit / loss.</w:t>
      </w:r>
    </w:p>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3192"/>
        <w:gridCol w:w="3192"/>
      </w:tblGrid>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160L</w:t>
            </w:r>
          </w:p>
        </w:tc>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+ 4L</w:t>
            </w:r>
          </w:p>
        </w:tc>
      </w:tr>
      <w:tr w:rsidR="00B908A5" w:rsidRPr="00067CDC" w:rsidTr="00FF4821">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175L</w:t>
            </w:r>
          </w:p>
        </w:tc>
        <w:tc>
          <w:tcPr>
            <w:tcW w:w="319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 + 10 L</w:t>
            </w:r>
          </w:p>
        </w:tc>
      </w:tr>
    </w:tbl>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 xml:space="preserve"> 6L</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PV ratio = --------------------   = 0.40</w:t>
      </w:r>
    </w:p>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Pr="00067CDC">
        <w:rPr>
          <w:rFonts w:asciiTheme="majorHAnsi" w:eastAsia="Batang" w:hAnsiTheme="majorHAnsi"/>
          <w:sz w:val="24"/>
          <w:szCs w:val="24"/>
        </w:rPr>
        <w:t>15L</w:t>
      </w:r>
    </w:p>
    <w:tbl>
      <w:tblPr>
        <w:tblStyle w:val="TableGrid"/>
        <w:tblW w:w="0" w:type="auto"/>
        <w:tblLook w:val="04A0"/>
      </w:tblPr>
      <w:tblGrid>
        <w:gridCol w:w="7848"/>
        <w:gridCol w:w="1728"/>
      </w:tblGrid>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Sales</w:t>
            </w:r>
          </w:p>
        </w:tc>
        <w:tc>
          <w:tcPr>
            <w:tcW w:w="17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160L</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VC (60% of Sales)              </w:t>
            </w:r>
          </w:p>
        </w:tc>
        <w:tc>
          <w:tcPr>
            <w:tcW w:w="17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96L</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c>
          <w:tcPr>
            <w:tcW w:w="17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64L</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Profit                                      </w:t>
            </w:r>
          </w:p>
        </w:tc>
        <w:tc>
          <w:tcPr>
            <w:tcW w:w="17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4L</w:t>
            </w:r>
          </w:p>
        </w:tc>
      </w:tr>
      <w:tr w:rsidR="00B908A5" w:rsidRPr="00067CDC" w:rsidTr="00FF4821">
        <w:tc>
          <w:tcPr>
            <w:tcW w:w="784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FC                                        </w:t>
            </w:r>
          </w:p>
        </w:tc>
        <w:tc>
          <w:tcPr>
            <w:tcW w:w="1728"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60L</w:t>
            </w:r>
          </w:p>
        </w:tc>
      </w:tr>
    </w:tbl>
    <w:p w:rsidR="00B908A5" w:rsidRPr="00067CDC" w:rsidRDefault="00B908A5" w:rsidP="00B908A5">
      <w:pPr>
        <w:spacing w:line="240" w:lineRule="auto"/>
        <w:jc w:val="both"/>
        <w:rPr>
          <w:rFonts w:asciiTheme="majorHAnsi" w:eastAsia="Batang" w:hAnsiTheme="majorHAnsi"/>
          <w:sz w:val="24"/>
          <w:szCs w:val="24"/>
        </w:rPr>
      </w:pP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For PV chart, we should prepare a table showing sales and the corresponding profit /loss at any two levels. (For a good chart, one of these levels may be zero sales level and other may be the sales level above BEP)</w:t>
      </w:r>
    </w:p>
    <w:p w:rsidR="00B908A5" w:rsidRPr="00067CDC" w:rsidRDefault="00B908A5" w:rsidP="00B908A5">
      <w:pPr>
        <w:spacing w:line="240" w:lineRule="auto"/>
        <w:jc w:val="both"/>
        <w:rPr>
          <w:rFonts w:asciiTheme="majorHAnsi" w:eastAsia="Batang" w:hAnsiTheme="majorHAnsi"/>
          <w:sz w:val="24"/>
          <w:szCs w:val="24"/>
        </w:rPr>
      </w:pPr>
      <w:r w:rsidRPr="00067CDC">
        <w:rPr>
          <w:rFonts w:asciiTheme="majorHAnsi" w:eastAsia="Batang" w:hAnsiTheme="majorHAnsi"/>
          <w:sz w:val="24"/>
          <w:szCs w:val="24"/>
        </w:rPr>
        <w:t xml:space="preserve">Let’s take sales at zero level and Rs.200L level. </w:t>
      </w:r>
    </w:p>
    <w:tbl>
      <w:tblPr>
        <w:tblStyle w:val="TableGrid"/>
        <w:tblW w:w="0" w:type="auto"/>
        <w:tblLook w:val="04A0"/>
      </w:tblPr>
      <w:tblGrid>
        <w:gridCol w:w="2394"/>
        <w:gridCol w:w="2394"/>
        <w:gridCol w:w="2394"/>
        <w:gridCol w:w="2394"/>
      </w:tblGrid>
      <w:tr w:rsidR="00B908A5" w:rsidRPr="00067CDC" w:rsidTr="00FF4821">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Sales </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 xml:space="preserve">Contribution </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FC</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/Loss</w:t>
            </w:r>
          </w:p>
        </w:tc>
      </w:tr>
      <w:tr w:rsidR="00B908A5" w:rsidRPr="00067CDC" w:rsidTr="00FF4821">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0</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60L</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Loss 60L</w:t>
            </w:r>
          </w:p>
        </w:tc>
      </w:tr>
      <w:tr w:rsidR="00B908A5" w:rsidRPr="00067CDC" w:rsidTr="00FF4821">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200L</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80L</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60L</w:t>
            </w:r>
          </w:p>
        </w:tc>
        <w:tc>
          <w:tcPr>
            <w:tcW w:w="2394"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Profit 20L</w:t>
            </w:r>
          </w:p>
        </w:tc>
      </w:tr>
    </w:tbl>
    <w:p w:rsidR="00B908A5" w:rsidRDefault="00B908A5" w:rsidP="00B908A5">
      <w:pPr>
        <w:spacing w:after="0" w:line="240" w:lineRule="auto"/>
        <w:jc w:val="both"/>
        <w:rPr>
          <w:rFonts w:asciiTheme="majorHAnsi" w:eastAsia="Batang" w:hAnsiTheme="majorHAnsi"/>
          <w:b/>
          <w:sz w:val="24"/>
          <w:szCs w:val="24"/>
        </w:rPr>
      </w:pPr>
    </w:p>
    <w:tbl>
      <w:tblPr>
        <w:tblStyle w:val="TableGrid"/>
        <w:tblW w:w="0" w:type="auto"/>
        <w:tblLook w:val="04A0"/>
      </w:tblPr>
      <w:tblGrid>
        <w:gridCol w:w="9576"/>
      </w:tblGrid>
      <w:tr w:rsidR="00150A4D" w:rsidTr="00150A4D">
        <w:tc>
          <w:tcPr>
            <w:tcW w:w="9576" w:type="dxa"/>
          </w:tcPr>
          <w:p w:rsidR="00150A4D" w:rsidRDefault="00150A4D" w:rsidP="00B908A5">
            <w:pPr>
              <w:jc w:val="both"/>
              <w:rPr>
                <w:rFonts w:asciiTheme="majorHAnsi" w:eastAsia="Batang" w:hAnsiTheme="majorHAnsi"/>
                <w:b/>
                <w:sz w:val="24"/>
                <w:szCs w:val="24"/>
              </w:rPr>
            </w:pPr>
            <w:r w:rsidRPr="00150A4D">
              <w:rPr>
                <w:rFonts w:asciiTheme="majorHAnsi" w:eastAsia="Batang" w:hAnsiTheme="majorHAnsi"/>
                <w:b/>
                <w:noProof/>
                <w:sz w:val="24"/>
                <w:szCs w:val="24"/>
              </w:rPr>
              <w:drawing>
                <wp:inline distT="0" distB="0" distL="0" distR="0">
                  <wp:extent cx="5648325" cy="1628775"/>
                  <wp:effectExtent l="19050" t="0" r="0" b="0"/>
                  <wp:docPr id="11" name="Picture 0" descr="fi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jpg"/>
                          <pic:cNvPicPr/>
                        </pic:nvPicPr>
                        <pic:blipFill>
                          <a:blip r:embed="rId11" cstate="print"/>
                          <a:stretch>
                            <a:fillRect/>
                          </a:stretch>
                        </pic:blipFill>
                        <pic:spPr>
                          <a:xfrm>
                            <a:off x="0" y="0"/>
                            <a:ext cx="5656452" cy="1631119"/>
                          </a:xfrm>
                          <a:prstGeom prst="rect">
                            <a:avLst/>
                          </a:prstGeom>
                        </pic:spPr>
                      </pic:pic>
                    </a:graphicData>
                  </a:graphic>
                </wp:inline>
              </w:drawing>
            </w:r>
          </w:p>
        </w:tc>
      </w:tr>
    </w:tbl>
    <w:p w:rsidR="009850D0" w:rsidRDefault="009850D0" w:rsidP="00B908A5">
      <w:pPr>
        <w:spacing w:after="0" w:line="240" w:lineRule="auto"/>
        <w:jc w:val="both"/>
        <w:rPr>
          <w:rFonts w:asciiTheme="majorHAnsi" w:eastAsia="Batang" w:hAnsiTheme="majorHAnsi"/>
          <w:b/>
          <w:sz w:val="32"/>
          <w:szCs w:val="32"/>
        </w:rPr>
      </w:pPr>
    </w:p>
    <w:p w:rsidR="00B908A5" w:rsidRDefault="002F7317" w:rsidP="00B908A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Q.No.1.40</w:t>
      </w:r>
    </w:p>
    <w:p w:rsidR="00B908A5" w:rsidRPr="001B3D02" w:rsidRDefault="00B908A5" w:rsidP="00B908A5">
      <w:pPr>
        <w:spacing w:after="0" w:line="240" w:lineRule="auto"/>
        <w:jc w:val="both"/>
        <w:rPr>
          <w:rFonts w:asciiTheme="majorHAnsi" w:eastAsia="Batang" w:hAnsiTheme="majorHAnsi"/>
          <w:sz w:val="24"/>
          <w:szCs w:val="24"/>
        </w:rPr>
      </w:pPr>
      <w:r w:rsidRPr="00067CDC">
        <w:rPr>
          <w:rFonts w:asciiTheme="majorHAnsi" w:eastAsia="Batang" w:hAnsiTheme="majorHAnsi"/>
          <w:sz w:val="24"/>
          <w:szCs w:val="24"/>
        </w:rPr>
        <w:t>From the following figures relating to manufacturing company, prepare a profit volume-graph.</w:t>
      </w:r>
      <w:r w:rsidRPr="001B3D02">
        <w:rPr>
          <w:rFonts w:asciiTheme="majorHAnsi" w:eastAsia="Batang" w:hAnsiTheme="majorHAnsi"/>
          <w:sz w:val="24"/>
          <w:szCs w:val="24"/>
        </w:rPr>
        <w:t xml:space="preserve"> </w:t>
      </w:r>
      <w:r>
        <w:rPr>
          <w:rFonts w:asciiTheme="majorHAnsi" w:eastAsia="Batang" w:hAnsiTheme="majorHAnsi"/>
          <w:sz w:val="24"/>
          <w:szCs w:val="24"/>
        </w:rPr>
        <w:t>Total fixed cost is Rs. 25,000.</w:t>
      </w:r>
    </w:p>
    <w:tbl>
      <w:tblPr>
        <w:tblStyle w:val="TableGrid"/>
        <w:tblW w:w="0" w:type="auto"/>
        <w:tblLook w:val="04A0"/>
      </w:tblPr>
      <w:tblGrid>
        <w:gridCol w:w="3081"/>
        <w:gridCol w:w="3082"/>
        <w:gridCol w:w="3082"/>
      </w:tblGrid>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Product</w:t>
            </w:r>
          </w:p>
        </w:tc>
        <w:tc>
          <w:tcPr>
            <w:tcW w:w="3082"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Annual sales(</w:t>
            </w:r>
            <w:r w:rsidRPr="00067CDC">
              <w:rPr>
                <w:rFonts w:asciiTheme="majorHAnsi" w:eastAsia="Batang" w:hAnsiTheme="majorHAnsi"/>
                <w:sz w:val="24"/>
                <w:szCs w:val="24"/>
              </w:rPr>
              <w:t>Rs.</w:t>
            </w:r>
            <w:r>
              <w:rPr>
                <w:rFonts w:asciiTheme="majorHAnsi" w:eastAsia="Batang" w:hAnsiTheme="majorHAnsi"/>
                <w:sz w:val="24"/>
                <w:szCs w:val="24"/>
              </w:rPr>
              <w:t>)</w:t>
            </w:r>
          </w:p>
        </w:tc>
        <w:tc>
          <w:tcPr>
            <w:tcW w:w="3082" w:type="dxa"/>
          </w:tcPr>
          <w:p w:rsidR="00B908A5" w:rsidRPr="00067CDC" w:rsidRDefault="00B908A5" w:rsidP="00FF4821">
            <w:pPr>
              <w:jc w:val="both"/>
              <w:rPr>
                <w:rFonts w:asciiTheme="majorHAnsi" w:eastAsia="Batang" w:hAnsiTheme="majorHAnsi"/>
                <w:sz w:val="24"/>
                <w:szCs w:val="24"/>
              </w:rPr>
            </w:pPr>
            <w:r>
              <w:rPr>
                <w:rFonts w:asciiTheme="majorHAnsi" w:eastAsia="Batang" w:hAnsiTheme="majorHAnsi"/>
                <w:sz w:val="24"/>
                <w:szCs w:val="24"/>
              </w:rPr>
              <w:t>Variable Costs (</w:t>
            </w:r>
            <w:r w:rsidRPr="00067CDC">
              <w:rPr>
                <w:rFonts w:asciiTheme="majorHAnsi" w:eastAsia="Batang" w:hAnsiTheme="majorHAnsi"/>
                <w:sz w:val="24"/>
                <w:szCs w:val="24"/>
              </w:rPr>
              <w:t>Rs.</w:t>
            </w:r>
            <w:r>
              <w:rPr>
                <w:rFonts w:asciiTheme="majorHAnsi" w:eastAsia="Batang" w:hAnsiTheme="majorHAnsi"/>
                <w:sz w:val="24"/>
                <w:szCs w:val="24"/>
              </w:rPr>
              <w:t>)</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A</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40,000</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20,000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B</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25,000</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15,000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lastRenderedPageBreak/>
              <w:t>C</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35,000</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30,000</w:t>
            </w:r>
          </w:p>
        </w:tc>
      </w:tr>
      <w:tr w:rsidR="00B908A5" w:rsidRPr="00067CDC" w:rsidTr="00FF4821">
        <w:tc>
          <w:tcPr>
            <w:tcW w:w="3081" w:type="dxa"/>
          </w:tcPr>
          <w:p w:rsidR="00B908A5" w:rsidRPr="00067CDC" w:rsidRDefault="00B908A5" w:rsidP="00FF4821">
            <w:pPr>
              <w:jc w:val="both"/>
              <w:rPr>
                <w:rFonts w:asciiTheme="majorHAnsi" w:eastAsia="Batang" w:hAnsiTheme="majorHAnsi"/>
                <w:sz w:val="24"/>
                <w:szCs w:val="24"/>
              </w:rPr>
            </w:pP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1,00,000</w:t>
            </w:r>
          </w:p>
        </w:tc>
        <w:tc>
          <w:tcPr>
            <w:tcW w:w="3082" w:type="dxa"/>
          </w:tcPr>
          <w:p w:rsidR="00B908A5" w:rsidRPr="00067CDC" w:rsidRDefault="00B908A5" w:rsidP="00FF4821">
            <w:pPr>
              <w:jc w:val="both"/>
              <w:rPr>
                <w:rFonts w:asciiTheme="majorHAnsi" w:eastAsia="Batang" w:hAnsiTheme="majorHAnsi"/>
                <w:sz w:val="24"/>
                <w:szCs w:val="24"/>
              </w:rPr>
            </w:pPr>
            <w:r w:rsidRPr="00067CDC">
              <w:rPr>
                <w:rFonts w:asciiTheme="majorHAnsi" w:eastAsia="Batang" w:hAnsiTheme="majorHAnsi"/>
                <w:sz w:val="24"/>
                <w:szCs w:val="24"/>
              </w:rPr>
              <w:t>65,000</w:t>
            </w:r>
          </w:p>
        </w:tc>
      </w:tr>
    </w:tbl>
    <w:p w:rsidR="00B908A5" w:rsidRPr="00067CDC" w:rsidRDefault="00B908A5" w:rsidP="00B908A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067CDC">
        <w:rPr>
          <w:rFonts w:asciiTheme="majorHAnsi" w:eastAsia="Batang" w:hAnsiTheme="majorHAnsi"/>
          <w:b/>
          <w:sz w:val="24"/>
          <w:szCs w:val="24"/>
        </w:rPr>
        <w:t>Teaching Note</w:t>
      </w:r>
      <w:r w:rsidRPr="00067CDC">
        <w:rPr>
          <w:rFonts w:asciiTheme="majorHAnsi" w:eastAsia="Batang" w:hAnsiTheme="majorHAnsi"/>
          <w:sz w:val="24"/>
          <w:szCs w:val="24"/>
        </w:rPr>
        <w:t>: While drawing P.V. chart of a multiple-products firm, we should draw one more line called PROFIT PATH (In addition to P.V. Line). Before drawing profit path, we calculate P.V. ratios of various products; first we plot the profit/ loss of the product with highest P.V. ratio, then that of second highest P.V. ratio and so on.</w:t>
      </w:r>
    </w:p>
    <w:p w:rsidR="00B908A5" w:rsidRPr="00067CDC" w:rsidRDefault="00B908A5" w:rsidP="00B908A5">
      <w:pPr>
        <w:spacing w:after="0" w:line="240" w:lineRule="auto"/>
        <w:jc w:val="both"/>
        <w:rPr>
          <w:rFonts w:asciiTheme="majorHAnsi" w:eastAsia="Batang" w:hAnsiTheme="majorHAnsi"/>
          <w:sz w:val="24"/>
          <w:szCs w:val="24"/>
        </w:rPr>
      </w:pPr>
    </w:p>
    <w:tbl>
      <w:tblPr>
        <w:tblStyle w:val="TableGrid"/>
        <w:tblW w:w="0" w:type="auto"/>
        <w:tblLook w:val="04A0"/>
      </w:tblPr>
      <w:tblGrid>
        <w:gridCol w:w="9576"/>
      </w:tblGrid>
      <w:tr w:rsidR="00150A4D" w:rsidTr="00150A4D">
        <w:tc>
          <w:tcPr>
            <w:tcW w:w="9576" w:type="dxa"/>
          </w:tcPr>
          <w:p w:rsidR="00150A4D" w:rsidRDefault="00150A4D" w:rsidP="00B908A5">
            <w:pPr>
              <w:jc w:val="both"/>
              <w:rPr>
                <w:rFonts w:asciiTheme="majorHAnsi" w:eastAsia="Batang" w:hAnsiTheme="majorHAnsi"/>
                <w:b/>
                <w:sz w:val="24"/>
                <w:szCs w:val="24"/>
              </w:rPr>
            </w:pPr>
            <w:r w:rsidRPr="00150A4D">
              <w:rPr>
                <w:rFonts w:asciiTheme="majorHAnsi" w:eastAsia="Batang" w:hAnsiTheme="majorHAnsi"/>
                <w:b/>
                <w:noProof/>
                <w:sz w:val="24"/>
                <w:szCs w:val="24"/>
              </w:rPr>
              <w:drawing>
                <wp:inline distT="0" distB="0" distL="0" distR="0">
                  <wp:extent cx="5915024" cy="2190750"/>
                  <wp:effectExtent l="19050" t="0" r="0" b="0"/>
                  <wp:docPr id="12" name="Picture 0" descr="fi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jpg"/>
                          <pic:cNvPicPr/>
                        </pic:nvPicPr>
                        <pic:blipFill>
                          <a:blip r:embed="rId12" cstate="print"/>
                          <a:stretch>
                            <a:fillRect/>
                          </a:stretch>
                        </pic:blipFill>
                        <pic:spPr>
                          <a:xfrm>
                            <a:off x="0" y="0"/>
                            <a:ext cx="5918628" cy="2192085"/>
                          </a:xfrm>
                          <a:prstGeom prst="rect">
                            <a:avLst/>
                          </a:prstGeom>
                        </pic:spPr>
                      </pic:pic>
                    </a:graphicData>
                  </a:graphic>
                </wp:inline>
              </w:drawing>
            </w:r>
          </w:p>
        </w:tc>
      </w:tr>
    </w:tbl>
    <w:p w:rsidR="00B908A5" w:rsidRPr="00067CDC" w:rsidRDefault="00B908A5" w:rsidP="00B908A5">
      <w:pPr>
        <w:spacing w:after="0" w:line="240" w:lineRule="auto"/>
        <w:jc w:val="both"/>
        <w:rPr>
          <w:rFonts w:asciiTheme="majorHAnsi" w:eastAsia="Batang" w:hAnsiTheme="majorHAnsi"/>
          <w:b/>
          <w:sz w:val="24"/>
          <w:szCs w:val="24"/>
        </w:rPr>
      </w:pPr>
    </w:p>
    <w:p w:rsidR="00B908A5" w:rsidRPr="00067CDC" w:rsidRDefault="00B908A5" w:rsidP="00B908A5">
      <w:pPr>
        <w:spacing w:after="0" w:line="240" w:lineRule="auto"/>
        <w:jc w:val="both"/>
        <w:rPr>
          <w:rFonts w:asciiTheme="majorHAnsi" w:eastAsia="Batang" w:hAnsiTheme="majorHAnsi"/>
          <w:b/>
          <w:sz w:val="24"/>
          <w:szCs w:val="24"/>
        </w:rPr>
      </w:pPr>
    </w:p>
    <w:p w:rsidR="00B908A5" w:rsidRPr="00A07450" w:rsidRDefault="00B908A5" w:rsidP="00B908A5">
      <w:pPr>
        <w:spacing w:after="0" w:line="240" w:lineRule="auto"/>
        <w:jc w:val="center"/>
        <w:rPr>
          <w:rFonts w:asciiTheme="majorHAnsi" w:eastAsia="Batang" w:hAnsiTheme="majorHAnsi"/>
          <w:b/>
          <w:sz w:val="48"/>
          <w:szCs w:val="48"/>
        </w:rPr>
      </w:pPr>
      <w:r w:rsidRPr="00231E21">
        <w:rPr>
          <w:rFonts w:asciiTheme="majorHAnsi" w:eastAsia="Batang" w:hAnsiTheme="majorHAnsi"/>
          <w:b/>
          <w:sz w:val="28"/>
          <w:szCs w:val="28"/>
        </w:rPr>
        <w:t>THEORETICAL QUESTIONS</w:t>
      </w:r>
    </w:p>
    <w:p w:rsidR="00B908A5" w:rsidRDefault="00B908A5" w:rsidP="00B908A5">
      <w:pPr>
        <w:spacing w:after="0" w:line="240" w:lineRule="auto"/>
        <w:jc w:val="both"/>
        <w:rPr>
          <w:rFonts w:asciiTheme="majorHAnsi" w:eastAsia="Batang" w:hAnsiTheme="majorHAnsi"/>
          <w:b/>
          <w:sz w:val="24"/>
          <w:szCs w:val="24"/>
        </w:rPr>
      </w:pPr>
      <w:r w:rsidRPr="00762426">
        <w:rPr>
          <w:rFonts w:asciiTheme="majorHAnsi" w:eastAsia="Batang" w:hAnsiTheme="majorHAnsi"/>
          <w:b/>
          <w:sz w:val="24"/>
          <w:szCs w:val="24"/>
        </w:rPr>
        <w:t xml:space="preserve">Q.No.1.1T </w:t>
      </w:r>
      <w:r w:rsidRPr="00762426">
        <w:rPr>
          <w:rFonts w:asciiTheme="majorHAnsi" w:eastAsia="Batang" w:hAnsiTheme="majorHAnsi"/>
          <w:sz w:val="24"/>
          <w:szCs w:val="24"/>
        </w:rPr>
        <w:t>State the assumptions of cost-volume-profit analysis</w:t>
      </w:r>
      <w:r w:rsidRPr="00762426">
        <w:rPr>
          <w:rFonts w:asciiTheme="majorHAnsi" w:eastAsia="Batang" w:hAnsiTheme="majorHAnsi"/>
          <w:b/>
          <w:sz w:val="24"/>
          <w:szCs w:val="24"/>
        </w:rPr>
        <w:t>. (CA Final May 2003)</w:t>
      </w:r>
    </w:p>
    <w:p w:rsidR="00B908A5" w:rsidRPr="002628D9" w:rsidRDefault="00B908A5" w:rsidP="00B908A5">
      <w:pPr>
        <w:spacing w:after="0" w:line="240" w:lineRule="auto"/>
        <w:jc w:val="both"/>
        <w:rPr>
          <w:rFonts w:asciiTheme="majorHAnsi" w:eastAsia="Batang" w:hAnsiTheme="majorHAnsi"/>
          <w:sz w:val="24"/>
          <w:szCs w:val="24"/>
        </w:rPr>
      </w:pPr>
      <w:proofErr w:type="gramStart"/>
      <w:r>
        <w:rPr>
          <w:rFonts w:asciiTheme="majorHAnsi" w:eastAsia="Batang" w:hAnsiTheme="majorHAnsi"/>
          <w:b/>
          <w:sz w:val="24"/>
          <w:szCs w:val="24"/>
        </w:rPr>
        <w:t>Answer :</w:t>
      </w:r>
      <w:proofErr w:type="gramEnd"/>
      <w:r>
        <w:rPr>
          <w:rFonts w:asciiTheme="majorHAnsi" w:eastAsia="Batang" w:hAnsiTheme="majorHAnsi"/>
          <w:b/>
          <w:sz w:val="24"/>
          <w:szCs w:val="24"/>
        </w:rPr>
        <w:t xml:space="preserve"> </w:t>
      </w:r>
      <w:r w:rsidRPr="002628D9">
        <w:rPr>
          <w:rFonts w:asciiTheme="majorHAnsi" w:eastAsia="Batang" w:hAnsiTheme="majorHAnsi"/>
          <w:sz w:val="24"/>
          <w:szCs w:val="24"/>
        </w:rPr>
        <w:t>Please refer to paragraph</w:t>
      </w:r>
      <w:r>
        <w:rPr>
          <w:rFonts w:asciiTheme="majorHAnsi" w:eastAsia="Batang" w:hAnsiTheme="majorHAnsi"/>
          <w:sz w:val="24"/>
          <w:szCs w:val="24"/>
        </w:rPr>
        <w:t xml:space="preserve"> 1.1-1.</w:t>
      </w:r>
    </w:p>
    <w:p w:rsidR="00B908A5" w:rsidRPr="002628D9" w:rsidRDefault="00B908A5" w:rsidP="00B908A5">
      <w:pPr>
        <w:spacing w:after="0"/>
        <w:rPr>
          <w:rFonts w:asciiTheme="majorHAnsi" w:eastAsia="Batang" w:hAnsiTheme="majorHAnsi"/>
          <w:sz w:val="24"/>
          <w:szCs w:val="24"/>
        </w:rPr>
      </w:pPr>
    </w:p>
    <w:p w:rsidR="00B908A5" w:rsidRDefault="00B908A5" w:rsidP="00B908A5">
      <w:pPr>
        <w:spacing w:after="0"/>
        <w:rPr>
          <w:rFonts w:asciiTheme="majorHAnsi" w:hAnsiTheme="majorHAnsi"/>
          <w:sz w:val="24"/>
          <w:szCs w:val="24"/>
        </w:rPr>
      </w:pPr>
      <w:r w:rsidRPr="00762426">
        <w:rPr>
          <w:rFonts w:asciiTheme="majorHAnsi" w:eastAsia="Batang" w:hAnsiTheme="majorHAnsi"/>
          <w:b/>
          <w:sz w:val="24"/>
          <w:szCs w:val="24"/>
        </w:rPr>
        <w:t xml:space="preserve">Q.No.1.2T </w:t>
      </w:r>
      <w:r w:rsidRPr="00762426">
        <w:rPr>
          <w:rFonts w:asciiTheme="majorHAnsi" w:hAnsiTheme="majorHAnsi"/>
          <w:sz w:val="24"/>
          <w:szCs w:val="24"/>
        </w:rPr>
        <w:t xml:space="preserve">What is Margin of safety? How, margin of safety can be improved? </w:t>
      </w:r>
      <w:r>
        <w:rPr>
          <w:rFonts w:asciiTheme="majorHAnsi" w:hAnsiTheme="majorHAnsi"/>
          <w:sz w:val="24"/>
          <w:szCs w:val="24"/>
        </w:rPr>
        <w:t xml:space="preserve">                              </w:t>
      </w:r>
    </w:p>
    <w:p w:rsidR="00B908A5" w:rsidRDefault="00B908A5" w:rsidP="00B908A5">
      <w:pPr>
        <w:spacing w:after="0"/>
        <w:rPr>
          <w:rFonts w:asciiTheme="majorHAnsi" w:hAnsiTheme="majorHAnsi"/>
          <w:b/>
          <w:sz w:val="24"/>
          <w:szCs w:val="24"/>
        </w:rPr>
      </w:pPr>
      <w:r>
        <w:rPr>
          <w:rFonts w:asciiTheme="majorHAnsi" w:hAnsiTheme="majorHAnsi"/>
          <w:sz w:val="24"/>
          <w:szCs w:val="24"/>
        </w:rPr>
        <w:t xml:space="preserve">                                                                                                                                </w:t>
      </w:r>
      <w:r w:rsidRPr="00762426">
        <w:rPr>
          <w:rFonts w:asciiTheme="majorHAnsi" w:hAnsiTheme="majorHAnsi"/>
          <w:b/>
          <w:sz w:val="24"/>
          <w:szCs w:val="24"/>
        </w:rPr>
        <w:t>(CA Final Nov. 2009)</w:t>
      </w:r>
    </w:p>
    <w:p w:rsidR="00B908A5" w:rsidRPr="002628D9" w:rsidRDefault="00B908A5" w:rsidP="00B908A5">
      <w:pPr>
        <w:spacing w:after="0" w:line="240" w:lineRule="auto"/>
        <w:jc w:val="both"/>
        <w:rPr>
          <w:rFonts w:asciiTheme="majorHAnsi" w:eastAsia="Batang" w:hAnsiTheme="majorHAnsi"/>
          <w:sz w:val="24"/>
          <w:szCs w:val="24"/>
        </w:rPr>
      </w:pPr>
      <w:proofErr w:type="gramStart"/>
      <w:r>
        <w:rPr>
          <w:rFonts w:asciiTheme="majorHAnsi" w:eastAsia="Batang" w:hAnsiTheme="majorHAnsi"/>
          <w:b/>
          <w:sz w:val="24"/>
          <w:szCs w:val="24"/>
        </w:rPr>
        <w:t>Answer :</w:t>
      </w:r>
      <w:proofErr w:type="gramEnd"/>
      <w:r>
        <w:rPr>
          <w:rFonts w:asciiTheme="majorHAnsi" w:eastAsia="Batang" w:hAnsiTheme="majorHAnsi"/>
          <w:b/>
          <w:sz w:val="24"/>
          <w:szCs w:val="24"/>
        </w:rPr>
        <w:t xml:space="preserve"> </w:t>
      </w:r>
      <w:r w:rsidRPr="002628D9">
        <w:rPr>
          <w:rFonts w:asciiTheme="majorHAnsi" w:eastAsia="Batang" w:hAnsiTheme="majorHAnsi"/>
          <w:sz w:val="24"/>
          <w:szCs w:val="24"/>
        </w:rPr>
        <w:t>Please refer to paragraph</w:t>
      </w:r>
      <w:r>
        <w:rPr>
          <w:rFonts w:asciiTheme="majorHAnsi" w:eastAsia="Batang" w:hAnsiTheme="majorHAnsi"/>
          <w:sz w:val="24"/>
          <w:szCs w:val="24"/>
        </w:rPr>
        <w:t xml:space="preserve"> 1.1-2.</w:t>
      </w:r>
    </w:p>
    <w:p w:rsidR="00B908A5" w:rsidRPr="00762426" w:rsidRDefault="00B908A5" w:rsidP="00B908A5">
      <w:pPr>
        <w:spacing w:after="0"/>
        <w:rPr>
          <w:rFonts w:asciiTheme="majorHAnsi" w:hAnsiTheme="majorHAnsi"/>
          <w:sz w:val="24"/>
          <w:szCs w:val="24"/>
        </w:rPr>
      </w:pPr>
    </w:p>
    <w:p w:rsidR="00B908A5" w:rsidRDefault="00B908A5" w:rsidP="00B908A5">
      <w:pPr>
        <w:spacing w:after="0" w:line="240" w:lineRule="auto"/>
        <w:jc w:val="both"/>
        <w:rPr>
          <w:rFonts w:asciiTheme="majorHAnsi" w:eastAsia="Batang" w:hAnsiTheme="majorHAnsi"/>
          <w:sz w:val="24"/>
          <w:szCs w:val="24"/>
        </w:rPr>
      </w:pPr>
      <w:r w:rsidRPr="00762426">
        <w:rPr>
          <w:rFonts w:asciiTheme="majorHAnsi" w:eastAsia="Batang" w:hAnsiTheme="majorHAnsi"/>
          <w:b/>
          <w:sz w:val="24"/>
          <w:szCs w:val="24"/>
        </w:rPr>
        <w:t xml:space="preserve">Q.No.1.3T </w:t>
      </w:r>
      <w:r w:rsidRPr="00762426">
        <w:rPr>
          <w:rFonts w:asciiTheme="majorHAnsi" w:eastAsia="Batang" w:hAnsiTheme="majorHAnsi"/>
          <w:sz w:val="24"/>
          <w:szCs w:val="24"/>
        </w:rPr>
        <w:t>Two companies, H and L, have the same values for turnover and net profit and make a similar product. H has a higher P/V ratio than L. Which company will perform better when</w:t>
      </w:r>
      <w:r>
        <w:rPr>
          <w:rFonts w:asciiTheme="majorHAnsi" w:eastAsia="Batang" w:hAnsiTheme="majorHAnsi"/>
          <w:sz w:val="24"/>
          <w:szCs w:val="24"/>
        </w:rPr>
        <w:t xml:space="preserve"> </w:t>
      </w:r>
      <w:r>
        <w:rPr>
          <w:rFonts w:asciiTheme="majorHAnsi" w:hAnsiTheme="majorHAnsi"/>
          <w:sz w:val="24"/>
          <w:szCs w:val="24"/>
        </w:rPr>
        <w:t>(</w:t>
      </w:r>
      <w:proofErr w:type="spellStart"/>
      <w:r w:rsidRPr="00762426">
        <w:rPr>
          <w:rFonts w:asciiTheme="majorHAnsi" w:eastAsia="Batang" w:hAnsiTheme="majorHAnsi"/>
          <w:sz w:val="24"/>
          <w:szCs w:val="24"/>
        </w:rPr>
        <w:t>i</w:t>
      </w:r>
      <w:proofErr w:type="spellEnd"/>
      <w:r w:rsidRPr="00762426">
        <w:rPr>
          <w:rFonts w:asciiTheme="majorHAnsi" w:eastAsia="Batang" w:hAnsiTheme="majorHAnsi"/>
          <w:sz w:val="24"/>
          <w:szCs w:val="24"/>
        </w:rPr>
        <w:t xml:space="preserve">) the market demand </w:t>
      </w:r>
      <w:proofErr w:type="gramStart"/>
      <w:r w:rsidRPr="00762426">
        <w:rPr>
          <w:rFonts w:asciiTheme="majorHAnsi" w:eastAsia="Batang" w:hAnsiTheme="majorHAnsi"/>
          <w:sz w:val="24"/>
          <w:szCs w:val="24"/>
        </w:rPr>
        <w:t>is</w:t>
      </w:r>
      <w:proofErr w:type="gramEnd"/>
      <w:r w:rsidRPr="00762426">
        <w:rPr>
          <w:rFonts w:asciiTheme="majorHAnsi" w:eastAsia="Batang" w:hAnsiTheme="majorHAnsi"/>
          <w:sz w:val="24"/>
          <w:szCs w:val="24"/>
        </w:rPr>
        <w:t xml:space="preserve"> high? (ii) </w:t>
      </w:r>
      <w:proofErr w:type="gramStart"/>
      <w:r w:rsidRPr="00762426">
        <w:rPr>
          <w:rFonts w:asciiTheme="majorHAnsi" w:eastAsia="Batang" w:hAnsiTheme="majorHAnsi"/>
          <w:sz w:val="24"/>
          <w:szCs w:val="24"/>
        </w:rPr>
        <w:t>the</w:t>
      </w:r>
      <w:proofErr w:type="gramEnd"/>
      <w:r w:rsidRPr="00762426">
        <w:rPr>
          <w:rFonts w:asciiTheme="majorHAnsi" w:eastAsia="Batang" w:hAnsiTheme="majorHAnsi"/>
          <w:sz w:val="24"/>
          <w:szCs w:val="24"/>
        </w:rPr>
        <w:t xml:space="preserve"> market demand is low.</w:t>
      </w:r>
      <w:r>
        <w:rPr>
          <w:rFonts w:asciiTheme="majorHAnsi" w:eastAsia="Batang" w:hAnsiTheme="majorHAnsi"/>
          <w:sz w:val="24"/>
          <w:szCs w:val="24"/>
        </w:rPr>
        <w:t xml:space="preserve">                                                     </w:t>
      </w:r>
    </w:p>
    <w:p w:rsidR="00B908A5" w:rsidRDefault="00B908A5" w:rsidP="00B908A5">
      <w:pPr>
        <w:spacing w:after="0" w:line="240" w:lineRule="auto"/>
        <w:jc w:val="both"/>
        <w:rPr>
          <w:rFonts w:asciiTheme="majorHAnsi" w:eastAsia="Batang" w:hAnsiTheme="majorHAnsi"/>
          <w:b/>
          <w:sz w:val="24"/>
          <w:szCs w:val="24"/>
        </w:rPr>
      </w:pPr>
      <w:r>
        <w:rPr>
          <w:rFonts w:asciiTheme="majorHAnsi" w:eastAsia="Batang" w:hAnsiTheme="majorHAnsi"/>
          <w:sz w:val="24"/>
          <w:szCs w:val="24"/>
        </w:rPr>
        <w:t xml:space="preserve">                                                                                                                       </w:t>
      </w:r>
      <w:r w:rsidRPr="00762426">
        <w:rPr>
          <w:rFonts w:asciiTheme="majorHAnsi" w:eastAsia="Batang" w:hAnsiTheme="majorHAnsi"/>
          <w:b/>
          <w:sz w:val="24"/>
          <w:szCs w:val="24"/>
        </w:rPr>
        <w:t>(CA Final Nov. 2011)</w:t>
      </w:r>
    </w:p>
    <w:p w:rsidR="00B908A5" w:rsidRPr="002628D9" w:rsidRDefault="00B908A5" w:rsidP="00B908A5">
      <w:pPr>
        <w:spacing w:after="0" w:line="240" w:lineRule="auto"/>
        <w:jc w:val="both"/>
        <w:rPr>
          <w:rFonts w:asciiTheme="majorHAnsi" w:eastAsia="Batang" w:hAnsiTheme="majorHAnsi"/>
          <w:sz w:val="24"/>
          <w:szCs w:val="24"/>
        </w:rPr>
      </w:pPr>
      <w:proofErr w:type="gramStart"/>
      <w:r>
        <w:rPr>
          <w:rFonts w:asciiTheme="majorHAnsi" w:eastAsia="Batang" w:hAnsiTheme="majorHAnsi"/>
          <w:b/>
          <w:sz w:val="24"/>
          <w:szCs w:val="24"/>
        </w:rPr>
        <w:t>Answer :</w:t>
      </w:r>
      <w:proofErr w:type="gramEnd"/>
      <w:r>
        <w:rPr>
          <w:rFonts w:asciiTheme="majorHAnsi" w:eastAsia="Batang" w:hAnsiTheme="majorHAnsi"/>
          <w:b/>
          <w:sz w:val="24"/>
          <w:szCs w:val="24"/>
        </w:rPr>
        <w:t xml:space="preserve"> “</w:t>
      </w:r>
      <w:r>
        <w:rPr>
          <w:rFonts w:asciiTheme="majorHAnsi" w:eastAsia="Batang" w:hAnsiTheme="majorHAnsi"/>
          <w:sz w:val="24"/>
          <w:szCs w:val="24"/>
        </w:rPr>
        <w:t>Same values for turnover and net profit” – This clause suggests that H has lower variable costs and higher fixed costs; in case of L variable cost  is higher and Fixed cost is lower.</w:t>
      </w:r>
    </w:p>
    <w:tbl>
      <w:tblPr>
        <w:tblStyle w:val="TableGrid"/>
        <w:tblW w:w="0" w:type="auto"/>
        <w:tblLook w:val="04A0"/>
      </w:tblPr>
      <w:tblGrid>
        <w:gridCol w:w="9576"/>
      </w:tblGrid>
      <w:tr w:rsidR="00B908A5" w:rsidTr="00FF4821">
        <w:tc>
          <w:tcPr>
            <w:tcW w:w="9576" w:type="dxa"/>
          </w:tcPr>
          <w:p w:rsidR="00B908A5" w:rsidRPr="004F6C90" w:rsidRDefault="00B908A5" w:rsidP="00FF4821">
            <w:pPr>
              <w:jc w:val="both"/>
              <w:rPr>
                <w:rFonts w:asciiTheme="majorHAnsi" w:eastAsia="Batang" w:hAnsiTheme="majorHAnsi"/>
                <w:sz w:val="24"/>
                <w:szCs w:val="24"/>
              </w:rPr>
            </w:pPr>
            <w:r>
              <w:rPr>
                <w:rFonts w:asciiTheme="majorHAnsi" w:eastAsia="Batang" w:hAnsiTheme="majorHAnsi"/>
                <w:sz w:val="24"/>
                <w:szCs w:val="24"/>
              </w:rPr>
              <w:t>H : Higher PV ratio : Perform better when the demand is high</w:t>
            </w:r>
          </w:p>
        </w:tc>
      </w:tr>
      <w:tr w:rsidR="00B908A5" w:rsidTr="00FF4821">
        <w:tc>
          <w:tcPr>
            <w:tcW w:w="9576" w:type="dxa"/>
          </w:tcPr>
          <w:p w:rsidR="00B908A5" w:rsidRDefault="00B908A5" w:rsidP="00FF4821">
            <w:pPr>
              <w:jc w:val="both"/>
              <w:rPr>
                <w:rFonts w:asciiTheme="majorHAnsi" w:eastAsia="Batang" w:hAnsiTheme="majorHAnsi"/>
                <w:b/>
                <w:sz w:val="24"/>
                <w:szCs w:val="24"/>
              </w:rPr>
            </w:pPr>
            <w:r>
              <w:rPr>
                <w:rFonts w:asciiTheme="majorHAnsi" w:eastAsia="Batang" w:hAnsiTheme="majorHAnsi"/>
                <w:sz w:val="24"/>
                <w:szCs w:val="24"/>
              </w:rPr>
              <w:t>L  : Lower PV ratio : Perform better when the demand is low</w:t>
            </w:r>
          </w:p>
        </w:tc>
      </w:tr>
    </w:tbl>
    <w:p w:rsidR="00B908A5" w:rsidRPr="00762426" w:rsidRDefault="00B908A5" w:rsidP="00B908A5">
      <w:pPr>
        <w:spacing w:after="0" w:line="240" w:lineRule="auto"/>
        <w:jc w:val="both"/>
        <w:rPr>
          <w:rFonts w:asciiTheme="majorHAnsi" w:eastAsia="Batang" w:hAnsiTheme="majorHAnsi"/>
          <w:b/>
          <w:sz w:val="24"/>
          <w:szCs w:val="24"/>
        </w:rPr>
      </w:pPr>
    </w:p>
    <w:p w:rsidR="00B908A5" w:rsidRDefault="00B908A5" w:rsidP="00B908A5">
      <w:pPr>
        <w:spacing w:after="0" w:line="240" w:lineRule="auto"/>
        <w:jc w:val="both"/>
        <w:rPr>
          <w:rFonts w:asciiTheme="majorHAnsi" w:eastAsia="Batang" w:hAnsiTheme="majorHAnsi"/>
          <w:b/>
          <w:sz w:val="24"/>
          <w:szCs w:val="24"/>
        </w:rPr>
      </w:pPr>
      <w:r w:rsidRPr="00762426">
        <w:rPr>
          <w:rFonts w:asciiTheme="majorHAnsi" w:eastAsia="Batang" w:hAnsiTheme="majorHAnsi"/>
          <w:b/>
          <w:sz w:val="24"/>
          <w:szCs w:val="24"/>
        </w:rPr>
        <w:t xml:space="preserve">Q.No.1.4T </w:t>
      </w:r>
      <w:r w:rsidRPr="00762426">
        <w:rPr>
          <w:rFonts w:asciiTheme="majorHAnsi" w:eastAsia="Batang" w:hAnsiTheme="majorHAnsi"/>
          <w:sz w:val="24"/>
          <w:szCs w:val="24"/>
        </w:rPr>
        <w:t>Draw and explain the angle of incidence in break-even chart. What is its significance to the management</w:t>
      </w:r>
      <w:r>
        <w:rPr>
          <w:rFonts w:asciiTheme="majorHAnsi" w:eastAsia="Batang" w:hAnsiTheme="majorHAnsi"/>
          <w:b/>
          <w:sz w:val="24"/>
          <w:szCs w:val="24"/>
        </w:rPr>
        <w:t xml:space="preserve">?                                                               </w:t>
      </w:r>
      <w:r w:rsidRPr="00762426">
        <w:rPr>
          <w:rFonts w:asciiTheme="majorHAnsi" w:eastAsia="Batang" w:hAnsiTheme="majorHAnsi"/>
          <w:b/>
          <w:sz w:val="24"/>
          <w:szCs w:val="24"/>
        </w:rPr>
        <w:t>(CA Final May 2008)</w:t>
      </w:r>
    </w:p>
    <w:p w:rsidR="00B908A5" w:rsidRPr="002628D9" w:rsidRDefault="00B908A5" w:rsidP="00B908A5">
      <w:pPr>
        <w:spacing w:after="0" w:line="240" w:lineRule="auto"/>
        <w:jc w:val="both"/>
        <w:rPr>
          <w:rFonts w:asciiTheme="majorHAnsi" w:eastAsia="Batang" w:hAnsiTheme="majorHAnsi"/>
          <w:sz w:val="24"/>
          <w:szCs w:val="24"/>
        </w:rPr>
      </w:pPr>
      <w:r>
        <w:rPr>
          <w:rFonts w:asciiTheme="majorHAnsi" w:eastAsia="Batang" w:hAnsiTheme="majorHAnsi"/>
          <w:b/>
          <w:sz w:val="24"/>
          <w:szCs w:val="24"/>
        </w:rPr>
        <w:t xml:space="preserve">Answer: </w:t>
      </w:r>
      <w:r w:rsidRPr="002628D9">
        <w:rPr>
          <w:rFonts w:asciiTheme="majorHAnsi" w:eastAsia="Batang" w:hAnsiTheme="majorHAnsi"/>
          <w:sz w:val="24"/>
          <w:szCs w:val="24"/>
        </w:rPr>
        <w:t>Please refer to paragraph</w:t>
      </w:r>
      <w:r>
        <w:rPr>
          <w:rFonts w:asciiTheme="majorHAnsi" w:eastAsia="Batang" w:hAnsiTheme="majorHAnsi"/>
          <w:sz w:val="24"/>
          <w:szCs w:val="24"/>
        </w:rPr>
        <w:t xml:space="preserve"> 1.6-1.</w:t>
      </w:r>
    </w:p>
    <w:p w:rsidR="00B908A5" w:rsidRPr="00762426" w:rsidRDefault="00B908A5" w:rsidP="00B908A5">
      <w:pPr>
        <w:spacing w:after="0" w:line="240" w:lineRule="auto"/>
        <w:jc w:val="both"/>
        <w:rPr>
          <w:rFonts w:asciiTheme="majorHAnsi" w:eastAsia="Batang" w:hAnsiTheme="majorHAnsi"/>
          <w:b/>
          <w:sz w:val="24"/>
          <w:szCs w:val="24"/>
        </w:rPr>
      </w:pPr>
    </w:p>
    <w:p w:rsidR="00FB6CDC" w:rsidRDefault="00FB6CDC"/>
    <w:sectPr w:rsidR="00FB6CDC" w:rsidSect="00FF4821">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D83" w:rsidRDefault="00143D83" w:rsidP="00977C8A">
      <w:pPr>
        <w:spacing w:after="0" w:line="240" w:lineRule="auto"/>
      </w:pPr>
      <w:r>
        <w:separator/>
      </w:r>
    </w:p>
  </w:endnote>
  <w:endnote w:type="continuationSeparator" w:id="0">
    <w:p w:rsidR="00143D83" w:rsidRDefault="00143D83" w:rsidP="00977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D83" w:rsidRDefault="00143D83" w:rsidP="00977C8A">
      <w:pPr>
        <w:spacing w:after="0" w:line="240" w:lineRule="auto"/>
      </w:pPr>
      <w:r>
        <w:separator/>
      </w:r>
    </w:p>
  </w:footnote>
  <w:footnote w:type="continuationSeparator" w:id="0">
    <w:p w:rsidR="00143D83" w:rsidRDefault="00143D83" w:rsidP="00977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111"/>
      <w:docPartObj>
        <w:docPartGallery w:val="Page Numbers (Top of Page)"/>
        <w:docPartUnique/>
      </w:docPartObj>
    </w:sdtPr>
    <w:sdtContent>
      <w:p w:rsidR="00254501" w:rsidRDefault="00254501">
        <w:pPr>
          <w:pStyle w:val="Header"/>
          <w:jc w:val="right"/>
        </w:pPr>
        <w:fldSimple w:instr=" PAGE   \* MERGEFORMAT ">
          <w:r w:rsidR="005746F8">
            <w:rPr>
              <w:noProof/>
            </w:rPr>
            <w:t>1</w:t>
          </w:r>
        </w:fldSimple>
      </w:p>
    </w:sdtContent>
  </w:sdt>
  <w:p w:rsidR="00254501" w:rsidRDefault="002545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010F"/>
    <w:multiLevelType w:val="hybridMultilevel"/>
    <w:tmpl w:val="FB4E8ECA"/>
    <w:lvl w:ilvl="0" w:tplc="6FE8B9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6331E"/>
    <w:multiLevelType w:val="hybridMultilevel"/>
    <w:tmpl w:val="B49C5832"/>
    <w:lvl w:ilvl="0" w:tplc="CCA2F3AE">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50A00E8"/>
    <w:multiLevelType w:val="hybridMultilevel"/>
    <w:tmpl w:val="53369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1C1476"/>
    <w:multiLevelType w:val="hybridMultilevel"/>
    <w:tmpl w:val="5B4E1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E3775A"/>
    <w:multiLevelType w:val="hybridMultilevel"/>
    <w:tmpl w:val="96782188"/>
    <w:lvl w:ilvl="0" w:tplc="811812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411FB"/>
    <w:multiLevelType w:val="hybridMultilevel"/>
    <w:tmpl w:val="567ADBB8"/>
    <w:lvl w:ilvl="0" w:tplc="B1BE38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5663D"/>
    <w:multiLevelType w:val="hybridMultilevel"/>
    <w:tmpl w:val="06122150"/>
    <w:lvl w:ilvl="0" w:tplc="1CBA5D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13150"/>
    <w:multiLevelType w:val="hybridMultilevel"/>
    <w:tmpl w:val="2DE891E6"/>
    <w:lvl w:ilvl="0" w:tplc="1B82B8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53E38"/>
    <w:multiLevelType w:val="hybridMultilevel"/>
    <w:tmpl w:val="F0080080"/>
    <w:lvl w:ilvl="0" w:tplc="A6CEC1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55B2C"/>
    <w:multiLevelType w:val="hybridMultilevel"/>
    <w:tmpl w:val="F6D85CEE"/>
    <w:lvl w:ilvl="0" w:tplc="ABF8FC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F630EA"/>
    <w:multiLevelType w:val="hybridMultilevel"/>
    <w:tmpl w:val="575CCF68"/>
    <w:lvl w:ilvl="0" w:tplc="FCC0EF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3F4674"/>
    <w:multiLevelType w:val="hybridMultilevel"/>
    <w:tmpl w:val="2FC4EFB6"/>
    <w:lvl w:ilvl="0" w:tplc="99A4CF2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96AB9"/>
    <w:multiLevelType w:val="hybridMultilevel"/>
    <w:tmpl w:val="97DA1348"/>
    <w:lvl w:ilvl="0" w:tplc="5D2E12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2C09DF"/>
    <w:multiLevelType w:val="hybridMultilevel"/>
    <w:tmpl w:val="7D8842D2"/>
    <w:lvl w:ilvl="0" w:tplc="9FFC12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B320B3"/>
    <w:multiLevelType w:val="hybridMultilevel"/>
    <w:tmpl w:val="8594F64E"/>
    <w:lvl w:ilvl="0" w:tplc="562AFC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A05037"/>
    <w:multiLevelType w:val="hybridMultilevel"/>
    <w:tmpl w:val="17A6BF5C"/>
    <w:lvl w:ilvl="0" w:tplc="F7E499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4D547D"/>
    <w:multiLevelType w:val="hybridMultilevel"/>
    <w:tmpl w:val="117070E6"/>
    <w:lvl w:ilvl="0" w:tplc="30800B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03A2EE5"/>
    <w:multiLevelType w:val="hybridMultilevel"/>
    <w:tmpl w:val="70005322"/>
    <w:lvl w:ilvl="0" w:tplc="41BA12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A52A3C"/>
    <w:multiLevelType w:val="hybridMultilevel"/>
    <w:tmpl w:val="73CE289E"/>
    <w:lvl w:ilvl="0" w:tplc="243A30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134F3"/>
    <w:multiLevelType w:val="hybridMultilevel"/>
    <w:tmpl w:val="C9926FD0"/>
    <w:lvl w:ilvl="0" w:tplc="118A49E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D70555"/>
    <w:multiLevelType w:val="hybridMultilevel"/>
    <w:tmpl w:val="89DA12B6"/>
    <w:lvl w:ilvl="0" w:tplc="E0C8ED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0B7007"/>
    <w:multiLevelType w:val="hybridMultilevel"/>
    <w:tmpl w:val="05E8F14C"/>
    <w:lvl w:ilvl="0" w:tplc="DAD0EF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E642A2"/>
    <w:multiLevelType w:val="hybridMultilevel"/>
    <w:tmpl w:val="EF846384"/>
    <w:lvl w:ilvl="0" w:tplc="F7C49B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B53ADC"/>
    <w:multiLevelType w:val="hybridMultilevel"/>
    <w:tmpl w:val="E8EEA86C"/>
    <w:lvl w:ilvl="0" w:tplc="38D0E7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6F3AB4"/>
    <w:multiLevelType w:val="hybridMultilevel"/>
    <w:tmpl w:val="0CEE8320"/>
    <w:lvl w:ilvl="0" w:tplc="2E1670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C3CFA"/>
    <w:multiLevelType w:val="hybridMultilevel"/>
    <w:tmpl w:val="16AC1C50"/>
    <w:lvl w:ilvl="0" w:tplc="D1E4B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072787"/>
    <w:multiLevelType w:val="hybridMultilevel"/>
    <w:tmpl w:val="C980BBCA"/>
    <w:lvl w:ilvl="0" w:tplc="D5500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BF12B9"/>
    <w:multiLevelType w:val="hybridMultilevel"/>
    <w:tmpl w:val="6188FC00"/>
    <w:lvl w:ilvl="0" w:tplc="28EAF6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3678"/>
    <w:multiLevelType w:val="hybridMultilevel"/>
    <w:tmpl w:val="9A46D980"/>
    <w:lvl w:ilvl="0" w:tplc="BBCE3C8E">
      <w:start w:val="1"/>
      <w:numFmt w:val="lowerRoman"/>
      <w:lvlText w:val="(%1)"/>
      <w:lvlJc w:val="left"/>
      <w:pPr>
        <w:ind w:left="1800" w:hanging="720"/>
      </w:pPr>
      <w:rPr>
        <w:rFonts w:asciiTheme="majorHAnsi" w:eastAsia="Batang" w:hAnsiTheme="majorHAns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7876DD0"/>
    <w:multiLevelType w:val="hybridMultilevel"/>
    <w:tmpl w:val="1130CE5C"/>
    <w:lvl w:ilvl="0" w:tplc="5FAE2F2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AD777C"/>
    <w:multiLevelType w:val="hybridMultilevel"/>
    <w:tmpl w:val="4030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61838F9"/>
    <w:multiLevelType w:val="hybridMultilevel"/>
    <w:tmpl w:val="86281C2C"/>
    <w:lvl w:ilvl="0" w:tplc="1E5AB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EC12FE"/>
    <w:multiLevelType w:val="hybridMultilevel"/>
    <w:tmpl w:val="723280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95A4C82"/>
    <w:multiLevelType w:val="hybridMultilevel"/>
    <w:tmpl w:val="6A166D58"/>
    <w:lvl w:ilvl="0" w:tplc="532AC424">
      <w:start w:val="1"/>
      <w:numFmt w:val="decimal"/>
      <w:lvlText w:val="%1."/>
      <w:lvlJc w:val="left"/>
      <w:pPr>
        <w:ind w:left="720" w:hanging="360"/>
      </w:pPr>
      <w:rPr>
        <w:rFonts w:ascii="Batang" w:eastAsia="Batang" w:hAnsi="Batang"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E9599E"/>
    <w:multiLevelType w:val="hybridMultilevel"/>
    <w:tmpl w:val="0ED8C61E"/>
    <w:lvl w:ilvl="0" w:tplc="05CCAF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BA1D02"/>
    <w:multiLevelType w:val="hybridMultilevel"/>
    <w:tmpl w:val="F50C931A"/>
    <w:lvl w:ilvl="0" w:tplc="1E9A6C9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A24BF6"/>
    <w:multiLevelType w:val="hybridMultilevel"/>
    <w:tmpl w:val="E306185E"/>
    <w:lvl w:ilvl="0" w:tplc="58A2D1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34"/>
  </w:num>
  <w:num w:numId="4">
    <w:abstractNumId w:val="21"/>
  </w:num>
  <w:num w:numId="5">
    <w:abstractNumId w:val="0"/>
  </w:num>
  <w:num w:numId="6">
    <w:abstractNumId w:val="10"/>
  </w:num>
  <w:num w:numId="7">
    <w:abstractNumId w:val="9"/>
  </w:num>
  <w:num w:numId="8">
    <w:abstractNumId w:val="17"/>
  </w:num>
  <w:num w:numId="9">
    <w:abstractNumId w:val="18"/>
  </w:num>
  <w:num w:numId="10">
    <w:abstractNumId w:val="13"/>
  </w:num>
  <w:num w:numId="11">
    <w:abstractNumId w:val="36"/>
  </w:num>
  <w:num w:numId="12">
    <w:abstractNumId w:val="12"/>
  </w:num>
  <w:num w:numId="13">
    <w:abstractNumId w:val="33"/>
  </w:num>
  <w:num w:numId="14">
    <w:abstractNumId w:val="2"/>
  </w:num>
  <w:num w:numId="15">
    <w:abstractNumId w:val="20"/>
  </w:num>
  <w:num w:numId="16">
    <w:abstractNumId w:val="35"/>
  </w:num>
  <w:num w:numId="17">
    <w:abstractNumId w:val="6"/>
  </w:num>
  <w:num w:numId="18">
    <w:abstractNumId w:val="29"/>
  </w:num>
  <w:num w:numId="19">
    <w:abstractNumId w:val="25"/>
  </w:num>
  <w:num w:numId="20">
    <w:abstractNumId w:val="22"/>
  </w:num>
  <w:num w:numId="21">
    <w:abstractNumId w:val="31"/>
  </w:num>
  <w:num w:numId="22">
    <w:abstractNumId w:val="24"/>
  </w:num>
  <w:num w:numId="23">
    <w:abstractNumId w:val="26"/>
  </w:num>
  <w:num w:numId="24">
    <w:abstractNumId w:val="30"/>
  </w:num>
  <w:num w:numId="25">
    <w:abstractNumId w:val="8"/>
  </w:num>
  <w:num w:numId="26">
    <w:abstractNumId w:val="27"/>
  </w:num>
  <w:num w:numId="27">
    <w:abstractNumId w:val="15"/>
  </w:num>
  <w:num w:numId="28">
    <w:abstractNumId w:val="28"/>
  </w:num>
  <w:num w:numId="29">
    <w:abstractNumId w:val="19"/>
  </w:num>
  <w:num w:numId="30">
    <w:abstractNumId w:val="32"/>
  </w:num>
  <w:num w:numId="31">
    <w:abstractNumId w:val="16"/>
  </w:num>
  <w:num w:numId="32">
    <w:abstractNumId w:val="1"/>
  </w:num>
  <w:num w:numId="33">
    <w:abstractNumId w:val="5"/>
  </w:num>
  <w:num w:numId="34">
    <w:abstractNumId w:val="14"/>
  </w:num>
  <w:num w:numId="35">
    <w:abstractNumId w:val="7"/>
  </w:num>
  <w:num w:numId="36">
    <w:abstractNumId w:val="3"/>
  </w:num>
  <w:num w:numId="37">
    <w:abstractNumId w:val="1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908A5"/>
    <w:rsid w:val="00003865"/>
    <w:rsid w:val="000332E0"/>
    <w:rsid w:val="000377AE"/>
    <w:rsid w:val="00042A1E"/>
    <w:rsid w:val="00046D2D"/>
    <w:rsid w:val="00071E5A"/>
    <w:rsid w:val="00091E7D"/>
    <w:rsid w:val="00092BA7"/>
    <w:rsid w:val="000A005F"/>
    <w:rsid w:val="000A33FC"/>
    <w:rsid w:val="000B59E6"/>
    <w:rsid w:val="000C342F"/>
    <w:rsid w:val="000C7D9D"/>
    <w:rsid w:val="000E4966"/>
    <w:rsid w:val="000E618E"/>
    <w:rsid w:val="000F37D7"/>
    <w:rsid w:val="00104AA5"/>
    <w:rsid w:val="001059ED"/>
    <w:rsid w:val="00106D8A"/>
    <w:rsid w:val="00143D83"/>
    <w:rsid w:val="00150A4D"/>
    <w:rsid w:val="00155393"/>
    <w:rsid w:val="001554C2"/>
    <w:rsid w:val="001723FD"/>
    <w:rsid w:val="00192B30"/>
    <w:rsid w:val="001A7E89"/>
    <w:rsid w:val="001B1777"/>
    <w:rsid w:val="00254501"/>
    <w:rsid w:val="002757EA"/>
    <w:rsid w:val="00280C6C"/>
    <w:rsid w:val="002C6477"/>
    <w:rsid w:val="002E1590"/>
    <w:rsid w:val="002F7317"/>
    <w:rsid w:val="0031242C"/>
    <w:rsid w:val="00325DCE"/>
    <w:rsid w:val="00397034"/>
    <w:rsid w:val="003E49F1"/>
    <w:rsid w:val="004024FE"/>
    <w:rsid w:val="004627A3"/>
    <w:rsid w:val="00463C7F"/>
    <w:rsid w:val="00471C37"/>
    <w:rsid w:val="004B0DD9"/>
    <w:rsid w:val="004D163B"/>
    <w:rsid w:val="004F5378"/>
    <w:rsid w:val="00524E9F"/>
    <w:rsid w:val="005637FC"/>
    <w:rsid w:val="00566BDC"/>
    <w:rsid w:val="005746F8"/>
    <w:rsid w:val="005800DC"/>
    <w:rsid w:val="00585462"/>
    <w:rsid w:val="0059398E"/>
    <w:rsid w:val="005A5AF0"/>
    <w:rsid w:val="005B4365"/>
    <w:rsid w:val="005C6FBA"/>
    <w:rsid w:val="006036D7"/>
    <w:rsid w:val="006074D4"/>
    <w:rsid w:val="00621E96"/>
    <w:rsid w:val="006550C9"/>
    <w:rsid w:val="00663823"/>
    <w:rsid w:val="006752A6"/>
    <w:rsid w:val="00675D64"/>
    <w:rsid w:val="00686A34"/>
    <w:rsid w:val="00696473"/>
    <w:rsid w:val="006A5E38"/>
    <w:rsid w:val="007211ED"/>
    <w:rsid w:val="00723577"/>
    <w:rsid w:val="00723AA7"/>
    <w:rsid w:val="007477EF"/>
    <w:rsid w:val="00782676"/>
    <w:rsid w:val="007A7FDF"/>
    <w:rsid w:val="007B6931"/>
    <w:rsid w:val="00803AE2"/>
    <w:rsid w:val="008211AD"/>
    <w:rsid w:val="008376E2"/>
    <w:rsid w:val="00866FE0"/>
    <w:rsid w:val="00924624"/>
    <w:rsid w:val="009333E9"/>
    <w:rsid w:val="00967768"/>
    <w:rsid w:val="00972E51"/>
    <w:rsid w:val="00973497"/>
    <w:rsid w:val="00977C8A"/>
    <w:rsid w:val="009850D0"/>
    <w:rsid w:val="009B56C3"/>
    <w:rsid w:val="00A13EB3"/>
    <w:rsid w:val="00A15671"/>
    <w:rsid w:val="00A25ED6"/>
    <w:rsid w:val="00A36993"/>
    <w:rsid w:val="00A542BE"/>
    <w:rsid w:val="00A94DC0"/>
    <w:rsid w:val="00AA0C3F"/>
    <w:rsid w:val="00AC3845"/>
    <w:rsid w:val="00B2060B"/>
    <w:rsid w:val="00B507B0"/>
    <w:rsid w:val="00B660FE"/>
    <w:rsid w:val="00B67637"/>
    <w:rsid w:val="00B81BE3"/>
    <w:rsid w:val="00B908A5"/>
    <w:rsid w:val="00BB4FF1"/>
    <w:rsid w:val="00BE1E9D"/>
    <w:rsid w:val="00C341A3"/>
    <w:rsid w:val="00C63A2F"/>
    <w:rsid w:val="00C66385"/>
    <w:rsid w:val="00C776D3"/>
    <w:rsid w:val="00CC305F"/>
    <w:rsid w:val="00CF575F"/>
    <w:rsid w:val="00D16453"/>
    <w:rsid w:val="00D67D4C"/>
    <w:rsid w:val="00D7274F"/>
    <w:rsid w:val="00DE1126"/>
    <w:rsid w:val="00E27DCC"/>
    <w:rsid w:val="00E4593B"/>
    <w:rsid w:val="00E5787A"/>
    <w:rsid w:val="00EE2828"/>
    <w:rsid w:val="00F6460C"/>
    <w:rsid w:val="00F7070B"/>
    <w:rsid w:val="00F763C5"/>
    <w:rsid w:val="00F91E94"/>
    <w:rsid w:val="00F92BBD"/>
    <w:rsid w:val="00FB6CDC"/>
    <w:rsid w:val="00FD7F3E"/>
    <w:rsid w:val="00FF3FAD"/>
    <w:rsid w:val="00FF4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8A5"/>
  </w:style>
  <w:style w:type="paragraph" w:styleId="Heading1">
    <w:name w:val="heading 1"/>
    <w:basedOn w:val="Normal"/>
    <w:next w:val="Normal"/>
    <w:link w:val="Heading1Char"/>
    <w:qFormat/>
    <w:rsid w:val="00B908A5"/>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B908A5"/>
    <w:pPr>
      <w:keepNext/>
      <w:outlineLvl w:val="1"/>
    </w:pPr>
    <w:rPr>
      <w:rFonts w:eastAsia="Times New Roman" w:cs="Times New Roman"/>
      <w:b/>
      <w:bCs/>
    </w:rPr>
  </w:style>
  <w:style w:type="paragraph" w:styleId="Heading3">
    <w:name w:val="heading 3"/>
    <w:basedOn w:val="Normal"/>
    <w:next w:val="Normal"/>
    <w:link w:val="Heading3Char"/>
    <w:qFormat/>
    <w:rsid w:val="00B908A5"/>
    <w:pPr>
      <w:keepNext/>
      <w:outlineLvl w:val="2"/>
    </w:pPr>
    <w:rPr>
      <w:rFonts w:eastAsia="Times New Roman" w:cs="Times New Roman"/>
      <w:b/>
      <w:bCs/>
      <w:u w:val="single"/>
    </w:rPr>
  </w:style>
  <w:style w:type="paragraph" w:styleId="Heading4">
    <w:name w:val="heading 4"/>
    <w:basedOn w:val="Normal"/>
    <w:next w:val="Normal"/>
    <w:link w:val="Heading4Char"/>
    <w:qFormat/>
    <w:rsid w:val="00B908A5"/>
    <w:pPr>
      <w:keepNext/>
      <w:outlineLvl w:val="3"/>
    </w:pPr>
    <w:rPr>
      <w:rFonts w:eastAsia="Times New Roman" w:cs="Times New Roman"/>
      <w:u w:val="single"/>
    </w:rPr>
  </w:style>
  <w:style w:type="paragraph" w:styleId="Heading5">
    <w:name w:val="heading 5"/>
    <w:basedOn w:val="Normal"/>
    <w:next w:val="Normal"/>
    <w:link w:val="Heading5Char"/>
    <w:qFormat/>
    <w:rsid w:val="00B908A5"/>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B908A5"/>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B908A5"/>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B908A5"/>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B908A5"/>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8A5"/>
    <w:rPr>
      <w:rFonts w:eastAsia="Times New Roman" w:cs="Times New Roman"/>
      <w:b/>
      <w:bCs/>
      <w:u w:val="single"/>
    </w:rPr>
  </w:style>
  <w:style w:type="character" w:customStyle="1" w:styleId="Heading2Char">
    <w:name w:val="Heading 2 Char"/>
    <w:basedOn w:val="DefaultParagraphFont"/>
    <w:link w:val="Heading2"/>
    <w:rsid w:val="00B908A5"/>
    <w:rPr>
      <w:rFonts w:eastAsia="Times New Roman" w:cs="Times New Roman"/>
      <w:b/>
      <w:bCs/>
    </w:rPr>
  </w:style>
  <w:style w:type="character" w:customStyle="1" w:styleId="Heading3Char">
    <w:name w:val="Heading 3 Char"/>
    <w:basedOn w:val="DefaultParagraphFont"/>
    <w:link w:val="Heading3"/>
    <w:rsid w:val="00B908A5"/>
    <w:rPr>
      <w:rFonts w:eastAsia="Times New Roman" w:cs="Times New Roman"/>
      <w:b/>
      <w:bCs/>
      <w:u w:val="single"/>
    </w:rPr>
  </w:style>
  <w:style w:type="character" w:customStyle="1" w:styleId="Heading4Char">
    <w:name w:val="Heading 4 Char"/>
    <w:basedOn w:val="DefaultParagraphFont"/>
    <w:link w:val="Heading4"/>
    <w:rsid w:val="00B908A5"/>
    <w:rPr>
      <w:rFonts w:eastAsia="Times New Roman" w:cs="Times New Roman"/>
      <w:u w:val="single"/>
    </w:rPr>
  </w:style>
  <w:style w:type="character" w:customStyle="1" w:styleId="Heading5Char">
    <w:name w:val="Heading 5 Char"/>
    <w:basedOn w:val="DefaultParagraphFont"/>
    <w:link w:val="Heading5"/>
    <w:rsid w:val="00B908A5"/>
    <w:rPr>
      <w:rFonts w:eastAsia="SimSun" w:cs="Times New Roman"/>
      <w:b/>
      <w:bCs/>
      <w:i/>
      <w:iCs/>
      <w:sz w:val="26"/>
      <w:szCs w:val="26"/>
      <w:lang w:eastAsia="zh-CN"/>
    </w:rPr>
  </w:style>
  <w:style w:type="character" w:customStyle="1" w:styleId="Heading6Char">
    <w:name w:val="Heading 6 Char"/>
    <w:basedOn w:val="DefaultParagraphFont"/>
    <w:link w:val="Heading6"/>
    <w:rsid w:val="00B908A5"/>
    <w:rPr>
      <w:rFonts w:eastAsia="SimSun" w:cs="Times New Roman"/>
      <w:b/>
      <w:bCs/>
      <w:lang w:eastAsia="zh-CN"/>
    </w:rPr>
  </w:style>
  <w:style w:type="character" w:customStyle="1" w:styleId="Heading7Char">
    <w:name w:val="Heading 7 Char"/>
    <w:basedOn w:val="DefaultParagraphFont"/>
    <w:link w:val="Heading7"/>
    <w:rsid w:val="00B908A5"/>
    <w:rPr>
      <w:rFonts w:eastAsia="Times New Roman" w:cs="Times New Roman"/>
      <w:b/>
      <w:bCs/>
    </w:rPr>
  </w:style>
  <w:style w:type="character" w:customStyle="1" w:styleId="Heading8Char">
    <w:name w:val="Heading 8 Char"/>
    <w:basedOn w:val="DefaultParagraphFont"/>
    <w:link w:val="Heading8"/>
    <w:rsid w:val="00B908A5"/>
    <w:rPr>
      <w:rFonts w:eastAsia="Times New Roman" w:cs="Times New Roman"/>
      <w:b/>
      <w:bCs/>
    </w:rPr>
  </w:style>
  <w:style w:type="character" w:customStyle="1" w:styleId="Heading9Char">
    <w:name w:val="Heading 9 Char"/>
    <w:basedOn w:val="DefaultParagraphFont"/>
    <w:link w:val="Heading9"/>
    <w:rsid w:val="00B908A5"/>
    <w:rPr>
      <w:rFonts w:ascii="Arial" w:eastAsia="SimSun" w:hAnsi="Arial" w:cs="Arial"/>
      <w:lang w:eastAsia="zh-CN"/>
    </w:rPr>
  </w:style>
  <w:style w:type="paragraph" w:styleId="Title">
    <w:name w:val="Title"/>
    <w:basedOn w:val="Normal"/>
    <w:link w:val="TitleChar"/>
    <w:qFormat/>
    <w:rsid w:val="00B908A5"/>
    <w:pPr>
      <w:jc w:val="center"/>
    </w:pPr>
    <w:rPr>
      <w:rFonts w:eastAsia="Times New Roman" w:cs="Times New Roman"/>
      <w:b/>
      <w:bCs/>
      <w:u w:val="single"/>
    </w:rPr>
  </w:style>
  <w:style w:type="character" w:customStyle="1" w:styleId="TitleChar">
    <w:name w:val="Title Char"/>
    <w:basedOn w:val="DefaultParagraphFont"/>
    <w:link w:val="Title"/>
    <w:rsid w:val="00B908A5"/>
    <w:rPr>
      <w:rFonts w:eastAsia="Times New Roman" w:cs="Times New Roman"/>
      <w:b/>
      <w:bCs/>
      <w:u w:val="single"/>
    </w:rPr>
  </w:style>
  <w:style w:type="character" w:styleId="Strong">
    <w:name w:val="Strong"/>
    <w:basedOn w:val="DefaultParagraphFont"/>
    <w:uiPriority w:val="22"/>
    <w:qFormat/>
    <w:rsid w:val="00B908A5"/>
    <w:rPr>
      <w:b/>
      <w:bCs/>
    </w:rPr>
  </w:style>
  <w:style w:type="paragraph" w:styleId="ListParagraph">
    <w:name w:val="List Paragraph"/>
    <w:basedOn w:val="Normal"/>
    <w:uiPriority w:val="34"/>
    <w:qFormat/>
    <w:rsid w:val="00B908A5"/>
    <w:pPr>
      <w:ind w:left="720"/>
      <w:contextualSpacing/>
    </w:pPr>
    <w:rPr>
      <w:rFonts w:eastAsia="Times New Roman" w:cs="Times New Roman"/>
    </w:rPr>
  </w:style>
  <w:style w:type="character" w:styleId="BookTitle">
    <w:name w:val="Book Title"/>
    <w:basedOn w:val="DefaultParagraphFont"/>
    <w:uiPriority w:val="33"/>
    <w:qFormat/>
    <w:rsid w:val="00B908A5"/>
    <w:rPr>
      <w:b/>
      <w:bCs/>
      <w:smallCaps/>
      <w:spacing w:val="5"/>
    </w:rPr>
  </w:style>
  <w:style w:type="table" w:styleId="TableGrid">
    <w:name w:val="Table Grid"/>
    <w:basedOn w:val="TableNormal"/>
    <w:uiPriority w:val="59"/>
    <w:rsid w:val="00B908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908A5"/>
    <w:rPr>
      <w:color w:val="0000FF" w:themeColor="hyperlink"/>
      <w:u w:val="single"/>
    </w:rPr>
  </w:style>
  <w:style w:type="paragraph" w:styleId="BodyText2">
    <w:name w:val="Body Text 2"/>
    <w:basedOn w:val="Normal"/>
    <w:link w:val="BodyText2Char"/>
    <w:rsid w:val="00B908A5"/>
    <w:pPr>
      <w:spacing w:after="0" w:line="240" w:lineRule="auto"/>
    </w:pPr>
    <w:rPr>
      <w:rFonts w:ascii="Times New Roman" w:eastAsia="Batang" w:hAnsi="Times New Roman" w:cs="Times New Roman"/>
      <w:b/>
      <w:bCs/>
      <w:sz w:val="24"/>
      <w:szCs w:val="24"/>
    </w:rPr>
  </w:style>
  <w:style w:type="character" w:customStyle="1" w:styleId="BodyText2Char">
    <w:name w:val="Body Text 2 Char"/>
    <w:basedOn w:val="DefaultParagraphFont"/>
    <w:link w:val="BodyText2"/>
    <w:rsid w:val="00B908A5"/>
    <w:rPr>
      <w:rFonts w:ascii="Times New Roman" w:eastAsia="Batang" w:hAnsi="Times New Roman" w:cs="Times New Roman"/>
      <w:b/>
      <w:bCs/>
      <w:sz w:val="24"/>
      <w:szCs w:val="24"/>
    </w:rPr>
  </w:style>
  <w:style w:type="paragraph" w:styleId="Header">
    <w:name w:val="header"/>
    <w:basedOn w:val="Normal"/>
    <w:link w:val="HeaderChar"/>
    <w:uiPriority w:val="99"/>
    <w:unhideWhenUsed/>
    <w:rsid w:val="00B90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8A5"/>
  </w:style>
  <w:style w:type="paragraph" w:styleId="Footer">
    <w:name w:val="footer"/>
    <w:basedOn w:val="Normal"/>
    <w:link w:val="FooterChar"/>
    <w:uiPriority w:val="99"/>
    <w:unhideWhenUsed/>
    <w:rsid w:val="00B90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8A5"/>
  </w:style>
  <w:style w:type="character" w:styleId="PlaceholderText">
    <w:name w:val="Placeholder Text"/>
    <w:basedOn w:val="DefaultParagraphFont"/>
    <w:uiPriority w:val="99"/>
    <w:semiHidden/>
    <w:rsid w:val="00B908A5"/>
    <w:rPr>
      <w:color w:val="808080"/>
    </w:rPr>
  </w:style>
  <w:style w:type="paragraph" w:styleId="BalloonText">
    <w:name w:val="Balloon Text"/>
    <w:basedOn w:val="Normal"/>
    <w:link w:val="BalloonTextChar"/>
    <w:uiPriority w:val="99"/>
    <w:semiHidden/>
    <w:unhideWhenUsed/>
    <w:rsid w:val="00B908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8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ED7BC-AAE8-4E21-AA7B-42A519AEF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50</Pages>
  <Words>13315</Words>
  <Characters>75897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6</cp:revision>
  <dcterms:created xsi:type="dcterms:W3CDTF">2013-03-06T06:15:00Z</dcterms:created>
  <dcterms:modified xsi:type="dcterms:W3CDTF">2013-03-09T06:49:00Z</dcterms:modified>
</cp:coreProperties>
</file>