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B26E6" w:rsidRDefault="00540313" w:rsidP="00540313">
      <w:pPr>
        <w:jc w:val="center"/>
        <w:rPr>
          <w:rFonts w:ascii="Times New Roman" w:hAnsi="Times New Roman" w:cs="Times New Roman"/>
          <w:b/>
          <w:sz w:val="26"/>
          <w:szCs w:val="26"/>
          <w:u w:val="single"/>
        </w:rPr>
      </w:pPr>
      <w:r w:rsidRPr="009B26E6">
        <w:rPr>
          <w:rFonts w:ascii="Times New Roman" w:hAnsi="Times New Roman" w:cs="Times New Roman"/>
          <w:b/>
          <w:sz w:val="26"/>
          <w:szCs w:val="26"/>
          <w:u w:val="single"/>
        </w:rPr>
        <w:t>AGRICULTURAL INCOME</w:t>
      </w:r>
    </w:p>
    <w:p w:rsidR="00081F53" w:rsidRPr="009B26E6" w:rsidRDefault="00081F53" w:rsidP="00540313">
      <w:pPr>
        <w:jc w:val="center"/>
        <w:rPr>
          <w:rFonts w:ascii="Times New Roman" w:hAnsi="Times New Roman" w:cs="Times New Roman"/>
          <w:b/>
          <w:sz w:val="26"/>
          <w:szCs w:val="26"/>
          <w:u w:val="single"/>
        </w:rPr>
      </w:pPr>
    </w:p>
    <w:p w:rsidR="00081F53" w:rsidRPr="009B26E6" w:rsidRDefault="00081F53" w:rsidP="00081F53">
      <w:pPr>
        <w:rPr>
          <w:rFonts w:ascii="Times New Roman" w:hAnsi="Times New Roman" w:cs="Times New Roman"/>
          <w:sz w:val="26"/>
          <w:szCs w:val="26"/>
        </w:rPr>
      </w:pPr>
      <w:r w:rsidRPr="009B26E6">
        <w:rPr>
          <w:rFonts w:ascii="Times New Roman" w:hAnsi="Times New Roman" w:cs="Times New Roman"/>
          <w:sz w:val="26"/>
          <w:szCs w:val="26"/>
        </w:rPr>
        <w:t>Hello Friends,</w:t>
      </w:r>
    </w:p>
    <w:p w:rsidR="00081F53" w:rsidRPr="009B26E6" w:rsidRDefault="00081F53" w:rsidP="00081F53">
      <w:pPr>
        <w:rPr>
          <w:rFonts w:ascii="Times New Roman" w:hAnsi="Times New Roman" w:cs="Times New Roman"/>
          <w:sz w:val="26"/>
          <w:szCs w:val="26"/>
        </w:rPr>
      </w:pPr>
      <w:r w:rsidRPr="009B26E6">
        <w:rPr>
          <w:rFonts w:ascii="Times New Roman" w:hAnsi="Times New Roman" w:cs="Times New Roman"/>
          <w:sz w:val="26"/>
          <w:szCs w:val="26"/>
        </w:rPr>
        <w:t>Today we will learn about Agricultural Income and its impact on income tax in India.</w:t>
      </w:r>
    </w:p>
    <w:p w:rsidR="00081F53" w:rsidRPr="009B26E6" w:rsidRDefault="004D4BB0" w:rsidP="00081F53">
      <w:pPr>
        <w:rPr>
          <w:rFonts w:ascii="Times New Roman" w:hAnsi="Times New Roman" w:cs="Times New Roman"/>
          <w:sz w:val="26"/>
          <w:szCs w:val="26"/>
        </w:rPr>
      </w:pPr>
      <w:r w:rsidRPr="009B26E6">
        <w:rPr>
          <w:rFonts w:ascii="Times New Roman" w:hAnsi="Times New Roman" w:cs="Times New Roman"/>
          <w:sz w:val="26"/>
          <w:szCs w:val="26"/>
        </w:rPr>
        <w:t xml:space="preserve">As per section 10(1), Agricultural Income is exempt from Income Tax in India. </w:t>
      </w:r>
      <w:r w:rsidR="0043789D" w:rsidRPr="009B26E6">
        <w:rPr>
          <w:rFonts w:ascii="Times New Roman" w:hAnsi="Times New Roman" w:cs="Times New Roman"/>
          <w:sz w:val="26"/>
          <w:szCs w:val="26"/>
        </w:rPr>
        <w:t>The reason is that under the Constitution, the Parliament has no power  to recover tax on this Income.</w:t>
      </w:r>
    </w:p>
    <w:p w:rsidR="0043789D" w:rsidRPr="009B26E6" w:rsidRDefault="008134A1" w:rsidP="00081F53">
      <w:pPr>
        <w:rPr>
          <w:rFonts w:ascii="Times New Roman" w:hAnsi="Times New Roman" w:cs="Times New Roman"/>
          <w:sz w:val="26"/>
          <w:szCs w:val="26"/>
        </w:rPr>
      </w:pPr>
      <w:r w:rsidRPr="009B26E6">
        <w:rPr>
          <w:rFonts w:ascii="Times New Roman" w:hAnsi="Times New Roman" w:cs="Times New Roman"/>
          <w:sz w:val="26"/>
          <w:szCs w:val="26"/>
        </w:rPr>
        <w:t xml:space="preserve">But legislature has found out an Indirect way to tax this agricultural income. This method is called Partial Integration. </w:t>
      </w:r>
      <w:r w:rsidR="00DE7DE8" w:rsidRPr="009B26E6">
        <w:rPr>
          <w:rFonts w:ascii="Times New Roman" w:hAnsi="Times New Roman" w:cs="Times New Roman"/>
          <w:sz w:val="26"/>
          <w:szCs w:val="26"/>
        </w:rPr>
        <w:t>There is a specific steps to calculate tax on any indi</w:t>
      </w:r>
      <w:r w:rsidR="00671DF6" w:rsidRPr="009B26E6">
        <w:rPr>
          <w:rFonts w:ascii="Times New Roman" w:hAnsi="Times New Roman" w:cs="Times New Roman"/>
          <w:sz w:val="26"/>
          <w:szCs w:val="26"/>
        </w:rPr>
        <w:t>vidual if he has some agricultur</w:t>
      </w:r>
      <w:r w:rsidR="00DE7DE8" w:rsidRPr="009B26E6">
        <w:rPr>
          <w:rFonts w:ascii="Times New Roman" w:hAnsi="Times New Roman" w:cs="Times New Roman"/>
          <w:sz w:val="26"/>
          <w:szCs w:val="26"/>
        </w:rPr>
        <w:t xml:space="preserve">al and also other income. </w:t>
      </w:r>
      <w:r w:rsidR="00671DF6" w:rsidRPr="009B26E6">
        <w:rPr>
          <w:rFonts w:ascii="Times New Roman" w:hAnsi="Times New Roman" w:cs="Times New Roman"/>
          <w:sz w:val="26"/>
          <w:szCs w:val="26"/>
        </w:rPr>
        <w:t xml:space="preserve">But this method is not applicable to company, firm, co-operative society and local authority. </w:t>
      </w:r>
    </w:p>
    <w:p w:rsidR="003059EB" w:rsidRPr="009B26E6" w:rsidRDefault="003059EB" w:rsidP="00081F53">
      <w:pPr>
        <w:rPr>
          <w:rFonts w:ascii="Times New Roman" w:hAnsi="Times New Roman" w:cs="Times New Roman"/>
          <w:sz w:val="26"/>
          <w:szCs w:val="26"/>
        </w:rPr>
      </w:pPr>
      <w:r w:rsidRPr="009B26E6">
        <w:rPr>
          <w:rFonts w:ascii="Times New Roman" w:hAnsi="Times New Roman" w:cs="Times New Roman"/>
          <w:sz w:val="26"/>
          <w:szCs w:val="26"/>
        </w:rPr>
        <w:t xml:space="preserve">There are a lot of aspects to this concept. First of all, the land from which one generates agri. Income should be situated in India. It means if there is foreign agri income, then it will be 100% taxable. </w:t>
      </w:r>
      <w:r w:rsidR="00635B38" w:rsidRPr="009B26E6">
        <w:rPr>
          <w:rFonts w:ascii="Times New Roman" w:hAnsi="Times New Roman" w:cs="Times New Roman"/>
          <w:sz w:val="26"/>
          <w:szCs w:val="26"/>
        </w:rPr>
        <w:t xml:space="preserve">Secondly,there should be basic operations on the land. Basic operation means, tilling of the land, sowing of the seeds and similar operations. </w:t>
      </w:r>
      <w:r w:rsidR="00D2746F" w:rsidRPr="009B26E6">
        <w:rPr>
          <w:rFonts w:ascii="Times New Roman" w:hAnsi="Times New Roman" w:cs="Times New Roman"/>
          <w:sz w:val="26"/>
          <w:szCs w:val="26"/>
        </w:rPr>
        <w:t xml:space="preserve">Simply purchase and sell of agricultural produce will not constitute agricultural operations. </w:t>
      </w:r>
      <w:r w:rsidR="001A2929" w:rsidRPr="009B26E6">
        <w:rPr>
          <w:rFonts w:ascii="Times New Roman" w:hAnsi="Times New Roman" w:cs="Times New Roman"/>
          <w:sz w:val="26"/>
          <w:szCs w:val="26"/>
        </w:rPr>
        <w:t xml:space="preserve">There should be human labour and skill on the land to be agricultural income. </w:t>
      </w:r>
    </w:p>
    <w:p w:rsidR="00A72AAF" w:rsidRPr="009B26E6" w:rsidRDefault="00A72AAF" w:rsidP="00081F53">
      <w:pPr>
        <w:rPr>
          <w:rFonts w:ascii="Times New Roman" w:hAnsi="Times New Roman" w:cs="Times New Roman"/>
          <w:sz w:val="26"/>
          <w:szCs w:val="26"/>
        </w:rPr>
      </w:pPr>
      <w:r w:rsidRPr="009B26E6">
        <w:rPr>
          <w:rFonts w:ascii="Times New Roman" w:hAnsi="Times New Roman" w:cs="Times New Roman"/>
          <w:sz w:val="26"/>
          <w:szCs w:val="26"/>
        </w:rPr>
        <w:t xml:space="preserve">Operations to be performed after the products emerges from land are like weeding, digging etc. these will be deemed to be agricultural operations only when these will be performed in conjunction with and as a continuation of basic operations. </w:t>
      </w:r>
    </w:p>
    <w:p w:rsidR="0087542D" w:rsidRPr="009B26E6" w:rsidRDefault="0087542D" w:rsidP="00081F53">
      <w:pPr>
        <w:rPr>
          <w:rFonts w:ascii="Times New Roman" w:hAnsi="Times New Roman" w:cs="Times New Roman"/>
          <w:sz w:val="26"/>
          <w:szCs w:val="26"/>
        </w:rPr>
      </w:pPr>
      <w:r w:rsidRPr="009B26E6">
        <w:rPr>
          <w:rFonts w:ascii="Times New Roman" w:hAnsi="Times New Roman" w:cs="Times New Roman"/>
          <w:sz w:val="26"/>
          <w:szCs w:val="26"/>
        </w:rPr>
        <w:t xml:space="preserve">But the term agricultural does not include to works which are done simultaneously with agriculture, i.e. dairy farming, butter and cheese making business, live stock maintaining etc. </w:t>
      </w:r>
    </w:p>
    <w:p w:rsidR="00493A19" w:rsidRPr="009B26E6" w:rsidRDefault="00CF704F" w:rsidP="00081F53">
      <w:pPr>
        <w:rPr>
          <w:rFonts w:ascii="Times New Roman" w:hAnsi="Times New Roman" w:cs="Times New Roman"/>
          <w:sz w:val="26"/>
          <w:szCs w:val="26"/>
        </w:rPr>
      </w:pPr>
      <w:r w:rsidRPr="009B26E6">
        <w:rPr>
          <w:rFonts w:ascii="Times New Roman" w:hAnsi="Times New Roman" w:cs="Times New Roman"/>
          <w:sz w:val="26"/>
          <w:szCs w:val="26"/>
        </w:rPr>
        <w:t xml:space="preserve">So, we can conclude that in order to constitute agricultural income, the process which is employed in the farm, should be a process ordinarily employed by the cultivator. It may be manual or mechanical. </w:t>
      </w:r>
      <w:r w:rsidR="006F0F41" w:rsidRPr="009B26E6">
        <w:rPr>
          <w:rFonts w:ascii="Times New Roman" w:hAnsi="Times New Roman" w:cs="Times New Roman"/>
          <w:sz w:val="26"/>
          <w:szCs w:val="26"/>
        </w:rPr>
        <w:t xml:space="preserve">But it must be employed to render the produce fit to be taken to the market. </w:t>
      </w:r>
      <w:r w:rsidR="00FA3D86" w:rsidRPr="009B26E6">
        <w:rPr>
          <w:rFonts w:ascii="Times New Roman" w:hAnsi="Times New Roman" w:cs="Times New Roman"/>
          <w:sz w:val="26"/>
          <w:szCs w:val="26"/>
        </w:rPr>
        <w:t xml:space="preserve">For example, before making rice fit to be taken to the market, one has to remove the basic grains from the hey, also one has to remove the chaff from the grain, and filter them properly. </w:t>
      </w:r>
      <w:r w:rsidR="002C3798" w:rsidRPr="009B26E6">
        <w:rPr>
          <w:rFonts w:ascii="Times New Roman" w:hAnsi="Times New Roman" w:cs="Times New Roman"/>
          <w:sz w:val="26"/>
          <w:szCs w:val="26"/>
        </w:rPr>
        <w:t xml:space="preserve">Lastly one has to make their proper packing. </w:t>
      </w:r>
    </w:p>
    <w:p w:rsidR="001A4879" w:rsidRPr="009B26E6" w:rsidRDefault="001A4879" w:rsidP="00081F53">
      <w:pPr>
        <w:rPr>
          <w:rFonts w:ascii="Times New Roman" w:hAnsi="Times New Roman" w:cs="Times New Roman"/>
          <w:sz w:val="26"/>
          <w:szCs w:val="26"/>
        </w:rPr>
      </w:pPr>
      <w:r w:rsidRPr="009B26E6">
        <w:rPr>
          <w:rFonts w:ascii="Times New Roman" w:hAnsi="Times New Roman" w:cs="Times New Roman"/>
          <w:sz w:val="26"/>
          <w:szCs w:val="26"/>
        </w:rPr>
        <w:t>Simply the income from agriculture is exempt from tax we cannot conclude that when we sell the land it will also be exempt from tax. In short, only agricultural land sold will be taxfree, if one sells non-agri</w:t>
      </w:r>
      <w:r w:rsidR="00D304CA" w:rsidRPr="009B26E6">
        <w:rPr>
          <w:rFonts w:ascii="Times New Roman" w:hAnsi="Times New Roman" w:cs="Times New Roman"/>
          <w:sz w:val="26"/>
          <w:szCs w:val="26"/>
        </w:rPr>
        <w:t>(urban agricultural land)</w:t>
      </w:r>
      <w:r w:rsidRPr="009B26E6">
        <w:rPr>
          <w:rFonts w:ascii="Times New Roman" w:hAnsi="Times New Roman" w:cs="Times New Roman"/>
          <w:sz w:val="26"/>
          <w:szCs w:val="26"/>
        </w:rPr>
        <w:t xml:space="preserve"> land it will be subject to capital </w:t>
      </w:r>
      <w:r w:rsidRPr="009B26E6">
        <w:rPr>
          <w:rFonts w:ascii="Times New Roman" w:hAnsi="Times New Roman" w:cs="Times New Roman"/>
          <w:sz w:val="26"/>
          <w:szCs w:val="26"/>
        </w:rPr>
        <w:lastRenderedPageBreak/>
        <w:t xml:space="preserve">gains tax. </w:t>
      </w:r>
      <w:r w:rsidR="00BE1AF9" w:rsidRPr="009B26E6">
        <w:rPr>
          <w:rFonts w:ascii="Times New Roman" w:hAnsi="Times New Roman" w:cs="Times New Roman"/>
          <w:sz w:val="26"/>
          <w:szCs w:val="26"/>
        </w:rPr>
        <w:t>Urban land means any land situated within the jurisdiction of a municipalty or cantonement board having a population of 10,000 or more and any area outside the limits of such municipalty or cantonment board but within a maximum distance of 8km from such limits as notified by the central govt .</w:t>
      </w:r>
      <w:r w:rsidR="004B43EE" w:rsidRPr="009B26E6">
        <w:rPr>
          <w:rFonts w:ascii="Times New Roman" w:hAnsi="Times New Roman" w:cs="Times New Roman"/>
          <w:sz w:val="26"/>
          <w:szCs w:val="26"/>
        </w:rPr>
        <w:t xml:space="preserve"> </w:t>
      </w:r>
    </w:p>
    <w:p w:rsidR="00054391" w:rsidRPr="009B26E6" w:rsidRDefault="00054391" w:rsidP="00081F53">
      <w:pPr>
        <w:rPr>
          <w:rFonts w:ascii="Times New Roman" w:hAnsi="Times New Roman" w:cs="Times New Roman"/>
          <w:sz w:val="26"/>
          <w:szCs w:val="26"/>
        </w:rPr>
      </w:pPr>
      <w:r w:rsidRPr="009B26E6">
        <w:rPr>
          <w:rFonts w:ascii="Times New Roman" w:hAnsi="Times New Roman" w:cs="Times New Roman"/>
          <w:sz w:val="26"/>
          <w:szCs w:val="26"/>
        </w:rPr>
        <w:t xml:space="preserve">In short, agricultural income is exempt, but non agricultural income does not become agricultural merely on account of its indirect connection with the land. </w:t>
      </w:r>
      <w:r w:rsidR="00B72483" w:rsidRPr="009B26E6">
        <w:rPr>
          <w:rFonts w:ascii="Times New Roman" w:hAnsi="Times New Roman" w:cs="Times New Roman"/>
          <w:sz w:val="26"/>
          <w:szCs w:val="26"/>
        </w:rPr>
        <w:t xml:space="preserve">For ex. Butter making process , fixed percentage of commission on profit of any company having mostly agricultural income arising to agents. </w:t>
      </w:r>
    </w:p>
    <w:p w:rsidR="00994091" w:rsidRPr="009B26E6" w:rsidRDefault="00994091" w:rsidP="00081F53">
      <w:pPr>
        <w:rPr>
          <w:rFonts w:ascii="Times New Roman" w:hAnsi="Times New Roman" w:cs="Times New Roman"/>
          <w:sz w:val="26"/>
          <w:szCs w:val="26"/>
        </w:rPr>
      </w:pPr>
    </w:p>
    <w:p w:rsidR="00994091" w:rsidRPr="009B26E6" w:rsidRDefault="00994091" w:rsidP="00081F53">
      <w:pPr>
        <w:rPr>
          <w:rFonts w:ascii="Times New Roman" w:hAnsi="Times New Roman" w:cs="Times New Roman"/>
          <w:b/>
          <w:sz w:val="26"/>
          <w:szCs w:val="26"/>
        </w:rPr>
      </w:pPr>
      <w:r w:rsidRPr="009B26E6">
        <w:rPr>
          <w:rFonts w:ascii="Times New Roman" w:hAnsi="Times New Roman" w:cs="Times New Roman"/>
          <w:b/>
          <w:sz w:val="26"/>
          <w:szCs w:val="26"/>
        </w:rPr>
        <w:t>Agricultural Income-</w:t>
      </w:r>
    </w:p>
    <w:p w:rsidR="00994091" w:rsidRPr="009B26E6" w:rsidRDefault="00994091" w:rsidP="00081F53">
      <w:pPr>
        <w:rPr>
          <w:rFonts w:ascii="Times New Roman" w:hAnsi="Times New Roman" w:cs="Times New Roman"/>
          <w:sz w:val="26"/>
          <w:szCs w:val="26"/>
        </w:rPr>
      </w:pPr>
      <w:r w:rsidRPr="009B26E6">
        <w:rPr>
          <w:rFonts w:ascii="Times New Roman" w:hAnsi="Times New Roman" w:cs="Times New Roman"/>
          <w:sz w:val="26"/>
          <w:szCs w:val="26"/>
        </w:rPr>
        <w:t>Income from selling of seeds</w:t>
      </w:r>
    </w:p>
    <w:p w:rsidR="00994091" w:rsidRPr="009B26E6" w:rsidRDefault="00994091" w:rsidP="00081F53">
      <w:pPr>
        <w:rPr>
          <w:rFonts w:ascii="Times New Roman" w:hAnsi="Times New Roman" w:cs="Times New Roman"/>
          <w:sz w:val="26"/>
          <w:szCs w:val="26"/>
        </w:rPr>
      </w:pPr>
      <w:r w:rsidRPr="009B26E6">
        <w:rPr>
          <w:rFonts w:ascii="Times New Roman" w:hAnsi="Times New Roman" w:cs="Times New Roman"/>
          <w:sz w:val="26"/>
          <w:szCs w:val="26"/>
        </w:rPr>
        <w:t>Income from growing of flowers and creepers</w:t>
      </w:r>
    </w:p>
    <w:p w:rsidR="00994091" w:rsidRPr="009B26E6" w:rsidRDefault="00994091" w:rsidP="00081F53">
      <w:pPr>
        <w:rPr>
          <w:rFonts w:ascii="Times New Roman" w:hAnsi="Times New Roman" w:cs="Times New Roman"/>
          <w:sz w:val="26"/>
          <w:szCs w:val="26"/>
        </w:rPr>
      </w:pPr>
      <w:r w:rsidRPr="009B26E6">
        <w:rPr>
          <w:rFonts w:ascii="Times New Roman" w:hAnsi="Times New Roman" w:cs="Times New Roman"/>
          <w:sz w:val="26"/>
          <w:szCs w:val="26"/>
        </w:rPr>
        <w:t>Income from growing of bamboo</w:t>
      </w:r>
    </w:p>
    <w:p w:rsidR="00994091" w:rsidRPr="009B26E6" w:rsidRDefault="00994091" w:rsidP="00081F53">
      <w:pPr>
        <w:rPr>
          <w:rFonts w:ascii="Times New Roman" w:hAnsi="Times New Roman" w:cs="Times New Roman"/>
          <w:sz w:val="26"/>
          <w:szCs w:val="26"/>
        </w:rPr>
      </w:pPr>
      <w:r w:rsidRPr="009B26E6">
        <w:rPr>
          <w:rFonts w:ascii="Times New Roman" w:hAnsi="Times New Roman" w:cs="Times New Roman"/>
          <w:sz w:val="26"/>
          <w:szCs w:val="26"/>
        </w:rPr>
        <w:t>Rent received from land used for grazing of cattle required for agricultural activities.</w:t>
      </w:r>
    </w:p>
    <w:p w:rsidR="00994091" w:rsidRPr="009B26E6" w:rsidRDefault="00994091" w:rsidP="00081F53">
      <w:pPr>
        <w:rPr>
          <w:rFonts w:ascii="Times New Roman" w:hAnsi="Times New Roman" w:cs="Times New Roman"/>
          <w:sz w:val="26"/>
          <w:szCs w:val="26"/>
        </w:rPr>
      </w:pPr>
    </w:p>
    <w:p w:rsidR="00BE1AF9" w:rsidRPr="009B26E6" w:rsidRDefault="00406930" w:rsidP="00081F53">
      <w:pPr>
        <w:rPr>
          <w:rFonts w:ascii="Times New Roman" w:hAnsi="Times New Roman" w:cs="Times New Roman"/>
          <w:sz w:val="26"/>
          <w:szCs w:val="26"/>
        </w:rPr>
      </w:pPr>
      <w:r w:rsidRPr="009B26E6">
        <w:rPr>
          <w:rFonts w:ascii="Times New Roman" w:hAnsi="Times New Roman" w:cs="Times New Roman"/>
          <w:sz w:val="26"/>
          <w:szCs w:val="26"/>
        </w:rPr>
        <w:t>Bifurcation in some cases :-</w:t>
      </w:r>
    </w:p>
    <w:p w:rsidR="00406930" w:rsidRPr="009B26E6" w:rsidRDefault="00F31FD8" w:rsidP="00081F53">
      <w:pPr>
        <w:rPr>
          <w:rFonts w:ascii="Times New Roman" w:hAnsi="Times New Roman" w:cs="Times New Roman"/>
          <w:sz w:val="26"/>
          <w:szCs w:val="26"/>
        </w:rPr>
      </w:pPr>
      <w:r w:rsidRPr="009B26E6">
        <w:rPr>
          <w:rFonts w:ascii="Times New Roman" w:hAnsi="Times New Roman" w:cs="Times New Roman"/>
          <w:sz w:val="26"/>
          <w:szCs w:val="26"/>
        </w:rPr>
        <w:t xml:space="preserve">When agricultural produce like tea, cotton, sugarcane etc. are subjected to manufacturing process and the manufactured product is sold, the profit will be a sum of agricultural and business income. </w:t>
      </w:r>
      <w:r w:rsidR="0030738A" w:rsidRPr="009B26E6">
        <w:rPr>
          <w:rFonts w:ascii="Times New Roman" w:hAnsi="Times New Roman" w:cs="Times New Roman"/>
          <w:sz w:val="26"/>
          <w:szCs w:val="26"/>
        </w:rPr>
        <w:t>In that case, agri income portion will be exempt and the business income will be taxable.</w:t>
      </w:r>
      <w:r w:rsidR="00B0785B" w:rsidRPr="009B26E6">
        <w:rPr>
          <w:rFonts w:ascii="Times New Roman" w:hAnsi="Times New Roman" w:cs="Times New Roman"/>
          <w:sz w:val="26"/>
          <w:szCs w:val="26"/>
        </w:rPr>
        <w:t xml:space="preserve"> It means the concerned person has to produce agri products as well as manufacture the same and sold it then he will be allowed a specific portion as exempt from tax.</w:t>
      </w:r>
    </w:p>
    <w:p w:rsidR="00B0785B" w:rsidRPr="009B26E6" w:rsidRDefault="00A148AD" w:rsidP="00A148AD">
      <w:pPr>
        <w:pStyle w:val="ListParagraph"/>
        <w:numPr>
          <w:ilvl w:val="0"/>
          <w:numId w:val="1"/>
        </w:numPr>
        <w:rPr>
          <w:rFonts w:ascii="Times New Roman" w:hAnsi="Times New Roman" w:cs="Times New Roman"/>
          <w:sz w:val="26"/>
          <w:szCs w:val="26"/>
        </w:rPr>
      </w:pPr>
      <w:r w:rsidRPr="009B26E6">
        <w:rPr>
          <w:rFonts w:ascii="Times New Roman" w:hAnsi="Times New Roman" w:cs="Times New Roman"/>
          <w:sz w:val="26"/>
          <w:szCs w:val="26"/>
        </w:rPr>
        <w:t>Income from growing and manufacturing of rubber- in this business 35% profit is assumed as business income and 65% is agricultural income.</w:t>
      </w:r>
    </w:p>
    <w:p w:rsidR="00A148AD" w:rsidRPr="009B26E6" w:rsidRDefault="002A7DD7" w:rsidP="00A148AD">
      <w:pPr>
        <w:pStyle w:val="ListParagraph"/>
        <w:numPr>
          <w:ilvl w:val="0"/>
          <w:numId w:val="1"/>
        </w:numPr>
        <w:rPr>
          <w:rFonts w:ascii="Times New Roman" w:hAnsi="Times New Roman" w:cs="Times New Roman"/>
          <w:sz w:val="26"/>
          <w:szCs w:val="26"/>
        </w:rPr>
      </w:pPr>
      <w:r w:rsidRPr="009B26E6">
        <w:rPr>
          <w:rFonts w:ascii="Times New Roman" w:hAnsi="Times New Roman" w:cs="Times New Roman"/>
          <w:sz w:val="26"/>
          <w:szCs w:val="26"/>
        </w:rPr>
        <w:t>Income from growing and manufacturing of tea- 40% is business income and balance 60% is agri income and exempt from tax.</w:t>
      </w:r>
    </w:p>
    <w:p w:rsidR="002A7DD7" w:rsidRPr="009B26E6" w:rsidRDefault="002A7DD7" w:rsidP="00A148AD">
      <w:pPr>
        <w:pStyle w:val="ListParagraph"/>
        <w:numPr>
          <w:ilvl w:val="0"/>
          <w:numId w:val="1"/>
        </w:numPr>
        <w:rPr>
          <w:rFonts w:ascii="Times New Roman" w:hAnsi="Times New Roman" w:cs="Times New Roman"/>
          <w:sz w:val="26"/>
          <w:szCs w:val="26"/>
        </w:rPr>
      </w:pPr>
      <w:r w:rsidRPr="009B26E6">
        <w:rPr>
          <w:rFonts w:ascii="Times New Roman" w:hAnsi="Times New Roman" w:cs="Times New Roman"/>
          <w:sz w:val="26"/>
          <w:szCs w:val="26"/>
        </w:rPr>
        <w:t xml:space="preserve">Income from growing and manufacturing of coffee- </w:t>
      </w:r>
      <w:r w:rsidR="003B7AAC" w:rsidRPr="009B26E6">
        <w:rPr>
          <w:rFonts w:ascii="Times New Roman" w:hAnsi="Times New Roman" w:cs="Times New Roman"/>
          <w:sz w:val="26"/>
          <w:szCs w:val="26"/>
        </w:rPr>
        <w:t>40% profit is business income and 60 % profit is agri income in case coffee is grown, cured, roasted and grounded by seller in india. And 25% is business income and 75 % is agri income when income is received from sale of coffee is grown and cured by seller in india.</w:t>
      </w:r>
    </w:p>
    <w:p w:rsidR="0030738A" w:rsidRPr="009B26E6" w:rsidRDefault="00C876B4" w:rsidP="009B26E6">
      <w:pPr>
        <w:pStyle w:val="ListParagraph"/>
        <w:rPr>
          <w:rFonts w:ascii="Times New Roman" w:hAnsi="Times New Roman" w:cs="Times New Roman"/>
          <w:sz w:val="26"/>
          <w:szCs w:val="26"/>
        </w:rPr>
      </w:pPr>
      <w:r w:rsidRPr="009B26E6">
        <w:rPr>
          <w:rFonts w:ascii="Times New Roman" w:hAnsi="Times New Roman" w:cs="Times New Roman"/>
          <w:sz w:val="26"/>
          <w:szCs w:val="26"/>
        </w:rPr>
        <w:t>------------------------------------------------------------------------------------------</w:t>
      </w:r>
    </w:p>
    <w:sectPr w:rsidR="0030738A" w:rsidRPr="009B26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71A4D"/>
    <w:multiLevelType w:val="hybridMultilevel"/>
    <w:tmpl w:val="54BE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40313"/>
    <w:rsid w:val="000311DE"/>
    <w:rsid w:val="00054391"/>
    <w:rsid w:val="00081F53"/>
    <w:rsid w:val="00107E41"/>
    <w:rsid w:val="001A2929"/>
    <w:rsid w:val="001A4879"/>
    <w:rsid w:val="002A7DD7"/>
    <w:rsid w:val="002C3798"/>
    <w:rsid w:val="003059EB"/>
    <w:rsid w:val="0030738A"/>
    <w:rsid w:val="003B7AAC"/>
    <w:rsid w:val="00406930"/>
    <w:rsid w:val="0043789D"/>
    <w:rsid w:val="00493A19"/>
    <w:rsid w:val="004B43EE"/>
    <w:rsid w:val="004D4BB0"/>
    <w:rsid w:val="00540313"/>
    <w:rsid w:val="00635B38"/>
    <w:rsid w:val="00671DF6"/>
    <w:rsid w:val="006F0F41"/>
    <w:rsid w:val="008134A1"/>
    <w:rsid w:val="0087542D"/>
    <w:rsid w:val="00994091"/>
    <w:rsid w:val="009B26E6"/>
    <w:rsid w:val="00A148AD"/>
    <w:rsid w:val="00A72AAF"/>
    <w:rsid w:val="00B0785B"/>
    <w:rsid w:val="00B72483"/>
    <w:rsid w:val="00BE1AF9"/>
    <w:rsid w:val="00C876B4"/>
    <w:rsid w:val="00CF704F"/>
    <w:rsid w:val="00D2746F"/>
    <w:rsid w:val="00D304CA"/>
    <w:rsid w:val="00DE7DE8"/>
    <w:rsid w:val="00F01820"/>
    <w:rsid w:val="00F31FD8"/>
    <w:rsid w:val="00FA3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8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2013-07-21T13:10:00Z</dcterms:created>
  <dcterms:modified xsi:type="dcterms:W3CDTF">2013-07-21T15:03:00Z</dcterms:modified>
</cp:coreProperties>
</file>