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91780" w:rsidRDefault="00C71133">
      <w:pPr>
        <w:rPr>
          <w:b/>
          <w:bCs/>
          <w:u w:val="single"/>
        </w:rPr>
      </w:pPr>
      <w:r w:rsidRPr="00E91780">
        <w:rPr>
          <w:b/>
          <w:bCs/>
          <w:u w:val="single"/>
        </w:rPr>
        <w:t>S</w:t>
      </w:r>
      <w:r w:rsidR="00E91780">
        <w:rPr>
          <w:b/>
          <w:bCs/>
          <w:u w:val="single"/>
        </w:rPr>
        <w:t>ERVICE TAX</w:t>
      </w:r>
    </w:p>
    <w:p w:rsidR="00C71133" w:rsidRDefault="00C71133" w:rsidP="00C71133">
      <w:pPr>
        <w:pStyle w:val="ListParagraph"/>
        <w:numPr>
          <w:ilvl w:val="0"/>
          <w:numId w:val="1"/>
        </w:numPr>
      </w:pPr>
      <w:proofErr w:type="spellStart"/>
      <w:r>
        <w:t>Rashtriya</w:t>
      </w:r>
      <w:proofErr w:type="spellEnd"/>
      <w:r>
        <w:t xml:space="preserve"> </w:t>
      </w:r>
      <w:proofErr w:type="spellStart"/>
      <w:r>
        <w:t>Ispat</w:t>
      </w:r>
      <w:proofErr w:type="spellEnd"/>
      <w:r>
        <w:t xml:space="preserve"> Nigam Ltd v. </w:t>
      </w:r>
      <w:proofErr w:type="spellStart"/>
      <w:r>
        <w:t>Dewan</w:t>
      </w:r>
      <w:proofErr w:type="spellEnd"/>
      <w:r>
        <w:t xml:space="preserve"> </w:t>
      </w:r>
      <w:proofErr w:type="spellStart"/>
      <w:r>
        <w:t>Chand</w:t>
      </w:r>
      <w:proofErr w:type="spellEnd"/>
      <w:r>
        <w:t xml:space="preserve"> Ram Saran 2012 [SC]</w:t>
      </w:r>
    </w:p>
    <w:p w:rsidR="00C71133" w:rsidRDefault="00C71133" w:rsidP="00C71133">
      <w:pPr>
        <w:pStyle w:val="ListParagraph"/>
        <w:numPr>
          <w:ilvl w:val="0"/>
          <w:numId w:val="1"/>
        </w:numPr>
      </w:pPr>
      <w:r>
        <w:t>CCE (A) v KVR Construction 2012 [Karnataka HC]</w:t>
      </w:r>
    </w:p>
    <w:p w:rsidR="00C71133" w:rsidRDefault="00C71133" w:rsidP="00C71133">
      <w:pPr>
        <w:pStyle w:val="ListParagraph"/>
        <w:numPr>
          <w:ilvl w:val="0"/>
          <w:numId w:val="1"/>
        </w:numPr>
      </w:pPr>
      <w:r>
        <w:t>Commissioner of Service Tax v Lincoln Helios (India) Ltd 2011 [Karnataka HC]</w:t>
      </w:r>
    </w:p>
    <w:p w:rsidR="00C71133" w:rsidRDefault="00C71133" w:rsidP="00C71133">
      <w:pPr>
        <w:pStyle w:val="ListParagraph"/>
        <w:numPr>
          <w:ilvl w:val="0"/>
          <w:numId w:val="1"/>
        </w:numPr>
      </w:pPr>
      <w:proofErr w:type="spellStart"/>
      <w:r>
        <w:t>Kishore</w:t>
      </w:r>
      <w:proofErr w:type="spellEnd"/>
      <w:r>
        <w:t xml:space="preserve"> K S v. </w:t>
      </w:r>
      <w:proofErr w:type="spellStart"/>
      <w:r>
        <w:t>Cherthala</w:t>
      </w:r>
      <w:proofErr w:type="spellEnd"/>
      <w:r>
        <w:t xml:space="preserve"> </w:t>
      </w:r>
      <w:proofErr w:type="spellStart"/>
      <w:r>
        <w:t>Muncipality</w:t>
      </w:r>
      <w:proofErr w:type="spellEnd"/>
      <w:r>
        <w:t xml:space="preserve"> 2011 [Kerala HC]</w:t>
      </w:r>
    </w:p>
    <w:p w:rsidR="00C71133" w:rsidRDefault="00C71133" w:rsidP="00C71133">
      <w:pPr>
        <w:pStyle w:val="ListParagraph"/>
        <w:numPr>
          <w:ilvl w:val="0"/>
          <w:numId w:val="1"/>
        </w:numPr>
      </w:pPr>
      <w:proofErr w:type="spellStart"/>
      <w:r>
        <w:t>Tirumala</w:t>
      </w:r>
      <w:proofErr w:type="spellEnd"/>
      <w:r>
        <w:t xml:space="preserve"> </w:t>
      </w:r>
      <w:proofErr w:type="spellStart"/>
      <w:r>
        <w:t>Tirupati</w:t>
      </w:r>
      <w:proofErr w:type="spellEnd"/>
      <w:r>
        <w:t xml:space="preserve"> v. Superintendent of Central Excise 2012 [Andhra Pradesh HC]</w:t>
      </w:r>
    </w:p>
    <w:p w:rsidR="00C71133" w:rsidRDefault="00C71133" w:rsidP="00C71133">
      <w:pPr>
        <w:pStyle w:val="ListParagraph"/>
        <w:numPr>
          <w:ilvl w:val="0"/>
          <w:numId w:val="1"/>
        </w:numPr>
      </w:pPr>
      <w:proofErr w:type="spellStart"/>
      <w:r>
        <w:t>Infotech</w:t>
      </w:r>
      <w:proofErr w:type="spellEnd"/>
      <w:r>
        <w:t xml:space="preserve"> Software Dealers Association (ISODA) v. Union of India 2010 [Madras HC]</w:t>
      </w:r>
    </w:p>
    <w:p w:rsidR="00C71133" w:rsidRDefault="00A04573" w:rsidP="00C71133">
      <w:pPr>
        <w:pStyle w:val="ListParagraph"/>
        <w:numPr>
          <w:ilvl w:val="0"/>
          <w:numId w:val="1"/>
        </w:numPr>
      </w:pPr>
      <w:r>
        <w:t xml:space="preserve">CCE v. </w:t>
      </w:r>
      <w:proofErr w:type="spellStart"/>
      <w:r>
        <w:t>Nahar</w:t>
      </w:r>
      <w:proofErr w:type="spellEnd"/>
      <w:r>
        <w:t xml:space="preserve"> Industrial Enterprises Ltd 2010 [P&amp;H HC]</w:t>
      </w:r>
    </w:p>
    <w:p w:rsidR="00A04573" w:rsidRDefault="00A04573" w:rsidP="00C71133">
      <w:pPr>
        <w:pStyle w:val="ListParagraph"/>
        <w:numPr>
          <w:ilvl w:val="0"/>
          <w:numId w:val="1"/>
        </w:numPr>
      </w:pPr>
      <w:r>
        <w:t xml:space="preserve">CCE &amp; ST v. Adecco </w:t>
      </w:r>
      <w:proofErr w:type="spellStart"/>
      <w:r>
        <w:t>Flexione</w:t>
      </w:r>
      <w:proofErr w:type="spellEnd"/>
      <w:r>
        <w:t xml:space="preserve"> Workforce Solutions Ltd 2012 [Karnataka HC]</w:t>
      </w:r>
    </w:p>
    <w:p w:rsidR="00A04573" w:rsidRDefault="00A04573" w:rsidP="00C71133">
      <w:pPr>
        <w:pStyle w:val="ListParagraph"/>
        <w:numPr>
          <w:ilvl w:val="0"/>
          <w:numId w:val="1"/>
        </w:numPr>
      </w:pPr>
      <w:proofErr w:type="spellStart"/>
      <w:r>
        <w:t>CCEx</w:t>
      </w:r>
      <w:proofErr w:type="spellEnd"/>
      <w:r>
        <w:t>. &amp; ST v. Volvo India Ltd 2011 [Karnataka HC]</w:t>
      </w:r>
    </w:p>
    <w:p w:rsidR="00C71133" w:rsidRDefault="00C71133" w:rsidP="00E91780">
      <w:pPr>
        <w:pStyle w:val="NoSpacing"/>
      </w:pPr>
    </w:p>
    <w:p w:rsidR="0037756B" w:rsidRPr="0037756B" w:rsidRDefault="0037756B" w:rsidP="00A04573">
      <w:pPr>
        <w:ind w:left="360"/>
        <w:rPr>
          <w:b/>
          <w:bCs/>
          <w:i/>
          <w:iCs/>
          <w:u w:val="single"/>
        </w:rPr>
      </w:pPr>
      <w:r w:rsidRPr="0037756B">
        <w:rPr>
          <w:b/>
          <w:bCs/>
          <w:i/>
          <w:iCs/>
          <w:u w:val="single"/>
        </w:rPr>
        <w:t>CENTRAL EXCISE</w:t>
      </w:r>
    </w:p>
    <w:p w:rsidR="0037756B" w:rsidRPr="0037756B" w:rsidRDefault="0037756B" w:rsidP="0037756B">
      <w:pPr>
        <w:rPr>
          <w:i/>
          <w:iCs/>
        </w:rPr>
      </w:pPr>
      <w:r w:rsidRPr="0037756B">
        <w:rPr>
          <w:i/>
          <w:iCs/>
        </w:rPr>
        <w:t>Basic concepts:</w:t>
      </w:r>
    </w:p>
    <w:p w:rsidR="0037756B" w:rsidRDefault="0037756B" w:rsidP="00E91780">
      <w:pPr>
        <w:pStyle w:val="ListParagraph"/>
        <w:numPr>
          <w:ilvl w:val="0"/>
          <w:numId w:val="1"/>
        </w:numPr>
      </w:pPr>
      <w:r>
        <w:t>Commissioner v. Steel Authority of India 2012 [SC]</w:t>
      </w:r>
    </w:p>
    <w:p w:rsidR="0037756B" w:rsidRDefault="0037756B" w:rsidP="00E91780">
      <w:pPr>
        <w:pStyle w:val="ListParagraph"/>
        <w:numPr>
          <w:ilvl w:val="0"/>
          <w:numId w:val="1"/>
        </w:numPr>
      </w:pPr>
      <w:r>
        <w:t xml:space="preserve">CCE v. </w:t>
      </w:r>
      <w:proofErr w:type="spellStart"/>
      <w:r>
        <w:t>Osnar</w:t>
      </w:r>
      <w:proofErr w:type="spellEnd"/>
      <w:r>
        <w:t xml:space="preserve"> Chemical Pvt Ltd 2012 [SC]</w:t>
      </w:r>
    </w:p>
    <w:p w:rsidR="0037756B" w:rsidRPr="0037756B" w:rsidRDefault="0037756B" w:rsidP="0037756B">
      <w:pPr>
        <w:rPr>
          <w:i/>
          <w:iCs/>
        </w:rPr>
      </w:pPr>
      <w:r>
        <w:rPr>
          <w:i/>
          <w:iCs/>
        </w:rPr>
        <w:t>Classification:</w:t>
      </w:r>
    </w:p>
    <w:p w:rsidR="0037756B" w:rsidRDefault="0037756B" w:rsidP="00E91780">
      <w:pPr>
        <w:pStyle w:val="ListParagraph"/>
        <w:numPr>
          <w:ilvl w:val="0"/>
          <w:numId w:val="1"/>
        </w:numPr>
      </w:pPr>
      <w:r>
        <w:t xml:space="preserve">CCE v. </w:t>
      </w:r>
      <w:proofErr w:type="spellStart"/>
      <w:r>
        <w:t>Wockhardt</w:t>
      </w:r>
      <w:proofErr w:type="spellEnd"/>
      <w:r>
        <w:t xml:space="preserve"> Life Sciences Ltd 2012 [SC]</w:t>
      </w:r>
    </w:p>
    <w:p w:rsidR="0037756B" w:rsidRDefault="0037756B" w:rsidP="00E91780">
      <w:pPr>
        <w:pStyle w:val="ListParagraph"/>
        <w:numPr>
          <w:ilvl w:val="0"/>
          <w:numId w:val="1"/>
        </w:numPr>
      </w:pPr>
      <w:r>
        <w:t xml:space="preserve">Commissioner of central excise Bhopal v </w:t>
      </w:r>
      <w:proofErr w:type="spellStart"/>
      <w:r>
        <w:t>Minwool</w:t>
      </w:r>
      <w:proofErr w:type="spellEnd"/>
      <w:r>
        <w:t xml:space="preserve"> Rock Fibres Ltd 2012 [SC]</w:t>
      </w:r>
    </w:p>
    <w:p w:rsidR="0037756B" w:rsidRDefault="00780E83" w:rsidP="00E91780">
      <w:pPr>
        <w:pStyle w:val="ListParagraph"/>
        <w:numPr>
          <w:ilvl w:val="0"/>
          <w:numId w:val="1"/>
        </w:numPr>
      </w:pPr>
      <w:proofErr w:type="spellStart"/>
      <w:r>
        <w:t>CCEx</w:t>
      </w:r>
      <w:proofErr w:type="spellEnd"/>
      <w:r>
        <w:t xml:space="preserve"> Mumbai v. Fiat India Pvt Ltd 2012 [SC]</w:t>
      </w:r>
    </w:p>
    <w:p w:rsidR="00780E83" w:rsidRPr="00780E83" w:rsidRDefault="00780E83" w:rsidP="00780E83">
      <w:pPr>
        <w:rPr>
          <w:i/>
          <w:iCs/>
        </w:rPr>
      </w:pPr>
      <w:r>
        <w:rPr>
          <w:i/>
          <w:iCs/>
        </w:rPr>
        <w:t>Demand, Adjudication, and Offences:</w:t>
      </w:r>
    </w:p>
    <w:p w:rsidR="00780E83" w:rsidRDefault="00ED719D" w:rsidP="00E91780">
      <w:pPr>
        <w:pStyle w:val="ListParagraph"/>
        <w:numPr>
          <w:ilvl w:val="0"/>
          <w:numId w:val="1"/>
        </w:numPr>
      </w:pPr>
      <w:proofErr w:type="spellStart"/>
      <w:r>
        <w:t>Raghunath</w:t>
      </w:r>
      <w:proofErr w:type="spellEnd"/>
      <w:r>
        <w:t xml:space="preserve"> International Ltd v. UOI 2012 [All.]</w:t>
      </w:r>
    </w:p>
    <w:p w:rsidR="00ED719D" w:rsidRDefault="00ED719D" w:rsidP="00E91780">
      <w:pPr>
        <w:pStyle w:val="ListParagraph"/>
        <w:numPr>
          <w:ilvl w:val="0"/>
          <w:numId w:val="1"/>
        </w:numPr>
      </w:pPr>
      <w:proofErr w:type="spellStart"/>
      <w:r>
        <w:t>Amidev</w:t>
      </w:r>
      <w:proofErr w:type="spellEnd"/>
      <w:r>
        <w:t xml:space="preserve"> Agro Care Pvt Ltd v. UOI 2012 [Bombay HC]</w:t>
      </w:r>
    </w:p>
    <w:p w:rsidR="00ED719D" w:rsidRDefault="00ED719D" w:rsidP="00E91780">
      <w:pPr>
        <w:pStyle w:val="ListParagraph"/>
        <w:numPr>
          <w:ilvl w:val="0"/>
          <w:numId w:val="1"/>
        </w:numPr>
      </w:pPr>
      <w:r>
        <w:t xml:space="preserve">CCE v. </w:t>
      </w:r>
      <w:proofErr w:type="spellStart"/>
      <w:r>
        <w:t>Tikitar</w:t>
      </w:r>
      <w:proofErr w:type="spellEnd"/>
      <w:r>
        <w:t xml:space="preserve"> Industries 2012 [SC}]</w:t>
      </w:r>
    </w:p>
    <w:p w:rsidR="00780E83" w:rsidRPr="00ED719D" w:rsidRDefault="00ED719D" w:rsidP="00780E83">
      <w:pPr>
        <w:rPr>
          <w:i/>
          <w:iCs/>
        </w:rPr>
      </w:pPr>
      <w:r>
        <w:rPr>
          <w:i/>
          <w:iCs/>
        </w:rPr>
        <w:t>Refund:</w:t>
      </w:r>
    </w:p>
    <w:p w:rsidR="00780E83" w:rsidRDefault="003C7888" w:rsidP="00E91780">
      <w:pPr>
        <w:pStyle w:val="ListParagraph"/>
        <w:numPr>
          <w:ilvl w:val="0"/>
          <w:numId w:val="1"/>
        </w:numPr>
      </w:pPr>
      <w:proofErr w:type="spellStart"/>
      <w:r>
        <w:t>Kanyaka</w:t>
      </w:r>
      <w:proofErr w:type="spellEnd"/>
      <w:r>
        <w:t xml:space="preserve"> </w:t>
      </w:r>
      <w:proofErr w:type="spellStart"/>
      <w:r>
        <w:t>Parameshwari</w:t>
      </w:r>
      <w:proofErr w:type="spellEnd"/>
      <w:r>
        <w:t xml:space="preserve"> Engineering Ltd. v. Commissioner of </w:t>
      </w:r>
      <w:proofErr w:type="spellStart"/>
      <w:r>
        <w:t>Cus</w:t>
      </w:r>
      <w:proofErr w:type="spellEnd"/>
      <w:r>
        <w:t xml:space="preserve"> and </w:t>
      </w:r>
      <w:proofErr w:type="spellStart"/>
      <w:r>
        <w:t>Cx</w:t>
      </w:r>
      <w:proofErr w:type="spellEnd"/>
      <w:r>
        <w:t xml:space="preserve"> 2012 [AP HC]</w:t>
      </w:r>
    </w:p>
    <w:p w:rsidR="00780E83" w:rsidRPr="003C7888" w:rsidRDefault="003C7888" w:rsidP="00780E83">
      <w:pPr>
        <w:rPr>
          <w:i/>
          <w:iCs/>
        </w:rPr>
      </w:pPr>
      <w:r>
        <w:rPr>
          <w:i/>
          <w:iCs/>
        </w:rPr>
        <w:t>Appeals:</w:t>
      </w:r>
    </w:p>
    <w:p w:rsidR="00780E83" w:rsidRDefault="00242305" w:rsidP="00E91780">
      <w:pPr>
        <w:pStyle w:val="ListParagraph"/>
        <w:numPr>
          <w:ilvl w:val="0"/>
          <w:numId w:val="1"/>
        </w:numPr>
      </w:pPr>
      <w:r>
        <w:t xml:space="preserve">Raja Mechanical Co. (P) Ltd v. Commissioner of </w:t>
      </w:r>
      <w:proofErr w:type="spellStart"/>
      <w:r>
        <w:t>Cx</w:t>
      </w:r>
      <w:proofErr w:type="spellEnd"/>
      <w:r>
        <w:t xml:space="preserve"> Delhi 2012 [SC]</w:t>
      </w:r>
    </w:p>
    <w:p w:rsidR="00242305" w:rsidRDefault="00242305" w:rsidP="00E91780">
      <w:pPr>
        <w:pStyle w:val="ListParagraph"/>
        <w:numPr>
          <w:ilvl w:val="0"/>
          <w:numId w:val="1"/>
        </w:numPr>
      </w:pPr>
      <w:r>
        <w:t xml:space="preserve">CCE v. </w:t>
      </w:r>
      <w:proofErr w:type="spellStart"/>
      <w:r>
        <w:t>Rajendra</w:t>
      </w:r>
      <w:proofErr w:type="spellEnd"/>
      <w:r>
        <w:t xml:space="preserve"> </w:t>
      </w:r>
      <w:proofErr w:type="spellStart"/>
      <w:r>
        <w:t>Narayan</w:t>
      </w:r>
      <w:proofErr w:type="spellEnd"/>
      <w:r>
        <w:t xml:space="preserve"> 2012 [Delhi HC]</w:t>
      </w:r>
    </w:p>
    <w:p w:rsidR="00780E83" w:rsidRPr="004213DF" w:rsidRDefault="004213DF" w:rsidP="00780E83">
      <w:pPr>
        <w:rPr>
          <w:i/>
          <w:iCs/>
        </w:rPr>
      </w:pPr>
      <w:r>
        <w:rPr>
          <w:i/>
          <w:iCs/>
        </w:rPr>
        <w:t>SSI Exemption:</w:t>
      </w:r>
    </w:p>
    <w:p w:rsidR="00780E83" w:rsidRDefault="004213DF" w:rsidP="00E91780">
      <w:pPr>
        <w:pStyle w:val="ListParagraph"/>
        <w:numPr>
          <w:ilvl w:val="0"/>
          <w:numId w:val="1"/>
        </w:numPr>
      </w:pPr>
      <w:r>
        <w:t>Flex Engineering Ltd v. Commissioner of Central Excise [SC]</w:t>
      </w:r>
    </w:p>
    <w:p w:rsidR="004213DF" w:rsidRDefault="00221EA8" w:rsidP="00E91780">
      <w:pPr>
        <w:pStyle w:val="ListParagraph"/>
        <w:numPr>
          <w:ilvl w:val="0"/>
          <w:numId w:val="1"/>
        </w:numPr>
      </w:pPr>
      <w:proofErr w:type="spellStart"/>
      <w:r>
        <w:t>Bonanzo</w:t>
      </w:r>
      <w:proofErr w:type="spellEnd"/>
      <w:r>
        <w:t xml:space="preserve"> </w:t>
      </w:r>
      <w:proofErr w:type="spellStart"/>
      <w:r>
        <w:t>Engg</w:t>
      </w:r>
      <w:proofErr w:type="spellEnd"/>
      <w:r>
        <w:t xml:space="preserve">. &amp; Chemical P Ltd v. </w:t>
      </w:r>
      <w:proofErr w:type="spellStart"/>
      <w:r>
        <w:t>CCEx</w:t>
      </w:r>
      <w:proofErr w:type="spellEnd"/>
      <w:r>
        <w:t>. 2012 [SC]</w:t>
      </w:r>
    </w:p>
    <w:p w:rsidR="0037756B" w:rsidRDefault="003E50F7" w:rsidP="003E50F7">
      <w:r>
        <w:rPr>
          <w:i/>
          <w:iCs/>
        </w:rPr>
        <w:t>Settlement commission:</w:t>
      </w:r>
    </w:p>
    <w:p w:rsidR="003E50F7" w:rsidRPr="003E50F7" w:rsidRDefault="00E91780" w:rsidP="00E91780">
      <w:pPr>
        <w:pStyle w:val="ListParagraph"/>
        <w:numPr>
          <w:ilvl w:val="0"/>
          <w:numId w:val="1"/>
        </w:numPr>
      </w:pPr>
      <w:proofErr w:type="spellStart"/>
      <w:r>
        <w:t>Maruti</w:t>
      </w:r>
      <w:proofErr w:type="spellEnd"/>
      <w:r>
        <w:t xml:space="preserve"> Print &amp; Processor P Ltd v. Settlement Commission 2012 [Chennai HC]</w:t>
      </w:r>
    </w:p>
    <w:sectPr w:rsidR="003E50F7" w:rsidRPr="003E50F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CA0"/>
    <w:multiLevelType w:val="hybridMultilevel"/>
    <w:tmpl w:val="660A1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2108B"/>
    <w:multiLevelType w:val="hybridMultilevel"/>
    <w:tmpl w:val="CD3ACB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26DB8"/>
    <w:multiLevelType w:val="hybridMultilevel"/>
    <w:tmpl w:val="013CB2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81006"/>
    <w:multiLevelType w:val="hybridMultilevel"/>
    <w:tmpl w:val="F7040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B4661"/>
    <w:multiLevelType w:val="hybridMultilevel"/>
    <w:tmpl w:val="8A88F8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AA5414"/>
    <w:multiLevelType w:val="hybridMultilevel"/>
    <w:tmpl w:val="A27C09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31E67"/>
    <w:multiLevelType w:val="hybridMultilevel"/>
    <w:tmpl w:val="90126B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C71133"/>
    <w:rsid w:val="00221EA8"/>
    <w:rsid w:val="00242305"/>
    <w:rsid w:val="0037756B"/>
    <w:rsid w:val="003C7888"/>
    <w:rsid w:val="003E50F7"/>
    <w:rsid w:val="004213DF"/>
    <w:rsid w:val="00780E83"/>
    <w:rsid w:val="00A04573"/>
    <w:rsid w:val="00C71133"/>
    <w:rsid w:val="00E91780"/>
    <w:rsid w:val="00ED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133"/>
    <w:pPr>
      <w:ind w:left="720"/>
      <w:contextualSpacing/>
    </w:pPr>
  </w:style>
  <w:style w:type="paragraph" w:styleId="NoSpacing">
    <w:name w:val="No Spacing"/>
    <w:uiPriority w:val="1"/>
    <w:qFormat/>
    <w:rsid w:val="00E917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</dc:creator>
  <cp:keywords/>
  <dc:description/>
  <cp:lastModifiedBy>durga</cp:lastModifiedBy>
  <cp:revision>11</cp:revision>
  <dcterms:created xsi:type="dcterms:W3CDTF">2013-02-24T02:45:00Z</dcterms:created>
  <dcterms:modified xsi:type="dcterms:W3CDTF">2013-02-24T03:27:00Z</dcterms:modified>
</cp:coreProperties>
</file>