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673" w:rsidRPr="00CA3673" w:rsidRDefault="00CA3673" w:rsidP="00CA3673">
      <w:pPr>
        <w:shd w:val="clear" w:color="auto" w:fill="FFFFFF"/>
        <w:spacing w:after="0" w:line="240" w:lineRule="atLeast"/>
        <w:jc w:val="center"/>
        <w:rPr>
          <w:rFonts w:ascii="Arial" w:eastAsia="Times New Roman" w:hAnsi="Arial" w:cs="Arial"/>
          <w:b/>
          <w:bCs/>
          <w:color w:val="808080"/>
          <w:sz w:val="24"/>
          <w:lang w:eastAsia="en-IN"/>
        </w:rPr>
      </w:pPr>
      <w:r w:rsidRPr="00CA3673">
        <w:rPr>
          <w:rFonts w:ascii="Arial" w:eastAsia="Times New Roman" w:hAnsi="Arial" w:cs="Arial"/>
          <w:b/>
          <w:bCs/>
          <w:color w:val="808080"/>
          <w:sz w:val="24"/>
          <w:lang w:eastAsia="en-IN"/>
        </w:rPr>
        <w:t>THINGS TO AVOID AT INTERVIEW</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p>
    <w:p w:rsidR="00CA3673" w:rsidRPr="00CA3673" w:rsidRDefault="00CA3673" w:rsidP="00CA3673">
      <w:pPr>
        <w:numPr>
          <w:ilvl w:val="0"/>
          <w:numId w:val="1"/>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Never ask about your salary at the first meeting.</w:t>
      </w:r>
      <w:r w:rsidRPr="00CA3673">
        <w:rPr>
          <w:rFonts w:ascii="Arial" w:eastAsia="Times New Roman" w:hAnsi="Arial" w:cs="Arial"/>
          <w:color w:val="808080"/>
          <w:sz w:val="18"/>
          <w:lang w:eastAsia="en-IN"/>
        </w:rPr>
        <w:t> </w:t>
      </w:r>
      <w:r w:rsidRPr="00CA3673">
        <w:rPr>
          <w:rFonts w:ascii="Arial" w:eastAsia="Times New Roman" w:hAnsi="Arial" w:cs="Arial"/>
          <w:color w:val="808080"/>
          <w:sz w:val="18"/>
          <w:szCs w:val="18"/>
          <w:lang w:eastAsia="en-IN"/>
        </w:rPr>
        <w:t>It is always best to wait for the interviewer to mention it. Normally, there are couple of rounds and it is only in the last round i.e. – the HR round, when salary is talked about. Conduct a research on the salaries in the same functional area and in the same city, so as to get an idea before quoting a figure.</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2"/>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Every interviewer gives a chance to ask questions.</w:t>
      </w:r>
      <w:r w:rsidRPr="00CA3673">
        <w:rPr>
          <w:rFonts w:ascii="Arial" w:eastAsia="Times New Roman" w:hAnsi="Arial" w:cs="Arial"/>
          <w:color w:val="808080"/>
          <w:sz w:val="18"/>
          <w:lang w:eastAsia="en-IN"/>
        </w:rPr>
        <w:t> </w:t>
      </w:r>
      <w:r w:rsidRPr="00CA3673">
        <w:rPr>
          <w:rFonts w:ascii="Arial" w:eastAsia="Times New Roman" w:hAnsi="Arial" w:cs="Arial"/>
          <w:color w:val="808080"/>
          <w:sz w:val="18"/>
          <w:szCs w:val="18"/>
          <w:lang w:eastAsia="en-IN"/>
        </w:rPr>
        <w:t>Do your homework well. Have a set of questions ready based of the research you may have done before the interview. Study the performance and background of the company. Initiatives taken for anything constructive will always get appreciated.</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3"/>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Look professional and be professional.</w:t>
      </w:r>
      <w:r w:rsidRPr="00CA3673">
        <w:rPr>
          <w:rFonts w:ascii="Arial" w:eastAsia="Times New Roman" w:hAnsi="Arial" w:cs="Arial"/>
          <w:color w:val="808080"/>
          <w:sz w:val="18"/>
          <w:lang w:eastAsia="en-IN"/>
        </w:rPr>
        <w:t> </w:t>
      </w:r>
      <w:r w:rsidRPr="00CA3673">
        <w:rPr>
          <w:rFonts w:ascii="Arial" w:eastAsia="Times New Roman" w:hAnsi="Arial" w:cs="Arial"/>
          <w:color w:val="808080"/>
          <w:sz w:val="18"/>
          <w:szCs w:val="18"/>
          <w:lang w:eastAsia="en-IN"/>
        </w:rPr>
        <w:t xml:space="preserve">Use proper grammar and sentences and make statements to the point. Be easy with your vocabulary and articulate well. Using slangs is a strict no </w:t>
      </w:r>
      <w:proofErr w:type="spellStart"/>
      <w:r w:rsidRPr="00CA3673">
        <w:rPr>
          <w:rFonts w:ascii="Arial" w:eastAsia="Times New Roman" w:hAnsi="Arial" w:cs="Arial"/>
          <w:color w:val="808080"/>
          <w:sz w:val="18"/>
          <w:szCs w:val="18"/>
          <w:lang w:eastAsia="en-IN"/>
        </w:rPr>
        <w:t>no</w:t>
      </w:r>
      <w:proofErr w:type="spellEnd"/>
      <w:r w:rsidRPr="00CA3673">
        <w:rPr>
          <w:rFonts w:ascii="Arial" w:eastAsia="Times New Roman" w:hAnsi="Arial" w:cs="Arial"/>
          <w:color w:val="808080"/>
          <w:sz w:val="18"/>
          <w:szCs w:val="18"/>
          <w:lang w:eastAsia="en-IN"/>
        </w:rPr>
        <w:t>. Act like a smart individual, to be taken seriously.</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4"/>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 xml:space="preserve">Do not mention about vacations, promotions, bonuses or other </w:t>
      </w:r>
      <w:proofErr w:type="spellStart"/>
      <w:r w:rsidRPr="00CA3673">
        <w:rPr>
          <w:rFonts w:ascii="Arial" w:eastAsia="Times New Roman" w:hAnsi="Arial" w:cs="Arial"/>
          <w:b/>
          <w:bCs/>
          <w:color w:val="808080"/>
          <w:sz w:val="18"/>
          <w:lang w:eastAsia="en-IN"/>
        </w:rPr>
        <w:t>benefits.</w:t>
      </w:r>
      <w:r w:rsidRPr="00CA3673">
        <w:rPr>
          <w:rFonts w:ascii="Arial" w:eastAsia="Times New Roman" w:hAnsi="Arial" w:cs="Arial"/>
          <w:color w:val="808080"/>
          <w:sz w:val="18"/>
          <w:szCs w:val="18"/>
          <w:lang w:eastAsia="en-IN"/>
        </w:rPr>
        <w:t>Wait</w:t>
      </w:r>
      <w:proofErr w:type="spellEnd"/>
      <w:r w:rsidRPr="00CA3673">
        <w:rPr>
          <w:rFonts w:ascii="Arial" w:eastAsia="Times New Roman" w:hAnsi="Arial" w:cs="Arial"/>
          <w:color w:val="808080"/>
          <w:sz w:val="18"/>
          <w:szCs w:val="18"/>
          <w:lang w:eastAsia="en-IN"/>
        </w:rPr>
        <w:t xml:space="preserve"> to be asked these questions in the second round. Talk about your skills at length and how you can contribute to the company.</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5"/>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Neither practice nor say anything discriminating</w:t>
      </w:r>
      <w:r w:rsidRPr="00CA3673">
        <w:rPr>
          <w:rFonts w:ascii="Arial" w:eastAsia="Times New Roman" w:hAnsi="Arial" w:cs="Arial"/>
          <w:color w:val="808080"/>
          <w:sz w:val="18"/>
          <w:lang w:eastAsia="en-IN"/>
        </w:rPr>
        <w:t> </w:t>
      </w:r>
      <w:r w:rsidRPr="00CA3673">
        <w:rPr>
          <w:rFonts w:ascii="Arial" w:eastAsia="Times New Roman" w:hAnsi="Arial" w:cs="Arial"/>
          <w:color w:val="808080"/>
          <w:sz w:val="18"/>
          <w:szCs w:val="18"/>
          <w:lang w:eastAsia="en-IN"/>
        </w:rPr>
        <w:t>- At all cost, avoid making any remark on opposite gender, sexual orientations, nationalities, ethnicities, race, handicaps and religions in any condescending language.</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6"/>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 xml:space="preserve">Being professional also means not condemning your former </w:t>
      </w:r>
      <w:proofErr w:type="spellStart"/>
      <w:r w:rsidRPr="00CA3673">
        <w:rPr>
          <w:rFonts w:ascii="Arial" w:eastAsia="Times New Roman" w:hAnsi="Arial" w:cs="Arial"/>
          <w:b/>
          <w:bCs/>
          <w:color w:val="808080"/>
          <w:sz w:val="18"/>
          <w:lang w:eastAsia="en-IN"/>
        </w:rPr>
        <w:t>employer.</w:t>
      </w:r>
      <w:r w:rsidRPr="00CA3673">
        <w:rPr>
          <w:rFonts w:ascii="Arial" w:eastAsia="Times New Roman" w:hAnsi="Arial" w:cs="Arial"/>
          <w:color w:val="808080"/>
          <w:sz w:val="18"/>
          <w:szCs w:val="18"/>
          <w:lang w:eastAsia="en-IN"/>
        </w:rPr>
        <w:t>Give</w:t>
      </w:r>
      <w:proofErr w:type="spellEnd"/>
      <w:r w:rsidRPr="00CA3673">
        <w:rPr>
          <w:rFonts w:ascii="Arial" w:eastAsia="Times New Roman" w:hAnsi="Arial" w:cs="Arial"/>
          <w:color w:val="808080"/>
          <w:sz w:val="18"/>
          <w:szCs w:val="18"/>
          <w:lang w:eastAsia="en-IN"/>
        </w:rPr>
        <w:t xml:space="preserve"> a crisp reason for quitting the former company and reasons for looking out without being much elaborative.</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7"/>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Be ready to answer the patent question - "Why should I hire you?”.</w:t>
      </w:r>
      <w:r w:rsidRPr="00CA3673">
        <w:rPr>
          <w:rFonts w:ascii="Arial" w:eastAsia="Times New Roman" w:hAnsi="Arial" w:cs="Arial"/>
          <w:color w:val="808080"/>
          <w:sz w:val="18"/>
          <w:lang w:eastAsia="en-IN"/>
        </w:rPr>
        <w:t> </w:t>
      </w:r>
      <w:r w:rsidRPr="00CA3673">
        <w:rPr>
          <w:rFonts w:ascii="Arial" w:eastAsia="Times New Roman" w:hAnsi="Arial" w:cs="Arial"/>
          <w:color w:val="808080"/>
          <w:sz w:val="18"/>
          <w:szCs w:val="18"/>
          <w:lang w:eastAsia="en-IN"/>
        </w:rPr>
        <w:t>Do not try to paint a flowery answer, but say how you can be useful for the company. Talk about the good experience and knowledge you will bring to the company. </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r>
      <w:r w:rsidRPr="00CA3673">
        <w:rPr>
          <w:rFonts w:ascii="Arial" w:eastAsia="Times New Roman" w:hAnsi="Arial" w:cs="Arial"/>
          <w:b/>
          <w:bCs/>
          <w:color w:val="808080"/>
          <w:sz w:val="18"/>
          <w:lang w:eastAsia="en-IN"/>
        </w:rPr>
        <w:t>    </w:t>
      </w:r>
    </w:p>
    <w:p w:rsidR="00CA3673" w:rsidRPr="00CA3673" w:rsidRDefault="00CA3673" w:rsidP="00CA3673">
      <w:pPr>
        <w:numPr>
          <w:ilvl w:val="0"/>
          <w:numId w:val="8"/>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When asked to mention any weaknesses, mention something positive instead of saying that you are devoid of any weakness. </w:t>
      </w:r>
      <w:r w:rsidRPr="00CA3673">
        <w:rPr>
          <w:rFonts w:ascii="Arial" w:eastAsia="Times New Roman" w:hAnsi="Arial" w:cs="Arial"/>
          <w:color w:val="808080"/>
          <w:sz w:val="18"/>
          <w:szCs w:val="18"/>
          <w:lang w:eastAsia="en-IN"/>
        </w:rPr>
        <w:t>For example, eye for detail which is time consuming, can be referred to as a weakness.</w:t>
      </w:r>
      <w:r w:rsidRPr="00CA3673">
        <w:rPr>
          <w:rFonts w:ascii="Arial" w:eastAsia="Times New Roman" w:hAnsi="Arial" w:cs="Arial"/>
          <w:color w:val="808080"/>
          <w:sz w:val="18"/>
          <w:lang w:eastAsia="en-IN"/>
        </w:rPr>
        <w:t> </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    </w:t>
      </w:r>
    </w:p>
    <w:p w:rsidR="00CA3673" w:rsidRPr="00CA3673" w:rsidRDefault="00CA3673" w:rsidP="00CA3673">
      <w:pPr>
        <w:numPr>
          <w:ilvl w:val="0"/>
          <w:numId w:val="9"/>
        </w:numPr>
        <w:shd w:val="clear" w:color="auto" w:fill="FFFFFF"/>
        <w:spacing w:after="0" w:line="240" w:lineRule="atLeast"/>
        <w:ind w:left="0"/>
        <w:jc w:val="both"/>
        <w:rPr>
          <w:rFonts w:ascii="Arial" w:eastAsia="Times New Roman" w:hAnsi="Arial" w:cs="Arial"/>
          <w:color w:val="808080"/>
          <w:sz w:val="18"/>
          <w:szCs w:val="18"/>
          <w:lang w:eastAsia="en-IN"/>
        </w:rPr>
      </w:pPr>
      <w:r w:rsidRPr="00CA3673">
        <w:rPr>
          <w:rFonts w:ascii="Arial" w:eastAsia="Times New Roman" w:hAnsi="Arial" w:cs="Arial"/>
          <w:b/>
          <w:bCs/>
          <w:color w:val="808080"/>
          <w:sz w:val="18"/>
          <w:lang w:eastAsia="en-IN"/>
        </w:rPr>
        <w:t>Bring a streak of humour in your conversation. </w:t>
      </w:r>
      <w:r w:rsidRPr="00CA3673">
        <w:rPr>
          <w:rFonts w:ascii="Arial" w:eastAsia="Times New Roman" w:hAnsi="Arial" w:cs="Arial"/>
          <w:color w:val="808080"/>
          <w:sz w:val="18"/>
          <w:szCs w:val="18"/>
          <w:lang w:eastAsia="en-IN"/>
        </w:rPr>
        <w:t>But do not overdo it. Show that you are a responsible person who enjoys the fun side of life too.</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br/>
        <w:t>   </w:t>
      </w:r>
      <w:r w:rsidRPr="00CA3673">
        <w:rPr>
          <w:rFonts w:ascii="Arial" w:eastAsia="Times New Roman" w:hAnsi="Arial" w:cs="Arial"/>
          <w:color w:val="808080"/>
          <w:sz w:val="18"/>
          <w:lang w:eastAsia="en-IN"/>
        </w:rPr>
        <w:t> </w:t>
      </w:r>
    </w:p>
    <w:p w:rsidR="00CA3673" w:rsidRPr="00CA3673" w:rsidRDefault="00CA3673" w:rsidP="00CA3673">
      <w:pPr>
        <w:shd w:val="clear" w:color="auto" w:fill="FFFFFF"/>
        <w:spacing w:after="0" w:line="240" w:lineRule="atLeast"/>
        <w:jc w:val="both"/>
        <w:rPr>
          <w:rFonts w:ascii="Arial" w:eastAsia="Times New Roman" w:hAnsi="Arial" w:cs="Arial"/>
          <w:color w:val="808080"/>
          <w:sz w:val="18"/>
          <w:szCs w:val="18"/>
          <w:lang w:eastAsia="en-IN"/>
        </w:rPr>
      </w:pPr>
      <w:r w:rsidRPr="00CA3673">
        <w:rPr>
          <w:rFonts w:ascii="Arial" w:eastAsia="Times New Roman" w:hAnsi="Arial" w:cs="Arial"/>
          <w:color w:val="808080"/>
          <w:sz w:val="18"/>
          <w:szCs w:val="18"/>
          <w:lang w:eastAsia="en-IN"/>
        </w:rPr>
        <w:t>When asked to say something about yourself, do not lead the conversation to your life saga. Instead, make a summary of your qualifications, work history and skills and present it interestingly and chronologically to the interviewer. Show enthusiasm in the job and prepare well in advance for it</w:t>
      </w:r>
    </w:p>
    <w:p w:rsidR="007C379A" w:rsidRDefault="007C379A"/>
    <w:sectPr w:rsidR="007C379A" w:rsidSect="007C37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E015C"/>
    <w:multiLevelType w:val="multilevel"/>
    <w:tmpl w:val="B854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602BB"/>
    <w:multiLevelType w:val="multilevel"/>
    <w:tmpl w:val="CFE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10724"/>
    <w:multiLevelType w:val="multilevel"/>
    <w:tmpl w:val="3B7C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CD5100"/>
    <w:multiLevelType w:val="multilevel"/>
    <w:tmpl w:val="165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00032"/>
    <w:multiLevelType w:val="multilevel"/>
    <w:tmpl w:val="35FC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36606"/>
    <w:multiLevelType w:val="multilevel"/>
    <w:tmpl w:val="73D6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F768A5"/>
    <w:multiLevelType w:val="multilevel"/>
    <w:tmpl w:val="B1B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C56C63"/>
    <w:multiLevelType w:val="multilevel"/>
    <w:tmpl w:val="9E76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6A14D9"/>
    <w:multiLevelType w:val="multilevel"/>
    <w:tmpl w:val="DA12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4"/>
  </w:num>
  <w:num w:numId="5">
    <w:abstractNumId w:val="1"/>
  </w:num>
  <w:num w:numId="6">
    <w:abstractNumId w:val="8"/>
  </w:num>
  <w:num w:numId="7">
    <w:abstractNumId w:val="0"/>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3673"/>
    <w:rsid w:val="007C379A"/>
    <w:rsid w:val="00CA367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7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A3673"/>
    <w:rPr>
      <w:b/>
      <w:bCs/>
    </w:rPr>
  </w:style>
  <w:style w:type="character" w:customStyle="1" w:styleId="apple-converted-space">
    <w:name w:val="apple-converted-space"/>
    <w:basedOn w:val="DefaultParagraphFont"/>
    <w:rsid w:val="00CA3673"/>
  </w:style>
  <w:style w:type="paragraph" w:styleId="NormalWeb">
    <w:name w:val="Normal (Web)"/>
    <w:basedOn w:val="Normal"/>
    <w:uiPriority w:val="99"/>
    <w:semiHidden/>
    <w:unhideWhenUsed/>
    <w:rsid w:val="00CA367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CA3673"/>
    <w:rPr>
      <w:color w:val="0000FF"/>
      <w:u w:val="single"/>
    </w:rPr>
  </w:style>
</w:styles>
</file>

<file path=word/webSettings.xml><?xml version="1.0" encoding="utf-8"?>
<w:webSettings xmlns:r="http://schemas.openxmlformats.org/officeDocument/2006/relationships" xmlns:w="http://schemas.openxmlformats.org/wordprocessingml/2006/main">
  <w:divs>
    <w:div w:id="5409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2012-10-22T02:20:00Z</dcterms:created>
  <dcterms:modified xsi:type="dcterms:W3CDTF">2012-10-22T02:21:00Z</dcterms:modified>
</cp:coreProperties>
</file>