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516" w:rsidRPr="00D66029" w:rsidRDefault="00880516" w:rsidP="00D66029">
      <w:pPr>
        <w:jc w:val="center"/>
        <w:rPr>
          <w:color w:val="5F497A" w:themeColor="accent4" w:themeShade="BF"/>
          <w:sz w:val="40"/>
          <w:szCs w:val="40"/>
        </w:rPr>
      </w:pPr>
      <w:r w:rsidRPr="00D66029">
        <w:rPr>
          <w:color w:val="5F497A" w:themeColor="accent4" w:themeShade="BF"/>
          <w:sz w:val="40"/>
          <w:szCs w:val="40"/>
        </w:rPr>
        <w:t>TIME MANAGEMENT FOR EXAM PREPARATION</w:t>
      </w:r>
    </w:p>
    <w:p w:rsidR="00D66029" w:rsidRDefault="00D66029" w:rsidP="00735685">
      <w:pPr>
        <w:jc w:val="both"/>
      </w:pPr>
    </w:p>
    <w:p w:rsidR="00880516" w:rsidRPr="00D66029" w:rsidRDefault="00880516" w:rsidP="00D66029">
      <w:pPr>
        <w:jc w:val="center"/>
        <w:rPr>
          <w:b/>
        </w:rPr>
      </w:pPr>
      <w:r w:rsidRPr="00D66029">
        <w:rPr>
          <w:b/>
        </w:rPr>
        <w:t>|CA DHIRAJ A. RAMCHANDANI|</w:t>
      </w:r>
    </w:p>
    <w:p w:rsidR="00880516" w:rsidRDefault="00880516" w:rsidP="00735685">
      <w:pPr>
        <w:jc w:val="both"/>
      </w:pPr>
    </w:p>
    <w:p w:rsidR="00880516" w:rsidRDefault="00880516" w:rsidP="00D66029">
      <w:pPr>
        <w:pStyle w:val="Heading1"/>
      </w:pPr>
      <w:r>
        <w:t>Introduction</w:t>
      </w:r>
    </w:p>
    <w:p w:rsidR="00880516" w:rsidRDefault="00880516" w:rsidP="00735685">
      <w:pPr>
        <w:jc w:val="both"/>
      </w:pPr>
    </w:p>
    <w:p w:rsidR="00C0341B" w:rsidRDefault="00467102" w:rsidP="00735685">
      <w:pPr>
        <w:jc w:val="both"/>
      </w:pPr>
      <w:r>
        <w:t>As I already mentioned in my earlier article, that I am receiving such requests of providing time schedules for preparation of different subjects for exams.</w:t>
      </w:r>
      <w:r w:rsidR="00946338">
        <w:t xml:space="preserve"> In that article I mentioned for IPCC subjects, in this one I will cover for CA FINAL subjects.</w:t>
      </w:r>
    </w:p>
    <w:p w:rsidR="00C0341B" w:rsidRDefault="00C0341B" w:rsidP="00735685">
      <w:pPr>
        <w:jc w:val="both"/>
      </w:pPr>
    </w:p>
    <w:p w:rsidR="00880516" w:rsidRDefault="00880516" w:rsidP="00D66029">
      <w:pPr>
        <w:pStyle w:val="Heading1"/>
      </w:pPr>
      <w:r>
        <w:t>Length of content</w:t>
      </w:r>
    </w:p>
    <w:p w:rsidR="00880516" w:rsidRDefault="00880516" w:rsidP="00735685">
      <w:pPr>
        <w:jc w:val="both"/>
      </w:pPr>
    </w:p>
    <w:p w:rsidR="00946338" w:rsidRDefault="00946338" w:rsidP="00735685">
      <w:pPr>
        <w:jc w:val="both"/>
      </w:pPr>
      <w:r>
        <w:t>This will be repeated, as it is necessary for FINALS student too to understand the basics.</w:t>
      </w:r>
    </w:p>
    <w:p w:rsidR="00946338" w:rsidRDefault="00946338" w:rsidP="00735685">
      <w:pPr>
        <w:jc w:val="both"/>
      </w:pPr>
    </w:p>
    <w:p w:rsidR="00C0341B" w:rsidRDefault="00946338" w:rsidP="00735685">
      <w:pPr>
        <w:jc w:val="both"/>
      </w:pPr>
      <w:r>
        <w:t>“</w:t>
      </w:r>
      <w:r w:rsidR="00CC29F7">
        <w:t xml:space="preserve">I don’t agree that ICAI has got the toughest syllabus, as I </w:t>
      </w:r>
      <w:r w:rsidR="00C721F4">
        <w:t xml:space="preserve">have been </w:t>
      </w:r>
      <w:r w:rsidR="00820C22">
        <w:t>in touch with different people from commerce and science stream. They got similar difficult syllabus too. Yes, the only uniqueness ICAI’s syllabus has its length and the content. No other syllabus is as lengthy as our CA studies, while the time allocated is same as any other course. That means</w:t>
      </w:r>
      <w:proofErr w:type="gramStart"/>
      <w:r w:rsidR="00820C22">
        <w:t>,</w:t>
      </w:r>
      <w:proofErr w:type="gramEnd"/>
      <w:r w:rsidR="00820C22">
        <w:t xml:space="preserve"> the problem is to cover this high contended syllabus in limited time</w:t>
      </w:r>
      <w:r w:rsidR="00D00DD0">
        <w:t>.</w:t>
      </w:r>
    </w:p>
    <w:p w:rsidR="00D020C9" w:rsidRDefault="00D020C9" w:rsidP="00735685">
      <w:pPr>
        <w:jc w:val="both"/>
      </w:pPr>
    </w:p>
    <w:p w:rsidR="00282318" w:rsidRDefault="00D020C9" w:rsidP="00735685">
      <w:pPr>
        <w:jc w:val="both"/>
      </w:pPr>
      <w:r>
        <w:t>Anyways, I am here to suggest for proper time allocation for CA exam preparations.</w:t>
      </w:r>
      <w:r w:rsidR="00282318">
        <w:t xml:space="preserve"> Such sort of schedule can be helpful to all or most of them, as I have practically experienced the same and the same has been followed by some of my juniors and friends, who have appreciated the same.</w:t>
      </w:r>
      <w:r w:rsidR="00946338">
        <w:t>”</w:t>
      </w:r>
    </w:p>
    <w:p w:rsidR="00282318" w:rsidRDefault="00282318" w:rsidP="00735685">
      <w:pPr>
        <w:jc w:val="both"/>
      </w:pPr>
    </w:p>
    <w:p w:rsidR="00880516" w:rsidRDefault="008667E3" w:rsidP="00D66029">
      <w:pPr>
        <w:pStyle w:val="Heading1"/>
      </w:pPr>
      <w:r>
        <w:t>FINALS</w:t>
      </w:r>
    </w:p>
    <w:p w:rsidR="00880516" w:rsidRDefault="00880516" w:rsidP="00735685">
      <w:pPr>
        <w:jc w:val="both"/>
      </w:pPr>
    </w:p>
    <w:p w:rsidR="00D020C9" w:rsidRDefault="00282318" w:rsidP="00735685">
      <w:pPr>
        <w:jc w:val="both"/>
      </w:pPr>
      <w:r>
        <w:t xml:space="preserve">Let us discuss about the </w:t>
      </w:r>
      <w:r w:rsidR="008667E3">
        <w:t xml:space="preserve">FINALS. We all know what all importance this stage carries. If we clear this, we reach to the new world itself. From being student, now </w:t>
      </w:r>
      <w:proofErr w:type="spellStart"/>
      <w:proofErr w:type="gramStart"/>
      <w:r w:rsidR="008667E3">
        <w:t>its</w:t>
      </w:r>
      <w:proofErr w:type="spellEnd"/>
      <w:proofErr w:type="gramEnd"/>
      <w:r w:rsidR="008667E3">
        <w:t xml:space="preserve"> being professional. So, this stage of CA course </w:t>
      </w:r>
      <w:r w:rsidR="008667E3">
        <w:lastRenderedPageBreak/>
        <w:t xml:space="preserve">is crucial from your life point of view. Ofcoarse, failing the same would waste just 6 months of you, but clearing the same on time would change your world forever. Because, when you fail, it does not waste your time only, but affects motivation, psychology and importantly the resistance level to some </w:t>
      </w:r>
      <w:proofErr w:type="spellStart"/>
      <w:r w:rsidR="008667E3">
        <w:t>extend</w:t>
      </w:r>
      <w:proofErr w:type="spellEnd"/>
      <w:r w:rsidR="008667E3">
        <w:t>.</w:t>
      </w:r>
    </w:p>
    <w:p w:rsidR="00735685" w:rsidRDefault="00735685" w:rsidP="00735685">
      <w:pPr>
        <w:jc w:val="both"/>
      </w:pPr>
    </w:p>
    <w:p w:rsidR="00880516" w:rsidRPr="00D66029" w:rsidRDefault="00880516" w:rsidP="00735685">
      <w:pPr>
        <w:jc w:val="both"/>
        <w:rPr>
          <w:b/>
          <w:sz w:val="28"/>
          <w:szCs w:val="28"/>
        </w:rPr>
      </w:pPr>
      <w:r w:rsidRPr="00D66029">
        <w:rPr>
          <w:b/>
          <w:sz w:val="28"/>
          <w:szCs w:val="28"/>
        </w:rPr>
        <w:t>TABLE I</w:t>
      </w:r>
    </w:p>
    <w:p w:rsidR="00880516" w:rsidRDefault="00880516" w:rsidP="00735685">
      <w:pPr>
        <w:jc w:val="both"/>
      </w:pPr>
    </w:p>
    <w:p w:rsidR="00735685" w:rsidRDefault="00735685" w:rsidP="00735685">
      <w:pPr>
        <w:jc w:val="both"/>
      </w:pPr>
      <w:r>
        <w:t>Here is bifurcation given</w:t>
      </w:r>
      <w:r w:rsidR="007B0E8E">
        <w:t xml:space="preserve"> subject-wise and days allocated for each subject:</w:t>
      </w:r>
    </w:p>
    <w:p w:rsidR="007B0E8E" w:rsidRDefault="008667E3" w:rsidP="00735685">
      <w:pPr>
        <w:jc w:val="both"/>
      </w:pPr>
      <w:r>
        <w:t>FINALS</w:t>
      </w:r>
      <w:r w:rsidR="000F6629">
        <w:t xml:space="preserve"> </w:t>
      </w:r>
      <w:r w:rsidR="006E7F2B">
        <w:t>–</w:t>
      </w:r>
      <w:r w:rsidR="000F6629">
        <w:t xml:space="preserve"> </w:t>
      </w:r>
      <w:r w:rsidR="006E7F2B">
        <w:t xml:space="preserve">Should be completed within </w:t>
      </w:r>
      <w:r>
        <w:t>6</w:t>
      </w:r>
      <w:r w:rsidR="002C694F">
        <w:t xml:space="preserve"> Months (1</w:t>
      </w:r>
      <w:r>
        <w:t>8</w:t>
      </w:r>
      <w:r w:rsidR="002C694F">
        <w:t xml:space="preserve">0 days or </w:t>
      </w:r>
      <w:r>
        <w:t>2160</w:t>
      </w:r>
      <w:r w:rsidR="002C694F">
        <w:t xml:space="preserve"> hours)</w:t>
      </w:r>
    </w:p>
    <w:p w:rsidR="002C694F" w:rsidRDefault="002C694F" w:rsidP="00735685">
      <w:pPr>
        <w:jc w:val="both"/>
      </w:pPr>
    </w:p>
    <w:tbl>
      <w:tblPr>
        <w:tblStyle w:val="TableGrid"/>
        <w:tblW w:w="0" w:type="auto"/>
        <w:jc w:val="center"/>
        <w:tblLook w:val="04A0"/>
      </w:tblPr>
      <w:tblGrid>
        <w:gridCol w:w="2620"/>
        <w:gridCol w:w="1123"/>
        <w:gridCol w:w="2670"/>
        <w:gridCol w:w="1739"/>
      </w:tblGrid>
      <w:tr w:rsidR="002C694F" w:rsidTr="008F4579">
        <w:trPr>
          <w:trHeight w:val="251"/>
          <w:jc w:val="center"/>
        </w:trPr>
        <w:tc>
          <w:tcPr>
            <w:tcW w:w="2620" w:type="dxa"/>
          </w:tcPr>
          <w:p w:rsidR="002C694F" w:rsidRDefault="002C694F" w:rsidP="00E25FF1">
            <w:pPr>
              <w:jc w:val="center"/>
            </w:pPr>
            <w:r>
              <w:t>Particulars</w:t>
            </w:r>
          </w:p>
        </w:tc>
        <w:tc>
          <w:tcPr>
            <w:tcW w:w="1123" w:type="dxa"/>
          </w:tcPr>
          <w:p w:rsidR="002C694F" w:rsidRDefault="002C694F" w:rsidP="00E25FF1">
            <w:pPr>
              <w:jc w:val="center"/>
            </w:pPr>
            <w:r>
              <w:t>Maximum Days</w:t>
            </w:r>
          </w:p>
        </w:tc>
        <w:tc>
          <w:tcPr>
            <w:tcW w:w="2670" w:type="dxa"/>
          </w:tcPr>
          <w:p w:rsidR="002C694F" w:rsidRDefault="002C694F" w:rsidP="00E25FF1">
            <w:pPr>
              <w:jc w:val="center"/>
            </w:pPr>
            <w:r>
              <w:t>Maximum Hours/Day</w:t>
            </w:r>
          </w:p>
        </w:tc>
        <w:tc>
          <w:tcPr>
            <w:tcW w:w="1739" w:type="dxa"/>
          </w:tcPr>
          <w:p w:rsidR="002C694F" w:rsidRDefault="002C694F" w:rsidP="00E25FF1">
            <w:pPr>
              <w:jc w:val="center"/>
            </w:pPr>
            <w:r>
              <w:t>Maximum Hours</w:t>
            </w:r>
            <w:r w:rsidR="001347FE">
              <w:t xml:space="preserve"> for subject</w:t>
            </w:r>
          </w:p>
        </w:tc>
      </w:tr>
      <w:tr w:rsidR="002C694F" w:rsidTr="008F4579">
        <w:trPr>
          <w:trHeight w:val="265"/>
          <w:jc w:val="center"/>
        </w:trPr>
        <w:tc>
          <w:tcPr>
            <w:tcW w:w="2620" w:type="dxa"/>
          </w:tcPr>
          <w:p w:rsidR="002C694F" w:rsidRPr="00E25FF1" w:rsidRDefault="002C694F" w:rsidP="00052513">
            <w:pPr>
              <w:jc w:val="center"/>
              <w:rPr>
                <w:b/>
              </w:rPr>
            </w:pPr>
            <w:r w:rsidRPr="00E25FF1">
              <w:rPr>
                <w:b/>
              </w:rPr>
              <w:t>Group I</w:t>
            </w:r>
          </w:p>
        </w:tc>
        <w:tc>
          <w:tcPr>
            <w:tcW w:w="1123" w:type="dxa"/>
          </w:tcPr>
          <w:p w:rsidR="002C694F" w:rsidRPr="00E25FF1" w:rsidRDefault="002C694F" w:rsidP="00946338">
            <w:pPr>
              <w:rPr>
                <w:b/>
              </w:rPr>
            </w:pPr>
            <w:r w:rsidRPr="00E25FF1">
              <w:rPr>
                <w:b/>
              </w:rPr>
              <w:t>8</w:t>
            </w:r>
            <w:r w:rsidR="00946338">
              <w:rPr>
                <w:b/>
              </w:rPr>
              <w:t>0</w:t>
            </w:r>
          </w:p>
        </w:tc>
        <w:tc>
          <w:tcPr>
            <w:tcW w:w="2670" w:type="dxa"/>
          </w:tcPr>
          <w:p w:rsidR="002C694F" w:rsidRPr="00E25FF1" w:rsidRDefault="00946338" w:rsidP="00052513">
            <w:pPr>
              <w:jc w:val="center"/>
              <w:rPr>
                <w:b/>
              </w:rPr>
            </w:pPr>
            <w:r>
              <w:rPr>
                <w:b/>
              </w:rPr>
              <w:t>10</w:t>
            </w:r>
            <w:r w:rsidR="001347FE" w:rsidRPr="00E25FF1">
              <w:rPr>
                <w:b/>
              </w:rPr>
              <w:t xml:space="preserve"> hours</w:t>
            </w:r>
            <w:r w:rsidR="0033339F">
              <w:rPr>
                <w:b/>
              </w:rPr>
              <w:t xml:space="preserve"> and 45 Mins</w:t>
            </w:r>
          </w:p>
        </w:tc>
        <w:tc>
          <w:tcPr>
            <w:tcW w:w="1739" w:type="dxa"/>
          </w:tcPr>
          <w:p w:rsidR="002C694F" w:rsidRPr="00E25FF1" w:rsidRDefault="0033339F" w:rsidP="00432370">
            <w:pPr>
              <w:rPr>
                <w:b/>
              </w:rPr>
            </w:pPr>
            <w:r>
              <w:rPr>
                <w:b/>
              </w:rPr>
              <w:t>87</w:t>
            </w:r>
            <w:r w:rsidR="00946338">
              <w:rPr>
                <w:b/>
              </w:rPr>
              <w:t>0</w:t>
            </w:r>
          </w:p>
        </w:tc>
      </w:tr>
      <w:tr w:rsidR="002C694F" w:rsidTr="008F4579">
        <w:trPr>
          <w:trHeight w:val="251"/>
          <w:jc w:val="center"/>
        </w:trPr>
        <w:tc>
          <w:tcPr>
            <w:tcW w:w="2620" w:type="dxa"/>
          </w:tcPr>
          <w:p w:rsidR="002C694F" w:rsidRDefault="00946338" w:rsidP="00735685">
            <w:pPr>
              <w:jc w:val="both"/>
            </w:pPr>
            <w:r>
              <w:t>Financial Reporting</w:t>
            </w:r>
          </w:p>
        </w:tc>
        <w:tc>
          <w:tcPr>
            <w:tcW w:w="1123" w:type="dxa"/>
          </w:tcPr>
          <w:p w:rsidR="002C694F" w:rsidRDefault="00946338" w:rsidP="00432370">
            <w:r>
              <w:t>25</w:t>
            </w:r>
          </w:p>
        </w:tc>
        <w:tc>
          <w:tcPr>
            <w:tcW w:w="2670" w:type="dxa"/>
          </w:tcPr>
          <w:p w:rsidR="002C694F" w:rsidRDefault="001347FE" w:rsidP="00735685">
            <w:pPr>
              <w:jc w:val="both"/>
            </w:pPr>
            <w:r>
              <w:t>12 hours</w:t>
            </w:r>
          </w:p>
        </w:tc>
        <w:tc>
          <w:tcPr>
            <w:tcW w:w="1739" w:type="dxa"/>
          </w:tcPr>
          <w:p w:rsidR="002C694F" w:rsidRDefault="00946338" w:rsidP="00432370">
            <w:r>
              <w:t>300</w:t>
            </w:r>
          </w:p>
        </w:tc>
      </w:tr>
      <w:tr w:rsidR="002C694F" w:rsidTr="008F4579">
        <w:trPr>
          <w:trHeight w:val="279"/>
          <w:jc w:val="center"/>
        </w:trPr>
        <w:tc>
          <w:tcPr>
            <w:tcW w:w="2620" w:type="dxa"/>
          </w:tcPr>
          <w:p w:rsidR="002C694F" w:rsidRDefault="0033339F" w:rsidP="00735685">
            <w:pPr>
              <w:jc w:val="both"/>
            </w:pPr>
            <w:r>
              <w:t>Strategic Financial Mgt</w:t>
            </w:r>
          </w:p>
        </w:tc>
        <w:tc>
          <w:tcPr>
            <w:tcW w:w="1123" w:type="dxa"/>
          </w:tcPr>
          <w:p w:rsidR="002C694F" w:rsidRDefault="0033339F" w:rsidP="00432370">
            <w:r>
              <w:t>22</w:t>
            </w:r>
          </w:p>
        </w:tc>
        <w:tc>
          <w:tcPr>
            <w:tcW w:w="2670" w:type="dxa"/>
          </w:tcPr>
          <w:p w:rsidR="002C694F" w:rsidRDefault="001347FE" w:rsidP="0033339F">
            <w:pPr>
              <w:jc w:val="both"/>
            </w:pPr>
            <w:r>
              <w:t>1</w:t>
            </w:r>
            <w:r w:rsidR="0033339F">
              <w:t>1</w:t>
            </w:r>
            <w:r>
              <w:t xml:space="preserve"> hours</w:t>
            </w:r>
          </w:p>
        </w:tc>
        <w:tc>
          <w:tcPr>
            <w:tcW w:w="1739" w:type="dxa"/>
          </w:tcPr>
          <w:p w:rsidR="002C694F" w:rsidRDefault="0033339F" w:rsidP="00432370">
            <w:r>
              <w:t>240</w:t>
            </w:r>
          </w:p>
        </w:tc>
      </w:tr>
      <w:tr w:rsidR="002C694F" w:rsidTr="008F4579">
        <w:trPr>
          <w:trHeight w:val="265"/>
          <w:jc w:val="center"/>
        </w:trPr>
        <w:tc>
          <w:tcPr>
            <w:tcW w:w="2620" w:type="dxa"/>
          </w:tcPr>
          <w:p w:rsidR="002C694F" w:rsidRDefault="0033339F" w:rsidP="00735685">
            <w:pPr>
              <w:jc w:val="both"/>
            </w:pPr>
            <w:r>
              <w:t>Audit</w:t>
            </w:r>
          </w:p>
        </w:tc>
        <w:tc>
          <w:tcPr>
            <w:tcW w:w="1123" w:type="dxa"/>
          </w:tcPr>
          <w:p w:rsidR="002C694F" w:rsidRDefault="0033339F" w:rsidP="00432370">
            <w:r>
              <w:t>13</w:t>
            </w:r>
          </w:p>
        </w:tc>
        <w:tc>
          <w:tcPr>
            <w:tcW w:w="2670" w:type="dxa"/>
          </w:tcPr>
          <w:p w:rsidR="002C694F" w:rsidRDefault="001347FE" w:rsidP="0033339F">
            <w:pPr>
              <w:jc w:val="both"/>
            </w:pPr>
            <w:r>
              <w:t>1</w:t>
            </w:r>
            <w:r w:rsidR="0033339F">
              <w:t>0</w:t>
            </w:r>
            <w:r>
              <w:t xml:space="preserve"> hours</w:t>
            </w:r>
          </w:p>
        </w:tc>
        <w:tc>
          <w:tcPr>
            <w:tcW w:w="1739" w:type="dxa"/>
          </w:tcPr>
          <w:p w:rsidR="002C694F" w:rsidRDefault="0033339F" w:rsidP="00432370">
            <w:r>
              <w:t>130</w:t>
            </w:r>
          </w:p>
        </w:tc>
      </w:tr>
      <w:tr w:rsidR="002C694F" w:rsidTr="008F4579">
        <w:trPr>
          <w:trHeight w:val="251"/>
          <w:jc w:val="center"/>
        </w:trPr>
        <w:tc>
          <w:tcPr>
            <w:tcW w:w="2620" w:type="dxa"/>
          </w:tcPr>
          <w:p w:rsidR="002C694F" w:rsidRDefault="0033339F" w:rsidP="00735685">
            <w:pPr>
              <w:jc w:val="both"/>
            </w:pPr>
            <w:r>
              <w:t>Law</w:t>
            </w:r>
          </w:p>
        </w:tc>
        <w:tc>
          <w:tcPr>
            <w:tcW w:w="1123" w:type="dxa"/>
          </w:tcPr>
          <w:p w:rsidR="002C694F" w:rsidRDefault="0033339F" w:rsidP="00432370">
            <w:r>
              <w:t>20</w:t>
            </w:r>
          </w:p>
        </w:tc>
        <w:tc>
          <w:tcPr>
            <w:tcW w:w="2670" w:type="dxa"/>
          </w:tcPr>
          <w:p w:rsidR="002C694F" w:rsidRDefault="0033339F" w:rsidP="00735685">
            <w:pPr>
              <w:jc w:val="both"/>
            </w:pPr>
            <w:r>
              <w:t>10 hours</w:t>
            </w:r>
          </w:p>
        </w:tc>
        <w:tc>
          <w:tcPr>
            <w:tcW w:w="1739" w:type="dxa"/>
          </w:tcPr>
          <w:p w:rsidR="002C694F" w:rsidRDefault="0033339F" w:rsidP="00432370">
            <w:r>
              <w:t>200</w:t>
            </w:r>
          </w:p>
        </w:tc>
      </w:tr>
      <w:tr w:rsidR="002C694F" w:rsidTr="008F4579">
        <w:trPr>
          <w:trHeight w:val="265"/>
          <w:jc w:val="center"/>
        </w:trPr>
        <w:tc>
          <w:tcPr>
            <w:tcW w:w="2620" w:type="dxa"/>
          </w:tcPr>
          <w:p w:rsidR="002C694F" w:rsidRDefault="002C694F" w:rsidP="00735685">
            <w:pPr>
              <w:jc w:val="both"/>
            </w:pPr>
          </w:p>
        </w:tc>
        <w:tc>
          <w:tcPr>
            <w:tcW w:w="1123" w:type="dxa"/>
          </w:tcPr>
          <w:p w:rsidR="002C694F" w:rsidRDefault="002C694F" w:rsidP="00432370"/>
        </w:tc>
        <w:tc>
          <w:tcPr>
            <w:tcW w:w="2670" w:type="dxa"/>
          </w:tcPr>
          <w:p w:rsidR="002C694F" w:rsidRDefault="002C694F" w:rsidP="00735685">
            <w:pPr>
              <w:jc w:val="both"/>
            </w:pPr>
          </w:p>
        </w:tc>
        <w:tc>
          <w:tcPr>
            <w:tcW w:w="1739" w:type="dxa"/>
          </w:tcPr>
          <w:p w:rsidR="002C694F" w:rsidRDefault="002C694F" w:rsidP="00432370"/>
        </w:tc>
      </w:tr>
      <w:tr w:rsidR="002C694F" w:rsidTr="008F4579">
        <w:trPr>
          <w:trHeight w:val="265"/>
          <w:jc w:val="center"/>
        </w:trPr>
        <w:tc>
          <w:tcPr>
            <w:tcW w:w="2620" w:type="dxa"/>
          </w:tcPr>
          <w:p w:rsidR="002C694F" w:rsidRPr="00E25FF1" w:rsidRDefault="004159DD" w:rsidP="00052513">
            <w:pPr>
              <w:jc w:val="center"/>
              <w:rPr>
                <w:b/>
              </w:rPr>
            </w:pPr>
            <w:r w:rsidRPr="00E25FF1">
              <w:rPr>
                <w:b/>
              </w:rPr>
              <w:t>Group II</w:t>
            </w:r>
          </w:p>
        </w:tc>
        <w:tc>
          <w:tcPr>
            <w:tcW w:w="1123" w:type="dxa"/>
          </w:tcPr>
          <w:p w:rsidR="002C694F" w:rsidRPr="00E25FF1" w:rsidRDefault="008F4579" w:rsidP="00432370">
            <w:pPr>
              <w:rPr>
                <w:b/>
              </w:rPr>
            </w:pPr>
            <w:r>
              <w:rPr>
                <w:b/>
              </w:rPr>
              <w:t>80</w:t>
            </w:r>
          </w:p>
        </w:tc>
        <w:tc>
          <w:tcPr>
            <w:tcW w:w="2670" w:type="dxa"/>
          </w:tcPr>
          <w:p w:rsidR="002C694F" w:rsidRPr="00E25FF1" w:rsidRDefault="008F4579" w:rsidP="008F4579">
            <w:pPr>
              <w:jc w:val="center"/>
              <w:rPr>
                <w:b/>
              </w:rPr>
            </w:pPr>
            <w:r>
              <w:rPr>
                <w:b/>
              </w:rPr>
              <w:t>11</w:t>
            </w:r>
            <w:r w:rsidR="004159DD" w:rsidRPr="00E25FF1">
              <w:rPr>
                <w:b/>
              </w:rPr>
              <w:t xml:space="preserve"> Hours and </w:t>
            </w:r>
            <w:r>
              <w:rPr>
                <w:b/>
              </w:rPr>
              <w:t>15</w:t>
            </w:r>
            <w:r w:rsidR="004159DD" w:rsidRPr="00E25FF1">
              <w:rPr>
                <w:b/>
              </w:rPr>
              <w:t xml:space="preserve"> Mins</w:t>
            </w:r>
          </w:p>
        </w:tc>
        <w:tc>
          <w:tcPr>
            <w:tcW w:w="1739" w:type="dxa"/>
          </w:tcPr>
          <w:p w:rsidR="002C694F" w:rsidRPr="00E25FF1" w:rsidRDefault="008F4579" w:rsidP="008F4579">
            <w:pPr>
              <w:rPr>
                <w:b/>
              </w:rPr>
            </w:pPr>
            <w:r>
              <w:rPr>
                <w:b/>
              </w:rPr>
              <w:t>900</w:t>
            </w:r>
          </w:p>
        </w:tc>
      </w:tr>
      <w:tr w:rsidR="004159DD" w:rsidTr="008F4579">
        <w:trPr>
          <w:trHeight w:val="265"/>
          <w:jc w:val="center"/>
        </w:trPr>
        <w:tc>
          <w:tcPr>
            <w:tcW w:w="2620" w:type="dxa"/>
          </w:tcPr>
          <w:p w:rsidR="004159DD" w:rsidRDefault="008F4579" w:rsidP="00735685">
            <w:pPr>
              <w:jc w:val="both"/>
            </w:pPr>
            <w:r>
              <w:t>Costing</w:t>
            </w:r>
          </w:p>
        </w:tc>
        <w:tc>
          <w:tcPr>
            <w:tcW w:w="1123" w:type="dxa"/>
          </w:tcPr>
          <w:p w:rsidR="004159DD" w:rsidRDefault="008F4579" w:rsidP="00432370">
            <w:r>
              <w:t>22</w:t>
            </w:r>
          </w:p>
        </w:tc>
        <w:tc>
          <w:tcPr>
            <w:tcW w:w="2670" w:type="dxa"/>
          </w:tcPr>
          <w:p w:rsidR="004159DD" w:rsidRDefault="001E4AAF" w:rsidP="00735685">
            <w:pPr>
              <w:jc w:val="both"/>
            </w:pPr>
            <w:r>
              <w:t>12 hours</w:t>
            </w:r>
          </w:p>
        </w:tc>
        <w:tc>
          <w:tcPr>
            <w:tcW w:w="1739" w:type="dxa"/>
          </w:tcPr>
          <w:p w:rsidR="004159DD" w:rsidRDefault="008F4579" w:rsidP="00432370">
            <w:r>
              <w:t>265</w:t>
            </w:r>
          </w:p>
        </w:tc>
      </w:tr>
      <w:tr w:rsidR="001E4AAF" w:rsidTr="008F4579">
        <w:trPr>
          <w:trHeight w:val="265"/>
          <w:jc w:val="center"/>
        </w:trPr>
        <w:tc>
          <w:tcPr>
            <w:tcW w:w="2620" w:type="dxa"/>
          </w:tcPr>
          <w:p w:rsidR="001E4AAF" w:rsidRDefault="008F4579" w:rsidP="00735685">
            <w:pPr>
              <w:jc w:val="both"/>
            </w:pPr>
            <w:r>
              <w:t>ISCA</w:t>
            </w:r>
          </w:p>
        </w:tc>
        <w:tc>
          <w:tcPr>
            <w:tcW w:w="1123" w:type="dxa"/>
          </w:tcPr>
          <w:p w:rsidR="001E4AAF" w:rsidRDefault="008F4579" w:rsidP="00432370">
            <w:r>
              <w:t>13</w:t>
            </w:r>
          </w:p>
        </w:tc>
        <w:tc>
          <w:tcPr>
            <w:tcW w:w="2670" w:type="dxa"/>
          </w:tcPr>
          <w:p w:rsidR="001E4AAF" w:rsidRDefault="008F4579" w:rsidP="00735685">
            <w:pPr>
              <w:jc w:val="both"/>
            </w:pPr>
            <w:r>
              <w:t>10</w:t>
            </w:r>
            <w:r w:rsidR="001E4AAF">
              <w:t xml:space="preserve"> hours</w:t>
            </w:r>
          </w:p>
        </w:tc>
        <w:tc>
          <w:tcPr>
            <w:tcW w:w="1739" w:type="dxa"/>
          </w:tcPr>
          <w:p w:rsidR="001E4AAF" w:rsidRDefault="008F4579" w:rsidP="00432370">
            <w:r>
              <w:t>130</w:t>
            </w:r>
          </w:p>
        </w:tc>
      </w:tr>
      <w:tr w:rsidR="001E4AAF" w:rsidTr="008F4579">
        <w:trPr>
          <w:trHeight w:val="265"/>
          <w:jc w:val="center"/>
        </w:trPr>
        <w:tc>
          <w:tcPr>
            <w:tcW w:w="2620" w:type="dxa"/>
          </w:tcPr>
          <w:p w:rsidR="001E4AAF" w:rsidRDefault="008F4579" w:rsidP="00735685">
            <w:pPr>
              <w:jc w:val="both"/>
            </w:pPr>
            <w:r>
              <w:t>Direct Tax</w:t>
            </w:r>
          </w:p>
        </w:tc>
        <w:tc>
          <w:tcPr>
            <w:tcW w:w="1123" w:type="dxa"/>
          </w:tcPr>
          <w:p w:rsidR="001E4AAF" w:rsidRDefault="008F4579" w:rsidP="00432370">
            <w:r>
              <w:t>28</w:t>
            </w:r>
          </w:p>
        </w:tc>
        <w:tc>
          <w:tcPr>
            <w:tcW w:w="2670" w:type="dxa"/>
          </w:tcPr>
          <w:p w:rsidR="001E4AAF" w:rsidRDefault="008F4579" w:rsidP="00735685">
            <w:pPr>
              <w:jc w:val="both"/>
            </w:pPr>
            <w:r>
              <w:t>12</w:t>
            </w:r>
            <w:r w:rsidR="001E4AAF">
              <w:t xml:space="preserve"> hours</w:t>
            </w:r>
          </w:p>
        </w:tc>
        <w:tc>
          <w:tcPr>
            <w:tcW w:w="1739" w:type="dxa"/>
          </w:tcPr>
          <w:p w:rsidR="001E4AAF" w:rsidRDefault="008F4579" w:rsidP="00432370">
            <w:r>
              <w:t>335</w:t>
            </w:r>
          </w:p>
        </w:tc>
      </w:tr>
      <w:tr w:rsidR="001E4AAF" w:rsidTr="008F4579">
        <w:trPr>
          <w:trHeight w:val="265"/>
          <w:jc w:val="center"/>
        </w:trPr>
        <w:tc>
          <w:tcPr>
            <w:tcW w:w="2620" w:type="dxa"/>
          </w:tcPr>
          <w:p w:rsidR="001E4AAF" w:rsidRDefault="008F4579" w:rsidP="00735685">
            <w:pPr>
              <w:jc w:val="both"/>
            </w:pPr>
            <w:r>
              <w:t>Indirect Tax</w:t>
            </w:r>
          </w:p>
        </w:tc>
        <w:tc>
          <w:tcPr>
            <w:tcW w:w="1123" w:type="dxa"/>
          </w:tcPr>
          <w:p w:rsidR="001E4AAF" w:rsidRDefault="008F4579" w:rsidP="00432370">
            <w:r>
              <w:t>17</w:t>
            </w:r>
          </w:p>
        </w:tc>
        <w:tc>
          <w:tcPr>
            <w:tcW w:w="2670" w:type="dxa"/>
          </w:tcPr>
          <w:p w:rsidR="001E4AAF" w:rsidRDefault="008F4579" w:rsidP="00735685">
            <w:pPr>
              <w:jc w:val="both"/>
            </w:pPr>
            <w:r>
              <w:t>10 hours</w:t>
            </w:r>
          </w:p>
        </w:tc>
        <w:tc>
          <w:tcPr>
            <w:tcW w:w="1739" w:type="dxa"/>
          </w:tcPr>
          <w:p w:rsidR="001E4AAF" w:rsidRDefault="008F4579" w:rsidP="00432370">
            <w:r>
              <w:t>170</w:t>
            </w:r>
          </w:p>
        </w:tc>
      </w:tr>
      <w:tr w:rsidR="001E4AAF" w:rsidTr="008F4579">
        <w:trPr>
          <w:trHeight w:val="265"/>
          <w:jc w:val="center"/>
        </w:trPr>
        <w:tc>
          <w:tcPr>
            <w:tcW w:w="2620" w:type="dxa"/>
          </w:tcPr>
          <w:p w:rsidR="001E4AAF" w:rsidRPr="00E25FF1" w:rsidRDefault="001E4AAF" w:rsidP="00052513">
            <w:pPr>
              <w:jc w:val="center"/>
              <w:rPr>
                <w:b/>
              </w:rPr>
            </w:pPr>
          </w:p>
        </w:tc>
        <w:tc>
          <w:tcPr>
            <w:tcW w:w="1123" w:type="dxa"/>
          </w:tcPr>
          <w:p w:rsidR="001E4AAF" w:rsidRPr="00E25FF1" w:rsidRDefault="001E4AAF" w:rsidP="00432370">
            <w:pPr>
              <w:rPr>
                <w:b/>
              </w:rPr>
            </w:pPr>
          </w:p>
        </w:tc>
        <w:tc>
          <w:tcPr>
            <w:tcW w:w="2670" w:type="dxa"/>
          </w:tcPr>
          <w:p w:rsidR="001E4AAF" w:rsidRPr="00E25FF1" w:rsidRDefault="001E4AAF" w:rsidP="00052513">
            <w:pPr>
              <w:jc w:val="center"/>
              <w:rPr>
                <w:b/>
              </w:rPr>
            </w:pPr>
          </w:p>
        </w:tc>
        <w:tc>
          <w:tcPr>
            <w:tcW w:w="1739" w:type="dxa"/>
          </w:tcPr>
          <w:p w:rsidR="001E4AAF" w:rsidRPr="00E25FF1" w:rsidRDefault="001E4AAF" w:rsidP="00432370">
            <w:pPr>
              <w:rPr>
                <w:b/>
              </w:rPr>
            </w:pPr>
          </w:p>
        </w:tc>
      </w:tr>
      <w:tr w:rsidR="008F4579" w:rsidTr="008F4579">
        <w:trPr>
          <w:trHeight w:val="265"/>
          <w:jc w:val="center"/>
        </w:trPr>
        <w:tc>
          <w:tcPr>
            <w:tcW w:w="2620" w:type="dxa"/>
          </w:tcPr>
          <w:p w:rsidR="008F4579" w:rsidRPr="00E25FF1" w:rsidRDefault="008F4579" w:rsidP="009B665E">
            <w:pPr>
              <w:jc w:val="center"/>
              <w:rPr>
                <w:b/>
              </w:rPr>
            </w:pPr>
            <w:r w:rsidRPr="00E25FF1">
              <w:rPr>
                <w:b/>
              </w:rPr>
              <w:t>Revision</w:t>
            </w:r>
          </w:p>
        </w:tc>
        <w:tc>
          <w:tcPr>
            <w:tcW w:w="1123" w:type="dxa"/>
          </w:tcPr>
          <w:p w:rsidR="008F4579" w:rsidRPr="00E25FF1" w:rsidRDefault="00075743" w:rsidP="009B665E">
            <w:pPr>
              <w:rPr>
                <w:b/>
              </w:rPr>
            </w:pPr>
            <w:r>
              <w:rPr>
                <w:b/>
              </w:rPr>
              <w:t>20</w:t>
            </w:r>
          </w:p>
        </w:tc>
        <w:tc>
          <w:tcPr>
            <w:tcW w:w="2670" w:type="dxa"/>
          </w:tcPr>
          <w:p w:rsidR="008F4579" w:rsidRPr="00E25FF1" w:rsidRDefault="008F4579" w:rsidP="009B665E">
            <w:pPr>
              <w:jc w:val="center"/>
              <w:rPr>
                <w:b/>
              </w:rPr>
            </w:pPr>
            <w:r w:rsidRPr="00E25FF1">
              <w:rPr>
                <w:b/>
              </w:rPr>
              <w:t>14 Hours</w:t>
            </w:r>
          </w:p>
        </w:tc>
        <w:tc>
          <w:tcPr>
            <w:tcW w:w="1739" w:type="dxa"/>
          </w:tcPr>
          <w:p w:rsidR="008F4579" w:rsidRPr="00E25FF1" w:rsidRDefault="00075743" w:rsidP="009B665E">
            <w:pPr>
              <w:rPr>
                <w:b/>
              </w:rPr>
            </w:pPr>
            <w:r>
              <w:rPr>
                <w:b/>
              </w:rPr>
              <w:t>280</w:t>
            </w:r>
          </w:p>
        </w:tc>
      </w:tr>
      <w:tr w:rsidR="008F4579" w:rsidTr="008F4579">
        <w:trPr>
          <w:trHeight w:val="265"/>
          <w:jc w:val="center"/>
        </w:trPr>
        <w:tc>
          <w:tcPr>
            <w:tcW w:w="2620" w:type="dxa"/>
          </w:tcPr>
          <w:p w:rsidR="008F4579" w:rsidRDefault="008F4579" w:rsidP="009B665E">
            <w:pPr>
              <w:jc w:val="both"/>
            </w:pPr>
          </w:p>
        </w:tc>
        <w:tc>
          <w:tcPr>
            <w:tcW w:w="1123" w:type="dxa"/>
          </w:tcPr>
          <w:p w:rsidR="008F4579" w:rsidRDefault="008F4579" w:rsidP="009B665E"/>
        </w:tc>
        <w:tc>
          <w:tcPr>
            <w:tcW w:w="2670" w:type="dxa"/>
          </w:tcPr>
          <w:p w:rsidR="008F4579" w:rsidRDefault="008F4579" w:rsidP="009B665E">
            <w:pPr>
              <w:jc w:val="both"/>
            </w:pPr>
          </w:p>
        </w:tc>
        <w:tc>
          <w:tcPr>
            <w:tcW w:w="1739" w:type="dxa"/>
          </w:tcPr>
          <w:p w:rsidR="008F4579" w:rsidRDefault="008F4579" w:rsidP="009B665E"/>
        </w:tc>
      </w:tr>
      <w:tr w:rsidR="008F4579" w:rsidTr="008F4579">
        <w:trPr>
          <w:trHeight w:val="265"/>
          <w:jc w:val="center"/>
        </w:trPr>
        <w:tc>
          <w:tcPr>
            <w:tcW w:w="2620" w:type="dxa"/>
          </w:tcPr>
          <w:p w:rsidR="008F4579" w:rsidRPr="00E25FF1" w:rsidRDefault="008F4579" w:rsidP="009B665E">
            <w:pPr>
              <w:jc w:val="center"/>
              <w:rPr>
                <w:b/>
              </w:rPr>
            </w:pPr>
            <w:r w:rsidRPr="00E25FF1">
              <w:rPr>
                <w:b/>
              </w:rPr>
              <w:t>Total</w:t>
            </w:r>
          </w:p>
        </w:tc>
        <w:tc>
          <w:tcPr>
            <w:tcW w:w="1123" w:type="dxa"/>
          </w:tcPr>
          <w:p w:rsidR="008F4579" w:rsidRPr="00E25FF1" w:rsidRDefault="00075743" w:rsidP="009B665E">
            <w:pPr>
              <w:rPr>
                <w:b/>
              </w:rPr>
            </w:pPr>
            <w:r>
              <w:rPr>
                <w:b/>
              </w:rPr>
              <w:t>180</w:t>
            </w:r>
          </w:p>
        </w:tc>
        <w:tc>
          <w:tcPr>
            <w:tcW w:w="2670" w:type="dxa"/>
          </w:tcPr>
          <w:p w:rsidR="008F4579" w:rsidRPr="00E25FF1" w:rsidRDefault="008F4579" w:rsidP="00075743">
            <w:pPr>
              <w:jc w:val="center"/>
              <w:rPr>
                <w:b/>
              </w:rPr>
            </w:pPr>
            <w:r w:rsidRPr="00E25FF1">
              <w:rPr>
                <w:b/>
              </w:rPr>
              <w:t xml:space="preserve">11 Hours and </w:t>
            </w:r>
            <w:r w:rsidR="00075743">
              <w:rPr>
                <w:b/>
              </w:rPr>
              <w:t>20</w:t>
            </w:r>
            <w:r w:rsidRPr="00E25FF1">
              <w:rPr>
                <w:b/>
              </w:rPr>
              <w:t xml:space="preserve"> Mins</w:t>
            </w:r>
          </w:p>
        </w:tc>
        <w:tc>
          <w:tcPr>
            <w:tcW w:w="1739" w:type="dxa"/>
          </w:tcPr>
          <w:p w:rsidR="008F4579" w:rsidRPr="00E25FF1" w:rsidRDefault="00075743" w:rsidP="009B665E">
            <w:pPr>
              <w:rPr>
                <w:b/>
              </w:rPr>
            </w:pPr>
            <w:r>
              <w:rPr>
                <w:b/>
              </w:rPr>
              <w:t>2050</w:t>
            </w:r>
          </w:p>
        </w:tc>
      </w:tr>
    </w:tbl>
    <w:p w:rsidR="002C694F" w:rsidRDefault="002C694F" w:rsidP="00735685">
      <w:pPr>
        <w:jc w:val="both"/>
      </w:pPr>
    </w:p>
    <w:p w:rsidR="00494A60" w:rsidRDefault="00494A60" w:rsidP="00735685">
      <w:pPr>
        <w:jc w:val="both"/>
      </w:pPr>
    </w:p>
    <w:p w:rsidR="00143E00" w:rsidRDefault="00143E00" w:rsidP="00735685">
      <w:pPr>
        <w:jc w:val="both"/>
      </w:pPr>
      <w:r>
        <w:t>Now, we always have a doubt, how to consider the subjects and which subject is to be considered first and which one at the end. Mainly, though we have time allocations with us, we fail to execute the same in our routine.</w:t>
      </w:r>
    </w:p>
    <w:p w:rsidR="00143E00" w:rsidRDefault="00143E00" w:rsidP="00735685">
      <w:pPr>
        <w:jc w:val="both"/>
      </w:pPr>
    </w:p>
    <w:p w:rsidR="00143E00" w:rsidRDefault="00143E00" w:rsidP="00735685">
      <w:pPr>
        <w:jc w:val="both"/>
      </w:pPr>
      <w:r>
        <w:t>G</w:t>
      </w:r>
      <w:r w:rsidR="00880516">
        <w:t xml:space="preserve">eneral problem with students is that </w:t>
      </w:r>
      <w:r>
        <w:t xml:space="preserve">they consider hard work from the very beginning itself, which exhaust them at the real time. When you begin your studies, don’t sit for late hours or don’t be a superman from the very first day. Start with less-time studies in the </w:t>
      </w:r>
      <w:proofErr w:type="gramStart"/>
      <w:r>
        <w:t>beginning,</w:t>
      </w:r>
      <w:proofErr w:type="gramEnd"/>
      <w:r>
        <w:t xml:space="preserve"> grow your study time slowly and gradually.</w:t>
      </w:r>
    </w:p>
    <w:p w:rsidR="008F414A" w:rsidRDefault="008F414A" w:rsidP="00735685">
      <w:pPr>
        <w:jc w:val="both"/>
      </w:pPr>
    </w:p>
    <w:p w:rsidR="00A379E6" w:rsidRDefault="00A379E6" w:rsidP="00735685">
      <w:pPr>
        <w:jc w:val="both"/>
      </w:pPr>
    </w:p>
    <w:p w:rsidR="008A14F2" w:rsidRPr="00D66029" w:rsidRDefault="008A14F2" w:rsidP="00735685">
      <w:pPr>
        <w:jc w:val="both"/>
        <w:rPr>
          <w:b/>
          <w:sz w:val="28"/>
          <w:szCs w:val="28"/>
        </w:rPr>
      </w:pPr>
      <w:r w:rsidRPr="00D66029">
        <w:rPr>
          <w:b/>
          <w:sz w:val="28"/>
          <w:szCs w:val="28"/>
        </w:rPr>
        <w:t>TABLE II</w:t>
      </w:r>
    </w:p>
    <w:p w:rsidR="008A14F2" w:rsidRDefault="008A14F2" w:rsidP="00735685">
      <w:pPr>
        <w:jc w:val="both"/>
      </w:pPr>
    </w:p>
    <w:p w:rsidR="008F414A" w:rsidRDefault="008F414A" w:rsidP="00735685">
      <w:pPr>
        <w:jc w:val="both"/>
      </w:pPr>
      <w:r>
        <w:t>I have tried to explain a pattern to be followed, in the following table, when you are studying on your own</w:t>
      </w:r>
      <w:r w:rsidR="004B7E22">
        <w:t>. Following table shows, how you should start your studies in different phases, and how much sitting should be done in each phase for studies per day. And you can also compare the TOTAL HOURS REQUIRE PER SUBJECT with TOTAL HOURS REQUIRE PER PHASE. So that you can finish one or two subjects in each phase</w:t>
      </w:r>
      <w:r>
        <w:t>:</w:t>
      </w:r>
    </w:p>
    <w:p w:rsidR="000773D2" w:rsidRDefault="000773D2" w:rsidP="00735685">
      <w:pPr>
        <w:jc w:val="both"/>
      </w:pPr>
    </w:p>
    <w:tbl>
      <w:tblPr>
        <w:tblStyle w:val="TableGrid"/>
        <w:tblW w:w="0" w:type="auto"/>
        <w:jc w:val="center"/>
        <w:tblLook w:val="04A0"/>
      </w:tblPr>
      <w:tblGrid>
        <w:gridCol w:w="1645"/>
        <w:gridCol w:w="2340"/>
        <w:gridCol w:w="1980"/>
        <w:gridCol w:w="1890"/>
      </w:tblGrid>
      <w:tr w:rsidR="004B7E22" w:rsidTr="0017403A">
        <w:trPr>
          <w:trHeight w:val="258"/>
          <w:jc w:val="center"/>
        </w:trPr>
        <w:tc>
          <w:tcPr>
            <w:tcW w:w="1645" w:type="dxa"/>
          </w:tcPr>
          <w:p w:rsidR="004B7E22" w:rsidRDefault="004B7E22" w:rsidP="00735685">
            <w:pPr>
              <w:jc w:val="both"/>
              <w:rPr>
                <w:b/>
              </w:rPr>
            </w:pPr>
            <w:r>
              <w:rPr>
                <w:b/>
              </w:rPr>
              <w:t>Phase</w:t>
            </w:r>
          </w:p>
        </w:tc>
        <w:tc>
          <w:tcPr>
            <w:tcW w:w="2340" w:type="dxa"/>
          </w:tcPr>
          <w:p w:rsidR="004B7E22" w:rsidRDefault="004B7E22" w:rsidP="00735685">
            <w:pPr>
              <w:jc w:val="both"/>
              <w:rPr>
                <w:b/>
              </w:rPr>
            </w:pPr>
            <w:r>
              <w:rPr>
                <w:b/>
              </w:rPr>
              <w:t>No. of hours/day</w:t>
            </w:r>
          </w:p>
        </w:tc>
        <w:tc>
          <w:tcPr>
            <w:tcW w:w="1980" w:type="dxa"/>
          </w:tcPr>
          <w:p w:rsidR="004B7E22" w:rsidRDefault="004B7E22" w:rsidP="00735685">
            <w:pPr>
              <w:jc w:val="both"/>
              <w:rPr>
                <w:b/>
              </w:rPr>
            </w:pPr>
            <w:r>
              <w:rPr>
                <w:b/>
              </w:rPr>
              <w:t>No. of Days</w:t>
            </w:r>
          </w:p>
        </w:tc>
        <w:tc>
          <w:tcPr>
            <w:tcW w:w="1890" w:type="dxa"/>
          </w:tcPr>
          <w:p w:rsidR="004B7E22" w:rsidRDefault="004B7E22" w:rsidP="00735685">
            <w:pPr>
              <w:jc w:val="both"/>
              <w:rPr>
                <w:b/>
              </w:rPr>
            </w:pPr>
            <w:r>
              <w:rPr>
                <w:b/>
              </w:rPr>
              <w:t>Total Hours</w:t>
            </w:r>
          </w:p>
        </w:tc>
      </w:tr>
      <w:tr w:rsidR="00DE4546" w:rsidTr="0017403A">
        <w:trPr>
          <w:trHeight w:val="273"/>
          <w:jc w:val="center"/>
        </w:trPr>
        <w:tc>
          <w:tcPr>
            <w:tcW w:w="1645" w:type="dxa"/>
          </w:tcPr>
          <w:p w:rsidR="00DE4546" w:rsidRPr="00E763C6" w:rsidRDefault="00DE4546" w:rsidP="00735685">
            <w:pPr>
              <w:jc w:val="both"/>
            </w:pPr>
            <w:r w:rsidRPr="00E763C6">
              <w:t>Phase I</w:t>
            </w:r>
          </w:p>
        </w:tc>
        <w:tc>
          <w:tcPr>
            <w:tcW w:w="2340" w:type="dxa"/>
          </w:tcPr>
          <w:p w:rsidR="00DE4546" w:rsidRPr="00E763C6" w:rsidRDefault="00DE4546" w:rsidP="009B665E">
            <w:pPr>
              <w:jc w:val="both"/>
            </w:pPr>
            <w:r w:rsidRPr="00E763C6">
              <w:t>10</w:t>
            </w:r>
          </w:p>
        </w:tc>
        <w:tc>
          <w:tcPr>
            <w:tcW w:w="1980" w:type="dxa"/>
          </w:tcPr>
          <w:p w:rsidR="00DE4546" w:rsidRPr="00E763C6" w:rsidRDefault="0066549C" w:rsidP="00735685">
            <w:pPr>
              <w:jc w:val="both"/>
            </w:pPr>
            <w:r>
              <w:t>25</w:t>
            </w:r>
          </w:p>
        </w:tc>
        <w:tc>
          <w:tcPr>
            <w:tcW w:w="1890" w:type="dxa"/>
          </w:tcPr>
          <w:p w:rsidR="00DE4546" w:rsidRPr="00E763C6" w:rsidRDefault="0066549C" w:rsidP="00735685">
            <w:pPr>
              <w:jc w:val="both"/>
            </w:pPr>
            <w:r>
              <w:t>250</w:t>
            </w:r>
          </w:p>
        </w:tc>
      </w:tr>
      <w:tr w:rsidR="00DE4546" w:rsidTr="0017403A">
        <w:trPr>
          <w:trHeight w:val="273"/>
          <w:jc w:val="center"/>
        </w:trPr>
        <w:tc>
          <w:tcPr>
            <w:tcW w:w="1645" w:type="dxa"/>
          </w:tcPr>
          <w:p w:rsidR="00DE4546" w:rsidRPr="00E763C6" w:rsidRDefault="00DE4546" w:rsidP="00735685">
            <w:pPr>
              <w:jc w:val="both"/>
            </w:pPr>
            <w:r w:rsidRPr="00E763C6">
              <w:t>Phase II</w:t>
            </w:r>
          </w:p>
        </w:tc>
        <w:tc>
          <w:tcPr>
            <w:tcW w:w="2340" w:type="dxa"/>
          </w:tcPr>
          <w:p w:rsidR="00DE4546" w:rsidRPr="00E763C6" w:rsidRDefault="00DE4546" w:rsidP="009B665E">
            <w:pPr>
              <w:jc w:val="both"/>
            </w:pPr>
            <w:r w:rsidRPr="00E763C6">
              <w:t>11</w:t>
            </w:r>
          </w:p>
        </w:tc>
        <w:tc>
          <w:tcPr>
            <w:tcW w:w="1980" w:type="dxa"/>
          </w:tcPr>
          <w:p w:rsidR="00DE4546" w:rsidRPr="00E763C6" w:rsidRDefault="0066549C" w:rsidP="00735685">
            <w:pPr>
              <w:jc w:val="both"/>
            </w:pPr>
            <w:r>
              <w:t>35</w:t>
            </w:r>
          </w:p>
        </w:tc>
        <w:tc>
          <w:tcPr>
            <w:tcW w:w="1890" w:type="dxa"/>
          </w:tcPr>
          <w:p w:rsidR="00DE4546" w:rsidRPr="00E763C6" w:rsidRDefault="0066549C" w:rsidP="00735685">
            <w:pPr>
              <w:jc w:val="both"/>
            </w:pPr>
            <w:r>
              <w:t>385</w:t>
            </w:r>
          </w:p>
        </w:tc>
      </w:tr>
      <w:tr w:rsidR="00DE4546" w:rsidTr="0017403A">
        <w:trPr>
          <w:trHeight w:val="273"/>
          <w:jc w:val="center"/>
        </w:trPr>
        <w:tc>
          <w:tcPr>
            <w:tcW w:w="1645" w:type="dxa"/>
          </w:tcPr>
          <w:p w:rsidR="00DE4546" w:rsidRPr="00E763C6" w:rsidRDefault="00DE4546" w:rsidP="00735685">
            <w:pPr>
              <w:jc w:val="both"/>
            </w:pPr>
            <w:r w:rsidRPr="00E763C6">
              <w:t>Phase III</w:t>
            </w:r>
          </w:p>
        </w:tc>
        <w:tc>
          <w:tcPr>
            <w:tcW w:w="2340" w:type="dxa"/>
          </w:tcPr>
          <w:p w:rsidR="00DE4546" w:rsidRPr="00E763C6" w:rsidRDefault="00DE4546" w:rsidP="009B665E">
            <w:pPr>
              <w:jc w:val="both"/>
            </w:pPr>
            <w:r w:rsidRPr="00E763C6">
              <w:t>12</w:t>
            </w:r>
          </w:p>
        </w:tc>
        <w:tc>
          <w:tcPr>
            <w:tcW w:w="1980" w:type="dxa"/>
          </w:tcPr>
          <w:p w:rsidR="00DE4546" w:rsidRPr="00E763C6" w:rsidRDefault="0066549C" w:rsidP="00735685">
            <w:pPr>
              <w:jc w:val="both"/>
            </w:pPr>
            <w:r>
              <w:t>45</w:t>
            </w:r>
          </w:p>
        </w:tc>
        <w:tc>
          <w:tcPr>
            <w:tcW w:w="1890" w:type="dxa"/>
          </w:tcPr>
          <w:p w:rsidR="00DE4546" w:rsidRPr="00E763C6" w:rsidRDefault="0066549C" w:rsidP="00735685">
            <w:pPr>
              <w:jc w:val="both"/>
            </w:pPr>
            <w:r>
              <w:t>540</w:t>
            </w:r>
          </w:p>
        </w:tc>
      </w:tr>
      <w:tr w:rsidR="00DE4546" w:rsidTr="0017403A">
        <w:trPr>
          <w:trHeight w:val="273"/>
          <w:jc w:val="center"/>
        </w:trPr>
        <w:tc>
          <w:tcPr>
            <w:tcW w:w="1645" w:type="dxa"/>
          </w:tcPr>
          <w:p w:rsidR="00DE4546" w:rsidRPr="00E763C6" w:rsidRDefault="00DE4546" w:rsidP="00735685">
            <w:pPr>
              <w:jc w:val="both"/>
            </w:pPr>
            <w:r w:rsidRPr="00E763C6">
              <w:t>Phase IV</w:t>
            </w:r>
          </w:p>
        </w:tc>
        <w:tc>
          <w:tcPr>
            <w:tcW w:w="2340" w:type="dxa"/>
          </w:tcPr>
          <w:p w:rsidR="00DE4546" w:rsidRPr="00E763C6" w:rsidRDefault="00DE4546" w:rsidP="009B665E">
            <w:pPr>
              <w:jc w:val="both"/>
            </w:pPr>
            <w:r w:rsidRPr="00E763C6">
              <w:t>13</w:t>
            </w:r>
          </w:p>
        </w:tc>
        <w:tc>
          <w:tcPr>
            <w:tcW w:w="1980" w:type="dxa"/>
          </w:tcPr>
          <w:p w:rsidR="00DE4546" w:rsidRPr="00E763C6" w:rsidRDefault="0066549C" w:rsidP="00735685">
            <w:pPr>
              <w:jc w:val="both"/>
            </w:pPr>
            <w:r>
              <w:t>45</w:t>
            </w:r>
          </w:p>
        </w:tc>
        <w:tc>
          <w:tcPr>
            <w:tcW w:w="1890" w:type="dxa"/>
          </w:tcPr>
          <w:p w:rsidR="00DE4546" w:rsidRPr="00E763C6" w:rsidRDefault="0066549C" w:rsidP="00735685">
            <w:pPr>
              <w:jc w:val="both"/>
            </w:pPr>
            <w:r>
              <w:t>585</w:t>
            </w:r>
          </w:p>
        </w:tc>
      </w:tr>
      <w:tr w:rsidR="00DE4546" w:rsidTr="0017403A">
        <w:trPr>
          <w:trHeight w:val="258"/>
          <w:jc w:val="center"/>
        </w:trPr>
        <w:tc>
          <w:tcPr>
            <w:tcW w:w="1645" w:type="dxa"/>
          </w:tcPr>
          <w:p w:rsidR="00DE4546" w:rsidRPr="00E763C6" w:rsidRDefault="00DE4546" w:rsidP="00735685">
            <w:pPr>
              <w:jc w:val="both"/>
            </w:pPr>
            <w:r w:rsidRPr="00E763C6">
              <w:t>Phase V</w:t>
            </w:r>
          </w:p>
        </w:tc>
        <w:tc>
          <w:tcPr>
            <w:tcW w:w="2340" w:type="dxa"/>
          </w:tcPr>
          <w:p w:rsidR="00DE4546" w:rsidRPr="00E763C6" w:rsidRDefault="00DE4546" w:rsidP="009B665E">
            <w:pPr>
              <w:jc w:val="both"/>
            </w:pPr>
            <w:r w:rsidRPr="00E763C6">
              <w:t>14</w:t>
            </w:r>
          </w:p>
        </w:tc>
        <w:tc>
          <w:tcPr>
            <w:tcW w:w="1980" w:type="dxa"/>
          </w:tcPr>
          <w:p w:rsidR="00DE4546" w:rsidRPr="00E763C6" w:rsidRDefault="00DE4546" w:rsidP="00735685">
            <w:pPr>
              <w:jc w:val="both"/>
            </w:pPr>
            <w:r w:rsidRPr="00E763C6">
              <w:t>30</w:t>
            </w:r>
          </w:p>
        </w:tc>
        <w:tc>
          <w:tcPr>
            <w:tcW w:w="1890" w:type="dxa"/>
          </w:tcPr>
          <w:p w:rsidR="00DE4546" w:rsidRPr="00E763C6" w:rsidRDefault="0066549C" w:rsidP="00735685">
            <w:pPr>
              <w:jc w:val="both"/>
            </w:pPr>
            <w:r>
              <w:t>420</w:t>
            </w:r>
          </w:p>
        </w:tc>
      </w:tr>
      <w:tr w:rsidR="00DE4546" w:rsidTr="0017403A">
        <w:trPr>
          <w:trHeight w:val="273"/>
          <w:jc w:val="center"/>
        </w:trPr>
        <w:tc>
          <w:tcPr>
            <w:tcW w:w="1645" w:type="dxa"/>
          </w:tcPr>
          <w:p w:rsidR="00DE4546" w:rsidRPr="00E763C6" w:rsidRDefault="00DE4546" w:rsidP="00735685">
            <w:pPr>
              <w:jc w:val="both"/>
            </w:pPr>
          </w:p>
        </w:tc>
        <w:tc>
          <w:tcPr>
            <w:tcW w:w="2340" w:type="dxa"/>
          </w:tcPr>
          <w:p w:rsidR="00DE4546" w:rsidRPr="00E763C6" w:rsidRDefault="00DE4546" w:rsidP="00735685">
            <w:pPr>
              <w:jc w:val="both"/>
            </w:pPr>
          </w:p>
        </w:tc>
        <w:tc>
          <w:tcPr>
            <w:tcW w:w="1980" w:type="dxa"/>
          </w:tcPr>
          <w:p w:rsidR="00DE4546" w:rsidRPr="00E763C6" w:rsidRDefault="00DE4546" w:rsidP="00735685">
            <w:pPr>
              <w:jc w:val="both"/>
            </w:pPr>
          </w:p>
        </w:tc>
        <w:tc>
          <w:tcPr>
            <w:tcW w:w="1890" w:type="dxa"/>
          </w:tcPr>
          <w:p w:rsidR="00DE4546" w:rsidRPr="00E763C6" w:rsidRDefault="00DE4546" w:rsidP="00735685">
            <w:pPr>
              <w:jc w:val="both"/>
            </w:pPr>
          </w:p>
        </w:tc>
      </w:tr>
      <w:tr w:rsidR="00DE4546" w:rsidTr="0017403A">
        <w:trPr>
          <w:trHeight w:val="273"/>
          <w:jc w:val="center"/>
        </w:trPr>
        <w:tc>
          <w:tcPr>
            <w:tcW w:w="1645" w:type="dxa"/>
          </w:tcPr>
          <w:p w:rsidR="00DE4546" w:rsidRPr="00E763C6" w:rsidRDefault="00DE4546" w:rsidP="006E36B9">
            <w:pPr>
              <w:jc w:val="both"/>
              <w:rPr>
                <w:b/>
              </w:rPr>
            </w:pPr>
            <w:r w:rsidRPr="00E763C6">
              <w:rPr>
                <w:b/>
              </w:rPr>
              <w:t>Total</w:t>
            </w:r>
          </w:p>
        </w:tc>
        <w:tc>
          <w:tcPr>
            <w:tcW w:w="2340" w:type="dxa"/>
          </w:tcPr>
          <w:p w:rsidR="00DE4546" w:rsidRDefault="00DE4546" w:rsidP="00535E00">
            <w:pPr>
              <w:jc w:val="both"/>
              <w:rPr>
                <w:b/>
              </w:rPr>
            </w:pPr>
            <w:r>
              <w:rPr>
                <w:b/>
              </w:rPr>
              <w:t xml:space="preserve">Average </w:t>
            </w:r>
            <w:r w:rsidR="00535E00">
              <w:rPr>
                <w:b/>
              </w:rPr>
              <w:t>12.11</w:t>
            </w:r>
            <w:r>
              <w:rPr>
                <w:b/>
              </w:rPr>
              <w:t xml:space="preserve"> Hours</w:t>
            </w:r>
          </w:p>
        </w:tc>
        <w:tc>
          <w:tcPr>
            <w:tcW w:w="1980" w:type="dxa"/>
          </w:tcPr>
          <w:p w:rsidR="00DE4546" w:rsidRDefault="00535E00" w:rsidP="006E36B9">
            <w:pPr>
              <w:jc w:val="both"/>
              <w:rPr>
                <w:b/>
              </w:rPr>
            </w:pPr>
            <w:r>
              <w:rPr>
                <w:b/>
              </w:rPr>
              <w:t>18</w:t>
            </w:r>
            <w:r w:rsidR="00DE4546">
              <w:rPr>
                <w:b/>
              </w:rPr>
              <w:t>0</w:t>
            </w:r>
          </w:p>
        </w:tc>
        <w:tc>
          <w:tcPr>
            <w:tcW w:w="1890" w:type="dxa"/>
          </w:tcPr>
          <w:p w:rsidR="00DE4546" w:rsidRDefault="00535E00" w:rsidP="006E36B9">
            <w:pPr>
              <w:jc w:val="both"/>
              <w:rPr>
                <w:b/>
              </w:rPr>
            </w:pPr>
            <w:r>
              <w:rPr>
                <w:b/>
              </w:rPr>
              <w:t>2180</w:t>
            </w:r>
          </w:p>
        </w:tc>
      </w:tr>
    </w:tbl>
    <w:p w:rsidR="008F414A" w:rsidRPr="008F414A" w:rsidRDefault="008F414A" w:rsidP="00735685">
      <w:pPr>
        <w:jc w:val="both"/>
        <w:rPr>
          <w:b/>
        </w:rPr>
      </w:pPr>
    </w:p>
    <w:p w:rsidR="00143E00" w:rsidRDefault="00143E00" w:rsidP="00735685">
      <w:pPr>
        <w:jc w:val="both"/>
      </w:pPr>
    </w:p>
    <w:p w:rsidR="00432370" w:rsidRDefault="00432370" w:rsidP="00735685">
      <w:pPr>
        <w:jc w:val="both"/>
      </w:pPr>
      <w:r>
        <w:t>So, you can se</w:t>
      </w:r>
      <w:r w:rsidR="00535E00">
        <w:t>e now there is some savings of 13</w:t>
      </w:r>
      <w:r>
        <w:t xml:space="preserve">0 hours in total, i.e. difference between hours allocated as per subjects and hours allocated as per </w:t>
      </w:r>
      <w:r w:rsidR="00AB0F91">
        <w:t xml:space="preserve">phases. That means, you can spare, waste, enjoy some </w:t>
      </w:r>
      <w:r w:rsidR="00535E00">
        <w:t>11</w:t>
      </w:r>
      <w:r w:rsidR="00AB0F91">
        <w:t xml:space="preserve"> days without studying, if your average </w:t>
      </w:r>
      <w:r w:rsidR="00AB761C">
        <w:t>studies take</w:t>
      </w:r>
      <w:r w:rsidR="00AB0F91">
        <w:t xml:space="preserve"> </w:t>
      </w:r>
      <w:r w:rsidR="00535E00">
        <w:t>11</w:t>
      </w:r>
      <w:r w:rsidR="00AB0F91">
        <w:t>hours per day.</w:t>
      </w:r>
    </w:p>
    <w:p w:rsidR="00AB761C" w:rsidRDefault="00AB761C" w:rsidP="00735685">
      <w:pPr>
        <w:jc w:val="both"/>
      </w:pPr>
    </w:p>
    <w:p w:rsidR="000773D2" w:rsidRDefault="000773D2" w:rsidP="00D66029">
      <w:pPr>
        <w:pStyle w:val="Heading1"/>
      </w:pPr>
      <w:r>
        <w:t>REVISION</w:t>
      </w:r>
    </w:p>
    <w:p w:rsidR="000773D2" w:rsidRDefault="000773D2" w:rsidP="00735685">
      <w:pPr>
        <w:jc w:val="both"/>
      </w:pPr>
    </w:p>
    <w:p w:rsidR="00AB761C" w:rsidRDefault="00AB761C" w:rsidP="00735685">
      <w:pPr>
        <w:jc w:val="both"/>
      </w:pPr>
      <w:r>
        <w:t xml:space="preserve">In those </w:t>
      </w:r>
      <w:r w:rsidR="00A379E6">
        <w:t>20</w:t>
      </w:r>
      <w:r>
        <w:t xml:space="preserve"> days revision</w:t>
      </w:r>
      <w:r w:rsidR="00581BD6">
        <w:t>, you can spread it in following way:</w:t>
      </w:r>
    </w:p>
    <w:p w:rsidR="00AB761C" w:rsidRDefault="00AB761C" w:rsidP="00735685">
      <w:pPr>
        <w:jc w:val="both"/>
      </w:pPr>
      <w:r>
        <w:t>-</w:t>
      </w:r>
      <w:r w:rsidR="00A379E6">
        <w:t>Financial Reporting</w:t>
      </w:r>
      <w:r>
        <w:t xml:space="preserve">: </w:t>
      </w:r>
      <w:r w:rsidR="00A379E6">
        <w:t>3</w:t>
      </w:r>
      <w:r>
        <w:t>Days</w:t>
      </w:r>
    </w:p>
    <w:p w:rsidR="00AB761C" w:rsidRDefault="00AB761C" w:rsidP="00735685">
      <w:pPr>
        <w:jc w:val="both"/>
      </w:pPr>
      <w:r>
        <w:t>-Audit: 2 Days</w:t>
      </w:r>
    </w:p>
    <w:p w:rsidR="00AB761C" w:rsidRDefault="00A379E6" w:rsidP="00735685">
      <w:pPr>
        <w:jc w:val="both"/>
      </w:pPr>
      <w:r>
        <w:t>-ISCA</w:t>
      </w:r>
      <w:r w:rsidR="00AB761C">
        <w:t xml:space="preserve">: </w:t>
      </w:r>
      <w:r>
        <w:t>1</w:t>
      </w:r>
      <w:r w:rsidR="00AB761C">
        <w:t xml:space="preserve"> Day</w:t>
      </w:r>
    </w:p>
    <w:p w:rsidR="00AB761C" w:rsidRDefault="00A379E6" w:rsidP="00735685">
      <w:pPr>
        <w:jc w:val="both"/>
      </w:pPr>
      <w:r>
        <w:t>-SFM</w:t>
      </w:r>
      <w:r w:rsidR="00AB761C">
        <w:t xml:space="preserve">: </w:t>
      </w:r>
      <w:r>
        <w:t>3</w:t>
      </w:r>
      <w:r w:rsidR="00AB761C">
        <w:t xml:space="preserve"> Days</w:t>
      </w:r>
    </w:p>
    <w:p w:rsidR="00AB761C" w:rsidRDefault="00AB761C" w:rsidP="00735685">
      <w:pPr>
        <w:jc w:val="both"/>
      </w:pPr>
      <w:r>
        <w:lastRenderedPageBreak/>
        <w:t xml:space="preserve">-Law: </w:t>
      </w:r>
      <w:r w:rsidR="00A379E6">
        <w:t>3</w:t>
      </w:r>
      <w:r>
        <w:t xml:space="preserve"> Days</w:t>
      </w:r>
    </w:p>
    <w:p w:rsidR="00AB761C" w:rsidRDefault="00A379E6" w:rsidP="00735685">
      <w:pPr>
        <w:jc w:val="both"/>
      </w:pPr>
      <w:r>
        <w:t>-Costing</w:t>
      </w:r>
      <w:r w:rsidR="00AB761C">
        <w:t xml:space="preserve">: </w:t>
      </w:r>
      <w:r>
        <w:t>3</w:t>
      </w:r>
      <w:r w:rsidR="00AB761C">
        <w:t xml:space="preserve"> Days</w:t>
      </w:r>
    </w:p>
    <w:p w:rsidR="00A379E6" w:rsidRDefault="00A379E6" w:rsidP="00735685">
      <w:pPr>
        <w:jc w:val="both"/>
      </w:pPr>
      <w:r>
        <w:t>-Indirect Taxation: 2 Days</w:t>
      </w:r>
    </w:p>
    <w:p w:rsidR="00A379E6" w:rsidRDefault="00AB761C" w:rsidP="00735685">
      <w:pPr>
        <w:jc w:val="both"/>
      </w:pPr>
      <w:r>
        <w:t>-</w:t>
      </w:r>
      <w:r w:rsidR="00A379E6">
        <w:t xml:space="preserve">Direct </w:t>
      </w:r>
      <w:r>
        <w:t>Taxation: 3 Days</w:t>
      </w:r>
    </w:p>
    <w:p w:rsidR="007322E1" w:rsidRDefault="007322E1" w:rsidP="00735685">
      <w:pPr>
        <w:jc w:val="both"/>
      </w:pPr>
    </w:p>
    <w:p w:rsidR="007322E1" w:rsidRDefault="000773D2" w:rsidP="00D66029">
      <w:pPr>
        <w:pStyle w:val="Heading1"/>
      </w:pPr>
      <w:r>
        <w:t>Closing Notes</w:t>
      </w:r>
    </w:p>
    <w:p w:rsidR="000773D2" w:rsidRDefault="000773D2" w:rsidP="00735685">
      <w:pPr>
        <w:jc w:val="both"/>
      </w:pPr>
    </w:p>
    <w:p w:rsidR="000773D2" w:rsidRDefault="000773D2" w:rsidP="00735685">
      <w:pPr>
        <w:jc w:val="both"/>
      </w:pPr>
      <w:r>
        <w:t xml:space="preserve">I know some may </w:t>
      </w:r>
      <w:proofErr w:type="gramStart"/>
      <w:r>
        <w:t>feel,</w:t>
      </w:r>
      <w:proofErr w:type="gramEnd"/>
      <w:r>
        <w:t xml:space="preserve"> that sitting for </w:t>
      </w:r>
      <w:r w:rsidR="00D977CC">
        <w:t>10</w:t>
      </w:r>
      <w:r>
        <w:t xml:space="preserve"> hours a day</w:t>
      </w:r>
      <w:r w:rsidR="00D977CC">
        <w:t xml:space="preserve"> from the beginning</w:t>
      </w:r>
      <w:r>
        <w:t xml:space="preserve"> is too much for any student. But trust m</w:t>
      </w:r>
      <w:r w:rsidR="00D977CC">
        <w:t>e, if you start putting your effort from the first day itself, there are high chances of you clearing FINALS with very high decent score</w:t>
      </w:r>
      <w:r>
        <w:t xml:space="preserve">. As </w:t>
      </w:r>
      <w:r w:rsidR="00D977CC">
        <w:t>FINALS is not just the end, Infact it’s the beginning for your new career waiting ahead. So, such efforts are necessary at FINALS</w:t>
      </w:r>
      <w:r>
        <w:t>.</w:t>
      </w:r>
    </w:p>
    <w:p w:rsidR="00844327" w:rsidRDefault="00844327" w:rsidP="00735685">
      <w:pPr>
        <w:jc w:val="both"/>
      </w:pPr>
    </w:p>
    <w:p w:rsidR="00844327" w:rsidRPr="00D66029" w:rsidRDefault="00844327" w:rsidP="00D66029">
      <w:pPr>
        <w:jc w:val="center"/>
        <w:rPr>
          <w:b/>
          <w:color w:val="5F497A" w:themeColor="accent4" w:themeShade="BF"/>
          <w:sz w:val="28"/>
          <w:szCs w:val="28"/>
        </w:rPr>
      </w:pPr>
      <w:r w:rsidRPr="00D66029">
        <w:rPr>
          <w:b/>
          <w:color w:val="5F497A" w:themeColor="accent4" w:themeShade="BF"/>
          <w:sz w:val="28"/>
          <w:szCs w:val="28"/>
        </w:rPr>
        <w:t>Disclaimer</w:t>
      </w:r>
    </w:p>
    <w:p w:rsidR="00844327" w:rsidRDefault="00844327" w:rsidP="00735685">
      <w:pPr>
        <w:jc w:val="both"/>
      </w:pPr>
    </w:p>
    <w:p w:rsidR="00844327" w:rsidRPr="00494A60" w:rsidRDefault="00844327" w:rsidP="00735685">
      <w:pPr>
        <w:jc w:val="both"/>
      </w:pPr>
      <w:r>
        <w:t>All the above views and contents are results of my own thoughts and experience. I have not referred any other article or notes for the same.</w:t>
      </w:r>
    </w:p>
    <w:sectPr w:rsidR="00844327" w:rsidRPr="00494A60" w:rsidSect="00D543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1536"/>
    <w:rsid w:val="00041A61"/>
    <w:rsid w:val="00052513"/>
    <w:rsid w:val="00075743"/>
    <w:rsid w:val="000773D2"/>
    <w:rsid w:val="000F6629"/>
    <w:rsid w:val="001347FE"/>
    <w:rsid w:val="00143E00"/>
    <w:rsid w:val="0017403A"/>
    <w:rsid w:val="001C4011"/>
    <w:rsid w:val="001E4AAF"/>
    <w:rsid w:val="00211ECD"/>
    <w:rsid w:val="002245A2"/>
    <w:rsid w:val="00271042"/>
    <w:rsid w:val="00282318"/>
    <w:rsid w:val="00293AAD"/>
    <w:rsid w:val="002C694F"/>
    <w:rsid w:val="0033339F"/>
    <w:rsid w:val="004159DD"/>
    <w:rsid w:val="00432370"/>
    <w:rsid w:val="00467102"/>
    <w:rsid w:val="00494A60"/>
    <w:rsid w:val="004B7E22"/>
    <w:rsid w:val="00535E00"/>
    <w:rsid w:val="00581BD6"/>
    <w:rsid w:val="005C5F14"/>
    <w:rsid w:val="0066549C"/>
    <w:rsid w:val="006E7F2B"/>
    <w:rsid w:val="007322E1"/>
    <w:rsid w:val="00735685"/>
    <w:rsid w:val="007B0E8E"/>
    <w:rsid w:val="00820C22"/>
    <w:rsid w:val="00836278"/>
    <w:rsid w:val="00844327"/>
    <w:rsid w:val="008667E3"/>
    <w:rsid w:val="00880516"/>
    <w:rsid w:val="008A14F2"/>
    <w:rsid w:val="008B1D48"/>
    <w:rsid w:val="008F414A"/>
    <w:rsid w:val="008F4579"/>
    <w:rsid w:val="00946338"/>
    <w:rsid w:val="009A730A"/>
    <w:rsid w:val="009B7F04"/>
    <w:rsid w:val="00A22A6F"/>
    <w:rsid w:val="00A379E6"/>
    <w:rsid w:val="00AB0F91"/>
    <w:rsid w:val="00AB761C"/>
    <w:rsid w:val="00AE0F80"/>
    <w:rsid w:val="00AF1536"/>
    <w:rsid w:val="00B9582E"/>
    <w:rsid w:val="00BC1206"/>
    <w:rsid w:val="00C0341B"/>
    <w:rsid w:val="00C721F4"/>
    <w:rsid w:val="00CC29F7"/>
    <w:rsid w:val="00D00DD0"/>
    <w:rsid w:val="00D020C9"/>
    <w:rsid w:val="00D34909"/>
    <w:rsid w:val="00D5432D"/>
    <w:rsid w:val="00D66029"/>
    <w:rsid w:val="00D977CC"/>
    <w:rsid w:val="00DE4546"/>
    <w:rsid w:val="00E25FF1"/>
    <w:rsid w:val="00E763C6"/>
    <w:rsid w:val="00F34F0B"/>
    <w:rsid w:val="00FD00BC"/>
    <w:rsid w:val="00FE48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32D"/>
  </w:style>
  <w:style w:type="paragraph" w:styleId="Heading1">
    <w:name w:val="heading 1"/>
    <w:basedOn w:val="Normal"/>
    <w:next w:val="Normal"/>
    <w:link w:val="Heading1Char"/>
    <w:uiPriority w:val="9"/>
    <w:qFormat/>
    <w:rsid w:val="00D66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69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6602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68FA1-AF0F-435A-83CE-E120621F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Bombardier Transportation</Company>
  <LinksUpToDate>false</LinksUpToDate>
  <CharactersWithSpaces>4514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Dhiraj Ramchandani</dc:creator>
  <cp:keywords/>
  <dc:description/>
  <cp:lastModifiedBy>Dhiraj Ramchandani</cp:lastModifiedBy>
  <cp:revision>2</cp:revision>
  <dcterms:created xsi:type="dcterms:W3CDTF">2012-10-03T06:14:00Z</dcterms:created>
  <dcterms:modified xsi:type="dcterms:W3CDTF">2012-10-03T06:14:00Z</dcterms:modified>
</cp:coreProperties>
</file>