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929" w:rsidRPr="00F019B5" w:rsidRDefault="00EF2929" w:rsidP="00F019B5">
      <w:pPr>
        <w:jc w:val="center"/>
        <w:rPr>
          <w:rFonts w:ascii="Arial" w:hAnsi="Arial" w:cs="Arial"/>
          <w:b/>
          <w:sz w:val="24"/>
          <w:szCs w:val="24"/>
        </w:rPr>
      </w:pPr>
      <w:r w:rsidRPr="00F019B5">
        <w:rPr>
          <w:rFonts w:ascii="Arial" w:hAnsi="Arial" w:cs="Arial"/>
          <w:b/>
          <w:sz w:val="24"/>
          <w:szCs w:val="24"/>
        </w:rPr>
        <w:t>Value Added Tax</w:t>
      </w:r>
    </w:p>
    <w:tbl>
      <w:tblPr>
        <w:tblW w:w="5120" w:type="dxa"/>
        <w:jc w:val="center"/>
        <w:tblInd w:w="93" w:type="dxa"/>
        <w:tblLook w:val="04A0"/>
      </w:tblPr>
      <w:tblGrid>
        <w:gridCol w:w="3080"/>
        <w:gridCol w:w="1109"/>
        <w:gridCol w:w="1020"/>
      </w:tblGrid>
      <w:tr w:rsidR="00EF2929" w:rsidRPr="00EF2929" w:rsidTr="00EF2929">
        <w:trPr>
          <w:trHeight w:val="690"/>
          <w:jc w:val="center"/>
        </w:trPr>
        <w:tc>
          <w:tcPr>
            <w:tcW w:w="3080" w:type="dxa"/>
            <w:tcBorders>
              <w:top w:val="single" w:sz="8" w:space="0" w:color="auto"/>
              <w:left w:val="single" w:sz="8" w:space="0" w:color="auto"/>
              <w:bottom w:val="single" w:sz="8" w:space="0" w:color="auto"/>
              <w:right w:val="nil"/>
            </w:tcBorders>
            <w:shd w:val="clear" w:color="auto" w:fill="auto"/>
            <w:noWrap/>
            <w:vAlign w:val="bottom"/>
            <w:hideMark/>
          </w:tcPr>
          <w:p w:rsidR="00EF2929" w:rsidRPr="00EF2929" w:rsidRDefault="000276D4" w:rsidP="00EF2929">
            <w:pPr>
              <w:spacing w:after="0" w:line="240" w:lineRule="auto"/>
              <w:jc w:val="center"/>
              <w:rPr>
                <w:rFonts w:ascii="Arial" w:eastAsia="Times New Roman" w:hAnsi="Arial" w:cs="Arial"/>
                <w:b/>
                <w:bCs/>
                <w:color w:val="000000"/>
                <w:sz w:val="24"/>
                <w:szCs w:val="24"/>
              </w:rPr>
            </w:pPr>
            <w:r w:rsidRPr="00EF2929">
              <w:rPr>
                <w:rFonts w:ascii="Arial" w:eastAsia="Times New Roman" w:hAnsi="Arial" w:cs="Arial"/>
                <w:b/>
                <w:bCs/>
                <w:color w:val="000000"/>
                <w:sz w:val="24"/>
                <w:szCs w:val="24"/>
              </w:rPr>
              <w:t>Particulars</w:t>
            </w:r>
          </w:p>
        </w:tc>
        <w:tc>
          <w:tcPr>
            <w:tcW w:w="1020" w:type="dxa"/>
            <w:tcBorders>
              <w:top w:val="single" w:sz="8" w:space="0" w:color="auto"/>
              <w:left w:val="nil"/>
              <w:bottom w:val="single" w:sz="8" w:space="0" w:color="auto"/>
              <w:right w:val="nil"/>
            </w:tcBorders>
            <w:shd w:val="clear" w:color="auto" w:fill="auto"/>
            <w:vAlign w:val="bottom"/>
            <w:hideMark/>
          </w:tcPr>
          <w:p w:rsidR="00EF2929" w:rsidRPr="00EF2929" w:rsidRDefault="00EF2929" w:rsidP="00EF2929">
            <w:pPr>
              <w:spacing w:after="0" w:line="240" w:lineRule="auto"/>
              <w:rPr>
                <w:rFonts w:ascii="Arial" w:eastAsia="Times New Roman" w:hAnsi="Arial" w:cs="Arial"/>
                <w:b/>
                <w:bCs/>
                <w:color w:val="000000"/>
                <w:sz w:val="24"/>
                <w:szCs w:val="24"/>
              </w:rPr>
            </w:pPr>
            <w:r w:rsidRPr="00EF2929">
              <w:rPr>
                <w:rFonts w:ascii="Arial" w:eastAsia="Times New Roman" w:hAnsi="Arial" w:cs="Arial"/>
                <w:b/>
                <w:bCs/>
                <w:color w:val="000000"/>
                <w:sz w:val="24"/>
                <w:szCs w:val="24"/>
              </w:rPr>
              <w:t>Without set off</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EF2929" w:rsidRPr="00EF2929" w:rsidRDefault="00EF2929" w:rsidP="00EF2929">
            <w:pPr>
              <w:spacing w:after="0" w:line="240" w:lineRule="auto"/>
              <w:rPr>
                <w:rFonts w:ascii="Arial" w:eastAsia="Times New Roman" w:hAnsi="Arial" w:cs="Arial"/>
                <w:b/>
                <w:bCs/>
                <w:color w:val="000000"/>
                <w:sz w:val="24"/>
                <w:szCs w:val="24"/>
              </w:rPr>
            </w:pPr>
            <w:r w:rsidRPr="00EF2929">
              <w:rPr>
                <w:rFonts w:ascii="Arial" w:eastAsia="Times New Roman" w:hAnsi="Arial" w:cs="Arial"/>
                <w:b/>
                <w:bCs/>
                <w:color w:val="000000"/>
                <w:sz w:val="24"/>
                <w:szCs w:val="24"/>
              </w:rPr>
              <w:t>With set off</w:t>
            </w:r>
          </w:p>
        </w:tc>
      </w:tr>
      <w:tr w:rsidR="00EF2929" w:rsidRPr="00EF2929" w:rsidTr="00EF2929">
        <w:trPr>
          <w:trHeight w:val="300"/>
          <w:jc w:val="center"/>
        </w:trPr>
        <w:tc>
          <w:tcPr>
            <w:tcW w:w="3080" w:type="dxa"/>
            <w:tcBorders>
              <w:top w:val="nil"/>
              <w:left w:val="single" w:sz="8" w:space="0" w:color="auto"/>
              <w:bottom w:val="nil"/>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color w:val="000000"/>
                <w:sz w:val="24"/>
                <w:szCs w:val="24"/>
              </w:rPr>
            </w:pPr>
            <w:r w:rsidRPr="00EF2929">
              <w:rPr>
                <w:rFonts w:ascii="Arial" w:eastAsia="Times New Roman" w:hAnsi="Arial" w:cs="Arial"/>
                <w:color w:val="000000"/>
                <w:sz w:val="24"/>
                <w:szCs w:val="24"/>
              </w:rPr>
              <w:t>Cost of RM</w:t>
            </w:r>
          </w:p>
        </w:tc>
        <w:tc>
          <w:tcPr>
            <w:tcW w:w="1020" w:type="dxa"/>
            <w:tcBorders>
              <w:top w:val="nil"/>
              <w:left w:val="nil"/>
              <w:bottom w:val="nil"/>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5000</w:t>
            </w:r>
          </w:p>
        </w:tc>
        <w:tc>
          <w:tcPr>
            <w:tcW w:w="1020" w:type="dxa"/>
            <w:tcBorders>
              <w:top w:val="nil"/>
              <w:left w:val="nil"/>
              <w:bottom w:val="nil"/>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5000</w:t>
            </w:r>
          </w:p>
        </w:tc>
      </w:tr>
      <w:tr w:rsidR="00EF2929" w:rsidRPr="00EF2929" w:rsidTr="00EF2929">
        <w:trPr>
          <w:trHeight w:val="300"/>
          <w:jc w:val="center"/>
        </w:trPr>
        <w:tc>
          <w:tcPr>
            <w:tcW w:w="3080" w:type="dxa"/>
            <w:tcBorders>
              <w:top w:val="nil"/>
              <w:left w:val="single" w:sz="8" w:space="0" w:color="auto"/>
              <w:bottom w:val="nil"/>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color w:val="000000"/>
                <w:sz w:val="24"/>
                <w:szCs w:val="24"/>
              </w:rPr>
            </w:pPr>
            <w:r w:rsidRPr="00EF2929">
              <w:rPr>
                <w:rFonts w:ascii="Arial" w:eastAsia="Times New Roman" w:hAnsi="Arial" w:cs="Arial"/>
                <w:color w:val="000000"/>
                <w:sz w:val="24"/>
                <w:szCs w:val="24"/>
              </w:rPr>
              <w:t>Excise 20%</w:t>
            </w:r>
          </w:p>
        </w:tc>
        <w:tc>
          <w:tcPr>
            <w:tcW w:w="1020" w:type="dxa"/>
            <w:tcBorders>
              <w:top w:val="nil"/>
              <w:left w:val="nil"/>
              <w:bottom w:val="single" w:sz="4" w:space="0" w:color="auto"/>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1000</w:t>
            </w:r>
          </w:p>
        </w:tc>
        <w:tc>
          <w:tcPr>
            <w:tcW w:w="1020" w:type="dxa"/>
            <w:tcBorders>
              <w:top w:val="nil"/>
              <w:left w:val="nil"/>
              <w:bottom w:val="single" w:sz="4" w:space="0" w:color="auto"/>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1000</w:t>
            </w:r>
          </w:p>
        </w:tc>
      </w:tr>
      <w:tr w:rsidR="00EF2929" w:rsidRPr="00EF2929" w:rsidTr="00EF2929">
        <w:trPr>
          <w:trHeight w:val="300"/>
          <w:jc w:val="center"/>
        </w:trPr>
        <w:tc>
          <w:tcPr>
            <w:tcW w:w="3080" w:type="dxa"/>
            <w:tcBorders>
              <w:top w:val="nil"/>
              <w:left w:val="single" w:sz="8" w:space="0" w:color="auto"/>
              <w:bottom w:val="nil"/>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b/>
                <w:bCs/>
                <w:color w:val="000000"/>
                <w:sz w:val="24"/>
                <w:szCs w:val="24"/>
              </w:rPr>
            </w:pPr>
            <w:r w:rsidRPr="00EF2929">
              <w:rPr>
                <w:rFonts w:ascii="Arial" w:eastAsia="Times New Roman" w:hAnsi="Arial" w:cs="Arial"/>
                <w:b/>
                <w:bCs/>
                <w:color w:val="000000"/>
                <w:sz w:val="24"/>
                <w:szCs w:val="24"/>
              </w:rPr>
              <w:t>Total cost of RM</w:t>
            </w:r>
          </w:p>
        </w:tc>
        <w:tc>
          <w:tcPr>
            <w:tcW w:w="1020" w:type="dxa"/>
            <w:tcBorders>
              <w:top w:val="nil"/>
              <w:left w:val="nil"/>
              <w:bottom w:val="nil"/>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6000</w:t>
            </w:r>
          </w:p>
        </w:tc>
        <w:tc>
          <w:tcPr>
            <w:tcW w:w="1020" w:type="dxa"/>
            <w:tcBorders>
              <w:top w:val="nil"/>
              <w:left w:val="nil"/>
              <w:bottom w:val="nil"/>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6000</w:t>
            </w:r>
          </w:p>
        </w:tc>
      </w:tr>
      <w:tr w:rsidR="00EF2929" w:rsidRPr="00EF2929" w:rsidTr="00EF2929">
        <w:trPr>
          <w:trHeight w:val="300"/>
          <w:jc w:val="center"/>
        </w:trPr>
        <w:tc>
          <w:tcPr>
            <w:tcW w:w="3080" w:type="dxa"/>
            <w:tcBorders>
              <w:top w:val="nil"/>
              <w:left w:val="single" w:sz="8" w:space="0" w:color="auto"/>
              <w:bottom w:val="nil"/>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color w:val="000000"/>
                <w:sz w:val="24"/>
                <w:szCs w:val="24"/>
              </w:rPr>
            </w:pPr>
            <w:r w:rsidRPr="00EF2929">
              <w:rPr>
                <w:rFonts w:ascii="Arial" w:eastAsia="Times New Roman" w:hAnsi="Arial" w:cs="Arial"/>
                <w:color w:val="000000"/>
                <w:sz w:val="24"/>
                <w:szCs w:val="24"/>
              </w:rPr>
              <w:t>Set off (excise duty)</w:t>
            </w:r>
          </w:p>
        </w:tc>
        <w:tc>
          <w:tcPr>
            <w:tcW w:w="1020" w:type="dxa"/>
            <w:tcBorders>
              <w:top w:val="nil"/>
              <w:left w:val="nil"/>
              <w:bottom w:val="single" w:sz="4" w:space="0" w:color="auto"/>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NIL</w:t>
            </w:r>
          </w:p>
        </w:tc>
        <w:tc>
          <w:tcPr>
            <w:tcW w:w="1020" w:type="dxa"/>
            <w:tcBorders>
              <w:top w:val="nil"/>
              <w:left w:val="nil"/>
              <w:bottom w:val="single" w:sz="4" w:space="0" w:color="auto"/>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-1000</w:t>
            </w:r>
          </w:p>
        </w:tc>
      </w:tr>
      <w:tr w:rsidR="00EF2929" w:rsidRPr="00EF2929" w:rsidTr="00EF2929">
        <w:trPr>
          <w:trHeight w:val="300"/>
          <w:jc w:val="center"/>
        </w:trPr>
        <w:tc>
          <w:tcPr>
            <w:tcW w:w="3080" w:type="dxa"/>
            <w:tcBorders>
              <w:top w:val="nil"/>
              <w:left w:val="single" w:sz="8" w:space="0" w:color="auto"/>
              <w:bottom w:val="nil"/>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b/>
                <w:bCs/>
                <w:color w:val="000000"/>
                <w:sz w:val="24"/>
                <w:szCs w:val="24"/>
              </w:rPr>
            </w:pPr>
            <w:r w:rsidRPr="00EF2929">
              <w:rPr>
                <w:rFonts w:ascii="Arial" w:eastAsia="Times New Roman" w:hAnsi="Arial" w:cs="Arial"/>
                <w:b/>
                <w:bCs/>
                <w:color w:val="000000"/>
                <w:sz w:val="24"/>
                <w:szCs w:val="24"/>
              </w:rPr>
              <w:t>Net Cost of RM</w:t>
            </w:r>
          </w:p>
        </w:tc>
        <w:tc>
          <w:tcPr>
            <w:tcW w:w="1020" w:type="dxa"/>
            <w:tcBorders>
              <w:top w:val="nil"/>
              <w:left w:val="nil"/>
              <w:bottom w:val="nil"/>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6000</w:t>
            </w:r>
          </w:p>
        </w:tc>
        <w:tc>
          <w:tcPr>
            <w:tcW w:w="1020" w:type="dxa"/>
            <w:tcBorders>
              <w:top w:val="nil"/>
              <w:left w:val="nil"/>
              <w:bottom w:val="nil"/>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5000</w:t>
            </w:r>
          </w:p>
        </w:tc>
      </w:tr>
      <w:tr w:rsidR="00EF2929" w:rsidRPr="00EF2929" w:rsidTr="00EF2929">
        <w:trPr>
          <w:trHeight w:val="300"/>
          <w:jc w:val="center"/>
        </w:trPr>
        <w:tc>
          <w:tcPr>
            <w:tcW w:w="3080" w:type="dxa"/>
            <w:tcBorders>
              <w:top w:val="nil"/>
              <w:left w:val="single" w:sz="8" w:space="0" w:color="auto"/>
              <w:bottom w:val="nil"/>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color w:val="000000"/>
                <w:sz w:val="24"/>
                <w:szCs w:val="24"/>
              </w:rPr>
            </w:pPr>
            <w:r w:rsidRPr="00EF2929">
              <w:rPr>
                <w:rFonts w:ascii="Arial" w:eastAsia="Times New Roman" w:hAnsi="Arial" w:cs="Arial"/>
                <w:color w:val="000000"/>
                <w:sz w:val="24"/>
                <w:szCs w:val="24"/>
              </w:rPr>
              <w:t xml:space="preserve"> add: Factory processing Charges </w:t>
            </w:r>
          </w:p>
        </w:tc>
        <w:tc>
          <w:tcPr>
            <w:tcW w:w="1020" w:type="dxa"/>
            <w:tcBorders>
              <w:top w:val="nil"/>
              <w:left w:val="nil"/>
              <w:bottom w:val="single" w:sz="4" w:space="0" w:color="auto"/>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4000</w:t>
            </w:r>
          </w:p>
        </w:tc>
        <w:tc>
          <w:tcPr>
            <w:tcW w:w="1020" w:type="dxa"/>
            <w:tcBorders>
              <w:top w:val="nil"/>
              <w:left w:val="nil"/>
              <w:bottom w:val="single" w:sz="4" w:space="0" w:color="auto"/>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4000</w:t>
            </w:r>
          </w:p>
        </w:tc>
      </w:tr>
      <w:tr w:rsidR="00EF2929" w:rsidRPr="00EF2929" w:rsidTr="00EF2929">
        <w:trPr>
          <w:trHeight w:val="300"/>
          <w:jc w:val="center"/>
        </w:trPr>
        <w:tc>
          <w:tcPr>
            <w:tcW w:w="3080" w:type="dxa"/>
            <w:tcBorders>
              <w:top w:val="nil"/>
              <w:left w:val="single" w:sz="8" w:space="0" w:color="auto"/>
              <w:bottom w:val="nil"/>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b/>
                <w:bCs/>
                <w:color w:val="000000"/>
                <w:sz w:val="24"/>
                <w:szCs w:val="24"/>
              </w:rPr>
            </w:pPr>
            <w:r w:rsidRPr="00EF2929">
              <w:rPr>
                <w:rFonts w:ascii="Arial" w:eastAsia="Times New Roman" w:hAnsi="Arial" w:cs="Arial"/>
                <w:b/>
                <w:bCs/>
                <w:color w:val="000000"/>
                <w:sz w:val="24"/>
                <w:szCs w:val="24"/>
              </w:rPr>
              <w:t>Total cost of production</w:t>
            </w:r>
          </w:p>
        </w:tc>
        <w:tc>
          <w:tcPr>
            <w:tcW w:w="1020" w:type="dxa"/>
            <w:tcBorders>
              <w:top w:val="nil"/>
              <w:left w:val="nil"/>
              <w:bottom w:val="nil"/>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10000</w:t>
            </w:r>
          </w:p>
        </w:tc>
        <w:tc>
          <w:tcPr>
            <w:tcW w:w="1020" w:type="dxa"/>
            <w:tcBorders>
              <w:top w:val="nil"/>
              <w:left w:val="nil"/>
              <w:bottom w:val="nil"/>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9000</w:t>
            </w:r>
          </w:p>
        </w:tc>
      </w:tr>
      <w:tr w:rsidR="00EF2929" w:rsidRPr="00EF2929" w:rsidTr="00EF2929">
        <w:trPr>
          <w:trHeight w:val="300"/>
          <w:jc w:val="center"/>
        </w:trPr>
        <w:tc>
          <w:tcPr>
            <w:tcW w:w="3080" w:type="dxa"/>
            <w:tcBorders>
              <w:top w:val="nil"/>
              <w:left w:val="single" w:sz="8" w:space="0" w:color="auto"/>
              <w:bottom w:val="nil"/>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color w:val="000000"/>
                <w:sz w:val="24"/>
                <w:szCs w:val="24"/>
              </w:rPr>
            </w:pPr>
            <w:r w:rsidRPr="00EF2929">
              <w:rPr>
                <w:rFonts w:ascii="Arial" w:eastAsia="Times New Roman" w:hAnsi="Arial" w:cs="Arial"/>
                <w:color w:val="000000"/>
                <w:sz w:val="24"/>
                <w:szCs w:val="24"/>
              </w:rPr>
              <w:t>Add:</w:t>
            </w:r>
            <w:r w:rsidR="005E2971">
              <w:rPr>
                <w:rFonts w:ascii="Arial" w:eastAsia="Times New Roman" w:hAnsi="Arial" w:cs="Arial"/>
                <w:color w:val="000000"/>
                <w:sz w:val="24"/>
                <w:szCs w:val="24"/>
              </w:rPr>
              <w:t>-</w:t>
            </w:r>
            <w:r w:rsidRPr="00EF2929">
              <w:rPr>
                <w:rFonts w:ascii="Arial" w:eastAsia="Times New Roman" w:hAnsi="Arial" w:cs="Arial"/>
                <w:color w:val="000000"/>
                <w:sz w:val="24"/>
                <w:szCs w:val="24"/>
              </w:rPr>
              <w:t>Mfg. profit 20%</w:t>
            </w:r>
          </w:p>
        </w:tc>
        <w:tc>
          <w:tcPr>
            <w:tcW w:w="1020" w:type="dxa"/>
            <w:tcBorders>
              <w:top w:val="nil"/>
              <w:left w:val="nil"/>
              <w:bottom w:val="single" w:sz="4" w:space="0" w:color="auto"/>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2000</w:t>
            </w:r>
          </w:p>
        </w:tc>
        <w:tc>
          <w:tcPr>
            <w:tcW w:w="1020" w:type="dxa"/>
            <w:tcBorders>
              <w:top w:val="nil"/>
              <w:left w:val="nil"/>
              <w:bottom w:val="single" w:sz="4" w:space="0" w:color="auto"/>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1800</w:t>
            </w:r>
          </w:p>
        </w:tc>
      </w:tr>
      <w:tr w:rsidR="00EF2929" w:rsidRPr="00EF2929" w:rsidTr="00EF2929">
        <w:trPr>
          <w:trHeight w:val="300"/>
          <w:jc w:val="center"/>
        </w:trPr>
        <w:tc>
          <w:tcPr>
            <w:tcW w:w="3080" w:type="dxa"/>
            <w:tcBorders>
              <w:top w:val="nil"/>
              <w:left w:val="single" w:sz="8" w:space="0" w:color="auto"/>
              <w:bottom w:val="nil"/>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b/>
                <w:bCs/>
                <w:color w:val="000000"/>
                <w:sz w:val="24"/>
                <w:szCs w:val="24"/>
              </w:rPr>
            </w:pPr>
            <w:r w:rsidRPr="00EF2929">
              <w:rPr>
                <w:rFonts w:ascii="Arial" w:eastAsia="Times New Roman" w:hAnsi="Arial" w:cs="Arial"/>
                <w:b/>
                <w:bCs/>
                <w:color w:val="000000"/>
                <w:sz w:val="24"/>
                <w:szCs w:val="24"/>
              </w:rPr>
              <w:t>X Factory cost</w:t>
            </w:r>
          </w:p>
        </w:tc>
        <w:tc>
          <w:tcPr>
            <w:tcW w:w="1020" w:type="dxa"/>
            <w:tcBorders>
              <w:top w:val="nil"/>
              <w:left w:val="nil"/>
              <w:bottom w:val="nil"/>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12000</w:t>
            </w:r>
          </w:p>
        </w:tc>
        <w:tc>
          <w:tcPr>
            <w:tcW w:w="1020" w:type="dxa"/>
            <w:tcBorders>
              <w:top w:val="nil"/>
              <w:left w:val="nil"/>
              <w:bottom w:val="nil"/>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10800</w:t>
            </w:r>
          </w:p>
        </w:tc>
      </w:tr>
      <w:tr w:rsidR="00EF2929" w:rsidRPr="00EF2929" w:rsidTr="00EF2929">
        <w:trPr>
          <w:trHeight w:val="300"/>
          <w:jc w:val="center"/>
        </w:trPr>
        <w:tc>
          <w:tcPr>
            <w:tcW w:w="3080" w:type="dxa"/>
            <w:tcBorders>
              <w:top w:val="nil"/>
              <w:left w:val="single" w:sz="8" w:space="0" w:color="auto"/>
              <w:bottom w:val="nil"/>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color w:val="000000"/>
                <w:sz w:val="24"/>
                <w:szCs w:val="24"/>
              </w:rPr>
            </w:pPr>
            <w:r w:rsidRPr="00EF2929">
              <w:rPr>
                <w:rFonts w:ascii="Arial" w:eastAsia="Times New Roman" w:hAnsi="Arial" w:cs="Arial"/>
                <w:color w:val="000000"/>
                <w:sz w:val="24"/>
                <w:szCs w:val="24"/>
              </w:rPr>
              <w:t>Add : Excise Duty on F.G.</w:t>
            </w:r>
          </w:p>
        </w:tc>
        <w:tc>
          <w:tcPr>
            <w:tcW w:w="1020" w:type="dxa"/>
            <w:tcBorders>
              <w:top w:val="nil"/>
              <w:left w:val="nil"/>
              <w:bottom w:val="single" w:sz="4" w:space="0" w:color="auto"/>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2400</w:t>
            </w:r>
          </w:p>
        </w:tc>
        <w:tc>
          <w:tcPr>
            <w:tcW w:w="1020" w:type="dxa"/>
            <w:tcBorders>
              <w:top w:val="nil"/>
              <w:left w:val="nil"/>
              <w:bottom w:val="single" w:sz="4" w:space="0" w:color="auto"/>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2160</w:t>
            </w:r>
          </w:p>
        </w:tc>
      </w:tr>
      <w:tr w:rsidR="00EF2929" w:rsidRPr="00EF2929" w:rsidTr="00EF2929">
        <w:trPr>
          <w:trHeight w:val="315"/>
          <w:jc w:val="center"/>
        </w:trPr>
        <w:tc>
          <w:tcPr>
            <w:tcW w:w="3080" w:type="dxa"/>
            <w:tcBorders>
              <w:top w:val="nil"/>
              <w:left w:val="single" w:sz="8" w:space="0" w:color="auto"/>
              <w:bottom w:val="single" w:sz="8" w:space="0" w:color="auto"/>
              <w:right w:val="nil"/>
            </w:tcBorders>
            <w:shd w:val="clear" w:color="auto" w:fill="auto"/>
            <w:noWrap/>
            <w:vAlign w:val="bottom"/>
            <w:hideMark/>
          </w:tcPr>
          <w:p w:rsidR="00EF2929" w:rsidRPr="00EF2929" w:rsidRDefault="00EF2929" w:rsidP="00EF2929">
            <w:pPr>
              <w:spacing w:after="0" w:line="240" w:lineRule="auto"/>
              <w:rPr>
                <w:rFonts w:ascii="Arial" w:eastAsia="Times New Roman" w:hAnsi="Arial" w:cs="Arial"/>
                <w:b/>
                <w:bCs/>
                <w:color w:val="000000"/>
                <w:sz w:val="24"/>
                <w:szCs w:val="24"/>
              </w:rPr>
            </w:pPr>
            <w:r w:rsidRPr="00EF2929">
              <w:rPr>
                <w:rFonts w:ascii="Arial" w:eastAsia="Times New Roman" w:hAnsi="Arial" w:cs="Arial"/>
                <w:b/>
                <w:bCs/>
                <w:color w:val="000000"/>
                <w:sz w:val="24"/>
                <w:szCs w:val="24"/>
              </w:rPr>
              <w:t>Price recovered from buyers</w:t>
            </w:r>
          </w:p>
        </w:tc>
        <w:tc>
          <w:tcPr>
            <w:tcW w:w="1020" w:type="dxa"/>
            <w:tcBorders>
              <w:top w:val="nil"/>
              <w:left w:val="nil"/>
              <w:bottom w:val="single" w:sz="8" w:space="0" w:color="auto"/>
              <w:right w:val="nil"/>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14400</w:t>
            </w:r>
          </w:p>
        </w:tc>
        <w:tc>
          <w:tcPr>
            <w:tcW w:w="1020" w:type="dxa"/>
            <w:tcBorders>
              <w:top w:val="nil"/>
              <w:left w:val="nil"/>
              <w:bottom w:val="single" w:sz="8" w:space="0" w:color="auto"/>
              <w:right w:val="single" w:sz="8" w:space="0" w:color="auto"/>
            </w:tcBorders>
            <w:shd w:val="clear" w:color="auto" w:fill="auto"/>
            <w:noWrap/>
            <w:vAlign w:val="bottom"/>
            <w:hideMark/>
          </w:tcPr>
          <w:p w:rsidR="00EF2929" w:rsidRPr="00EF2929" w:rsidRDefault="00EF2929" w:rsidP="00EF2929">
            <w:pPr>
              <w:spacing w:after="0" w:line="240" w:lineRule="auto"/>
              <w:jc w:val="right"/>
              <w:rPr>
                <w:rFonts w:ascii="Arial" w:eastAsia="Times New Roman" w:hAnsi="Arial" w:cs="Arial"/>
                <w:color w:val="000000"/>
                <w:sz w:val="24"/>
                <w:szCs w:val="24"/>
              </w:rPr>
            </w:pPr>
            <w:r w:rsidRPr="00EF2929">
              <w:rPr>
                <w:rFonts w:ascii="Arial" w:eastAsia="Times New Roman" w:hAnsi="Arial" w:cs="Arial"/>
                <w:color w:val="000000"/>
                <w:sz w:val="24"/>
                <w:szCs w:val="24"/>
              </w:rPr>
              <w:t>12960</w:t>
            </w:r>
          </w:p>
        </w:tc>
      </w:tr>
    </w:tbl>
    <w:p w:rsidR="00EF2929" w:rsidRPr="00F019B5" w:rsidRDefault="00EF2929" w:rsidP="005B3AB8">
      <w:pPr>
        <w:rPr>
          <w:rFonts w:ascii="Arial" w:hAnsi="Arial" w:cs="Arial"/>
          <w:sz w:val="24"/>
          <w:szCs w:val="24"/>
        </w:rPr>
      </w:pPr>
    </w:p>
    <w:p w:rsidR="00D8067F" w:rsidRPr="00F019B5" w:rsidRDefault="005B3AB8" w:rsidP="005B3AB8">
      <w:pPr>
        <w:rPr>
          <w:rFonts w:ascii="Arial" w:hAnsi="Arial" w:cs="Arial"/>
          <w:sz w:val="24"/>
          <w:szCs w:val="24"/>
        </w:rPr>
      </w:pPr>
      <w:r w:rsidRPr="00F019B5">
        <w:rPr>
          <w:rFonts w:ascii="Arial" w:hAnsi="Arial" w:cs="Arial"/>
          <w:sz w:val="24"/>
          <w:szCs w:val="24"/>
        </w:rPr>
        <w:t xml:space="preserve">The </w:t>
      </w:r>
      <w:r w:rsidR="00975FAD" w:rsidRPr="00F019B5">
        <w:rPr>
          <w:rFonts w:ascii="Arial" w:hAnsi="Arial" w:cs="Arial"/>
          <w:sz w:val="24"/>
          <w:szCs w:val="24"/>
        </w:rPr>
        <w:t>difference</w:t>
      </w:r>
      <w:r w:rsidRPr="00F019B5">
        <w:rPr>
          <w:rFonts w:ascii="Arial" w:hAnsi="Arial" w:cs="Arial"/>
          <w:sz w:val="24"/>
          <w:szCs w:val="24"/>
        </w:rPr>
        <w:t xml:space="preserve"> between two prices is 1440 in fact it </w:t>
      </w:r>
      <w:r w:rsidR="00975FAD" w:rsidRPr="00F019B5">
        <w:rPr>
          <w:rFonts w:ascii="Arial" w:hAnsi="Arial" w:cs="Arial"/>
          <w:sz w:val="24"/>
          <w:szCs w:val="24"/>
        </w:rPr>
        <w:t>should</w:t>
      </w:r>
      <w:r w:rsidRPr="00F019B5">
        <w:rPr>
          <w:rFonts w:ascii="Arial" w:hAnsi="Arial" w:cs="Arial"/>
          <w:sz w:val="24"/>
          <w:szCs w:val="24"/>
        </w:rPr>
        <w:t xml:space="preserve"> have been Rs.1000/-  </w:t>
      </w:r>
    </w:p>
    <w:p w:rsidR="005B3AB8" w:rsidRPr="00F019B5" w:rsidRDefault="005B3AB8" w:rsidP="005B3AB8">
      <w:pPr>
        <w:pStyle w:val="ListParagraph"/>
        <w:numPr>
          <w:ilvl w:val="0"/>
          <w:numId w:val="1"/>
        </w:numPr>
        <w:rPr>
          <w:rFonts w:ascii="Arial" w:hAnsi="Arial" w:cs="Arial"/>
          <w:sz w:val="24"/>
          <w:szCs w:val="24"/>
        </w:rPr>
      </w:pPr>
      <w:r w:rsidRPr="00F019B5">
        <w:rPr>
          <w:rFonts w:ascii="Arial" w:hAnsi="Arial" w:cs="Arial"/>
          <w:sz w:val="24"/>
          <w:szCs w:val="24"/>
        </w:rPr>
        <w:t>Excise Duty 440 is cumulati</w:t>
      </w:r>
      <w:r w:rsidR="00975FAD" w:rsidRPr="00F019B5">
        <w:rPr>
          <w:rFonts w:ascii="Arial" w:hAnsi="Arial" w:cs="Arial"/>
          <w:sz w:val="24"/>
          <w:szCs w:val="24"/>
        </w:rPr>
        <w:t>ve addition which called as cascading</w:t>
      </w:r>
      <w:r w:rsidRPr="00F019B5">
        <w:rPr>
          <w:rFonts w:ascii="Arial" w:hAnsi="Arial" w:cs="Arial"/>
          <w:sz w:val="24"/>
          <w:szCs w:val="24"/>
        </w:rPr>
        <w:t xml:space="preserve"> effect this also amts to tax on tax which is against the provision of the Constitution </w:t>
      </w:r>
    </w:p>
    <w:p w:rsidR="00975FAD" w:rsidRPr="00F019B5" w:rsidRDefault="00F1289D" w:rsidP="00F1289D">
      <w:pPr>
        <w:rPr>
          <w:rFonts w:ascii="Arial" w:hAnsi="Arial" w:cs="Arial"/>
          <w:sz w:val="24"/>
          <w:szCs w:val="24"/>
        </w:rPr>
      </w:pPr>
      <w:r>
        <w:rPr>
          <w:rFonts w:ascii="Arial" w:hAnsi="Arial" w:cs="Arial"/>
          <w:b/>
          <w:sz w:val="24"/>
          <w:szCs w:val="24"/>
        </w:rPr>
        <w:t xml:space="preserve">How to VET come in to existence? </w:t>
      </w:r>
      <w:r w:rsidR="00975FAD" w:rsidRPr="00F019B5">
        <w:rPr>
          <w:rFonts w:ascii="Arial" w:hAnsi="Arial" w:cs="Arial"/>
          <w:sz w:val="24"/>
          <w:szCs w:val="24"/>
        </w:rPr>
        <w:t>To honor provision of the constitution &amp; to cascading effect Central Govt. thought it necessary to introduce VAT instant of Service Tax.</w:t>
      </w:r>
    </w:p>
    <w:p w:rsidR="00975FAD" w:rsidRPr="00F019B5" w:rsidRDefault="00975FAD" w:rsidP="00975FAD">
      <w:pPr>
        <w:pStyle w:val="ListParagraph"/>
        <w:numPr>
          <w:ilvl w:val="0"/>
          <w:numId w:val="2"/>
        </w:numPr>
        <w:rPr>
          <w:rFonts w:ascii="Arial" w:hAnsi="Arial" w:cs="Arial"/>
          <w:sz w:val="24"/>
          <w:szCs w:val="24"/>
        </w:rPr>
      </w:pPr>
      <w:r w:rsidRPr="00F019B5">
        <w:rPr>
          <w:rFonts w:ascii="Arial" w:hAnsi="Arial" w:cs="Arial"/>
          <w:sz w:val="24"/>
          <w:szCs w:val="24"/>
        </w:rPr>
        <w:t>However this was an issue related to Central Govt. &amp; It was necessary to take consent by covering them.</w:t>
      </w:r>
    </w:p>
    <w:p w:rsidR="00975FAD" w:rsidRPr="00F019B5" w:rsidRDefault="00975FAD" w:rsidP="00975FAD">
      <w:pPr>
        <w:pStyle w:val="ListParagraph"/>
        <w:numPr>
          <w:ilvl w:val="0"/>
          <w:numId w:val="2"/>
        </w:numPr>
        <w:rPr>
          <w:rFonts w:ascii="Arial" w:hAnsi="Arial" w:cs="Arial"/>
          <w:sz w:val="24"/>
          <w:szCs w:val="24"/>
        </w:rPr>
      </w:pPr>
      <w:r w:rsidRPr="00F019B5">
        <w:rPr>
          <w:rFonts w:ascii="Arial" w:hAnsi="Arial" w:cs="Arial"/>
          <w:sz w:val="24"/>
          <w:szCs w:val="24"/>
        </w:rPr>
        <w:t xml:space="preserve">Dr. Raja J </w:t>
      </w:r>
      <w:proofErr w:type="spellStart"/>
      <w:r w:rsidRPr="00F019B5">
        <w:rPr>
          <w:rFonts w:ascii="Arial" w:hAnsi="Arial" w:cs="Arial"/>
          <w:sz w:val="24"/>
          <w:szCs w:val="24"/>
        </w:rPr>
        <w:t>Challaiya</w:t>
      </w:r>
      <w:proofErr w:type="spellEnd"/>
      <w:r w:rsidR="000E4D6F">
        <w:rPr>
          <w:rFonts w:ascii="Arial" w:hAnsi="Arial" w:cs="Arial"/>
          <w:sz w:val="24"/>
          <w:szCs w:val="24"/>
        </w:rPr>
        <w:t xml:space="preserve"> the chairman of tax reform committee</w:t>
      </w:r>
      <w:r w:rsidRPr="00F019B5">
        <w:rPr>
          <w:rFonts w:ascii="Arial" w:hAnsi="Arial" w:cs="Arial"/>
          <w:sz w:val="24"/>
          <w:szCs w:val="24"/>
        </w:rPr>
        <w:t xml:space="preserve"> had </w:t>
      </w:r>
      <w:r w:rsidR="000276D4">
        <w:rPr>
          <w:rFonts w:ascii="Arial" w:hAnsi="Arial" w:cs="Arial"/>
          <w:sz w:val="24"/>
          <w:szCs w:val="24"/>
        </w:rPr>
        <w:t xml:space="preserve">recommended </w:t>
      </w:r>
      <w:r w:rsidRPr="00F019B5">
        <w:rPr>
          <w:rFonts w:ascii="Arial" w:hAnsi="Arial" w:cs="Arial"/>
          <w:sz w:val="24"/>
          <w:szCs w:val="24"/>
        </w:rPr>
        <w:t xml:space="preserve">VAT for indirect tax &amp; Central Govt. had accepted the recommended. </w:t>
      </w:r>
    </w:p>
    <w:p w:rsidR="00975FAD" w:rsidRPr="00F019B5" w:rsidRDefault="004457DE" w:rsidP="00975FAD">
      <w:pPr>
        <w:pStyle w:val="ListParagraph"/>
        <w:numPr>
          <w:ilvl w:val="0"/>
          <w:numId w:val="2"/>
        </w:numPr>
        <w:rPr>
          <w:rFonts w:ascii="Arial" w:hAnsi="Arial" w:cs="Arial"/>
          <w:sz w:val="24"/>
          <w:szCs w:val="24"/>
        </w:rPr>
      </w:pPr>
      <w:r w:rsidRPr="00F019B5">
        <w:rPr>
          <w:rFonts w:ascii="Arial" w:hAnsi="Arial" w:cs="Arial"/>
          <w:sz w:val="24"/>
          <w:szCs w:val="24"/>
        </w:rPr>
        <w:t>The issue of Sales tax</w:t>
      </w:r>
      <w:r w:rsidR="00C4240D" w:rsidRPr="00F019B5">
        <w:rPr>
          <w:rFonts w:ascii="Arial" w:hAnsi="Arial" w:cs="Arial"/>
          <w:sz w:val="24"/>
          <w:szCs w:val="24"/>
        </w:rPr>
        <w:t xml:space="preserve"> then was taken upon the Same lines</w:t>
      </w:r>
    </w:p>
    <w:p w:rsidR="005E2971" w:rsidRDefault="00C4240D" w:rsidP="005E2971">
      <w:pPr>
        <w:pStyle w:val="ListParagraph"/>
        <w:numPr>
          <w:ilvl w:val="0"/>
          <w:numId w:val="2"/>
        </w:numPr>
        <w:rPr>
          <w:rFonts w:ascii="Arial" w:hAnsi="Arial" w:cs="Arial"/>
          <w:sz w:val="24"/>
          <w:szCs w:val="24"/>
        </w:rPr>
      </w:pPr>
      <w:r w:rsidRPr="00F019B5">
        <w:rPr>
          <w:rFonts w:ascii="Arial" w:hAnsi="Arial" w:cs="Arial"/>
          <w:sz w:val="24"/>
          <w:szCs w:val="24"/>
        </w:rPr>
        <w:t xml:space="preserve">A committee was constituted under the chairman ship of </w:t>
      </w:r>
      <w:r w:rsidRPr="00F019B5">
        <w:rPr>
          <w:rFonts w:ascii="Arial" w:hAnsi="Arial" w:cs="Arial"/>
          <w:b/>
          <w:sz w:val="24"/>
          <w:szCs w:val="24"/>
        </w:rPr>
        <w:t xml:space="preserve">Dr. </w:t>
      </w:r>
      <w:proofErr w:type="spellStart"/>
      <w:r w:rsidRPr="00F019B5">
        <w:rPr>
          <w:rFonts w:ascii="Arial" w:hAnsi="Arial" w:cs="Arial"/>
          <w:b/>
          <w:sz w:val="24"/>
          <w:szCs w:val="24"/>
        </w:rPr>
        <w:t>Asimdas</w:t>
      </w:r>
      <w:proofErr w:type="spellEnd"/>
      <w:r w:rsidRPr="00F019B5">
        <w:rPr>
          <w:rFonts w:ascii="Arial" w:hAnsi="Arial" w:cs="Arial"/>
          <w:b/>
          <w:sz w:val="24"/>
          <w:szCs w:val="24"/>
        </w:rPr>
        <w:t xml:space="preserve"> Gupta</w:t>
      </w:r>
      <w:r w:rsidRPr="00F019B5">
        <w:rPr>
          <w:rFonts w:ascii="Arial" w:hAnsi="Arial" w:cs="Arial"/>
          <w:sz w:val="24"/>
          <w:szCs w:val="24"/>
        </w:rPr>
        <w:t xml:space="preserve"> the Committee has  finance minister of the progressive state as member</w:t>
      </w:r>
    </w:p>
    <w:p w:rsidR="00C4240D" w:rsidRPr="005E2971" w:rsidRDefault="000E4D6F" w:rsidP="005E2971">
      <w:pPr>
        <w:pStyle w:val="ListParagraph"/>
        <w:numPr>
          <w:ilvl w:val="0"/>
          <w:numId w:val="2"/>
        </w:numPr>
        <w:rPr>
          <w:rFonts w:ascii="Arial" w:hAnsi="Arial" w:cs="Arial"/>
          <w:sz w:val="24"/>
          <w:szCs w:val="24"/>
        </w:rPr>
      </w:pPr>
      <w:r>
        <w:rPr>
          <w:rFonts w:ascii="Arial" w:hAnsi="Arial" w:cs="Arial"/>
          <w:sz w:val="24"/>
          <w:szCs w:val="24"/>
        </w:rPr>
        <w:t>The c</w:t>
      </w:r>
      <w:r w:rsidR="00C4240D" w:rsidRPr="005E2971">
        <w:rPr>
          <w:rFonts w:ascii="Arial" w:hAnsi="Arial" w:cs="Arial"/>
          <w:sz w:val="24"/>
          <w:szCs w:val="24"/>
        </w:rPr>
        <w:t xml:space="preserve">ommittee was asked to prepare white paper on VAT to justifying action of the </w:t>
      </w:r>
      <w:r w:rsidR="00CD177A" w:rsidRPr="005E2971">
        <w:rPr>
          <w:rFonts w:ascii="Arial" w:hAnsi="Arial" w:cs="Arial"/>
          <w:sz w:val="24"/>
          <w:szCs w:val="24"/>
        </w:rPr>
        <w:t>Government. Then t</w:t>
      </w:r>
      <w:r w:rsidR="00CA4216" w:rsidRPr="005E2971">
        <w:rPr>
          <w:rFonts w:ascii="Arial" w:hAnsi="Arial" w:cs="Arial"/>
          <w:sz w:val="24"/>
          <w:szCs w:val="24"/>
        </w:rPr>
        <w:t>he committee prepared a white paper &amp; nicely justifies the need of the following words.</w:t>
      </w:r>
    </w:p>
    <w:p w:rsidR="00F11314" w:rsidRPr="00F019B5" w:rsidRDefault="00CA4216" w:rsidP="00CD177A">
      <w:pPr>
        <w:ind w:left="360"/>
        <w:rPr>
          <w:rFonts w:ascii="Arial" w:hAnsi="Arial" w:cs="Arial"/>
          <w:b/>
          <w:sz w:val="24"/>
          <w:szCs w:val="24"/>
        </w:rPr>
      </w:pPr>
      <w:r w:rsidRPr="00F019B5">
        <w:rPr>
          <w:rFonts w:ascii="Arial" w:hAnsi="Arial" w:cs="Arial"/>
          <w:b/>
          <w:sz w:val="24"/>
          <w:szCs w:val="24"/>
        </w:rPr>
        <w:t>“</w:t>
      </w:r>
      <w:r w:rsidRPr="00F019B5">
        <w:rPr>
          <w:rFonts w:ascii="Arial" w:hAnsi="Arial" w:cs="Arial"/>
          <w:b/>
          <w:i/>
          <w:sz w:val="24"/>
          <w:szCs w:val="24"/>
        </w:rPr>
        <w:t xml:space="preserve">In the existing sales tax structure there are problem of double </w:t>
      </w:r>
      <w:r w:rsidR="00F11314" w:rsidRPr="00F019B5">
        <w:rPr>
          <w:rFonts w:ascii="Arial" w:hAnsi="Arial" w:cs="Arial"/>
          <w:b/>
          <w:i/>
          <w:sz w:val="24"/>
          <w:szCs w:val="24"/>
        </w:rPr>
        <w:t>taxation on goods &amp; commutative impact in a cascading burden”</w:t>
      </w:r>
      <w:r w:rsidR="00F11314" w:rsidRPr="00F019B5">
        <w:rPr>
          <w:rFonts w:ascii="Arial" w:hAnsi="Arial" w:cs="Arial"/>
          <w:b/>
          <w:sz w:val="24"/>
          <w:szCs w:val="24"/>
        </w:rPr>
        <w:t xml:space="preserve">  </w:t>
      </w:r>
    </w:p>
    <w:p w:rsidR="00F11314" w:rsidRPr="00F019B5" w:rsidRDefault="00F11314" w:rsidP="00975FAD">
      <w:pPr>
        <w:pStyle w:val="ListParagraph"/>
        <w:numPr>
          <w:ilvl w:val="0"/>
          <w:numId w:val="2"/>
        </w:numPr>
        <w:rPr>
          <w:rFonts w:ascii="Arial" w:hAnsi="Arial" w:cs="Arial"/>
          <w:sz w:val="24"/>
          <w:szCs w:val="24"/>
        </w:rPr>
      </w:pPr>
      <w:r w:rsidRPr="00F019B5">
        <w:rPr>
          <w:rFonts w:ascii="Arial" w:hAnsi="Arial" w:cs="Arial"/>
          <w:sz w:val="24"/>
          <w:szCs w:val="24"/>
        </w:rPr>
        <w:t xml:space="preserve">Otherwise also </w:t>
      </w:r>
      <w:proofErr w:type="spellStart"/>
      <w:r w:rsidRPr="00F019B5">
        <w:rPr>
          <w:rFonts w:ascii="Arial" w:hAnsi="Arial" w:cs="Arial"/>
          <w:sz w:val="24"/>
          <w:szCs w:val="24"/>
        </w:rPr>
        <w:t>Chelliya</w:t>
      </w:r>
      <w:proofErr w:type="spellEnd"/>
      <w:r w:rsidRPr="00F019B5">
        <w:rPr>
          <w:rFonts w:ascii="Arial" w:hAnsi="Arial" w:cs="Arial"/>
          <w:sz w:val="24"/>
          <w:szCs w:val="24"/>
        </w:rPr>
        <w:t xml:space="preserve"> committee had recommended MODVAT followed by CENVET on the same lines this was to be introduce</w:t>
      </w:r>
    </w:p>
    <w:p w:rsidR="00F11314" w:rsidRPr="00F019B5" w:rsidRDefault="00F11314" w:rsidP="00975FAD">
      <w:pPr>
        <w:pStyle w:val="ListParagraph"/>
        <w:numPr>
          <w:ilvl w:val="0"/>
          <w:numId w:val="2"/>
        </w:numPr>
        <w:rPr>
          <w:rFonts w:ascii="Arial" w:hAnsi="Arial" w:cs="Arial"/>
          <w:sz w:val="24"/>
          <w:szCs w:val="24"/>
        </w:rPr>
      </w:pPr>
      <w:r w:rsidRPr="00F019B5">
        <w:rPr>
          <w:rFonts w:ascii="Arial" w:hAnsi="Arial" w:cs="Arial"/>
          <w:sz w:val="24"/>
          <w:szCs w:val="24"/>
        </w:rPr>
        <w:lastRenderedPageBreak/>
        <w:t xml:space="preserve">The finance minister Dr, </w:t>
      </w:r>
      <w:proofErr w:type="spellStart"/>
      <w:r w:rsidRPr="00F019B5">
        <w:rPr>
          <w:rFonts w:ascii="Arial" w:hAnsi="Arial" w:cs="Arial"/>
          <w:sz w:val="24"/>
          <w:szCs w:val="24"/>
        </w:rPr>
        <w:t>Manmohan</w:t>
      </w:r>
      <w:proofErr w:type="spellEnd"/>
      <w:r w:rsidRPr="00F019B5">
        <w:rPr>
          <w:rFonts w:ascii="Arial" w:hAnsi="Arial" w:cs="Arial"/>
          <w:sz w:val="24"/>
          <w:szCs w:val="24"/>
        </w:rPr>
        <w:t xml:space="preserve"> Singh had called a meeting of the chief minister of the state of the preliminary discussion on this.</w:t>
      </w:r>
    </w:p>
    <w:p w:rsidR="00CA4216" w:rsidRPr="00F019B5" w:rsidRDefault="00F11314" w:rsidP="00CD177A">
      <w:pPr>
        <w:pStyle w:val="ListParagraph"/>
        <w:numPr>
          <w:ilvl w:val="0"/>
          <w:numId w:val="2"/>
        </w:numPr>
        <w:rPr>
          <w:rFonts w:ascii="Arial" w:hAnsi="Arial" w:cs="Arial"/>
          <w:sz w:val="24"/>
          <w:szCs w:val="24"/>
        </w:rPr>
      </w:pPr>
      <w:r w:rsidRPr="00F019B5">
        <w:rPr>
          <w:rFonts w:ascii="Arial" w:hAnsi="Arial" w:cs="Arial"/>
          <w:sz w:val="24"/>
          <w:szCs w:val="24"/>
        </w:rPr>
        <w:t>During this meeting he had expressed Govt. intension to replace sales tax by vat &amp; also implementation of uniforms rate of taxes.</w:t>
      </w:r>
    </w:p>
    <w:p w:rsidR="00CD177A" w:rsidRPr="00F019B5" w:rsidRDefault="00CD177A" w:rsidP="00CD177A">
      <w:pPr>
        <w:pStyle w:val="ListParagraph"/>
        <w:numPr>
          <w:ilvl w:val="0"/>
          <w:numId w:val="2"/>
        </w:numPr>
        <w:rPr>
          <w:rFonts w:ascii="Arial" w:hAnsi="Arial" w:cs="Arial"/>
          <w:sz w:val="24"/>
          <w:szCs w:val="24"/>
        </w:rPr>
      </w:pPr>
      <w:r w:rsidRPr="00F019B5">
        <w:rPr>
          <w:rFonts w:ascii="Arial" w:hAnsi="Arial" w:cs="Arial"/>
          <w:sz w:val="24"/>
          <w:szCs w:val="24"/>
        </w:rPr>
        <w:t xml:space="preserve">After </w:t>
      </w:r>
      <w:r w:rsidR="000E4D6F">
        <w:rPr>
          <w:rFonts w:ascii="Arial" w:hAnsi="Arial" w:cs="Arial"/>
          <w:sz w:val="24"/>
          <w:szCs w:val="24"/>
        </w:rPr>
        <w:t>pro</w:t>
      </w:r>
      <w:r w:rsidRPr="00F019B5">
        <w:rPr>
          <w:rFonts w:ascii="Arial" w:hAnsi="Arial" w:cs="Arial"/>
          <w:sz w:val="24"/>
          <w:szCs w:val="24"/>
        </w:rPr>
        <w:t xml:space="preserve"> long discussion except few state there was favorable view.</w:t>
      </w:r>
    </w:p>
    <w:p w:rsidR="00CD177A" w:rsidRPr="00F019B5" w:rsidRDefault="00CD177A" w:rsidP="00CD177A">
      <w:pPr>
        <w:pStyle w:val="ListParagraph"/>
        <w:numPr>
          <w:ilvl w:val="0"/>
          <w:numId w:val="2"/>
        </w:numPr>
        <w:rPr>
          <w:rFonts w:ascii="Arial" w:hAnsi="Arial" w:cs="Arial"/>
          <w:sz w:val="24"/>
          <w:szCs w:val="24"/>
        </w:rPr>
      </w:pPr>
      <w:r w:rsidRPr="00F019B5">
        <w:rPr>
          <w:rFonts w:ascii="Arial" w:hAnsi="Arial" w:cs="Arial"/>
          <w:sz w:val="24"/>
          <w:szCs w:val="24"/>
        </w:rPr>
        <w:t xml:space="preserve">Central Govt. had  agreed to compensate 100% of the revenue gap for the first year 50% in the next year &amp; advice state to stand </w:t>
      </w:r>
      <w:r w:rsidR="000E4D6F">
        <w:rPr>
          <w:rFonts w:ascii="Arial" w:hAnsi="Arial" w:cs="Arial"/>
          <w:sz w:val="24"/>
          <w:szCs w:val="24"/>
        </w:rPr>
        <w:t>own</w:t>
      </w:r>
      <w:r w:rsidRPr="00F019B5">
        <w:rPr>
          <w:rFonts w:ascii="Arial" w:hAnsi="Arial" w:cs="Arial"/>
          <w:sz w:val="24"/>
          <w:szCs w:val="24"/>
        </w:rPr>
        <w:t xml:space="preserve"> footings subsequently </w:t>
      </w:r>
    </w:p>
    <w:p w:rsidR="00EA56A3" w:rsidRPr="00F019B5" w:rsidRDefault="00CD177A" w:rsidP="00EA56A3">
      <w:pPr>
        <w:pStyle w:val="ListParagraph"/>
        <w:numPr>
          <w:ilvl w:val="0"/>
          <w:numId w:val="2"/>
        </w:numPr>
        <w:rPr>
          <w:rFonts w:ascii="Arial" w:hAnsi="Arial" w:cs="Arial"/>
          <w:b/>
          <w:sz w:val="24"/>
          <w:szCs w:val="24"/>
        </w:rPr>
      </w:pPr>
      <w:r w:rsidRPr="00F019B5">
        <w:rPr>
          <w:rFonts w:ascii="Arial" w:hAnsi="Arial" w:cs="Arial"/>
          <w:sz w:val="24"/>
          <w:szCs w:val="24"/>
        </w:rPr>
        <w:t xml:space="preserve">To work out the modalities </w:t>
      </w:r>
      <w:r w:rsidR="00EA56A3" w:rsidRPr="00F019B5">
        <w:rPr>
          <w:rFonts w:ascii="Arial" w:hAnsi="Arial" w:cs="Arial"/>
          <w:sz w:val="24"/>
          <w:szCs w:val="24"/>
          <w:vertAlign w:val="superscript"/>
        </w:rPr>
        <w:t>*</w:t>
      </w:r>
      <w:r w:rsidR="00EA56A3" w:rsidRPr="00F019B5">
        <w:rPr>
          <w:rFonts w:ascii="Arial" w:hAnsi="Arial" w:cs="Arial"/>
          <w:sz w:val="24"/>
          <w:szCs w:val="24"/>
        </w:rPr>
        <w:t xml:space="preserve"> of VAT Govt. had appointed </w:t>
      </w:r>
      <w:r w:rsidR="00EA56A3" w:rsidRPr="00F019B5">
        <w:rPr>
          <w:rFonts w:ascii="Arial" w:hAnsi="Arial" w:cs="Arial"/>
          <w:b/>
          <w:sz w:val="24"/>
          <w:szCs w:val="24"/>
        </w:rPr>
        <w:t xml:space="preserve">National Institute of Public Finance &amp; Policy (NIPFP) </w:t>
      </w:r>
      <w:r w:rsidR="00EA56A3" w:rsidRPr="00F019B5">
        <w:rPr>
          <w:rFonts w:ascii="Arial" w:hAnsi="Arial" w:cs="Arial"/>
          <w:sz w:val="24"/>
          <w:szCs w:val="24"/>
        </w:rPr>
        <w:t>as a Nodal agency</w:t>
      </w:r>
    </w:p>
    <w:p w:rsidR="00EA56A3" w:rsidRPr="00F019B5" w:rsidRDefault="00EA56A3" w:rsidP="00EA56A3">
      <w:pPr>
        <w:pStyle w:val="ListParagraph"/>
        <w:numPr>
          <w:ilvl w:val="0"/>
          <w:numId w:val="2"/>
        </w:numPr>
        <w:rPr>
          <w:rFonts w:ascii="Arial" w:hAnsi="Arial" w:cs="Arial"/>
          <w:b/>
          <w:sz w:val="24"/>
          <w:szCs w:val="24"/>
          <w:u w:val="single"/>
        </w:rPr>
      </w:pPr>
      <w:r w:rsidRPr="00F019B5">
        <w:rPr>
          <w:rFonts w:ascii="Arial" w:hAnsi="Arial" w:cs="Arial"/>
          <w:sz w:val="24"/>
          <w:szCs w:val="24"/>
        </w:rPr>
        <w:t xml:space="preserve">Committee </w:t>
      </w:r>
      <w:r w:rsidR="000E4D6F" w:rsidRPr="00F019B5">
        <w:rPr>
          <w:rFonts w:ascii="Arial" w:hAnsi="Arial" w:cs="Arial"/>
          <w:sz w:val="24"/>
          <w:szCs w:val="24"/>
        </w:rPr>
        <w:t>perform</w:t>
      </w:r>
      <w:r w:rsidRPr="00F019B5">
        <w:rPr>
          <w:rFonts w:ascii="Arial" w:hAnsi="Arial" w:cs="Arial"/>
          <w:sz w:val="24"/>
          <w:szCs w:val="24"/>
        </w:rPr>
        <w:t xml:space="preserve"> assigned duty successfully could </w:t>
      </w:r>
      <w:r w:rsidRPr="00F019B5">
        <w:rPr>
          <w:rFonts w:ascii="Arial" w:hAnsi="Arial" w:cs="Arial"/>
          <w:sz w:val="24"/>
          <w:szCs w:val="24"/>
          <w:u w:val="single"/>
        </w:rPr>
        <w:t>approach public large &amp; created acclimate for VAT</w:t>
      </w:r>
    </w:p>
    <w:p w:rsidR="00CD177A" w:rsidRPr="00F019B5" w:rsidRDefault="00EA56A3" w:rsidP="00CD177A">
      <w:pPr>
        <w:pStyle w:val="ListParagraph"/>
        <w:numPr>
          <w:ilvl w:val="0"/>
          <w:numId w:val="2"/>
        </w:numPr>
        <w:rPr>
          <w:rFonts w:ascii="Arial" w:hAnsi="Arial" w:cs="Arial"/>
          <w:sz w:val="24"/>
          <w:szCs w:val="24"/>
        </w:rPr>
      </w:pPr>
      <w:r w:rsidRPr="00F019B5">
        <w:rPr>
          <w:rFonts w:ascii="Arial" w:hAnsi="Arial" w:cs="Arial"/>
          <w:sz w:val="24"/>
          <w:szCs w:val="24"/>
        </w:rPr>
        <w:t>Central Govt. has formalized this and state ware directed to go ahead.</w:t>
      </w:r>
    </w:p>
    <w:p w:rsidR="00EA56A3" w:rsidRPr="00F019B5" w:rsidRDefault="00EA56A3" w:rsidP="00CD177A">
      <w:pPr>
        <w:pStyle w:val="ListParagraph"/>
        <w:numPr>
          <w:ilvl w:val="0"/>
          <w:numId w:val="2"/>
        </w:numPr>
        <w:rPr>
          <w:rFonts w:ascii="Arial" w:hAnsi="Arial" w:cs="Arial"/>
          <w:sz w:val="24"/>
          <w:szCs w:val="24"/>
        </w:rPr>
      </w:pPr>
      <w:r w:rsidRPr="00F019B5">
        <w:rPr>
          <w:rFonts w:ascii="Arial" w:hAnsi="Arial" w:cs="Arial"/>
          <w:sz w:val="24"/>
          <w:szCs w:val="24"/>
        </w:rPr>
        <w:t>This is how VAT has come in to force.</w:t>
      </w:r>
    </w:p>
    <w:p w:rsidR="00EA56A3" w:rsidRPr="00F019B5" w:rsidRDefault="00EA56A3" w:rsidP="00EA56A3">
      <w:pPr>
        <w:ind w:left="360"/>
        <w:rPr>
          <w:rFonts w:ascii="Arial" w:hAnsi="Arial" w:cs="Arial"/>
          <w:sz w:val="24"/>
          <w:szCs w:val="24"/>
        </w:rPr>
      </w:pPr>
      <w:r w:rsidRPr="00F019B5">
        <w:rPr>
          <w:rFonts w:ascii="Arial" w:hAnsi="Arial" w:cs="Arial"/>
          <w:sz w:val="24"/>
          <w:szCs w:val="24"/>
        </w:rPr>
        <w:t xml:space="preserve">(In between Govt. has also constituted a committee called as </w:t>
      </w:r>
      <w:proofErr w:type="spellStart"/>
      <w:r w:rsidRPr="00F019B5">
        <w:rPr>
          <w:rFonts w:ascii="Arial" w:hAnsi="Arial" w:cs="Arial"/>
          <w:sz w:val="24"/>
          <w:szCs w:val="24"/>
        </w:rPr>
        <w:t>Kelker</w:t>
      </w:r>
      <w:proofErr w:type="spellEnd"/>
      <w:r w:rsidRPr="00F019B5">
        <w:rPr>
          <w:rFonts w:ascii="Arial" w:hAnsi="Arial" w:cs="Arial"/>
          <w:sz w:val="24"/>
          <w:szCs w:val="24"/>
        </w:rPr>
        <w:t xml:space="preserve"> committee to carry massage of the Govt.)</w:t>
      </w:r>
    </w:p>
    <w:p w:rsidR="00EA56A3" w:rsidRPr="00F019B5" w:rsidRDefault="00EA56A3" w:rsidP="00EA56A3">
      <w:pPr>
        <w:ind w:left="360"/>
        <w:rPr>
          <w:rFonts w:ascii="Arial" w:hAnsi="Arial" w:cs="Arial"/>
          <w:sz w:val="24"/>
          <w:szCs w:val="24"/>
        </w:rPr>
      </w:pPr>
      <w:r w:rsidRPr="00F019B5">
        <w:rPr>
          <w:rFonts w:ascii="Arial" w:hAnsi="Arial" w:cs="Arial"/>
          <w:sz w:val="24"/>
          <w:szCs w:val="24"/>
        </w:rPr>
        <w:t>(There are other country also who have introduce VAT before)</w:t>
      </w:r>
    </w:p>
    <w:p w:rsidR="00E02634" w:rsidRPr="00F019B5" w:rsidRDefault="00E02634" w:rsidP="00EF2929">
      <w:pPr>
        <w:rPr>
          <w:rFonts w:ascii="Arial" w:hAnsi="Arial" w:cs="Arial"/>
          <w:sz w:val="24"/>
          <w:szCs w:val="24"/>
        </w:rPr>
      </w:pPr>
      <w:r w:rsidRPr="00F019B5">
        <w:rPr>
          <w:rFonts w:ascii="Arial" w:hAnsi="Arial" w:cs="Arial"/>
          <w:b/>
          <w:sz w:val="24"/>
          <w:szCs w:val="24"/>
        </w:rPr>
        <w:t>What is VAT? (</w:t>
      </w:r>
      <w:r w:rsidRPr="00F019B5">
        <w:rPr>
          <w:rFonts w:ascii="Arial" w:hAnsi="Arial" w:cs="Arial"/>
          <w:sz w:val="24"/>
          <w:szCs w:val="24"/>
        </w:rPr>
        <w:t>3marks)</w:t>
      </w:r>
    </w:p>
    <w:p w:rsidR="00E02634" w:rsidRPr="00F019B5" w:rsidRDefault="00744DA9" w:rsidP="00E02634">
      <w:pPr>
        <w:pStyle w:val="ListParagraph"/>
        <w:numPr>
          <w:ilvl w:val="0"/>
          <w:numId w:val="3"/>
        </w:numPr>
        <w:rPr>
          <w:rFonts w:ascii="Arial" w:hAnsi="Arial" w:cs="Arial"/>
          <w:sz w:val="24"/>
          <w:szCs w:val="24"/>
        </w:rPr>
      </w:pPr>
      <w:r>
        <w:rPr>
          <w:rFonts w:ascii="Arial" w:hAnsi="Arial" w:cs="Arial"/>
          <w:sz w:val="24"/>
          <w:szCs w:val="24"/>
        </w:rPr>
        <w:t xml:space="preserve">It is method of taxation </w:t>
      </w:r>
      <w:r w:rsidR="00E02634" w:rsidRPr="00F019B5">
        <w:rPr>
          <w:rFonts w:ascii="Arial" w:hAnsi="Arial" w:cs="Arial"/>
          <w:sz w:val="24"/>
          <w:szCs w:val="24"/>
        </w:rPr>
        <w:t>tax phenomena where by tax is levied on the value-added at each stage of production or distribution.</w:t>
      </w:r>
    </w:p>
    <w:p w:rsidR="00E02634" w:rsidRPr="00F019B5" w:rsidRDefault="00E02634" w:rsidP="00E02634">
      <w:pPr>
        <w:pStyle w:val="ListParagraph"/>
        <w:numPr>
          <w:ilvl w:val="0"/>
          <w:numId w:val="3"/>
        </w:numPr>
        <w:rPr>
          <w:rFonts w:ascii="Arial" w:hAnsi="Arial" w:cs="Arial"/>
          <w:sz w:val="24"/>
          <w:szCs w:val="24"/>
        </w:rPr>
      </w:pPr>
      <w:r w:rsidRPr="00F019B5">
        <w:rPr>
          <w:rFonts w:ascii="Arial" w:hAnsi="Arial" w:cs="Arial"/>
          <w:sz w:val="24"/>
          <w:szCs w:val="24"/>
        </w:rPr>
        <w:t xml:space="preserve">In India VAT is a state level </w:t>
      </w:r>
      <w:r w:rsidR="000E4D6F" w:rsidRPr="00F019B5">
        <w:rPr>
          <w:rFonts w:ascii="Arial" w:hAnsi="Arial" w:cs="Arial"/>
          <w:sz w:val="24"/>
          <w:szCs w:val="24"/>
        </w:rPr>
        <w:t>phenomenon</w:t>
      </w:r>
      <w:r w:rsidRPr="00F019B5">
        <w:rPr>
          <w:rFonts w:ascii="Arial" w:hAnsi="Arial" w:cs="Arial"/>
          <w:sz w:val="24"/>
          <w:szCs w:val="24"/>
        </w:rPr>
        <w:t xml:space="preserve"> for multi point tax on value addition which is collected at different stage of production &amp; distribution.</w:t>
      </w:r>
    </w:p>
    <w:p w:rsidR="0055774F" w:rsidRPr="00F019B5" w:rsidRDefault="0055774F" w:rsidP="0055774F">
      <w:pPr>
        <w:pStyle w:val="ListParagraph"/>
        <w:numPr>
          <w:ilvl w:val="0"/>
          <w:numId w:val="3"/>
        </w:numPr>
        <w:rPr>
          <w:rFonts w:ascii="Arial" w:hAnsi="Arial" w:cs="Arial"/>
          <w:sz w:val="24"/>
          <w:szCs w:val="24"/>
        </w:rPr>
      </w:pPr>
      <w:r w:rsidRPr="00F019B5">
        <w:rPr>
          <w:rFonts w:ascii="Arial" w:hAnsi="Arial" w:cs="Arial"/>
          <w:sz w:val="24"/>
          <w:szCs w:val="24"/>
        </w:rPr>
        <w:t>There is a provision for set off for tax paid at previous stage named as tax on input-(anything used in relation of the process of mfg. which may &amp; may not exist in the finish goods)</w:t>
      </w:r>
    </w:p>
    <w:p w:rsidR="0055774F" w:rsidRPr="00F019B5" w:rsidRDefault="0055774F" w:rsidP="0055774F">
      <w:pPr>
        <w:pStyle w:val="ListParagraph"/>
        <w:numPr>
          <w:ilvl w:val="0"/>
          <w:numId w:val="3"/>
        </w:numPr>
        <w:rPr>
          <w:rFonts w:ascii="Arial" w:hAnsi="Arial" w:cs="Arial"/>
          <w:sz w:val="24"/>
          <w:szCs w:val="24"/>
        </w:rPr>
      </w:pPr>
      <w:r w:rsidRPr="00F019B5">
        <w:rPr>
          <w:rFonts w:ascii="Arial" w:hAnsi="Arial" w:cs="Arial"/>
          <w:sz w:val="24"/>
          <w:szCs w:val="24"/>
        </w:rPr>
        <w:t xml:space="preserve">VAT is </w:t>
      </w:r>
      <w:r w:rsidR="004B6059" w:rsidRPr="00F019B5">
        <w:rPr>
          <w:rFonts w:ascii="Arial" w:hAnsi="Arial" w:cs="Arial"/>
          <w:sz w:val="24"/>
          <w:szCs w:val="24"/>
        </w:rPr>
        <w:t>levied</w:t>
      </w:r>
      <w:r w:rsidRPr="00F019B5">
        <w:rPr>
          <w:rFonts w:ascii="Arial" w:hAnsi="Arial" w:cs="Arial"/>
          <w:sz w:val="24"/>
          <w:szCs w:val="24"/>
        </w:rPr>
        <w:t xml:space="preserve"> as a </w:t>
      </w:r>
      <w:r w:rsidR="004B6059" w:rsidRPr="00F019B5">
        <w:rPr>
          <w:rFonts w:ascii="Arial" w:hAnsi="Arial" w:cs="Arial"/>
          <w:sz w:val="24"/>
          <w:szCs w:val="24"/>
        </w:rPr>
        <w:t>proportion</w:t>
      </w:r>
      <w:r w:rsidRPr="00F019B5">
        <w:rPr>
          <w:rFonts w:ascii="Arial" w:hAnsi="Arial" w:cs="Arial"/>
          <w:sz w:val="24"/>
          <w:szCs w:val="24"/>
        </w:rPr>
        <w:t xml:space="preserve"> of the value added i.e. sales- </w:t>
      </w:r>
      <w:r w:rsidR="000E4D6F" w:rsidRPr="00F019B5">
        <w:rPr>
          <w:rFonts w:ascii="Arial" w:hAnsi="Arial" w:cs="Arial"/>
          <w:sz w:val="24"/>
          <w:szCs w:val="24"/>
        </w:rPr>
        <w:t>purchase,</w:t>
      </w:r>
      <w:r w:rsidR="004B6059" w:rsidRPr="00F019B5">
        <w:rPr>
          <w:rFonts w:ascii="Arial" w:hAnsi="Arial" w:cs="Arial"/>
          <w:sz w:val="24"/>
          <w:szCs w:val="24"/>
        </w:rPr>
        <w:t xml:space="preserve"> </w:t>
      </w:r>
      <w:r w:rsidR="000E4D6F">
        <w:rPr>
          <w:rFonts w:ascii="Arial" w:hAnsi="Arial" w:cs="Arial"/>
          <w:sz w:val="24"/>
          <w:szCs w:val="24"/>
        </w:rPr>
        <w:t xml:space="preserve">=- </w:t>
      </w:r>
      <w:r w:rsidR="005E2971" w:rsidRPr="00F019B5">
        <w:rPr>
          <w:rFonts w:ascii="Arial" w:hAnsi="Arial" w:cs="Arial"/>
          <w:sz w:val="24"/>
          <w:szCs w:val="24"/>
        </w:rPr>
        <w:t>interest</w:t>
      </w:r>
      <w:r w:rsidR="004B6059" w:rsidRPr="00F019B5">
        <w:rPr>
          <w:rFonts w:ascii="Arial" w:hAnsi="Arial" w:cs="Arial"/>
          <w:sz w:val="24"/>
          <w:szCs w:val="24"/>
        </w:rPr>
        <w:t xml:space="preserve"> other cost, profit &amp; so on.</w:t>
      </w:r>
    </w:p>
    <w:p w:rsidR="004B6059" w:rsidRPr="00F019B5" w:rsidRDefault="004B6059" w:rsidP="0055774F">
      <w:pPr>
        <w:pStyle w:val="ListParagraph"/>
        <w:numPr>
          <w:ilvl w:val="0"/>
          <w:numId w:val="3"/>
        </w:numPr>
        <w:rPr>
          <w:rFonts w:ascii="Arial" w:hAnsi="Arial" w:cs="Arial"/>
          <w:sz w:val="24"/>
          <w:szCs w:val="24"/>
        </w:rPr>
      </w:pPr>
      <w:r w:rsidRPr="00F019B5">
        <w:rPr>
          <w:rFonts w:ascii="Arial" w:hAnsi="Arial" w:cs="Arial"/>
          <w:sz w:val="24"/>
          <w:szCs w:val="24"/>
        </w:rPr>
        <w:t>To sum up VAT is system of imposing tax on addition at each stage which added to value (at present this for sales tax only &amp; not for other state tax)</w:t>
      </w:r>
    </w:p>
    <w:p w:rsidR="002229AE" w:rsidRPr="00F019B5" w:rsidRDefault="002229AE" w:rsidP="00EF2929">
      <w:pPr>
        <w:rPr>
          <w:rFonts w:ascii="Arial" w:hAnsi="Arial" w:cs="Arial"/>
          <w:sz w:val="24"/>
          <w:szCs w:val="24"/>
        </w:rPr>
      </w:pPr>
      <w:r w:rsidRPr="00F019B5">
        <w:rPr>
          <w:rFonts w:ascii="Arial" w:hAnsi="Arial" w:cs="Arial"/>
          <w:b/>
          <w:sz w:val="24"/>
          <w:szCs w:val="24"/>
        </w:rPr>
        <w:t>VAT Liabilities?</w:t>
      </w:r>
      <w:r w:rsidRPr="00F019B5">
        <w:rPr>
          <w:rFonts w:ascii="Arial" w:hAnsi="Arial" w:cs="Arial"/>
          <w:sz w:val="24"/>
          <w:szCs w:val="24"/>
        </w:rPr>
        <w:t xml:space="preserve"> (3 Marks)</w:t>
      </w:r>
    </w:p>
    <w:p w:rsidR="001568F8" w:rsidRPr="00F019B5" w:rsidRDefault="001568F8" w:rsidP="001568F8">
      <w:pPr>
        <w:pStyle w:val="ListParagraph"/>
        <w:numPr>
          <w:ilvl w:val="0"/>
          <w:numId w:val="4"/>
        </w:numPr>
        <w:rPr>
          <w:rFonts w:ascii="Arial" w:hAnsi="Arial" w:cs="Arial"/>
          <w:sz w:val="24"/>
          <w:szCs w:val="24"/>
        </w:rPr>
      </w:pPr>
      <w:r w:rsidRPr="00F019B5">
        <w:rPr>
          <w:rFonts w:ascii="Arial" w:hAnsi="Arial" w:cs="Arial"/>
          <w:sz w:val="24"/>
          <w:szCs w:val="24"/>
        </w:rPr>
        <w:t>VAT</w:t>
      </w:r>
      <w:r w:rsidR="002229AE" w:rsidRPr="00F019B5">
        <w:rPr>
          <w:rFonts w:ascii="Arial" w:hAnsi="Arial" w:cs="Arial"/>
          <w:sz w:val="24"/>
          <w:szCs w:val="24"/>
        </w:rPr>
        <w:t xml:space="preserve"> is </w:t>
      </w:r>
      <w:proofErr w:type="spellStart"/>
      <w:r w:rsidR="002229AE" w:rsidRPr="00F019B5">
        <w:rPr>
          <w:rFonts w:ascii="Arial" w:hAnsi="Arial" w:cs="Arial"/>
          <w:b/>
          <w:sz w:val="24"/>
          <w:szCs w:val="24"/>
        </w:rPr>
        <w:t>advelorem</w:t>
      </w:r>
      <w:proofErr w:type="spellEnd"/>
      <w:r w:rsidR="002229AE" w:rsidRPr="00F019B5">
        <w:rPr>
          <w:rFonts w:ascii="Arial" w:hAnsi="Arial" w:cs="Arial"/>
          <w:b/>
          <w:sz w:val="24"/>
          <w:szCs w:val="24"/>
        </w:rPr>
        <w:t xml:space="preserve"> </w:t>
      </w:r>
      <w:r w:rsidR="00EF2929" w:rsidRPr="00F019B5">
        <w:rPr>
          <w:rFonts w:ascii="Arial" w:hAnsi="Arial" w:cs="Arial"/>
          <w:sz w:val="24"/>
          <w:szCs w:val="24"/>
        </w:rPr>
        <w:t>(value</w:t>
      </w:r>
      <w:r w:rsidRPr="00F019B5">
        <w:rPr>
          <w:rFonts w:ascii="Arial" w:hAnsi="Arial" w:cs="Arial"/>
          <w:sz w:val="24"/>
          <w:szCs w:val="24"/>
        </w:rPr>
        <w:t xml:space="preserve"> </w:t>
      </w:r>
      <w:r w:rsidR="00EF2929" w:rsidRPr="00F019B5">
        <w:rPr>
          <w:rFonts w:ascii="Arial" w:hAnsi="Arial" w:cs="Arial"/>
          <w:sz w:val="24"/>
          <w:szCs w:val="24"/>
        </w:rPr>
        <w:t>based)</w:t>
      </w:r>
      <w:r w:rsidRPr="00F019B5">
        <w:rPr>
          <w:rFonts w:ascii="Arial" w:hAnsi="Arial" w:cs="Arial"/>
          <w:sz w:val="24"/>
          <w:szCs w:val="24"/>
        </w:rPr>
        <w:t xml:space="preserve"> in value addition at each stage VAT liabilities is therefore calculated as tax on final goods less inputs tax credit.</w:t>
      </w:r>
    </w:p>
    <w:p w:rsidR="001568F8" w:rsidRPr="00F019B5" w:rsidRDefault="001568F8" w:rsidP="001568F8">
      <w:pPr>
        <w:pStyle w:val="ListParagraph"/>
        <w:numPr>
          <w:ilvl w:val="0"/>
          <w:numId w:val="4"/>
        </w:numPr>
        <w:rPr>
          <w:rFonts w:ascii="Arial" w:hAnsi="Arial" w:cs="Arial"/>
          <w:sz w:val="24"/>
          <w:szCs w:val="24"/>
        </w:rPr>
      </w:pPr>
      <w:r w:rsidRPr="00F019B5">
        <w:rPr>
          <w:rFonts w:ascii="Arial" w:hAnsi="Arial" w:cs="Arial"/>
          <w:sz w:val="24"/>
          <w:szCs w:val="24"/>
        </w:rPr>
        <w:t xml:space="preserve">In other words VAT liabilities shall be sales tax </w:t>
      </w:r>
      <w:r w:rsidR="000E4D6F" w:rsidRPr="00F019B5">
        <w:rPr>
          <w:rFonts w:ascii="Arial" w:hAnsi="Arial" w:cs="Arial"/>
          <w:sz w:val="24"/>
          <w:szCs w:val="24"/>
        </w:rPr>
        <w:t xml:space="preserve">collected </w:t>
      </w:r>
      <w:r w:rsidR="000E4D6F">
        <w:rPr>
          <w:rFonts w:ascii="Arial" w:hAnsi="Arial" w:cs="Arial"/>
          <w:sz w:val="24"/>
          <w:szCs w:val="24"/>
        </w:rPr>
        <w:t>from</w:t>
      </w:r>
      <w:r w:rsidRPr="00F019B5">
        <w:rPr>
          <w:rFonts w:ascii="Arial" w:hAnsi="Arial" w:cs="Arial"/>
          <w:sz w:val="24"/>
          <w:szCs w:val="24"/>
        </w:rPr>
        <w:t xml:space="preserve"> customer on sales during the payment period less input tax credit.</w:t>
      </w:r>
    </w:p>
    <w:p w:rsidR="005A7DA4" w:rsidRPr="00F019B5" w:rsidRDefault="001568F8" w:rsidP="005A7DA4">
      <w:pPr>
        <w:pStyle w:val="ListParagraph"/>
        <w:numPr>
          <w:ilvl w:val="0"/>
          <w:numId w:val="4"/>
        </w:numPr>
        <w:rPr>
          <w:rFonts w:ascii="Arial" w:hAnsi="Arial" w:cs="Arial"/>
          <w:sz w:val="24"/>
          <w:szCs w:val="24"/>
        </w:rPr>
      </w:pPr>
      <w:r w:rsidRPr="00F019B5">
        <w:rPr>
          <w:rFonts w:ascii="Arial" w:hAnsi="Arial" w:cs="Arial"/>
          <w:sz w:val="24"/>
          <w:szCs w:val="24"/>
        </w:rPr>
        <w:t xml:space="preserve">The white paper further specified </w:t>
      </w:r>
      <w:r w:rsidR="00595181" w:rsidRPr="00F019B5">
        <w:rPr>
          <w:rFonts w:ascii="Arial" w:hAnsi="Arial" w:cs="Arial"/>
          <w:sz w:val="24"/>
          <w:szCs w:val="24"/>
        </w:rPr>
        <w:t>that</w:t>
      </w:r>
      <w:r w:rsidRPr="00F019B5">
        <w:rPr>
          <w:rFonts w:ascii="Arial" w:hAnsi="Arial" w:cs="Arial"/>
          <w:sz w:val="24"/>
          <w:szCs w:val="24"/>
        </w:rPr>
        <w:t xml:space="preserve"> registration </w:t>
      </w:r>
      <w:r w:rsidR="00595181" w:rsidRPr="00F019B5">
        <w:rPr>
          <w:rFonts w:ascii="Arial" w:hAnsi="Arial" w:cs="Arial"/>
          <w:sz w:val="24"/>
          <w:szCs w:val="24"/>
        </w:rPr>
        <w:t>under that</w:t>
      </w:r>
      <w:r w:rsidR="000E4D6F">
        <w:rPr>
          <w:rFonts w:ascii="Arial" w:hAnsi="Arial" w:cs="Arial"/>
          <w:sz w:val="24"/>
          <w:szCs w:val="24"/>
        </w:rPr>
        <w:t xml:space="preserve"> VAT</w:t>
      </w:r>
      <w:r w:rsidR="00595181" w:rsidRPr="00F019B5">
        <w:rPr>
          <w:rFonts w:ascii="Arial" w:hAnsi="Arial" w:cs="Arial"/>
          <w:sz w:val="24"/>
          <w:szCs w:val="24"/>
        </w:rPr>
        <w:t xml:space="preserve"> shall not be </w:t>
      </w:r>
      <w:r w:rsidR="00EF2929" w:rsidRPr="00F019B5">
        <w:rPr>
          <w:rFonts w:ascii="Arial" w:hAnsi="Arial" w:cs="Arial"/>
          <w:sz w:val="24"/>
          <w:szCs w:val="24"/>
        </w:rPr>
        <w:t>compulsory</w:t>
      </w:r>
      <w:r w:rsidR="00595181" w:rsidRPr="00F019B5">
        <w:rPr>
          <w:rFonts w:ascii="Arial" w:hAnsi="Arial" w:cs="Arial"/>
          <w:sz w:val="24"/>
          <w:szCs w:val="24"/>
        </w:rPr>
        <w:t xml:space="preserve"> to a small dealer with goods T/O not </w:t>
      </w:r>
      <w:r w:rsidR="00EF2929" w:rsidRPr="00F019B5">
        <w:rPr>
          <w:rFonts w:ascii="Arial" w:hAnsi="Arial" w:cs="Arial"/>
          <w:sz w:val="24"/>
          <w:szCs w:val="24"/>
        </w:rPr>
        <w:t>exceeding</w:t>
      </w:r>
      <w:r w:rsidR="00595181" w:rsidRPr="00F019B5">
        <w:rPr>
          <w:rFonts w:ascii="Arial" w:hAnsi="Arial" w:cs="Arial"/>
          <w:sz w:val="24"/>
          <w:szCs w:val="24"/>
        </w:rPr>
        <w:t xml:space="preserve"> Rs. 5</w:t>
      </w:r>
      <w:r w:rsidR="00EF2929" w:rsidRPr="00F019B5">
        <w:rPr>
          <w:rFonts w:ascii="Arial" w:hAnsi="Arial" w:cs="Arial"/>
          <w:sz w:val="24"/>
          <w:szCs w:val="24"/>
        </w:rPr>
        <w:t>, 00,000</w:t>
      </w:r>
      <w:r w:rsidR="00595181" w:rsidRPr="00F019B5">
        <w:rPr>
          <w:rFonts w:ascii="Arial" w:hAnsi="Arial" w:cs="Arial"/>
          <w:sz w:val="24"/>
          <w:szCs w:val="24"/>
        </w:rPr>
        <w:t>/- thus there will be no liabilities for small dealers.</w:t>
      </w:r>
    </w:p>
    <w:p w:rsidR="00595181" w:rsidRPr="00F019B5" w:rsidRDefault="00EF2929" w:rsidP="005A7DA4">
      <w:pPr>
        <w:pStyle w:val="ListParagraph"/>
        <w:numPr>
          <w:ilvl w:val="0"/>
          <w:numId w:val="4"/>
        </w:numPr>
        <w:rPr>
          <w:rFonts w:ascii="Arial" w:hAnsi="Arial" w:cs="Arial"/>
          <w:sz w:val="24"/>
          <w:szCs w:val="24"/>
        </w:rPr>
      </w:pPr>
      <w:r w:rsidRPr="00F019B5">
        <w:rPr>
          <w:rFonts w:ascii="Arial" w:hAnsi="Arial" w:cs="Arial"/>
          <w:sz w:val="24"/>
          <w:szCs w:val="24"/>
        </w:rPr>
        <w:lastRenderedPageBreak/>
        <w:t>Subsequently</w:t>
      </w:r>
      <w:r w:rsidR="00595181" w:rsidRPr="00F019B5">
        <w:rPr>
          <w:rFonts w:ascii="Arial" w:hAnsi="Arial" w:cs="Arial"/>
          <w:sz w:val="24"/>
          <w:szCs w:val="24"/>
        </w:rPr>
        <w:t xml:space="preserve"> the limit of Rs.5</w:t>
      </w:r>
      <w:r w:rsidRPr="00F019B5">
        <w:rPr>
          <w:rFonts w:ascii="Arial" w:hAnsi="Arial" w:cs="Arial"/>
          <w:sz w:val="24"/>
          <w:szCs w:val="24"/>
        </w:rPr>
        <w:t>, 00,000</w:t>
      </w:r>
      <w:r w:rsidR="00595181" w:rsidRPr="00F019B5">
        <w:rPr>
          <w:rFonts w:ascii="Arial" w:hAnsi="Arial" w:cs="Arial"/>
          <w:sz w:val="24"/>
          <w:szCs w:val="24"/>
        </w:rPr>
        <w:t>/- has been increased to Rs10</w:t>
      </w:r>
      <w:r w:rsidR="005A7DA4" w:rsidRPr="00F019B5">
        <w:rPr>
          <w:rFonts w:ascii="Arial" w:hAnsi="Arial" w:cs="Arial"/>
          <w:sz w:val="24"/>
          <w:szCs w:val="24"/>
        </w:rPr>
        <w:t>, 00,000</w:t>
      </w:r>
      <w:r w:rsidR="00595181" w:rsidRPr="00F019B5">
        <w:rPr>
          <w:rFonts w:ascii="Arial" w:hAnsi="Arial" w:cs="Arial"/>
          <w:sz w:val="24"/>
          <w:szCs w:val="24"/>
        </w:rPr>
        <w:t>/- &amp; VAT liabilities shall start. There after (there was addition burden of VAT on Rs.5</w:t>
      </w:r>
      <w:r w:rsidRPr="00F019B5">
        <w:rPr>
          <w:rFonts w:ascii="Arial" w:hAnsi="Arial" w:cs="Arial"/>
          <w:sz w:val="24"/>
          <w:szCs w:val="24"/>
        </w:rPr>
        <w:t>, 00,000</w:t>
      </w:r>
      <w:r w:rsidR="00595181" w:rsidRPr="00F019B5">
        <w:rPr>
          <w:rFonts w:ascii="Arial" w:hAnsi="Arial" w:cs="Arial"/>
          <w:sz w:val="24"/>
          <w:szCs w:val="24"/>
        </w:rPr>
        <w:t xml:space="preserve">/- on its state govt. but two was accepted on the ground. That system is so </w:t>
      </w:r>
      <w:r w:rsidR="005A7DA4" w:rsidRPr="00F019B5">
        <w:rPr>
          <w:rFonts w:ascii="Arial" w:hAnsi="Arial" w:cs="Arial"/>
          <w:sz w:val="24"/>
          <w:szCs w:val="24"/>
        </w:rPr>
        <w:t>designed</w:t>
      </w:r>
      <w:r w:rsidR="00595181" w:rsidRPr="00F019B5">
        <w:rPr>
          <w:rFonts w:ascii="Arial" w:hAnsi="Arial" w:cs="Arial"/>
          <w:sz w:val="24"/>
          <w:szCs w:val="24"/>
        </w:rPr>
        <w:t xml:space="preserve"> where high value tax payer is not </w:t>
      </w:r>
      <w:r w:rsidR="005A7DA4" w:rsidRPr="00F019B5">
        <w:rPr>
          <w:rFonts w:ascii="Arial" w:hAnsi="Arial" w:cs="Arial"/>
          <w:sz w:val="24"/>
          <w:szCs w:val="24"/>
        </w:rPr>
        <w:t>spared</w:t>
      </w:r>
      <w:r w:rsidR="00595181" w:rsidRPr="00F019B5">
        <w:rPr>
          <w:rFonts w:ascii="Arial" w:hAnsi="Arial" w:cs="Arial"/>
          <w:sz w:val="24"/>
          <w:szCs w:val="24"/>
        </w:rPr>
        <w:t xml:space="preserve"> at all but small scale dealers are given relief this will encourage assesses to be sincere.</w:t>
      </w:r>
    </w:p>
    <w:p w:rsidR="00595181" w:rsidRPr="00F019B5" w:rsidRDefault="00595181" w:rsidP="00595181">
      <w:pPr>
        <w:rPr>
          <w:rFonts w:ascii="Arial" w:hAnsi="Arial" w:cs="Arial"/>
          <w:b/>
          <w:sz w:val="24"/>
          <w:szCs w:val="24"/>
        </w:rPr>
      </w:pPr>
      <w:r w:rsidRPr="00F019B5">
        <w:rPr>
          <w:rFonts w:ascii="Arial" w:hAnsi="Arial" w:cs="Arial"/>
          <w:b/>
          <w:sz w:val="24"/>
          <w:szCs w:val="24"/>
        </w:rPr>
        <w:t>ADVANTAGES</w:t>
      </w:r>
    </w:p>
    <w:p w:rsidR="00595181" w:rsidRPr="00F019B5" w:rsidRDefault="00DC0855" w:rsidP="00DC0855">
      <w:pPr>
        <w:pStyle w:val="ListParagraph"/>
        <w:numPr>
          <w:ilvl w:val="0"/>
          <w:numId w:val="5"/>
        </w:numPr>
        <w:rPr>
          <w:rFonts w:ascii="Arial" w:hAnsi="Arial" w:cs="Arial"/>
          <w:sz w:val="24"/>
          <w:szCs w:val="24"/>
        </w:rPr>
      </w:pPr>
      <w:r w:rsidRPr="00F019B5">
        <w:rPr>
          <w:rFonts w:ascii="Arial" w:hAnsi="Arial" w:cs="Arial"/>
          <w:sz w:val="24"/>
          <w:szCs w:val="24"/>
        </w:rPr>
        <w:t>To encourage &amp; result in better administration of tax system.</w:t>
      </w:r>
    </w:p>
    <w:p w:rsidR="00DC0855" w:rsidRPr="00F019B5" w:rsidRDefault="00DC0855" w:rsidP="00DC0855">
      <w:pPr>
        <w:pStyle w:val="ListParagraph"/>
        <w:numPr>
          <w:ilvl w:val="0"/>
          <w:numId w:val="5"/>
        </w:numPr>
        <w:rPr>
          <w:rFonts w:ascii="Arial" w:hAnsi="Arial" w:cs="Arial"/>
          <w:sz w:val="24"/>
          <w:szCs w:val="24"/>
        </w:rPr>
      </w:pPr>
      <w:r w:rsidRPr="00F019B5">
        <w:rPr>
          <w:rFonts w:ascii="Arial" w:hAnsi="Arial" w:cs="Arial"/>
          <w:sz w:val="24"/>
          <w:szCs w:val="24"/>
        </w:rPr>
        <w:t>Do away from cascading effect.</w:t>
      </w:r>
    </w:p>
    <w:p w:rsidR="00DC0855" w:rsidRPr="00F019B5" w:rsidRDefault="00DC0855" w:rsidP="00DC0855">
      <w:pPr>
        <w:pStyle w:val="ListParagraph"/>
        <w:numPr>
          <w:ilvl w:val="0"/>
          <w:numId w:val="5"/>
        </w:numPr>
        <w:rPr>
          <w:rFonts w:ascii="Arial" w:hAnsi="Arial" w:cs="Arial"/>
          <w:sz w:val="24"/>
          <w:szCs w:val="24"/>
        </w:rPr>
      </w:pPr>
      <w:r w:rsidRPr="00F019B5">
        <w:rPr>
          <w:rFonts w:ascii="Arial" w:hAnsi="Arial" w:cs="Arial"/>
          <w:sz w:val="24"/>
          <w:szCs w:val="24"/>
        </w:rPr>
        <w:t>It reduce burden on the consumers.</w:t>
      </w:r>
    </w:p>
    <w:p w:rsidR="00DC0855" w:rsidRPr="00F019B5" w:rsidRDefault="00DC0855" w:rsidP="00DC0855">
      <w:pPr>
        <w:pStyle w:val="ListParagraph"/>
        <w:numPr>
          <w:ilvl w:val="0"/>
          <w:numId w:val="5"/>
        </w:numPr>
        <w:rPr>
          <w:rFonts w:ascii="Arial" w:hAnsi="Arial" w:cs="Arial"/>
          <w:sz w:val="24"/>
          <w:szCs w:val="24"/>
        </w:rPr>
      </w:pPr>
      <w:r w:rsidRPr="00F019B5">
        <w:rPr>
          <w:rFonts w:ascii="Arial" w:hAnsi="Arial" w:cs="Arial"/>
          <w:sz w:val="24"/>
          <w:szCs w:val="24"/>
        </w:rPr>
        <w:t>It reduces the price which will help to integrate better in the global market.</w:t>
      </w:r>
    </w:p>
    <w:p w:rsidR="00DC0855" w:rsidRPr="00F019B5" w:rsidRDefault="005A7DA4" w:rsidP="00DC0855">
      <w:pPr>
        <w:pStyle w:val="ListParagraph"/>
        <w:numPr>
          <w:ilvl w:val="0"/>
          <w:numId w:val="5"/>
        </w:numPr>
        <w:rPr>
          <w:rFonts w:ascii="Arial" w:hAnsi="Arial" w:cs="Arial"/>
          <w:sz w:val="24"/>
          <w:szCs w:val="24"/>
        </w:rPr>
      </w:pPr>
      <w:r w:rsidRPr="00F019B5">
        <w:rPr>
          <w:rFonts w:ascii="Arial" w:hAnsi="Arial" w:cs="Arial"/>
          <w:sz w:val="24"/>
          <w:szCs w:val="24"/>
        </w:rPr>
        <w:t>It</w:t>
      </w:r>
      <w:r w:rsidR="00DC0855" w:rsidRPr="00F019B5">
        <w:rPr>
          <w:rFonts w:ascii="Arial" w:hAnsi="Arial" w:cs="Arial"/>
          <w:sz w:val="24"/>
          <w:szCs w:val="24"/>
        </w:rPr>
        <w:t xml:space="preserve"> insured of sources of revenue to reduce govt. debt.</w:t>
      </w:r>
    </w:p>
    <w:p w:rsidR="00DC0855" w:rsidRPr="00F019B5" w:rsidRDefault="00DC0855" w:rsidP="00DC0855">
      <w:pPr>
        <w:pStyle w:val="ListParagraph"/>
        <w:numPr>
          <w:ilvl w:val="0"/>
          <w:numId w:val="5"/>
        </w:numPr>
        <w:rPr>
          <w:rFonts w:ascii="Arial" w:hAnsi="Arial" w:cs="Arial"/>
          <w:sz w:val="24"/>
          <w:szCs w:val="24"/>
        </w:rPr>
      </w:pPr>
      <w:r w:rsidRPr="00F019B5">
        <w:rPr>
          <w:rFonts w:ascii="Arial" w:hAnsi="Arial" w:cs="Arial"/>
          <w:sz w:val="24"/>
          <w:szCs w:val="24"/>
        </w:rPr>
        <w:t>It stops unhealthy tax war &amp; &amp; trade division between state.</w:t>
      </w:r>
    </w:p>
    <w:p w:rsidR="00DC0855" w:rsidRPr="00F019B5" w:rsidRDefault="003D2252" w:rsidP="00DC0855">
      <w:pPr>
        <w:pStyle w:val="ListParagraph"/>
        <w:numPr>
          <w:ilvl w:val="0"/>
          <w:numId w:val="5"/>
        </w:numPr>
        <w:rPr>
          <w:rFonts w:ascii="Arial" w:hAnsi="Arial" w:cs="Arial"/>
          <w:sz w:val="24"/>
          <w:szCs w:val="24"/>
        </w:rPr>
      </w:pPr>
      <w:r w:rsidRPr="00F019B5">
        <w:rPr>
          <w:rFonts w:ascii="Arial" w:hAnsi="Arial" w:cs="Arial"/>
          <w:sz w:val="24"/>
          <w:szCs w:val="24"/>
        </w:rPr>
        <w:t xml:space="preserve">To </w:t>
      </w:r>
      <w:r w:rsidR="005A7DA4" w:rsidRPr="00F019B5">
        <w:rPr>
          <w:rFonts w:ascii="Arial" w:hAnsi="Arial" w:cs="Arial"/>
          <w:sz w:val="24"/>
          <w:szCs w:val="24"/>
        </w:rPr>
        <w:t>honor</w:t>
      </w:r>
      <w:r w:rsidRPr="00F019B5">
        <w:rPr>
          <w:rFonts w:ascii="Arial" w:hAnsi="Arial" w:cs="Arial"/>
          <w:sz w:val="24"/>
          <w:szCs w:val="24"/>
        </w:rPr>
        <w:t xml:space="preserve"> to the provision of constitution &amp; built Goodwill in International market for </w:t>
      </w:r>
      <w:r w:rsidR="000276D4" w:rsidRPr="00F019B5">
        <w:rPr>
          <w:rFonts w:ascii="Arial" w:hAnsi="Arial" w:cs="Arial"/>
          <w:sz w:val="24"/>
          <w:szCs w:val="24"/>
        </w:rPr>
        <w:t>reasonable</w:t>
      </w:r>
      <w:r w:rsidRPr="00F019B5">
        <w:rPr>
          <w:rFonts w:ascii="Arial" w:hAnsi="Arial" w:cs="Arial"/>
          <w:sz w:val="24"/>
          <w:szCs w:val="24"/>
        </w:rPr>
        <w:t xml:space="preserve"> price.</w:t>
      </w:r>
    </w:p>
    <w:p w:rsidR="003D2252" w:rsidRPr="00F019B5" w:rsidRDefault="003D2252" w:rsidP="00DC0855">
      <w:pPr>
        <w:pStyle w:val="ListParagraph"/>
        <w:numPr>
          <w:ilvl w:val="0"/>
          <w:numId w:val="5"/>
        </w:numPr>
        <w:rPr>
          <w:rFonts w:ascii="Arial" w:hAnsi="Arial" w:cs="Arial"/>
          <w:sz w:val="24"/>
          <w:szCs w:val="24"/>
        </w:rPr>
      </w:pPr>
      <w:r w:rsidRPr="00F019B5">
        <w:rPr>
          <w:rFonts w:ascii="Arial" w:hAnsi="Arial" w:cs="Arial"/>
          <w:sz w:val="24"/>
          <w:szCs w:val="24"/>
        </w:rPr>
        <w:t>It stops people thinking on tax evasion.</w:t>
      </w:r>
    </w:p>
    <w:p w:rsidR="001568F8" w:rsidRPr="00F019B5" w:rsidRDefault="003D2252" w:rsidP="005A7DA4">
      <w:pPr>
        <w:jc w:val="both"/>
        <w:rPr>
          <w:rFonts w:ascii="Arial" w:hAnsi="Arial" w:cs="Arial"/>
          <w:sz w:val="24"/>
          <w:szCs w:val="24"/>
        </w:rPr>
      </w:pPr>
      <w:r w:rsidRPr="00F019B5">
        <w:rPr>
          <w:rFonts w:ascii="Arial" w:hAnsi="Arial" w:cs="Arial"/>
          <w:b/>
          <w:sz w:val="24"/>
          <w:szCs w:val="24"/>
        </w:rPr>
        <w:t>WORKS CONTRACT TAX</w:t>
      </w:r>
    </w:p>
    <w:p w:rsidR="00EC6110" w:rsidRPr="00F019B5" w:rsidRDefault="002D5A33" w:rsidP="002D5A33">
      <w:pPr>
        <w:pStyle w:val="ListParagraph"/>
        <w:numPr>
          <w:ilvl w:val="0"/>
          <w:numId w:val="6"/>
        </w:numPr>
        <w:rPr>
          <w:rFonts w:ascii="Arial" w:hAnsi="Arial" w:cs="Arial"/>
          <w:sz w:val="24"/>
          <w:szCs w:val="24"/>
        </w:rPr>
      </w:pPr>
      <w:r w:rsidRPr="00F019B5">
        <w:rPr>
          <w:rFonts w:ascii="Arial" w:hAnsi="Arial" w:cs="Arial"/>
          <w:sz w:val="24"/>
          <w:szCs w:val="24"/>
        </w:rPr>
        <w:t xml:space="preserve">Some of </w:t>
      </w:r>
      <w:r w:rsidR="00EC6110" w:rsidRPr="00F019B5">
        <w:rPr>
          <w:rFonts w:ascii="Arial" w:hAnsi="Arial" w:cs="Arial"/>
          <w:sz w:val="24"/>
          <w:szCs w:val="24"/>
        </w:rPr>
        <w:t>contracts are</w:t>
      </w:r>
      <w:r w:rsidR="000E4D6F">
        <w:rPr>
          <w:rFonts w:ascii="Arial" w:hAnsi="Arial" w:cs="Arial"/>
          <w:sz w:val="24"/>
          <w:szCs w:val="24"/>
        </w:rPr>
        <w:t xml:space="preserve"> for the</w:t>
      </w:r>
      <w:r w:rsidRPr="00F019B5">
        <w:rPr>
          <w:rFonts w:ascii="Arial" w:hAnsi="Arial" w:cs="Arial"/>
          <w:sz w:val="24"/>
          <w:szCs w:val="24"/>
        </w:rPr>
        <w:t xml:space="preserve"> labour or for some services &amp; not for sale of goods even then goods are required to be used </w:t>
      </w:r>
      <w:r w:rsidR="00EC6110" w:rsidRPr="00F019B5">
        <w:rPr>
          <w:rFonts w:ascii="Arial" w:hAnsi="Arial" w:cs="Arial"/>
          <w:sz w:val="24"/>
          <w:szCs w:val="24"/>
        </w:rPr>
        <w:t>competition</w:t>
      </w:r>
      <w:r w:rsidRPr="00F019B5">
        <w:rPr>
          <w:rFonts w:ascii="Arial" w:hAnsi="Arial" w:cs="Arial"/>
          <w:sz w:val="24"/>
          <w:szCs w:val="24"/>
        </w:rPr>
        <w:t xml:space="preserve"> of such contract</w:t>
      </w:r>
      <w:r w:rsidR="00EC6110" w:rsidRPr="00F019B5">
        <w:rPr>
          <w:rFonts w:ascii="Arial" w:hAnsi="Arial" w:cs="Arial"/>
          <w:sz w:val="24"/>
          <w:szCs w:val="24"/>
        </w:rPr>
        <w:t>.</w:t>
      </w:r>
    </w:p>
    <w:p w:rsidR="00EC6110" w:rsidRPr="00F019B5" w:rsidRDefault="002D5A33" w:rsidP="00EC6110">
      <w:pPr>
        <w:pStyle w:val="ListParagraph"/>
        <w:numPr>
          <w:ilvl w:val="0"/>
          <w:numId w:val="6"/>
        </w:numPr>
        <w:rPr>
          <w:rFonts w:ascii="Arial" w:hAnsi="Arial" w:cs="Arial"/>
          <w:sz w:val="24"/>
          <w:szCs w:val="24"/>
        </w:rPr>
      </w:pPr>
      <w:r w:rsidRPr="00F019B5">
        <w:rPr>
          <w:rFonts w:ascii="Arial" w:hAnsi="Arial" w:cs="Arial"/>
          <w:sz w:val="24"/>
          <w:szCs w:val="24"/>
        </w:rPr>
        <w:t xml:space="preserve">for Example when a contractor construct a building for his client, client pay cost of building which naturally includes cost of material </w:t>
      </w:r>
      <w:r w:rsidR="00EC6110" w:rsidRPr="00F019B5">
        <w:rPr>
          <w:rFonts w:ascii="Arial" w:hAnsi="Arial" w:cs="Arial"/>
          <w:sz w:val="24"/>
          <w:szCs w:val="24"/>
        </w:rPr>
        <w:t>+ cost of la</w:t>
      </w:r>
      <w:r w:rsidRPr="00F019B5">
        <w:rPr>
          <w:rFonts w:ascii="Arial" w:hAnsi="Arial" w:cs="Arial"/>
          <w:sz w:val="24"/>
          <w:szCs w:val="24"/>
        </w:rPr>
        <w:t>bour &amp; other services given by a contract.</w:t>
      </w:r>
      <w:r w:rsidR="00EC6110" w:rsidRPr="00F019B5">
        <w:rPr>
          <w:rFonts w:ascii="Arial" w:hAnsi="Arial" w:cs="Arial"/>
          <w:sz w:val="24"/>
          <w:szCs w:val="24"/>
        </w:rPr>
        <w:t xml:space="preserve"> </w:t>
      </w:r>
      <w:r w:rsidRPr="00F019B5">
        <w:rPr>
          <w:rFonts w:ascii="Arial" w:hAnsi="Arial" w:cs="Arial"/>
          <w:sz w:val="24"/>
          <w:szCs w:val="24"/>
        </w:rPr>
        <w:t xml:space="preserve">Property or title in </w:t>
      </w:r>
      <w:r w:rsidR="00EC6110" w:rsidRPr="00F019B5">
        <w:rPr>
          <w:rFonts w:ascii="Arial" w:hAnsi="Arial" w:cs="Arial"/>
          <w:sz w:val="24"/>
          <w:szCs w:val="24"/>
        </w:rPr>
        <w:t>Building</w:t>
      </w:r>
      <w:r w:rsidRPr="00F019B5">
        <w:rPr>
          <w:rFonts w:ascii="Arial" w:hAnsi="Arial" w:cs="Arial"/>
          <w:sz w:val="24"/>
          <w:szCs w:val="24"/>
        </w:rPr>
        <w:t xml:space="preserve"> i.e. </w:t>
      </w:r>
      <w:r w:rsidR="00EC6110" w:rsidRPr="00F019B5">
        <w:rPr>
          <w:rFonts w:ascii="Arial" w:hAnsi="Arial" w:cs="Arial"/>
          <w:sz w:val="24"/>
          <w:szCs w:val="24"/>
        </w:rPr>
        <w:t>is passed on the buyer &amp; there is no contract to pass on material used in it.</w:t>
      </w:r>
    </w:p>
    <w:p w:rsidR="00EC6110" w:rsidRPr="00F019B5" w:rsidRDefault="00EC6110" w:rsidP="00EC6110">
      <w:pPr>
        <w:pStyle w:val="ListParagraph"/>
        <w:numPr>
          <w:ilvl w:val="0"/>
          <w:numId w:val="6"/>
        </w:numPr>
        <w:rPr>
          <w:rFonts w:ascii="Arial" w:hAnsi="Arial" w:cs="Arial"/>
          <w:sz w:val="24"/>
          <w:szCs w:val="24"/>
        </w:rPr>
      </w:pPr>
      <w:r w:rsidRPr="00F019B5">
        <w:rPr>
          <w:rFonts w:ascii="Arial" w:hAnsi="Arial" w:cs="Arial"/>
          <w:sz w:val="24"/>
          <w:szCs w:val="24"/>
        </w:rPr>
        <w:t xml:space="preserve">There is </w:t>
      </w:r>
      <w:r w:rsidR="005A7DA4" w:rsidRPr="00F019B5">
        <w:rPr>
          <w:rFonts w:ascii="Arial" w:hAnsi="Arial" w:cs="Arial"/>
          <w:sz w:val="24"/>
          <w:szCs w:val="24"/>
        </w:rPr>
        <w:t>no specific</w:t>
      </w:r>
      <w:r w:rsidRPr="00F019B5">
        <w:rPr>
          <w:rFonts w:ascii="Arial" w:hAnsi="Arial" w:cs="Arial"/>
          <w:sz w:val="24"/>
          <w:szCs w:val="24"/>
        </w:rPr>
        <w:t xml:space="preserve"> test to conclude whether the contract is work contract or sales &amp; purchase contract( this is required to found out for determination of tax liabilities particularly in sales &amp; purchase contract)</w:t>
      </w:r>
    </w:p>
    <w:p w:rsidR="00EC6110" w:rsidRPr="00F019B5" w:rsidRDefault="00EC6110" w:rsidP="00EC6110">
      <w:pPr>
        <w:pStyle w:val="ListParagraph"/>
        <w:numPr>
          <w:ilvl w:val="0"/>
          <w:numId w:val="6"/>
        </w:numPr>
        <w:rPr>
          <w:rFonts w:ascii="Arial" w:hAnsi="Arial" w:cs="Arial"/>
          <w:sz w:val="24"/>
          <w:szCs w:val="24"/>
        </w:rPr>
      </w:pPr>
      <w:r w:rsidRPr="00F019B5">
        <w:rPr>
          <w:rFonts w:ascii="Arial" w:hAnsi="Arial" w:cs="Arial"/>
          <w:sz w:val="24"/>
          <w:szCs w:val="24"/>
        </w:rPr>
        <w:t>In the landmark vanguard rolling shutter v/s. Commissioner of sales tax</w:t>
      </w:r>
      <w:r w:rsidR="005A7DA4" w:rsidRPr="00F019B5">
        <w:rPr>
          <w:rFonts w:ascii="Arial" w:hAnsi="Arial" w:cs="Arial"/>
          <w:sz w:val="24"/>
          <w:szCs w:val="24"/>
        </w:rPr>
        <w:t xml:space="preserve"> Supreme Court</w:t>
      </w:r>
      <w:r w:rsidR="00D30CF5" w:rsidRPr="00F019B5">
        <w:rPr>
          <w:rFonts w:ascii="Arial" w:hAnsi="Arial" w:cs="Arial"/>
          <w:sz w:val="24"/>
          <w:szCs w:val="24"/>
        </w:rPr>
        <w:t xml:space="preserve"> held that there is no rigid test &amp; it depends on the main object of the parties.</w:t>
      </w:r>
    </w:p>
    <w:p w:rsidR="00D30CF5" w:rsidRPr="00F019B5" w:rsidRDefault="00D30CF5" w:rsidP="00EC6110">
      <w:pPr>
        <w:pStyle w:val="ListParagraph"/>
        <w:numPr>
          <w:ilvl w:val="0"/>
          <w:numId w:val="6"/>
        </w:numPr>
        <w:rPr>
          <w:rFonts w:ascii="Arial" w:hAnsi="Arial" w:cs="Arial"/>
          <w:sz w:val="24"/>
          <w:szCs w:val="24"/>
        </w:rPr>
      </w:pPr>
      <w:r w:rsidRPr="00F019B5">
        <w:rPr>
          <w:rFonts w:ascii="Arial" w:hAnsi="Arial" w:cs="Arial"/>
          <w:sz w:val="24"/>
          <w:szCs w:val="24"/>
        </w:rPr>
        <w:t xml:space="preserve">In another case </w:t>
      </w:r>
      <w:r w:rsidR="000276D4">
        <w:rPr>
          <w:rFonts w:ascii="Arial" w:hAnsi="Arial" w:cs="Arial"/>
          <w:sz w:val="24"/>
          <w:szCs w:val="24"/>
        </w:rPr>
        <w:t>ACC (</w:t>
      </w:r>
      <w:r w:rsidR="00623FEA">
        <w:rPr>
          <w:rFonts w:ascii="Arial" w:hAnsi="Arial" w:cs="Arial"/>
          <w:sz w:val="24"/>
          <w:szCs w:val="24"/>
        </w:rPr>
        <w:t>Associated C</w:t>
      </w:r>
      <w:r w:rsidRPr="00F019B5">
        <w:rPr>
          <w:rFonts w:ascii="Arial" w:hAnsi="Arial" w:cs="Arial"/>
          <w:sz w:val="24"/>
          <w:szCs w:val="24"/>
        </w:rPr>
        <w:t>ement Co.</w:t>
      </w:r>
      <w:r w:rsidR="00623FEA">
        <w:rPr>
          <w:rFonts w:ascii="Arial" w:hAnsi="Arial" w:cs="Arial"/>
          <w:sz w:val="24"/>
          <w:szCs w:val="24"/>
        </w:rPr>
        <w:t>)</w:t>
      </w:r>
      <w:r w:rsidRPr="00F019B5">
        <w:rPr>
          <w:rFonts w:ascii="Arial" w:hAnsi="Arial" w:cs="Arial"/>
          <w:sz w:val="24"/>
          <w:szCs w:val="24"/>
        </w:rPr>
        <w:t xml:space="preserve"> </w:t>
      </w:r>
      <w:r w:rsidR="005A7DA4" w:rsidRPr="00F019B5">
        <w:rPr>
          <w:rFonts w:ascii="Arial" w:hAnsi="Arial" w:cs="Arial"/>
          <w:sz w:val="24"/>
          <w:szCs w:val="24"/>
        </w:rPr>
        <w:t>Supreme</w:t>
      </w:r>
      <w:r w:rsidRPr="00F019B5">
        <w:rPr>
          <w:rFonts w:ascii="Arial" w:hAnsi="Arial" w:cs="Arial"/>
          <w:sz w:val="24"/>
          <w:szCs w:val="24"/>
        </w:rPr>
        <w:t xml:space="preserve"> </w:t>
      </w:r>
      <w:proofErr w:type="gramStart"/>
      <w:r w:rsidRPr="00F019B5">
        <w:rPr>
          <w:rFonts w:ascii="Arial" w:hAnsi="Arial" w:cs="Arial"/>
          <w:sz w:val="24"/>
          <w:szCs w:val="24"/>
        </w:rPr>
        <w:t>court</w:t>
      </w:r>
      <w:proofErr w:type="gramEnd"/>
      <w:r w:rsidRPr="00F019B5">
        <w:rPr>
          <w:rFonts w:ascii="Arial" w:hAnsi="Arial" w:cs="Arial"/>
          <w:sz w:val="24"/>
          <w:szCs w:val="24"/>
        </w:rPr>
        <w:t xml:space="preserve"> held that the dominate intention of parties will decide whether this is works OR contract of purchase &amp; sale.</w:t>
      </w:r>
    </w:p>
    <w:p w:rsidR="00D30CF5" w:rsidRPr="00F019B5" w:rsidRDefault="00D30CF5" w:rsidP="00D30CF5">
      <w:pPr>
        <w:pStyle w:val="ListParagraph"/>
        <w:numPr>
          <w:ilvl w:val="0"/>
          <w:numId w:val="6"/>
        </w:numPr>
        <w:rPr>
          <w:rFonts w:ascii="Arial" w:hAnsi="Arial" w:cs="Arial"/>
          <w:sz w:val="24"/>
          <w:szCs w:val="24"/>
        </w:rPr>
      </w:pPr>
      <w:r w:rsidRPr="00F019B5">
        <w:rPr>
          <w:rFonts w:ascii="Arial" w:hAnsi="Arial" w:cs="Arial"/>
          <w:sz w:val="24"/>
          <w:szCs w:val="24"/>
        </w:rPr>
        <w:t xml:space="preserve">Many high </w:t>
      </w:r>
      <w:r w:rsidR="005A7DA4" w:rsidRPr="00F019B5">
        <w:rPr>
          <w:rFonts w:ascii="Arial" w:hAnsi="Arial" w:cs="Arial"/>
          <w:sz w:val="24"/>
          <w:szCs w:val="24"/>
        </w:rPr>
        <w:t>courts</w:t>
      </w:r>
      <w:r w:rsidRPr="00F019B5">
        <w:rPr>
          <w:rFonts w:ascii="Arial" w:hAnsi="Arial" w:cs="Arial"/>
          <w:sz w:val="24"/>
          <w:szCs w:val="24"/>
        </w:rPr>
        <w:t xml:space="preserve"> have heard that C form can be issued for purchase of goods which </w:t>
      </w:r>
      <w:r w:rsidR="009300C5">
        <w:rPr>
          <w:rFonts w:ascii="Arial" w:hAnsi="Arial" w:cs="Arial"/>
          <w:sz w:val="24"/>
          <w:szCs w:val="24"/>
        </w:rPr>
        <w:t>are used in works contract.   (</w:t>
      </w:r>
      <w:r w:rsidRPr="00F019B5">
        <w:rPr>
          <w:rFonts w:ascii="Arial" w:hAnsi="Arial" w:cs="Arial"/>
          <w:sz w:val="24"/>
          <w:szCs w:val="24"/>
        </w:rPr>
        <w:t xml:space="preserve">C FORM- It is certification of goods purchased out of </w:t>
      </w:r>
      <w:r w:rsidR="005A7DA4" w:rsidRPr="00F019B5">
        <w:rPr>
          <w:rFonts w:ascii="Arial" w:hAnsi="Arial" w:cs="Arial"/>
          <w:sz w:val="24"/>
          <w:szCs w:val="24"/>
        </w:rPr>
        <w:t>state</w:t>
      </w:r>
      <w:r w:rsidRPr="00F019B5">
        <w:rPr>
          <w:rFonts w:ascii="Arial" w:hAnsi="Arial" w:cs="Arial"/>
          <w:sz w:val="24"/>
          <w:szCs w:val="24"/>
        </w:rPr>
        <w:t xml:space="preserve">- Inter state transaction for </w:t>
      </w:r>
      <w:r w:rsidR="005A7DA4" w:rsidRPr="00F019B5">
        <w:rPr>
          <w:rFonts w:ascii="Arial" w:hAnsi="Arial" w:cs="Arial"/>
          <w:sz w:val="24"/>
          <w:szCs w:val="24"/>
        </w:rPr>
        <w:t>determination</w:t>
      </w:r>
      <w:r w:rsidRPr="00F019B5">
        <w:rPr>
          <w:rFonts w:ascii="Arial" w:hAnsi="Arial" w:cs="Arial"/>
          <w:sz w:val="24"/>
          <w:szCs w:val="24"/>
        </w:rPr>
        <w:t xml:space="preserve"> of tax liabilities)</w:t>
      </w:r>
    </w:p>
    <w:p w:rsidR="00D30CF5" w:rsidRDefault="00D30CF5" w:rsidP="00D30CF5">
      <w:pPr>
        <w:pStyle w:val="ListParagraph"/>
        <w:numPr>
          <w:ilvl w:val="0"/>
          <w:numId w:val="6"/>
        </w:numPr>
        <w:rPr>
          <w:rFonts w:ascii="Arial" w:hAnsi="Arial" w:cs="Arial"/>
          <w:sz w:val="24"/>
          <w:szCs w:val="24"/>
        </w:rPr>
      </w:pPr>
      <w:r w:rsidRPr="00F019B5">
        <w:rPr>
          <w:rFonts w:ascii="Arial" w:hAnsi="Arial" w:cs="Arial"/>
          <w:sz w:val="24"/>
          <w:szCs w:val="24"/>
        </w:rPr>
        <w:t xml:space="preserve">In 2002 it </w:t>
      </w:r>
      <w:r w:rsidR="005A7DA4" w:rsidRPr="00F019B5">
        <w:rPr>
          <w:rFonts w:ascii="Arial" w:hAnsi="Arial" w:cs="Arial"/>
          <w:sz w:val="24"/>
          <w:szCs w:val="24"/>
        </w:rPr>
        <w:t>had</w:t>
      </w:r>
      <w:r w:rsidRPr="00F019B5">
        <w:rPr>
          <w:rFonts w:ascii="Arial" w:hAnsi="Arial" w:cs="Arial"/>
          <w:sz w:val="24"/>
          <w:szCs w:val="24"/>
        </w:rPr>
        <w:t xml:space="preserve"> been very clear that about goods invol</w:t>
      </w:r>
      <w:r w:rsidR="00D954BE" w:rsidRPr="00F019B5">
        <w:rPr>
          <w:rFonts w:ascii="Arial" w:hAnsi="Arial" w:cs="Arial"/>
          <w:sz w:val="24"/>
          <w:szCs w:val="24"/>
        </w:rPr>
        <w:t xml:space="preserve">ved in works contract will </w:t>
      </w:r>
      <w:r w:rsidR="005E2971" w:rsidRPr="00F019B5">
        <w:rPr>
          <w:rFonts w:ascii="Arial" w:hAnsi="Arial" w:cs="Arial"/>
          <w:sz w:val="24"/>
          <w:szCs w:val="24"/>
        </w:rPr>
        <w:t>attach</w:t>
      </w:r>
      <w:r w:rsidR="00D954BE" w:rsidRPr="00F019B5">
        <w:rPr>
          <w:rFonts w:ascii="Arial" w:hAnsi="Arial" w:cs="Arial"/>
          <w:sz w:val="24"/>
          <w:szCs w:val="24"/>
        </w:rPr>
        <w:t xml:space="preserve"> central sales tax for Example</w:t>
      </w:r>
      <w:r w:rsidR="005A7DA4" w:rsidRPr="00F019B5">
        <w:rPr>
          <w:rFonts w:ascii="Arial" w:hAnsi="Arial" w:cs="Arial"/>
          <w:sz w:val="24"/>
          <w:szCs w:val="24"/>
        </w:rPr>
        <w:t>: -Printing</w:t>
      </w:r>
      <w:r w:rsidR="00D954BE" w:rsidRPr="00F019B5">
        <w:rPr>
          <w:rFonts w:ascii="Arial" w:hAnsi="Arial" w:cs="Arial"/>
          <w:sz w:val="24"/>
          <w:szCs w:val="24"/>
        </w:rPr>
        <w:t xml:space="preserve"> contract in which CST can be </w:t>
      </w:r>
      <w:r w:rsidR="005A7DA4" w:rsidRPr="00F019B5">
        <w:rPr>
          <w:rFonts w:ascii="Arial" w:hAnsi="Arial" w:cs="Arial"/>
          <w:sz w:val="24"/>
          <w:szCs w:val="24"/>
        </w:rPr>
        <w:t>levied</w:t>
      </w:r>
      <w:r w:rsidR="00D954BE" w:rsidRPr="00F019B5">
        <w:rPr>
          <w:rFonts w:ascii="Arial" w:hAnsi="Arial" w:cs="Arial"/>
          <w:sz w:val="24"/>
          <w:szCs w:val="24"/>
        </w:rPr>
        <w:t xml:space="preserve"> if it is int</w:t>
      </w:r>
      <w:r w:rsidR="005A7DA4" w:rsidRPr="00F019B5">
        <w:rPr>
          <w:rFonts w:ascii="Arial" w:hAnsi="Arial" w:cs="Arial"/>
          <w:sz w:val="24"/>
          <w:szCs w:val="24"/>
        </w:rPr>
        <w:t>e</w:t>
      </w:r>
      <w:r w:rsidR="00D954BE" w:rsidRPr="00F019B5">
        <w:rPr>
          <w:rFonts w:ascii="Arial" w:hAnsi="Arial" w:cs="Arial"/>
          <w:sz w:val="24"/>
          <w:szCs w:val="24"/>
        </w:rPr>
        <w:t>r state transaction.</w:t>
      </w:r>
    </w:p>
    <w:p w:rsidR="009300C5" w:rsidRDefault="009300C5" w:rsidP="009300C5">
      <w:pPr>
        <w:rPr>
          <w:rFonts w:ascii="Arial" w:hAnsi="Arial" w:cs="Arial"/>
          <w:b/>
          <w:sz w:val="24"/>
          <w:szCs w:val="24"/>
        </w:rPr>
      </w:pPr>
      <w:r w:rsidRPr="009300C5">
        <w:rPr>
          <w:rFonts w:ascii="Arial" w:hAnsi="Arial" w:cs="Arial"/>
          <w:b/>
          <w:sz w:val="24"/>
          <w:szCs w:val="24"/>
        </w:rPr>
        <w:lastRenderedPageBreak/>
        <w:t>GOODS &amp; SERVICE TAX</w:t>
      </w:r>
    </w:p>
    <w:p w:rsidR="009300C5" w:rsidRDefault="009300C5" w:rsidP="009300C5">
      <w:pPr>
        <w:pStyle w:val="ListParagraph"/>
        <w:numPr>
          <w:ilvl w:val="0"/>
          <w:numId w:val="7"/>
        </w:numPr>
        <w:rPr>
          <w:rFonts w:ascii="Arial" w:hAnsi="Arial" w:cs="Arial"/>
          <w:sz w:val="24"/>
          <w:szCs w:val="24"/>
        </w:rPr>
      </w:pPr>
      <w:r w:rsidRPr="009300C5">
        <w:rPr>
          <w:rFonts w:ascii="Arial" w:hAnsi="Arial" w:cs="Arial"/>
          <w:sz w:val="24"/>
          <w:szCs w:val="24"/>
        </w:rPr>
        <w:t xml:space="preserve">In India VAT covers both </w:t>
      </w:r>
      <w:r w:rsidR="000276D4" w:rsidRPr="009300C5">
        <w:rPr>
          <w:rFonts w:ascii="Arial" w:hAnsi="Arial" w:cs="Arial"/>
          <w:sz w:val="24"/>
          <w:szCs w:val="24"/>
        </w:rPr>
        <w:t>taxes</w:t>
      </w:r>
      <w:r w:rsidRPr="009300C5">
        <w:rPr>
          <w:rFonts w:ascii="Arial" w:hAnsi="Arial" w:cs="Arial"/>
          <w:sz w:val="24"/>
          <w:szCs w:val="24"/>
        </w:rPr>
        <w:t xml:space="preserve"> on goods as well as tax on services.</w:t>
      </w:r>
    </w:p>
    <w:p w:rsidR="009300C5" w:rsidRDefault="009300C5" w:rsidP="009300C5">
      <w:pPr>
        <w:pStyle w:val="ListParagraph"/>
        <w:numPr>
          <w:ilvl w:val="0"/>
          <w:numId w:val="7"/>
        </w:numPr>
        <w:rPr>
          <w:rFonts w:ascii="Arial" w:hAnsi="Arial" w:cs="Arial"/>
          <w:sz w:val="24"/>
          <w:szCs w:val="24"/>
        </w:rPr>
      </w:pPr>
      <w:proofErr w:type="spellStart"/>
      <w:r>
        <w:rPr>
          <w:rFonts w:ascii="Arial" w:hAnsi="Arial" w:cs="Arial"/>
          <w:sz w:val="24"/>
          <w:szCs w:val="24"/>
        </w:rPr>
        <w:t>Kelker</w:t>
      </w:r>
      <w:proofErr w:type="spellEnd"/>
      <w:r>
        <w:rPr>
          <w:rFonts w:ascii="Arial" w:hAnsi="Arial" w:cs="Arial"/>
          <w:sz w:val="24"/>
          <w:szCs w:val="24"/>
        </w:rPr>
        <w:t xml:space="preserve"> committee recommended passing of a comprehensive </w:t>
      </w:r>
      <w:r w:rsidR="0070171B">
        <w:rPr>
          <w:rFonts w:ascii="Arial" w:hAnsi="Arial" w:cs="Arial"/>
          <w:sz w:val="24"/>
          <w:szCs w:val="24"/>
        </w:rPr>
        <w:t>act i.e. goods &amp; service act.</w:t>
      </w:r>
    </w:p>
    <w:p w:rsidR="0070171B" w:rsidRDefault="0070171B" w:rsidP="009300C5">
      <w:pPr>
        <w:pStyle w:val="ListParagraph"/>
        <w:numPr>
          <w:ilvl w:val="0"/>
          <w:numId w:val="7"/>
        </w:numPr>
        <w:rPr>
          <w:rFonts w:ascii="Arial" w:hAnsi="Arial" w:cs="Arial"/>
          <w:sz w:val="24"/>
          <w:szCs w:val="24"/>
        </w:rPr>
      </w:pPr>
      <w:r>
        <w:rPr>
          <w:rFonts w:ascii="Arial" w:hAnsi="Arial" w:cs="Arial"/>
          <w:sz w:val="24"/>
          <w:szCs w:val="24"/>
        </w:rPr>
        <w:t>The recommendation is based on such act passed by foreign countries like Singapore &amp; Canada.</w:t>
      </w:r>
    </w:p>
    <w:p w:rsidR="0070171B" w:rsidRDefault="0070171B" w:rsidP="009300C5">
      <w:pPr>
        <w:pStyle w:val="ListParagraph"/>
        <w:numPr>
          <w:ilvl w:val="0"/>
          <w:numId w:val="7"/>
        </w:numPr>
        <w:rPr>
          <w:rFonts w:ascii="Arial" w:hAnsi="Arial" w:cs="Arial"/>
          <w:sz w:val="24"/>
          <w:szCs w:val="24"/>
        </w:rPr>
      </w:pPr>
      <w:r>
        <w:rPr>
          <w:rFonts w:ascii="Arial" w:hAnsi="Arial" w:cs="Arial"/>
          <w:sz w:val="24"/>
          <w:szCs w:val="24"/>
        </w:rPr>
        <w:t xml:space="preserve">The </w:t>
      </w:r>
      <w:r w:rsidR="00A13330">
        <w:rPr>
          <w:rFonts w:ascii="Arial" w:hAnsi="Arial" w:cs="Arial"/>
          <w:sz w:val="24"/>
          <w:szCs w:val="24"/>
        </w:rPr>
        <w:t xml:space="preserve">recommendation of </w:t>
      </w:r>
      <w:proofErr w:type="spellStart"/>
      <w:r w:rsidR="00A13330">
        <w:rPr>
          <w:rFonts w:ascii="Arial" w:hAnsi="Arial" w:cs="Arial"/>
          <w:sz w:val="24"/>
          <w:szCs w:val="24"/>
        </w:rPr>
        <w:t>Kelker</w:t>
      </w:r>
      <w:proofErr w:type="spellEnd"/>
      <w:r w:rsidR="00A13330">
        <w:rPr>
          <w:rFonts w:ascii="Arial" w:hAnsi="Arial" w:cs="Arial"/>
          <w:sz w:val="24"/>
          <w:szCs w:val="24"/>
        </w:rPr>
        <w:t xml:space="preserve"> committee is</w:t>
      </w:r>
      <w:r>
        <w:rPr>
          <w:rFonts w:ascii="Arial" w:hAnsi="Arial" w:cs="Arial"/>
          <w:sz w:val="24"/>
          <w:szCs w:val="24"/>
        </w:rPr>
        <w:t xml:space="preserve"> under consideration.</w:t>
      </w:r>
    </w:p>
    <w:p w:rsidR="0070171B" w:rsidRDefault="0070171B" w:rsidP="0070171B">
      <w:pPr>
        <w:rPr>
          <w:rFonts w:ascii="Arial" w:hAnsi="Arial" w:cs="Arial"/>
          <w:sz w:val="24"/>
          <w:szCs w:val="24"/>
        </w:rPr>
      </w:pPr>
    </w:p>
    <w:p w:rsidR="00A13330" w:rsidRPr="003558F6" w:rsidRDefault="00A13330" w:rsidP="0070171B">
      <w:pPr>
        <w:rPr>
          <w:rFonts w:ascii="Arial" w:hAnsi="Arial" w:cs="Arial"/>
          <w:b/>
          <w:sz w:val="24"/>
          <w:szCs w:val="24"/>
        </w:rPr>
      </w:pPr>
      <w:r w:rsidRPr="003558F6">
        <w:rPr>
          <w:rFonts w:ascii="Arial" w:hAnsi="Arial" w:cs="Arial"/>
          <w:b/>
          <w:sz w:val="24"/>
          <w:szCs w:val="24"/>
        </w:rPr>
        <w:t>Computation &amp; procedure</w:t>
      </w:r>
    </w:p>
    <w:p w:rsidR="00A13330" w:rsidRDefault="00A13330" w:rsidP="0070171B">
      <w:pPr>
        <w:rPr>
          <w:rFonts w:ascii="Arial" w:hAnsi="Arial" w:cs="Arial"/>
          <w:sz w:val="24"/>
          <w:szCs w:val="24"/>
        </w:rPr>
      </w:pPr>
      <w:r>
        <w:rPr>
          <w:rFonts w:ascii="Arial" w:hAnsi="Arial" w:cs="Arial"/>
          <w:sz w:val="24"/>
          <w:szCs w:val="24"/>
        </w:rPr>
        <w:t>Computation Method:-</w:t>
      </w:r>
    </w:p>
    <w:p w:rsidR="00A13330" w:rsidRPr="00A13330" w:rsidRDefault="00A13330" w:rsidP="00A13330">
      <w:pPr>
        <w:ind w:left="360"/>
        <w:rPr>
          <w:rFonts w:ascii="Arial" w:hAnsi="Arial" w:cs="Arial"/>
          <w:sz w:val="24"/>
          <w:szCs w:val="24"/>
        </w:rPr>
      </w:pPr>
      <w:r>
        <w:rPr>
          <w:rFonts w:ascii="Arial" w:hAnsi="Arial" w:cs="Arial"/>
          <w:sz w:val="24"/>
          <w:szCs w:val="24"/>
        </w:rPr>
        <w:t>T</w:t>
      </w:r>
      <w:r w:rsidRPr="00A13330">
        <w:rPr>
          <w:rFonts w:ascii="Arial" w:hAnsi="Arial" w:cs="Arial"/>
          <w:sz w:val="24"/>
          <w:szCs w:val="24"/>
        </w:rPr>
        <w:t xml:space="preserve">ax exports recommended three different </w:t>
      </w:r>
      <w:proofErr w:type="gramStart"/>
      <w:r w:rsidRPr="00A13330">
        <w:rPr>
          <w:rFonts w:ascii="Arial" w:hAnsi="Arial" w:cs="Arial"/>
          <w:sz w:val="24"/>
          <w:szCs w:val="24"/>
        </w:rPr>
        <w:t>method</w:t>
      </w:r>
      <w:proofErr w:type="gramEnd"/>
      <w:r w:rsidRPr="00A13330">
        <w:rPr>
          <w:rFonts w:ascii="Arial" w:hAnsi="Arial" w:cs="Arial"/>
          <w:sz w:val="24"/>
          <w:szCs w:val="24"/>
        </w:rPr>
        <w:t>.</w:t>
      </w:r>
    </w:p>
    <w:p w:rsidR="00A13330" w:rsidRDefault="00A13330" w:rsidP="00A13330">
      <w:pPr>
        <w:pStyle w:val="ListParagraph"/>
        <w:numPr>
          <w:ilvl w:val="0"/>
          <w:numId w:val="9"/>
        </w:numPr>
        <w:rPr>
          <w:rFonts w:ascii="Arial" w:hAnsi="Arial" w:cs="Arial"/>
          <w:sz w:val="24"/>
          <w:szCs w:val="24"/>
        </w:rPr>
      </w:pPr>
      <w:r>
        <w:rPr>
          <w:rFonts w:ascii="Arial" w:hAnsi="Arial" w:cs="Arial"/>
          <w:sz w:val="24"/>
          <w:szCs w:val="24"/>
        </w:rPr>
        <w:t>Subtraction method</w:t>
      </w:r>
    </w:p>
    <w:p w:rsidR="00A13330" w:rsidRDefault="00A13330" w:rsidP="00A13330">
      <w:pPr>
        <w:pStyle w:val="ListParagraph"/>
        <w:numPr>
          <w:ilvl w:val="0"/>
          <w:numId w:val="9"/>
        </w:numPr>
        <w:rPr>
          <w:rFonts w:ascii="Arial" w:hAnsi="Arial" w:cs="Arial"/>
          <w:sz w:val="24"/>
          <w:szCs w:val="24"/>
        </w:rPr>
      </w:pPr>
      <w:r>
        <w:rPr>
          <w:rFonts w:ascii="Arial" w:hAnsi="Arial" w:cs="Arial"/>
          <w:sz w:val="24"/>
          <w:szCs w:val="24"/>
        </w:rPr>
        <w:t>Addition Method</w:t>
      </w:r>
    </w:p>
    <w:p w:rsidR="00A13330" w:rsidRDefault="00A13330" w:rsidP="00A13330">
      <w:pPr>
        <w:pStyle w:val="ListParagraph"/>
        <w:numPr>
          <w:ilvl w:val="0"/>
          <w:numId w:val="9"/>
        </w:numPr>
        <w:rPr>
          <w:rFonts w:ascii="Arial" w:hAnsi="Arial" w:cs="Arial"/>
          <w:sz w:val="24"/>
          <w:szCs w:val="24"/>
        </w:rPr>
      </w:pPr>
      <w:r>
        <w:rPr>
          <w:rFonts w:ascii="Arial" w:hAnsi="Arial" w:cs="Arial"/>
          <w:sz w:val="24"/>
          <w:szCs w:val="24"/>
        </w:rPr>
        <w:t>Credit Method</w:t>
      </w:r>
    </w:p>
    <w:p w:rsidR="00A13330" w:rsidRDefault="00A13330" w:rsidP="00A13330">
      <w:pPr>
        <w:pStyle w:val="ListParagraph"/>
        <w:ind w:left="1080"/>
        <w:rPr>
          <w:rFonts w:ascii="Arial" w:hAnsi="Arial" w:cs="Arial"/>
          <w:sz w:val="24"/>
          <w:szCs w:val="24"/>
        </w:rPr>
      </w:pPr>
    </w:p>
    <w:p w:rsidR="00A13330" w:rsidRDefault="00A13330" w:rsidP="00A13330">
      <w:pPr>
        <w:pStyle w:val="ListParagraph"/>
        <w:rPr>
          <w:rFonts w:ascii="Arial" w:hAnsi="Arial" w:cs="Arial"/>
          <w:sz w:val="24"/>
          <w:szCs w:val="24"/>
        </w:rPr>
      </w:pPr>
    </w:p>
    <w:p w:rsidR="00A13330" w:rsidRPr="00A13330" w:rsidRDefault="00A13330" w:rsidP="00A13330">
      <w:pPr>
        <w:rPr>
          <w:rFonts w:ascii="Arial" w:hAnsi="Arial" w:cs="Arial"/>
          <w:sz w:val="24"/>
          <w:szCs w:val="24"/>
        </w:rPr>
      </w:pPr>
      <w:r w:rsidRPr="00A13330">
        <w:rPr>
          <w:rFonts w:ascii="Arial" w:hAnsi="Arial" w:cs="Arial"/>
          <w:sz w:val="24"/>
          <w:szCs w:val="24"/>
        </w:rPr>
        <w:t>-Under subtraction method the tax rate is applied to the difference between the value of output &amp; cost of input.</w:t>
      </w:r>
    </w:p>
    <w:p w:rsidR="00A13330" w:rsidRPr="00A13330" w:rsidRDefault="00A13330" w:rsidP="00A13330">
      <w:pPr>
        <w:rPr>
          <w:rFonts w:ascii="Arial" w:hAnsi="Arial" w:cs="Arial"/>
          <w:sz w:val="24"/>
          <w:szCs w:val="24"/>
        </w:rPr>
      </w:pPr>
      <w:r w:rsidRPr="00A13330">
        <w:rPr>
          <w:rFonts w:ascii="Arial" w:hAnsi="Arial" w:cs="Arial"/>
          <w:sz w:val="24"/>
          <w:szCs w:val="24"/>
        </w:rPr>
        <w:t xml:space="preserve">-Under system of addition all payment paid or payable by manufacturer in relation to processing of input like wages salaries </w:t>
      </w:r>
      <w:proofErr w:type="spellStart"/>
      <w:r w:rsidRPr="00A13330">
        <w:rPr>
          <w:rFonts w:ascii="Arial" w:hAnsi="Arial" w:cs="Arial"/>
          <w:sz w:val="24"/>
          <w:szCs w:val="24"/>
        </w:rPr>
        <w:t>intrest</w:t>
      </w:r>
      <w:proofErr w:type="spellEnd"/>
      <w:r w:rsidRPr="00A13330">
        <w:rPr>
          <w:rFonts w:ascii="Arial" w:hAnsi="Arial" w:cs="Arial"/>
          <w:sz w:val="24"/>
          <w:szCs w:val="24"/>
        </w:rPr>
        <w:t xml:space="preserve"> fuel all will be added on which tax rate shall be applied.</w:t>
      </w:r>
    </w:p>
    <w:p w:rsidR="00A13330" w:rsidRDefault="00A13330" w:rsidP="00A13330">
      <w:pPr>
        <w:rPr>
          <w:rFonts w:ascii="Arial" w:hAnsi="Arial" w:cs="Arial"/>
          <w:sz w:val="24"/>
          <w:szCs w:val="24"/>
        </w:rPr>
      </w:pPr>
      <w:r w:rsidRPr="00A13330">
        <w:rPr>
          <w:rFonts w:ascii="Arial" w:hAnsi="Arial" w:cs="Arial"/>
          <w:sz w:val="24"/>
          <w:szCs w:val="24"/>
        </w:rPr>
        <w:t>-Under system credit method set off of the tax on input is availed from the tax collected at the time of sale &amp; the difference is considered as tax payable.</w:t>
      </w:r>
    </w:p>
    <w:p w:rsidR="00A13330" w:rsidRDefault="00D4092E" w:rsidP="00A13330">
      <w:pPr>
        <w:rPr>
          <w:rFonts w:ascii="Arial" w:hAnsi="Arial" w:cs="Arial"/>
          <w:sz w:val="24"/>
          <w:szCs w:val="24"/>
        </w:rPr>
      </w:pPr>
      <w:r>
        <w:rPr>
          <w:rFonts w:ascii="Arial" w:hAnsi="Arial" w:cs="Arial"/>
          <w:sz w:val="24"/>
          <w:szCs w:val="24"/>
        </w:rPr>
        <w:t>In India we have adopt method Credit method &amp; it is based on CENVET system.</w:t>
      </w:r>
    </w:p>
    <w:p w:rsidR="00D4092E" w:rsidRDefault="00D4092E" w:rsidP="00A13330">
      <w:pPr>
        <w:rPr>
          <w:rFonts w:ascii="Arial" w:hAnsi="Arial" w:cs="Arial"/>
          <w:sz w:val="24"/>
          <w:szCs w:val="24"/>
        </w:rPr>
      </w:pPr>
    </w:p>
    <w:p w:rsidR="00D4092E" w:rsidRDefault="00D4092E" w:rsidP="00A13330">
      <w:pPr>
        <w:rPr>
          <w:rFonts w:ascii="Arial" w:hAnsi="Arial" w:cs="Arial"/>
          <w:sz w:val="24"/>
          <w:szCs w:val="24"/>
        </w:rPr>
      </w:pPr>
      <w:r w:rsidRPr="003558F6">
        <w:rPr>
          <w:rFonts w:ascii="Arial" w:hAnsi="Arial" w:cs="Arial"/>
          <w:b/>
          <w:sz w:val="24"/>
          <w:szCs w:val="24"/>
        </w:rPr>
        <w:t>Procedure to be followed</w:t>
      </w:r>
      <w:r>
        <w:rPr>
          <w:rFonts w:ascii="Arial" w:hAnsi="Arial" w:cs="Arial"/>
          <w:sz w:val="24"/>
          <w:szCs w:val="24"/>
        </w:rPr>
        <w:t>:-</w:t>
      </w:r>
    </w:p>
    <w:p w:rsidR="00D4092E" w:rsidRDefault="003558F6" w:rsidP="00D4092E">
      <w:pPr>
        <w:pStyle w:val="ListParagraph"/>
        <w:numPr>
          <w:ilvl w:val="0"/>
          <w:numId w:val="10"/>
        </w:numPr>
        <w:rPr>
          <w:rFonts w:ascii="Arial" w:hAnsi="Arial" w:cs="Arial"/>
          <w:sz w:val="24"/>
          <w:szCs w:val="24"/>
        </w:rPr>
      </w:pPr>
      <w:r>
        <w:rPr>
          <w:rFonts w:ascii="Arial" w:hAnsi="Arial" w:cs="Arial"/>
          <w:sz w:val="24"/>
          <w:szCs w:val="24"/>
        </w:rPr>
        <w:t>A VAT liability is</w:t>
      </w:r>
      <w:r w:rsidR="00D4092E">
        <w:rPr>
          <w:rFonts w:ascii="Arial" w:hAnsi="Arial" w:cs="Arial"/>
          <w:sz w:val="24"/>
          <w:szCs w:val="24"/>
        </w:rPr>
        <w:t xml:space="preserve"> always worked out with the help of a formula. </w:t>
      </w:r>
      <w:r>
        <w:rPr>
          <w:rFonts w:ascii="Arial" w:hAnsi="Arial" w:cs="Arial"/>
          <w:sz w:val="24"/>
          <w:szCs w:val="24"/>
        </w:rPr>
        <w:t>I.e</w:t>
      </w:r>
      <w:r w:rsidR="00D4092E">
        <w:rPr>
          <w:rFonts w:ascii="Arial" w:hAnsi="Arial" w:cs="Arial"/>
          <w:sz w:val="24"/>
          <w:szCs w:val="24"/>
        </w:rPr>
        <w:t xml:space="preserve">. Tax collected at the time – input </w:t>
      </w:r>
      <w:r>
        <w:rPr>
          <w:rFonts w:ascii="Arial" w:hAnsi="Arial" w:cs="Arial"/>
          <w:sz w:val="24"/>
          <w:szCs w:val="24"/>
        </w:rPr>
        <w:t>tax credit</w:t>
      </w:r>
      <w:r w:rsidR="00D4092E">
        <w:rPr>
          <w:rFonts w:ascii="Arial" w:hAnsi="Arial" w:cs="Arial"/>
          <w:sz w:val="24"/>
          <w:szCs w:val="24"/>
        </w:rPr>
        <w:t>.</w:t>
      </w:r>
    </w:p>
    <w:p w:rsidR="00D4092E" w:rsidRDefault="00D4092E" w:rsidP="00D4092E">
      <w:pPr>
        <w:pStyle w:val="ListParagraph"/>
        <w:numPr>
          <w:ilvl w:val="0"/>
          <w:numId w:val="10"/>
        </w:numPr>
        <w:rPr>
          <w:rFonts w:ascii="Arial" w:hAnsi="Arial" w:cs="Arial"/>
          <w:sz w:val="24"/>
          <w:szCs w:val="24"/>
        </w:rPr>
      </w:pPr>
      <w:r>
        <w:rPr>
          <w:rFonts w:ascii="Arial" w:hAnsi="Arial" w:cs="Arial"/>
          <w:sz w:val="24"/>
          <w:szCs w:val="24"/>
        </w:rPr>
        <w:t xml:space="preserve">In </w:t>
      </w:r>
      <w:r w:rsidR="003558F6">
        <w:rPr>
          <w:rFonts w:ascii="Arial" w:hAnsi="Arial" w:cs="Arial"/>
          <w:sz w:val="24"/>
          <w:szCs w:val="24"/>
        </w:rPr>
        <w:t>India</w:t>
      </w:r>
      <w:r>
        <w:rPr>
          <w:rFonts w:ascii="Arial" w:hAnsi="Arial" w:cs="Arial"/>
          <w:sz w:val="24"/>
          <w:szCs w:val="24"/>
        </w:rPr>
        <w:t xml:space="preserve"> concept of VAT is based on value addition &amp; </w:t>
      </w:r>
      <w:r w:rsidR="003558F6">
        <w:rPr>
          <w:rFonts w:ascii="Arial" w:hAnsi="Arial" w:cs="Arial"/>
          <w:sz w:val="24"/>
          <w:szCs w:val="24"/>
        </w:rPr>
        <w:t>therefore</w:t>
      </w:r>
      <w:r>
        <w:rPr>
          <w:rFonts w:ascii="Arial" w:hAnsi="Arial" w:cs="Arial"/>
          <w:sz w:val="24"/>
          <w:szCs w:val="24"/>
        </w:rPr>
        <w:t xml:space="preserve"> the first step into determine the liability of </w:t>
      </w:r>
      <w:proofErr w:type="gramStart"/>
      <w:r>
        <w:rPr>
          <w:rFonts w:ascii="Arial" w:hAnsi="Arial" w:cs="Arial"/>
          <w:sz w:val="24"/>
          <w:szCs w:val="24"/>
        </w:rPr>
        <w:t xml:space="preserve">an </w:t>
      </w:r>
      <w:r w:rsidR="003558F6">
        <w:rPr>
          <w:rFonts w:ascii="Arial" w:hAnsi="Arial" w:cs="Arial"/>
          <w:sz w:val="24"/>
          <w:szCs w:val="24"/>
        </w:rPr>
        <w:t>assesses</w:t>
      </w:r>
      <w:proofErr w:type="gramEnd"/>
      <w:r>
        <w:rPr>
          <w:rFonts w:ascii="Arial" w:hAnsi="Arial" w:cs="Arial"/>
          <w:sz w:val="24"/>
          <w:szCs w:val="24"/>
        </w:rPr>
        <w:t xml:space="preserve"> / the </w:t>
      </w:r>
      <w:r w:rsidR="003558F6">
        <w:rPr>
          <w:rFonts w:ascii="Arial" w:hAnsi="Arial" w:cs="Arial"/>
          <w:sz w:val="24"/>
          <w:szCs w:val="24"/>
        </w:rPr>
        <w:t>dealer</w:t>
      </w:r>
      <w:r>
        <w:rPr>
          <w:rFonts w:ascii="Arial" w:hAnsi="Arial" w:cs="Arial"/>
          <w:sz w:val="24"/>
          <w:szCs w:val="24"/>
        </w:rPr>
        <w:t xml:space="preserve"> or Manufacture.</w:t>
      </w:r>
    </w:p>
    <w:p w:rsidR="00D4092E" w:rsidRDefault="00D4092E" w:rsidP="00D4092E">
      <w:pPr>
        <w:pStyle w:val="ListParagraph"/>
        <w:numPr>
          <w:ilvl w:val="0"/>
          <w:numId w:val="10"/>
        </w:numPr>
        <w:rPr>
          <w:rFonts w:ascii="Arial" w:hAnsi="Arial" w:cs="Arial"/>
          <w:sz w:val="24"/>
          <w:szCs w:val="24"/>
        </w:rPr>
      </w:pPr>
      <w:r>
        <w:rPr>
          <w:rFonts w:ascii="Arial" w:hAnsi="Arial" w:cs="Arial"/>
          <w:sz w:val="24"/>
          <w:szCs w:val="24"/>
        </w:rPr>
        <w:t>This is calculate by way of finding of the tax collected during the payment period less input tax credit for which he is entitled.</w:t>
      </w:r>
    </w:p>
    <w:p w:rsidR="00D4092E" w:rsidRDefault="00D4092E" w:rsidP="00D4092E">
      <w:pPr>
        <w:pStyle w:val="ListParagraph"/>
        <w:numPr>
          <w:ilvl w:val="0"/>
          <w:numId w:val="10"/>
        </w:numPr>
        <w:rPr>
          <w:rFonts w:ascii="Arial" w:hAnsi="Arial" w:cs="Arial"/>
          <w:sz w:val="24"/>
          <w:szCs w:val="24"/>
        </w:rPr>
      </w:pPr>
      <w:r>
        <w:rPr>
          <w:rFonts w:ascii="Arial" w:hAnsi="Arial" w:cs="Arial"/>
          <w:sz w:val="24"/>
          <w:szCs w:val="24"/>
        </w:rPr>
        <w:lastRenderedPageBreak/>
        <w:t>Whether he is manufacturer or dealer he is eligible for input tax credit</w:t>
      </w:r>
    </w:p>
    <w:p w:rsidR="00D4092E" w:rsidRDefault="00D4092E" w:rsidP="00D4092E">
      <w:pPr>
        <w:pStyle w:val="ListParagraph"/>
        <w:numPr>
          <w:ilvl w:val="0"/>
          <w:numId w:val="10"/>
        </w:numPr>
        <w:rPr>
          <w:rFonts w:ascii="Arial" w:hAnsi="Arial" w:cs="Arial"/>
          <w:sz w:val="24"/>
          <w:szCs w:val="24"/>
        </w:rPr>
      </w:pPr>
      <w:r>
        <w:rPr>
          <w:rFonts w:ascii="Arial" w:hAnsi="Arial" w:cs="Arial"/>
          <w:sz w:val="24"/>
          <w:szCs w:val="24"/>
        </w:rPr>
        <w:t xml:space="preserve">The input tax credit means tax </w:t>
      </w:r>
      <w:r w:rsidR="003A482D">
        <w:rPr>
          <w:rFonts w:ascii="Arial" w:hAnsi="Arial" w:cs="Arial"/>
          <w:sz w:val="24"/>
          <w:szCs w:val="24"/>
        </w:rPr>
        <w:t>paid</w:t>
      </w:r>
      <w:r>
        <w:rPr>
          <w:rFonts w:ascii="Arial" w:hAnsi="Arial" w:cs="Arial"/>
          <w:sz w:val="24"/>
          <w:szCs w:val="24"/>
        </w:rPr>
        <w:t xml:space="preserve"> on purchases</w:t>
      </w:r>
      <w:r w:rsidR="003A482D">
        <w:rPr>
          <w:rFonts w:ascii="Arial" w:hAnsi="Arial" w:cs="Arial"/>
          <w:sz w:val="24"/>
          <w:szCs w:val="24"/>
        </w:rPr>
        <w:t xml:space="preserve"> of input or supplies from the input supplier for both sales within the state as well as sales outside the state.</w:t>
      </w:r>
    </w:p>
    <w:p w:rsidR="003A482D" w:rsidRDefault="003A482D" w:rsidP="00D4092E">
      <w:pPr>
        <w:pStyle w:val="ListParagraph"/>
        <w:numPr>
          <w:ilvl w:val="0"/>
          <w:numId w:val="10"/>
        </w:numPr>
        <w:rPr>
          <w:rFonts w:ascii="Arial" w:hAnsi="Arial" w:cs="Arial"/>
          <w:sz w:val="24"/>
          <w:szCs w:val="24"/>
        </w:rPr>
      </w:pPr>
      <w:r>
        <w:rPr>
          <w:rFonts w:ascii="Arial" w:hAnsi="Arial" w:cs="Arial"/>
          <w:sz w:val="24"/>
          <w:szCs w:val="24"/>
        </w:rPr>
        <w:t xml:space="preserve">If it is happens that credit available excess tax payment on the sales in the particular month the excess credit will be carried forwarded to the end of the next financial year it will be refunded at the end of second financial year. </w:t>
      </w:r>
    </w:p>
    <w:p w:rsidR="003A482D" w:rsidRDefault="003A482D" w:rsidP="00D4092E">
      <w:pPr>
        <w:pStyle w:val="ListParagraph"/>
        <w:numPr>
          <w:ilvl w:val="0"/>
          <w:numId w:val="10"/>
        </w:numPr>
        <w:rPr>
          <w:rFonts w:ascii="Arial" w:hAnsi="Arial" w:cs="Arial"/>
          <w:sz w:val="24"/>
          <w:szCs w:val="24"/>
        </w:rPr>
      </w:pPr>
      <w:r>
        <w:rPr>
          <w:rFonts w:ascii="Arial" w:hAnsi="Arial" w:cs="Arial"/>
          <w:sz w:val="24"/>
          <w:szCs w:val="24"/>
        </w:rPr>
        <w:t>For all exports out of the country tax paid will be refunded immediately.</w:t>
      </w:r>
    </w:p>
    <w:p w:rsidR="003A482D" w:rsidRDefault="003A482D" w:rsidP="00D4092E">
      <w:pPr>
        <w:pStyle w:val="ListParagraph"/>
        <w:numPr>
          <w:ilvl w:val="0"/>
          <w:numId w:val="10"/>
        </w:numPr>
        <w:rPr>
          <w:rFonts w:ascii="Arial" w:hAnsi="Arial" w:cs="Arial"/>
          <w:sz w:val="24"/>
          <w:szCs w:val="24"/>
        </w:rPr>
      </w:pPr>
      <w:r>
        <w:rPr>
          <w:rFonts w:ascii="Arial" w:hAnsi="Arial" w:cs="Arial"/>
          <w:sz w:val="24"/>
          <w:szCs w:val="24"/>
        </w:rPr>
        <w:t>No credit shall allowed for tax paid on input purchased from other state through inter state sales purchase transaction or by way of stock transfer.</w:t>
      </w:r>
    </w:p>
    <w:p w:rsidR="003A482D" w:rsidRDefault="003A482D" w:rsidP="003558F6">
      <w:pPr>
        <w:pStyle w:val="ListParagraph"/>
        <w:numPr>
          <w:ilvl w:val="0"/>
          <w:numId w:val="10"/>
        </w:numPr>
        <w:rPr>
          <w:rFonts w:ascii="Arial" w:hAnsi="Arial" w:cs="Arial"/>
          <w:sz w:val="24"/>
          <w:szCs w:val="24"/>
        </w:rPr>
      </w:pPr>
      <w:r>
        <w:rPr>
          <w:rFonts w:ascii="Arial" w:hAnsi="Arial" w:cs="Arial"/>
          <w:sz w:val="24"/>
          <w:szCs w:val="24"/>
        </w:rPr>
        <w:t xml:space="preserve">On introduction of state VAT act </w:t>
      </w:r>
      <w:r w:rsidR="00362466">
        <w:rPr>
          <w:rFonts w:ascii="Arial" w:hAnsi="Arial" w:cs="Arial"/>
          <w:sz w:val="24"/>
          <w:szCs w:val="24"/>
        </w:rPr>
        <w:t>existing</w:t>
      </w:r>
      <w:r>
        <w:rPr>
          <w:rFonts w:ascii="Arial" w:hAnsi="Arial" w:cs="Arial"/>
          <w:sz w:val="24"/>
          <w:szCs w:val="24"/>
        </w:rPr>
        <w:t xml:space="preserve"> Sales tax act is set aside therefore all </w:t>
      </w:r>
      <w:r w:rsidR="00362466">
        <w:rPr>
          <w:rFonts w:ascii="Arial" w:hAnsi="Arial" w:cs="Arial"/>
          <w:sz w:val="24"/>
          <w:szCs w:val="24"/>
        </w:rPr>
        <w:t>format</w:t>
      </w:r>
      <w:r>
        <w:rPr>
          <w:rFonts w:ascii="Arial" w:hAnsi="Arial" w:cs="Arial"/>
          <w:sz w:val="24"/>
          <w:szCs w:val="24"/>
        </w:rPr>
        <w:t xml:space="preserve"> schedules, procedure under state Sales tax act stands </w:t>
      </w:r>
      <w:r w:rsidR="003558F6">
        <w:rPr>
          <w:rFonts w:ascii="Arial" w:hAnsi="Arial" w:cs="Arial"/>
          <w:sz w:val="24"/>
          <w:szCs w:val="24"/>
        </w:rPr>
        <w:t>abolished automatically</w:t>
      </w:r>
      <w:r w:rsidR="00362466">
        <w:rPr>
          <w:rFonts w:ascii="Arial" w:hAnsi="Arial" w:cs="Arial"/>
          <w:sz w:val="24"/>
          <w:szCs w:val="24"/>
        </w:rPr>
        <w:t xml:space="preserve"> </w:t>
      </w:r>
      <w:r w:rsidR="003558F6">
        <w:rPr>
          <w:rFonts w:ascii="Arial" w:hAnsi="Arial" w:cs="Arial"/>
          <w:sz w:val="24"/>
          <w:szCs w:val="24"/>
        </w:rPr>
        <w:t>However Central</w:t>
      </w:r>
      <w:r w:rsidR="00362466">
        <w:rPr>
          <w:rFonts w:ascii="Arial" w:hAnsi="Arial" w:cs="Arial"/>
          <w:sz w:val="24"/>
          <w:szCs w:val="24"/>
        </w:rPr>
        <w:t xml:space="preserve"> Sales Tax act (CST) will continue to be enforced as it is.</w:t>
      </w:r>
    </w:p>
    <w:p w:rsidR="009B4520" w:rsidRDefault="003558F6" w:rsidP="00A13330">
      <w:pPr>
        <w:rPr>
          <w:rFonts w:ascii="Arial" w:hAnsi="Arial" w:cs="Arial"/>
          <w:b/>
          <w:sz w:val="24"/>
          <w:szCs w:val="24"/>
        </w:rPr>
      </w:pPr>
      <w:r w:rsidRPr="003558F6">
        <w:rPr>
          <w:rFonts w:ascii="Arial" w:hAnsi="Arial" w:cs="Arial"/>
          <w:b/>
          <w:sz w:val="24"/>
          <w:szCs w:val="24"/>
        </w:rPr>
        <w:t>Rates of taxes</w:t>
      </w:r>
      <w:r>
        <w:rPr>
          <w:rFonts w:ascii="Arial" w:hAnsi="Arial" w:cs="Arial"/>
          <w:b/>
          <w:sz w:val="24"/>
          <w:szCs w:val="24"/>
        </w:rPr>
        <w:t xml:space="preserve"> </w:t>
      </w:r>
    </w:p>
    <w:p w:rsidR="003558F6" w:rsidRDefault="009B4520" w:rsidP="00A13330">
      <w:pPr>
        <w:rPr>
          <w:rFonts w:ascii="Arial" w:hAnsi="Arial" w:cs="Arial"/>
          <w:sz w:val="24"/>
          <w:szCs w:val="24"/>
        </w:rPr>
      </w:pPr>
      <w:r>
        <w:rPr>
          <w:rFonts w:ascii="Arial" w:hAnsi="Arial" w:cs="Arial"/>
          <w:sz w:val="24"/>
          <w:szCs w:val="24"/>
        </w:rPr>
        <w:t>Government</w:t>
      </w:r>
      <w:r w:rsidR="00DC23E3">
        <w:rPr>
          <w:rFonts w:ascii="Arial" w:hAnsi="Arial" w:cs="Arial"/>
          <w:sz w:val="24"/>
          <w:szCs w:val="24"/>
        </w:rPr>
        <w:t xml:space="preserve"> has recommended </w:t>
      </w:r>
      <w:r>
        <w:rPr>
          <w:rFonts w:ascii="Arial" w:hAnsi="Arial" w:cs="Arial"/>
          <w:sz w:val="24"/>
          <w:szCs w:val="24"/>
        </w:rPr>
        <w:t>four broad rates as under.</w:t>
      </w:r>
    </w:p>
    <w:p w:rsidR="009B4520" w:rsidRPr="009B4520" w:rsidRDefault="009B4520" w:rsidP="009B4520">
      <w:pPr>
        <w:pStyle w:val="ListParagraph"/>
        <w:numPr>
          <w:ilvl w:val="0"/>
          <w:numId w:val="11"/>
        </w:numPr>
        <w:rPr>
          <w:rFonts w:ascii="Arial" w:hAnsi="Arial" w:cs="Arial"/>
          <w:b/>
          <w:sz w:val="24"/>
          <w:szCs w:val="24"/>
        </w:rPr>
      </w:pPr>
      <w:r>
        <w:rPr>
          <w:rFonts w:ascii="Arial" w:hAnsi="Arial" w:cs="Arial"/>
          <w:sz w:val="24"/>
          <w:szCs w:val="24"/>
        </w:rPr>
        <w:t>0% rate – this is applicable on unprocessed agricultural goods as well as goods of special importance notified by the government.</w:t>
      </w:r>
    </w:p>
    <w:p w:rsidR="009B4520" w:rsidRPr="009B4520" w:rsidRDefault="009B4520" w:rsidP="009B4520">
      <w:pPr>
        <w:pStyle w:val="ListParagraph"/>
        <w:numPr>
          <w:ilvl w:val="0"/>
          <w:numId w:val="11"/>
        </w:numPr>
        <w:rPr>
          <w:rFonts w:ascii="Arial" w:hAnsi="Arial" w:cs="Arial"/>
          <w:b/>
          <w:sz w:val="24"/>
          <w:szCs w:val="24"/>
        </w:rPr>
      </w:pPr>
      <w:r>
        <w:rPr>
          <w:rFonts w:ascii="Arial" w:hAnsi="Arial" w:cs="Arial"/>
          <w:sz w:val="24"/>
          <w:szCs w:val="24"/>
        </w:rPr>
        <w:t>1% tax –this rate is applicable for precious &amp; semi precious metal.</w:t>
      </w:r>
    </w:p>
    <w:p w:rsidR="009B4520" w:rsidRPr="009B4520" w:rsidRDefault="009B4520" w:rsidP="009B4520">
      <w:pPr>
        <w:pStyle w:val="ListParagraph"/>
        <w:numPr>
          <w:ilvl w:val="0"/>
          <w:numId w:val="11"/>
        </w:numPr>
        <w:rPr>
          <w:rFonts w:ascii="Arial" w:hAnsi="Arial" w:cs="Arial"/>
          <w:b/>
          <w:sz w:val="24"/>
          <w:szCs w:val="24"/>
          <w:u w:val="single"/>
        </w:rPr>
      </w:pPr>
      <w:r>
        <w:rPr>
          <w:rFonts w:ascii="Arial" w:hAnsi="Arial" w:cs="Arial"/>
          <w:sz w:val="24"/>
          <w:szCs w:val="24"/>
        </w:rPr>
        <w:t xml:space="preserve">4% tax – this rate is applicable for inputs which are used </w:t>
      </w:r>
      <w:r w:rsidRPr="003911A1">
        <w:rPr>
          <w:rFonts w:ascii="Arial" w:hAnsi="Arial" w:cs="Arial"/>
          <w:sz w:val="24"/>
          <w:szCs w:val="24"/>
          <w:u w:val="single"/>
        </w:rPr>
        <w:t>in &amp; in relation</w:t>
      </w:r>
      <w:r>
        <w:rPr>
          <w:rFonts w:ascii="Arial" w:hAnsi="Arial" w:cs="Arial"/>
          <w:sz w:val="24"/>
          <w:szCs w:val="24"/>
        </w:rPr>
        <w:t xml:space="preserve"> to manufacture of goods. This rate is also applicable for </w:t>
      </w:r>
      <w:r w:rsidRPr="003911A1">
        <w:rPr>
          <w:rFonts w:ascii="Arial" w:hAnsi="Arial" w:cs="Arial"/>
          <w:sz w:val="24"/>
          <w:szCs w:val="24"/>
          <w:u w:val="single"/>
        </w:rPr>
        <w:t>declared goods</w:t>
      </w:r>
      <w:r>
        <w:rPr>
          <w:rFonts w:ascii="Arial" w:hAnsi="Arial" w:cs="Arial"/>
          <w:sz w:val="24"/>
          <w:szCs w:val="24"/>
        </w:rPr>
        <w:t xml:space="preserve">, Capital goods &amp; other </w:t>
      </w:r>
      <w:r w:rsidRPr="009B4520">
        <w:rPr>
          <w:rFonts w:ascii="Arial" w:hAnsi="Arial" w:cs="Arial"/>
          <w:sz w:val="24"/>
          <w:szCs w:val="24"/>
          <w:u w:val="single"/>
        </w:rPr>
        <w:t>essential goods.</w:t>
      </w:r>
    </w:p>
    <w:p w:rsidR="006D3467" w:rsidRDefault="003911A1" w:rsidP="006D3467">
      <w:pPr>
        <w:ind w:left="360"/>
        <w:rPr>
          <w:rFonts w:ascii="Arial" w:hAnsi="Arial" w:cs="Arial"/>
          <w:sz w:val="24"/>
          <w:szCs w:val="24"/>
        </w:rPr>
      </w:pPr>
      <w:r w:rsidRPr="006D3467">
        <w:rPr>
          <w:rFonts w:ascii="Arial" w:hAnsi="Arial" w:cs="Arial"/>
          <w:sz w:val="24"/>
          <w:szCs w:val="24"/>
        </w:rPr>
        <w:t>(Declared goods are those goods which are notified by the notification of government)</w:t>
      </w:r>
    </w:p>
    <w:p w:rsidR="003911A1" w:rsidRDefault="003911A1" w:rsidP="006D3467">
      <w:pPr>
        <w:ind w:left="360"/>
        <w:rPr>
          <w:rFonts w:ascii="Arial" w:hAnsi="Arial" w:cs="Arial"/>
          <w:sz w:val="24"/>
          <w:szCs w:val="24"/>
        </w:rPr>
      </w:pPr>
      <w:r w:rsidRPr="006D3467">
        <w:rPr>
          <w:rFonts w:ascii="Arial" w:hAnsi="Arial" w:cs="Arial"/>
          <w:sz w:val="24"/>
          <w:szCs w:val="24"/>
        </w:rPr>
        <w:t>(Essential goods is the goods declared by the government notification)</w:t>
      </w:r>
    </w:p>
    <w:p w:rsidR="006D3467" w:rsidRDefault="006D3467" w:rsidP="006D3467">
      <w:pPr>
        <w:pStyle w:val="ListParagraph"/>
        <w:numPr>
          <w:ilvl w:val="0"/>
          <w:numId w:val="11"/>
        </w:numPr>
        <w:rPr>
          <w:rFonts w:ascii="Arial" w:hAnsi="Arial" w:cs="Arial"/>
          <w:sz w:val="24"/>
          <w:szCs w:val="24"/>
        </w:rPr>
      </w:pPr>
      <w:r>
        <w:rPr>
          <w:rFonts w:ascii="Arial" w:hAnsi="Arial" w:cs="Arial"/>
          <w:sz w:val="24"/>
          <w:szCs w:val="24"/>
        </w:rPr>
        <w:t>20% tax for demerit goods as well as luxury goods</w:t>
      </w:r>
    </w:p>
    <w:p w:rsidR="00482840" w:rsidRDefault="006D3467" w:rsidP="00482840">
      <w:pPr>
        <w:pStyle w:val="ListParagraph"/>
        <w:rPr>
          <w:rFonts w:ascii="Arial" w:hAnsi="Arial" w:cs="Arial"/>
          <w:sz w:val="24"/>
          <w:szCs w:val="24"/>
        </w:rPr>
      </w:pPr>
      <w:r w:rsidRPr="006D3467">
        <w:rPr>
          <w:rFonts w:ascii="Arial" w:hAnsi="Arial" w:cs="Arial"/>
          <w:sz w:val="24"/>
          <w:szCs w:val="24"/>
        </w:rPr>
        <w:t>(Demerit goods =</w:t>
      </w:r>
      <w:r w:rsidR="000276D4">
        <w:rPr>
          <w:rFonts w:ascii="Arial" w:hAnsi="Arial" w:cs="Arial"/>
          <w:sz w:val="24"/>
          <w:szCs w:val="24"/>
        </w:rPr>
        <w:t xml:space="preserve"> </w:t>
      </w:r>
      <w:r w:rsidRPr="006D3467">
        <w:rPr>
          <w:rFonts w:ascii="Arial" w:hAnsi="Arial" w:cs="Arial"/>
          <w:sz w:val="24"/>
          <w:szCs w:val="24"/>
        </w:rPr>
        <w:t>the concept depends on circumstances, nature of goods &amp; revenue of the goods)</w:t>
      </w:r>
    </w:p>
    <w:p w:rsidR="00482840" w:rsidRDefault="00482840" w:rsidP="00482840">
      <w:pPr>
        <w:pStyle w:val="ListParagraph"/>
        <w:numPr>
          <w:ilvl w:val="0"/>
          <w:numId w:val="11"/>
        </w:numPr>
        <w:rPr>
          <w:rFonts w:ascii="Arial" w:hAnsi="Arial" w:cs="Arial"/>
          <w:sz w:val="24"/>
          <w:szCs w:val="24"/>
        </w:rPr>
      </w:pPr>
      <w:r>
        <w:rPr>
          <w:rFonts w:ascii="Arial" w:hAnsi="Arial" w:cs="Arial"/>
          <w:sz w:val="24"/>
          <w:szCs w:val="24"/>
        </w:rPr>
        <w:t xml:space="preserve">12.5% Tax- for all </w:t>
      </w:r>
      <w:r w:rsidR="000276D4">
        <w:rPr>
          <w:rFonts w:ascii="Arial" w:hAnsi="Arial" w:cs="Arial"/>
          <w:sz w:val="24"/>
          <w:szCs w:val="24"/>
        </w:rPr>
        <w:t>remaining</w:t>
      </w:r>
      <w:r>
        <w:rPr>
          <w:rFonts w:ascii="Arial" w:hAnsi="Arial" w:cs="Arial"/>
          <w:sz w:val="24"/>
          <w:szCs w:val="24"/>
        </w:rPr>
        <w:t xml:space="preserve"> goods rate of 12.5% called as revenue natural rate has been prescribed.</w:t>
      </w:r>
    </w:p>
    <w:p w:rsidR="00482840" w:rsidRDefault="00482840" w:rsidP="00482840">
      <w:pPr>
        <w:ind w:left="360"/>
        <w:rPr>
          <w:rFonts w:ascii="Arial" w:hAnsi="Arial" w:cs="Arial"/>
          <w:sz w:val="24"/>
          <w:szCs w:val="24"/>
        </w:rPr>
      </w:pPr>
    </w:p>
    <w:p w:rsidR="00482840" w:rsidRDefault="00482840" w:rsidP="00482840">
      <w:pPr>
        <w:ind w:left="360"/>
        <w:rPr>
          <w:rFonts w:ascii="Arial" w:hAnsi="Arial" w:cs="Arial"/>
          <w:b/>
          <w:sz w:val="24"/>
          <w:szCs w:val="24"/>
        </w:rPr>
      </w:pPr>
      <w:r w:rsidRPr="00482840">
        <w:rPr>
          <w:rFonts w:ascii="Arial" w:hAnsi="Arial" w:cs="Arial"/>
          <w:b/>
          <w:sz w:val="24"/>
          <w:szCs w:val="24"/>
        </w:rPr>
        <w:t>Difference between VAT &amp; local sales tax</w:t>
      </w:r>
    </w:p>
    <w:p w:rsidR="00FF71B1" w:rsidRDefault="00FF71B1" w:rsidP="00FF71B1">
      <w:pPr>
        <w:pStyle w:val="ListParagraph"/>
        <w:numPr>
          <w:ilvl w:val="0"/>
          <w:numId w:val="12"/>
        </w:numPr>
        <w:rPr>
          <w:rFonts w:ascii="Arial" w:hAnsi="Arial" w:cs="Arial"/>
          <w:sz w:val="24"/>
          <w:szCs w:val="24"/>
        </w:rPr>
      </w:pPr>
      <w:r w:rsidRPr="00FF71B1">
        <w:rPr>
          <w:rFonts w:ascii="Arial" w:hAnsi="Arial" w:cs="Arial"/>
          <w:sz w:val="24"/>
          <w:szCs w:val="24"/>
        </w:rPr>
        <w:t>Local</w:t>
      </w:r>
      <w:r w:rsidR="00482840" w:rsidRPr="00FF71B1">
        <w:rPr>
          <w:rFonts w:ascii="Arial" w:hAnsi="Arial" w:cs="Arial"/>
          <w:sz w:val="24"/>
          <w:szCs w:val="24"/>
        </w:rPr>
        <w:t xml:space="preserve"> sales tax was based on single point tax system i.e. </w:t>
      </w:r>
      <w:r w:rsidRPr="00FF71B1">
        <w:rPr>
          <w:rFonts w:ascii="Arial" w:hAnsi="Arial" w:cs="Arial"/>
          <w:sz w:val="24"/>
          <w:szCs w:val="24"/>
        </w:rPr>
        <w:t xml:space="preserve">tax to be levied </w:t>
      </w:r>
      <w:proofErr w:type="gramStart"/>
      <w:r w:rsidRPr="00FF71B1">
        <w:rPr>
          <w:rFonts w:ascii="Arial" w:hAnsi="Arial" w:cs="Arial"/>
          <w:sz w:val="24"/>
          <w:szCs w:val="24"/>
        </w:rPr>
        <w:t>at  point</w:t>
      </w:r>
      <w:proofErr w:type="gramEnd"/>
      <w:r w:rsidRPr="00FF71B1">
        <w:rPr>
          <w:rFonts w:ascii="Arial" w:hAnsi="Arial" w:cs="Arial"/>
          <w:sz w:val="24"/>
          <w:szCs w:val="24"/>
        </w:rPr>
        <w:t xml:space="preserve"> only.</w:t>
      </w:r>
      <w:r>
        <w:rPr>
          <w:rFonts w:ascii="Arial" w:hAnsi="Arial" w:cs="Arial"/>
          <w:sz w:val="24"/>
          <w:szCs w:val="24"/>
        </w:rPr>
        <w:t xml:space="preserve"> Within the single point there were two method </w:t>
      </w:r>
    </w:p>
    <w:p w:rsidR="00FF71B1" w:rsidRDefault="00FF71B1" w:rsidP="00FF71B1">
      <w:pPr>
        <w:pStyle w:val="ListParagraph"/>
        <w:numPr>
          <w:ilvl w:val="0"/>
          <w:numId w:val="13"/>
        </w:numPr>
        <w:rPr>
          <w:rFonts w:ascii="Arial" w:hAnsi="Arial" w:cs="Arial"/>
          <w:sz w:val="24"/>
          <w:szCs w:val="24"/>
        </w:rPr>
      </w:pPr>
      <w:r>
        <w:rPr>
          <w:rFonts w:ascii="Arial" w:hAnsi="Arial" w:cs="Arial"/>
          <w:sz w:val="24"/>
          <w:szCs w:val="24"/>
        </w:rPr>
        <w:t>First Point Tax (FPT)</w:t>
      </w:r>
    </w:p>
    <w:p w:rsidR="00FF71B1" w:rsidRDefault="00FF71B1" w:rsidP="00FF71B1">
      <w:pPr>
        <w:pStyle w:val="ListParagraph"/>
        <w:numPr>
          <w:ilvl w:val="0"/>
          <w:numId w:val="13"/>
        </w:numPr>
        <w:rPr>
          <w:rFonts w:ascii="Arial" w:hAnsi="Arial" w:cs="Arial"/>
          <w:sz w:val="24"/>
          <w:szCs w:val="24"/>
        </w:rPr>
      </w:pPr>
      <w:r>
        <w:rPr>
          <w:rFonts w:ascii="Arial" w:hAnsi="Arial" w:cs="Arial"/>
          <w:sz w:val="24"/>
          <w:szCs w:val="24"/>
        </w:rPr>
        <w:t>Last Point Tax (LPT)</w:t>
      </w:r>
    </w:p>
    <w:p w:rsidR="00FF71B1" w:rsidRDefault="00FF71B1" w:rsidP="00FF71B1">
      <w:pPr>
        <w:pStyle w:val="ListParagraph"/>
        <w:rPr>
          <w:rFonts w:ascii="Arial" w:hAnsi="Arial" w:cs="Arial"/>
          <w:sz w:val="24"/>
          <w:szCs w:val="24"/>
        </w:rPr>
      </w:pPr>
      <w:r>
        <w:rPr>
          <w:rFonts w:ascii="Arial" w:hAnsi="Arial" w:cs="Arial"/>
          <w:sz w:val="24"/>
          <w:szCs w:val="24"/>
        </w:rPr>
        <w:lastRenderedPageBreak/>
        <w:t>Out of this the first point tax was very convenient for the government from revenue point of view. But LPT was considered most id</w:t>
      </w:r>
      <w:r w:rsidR="00040659">
        <w:rPr>
          <w:rFonts w:ascii="Arial" w:hAnsi="Arial" w:cs="Arial"/>
          <w:sz w:val="24"/>
          <w:szCs w:val="24"/>
        </w:rPr>
        <w:t>e</w:t>
      </w:r>
      <w:r>
        <w:rPr>
          <w:rFonts w:ascii="Arial" w:hAnsi="Arial" w:cs="Arial"/>
          <w:sz w:val="24"/>
          <w:szCs w:val="24"/>
        </w:rPr>
        <w:t xml:space="preserve">al system of </w:t>
      </w:r>
      <w:r w:rsidR="00040659">
        <w:rPr>
          <w:rFonts w:ascii="Arial" w:hAnsi="Arial" w:cs="Arial"/>
          <w:sz w:val="24"/>
          <w:szCs w:val="24"/>
        </w:rPr>
        <w:t>taxation</w:t>
      </w:r>
      <w:r>
        <w:rPr>
          <w:rFonts w:ascii="Arial" w:hAnsi="Arial" w:cs="Arial"/>
          <w:sz w:val="24"/>
          <w:szCs w:val="24"/>
        </w:rPr>
        <w:t xml:space="preserve"> but </w:t>
      </w:r>
      <w:r w:rsidR="00040659">
        <w:rPr>
          <w:rFonts w:ascii="Arial" w:hAnsi="Arial" w:cs="Arial"/>
          <w:sz w:val="24"/>
          <w:szCs w:val="24"/>
        </w:rPr>
        <w:t>there</w:t>
      </w:r>
      <w:r>
        <w:rPr>
          <w:rFonts w:ascii="Arial" w:hAnsi="Arial" w:cs="Arial"/>
          <w:sz w:val="24"/>
          <w:szCs w:val="24"/>
        </w:rPr>
        <w:t xml:space="preserve"> is the ample scope to avoid tax.</w:t>
      </w:r>
    </w:p>
    <w:p w:rsidR="00FF71B1" w:rsidRDefault="00FF71B1" w:rsidP="00FF71B1">
      <w:pPr>
        <w:pStyle w:val="ListParagraph"/>
        <w:rPr>
          <w:rFonts w:ascii="Arial" w:hAnsi="Arial" w:cs="Arial"/>
          <w:sz w:val="24"/>
          <w:szCs w:val="24"/>
        </w:rPr>
      </w:pPr>
      <w:r>
        <w:rPr>
          <w:rFonts w:ascii="Arial" w:hAnsi="Arial" w:cs="Arial"/>
          <w:sz w:val="24"/>
          <w:szCs w:val="24"/>
        </w:rPr>
        <w:t xml:space="preserve">Even the tax burden was more on the consumer and </w:t>
      </w:r>
      <w:r w:rsidR="00040659">
        <w:rPr>
          <w:rFonts w:ascii="Arial" w:hAnsi="Arial" w:cs="Arial"/>
          <w:sz w:val="24"/>
          <w:szCs w:val="24"/>
        </w:rPr>
        <w:t>revenue</w:t>
      </w:r>
      <w:r>
        <w:rPr>
          <w:rFonts w:ascii="Arial" w:hAnsi="Arial" w:cs="Arial"/>
          <w:sz w:val="24"/>
          <w:szCs w:val="24"/>
        </w:rPr>
        <w:t xml:space="preserve"> to the government was less.</w:t>
      </w:r>
    </w:p>
    <w:p w:rsidR="00FF71B1" w:rsidRDefault="00FF71B1" w:rsidP="00FF71B1">
      <w:pPr>
        <w:pStyle w:val="ListParagraph"/>
        <w:rPr>
          <w:rFonts w:ascii="Arial" w:hAnsi="Arial" w:cs="Arial"/>
          <w:sz w:val="24"/>
          <w:szCs w:val="24"/>
        </w:rPr>
      </w:pPr>
    </w:p>
    <w:p w:rsidR="00FF71B1" w:rsidRDefault="00FF71B1" w:rsidP="00FF71B1">
      <w:pPr>
        <w:pStyle w:val="ListParagraph"/>
        <w:rPr>
          <w:rFonts w:ascii="Arial" w:hAnsi="Arial" w:cs="Arial"/>
          <w:sz w:val="24"/>
          <w:szCs w:val="24"/>
        </w:rPr>
      </w:pPr>
      <w:r>
        <w:rPr>
          <w:rFonts w:ascii="Arial" w:hAnsi="Arial" w:cs="Arial"/>
          <w:sz w:val="24"/>
          <w:szCs w:val="24"/>
        </w:rPr>
        <w:t xml:space="preserve">The difference between the tax </w:t>
      </w:r>
      <w:r w:rsidR="00040659">
        <w:rPr>
          <w:rFonts w:ascii="Arial" w:hAnsi="Arial" w:cs="Arial"/>
          <w:sz w:val="24"/>
          <w:szCs w:val="24"/>
        </w:rPr>
        <w:t>amounts</w:t>
      </w:r>
      <w:r>
        <w:rPr>
          <w:rFonts w:ascii="Arial" w:hAnsi="Arial" w:cs="Arial"/>
          <w:sz w:val="24"/>
          <w:szCs w:val="24"/>
        </w:rPr>
        <w:t xml:space="preserve"> under the LPT &amp; FTP can be seen as under.</w:t>
      </w:r>
    </w:p>
    <w:tbl>
      <w:tblPr>
        <w:tblW w:w="5940" w:type="dxa"/>
        <w:jc w:val="center"/>
        <w:tblInd w:w="93" w:type="dxa"/>
        <w:tblLook w:val="04A0"/>
      </w:tblPr>
      <w:tblGrid>
        <w:gridCol w:w="3100"/>
        <w:gridCol w:w="1420"/>
        <w:gridCol w:w="1420"/>
      </w:tblGrid>
      <w:tr w:rsidR="00AF6A17" w:rsidRPr="00AF6A17" w:rsidTr="00AF6A17">
        <w:trPr>
          <w:trHeight w:val="390"/>
          <w:jc w:val="center"/>
        </w:trPr>
        <w:tc>
          <w:tcPr>
            <w:tcW w:w="3100" w:type="dxa"/>
            <w:tcBorders>
              <w:top w:val="single" w:sz="8" w:space="0" w:color="auto"/>
              <w:left w:val="single" w:sz="8" w:space="0" w:color="auto"/>
              <w:bottom w:val="single" w:sz="8" w:space="0" w:color="auto"/>
              <w:right w:val="nil"/>
            </w:tcBorders>
            <w:shd w:val="clear" w:color="auto" w:fill="auto"/>
            <w:noWrap/>
            <w:vAlign w:val="bottom"/>
            <w:hideMark/>
          </w:tcPr>
          <w:p w:rsidR="00AF6A17" w:rsidRPr="00AF6A17" w:rsidRDefault="00CA3F33" w:rsidP="00AF6A17">
            <w:pPr>
              <w:spacing w:after="0" w:line="240" w:lineRule="auto"/>
              <w:jc w:val="center"/>
              <w:rPr>
                <w:rFonts w:ascii="Calibri" w:eastAsia="Times New Roman" w:hAnsi="Calibri" w:cs="Times New Roman"/>
                <w:b/>
                <w:bCs/>
                <w:color w:val="000000"/>
                <w:sz w:val="28"/>
                <w:szCs w:val="28"/>
                <w:u w:val="single"/>
              </w:rPr>
            </w:pPr>
            <w:r w:rsidRPr="00AF6A17">
              <w:rPr>
                <w:rFonts w:ascii="Calibri" w:eastAsia="Times New Roman" w:hAnsi="Calibri" w:cs="Times New Roman"/>
                <w:b/>
                <w:bCs/>
                <w:color w:val="000000"/>
                <w:sz w:val="28"/>
                <w:szCs w:val="28"/>
                <w:u w:val="single"/>
              </w:rPr>
              <w:t>Particulars</w:t>
            </w:r>
          </w:p>
        </w:tc>
        <w:tc>
          <w:tcPr>
            <w:tcW w:w="1420" w:type="dxa"/>
            <w:tcBorders>
              <w:top w:val="single" w:sz="8" w:space="0" w:color="auto"/>
              <w:left w:val="nil"/>
              <w:bottom w:val="single" w:sz="8" w:space="0" w:color="auto"/>
              <w:right w:val="nil"/>
            </w:tcBorders>
            <w:shd w:val="clear" w:color="auto" w:fill="auto"/>
            <w:noWrap/>
            <w:vAlign w:val="bottom"/>
            <w:hideMark/>
          </w:tcPr>
          <w:p w:rsidR="00AF6A17" w:rsidRPr="00AF6A17" w:rsidRDefault="00AF6A17" w:rsidP="00AF6A17">
            <w:pPr>
              <w:spacing w:after="0" w:line="240" w:lineRule="auto"/>
              <w:jc w:val="center"/>
              <w:rPr>
                <w:rFonts w:ascii="Calibri" w:eastAsia="Times New Roman" w:hAnsi="Calibri" w:cs="Times New Roman"/>
                <w:b/>
                <w:bCs/>
                <w:color w:val="000000"/>
                <w:sz w:val="28"/>
                <w:szCs w:val="28"/>
                <w:u w:val="single"/>
              </w:rPr>
            </w:pPr>
            <w:r w:rsidRPr="00AF6A17">
              <w:rPr>
                <w:rFonts w:ascii="Calibri" w:eastAsia="Times New Roman" w:hAnsi="Calibri" w:cs="Times New Roman"/>
                <w:b/>
                <w:bCs/>
                <w:color w:val="000000"/>
                <w:sz w:val="28"/>
                <w:szCs w:val="28"/>
                <w:u w:val="single"/>
              </w:rPr>
              <w:t>FPT</w:t>
            </w:r>
          </w:p>
        </w:tc>
        <w:tc>
          <w:tcPr>
            <w:tcW w:w="1420" w:type="dxa"/>
            <w:tcBorders>
              <w:top w:val="single" w:sz="8" w:space="0" w:color="auto"/>
              <w:left w:val="nil"/>
              <w:bottom w:val="single" w:sz="8" w:space="0" w:color="auto"/>
              <w:right w:val="single" w:sz="8" w:space="0" w:color="auto"/>
            </w:tcBorders>
            <w:shd w:val="clear" w:color="auto" w:fill="auto"/>
            <w:noWrap/>
            <w:vAlign w:val="bottom"/>
            <w:hideMark/>
          </w:tcPr>
          <w:p w:rsidR="00AF6A17" w:rsidRPr="00AF6A17" w:rsidRDefault="00AF6A17" w:rsidP="00AF6A17">
            <w:pPr>
              <w:spacing w:after="0" w:line="240" w:lineRule="auto"/>
              <w:jc w:val="center"/>
              <w:rPr>
                <w:rFonts w:ascii="Calibri" w:eastAsia="Times New Roman" w:hAnsi="Calibri" w:cs="Times New Roman"/>
                <w:b/>
                <w:bCs/>
                <w:color w:val="000000"/>
                <w:sz w:val="28"/>
                <w:szCs w:val="28"/>
                <w:u w:val="single"/>
              </w:rPr>
            </w:pPr>
            <w:r w:rsidRPr="00AF6A17">
              <w:rPr>
                <w:rFonts w:ascii="Calibri" w:eastAsia="Times New Roman" w:hAnsi="Calibri" w:cs="Times New Roman"/>
                <w:b/>
                <w:bCs/>
                <w:color w:val="000000"/>
                <w:sz w:val="28"/>
                <w:szCs w:val="28"/>
                <w:u w:val="single"/>
              </w:rPr>
              <w:t>LTP</w:t>
            </w:r>
          </w:p>
        </w:tc>
      </w:tr>
      <w:tr w:rsidR="00AF6A17" w:rsidRPr="00AF6A17" w:rsidTr="00AF6A17">
        <w:trPr>
          <w:trHeight w:val="300"/>
          <w:jc w:val="center"/>
        </w:trPr>
        <w:tc>
          <w:tcPr>
            <w:tcW w:w="3100" w:type="dxa"/>
            <w:tcBorders>
              <w:top w:val="nil"/>
              <w:left w:val="single" w:sz="8" w:space="0" w:color="auto"/>
              <w:bottom w:val="nil"/>
              <w:right w:val="nil"/>
            </w:tcBorders>
            <w:shd w:val="clear" w:color="auto" w:fill="auto"/>
            <w:noWrap/>
            <w:vAlign w:val="bottom"/>
            <w:hideMark/>
          </w:tcPr>
          <w:p w:rsidR="00AF6A17" w:rsidRPr="00AF6A17" w:rsidRDefault="00AF6A17" w:rsidP="00AF6A17">
            <w:pPr>
              <w:spacing w:after="0" w:line="240" w:lineRule="auto"/>
              <w:rPr>
                <w:rFonts w:ascii="Calibri" w:eastAsia="Times New Roman" w:hAnsi="Calibri" w:cs="Times New Roman"/>
                <w:color w:val="000000"/>
              </w:rPr>
            </w:pPr>
            <w:r w:rsidRPr="00AF6A17">
              <w:rPr>
                <w:rFonts w:ascii="Calibri" w:eastAsia="Times New Roman" w:hAnsi="Calibri" w:cs="Times New Roman"/>
                <w:color w:val="000000"/>
              </w:rPr>
              <w:t>Price paid by buyer A</w:t>
            </w:r>
          </w:p>
        </w:tc>
        <w:tc>
          <w:tcPr>
            <w:tcW w:w="1420" w:type="dxa"/>
            <w:tcBorders>
              <w:top w:val="nil"/>
              <w:left w:val="nil"/>
              <w:bottom w:val="nil"/>
              <w:right w:val="nil"/>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1000</w:t>
            </w:r>
          </w:p>
        </w:tc>
        <w:tc>
          <w:tcPr>
            <w:tcW w:w="1420" w:type="dxa"/>
            <w:tcBorders>
              <w:top w:val="nil"/>
              <w:left w:val="nil"/>
              <w:bottom w:val="nil"/>
              <w:right w:val="single" w:sz="8" w:space="0" w:color="auto"/>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1000</w:t>
            </w:r>
          </w:p>
        </w:tc>
      </w:tr>
      <w:tr w:rsidR="00AF6A17" w:rsidRPr="00AF6A17" w:rsidTr="00AF6A17">
        <w:trPr>
          <w:trHeight w:val="300"/>
          <w:jc w:val="center"/>
        </w:trPr>
        <w:tc>
          <w:tcPr>
            <w:tcW w:w="3100" w:type="dxa"/>
            <w:tcBorders>
              <w:top w:val="nil"/>
              <w:left w:val="single" w:sz="8" w:space="0" w:color="auto"/>
              <w:bottom w:val="nil"/>
              <w:right w:val="nil"/>
            </w:tcBorders>
            <w:shd w:val="clear" w:color="auto" w:fill="auto"/>
            <w:noWrap/>
            <w:vAlign w:val="bottom"/>
            <w:hideMark/>
          </w:tcPr>
          <w:p w:rsidR="00AF6A17" w:rsidRPr="00AF6A17" w:rsidRDefault="00AF6A17" w:rsidP="00AF6A17">
            <w:pPr>
              <w:spacing w:after="0" w:line="240" w:lineRule="auto"/>
              <w:rPr>
                <w:rFonts w:ascii="Calibri" w:eastAsia="Times New Roman" w:hAnsi="Calibri" w:cs="Times New Roman"/>
                <w:color w:val="000000"/>
              </w:rPr>
            </w:pPr>
            <w:r w:rsidRPr="00AF6A17">
              <w:rPr>
                <w:rFonts w:ascii="Calibri" w:eastAsia="Times New Roman" w:hAnsi="Calibri" w:cs="Times New Roman"/>
                <w:color w:val="000000"/>
              </w:rPr>
              <w:t>Add: 10% tax</w:t>
            </w:r>
          </w:p>
        </w:tc>
        <w:tc>
          <w:tcPr>
            <w:tcW w:w="1420" w:type="dxa"/>
            <w:tcBorders>
              <w:top w:val="nil"/>
              <w:left w:val="nil"/>
              <w:bottom w:val="single" w:sz="4" w:space="0" w:color="auto"/>
              <w:right w:val="nil"/>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100</w:t>
            </w:r>
          </w:p>
        </w:tc>
        <w:tc>
          <w:tcPr>
            <w:tcW w:w="1420" w:type="dxa"/>
            <w:tcBorders>
              <w:top w:val="nil"/>
              <w:left w:val="nil"/>
              <w:bottom w:val="single" w:sz="4" w:space="0" w:color="auto"/>
              <w:right w:val="single" w:sz="8" w:space="0" w:color="auto"/>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Nil</w:t>
            </w:r>
          </w:p>
        </w:tc>
      </w:tr>
      <w:tr w:rsidR="00AF6A17" w:rsidRPr="00AF6A17" w:rsidTr="00AF6A17">
        <w:trPr>
          <w:trHeight w:val="300"/>
          <w:jc w:val="center"/>
        </w:trPr>
        <w:tc>
          <w:tcPr>
            <w:tcW w:w="3100" w:type="dxa"/>
            <w:tcBorders>
              <w:top w:val="nil"/>
              <w:left w:val="single" w:sz="8" w:space="0" w:color="auto"/>
              <w:bottom w:val="nil"/>
              <w:right w:val="nil"/>
            </w:tcBorders>
            <w:shd w:val="clear" w:color="auto" w:fill="auto"/>
            <w:noWrap/>
            <w:vAlign w:val="bottom"/>
            <w:hideMark/>
          </w:tcPr>
          <w:p w:rsidR="00AF6A17" w:rsidRPr="00AF6A17" w:rsidRDefault="00AF6A17" w:rsidP="00AF6A17">
            <w:pPr>
              <w:spacing w:after="0" w:line="240" w:lineRule="auto"/>
              <w:rPr>
                <w:rFonts w:ascii="Calibri" w:eastAsia="Times New Roman" w:hAnsi="Calibri" w:cs="Times New Roman"/>
                <w:color w:val="000000"/>
              </w:rPr>
            </w:pPr>
            <w:r w:rsidRPr="00AF6A17">
              <w:rPr>
                <w:rFonts w:ascii="Calibri" w:eastAsia="Times New Roman" w:hAnsi="Calibri" w:cs="Times New Roman"/>
                <w:color w:val="000000"/>
              </w:rPr>
              <w:t>Amt payable by A</w:t>
            </w:r>
          </w:p>
        </w:tc>
        <w:tc>
          <w:tcPr>
            <w:tcW w:w="1420" w:type="dxa"/>
            <w:tcBorders>
              <w:top w:val="nil"/>
              <w:left w:val="nil"/>
              <w:bottom w:val="nil"/>
              <w:right w:val="nil"/>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1100</w:t>
            </w:r>
          </w:p>
        </w:tc>
        <w:tc>
          <w:tcPr>
            <w:tcW w:w="1420" w:type="dxa"/>
            <w:tcBorders>
              <w:top w:val="nil"/>
              <w:left w:val="nil"/>
              <w:bottom w:val="nil"/>
              <w:right w:val="single" w:sz="8" w:space="0" w:color="auto"/>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1000</w:t>
            </w:r>
          </w:p>
        </w:tc>
      </w:tr>
      <w:tr w:rsidR="00AF6A17" w:rsidRPr="00AF6A17" w:rsidTr="00AF6A17">
        <w:trPr>
          <w:trHeight w:val="600"/>
          <w:jc w:val="center"/>
        </w:trPr>
        <w:tc>
          <w:tcPr>
            <w:tcW w:w="3100" w:type="dxa"/>
            <w:tcBorders>
              <w:top w:val="nil"/>
              <w:left w:val="single" w:sz="8" w:space="0" w:color="auto"/>
              <w:bottom w:val="nil"/>
              <w:right w:val="nil"/>
            </w:tcBorders>
            <w:shd w:val="clear" w:color="auto" w:fill="auto"/>
            <w:vAlign w:val="bottom"/>
            <w:hideMark/>
          </w:tcPr>
          <w:p w:rsidR="00AF6A17" w:rsidRPr="00AF6A17" w:rsidRDefault="00AF6A17" w:rsidP="00AF6A17">
            <w:pPr>
              <w:spacing w:after="0" w:line="240" w:lineRule="auto"/>
              <w:rPr>
                <w:rFonts w:ascii="Calibri" w:eastAsia="Times New Roman" w:hAnsi="Calibri" w:cs="Times New Roman"/>
                <w:color w:val="000000"/>
              </w:rPr>
            </w:pPr>
            <w:r w:rsidRPr="00AF6A17">
              <w:rPr>
                <w:rFonts w:ascii="Calibri" w:eastAsia="Times New Roman" w:hAnsi="Calibri" w:cs="Times New Roman"/>
                <w:color w:val="000000"/>
              </w:rPr>
              <w:t xml:space="preserve">Add: 50% Margin of A while </w:t>
            </w:r>
            <w:r w:rsidR="00F807C6" w:rsidRPr="00AF6A17">
              <w:rPr>
                <w:rFonts w:ascii="Calibri" w:eastAsia="Times New Roman" w:hAnsi="Calibri" w:cs="Times New Roman"/>
                <w:color w:val="000000"/>
              </w:rPr>
              <w:t>selling</w:t>
            </w:r>
            <w:r w:rsidRPr="00AF6A17">
              <w:rPr>
                <w:rFonts w:ascii="Calibri" w:eastAsia="Times New Roman" w:hAnsi="Calibri" w:cs="Times New Roman"/>
                <w:color w:val="000000"/>
              </w:rPr>
              <w:t xml:space="preserve"> goods to B</w:t>
            </w:r>
          </w:p>
        </w:tc>
        <w:tc>
          <w:tcPr>
            <w:tcW w:w="1420" w:type="dxa"/>
            <w:tcBorders>
              <w:top w:val="nil"/>
              <w:left w:val="nil"/>
              <w:bottom w:val="single" w:sz="4" w:space="0" w:color="auto"/>
              <w:right w:val="nil"/>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550</w:t>
            </w:r>
          </w:p>
        </w:tc>
        <w:tc>
          <w:tcPr>
            <w:tcW w:w="1420" w:type="dxa"/>
            <w:tcBorders>
              <w:top w:val="nil"/>
              <w:left w:val="nil"/>
              <w:bottom w:val="single" w:sz="4" w:space="0" w:color="auto"/>
              <w:right w:val="single" w:sz="8" w:space="0" w:color="auto"/>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500</w:t>
            </w:r>
          </w:p>
        </w:tc>
      </w:tr>
      <w:tr w:rsidR="00AF6A17" w:rsidRPr="00AF6A17" w:rsidTr="00AF6A17">
        <w:trPr>
          <w:trHeight w:val="300"/>
          <w:jc w:val="center"/>
        </w:trPr>
        <w:tc>
          <w:tcPr>
            <w:tcW w:w="3100" w:type="dxa"/>
            <w:tcBorders>
              <w:top w:val="nil"/>
              <w:left w:val="single" w:sz="8" w:space="0" w:color="auto"/>
              <w:bottom w:val="nil"/>
              <w:right w:val="nil"/>
            </w:tcBorders>
            <w:shd w:val="clear" w:color="auto" w:fill="auto"/>
            <w:noWrap/>
            <w:vAlign w:val="bottom"/>
            <w:hideMark/>
          </w:tcPr>
          <w:p w:rsidR="00AF6A17" w:rsidRPr="00AF6A17" w:rsidRDefault="00AF6A17" w:rsidP="00AF6A17">
            <w:pPr>
              <w:spacing w:after="0" w:line="240" w:lineRule="auto"/>
              <w:rPr>
                <w:rFonts w:ascii="Calibri" w:eastAsia="Times New Roman" w:hAnsi="Calibri" w:cs="Times New Roman"/>
                <w:color w:val="000000"/>
              </w:rPr>
            </w:pPr>
            <w:r w:rsidRPr="00AF6A17">
              <w:rPr>
                <w:rFonts w:ascii="Calibri" w:eastAsia="Times New Roman" w:hAnsi="Calibri" w:cs="Times New Roman"/>
                <w:color w:val="000000"/>
              </w:rPr>
              <w:t>Total Amt Payable by B</w:t>
            </w:r>
          </w:p>
        </w:tc>
        <w:tc>
          <w:tcPr>
            <w:tcW w:w="1420" w:type="dxa"/>
            <w:tcBorders>
              <w:top w:val="nil"/>
              <w:left w:val="nil"/>
              <w:bottom w:val="nil"/>
              <w:right w:val="nil"/>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1650</w:t>
            </w:r>
          </w:p>
        </w:tc>
        <w:tc>
          <w:tcPr>
            <w:tcW w:w="1420" w:type="dxa"/>
            <w:tcBorders>
              <w:top w:val="nil"/>
              <w:left w:val="nil"/>
              <w:bottom w:val="nil"/>
              <w:right w:val="single" w:sz="8" w:space="0" w:color="auto"/>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1500</w:t>
            </w:r>
          </w:p>
        </w:tc>
      </w:tr>
      <w:tr w:rsidR="00AF6A17" w:rsidRPr="00AF6A17" w:rsidTr="00AF6A17">
        <w:trPr>
          <w:trHeight w:val="300"/>
          <w:jc w:val="center"/>
        </w:trPr>
        <w:tc>
          <w:tcPr>
            <w:tcW w:w="3100" w:type="dxa"/>
            <w:tcBorders>
              <w:top w:val="nil"/>
              <w:left w:val="single" w:sz="8" w:space="0" w:color="auto"/>
              <w:bottom w:val="nil"/>
              <w:right w:val="nil"/>
            </w:tcBorders>
            <w:shd w:val="clear" w:color="auto" w:fill="auto"/>
            <w:noWrap/>
            <w:vAlign w:val="bottom"/>
            <w:hideMark/>
          </w:tcPr>
          <w:p w:rsidR="00AF6A17" w:rsidRPr="00AF6A17" w:rsidRDefault="00AF6A17" w:rsidP="00AF6A17">
            <w:pPr>
              <w:spacing w:after="0" w:line="240" w:lineRule="auto"/>
              <w:rPr>
                <w:rFonts w:ascii="Calibri" w:eastAsia="Times New Roman" w:hAnsi="Calibri" w:cs="Times New Roman"/>
                <w:color w:val="000000"/>
              </w:rPr>
            </w:pPr>
            <w:r w:rsidRPr="00AF6A17">
              <w:rPr>
                <w:rFonts w:ascii="Calibri" w:eastAsia="Times New Roman" w:hAnsi="Calibri" w:cs="Times New Roman"/>
                <w:color w:val="000000"/>
              </w:rPr>
              <w:t>Margin of B 50%</w:t>
            </w:r>
          </w:p>
        </w:tc>
        <w:tc>
          <w:tcPr>
            <w:tcW w:w="1420" w:type="dxa"/>
            <w:tcBorders>
              <w:top w:val="nil"/>
              <w:left w:val="nil"/>
              <w:bottom w:val="single" w:sz="4" w:space="0" w:color="auto"/>
              <w:right w:val="nil"/>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825</w:t>
            </w:r>
          </w:p>
        </w:tc>
        <w:tc>
          <w:tcPr>
            <w:tcW w:w="1420" w:type="dxa"/>
            <w:tcBorders>
              <w:top w:val="nil"/>
              <w:left w:val="nil"/>
              <w:bottom w:val="single" w:sz="4" w:space="0" w:color="auto"/>
              <w:right w:val="single" w:sz="8" w:space="0" w:color="auto"/>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750</w:t>
            </w:r>
          </w:p>
        </w:tc>
      </w:tr>
      <w:tr w:rsidR="00AF6A17" w:rsidRPr="00AF6A17" w:rsidTr="00AF6A17">
        <w:trPr>
          <w:trHeight w:val="300"/>
          <w:jc w:val="center"/>
        </w:trPr>
        <w:tc>
          <w:tcPr>
            <w:tcW w:w="3100" w:type="dxa"/>
            <w:tcBorders>
              <w:top w:val="nil"/>
              <w:left w:val="single" w:sz="8" w:space="0" w:color="auto"/>
              <w:bottom w:val="nil"/>
              <w:right w:val="nil"/>
            </w:tcBorders>
            <w:shd w:val="clear" w:color="auto" w:fill="auto"/>
            <w:noWrap/>
            <w:vAlign w:val="bottom"/>
            <w:hideMark/>
          </w:tcPr>
          <w:p w:rsidR="00AF6A17" w:rsidRPr="00AF6A17" w:rsidRDefault="00AF6A17" w:rsidP="00AF6A17">
            <w:pPr>
              <w:spacing w:after="0" w:line="240" w:lineRule="auto"/>
              <w:rPr>
                <w:rFonts w:ascii="Calibri" w:eastAsia="Times New Roman" w:hAnsi="Calibri" w:cs="Times New Roman"/>
                <w:color w:val="000000"/>
              </w:rPr>
            </w:pPr>
            <w:r w:rsidRPr="00AF6A17">
              <w:rPr>
                <w:rFonts w:ascii="Calibri" w:eastAsia="Times New Roman" w:hAnsi="Calibri" w:cs="Times New Roman"/>
                <w:color w:val="000000"/>
              </w:rPr>
              <w:t>Total amt payable by C</w:t>
            </w:r>
          </w:p>
        </w:tc>
        <w:tc>
          <w:tcPr>
            <w:tcW w:w="1420" w:type="dxa"/>
            <w:tcBorders>
              <w:top w:val="nil"/>
              <w:left w:val="nil"/>
              <w:bottom w:val="nil"/>
              <w:right w:val="nil"/>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2475</w:t>
            </w:r>
          </w:p>
        </w:tc>
        <w:tc>
          <w:tcPr>
            <w:tcW w:w="1420" w:type="dxa"/>
            <w:tcBorders>
              <w:top w:val="nil"/>
              <w:left w:val="nil"/>
              <w:bottom w:val="nil"/>
              <w:right w:val="single" w:sz="8" w:space="0" w:color="auto"/>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2250</w:t>
            </w:r>
          </w:p>
        </w:tc>
      </w:tr>
      <w:tr w:rsidR="00AF6A17" w:rsidRPr="00AF6A17" w:rsidTr="00AF6A17">
        <w:trPr>
          <w:trHeight w:val="300"/>
          <w:jc w:val="center"/>
        </w:trPr>
        <w:tc>
          <w:tcPr>
            <w:tcW w:w="3100" w:type="dxa"/>
            <w:tcBorders>
              <w:top w:val="nil"/>
              <w:left w:val="single" w:sz="8" w:space="0" w:color="auto"/>
              <w:bottom w:val="nil"/>
              <w:right w:val="nil"/>
            </w:tcBorders>
            <w:shd w:val="clear" w:color="auto" w:fill="auto"/>
            <w:noWrap/>
            <w:vAlign w:val="bottom"/>
            <w:hideMark/>
          </w:tcPr>
          <w:p w:rsidR="00AF6A17" w:rsidRPr="00AF6A17" w:rsidRDefault="00AF6A17" w:rsidP="00AF6A17">
            <w:pPr>
              <w:spacing w:after="0" w:line="240" w:lineRule="auto"/>
              <w:rPr>
                <w:rFonts w:ascii="Calibri" w:eastAsia="Times New Roman" w:hAnsi="Calibri" w:cs="Times New Roman"/>
                <w:color w:val="000000"/>
              </w:rPr>
            </w:pPr>
            <w:r w:rsidRPr="00AF6A17">
              <w:rPr>
                <w:rFonts w:ascii="Calibri" w:eastAsia="Times New Roman" w:hAnsi="Calibri" w:cs="Times New Roman"/>
                <w:color w:val="000000"/>
              </w:rPr>
              <w:t>Add: Tax10%</w:t>
            </w:r>
          </w:p>
        </w:tc>
        <w:tc>
          <w:tcPr>
            <w:tcW w:w="1420" w:type="dxa"/>
            <w:tcBorders>
              <w:top w:val="nil"/>
              <w:left w:val="nil"/>
              <w:bottom w:val="single" w:sz="4" w:space="0" w:color="auto"/>
              <w:right w:val="nil"/>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Nil</w:t>
            </w:r>
          </w:p>
        </w:tc>
        <w:tc>
          <w:tcPr>
            <w:tcW w:w="1420" w:type="dxa"/>
            <w:tcBorders>
              <w:top w:val="nil"/>
              <w:left w:val="nil"/>
              <w:bottom w:val="single" w:sz="4" w:space="0" w:color="auto"/>
              <w:right w:val="single" w:sz="8" w:space="0" w:color="auto"/>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100</w:t>
            </w:r>
          </w:p>
        </w:tc>
      </w:tr>
      <w:tr w:rsidR="00AF6A17" w:rsidRPr="00AF6A17" w:rsidTr="00AF6A17">
        <w:trPr>
          <w:trHeight w:val="315"/>
          <w:jc w:val="center"/>
        </w:trPr>
        <w:tc>
          <w:tcPr>
            <w:tcW w:w="3100" w:type="dxa"/>
            <w:tcBorders>
              <w:top w:val="nil"/>
              <w:left w:val="single" w:sz="8" w:space="0" w:color="auto"/>
              <w:bottom w:val="single" w:sz="8" w:space="0" w:color="auto"/>
              <w:right w:val="nil"/>
            </w:tcBorders>
            <w:shd w:val="clear" w:color="auto" w:fill="auto"/>
            <w:noWrap/>
            <w:vAlign w:val="bottom"/>
            <w:hideMark/>
          </w:tcPr>
          <w:p w:rsidR="00AF6A17" w:rsidRPr="00AF6A17" w:rsidRDefault="00AF6A17" w:rsidP="00AF6A17">
            <w:pPr>
              <w:spacing w:after="0" w:line="240" w:lineRule="auto"/>
              <w:rPr>
                <w:rFonts w:ascii="Calibri" w:eastAsia="Times New Roman" w:hAnsi="Calibri" w:cs="Times New Roman"/>
                <w:color w:val="000000"/>
              </w:rPr>
            </w:pPr>
            <w:r w:rsidRPr="00AF6A17">
              <w:rPr>
                <w:rFonts w:ascii="Calibri" w:eastAsia="Times New Roman" w:hAnsi="Calibri" w:cs="Times New Roman"/>
                <w:color w:val="000000"/>
              </w:rPr>
              <w:t>Nat price payable by consumer</w:t>
            </w:r>
          </w:p>
        </w:tc>
        <w:tc>
          <w:tcPr>
            <w:tcW w:w="1420" w:type="dxa"/>
            <w:tcBorders>
              <w:top w:val="nil"/>
              <w:left w:val="nil"/>
              <w:bottom w:val="single" w:sz="8" w:space="0" w:color="auto"/>
              <w:right w:val="nil"/>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2475</w:t>
            </w:r>
          </w:p>
        </w:tc>
        <w:tc>
          <w:tcPr>
            <w:tcW w:w="1420" w:type="dxa"/>
            <w:tcBorders>
              <w:top w:val="nil"/>
              <w:left w:val="nil"/>
              <w:bottom w:val="single" w:sz="8" w:space="0" w:color="auto"/>
              <w:right w:val="single" w:sz="8" w:space="0" w:color="auto"/>
            </w:tcBorders>
            <w:shd w:val="clear" w:color="auto" w:fill="auto"/>
            <w:noWrap/>
            <w:vAlign w:val="bottom"/>
            <w:hideMark/>
          </w:tcPr>
          <w:p w:rsidR="00AF6A17" w:rsidRPr="00AF6A17" w:rsidRDefault="00AF6A17" w:rsidP="00AF6A17">
            <w:pPr>
              <w:spacing w:after="0" w:line="240" w:lineRule="auto"/>
              <w:jc w:val="right"/>
              <w:rPr>
                <w:rFonts w:ascii="Calibri" w:eastAsia="Times New Roman" w:hAnsi="Calibri" w:cs="Times New Roman"/>
                <w:color w:val="000000"/>
              </w:rPr>
            </w:pPr>
            <w:r w:rsidRPr="00AF6A17">
              <w:rPr>
                <w:rFonts w:ascii="Calibri" w:eastAsia="Times New Roman" w:hAnsi="Calibri" w:cs="Times New Roman"/>
                <w:color w:val="000000"/>
              </w:rPr>
              <w:t>2350</w:t>
            </w:r>
          </w:p>
        </w:tc>
      </w:tr>
    </w:tbl>
    <w:p w:rsidR="00AF6A17" w:rsidRPr="00FF71B1" w:rsidRDefault="00AF6A17" w:rsidP="00FF71B1">
      <w:pPr>
        <w:pStyle w:val="ListParagraph"/>
        <w:rPr>
          <w:rFonts w:ascii="Arial" w:hAnsi="Arial" w:cs="Arial"/>
          <w:sz w:val="24"/>
          <w:szCs w:val="24"/>
        </w:rPr>
      </w:pPr>
    </w:p>
    <w:p w:rsidR="00F807C6" w:rsidRDefault="00F807C6" w:rsidP="00F807C6">
      <w:pPr>
        <w:pStyle w:val="ListParagraph"/>
        <w:numPr>
          <w:ilvl w:val="0"/>
          <w:numId w:val="12"/>
        </w:numPr>
        <w:rPr>
          <w:rFonts w:ascii="Arial" w:hAnsi="Arial" w:cs="Arial"/>
          <w:sz w:val="24"/>
          <w:szCs w:val="24"/>
        </w:rPr>
      </w:pPr>
      <w:r>
        <w:rPr>
          <w:rFonts w:ascii="Arial" w:hAnsi="Arial" w:cs="Arial"/>
          <w:sz w:val="24"/>
          <w:szCs w:val="24"/>
        </w:rPr>
        <w:t xml:space="preserve">The difference between the two is Rs125/- as against the difference of Rs.100 tax at two </w:t>
      </w:r>
      <w:r w:rsidR="00CA3F33">
        <w:rPr>
          <w:rFonts w:ascii="Arial" w:hAnsi="Arial" w:cs="Arial"/>
          <w:sz w:val="24"/>
          <w:szCs w:val="24"/>
        </w:rPr>
        <w:t>differences</w:t>
      </w:r>
      <w:r>
        <w:rPr>
          <w:rFonts w:ascii="Arial" w:hAnsi="Arial" w:cs="Arial"/>
          <w:sz w:val="24"/>
          <w:szCs w:val="24"/>
        </w:rPr>
        <w:t xml:space="preserve"> point </w:t>
      </w:r>
      <w:r w:rsidR="00CA3F33">
        <w:rPr>
          <w:rFonts w:ascii="Arial" w:hAnsi="Arial" w:cs="Arial"/>
          <w:sz w:val="24"/>
          <w:szCs w:val="24"/>
        </w:rPr>
        <w:t>i.e.</w:t>
      </w:r>
      <w:r>
        <w:rPr>
          <w:rFonts w:ascii="Arial" w:hAnsi="Arial" w:cs="Arial"/>
          <w:sz w:val="24"/>
          <w:szCs w:val="24"/>
        </w:rPr>
        <w:t xml:space="preserve"> FPT &amp; LPT. This is cascading effect where customer has to pay mare manufacturer/\trader gets benefit of it.</w:t>
      </w:r>
    </w:p>
    <w:p w:rsidR="00F807C6" w:rsidRDefault="00F807C6" w:rsidP="00F807C6">
      <w:pPr>
        <w:pStyle w:val="ListParagraph"/>
        <w:numPr>
          <w:ilvl w:val="0"/>
          <w:numId w:val="12"/>
        </w:numPr>
        <w:rPr>
          <w:rFonts w:ascii="Arial" w:hAnsi="Arial" w:cs="Arial"/>
          <w:sz w:val="24"/>
          <w:szCs w:val="24"/>
        </w:rPr>
      </w:pPr>
      <w:r>
        <w:rPr>
          <w:rFonts w:ascii="Arial" w:hAnsi="Arial" w:cs="Arial"/>
          <w:sz w:val="24"/>
          <w:szCs w:val="24"/>
        </w:rPr>
        <w:t>The another important difference between state sales tax act &amp; VAT tax act under Sales tax ace concessional taxation system was provided against certain forms subject to submission of this forms the concessional tax rate was available under VAT however there no provision of concessional tax concept.</w:t>
      </w:r>
    </w:p>
    <w:p w:rsidR="00F807C6" w:rsidRDefault="00F807C6" w:rsidP="00F807C6">
      <w:pPr>
        <w:pStyle w:val="ListParagraph"/>
        <w:numPr>
          <w:ilvl w:val="0"/>
          <w:numId w:val="12"/>
        </w:numPr>
        <w:rPr>
          <w:rFonts w:ascii="Arial" w:hAnsi="Arial" w:cs="Arial"/>
          <w:sz w:val="24"/>
          <w:szCs w:val="24"/>
        </w:rPr>
      </w:pPr>
      <w:r>
        <w:rPr>
          <w:rFonts w:ascii="Arial" w:hAnsi="Arial" w:cs="Arial"/>
          <w:sz w:val="24"/>
          <w:szCs w:val="24"/>
        </w:rPr>
        <w:t xml:space="preserve">Some of the </w:t>
      </w:r>
      <w:r w:rsidR="00CA3F33">
        <w:rPr>
          <w:rFonts w:ascii="Arial" w:hAnsi="Arial" w:cs="Arial"/>
          <w:sz w:val="24"/>
          <w:szCs w:val="24"/>
        </w:rPr>
        <w:t>state still continues</w:t>
      </w:r>
      <w:r>
        <w:rPr>
          <w:rFonts w:ascii="Arial" w:hAnsi="Arial" w:cs="Arial"/>
          <w:sz w:val="24"/>
          <w:szCs w:val="24"/>
        </w:rPr>
        <w:t xml:space="preserve"> to tax declared goods at 4% on single point basis- first point tax system. </w:t>
      </w:r>
      <w:r w:rsidR="00CA3F33">
        <w:rPr>
          <w:rFonts w:ascii="Arial" w:hAnsi="Arial" w:cs="Arial"/>
          <w:sz w:val="24"/>
          <w:szCs w:val="24"/>
        </w:rPr>
        <w:t>These</w:t>
      </w:r>
      <w:r>
        <w:rPr>
          <w:rFonts w:ascii="Arial" w:hAnsi="Arial" w:cs="Arial"/>
          <w:sz w:val="24"/>
          <w:szCs w:val="24"/>
        </w:rPr>
        <w:t xml:space="preserve"> goods </w:t>
      </w:r>
      <w:r w:rsidR="0049392C">
        <w:rPr>
          <w:rFonts w:ascii="Arial" w:hAnsi="Arial" w:cs="Arial"/>
          <w:sz w:val="24"/>
          <w:szCs w:val="24"/>
        </w:rPr>
        <w:t xml:space="preserve">attract tax at multiple </w:t>
      </w:r>
      <w:r w:rsidR="00CA3F33">
        <w:rPr>
          <w:rFonts w:ascii="Arial" w:hAnsi="Arial" w:cs="Arial"/>
          <w:sz w:val="24"/>
          <w:szCs w:val="24"/>
        </w:rPr>
        <w:t>levels</w:t>
      </w:r>
      <w:r w:rsidR="0049392C">
        <w:rPr>
          <w:rFonts w:ascii="Arial" w:hAnsi="Arial" w:cs="Arial"/>
          <w:sz w:val="24"/>
          <w:szCs w:val="24"/>
        </w:rPr>
        <w:t xml:space="preserve"> which result into a cascading effect and therefore such goods suffer.</w:t>
      </w:r>
    </w:p>
    <w:p w:rsidR="0049392C" w:rsidRDefault="0049392C" w:rsidP="0049392C">
      <w:pPr>
        <w:pStyle w:val="ListParagraph"/>
        <w:rPr>
          <w:rFonts w:ascii="Arial" w:hAnsi="Arial" w:cs="Arial"/>
          <w:sz w:val="24"/>
          <w:szCs w:val="24"/>
        </w:rPr>
      </w:pPr>
      <w:r>
        <w:rPr>
          <w:rFonts w:ascii="Arial" w:hAnsi="Arial" w:cs="Arial"/>
          <w:sz w:val="24"/>
          <w:szCs w:val="24"/>
        </w:rPr>
        <w:t xml:space="preserve">(State </w:t>
      </w:r>
      <w:r w:rsidR="00CA3F33">
        <w:rPr>
          <w:rFonts w:ascii="Arial" w:hAnsi="Arial" w:cs="Arial"/>
          <w:sz w:val="24"/>
          <w:szCs w:val="24"/>
        </w:rPr>
        <w:t>has</w:t>
      </w:r>
      <w:r>
        <w:rPr>
          <w:rFonts w:ascii="Arial" w:hAnsi="Arial" w:cs="Arial"/>
          <w:sz w:val="24"/>
          <w:szCs w:val="24"/>
        </w:rPr>
        <w:t xml:space="preserve"> advice to discontinue this system)</w:t>
      </w:r>
    </w:p>
    <w:p w:rsidR="0049392C" w:rsidRPr="0049392C" w:rsidRDefault="0049392C" w:rsidP="0049392C">
      <w:pPr>
        <w:rPr>
          <w:rFonts w:ascii="Arial" w:hAnsi="Arial" w:cs="Arial"/>
          <w:sz w:val="24"/>
          <w:szCs w:val="24"/>
        </w:rPr>
      </w:pPr>
    </w:p>
    <w:p w:rsidR="0049392C" w:rsidRPr="0049392C" w:rsidRDefault="0049392C" w:rsidP="006D3467">
      <w:pPr>
        <w:rPr>
          <w:rFonts w:ascii="Arial" w:hAnsi="Arial" w:cs="Arial"/>
          <w:b/>
          <w:sz w:val="24"/>
          <w:szCs w:val="24"/>
        </w:rPr>
      </w:pPr>
      <w:r w:rsidRPr="0049392C">
        <w:rPr>
          <w:rFonts w:ascii="Arial" w:hAnsi="Arial" w:cs="Arial"/>
          <w:b/>
          <w:sz w:val="24"/>
          <w:szCs w:val="24"/>
        </w:rPr>
        <w:t>Miscellaneous Provision</w:t>
      </w:r>
    </w:p>
    <w:p w:rsidR="0049392C" w:rsidRPr="0049392C" w:rsidRDefault="0049392C" w:rsidP="0049392C">
      <w:pPr>
        <w:pStyle w:val="ListParagraph"/>
        <w:numPr>
          <w:ilvl w:val="0"/>
          <w:numId w:val="14"/>
        </w:numPr>
        <w:rPr>
          <w:rFonts w:ascii="Arial" w:hAnsi="Arial" w:cs="Arial"/>
          <w:sz w:val="24"/>
          <w:szCs w:val="24"/>
        </w:rPr>
      </w:pPr>
      <w:r w:rsidRPr="0049392C">
        <w:rPr>
          <w:rFonts w:ascii="Arial" w:hAnsi="Arial" w:cs="Arial"/>
          <w:sz w:val="24"/>
          <w:szCs w:val="24"/>
        </w:rPr>
        <w:t xml:space="preserve">All export goods (including deemed export </w:t>
      </w:r>
      <w:r w:rsidR="000276D4" w:rsidRPr="0049392C">
        <w:rPr>
          <w:rFonts w:ascii="Arial" w:hAnsi="Arial" w:cs="Arial"/>
          <w:sz w:val="24"/>
          <w:szCs w:val="24"/>
        </w:rPr>
        <w:t>goods)</w:t>
      </w:r>
      <w:r w:rsidRPr="0049392C">
        <w:rPr>
          <w:rFonts w:ascii="Arial" w:hAnsi="Arial" w:cs="Arial"/>
          <w:sz w:val="24"/>
          <w:szCs w:val="24"/>
        </w:rPr>
        <w:t xml:space="preserve"> are exempted from tax.</w:t>
      </w:r>
    </w:p>
    <w:p w:rsidR="0049392C" w:rsidRDefault="0049392C" w:rsidP="0049392C">
      <w:pPr>
        <w:pStyle w:val="ListParagraph"/>
        <w:numPr>
          <w:ilvl w:val="0"/>
          <w:numId w:val="14"/>
        </w:numPr>
        <w:rPr>
          <w:rFonts w:ascii="Arial" w:hAnsi="Arial" w:cs="Arial"/>
          <w:sz w:val="24"/>
          <w:szCs w:val="24"/>
        </w:rPr>
      </w:pPr>
      <w:r>
        <w:rPr>
          <w:rFonts w:ascii="Arial" w:hAnsi="Arial" w:cs="Arial"/>
          <w:sz w:val="24"/>
          <w:szCs w:val="24"/>
        </w:rPr>
        <w:t>Supplies to exporters are also exempted from tax but subject certain condition prescribed by the government to be fulfilled.</w:t>
      </w:r>
    </w:p>
    <w:p w:rsidR="0049392C" w:rsidRDefault="0049392C" w:rsidP="0049392C">
      <w:pPr>
        <w:pStyle w:val="ListParagraph"/>
        <w:numPr>
          <w:ilvl w:val="0"/>
          <w:numId w:val="14"/>
        </w:numPr>
        <w:rPr>
          <w:rFonts w:ascii="Arial" w:hAnsi="Arial" w:cs="Arial"/>
          <w:sz w:val="24"/>
          <w:szCs w:val="24"/>
        </w:rPr>
      </w:pPr>
      <w:r>
        <w:rPr>
          <w:rFonts w:ascii="Arial" w:hAnsi="Arial" w:cs="Arial"/>
          <w:sz w:val="24"/>
          <w:szCs w:val="24"/>
        </w:rPr>
        <w:t xml:space="preserve">Under VAT exporters are </w:t>
      </w:r>
      <w:r w:rsidR="00CA3F33">
        <w:rPr>
          <w:rFonts w:ascii="Arial" w:hAnsi="Arial" w:cs="Arial"/>
          <w:sz w:val="24"/>
          <w:szCs w:val="24"/>
        </w:rPr>
        <w:t>not</w:t>
      </w:r>
      <w:r>
        <w:rPr>
          <w:rFonts w:ascii="Arial" w:hAnsi="Arial" w:cs="Arial"/>
          <w:sz w:val="24"/>
          <w:szCs w:val="24"/>
        </w:rPr>
        <w:t xml:space="preserve"> exempted they continue to be in schedule with 0% tax as a result of which manufacturer of such goods are entitle to avail input </w:t>
      </w:r>
      <w:r w:rsidR="00CA3F33">
        <w:rPr>
          <w:rFonts w:ascii="Arial" w:hAnsi="Arial" w:cs="Arial"/>
          <w:sz w:val="24"/>
          <w:szCs w:val="24"/>
        </w:rPr>
        <w:t>tax</w:t>
      </w:r>
      <w:r>
        <w:rPr>
          <w:rFonts w:ascii="Arial" w:hAnsi="Arial" w:cs="Arial"/>
          <w:sz w:val="24"/>
          <w:szCs w:val="24"/>
        </w:rPr>
        <w:t xml:space="preserve"> </w:t>
      </w:r>
      <w:r>
        <w:rPr>
          <w:rFonts w:ascii="Arial" w:hAnsi="Arial" w:cs="Arial"/>
          <w:sz w:val="24"/>
          <w:szCs w:val="24"/>
        </w:rPr>
        <w:lastRenderedPageBreak/>
        <w:t>credit. However since the tax is not be paid input tax credit will be accumulated and will be refunded to the manufacturer.</w:t>
      </w:r>
    </w:p>
    <w:p w:rsidR="0049392C" w:rsidRDefault="0049392C" w:rsidP="0049392C">
      <w:pPr>
        <w:pStyle w:val="ListParagraph"/>
        <w:rPr>
          <w:rFonts w:ascii="Arial" w:hAnsi="Arial" w:cs="Arial"/>
          <w:sz w:val="24"/>
          <w:szCs w:val="24"/>
        </w:rPr>
      </w:pPr>
    </w:p>
    <w:p w:rsidR="0049392C" w:rsidRDefault="0049392C" w:rsidP="0049392C">
      <w:pPr>
        <w:rPr>
          <w:rFonts w:ascii="Arial" w:hAnsi="Arial" w:cs="Arial"/>
          <w:b/>
          <w:sz w:val="28"/>
          <w:szCs w:val="24"/>
        </w:rPr>
      </w:pPr>
      <w:r w:rsidRPr="0049392C">
        <w:rPr>
          <w:rFonts w:ascii="Arial" w:hAnsi="Arial" w:cs="Arial"/>
          <w:b/>
          <w:sz w:val="28"/>
          <w:szCs w:val="24"/>
        </w:rPr>
        <w:t xml:space="preserve">Registration of </w:t>
      </w:r>
      <w:r>
        <w:rPr>
          <w:rFonts w:ascii="Arial" w:hAnsi="Arial" w:cs="Arial"/>
          <w:b/>
          <w:sz w:val="28"/>
          <w:szCs w:val="24"/>
        </w:rPr>
        <w:t>D</w:t>
      </w:r>
      <w:r w:rsidRPr="0049392C">
        <w:rPr>
          <w:rFonts w:ascii="Arial" w:hAnsi="Arial" w:cs="Arial"/>
          <w:b/>
          <w:sz w:val="28"/>
          <w:szCs w:val="24"/>
        </w:rPr>
        <w:t>ealer</w:t>
      </w:r>
    </w:p>
    <w:p w:rsidR="006854D5" w:rsidRDefault="006854D5" w:rsidP="006854D5">
      <w:pPr>
        <w:pStyle w:val="ListParagraph"/>
        <w:numPr>
          <w:ilvl w:val="0"/>
          <w:numId w:val="15"/>
        </w:numPr>
        <w:rPr>
          <w:rFonts w:ascii="Arial" w:hAnsi="Arial" w:cs="Arial"/>
          <w:sz w:val="24"/>
          <w:szCs w:val="24"/>
        </w:rPr>
      </w:pPr>
      <w:r w:rsidRPr="006854D5">
        <w:rPr>
          <w:rFonts w:ascii="Arial" w:hAnsi="Arial" w:cs="Arial"/>
          <w:sz w:val="24"/>
          <w:szCs w:val="24"/>
        </w:rPr>
        <w:t>Every</w:t>
      </w:r>
      <w:r>
        <w:rPr>
          <w:rFonts w:ascii="Arial" w:hAnsi="Arial" w:cs="Arial"/>
          <w:sz w:val="24"/>
          <w:szCs w:val="24"/>
        </w:rPr>
        <w:t xml:space="preserve"> dealer must be registered with sales tax department to avail input tax credit.</w:t>
      </w:r>
    </w:p>
    <w:p w:rsidR="0049392C" w:rsidRDefault="006854D5" w:rsidP="006854D5">
      <w:pPr>
        <w:pStyle w:val="ListParagraph"/>
        <w:numPr>
          <w:ilvl w:val="0"/>
          <w:numId w:val="15"/>
        </w:numPr>
        <w:rPr>
          <w:rFonts w:ascii="Arial" w:hAnsi="Arial" w:cs="Arial"/>
          <w:sz w:val="24"/>
          <w:szCs w:val="24"/>
        </w:rPr>
      </w:pPr>
      <w:r>
        <w:rPr>
          <w:rFonts w:ascii="Arial" w:hAnsi="Arial" w:cs="Arial"/>
          <w:sz w:val="24"/>
          <w:szCs w:val="24"/>
        </w:rPr>
        <w:t>Registration for a dealer whose gross annual T/O exceed Rs.5</w:t>
      </w:r>
      <w:proofErr w:type="gramStart"/>
      <w:r>
        <w:rPr>
          <w:rFonts w:ascii="Arial" w:hAnsi="Arial" w:cs="Arial"/>
          <w:sz w:val="24"/>
          <w:szCs w:val="24"/>
        </w:rPr>
        <w:t>,00,000</w:t>
      </w:r>
      <w:proofErr w:type="gramEnd"/>
      <w:r>
        <w:rPr>
          <w:rFonts w:ascii="Arial" w:hAnsi="Arial" w:cs="Arial"/>
          <w:sz w:val="24"/>
          <w:szCs w:val="24"/>
        </w:rPr>
        <w:t xml:space="preserve">/- </w:t>
      </w:r>
      <w:r w:rsidRPr="006854D5">
        <w:rPr>
          <w:rFonts w:ascii="Arial" w:hAnsi="Arial" w:cs="Arial"/>
          <w:sz w:val="24"/>
          <w:szCs w:val="24"/>
        </w:rPr>
        <w:t xml:space="preserve"> </w:t>
      </w:r>
      <w:r>
        <w:rPr>
          <w:rFonts w:ascii="Arial" w:hAnsi="Arial" w:cs="Arial"/>
          <w:sz w:val="24"/>
          <w:szCs w:val="24"/>
        </w:rPr>
        <w:t>shall be compulsory.</w:t>
      </w:r>
    </w:p>
    <w:p w:rsidR="006854D5" w:rsidRDefault="006854D5" w:rsidP="006854D5">
      <w:pPr>
        <w:pStyle w:val="ListParagraph"/>
        <w:numPr>
          <w:ilvl w:val="0"/>
          <w:numId w:val="15"/>
        </w:numPr>
        <w:rPr>
          <w:rFonts w:ascii="Arial" w:hAnsi="Arial" w:cs="Arial"/>
          <w:sz w:val="24"/>
          <w:szCs w:val="24"/>
        </w:rPr>
      </w:pPr>
      <w:r>
        <w:rPr>
          <w:rFonts w:ascii="Arial" w:hAnsi="Arial" w:cs="Arial"/>
          <w:sz w:val="24"/>
          <w:szCs w:val="24"/>
        </w:rPr>
        <w:t xml:space="preserve">If </w:t>
      </w:r>
      <w:r w:rsidR="008B3BC6">
        <w:rPr>
          <w:rFonts w:ascii="Arial" w:hAnsi="Arial" w:cs="Arial"/>
          <w:sz w:val="24"/>
          <w:szCs w:val="24"/>
        </w:rPr>
        <w:t>a dealer voluntarily wishes</w:t>
      </w:r>
      <w:r>
        <w:rPr>
          <w:rFonts w:ascii="Arial" w:hAnsi="Arial" w:cs="Arial"/>
          <w:sz w:val="24"/>
          <w:szCs w:val="24"/>
        </w:rPr>
        <w:t xml:space="preserve"> to register he may do so irrespective of T/O.</w:t>
      </w:r>
    </w:p>
    <w:p w:rsidR="008B3BC6" w:rsidRDefault="008B3BC6" w:rsidP="006854D5">
      <w:pPr>
        <w:pStyle w:val="ListParagraph"/>
        <w:numPr>
          <w:ilvl w:val="0"/>
          <w:numId w:val="15"/>
        </w:numPr>
        <w:rPr>
          <w:rFonts w:ascii="Arial" w:hAnsi="Arial" w:cs="Arial"/>
          <w:sz w:val="24"/>
          <w:szCs w:val="24"/>
        </w:rPr>
      </w:pPr>
      <w:r>
        <w:rPr>
          <w:rFonts w:ascii="Arial" w:hAnsi="Arial" w:cs="Arial"/>
          <w:sz w:val="24"/>
          <w:szCs w:val="24"/>
        </w:rPr>
        <w:t xml:space="preserve">Registration is mandatory and one who is not registered will not be allowed to issue VAT invoice. As a result of which this consumer/buyer will not be able to avail VAT credit. </w:t>
      </w:r>
    </w:p>
    <w:p w:rsidR="008B3BC6" w:rsidRDefault="008B3BC6" w:rsidP="006854D5">
      <w:pPr>
        <w:pStyle w:val="ListParagraph"/>
        <w:numPr>
          <w:ilvl w:val="0"/>
          <w:numId w:val="15"/>
        </w:numPr>
        <w:rPr>
          <w:rFonts w:ascii="Arial" w:hAnsi="Arial" w:cs="Arial"/>
          <w:sz w:val="24"/>
          <w:szCs w:val="24"/>
        </w:rPr>
      </w:pPr>
      <w:r>
        <w:rPr>
          <w:rFonts w:ascii="Arial" w:hAnsi="Arial" w:cs="Arial"/>
          <w:sz w:val="24"/>
          <w:szCs w:val="24"/>
        </w:rPr>
        <w:t xml:space="preserve">Similarly an unregistered dealer will not be able to claim a VAT credit on input taxes. As a result of which tax </w:t>
      </w:r>
      <w:r w:rsidR="00BD6B27">
        <w:rPr>
          <w:rFonts w:ascii="Arial" w:hAnsi="Arial" w:cs="Arial"/>
          <w:sz w:val="24"/>
          <w:szCs w:val="24"/>
        </w:rPr>
        <w:t>link</w:t>
      </w:r>
      <w:r>
        <w:rPr>
          <w:rFonts w:ascii="Arial" w:hAnsi="Arial" w:cs="Arial"/>
          <w:sz w:val="24"/>
          <w:szCs w:val="24"/>
        </w:rPr>
        <w:t xml:space="preserve"> breaks.</w:t>
      </w:r>
    </w:p>
    <w:p w:rsidR="008B3BC6" w:rsidRDefault="008B3BC6" w:rsidP="006854D5">
      <w:pPr>
        <w:pStyle w:val="ListParagraph"/>
        <w:numPr>
          <w:ilvl w:val="0"/>
          <w:numId w:val="15"/>
        </w:numPr>
        <w:rPr>
          <w:rFonts w:ascii="Arial" w:hAnsi="Arial" w:cs="Arial"/>
          <w:sz w:val="24"/>
          <w:szCs w:val="24"/>
        </w:rPr>
      </w:pPr>
      <w:r>
        <w:rPr>
          <w:rFonts w:ascii="Arial" w:hAnsi="Arial" w:cs="Arial"/>
          <w:sz w:val="24"/>
          <w:szCs w:val="24"/>
        </w:rPr>
        <w:t xml:space="preserve">A small dealer whose gross annual T/O </w:t>
      </w:r>
      <w:r w:rsidR="00BD6B27">
        <w:rPr>
          <w:rFonts w:ascii="Arial" w:hAnsi="Arial" w:cs="Arial"/>
          <w:sz w:val="24"/>
          <w:szCs w:val="24"/>
        </w:rPr>
        <w:t>does not</w:t>
      </w:r>
      <w:r>
        <w:rPr>
          <w:rFonts w:ascii="Arial" w:hAnsi="Arial" w:cs="Arial"/>
          <w:sz w:val="24"/>
          <w:szCs w:val="24"/>
        </w:rPr>
        <w:t xml:space="preserve"> exceed Rs.5 lacks is not liable to pay a VAT but he is supposed to get registration if he proposes to get VAT invoice.</w:t>
      </w:r>
    </w:p>
    <w:p w:rsidR="008B3BC6" w:rsidRDefault="008B3BC6" w:rsidP="006854D5">
      <w:pPr>
        <w:pStyle w:val="ListParagraph"/>
        <w:numPr>
          <w:ilvl w:val="0"/>
          <w:numId w:val="15"/>
        </w:numPr>
        <w:rPr>
          <w:rFonts w:ascii="Arial" w:hAnsi="Arial" w:cs="Arial"/>
          <w:sz w:val="24"/>
          <w:szCs w:val="24"/>
        </w:rPr>
      </w:pPr>
      <w:r>
        <w:rPr>
          <w:rFonts w:ascii="Arial" w:hAnsi="Arial" w:cs="Arial"/>
          <w:sz w:val="24"/>
          <w:szCs w:val="24"/>
        </w:rPr>
        <w:t>State government is</w:t>
      </w:r>
      <w:r w:rsidR="00BD6B27">
        <w:rPr>
          <w:rFonts w:ascii="Arial" w:hAnsi="Arial" w:cs="Arial"/>
          <w:sz w:val="24"/>
          <w:szCs w:val="24"/>
        </w:rPr>
        <w:t xml:space="preserve"> empowered to have flexibility</w:t>
      </w:r>
      <w:r>
        <w:rPr>
          <w:rFonts w:ascii="Arial" w:hAnsi="Arial" w:cs="Arial"/>
          <w:sz w:val="24"/>
          <w:szCs w:val="24"/>
        </w:rPr>
        <w:t xml:space="preserve"> within the limit of Rs.5 </w:t>
      </w:r>
      <w:r w:rsidR="00BD6B27">
        <w:rPr>
          <w:rFonts w:ascii="Arial" w:hAnsi="Arial" w:cs="Arial"/>
          <w:sz w:val="24"/>
          <w:szCs w:val="24"/>
        </w:rPr>
        <w:t>lakes</w:t>
      </w:r>
      <w:r>
        <w:rPr>
          <w:rFonts w:ascii="Arial" w:hAnsi="Arial" w:cs="Arial"/>
          <w:sz w:val="24"/>
          <w:szCs w:val="24"/>
        </w:rPr>
        <w:t xml:space="preserve"> for this purpose.</w:t>
      </w:r>
    </w:p>
    <w:p w:rsidR="008B3BC6" w:rsidRDefault="00BD6B27" w:rsidP="006854D5">
      <w:pPr>
        <w:pStyle w:val="ListParagraph"/>
        <w:numPr>
          <w:ilvl w:val="0"/>
          <w:numId w:val="15"/>
        </w:numPr>
        <w:rPr>
          <w:rFonts w:ascii="Arial" w:hAnsi="Arial" w:cs="Arial"/>
          <w:sz w:val="24"/>
          <w:szCs w:val="24"/>
        </w:rPr>
      </w:pPr>
      <w:r>
        <w:rPr>
          <w:rFonts w:ascii="Arial" w:hAnsi="Arial" w:cs="Arial"/>
          <w:sz w:val="24"/>
          <w:szCs w:val="24"/>
        </w:rPr>
        <w:t xml:space="preserve">The entire VAT system is based on documents therefore registered dealer shall issue tax invoice duly signed, duly dated in the prescribed </w:t>
      </w:r>
      <w:r w:rsidR="00040659">
        <w:rPr>
          <w:rFonts w:ascii="Arial" w:hAnsi="Arial" w:cs="Arial"/>
          <w:sz w:val="24"/>
          <w:szCs w:val="24"/>
        </w:rPr>
        <w:t>form</w:t>
      </w:r>
      <w:r>
        <w:rPr>
          <w:rFonts w:ascii="Arial" w:hAnsi="Arial" w:cs="Arial"/>
          <w:sz w:val="24"/>
          <w:szCs w:val="24"/>
        </w:rPr>
        <w:t xml:space="preserve"> and is also required to maintain basic document required for audit.</w:t>
      </w:r>
    </w:p>
    <w:p w:rsidR="0042732B" w:rsidRDefault="00BD6B27" w:rsidP="006854D5">
      <w:pPr>
        <w:pStyle w:val="ListParagraph"/>
        <w:numPr>
          <w:ilvl w:val="0"/>
          <w:numId w:val="15"/>
        </w:numPr>
        <w:rPr>
          <w:rFonts w:ascii="Arial" w:hAnsi="Arial" w:cs="Arial"/>
          <w:sz w:val="24"/>
          <w:szCs w:val="24"/>
        </w:rPr>
      </w:pPr>
      <w:r>
        <w:rPr>
          <w:rFonts w:ascii="Arial" w:hAnsi="Arial" w:cs="Arial"/>
          <w:sz w:val="24"/>
          <w:szCs w:val="24"/>
        </w:rPr>
        <w:t xml:space="preserve">The registration certificate shall be </w:t>
      </w:r>
      <w:r w:rsidR="00040659">
        <w:rPr>
          <w:rFonts w:ascii="Arial" w:hAnsi="Arial" w:cs="Arial"/>
          <w:sz w:val="24"/>
          <w:szCs w:val="24"/>
        </w:rPr>
        <w:t>cancelled</w:t>
      </w:r>
      <w:r>
        <w:rPr>
          <w:rFonts w:ascii="Arial" w:hAnsi="Arial" w:cs="Arial"/>
          <w:sz w:val="24"/>
          <w:szCs w:val="24"/>
        </w:rPr>
        <w:t xml:space="preserve"> for </w:t>
      </w:r>
      <w:r w:rsidR="00040659">
        <w:rPr>
          <w:rFonts w:ascii="Arial" w:hAnsi="Arial" w:cs="Arial"/>
          <w:sz w:val="24"/>
          <w:szCs w:val="24"/>
        </w:rPr>
        <w:t>no fulfillment</w:t>
      </w:r>
      <w:r>
        <w:rPr>
          <w:rFonts w:ascii="Arial" w:hAnsi="Arial" w:cs="Arial"/>
          <w:sz w:val="24"/>
          <w:szCs w:val="24"/>
        </w:rPr>
        <w:t xml:space="preserve"> of the provisions but after </w:t>
      </w:r>
      <w:r w:rsidR="0042732B">
        <w:rPr>
          <w:rFonts w:ascii="Arial" w:hAnsi="Arial" w:cs="Arial"/>
          <w:sz w:val="24"/>
          <w:szCs w:val="24"/>
        </w:rPr>
        <w:t>the following the principal of natural justice.</w:t>
      </w:r>
    </w:p>
    <w:p w:rsidR="0042732B" w:rsidRDefault="0042732B" w:rsidP="0042732B">
      <w:pPr>
        <w:pStyle w:val="ListParagraph"/>
        <w:rPr>
          <w:rFonts w:ascii="Arial" w:hAnsi="Arial" w:cs="Arial"/>
          <w:sz w:val="24"/>
          <w:szCs w:val="24"/>
        </w:rPr>
      </w:pPr>
    </w:p>
    <w:p w:rsidR="0042732B" w:rsidRDefault="0042732B" w:rsidP="0042732B">
      <w:pPr>
        <w:pStyle w:val="ListParagraph"/>
        <w:numPr>
          <w:ilvl w:val="0"/>
          <w:numId w:val="16"/>
        </w:numPr>
        <w:rPr>
          <w:rFonts w:ascii="Arial" w:hAnsi="Arial" w:cs="Arial"/>
          <w:sz w:val="24"/>
          <w:szCs w:val="24"/>
        </w:rPr>
      </w:pPr>
      <w:r>
        <w:rPr>
          <w:rFonts w:ascii="Arial" w:hAnsi="Arial" w:cs="Arial"/>
          <w:sz w:val="24"/>
          <w:szCs w:val="24"/>
        </w:rPr>
        <w:t xml:space="preserve">Reverse credit of input tax ( SN 2 </w:t>
      </w:r>
      <w:r w:rsidR="00040659">
        <w:rPr>
          <w:rFonts w:ascii="Arial" w:hAnsi="Arial" w:cs="Arial"/>
          <w:sz w:val="24"/>
          <w:szCs w:val="24"/>
        </w:rPr>
        <w:t>marked</w:t>
      </w:r>
      <w:r>
        <w:rPr>
          <w:rFonts w:ascii="Arial" w:hAnsi="Arial" w:cs="Arial"/>
          <w:sz w:val="24"/>
          <w:szCs w:val="24"/>
        </w:rPr>
        <w:t>)</w:t>
      </w:r>
    </w:p>
    <w:p w:rsidR="00BD6B27" w:rsidRDefault="0042732B" w:rsidP="0042732B">
      <w:pPr>
        <w:pStyle w:val="ListParagraph"/>
        <w:numPr>
          <w:ilvl w:val="0"/>
          <w:numId w:val="18"/>
        </w:numPr>
        <w:rPr>
          <w:rFonts w:ascii="Arial" w:hAnsi="Arial" w:cs="Arial"/>
          <w:sz w:val="24"/>
          <w:szCs w:val="24"/>
        </w:rPr>
      </w:pPr>
      <w:r>
        <w:rPr>
          <w:rFonts w:ascii="Arial" w:hAnsi="Arial" w:cs="Arial"/>
          <w:sz w:val="24"/>
          <w:szCs w:val="24"/>
        </w:rPr>
        <w:t xml:space="preserve">Certain goods (output) are either exempted from VAT  </w:t>
      </w:r>
      <w:r w:rsidRPr="0042732B">
        <w:rPr>
          <w:rFonts w:ascii="Arial" w:hAnsi="Arial" w:cs="Arial"/>
          <w:sz w:val="24"/>
          <w:szCs w:val="24"/>
        </w:rPr>
        <w:t xml:space="preserve"> </w:t>
      </w:r>
      <w:r>
        <w:rPr>
          <w:rFonts w:ascii="Arial" w:hAnsi="Arial" w:cs="Arial"/>
          <w:sz w:val="24"/>
          <w:szCs w:val="24"/>
        </w:rPr>
        <w:t xml:space="preserve">or there are certain </w:t>
      </w:r>
      <w:proofErr w:type="gramStart"/>
      <w:r w:rsidR="00040659">
        <w:rPr>
          <w:rFonts w:ascii="Arial" w:hAnsi="Arial" w:cs="Arial"/>
          <w:sz w:val="24"/>
          <w:szCs w:val="24"/>
        </w:rPr>
        <w:t>transaction</w:t>
      </w:r>
      <w:proofErr w:type="gramEnd"/>
      <w:r>
        <w:rPr>
          <w:rFonts w:ascii="Arial" w:hAnsi="Arial" w:cs="Arial"/>
          <w:sz w:val="24"/>
          <w:szCs w:val="24"/>
        </w:rPr>
        <w:t xml:space="preserve"> which are </w:t>
      </w:r>
      <w:r w:rsidR="00040659">
        <w:rPr>
          <w:rFonts w:ascii="Arial" w:hAnsi="Arial" w:cs="Arial"/>
          <w:sz w:val="24"/>
          <w:szCs w:val="24"/>
        </w:rPr>
        <w:t>neither</w:t>
      </w:r>
      <w:r>
        <w:rPr>
          <w:rFonts w:ascii="Arial" w:hAnsi="Arial" w:cs="Arial"/>
          <w:sz w:val="24"/>
          <w:szCs w:val="24"/>
        </w:rPr>
        <w:t xml:space="preserve"> for manufacturing nor for trading. The input goods on which on the input tax credit has been taken the credit has to be reserved (if the goods are used for giving sample , free gifts , all for capture consumption the credit shall be reserved)</w:t>
      </w:r>
    </w:p>
    <w:p w:rsidR="0042732B" w:rsidRDefault="0042732B" w:rsidP="0042732B">
      <w:pPr>
        <w:pStyle w:val="ListParagraph"/>
        <w:numPr>
          <w:ilvl w:val="0"/>
          <w:numId w:val="18"/>
        </w:numPr>
        <w:rPr>
          <w:rFonts w:ascii="Arial" w:hAnsi="Arial" w:cs="Arial"/>
          <w:sz w:val="24"/>
          <w:szCs w:val="24"/>
        </w:rPr>
      </w:pPr>
      <w:r>
        <w:rPr>
          <w:rFonts w:ascii="Arial" w:hAnsi="Arial" w:cs="Arial"/>
          <w:sz w:val="24"/>
          <w:szCs w:val="24"/>
        </w:rPr>
        <w:t xml:space="preserve">Stock transfers from manufacturer to his consignment agent or to his department there is no </w:t>
      </w:r>
      <w:r w:rsidR="00040659">
        <w:rPr>
          <w:rFonts w:ascii="Arial" w:hAnsi="Arial" w:cs="Arial"/>
          <w:sz w:val="24"/>
          <w:szCs w:val="24"/>
        </w:rPr>
        <w:t>VAT,</w:t>
      </w:r>
      <w:r>
        <w:rPr>
          <w:rFonts w:ascii="Arial" w:hAnsi="Arial" w:cs="Arial"/>
          <w:sz w:val="24"/>
          <w:szCs w:val="24"/>
        </w:rPr>
        <w:t xml:space="preserve"> in such case if tax has been paid the credit taken will be reserved.</w:t>
      </w:r>
    </w:p>
    <w:p w:rsidR="00040659" w:rsidRDefault="00040659" w:rsidP="00040659">
      <w:pPr>
        <w:pStyle w:val="ListParagraph"/>
        <w:numPr>
          <w:ilvl w:val="0"/>
          <w:numId w:val="18"/>
        </w:numPr>
        <w:rPr>
          <w:rFonts w:ascii="Arial" w:hAnsi="Arial" w:cs="Arial"/>
          <w:sz w:val="24"/>
          <w:szCs w:val="24"/>
        </w:rPr>
      </w:pPr>
      <w:r>
        <w:rPr>
          <w:rFonts w:ascii="Arial" w:hAnsi="Arial" w:cs="Arial"/>
          <w:sz w:val="24"/>
          <w:szCs w:val="24"/>
        </w:rPr>
        <w:t>The reversal entry should be backed by documentary evidence.</w:t>
      </w:r>
    </w:p>
    <w:p w:rsidR="00040659" w:rsidRDefault="00040659" w:rsidP="00040659">
      <w:pPr>
        <w:ind w:left="360"/>
        <w:rPr>
          <w:rFonts w:ascii="Arial" w:hAnsi="Arial" w:cs="Arial"/>
          <w:sz w:val="24"/>
          <w:szCs w:val="24"/>
        </w:rPr>
      </w:pPr>
    </w:p>
    <w:p w:rsidR="00040659" w:rsidRDefault="00040659" w:rsidP="00040659">
      <w:pPr>
        <w:ind w:left="360"/>
        <w:rPr>
          <w:rFonts w:ascii="Arial" w:hAnsi="Arial" w:cs="Arial"/>
          <w:sz w:val="24"/>
          <w:szCs w:val="24"/>
        </w:rPr>
      </w:pPr>
    </w:p>
    <w:p w:rsidR="00040659" w:rsidRDefault="00040659" w:rsidP="00040659">
      <w:pPr>
        <w:ind w:left="360"/>
        <w:rPr>
          <w:rFonts w:ascii="Arial" w:hAnsi="Arial" w:cs="Arial"/>
          <w:sz w:val="24"/>
          <w:szCs w:val="24"/>
        </w:rPr>
      </w:pPr>
    </w:p>
    <w:p w:rsidR="00040659" w:rsidRDefault="00040659" w:rsidP="00040659">
      <w:pPr>
        <w:pStyle w:val="ListParagraph"/>
        <w:numPr>
          <w:ilvl w:val="0"/>
          <w:numId w:val="16"/>
        </w:numPr>
        <w:rPr>
          <w:rFonts w:ascii="Arial" w:hAnsi="Arial" w:cs="Arial"/>
          <w:sz w:val="24"/>
          <w:szCs w:val="24"/>
        </w:rPr>
      </w:pPr>
      <w:r>
        <w:rPr>
          <w:rFonts w:ascii="Arial" w:hAnsi="Arial" w:cs="Arial"/>
          <w:sz w:val="24"/>
          <w:szCs w:val="24"/>
        </w:rPr>
        <w:t>Credit and set off</w:t>
      </w:r>
    </w:p>
    <w:p w:rsidR="00040659" w:rsidRDefault="00040659" w:rsidP="00040659">
      <w:pPr>
        <w:pStyle w:val="ListParagraph"/>
        <w:numPr>
          <w:ilvl w:val="0"/>
          <w:numId w:val="19"/>
        </w:numPr>
        <w:rPr>
          <w:rFonts w:ascii="Arial" w:hAnsi="Arial" w:cs="Arial"/>
          <w:sz w:val="24"/>
          <w:szCs w:val="24"/>
        </w:rPr>
      </w:pPr>
      <w:r>
        <w:rPr>
          <w:rFonts w:ascii="Arial" w:hAnsi="Arial" w:cs="Arial"/>
          <w:sz w:val="24"/>
          <w:szCs w:val="24"/>
        </w:rPr>
        <w:t>VAT aims at providing setoff fall the tax paid at the earlier stage this set off is given against the  amount of tax which has been recovery at the subsequent stage.</w:t>
      </w:r>
    </w:p>
    <w:p w:rsidR="00040659" w:rsidRDefault="00040659" w:rsidP="00040659">
      <w:pPr>
        <w:pStyle w:val="ListParagraph"/>
        <w:numPr>
          <w:ilvl w:val="0"/>
          <w:numId w:val="19"/>
        </w:numPr>
        <w:rPr>
          <w:rFonts w:ascii="Arial" w:hAnsi="Arial" w:cs="Arial"/>
          <w:sz w:val="24"/>
          <w:szCs w:val="24"/>
        </w:rPr>
      </w:pPr>
      <w:r>
        <w:rPr>
          <w:rFonts w:ascii="Arial" w:hAnsi="Arial" w:cs="Arial"/>
          <w:sz w:val="24"/>
          <w:szCs w:val="24"/>
        </w:rPr>
        <w:t>Tax paid at the earlier stage is termed as input tax where as output tax means the tax charged by a registered dealer under VAT act at the time of sale of those goods.</w:t>
      </w:r>
    </w:p>
    <w:p w:rsidR="00040659" w:rsidRDefault="00040659" w:rsidP="00040659">
      <w:pPr>
        <w:pStyle w:val="ListParagraph"/>
        <w:numPr>
          <w:ilvl w:val="0"/>
          <w:numId w:val="19"/>
        </w:numPr>
        <w:rPr>
          <w:rFonts w:ascii="Arial" w:hAnsi="Arial" w:cs="Arial"/>
          <w:sz w:val="24"/>
          <w:szCs w:val="24"/>
        </w:rPr>
      </w:pPr>
      <w:r>
        <w:rPr>
          <w:rFonts w:ascii="Arial" w:hAnsi="Arial" w:cs="Arial"/>
          <w:sz w:val="24"/>
          <w:szCs w:val="24"/>
        </w:rPr>
        <w:t xml:space="preserve">In simple word input tax is the tax paid by the purchaser on his purchase where as O/P tax collected him at the </w:t>
      </w:r>
      <w:r w:rsidR="00042978">
        <w:rPr>
          <w:rFonts w:ascii="Arial" w:hAnsi="Arial" w:cs="Arial"/>
          <w:sz w:val="24"/>
          <w:szCs w:val="24"/>
        </w:rPr>
        <w:t>time</w:t>
      </w:r>
      <w:r>
        <w:rPr>
          <w:rFonts w:ascii="Arial" w:hAnsi="Arial" w:cs="Arial"/>
          <w:sz w:val="24"/>
          <w:szCs w:val="24"/>
        </w:rPr>
        <w:t xml:space="preserve"> of sales.</w:t>
      </w:r>
    </w:p>
    <w:p w:rsidR="00042978" w:rsidRDefault="00042978" w:rsidP="00040659">
      <w:pPr>
        <w:pStyle w:val="ListParagraph"/>
        <w:numPr>
          <w:ilvl w:val="0"/>
          <w:numId w:val="19"/>
        </w:numPr>
        <w:rPr>
          <w:rFonts w:ascii="Arial" w:hAnsi="Arial" w:cs="Arial"/>
          <w:sz w:val="24"/>
          <w:szCs w:val="24"/>
        </w:rPr>
      </w:pPr>
      <w:r>
        <w:rPr>
          <w:rFonts w:ascii="Arial" w:hAnsi="Arial" w:cs="Arial"/>
          <w:sz w:val="24"/>
          <w:szCs w:val="24"/>
        </w:rPr>
        <w:t>Input tax credit is given to both the manufacturer &amp; trader.</w:t>
      </w:r>
    </w:p>
    <w:p w:rsidR="00042978" w:rsidRDefault="00042978" w:rsidP="00040659">
      <w:pPr>
        <w:pStyle w:val="ListParagraph"/>
        <w:numPr>
          <w:ilvl w:val="0"/>
          <w:numId w:val="19"/>
        </w:numPr>
        <w:rPr>
          <w:rFonts w:ascii="Arial" w:hAnsi="Arial" w:cs="Arial"/>
          <w:sz w:val="24"/>
          <w:szCs w:val="24"/>
        </w:rPr>
      </w:pPr>
      <w:r>
        <w:rPr>
          <w:rFonts w:ascii="Arial" w:hAnsi="Arial" w:cs="Arial"/>
          <w:sz w:val="24"/>
          <w:szCs w:val="24"/>
        </w:rPr>
        <w:t xml:space="preserve">Input tax credit is allowed for both sales within the state and outside the state is immaterial when goods are sold &amp; when the credit is utilized </w:t>
      </w:r>
    </w:p>
    <w:p w:rsidR="00042978" w:rsidRDefault="00042978" w:rsidP="00040659">
      <w:pPr>
        <w:pStyle w:val="ListParagraph"/>
        <w:numPr>
          <w:ilvl w:val="0"/>
          <w:numId w:val="19"/>
        </w:numPr>
        <w:rPr>
          <w:rFonts w:ascii="Arial" w:hAnsi="Arial" w:cs="Arial"/>
          <w:sz w:val="24"/>
          <w:szCs w:val="24"/>
        </w:rPr>
      </w:pPr>
      <w:r>
        <w:rPr>
          <w:rFonts w:ascii="Arial" w:hAnsi="Arial" w:cs="Arial"/>
          <w:sz w:val="24"/>
          <w:szCs w:val="24"/>
        </w:rPr>
        <w:t>If the input tax paid is in excess of 4% excess amount shall be refunded &amp; shall be available for setoff.</w:t>
      </w:r>
    </w:p>
    <w:p w:rsidR="00042978" w:rsidRDefault="00042978" w:rsidP="00040659">
      <w:pPr>
        <w:pStyle w:val="ListParagraph"/>
        <w:numPr>
          <w:ilvl w:val="0"/>
          <w:numId w:val="19"/>
        </w:numPr>
        <w:rPr>
          <w:rFonts w:ascii="Arial" w:hAnsi="Arial" w:cs="Arial"/>
          <w:sz w:val="24"/>
          <w:szCs w:val="24"/>
        </w:rPr>
      </w:pPr>
      <w:r>
        <w:rPr>
          <w:rFonts w:ascii="Arial" w:hAnsi="Arial" w:cs="Arial"/>
          <w:sz w:val="24"/>
          <w:szCs w:val="24"/>
        </w:rPr>
        <w:t xml:space="preserve">The setoff can be taken even for CST ( Central Sales Tax) </w:t>
      </w:r>
    </w:p>
    <w:p w:rsidR="00042978" w:rsidRDefault="00042978" w:rsidP="00040659">
      <w:pPr>
        <w:pStyle w:val="ListParagraph"/>
        <w:numPr>
          <w:ilvl w:val="0"/>
          <w:numId w:val="19"/>
        </w:numPr>
        <w:rPr>
          <w:rFonts w:ascii="Arial" w:hAnsi="Arial" w:cs="Arial"/>
          <w:sz w:val="24"/>
          <w:szCs w:val="24"/>
        </w:rPr>
      </w:pPr>
      <w:r>
        <w:rPr>
          <w:rFonts w:ascii="Arial" w:hAnsi="Arial" w:cs="Arial"/>
          <w:sz w:val="24"/>
          <w:szCs w:val="24"/>
        </w:rPr>
        <w:t xml:space="preserve">If credit input tax is taken but there is no output tax because the transaction is not taxable transaction like captive </w:t>
      </w:r>
      <w:r w:rsidR="00E225DB">
        <w:rPr>
          <w:rFonts w:ascii="Arial" w:hAnsi="Arial" w:cs="Arial"/>
          <w:sz w:val="24"/>
          <w:szCs w:val="24"/>
        </w:rPr>
        <w:t>consumption, gifts, sample e</w:t>
      </w:r>
      <w:r>
        <w:rPr>
          <w:rFonts w:ascii="Arial" w:hAnsi="Arial" w:cs="Arial"/>
          <w:sz w:val="24"/>
          <w:szCs w:val="24"/>
        </w:rPr>
        <w:t xml:space="preserve">tc. </w:t>
      </w:r>
    </w:p>
    <w:p w:rsidR="00E225DB" w:rsidRDefault="00E225DB" w:rsidP="00E225DB">
      <w:pPr>
        <w:ind w:left="360"/>
        <w:rPr>
          <w:rFonts w:ascii="Arial" w:hAnsi="Arial" w:cs="Arial"/>
          <w:sz w:val="24"/>
          <w:szCs w:val="24"/>
        </w:rPr>
      </w:pPr>
    </w:p>
    <w:p w:rsidR="00E225DB" w:rsidRDefault="00E225DB" w:rsidP="00E225DB">
      <w:pPr>
        <w:pStyle w:val="ListParagraph"/>
        <w:numPr>
          <w:ilvl w:val="0"/>
          <w:numId w:val="16"/>
        </w:numPr>
        <w:rPr>
          <w:rFonts w:ascii="Arial" w:hAnsi="Arial" w:cs="Arial"/>
          <w:sz w:val="24"/>
          <w:szCs w:val="24"/>
        </w:rPr>
      </w:pPr>
      <w:r>
        <w:rPr>
          <w:rFonts w:ascii="Arial" w:hAnsi="Arial" w:cs="Arial"/>
          <w:sz w:val="24"/>
          <w:szCs w:val="24"/>
        </w:rPr>
        <w:t xml:space="preserve">Transition  provision </w:t>
      </w:r>
    </w:p>
    <w:p w:rsidR="00F961B2" w:rsidRDefault="00E225DB" w:rsidP="00E225DB">
      <w:pPr>
        <w:rPr>
          <w:rFonts w:ascii="Arial" w:hAnsi="Arial" w:cs="Arial"/>
          <w:sz w:val="24"/>
          <w:szCs w:val="24"/>
        </w:rPr>
      </w:pPr>
      <w:proofErr w:type="gramStart"/>
      <w:r>
        <w:rPr>
          <w:rFonts w:ascii="Arial" w:hAnsi="Arial" w:cs="Arial"/>
          <w:sz w:val="24"/>
          <w:szCs w:val="24"/>
        </w:rPr>
        <w:t>( no</w:t>
      </w:r>
      <w:proofErr w:type="gramEnd"/>
      <w:r>
        <w:rPr>
          <w:rFonts w:ascii="Arial" w:hAnsi="Arial" w:cs="Arial"/>
          <w:sz w:val="24"/>
          <w:szCs w:val="24"/>
        </w:rPr>
        <w:t xml:space="preserve"> act can be given any retrospective effect said by the constitution. No benefit which accumulated and is available under earlier act shall not </w:t>
      </w:r>
      <w:r w:rsidR="00F961B2">
        <w:rPr>
          <w:rFonts w:ascii="Arial" w:hAnsi="Arial" w:cs="Arial"/>
          <w:sz w:val="24"/>
          <w:szCs w:val="24"/>
        </w:rPr>
        <w:t xml:space="preserve">be </w:t>
      </w:r>
      <w:r>
        <w:rPr>
          <w:rFonts w:ascii="Arial" w:hAnsi="Arial" w:cs="Arial"/>
          <w:sz w:val="24"/>
          <w:szCs w:val="24"/>
        </w:rPr>
        <w:t xml:space="preserve">denied and some consideration will be given to permit </w:t>
      </w:r>
      <w:r w:rsidR="00F961B2">
        <w:rPr>
          <w:rFonts w:ascii="Arial" w:hAnsi="Arial" w:cs="Arial"/>
          <w:sz w:val="24"/>
          <w:szCs w:val="24"/>
        </w:rPr>
        <w:t>a</w:t>
      </w:r>
      <w:r>
        <w:rPr>
          <w:rFonts w:ascii="Arial" w:hAnsi="Arial" w:cs="Arial"/>
          <w:sz w:val="24"/>
          <w:szCs w:val="24"/>
        </w:rPr>
        <w:t>vailment of such</w:t>
      </w:r>
      <w:r w:rsidR="00F961B2">
        <w:rPr>
          <w:rFonts w:ascii="Arial" w:hAnsi="Arial" w:cs="Arial"/>
          <w:sz w:val="24"/>
          <w:szCs w:val="24"/>
        </w:rPr>
        <w:t>)</w:t>
      </w:r>
    </w:p>
    <w:p w:rsidR="00E225DB" w:rsidRDefault="00F961B2" w:rsidP="00F961B2">
      <w:pPr>
        <w:pStyle w:val="ListParagraph"/>
        <w:numPr>
          <w:ilvl w:val="0"/>
          <w:numId w:val="20"/>
        </w:numPr>
        <w:rPr>
          <w:rFonts w:ascii="Arial" w:hAnsi="Arial" w:cs="Arial"/>
          <w:sz w:val="24"/>
          <w:szCs w:val="24"/>
        </w:rPr>
      </w:pPr>
      <w:r>
        <w:rPr>
          <w:rFonts w:ascii="Arial" w:hAnsi="Arial" w:cs="Arial"/>
          <w:sz w:val="24"/>
          <w:szCs w:val="24"/>
        </w:rPr>
        <w:t xml:space="preserve">All tax paid goods purchased on all </w:t>
      </w:r>
      <w:r w:rsidR="00A64252">
        <w:rPr>
          <w:rFonts w:ascii="Arial" w:hAnsi="Arial" w:cs="Arial"/>
          <w:sz w:val="24"/>
          <w:szCs w:val="24"/>
        </w:rPr>
        <w:t>after</w:t>
      </w:r>
      <w:r>
        <w:rPr>
          <w:rFonts w:ascii="Arial" w:hAnsi="Arial" w:cs="Arial"/>
          <w:sz w:val="24"/>
          <w:szCs w:val="24"/>
        </w:rPr>
        <w:t xml:space="preserve"> 1</w:t>
      </w:r>
      <w:r w:rsidRPr="00F961B2">
        <w:rPr>
          <w:rFonts w:ascii="Arial" w:hAnsi="Arial" w:cs="Arial"/>
          <w:sz w:val="24"/>
          <w:szCs w:val="24"/>
          <w:vertAlign w:val="superscript"/>
        </w:rPr>
        <w:t>st</w:t>
      </w:r>
      <w:r>
        <w:rPr>
          <w:rFonts w:ascii="Arial" w:hAnsi="Arial" w:cs="Arial"/>
          <w:sz w:val="24"/>
          <w:szCs w:val="24"/>
        </w:rPr>
        <w:t xml:space="preserve"> </w:t>
      </w:r>
      <w:r w:rsidR="00A64252">
        <w:rPr>
          <w:rFonts w:ascii="Arial" w:hAnsi="Arial" w:cs="Arial"/>
          <w:sz w:val="24"/>
          <w:szCs w:val="24"/>
        </w:rPr>
        <w:t>April</w:t>
      </w:r>
      <w:r>
        <w:rPr>
          <w:rFonts w:ascii="Arial" w:hAnsi="Arial" w:cs="Arial"/>
          <w:sz w:val="24"/>
          <w:szCs w:val="24"/>
        </w:rPr>
        <w:t>, 2009. Are if in stock as on 1</w:t>
      </w:r>
      <w:r w:rsidRPr="00F961B2">
        <w:rPr>
          <w:rFonts w:ascii="Arial" w:hAnsi="Arial" w:cs="Arial"/>
          <w:sz w:val="24"/>
          <w:szCs w:val="24"/>
          <w:vertAlign w:val="superscript"/>
        </w:rPr>
        <w:t>st</w:t>
      </w:r>
      <w:r>
        <w:rPr>
          <w:rFonts w:ascii="Arial" w:hAnsi="Arial" w:cs="Arial"/>
          <w:sz w:val="24"/>
          <w:szCs w:val="24"/>
        </w:rPr>
        <w:t xml:space="preserve"> </w:t>
      </w:r>
      <w:r w:rsidR="00A64252">
        <w:rPr>
          <w:rFonts w:ascii="Arial" w:hAnsi="Arial" w:cs="Arial"/>
          <w:sz w:val="24"/>
          <w:szCs w:val="24"/>
        </w:rPr>
        <w:t>April</w:t>
      </w:r>
      <w:r>
        <w:rPr>
          <w:rFonts w:ascii="Arial" w:hAnsi="Arial" w:cs="Arial"/>
          <w:sz w:val="24"/>
          <w:szCs w:val="24"/>
        </w:rPr>
        <w:t xml:space="preserve"> 2005. Shall be eligible for input tax credit. Similarly a reseller who has tax paid goods in stock on 1</w:t>
      </w:r>
      <w:r w:rsidRPr="00F961B2">
        <w:rPr>
          <w:rFonts w:ascii="Arial" w:hAnsi="Arial" w:cs="Arial"/>
          <w:sz w:val="24"/>
          <w:szCs w:val="24"/>
          <w:vertAlign w:val="superscript"/>
        </w:rPr>
        <w:t>st</w:t>
      </w:r>
      <w:r>
        <w:rPr>
          <w:rFonts w:ascii="Arial" w:hAnsi="Arial" w:cs="Arial"/>
          <w:sz w:val="24"/>
          <w:szCs w:val="24"/>
        </w:rPr>
        <w:t xml:space="preserve"> </w:t>
      </w:r>
      <w:r w:rsidR="00A64252">
        <w:rPr>
          <w:rFonts w:ascii="Arial" w:hAnsi="Arial" w:cs="Arial"/>
          <w:sz w:val="24"/>
          <w:szCs w:val="24"/>
        </w:rPr>
        <w:t>April</w:t>
      </w:r>
      <w:r>
        <w:rPr>
          <w:rFonts w:ascii="Arial" w:hAnsi="Arial" w:cs="Arial"/>
          <w:sz w:val="24"/>
          <w:szCs w:val="24"/>
        </w:rPr>
        <w:t xml:space="preserve"> 2005 shall also be eligible for credit </w:t>
      </w:r>
    </w:p>
    <w:p w:rsidR="00F961B2" w:rsidRDefault="00F961B2" w:rsidP="00F961B2">
      <w:pPr>
        <w:pStyle w:val="ListParagraph"/>
        <w:numPr>
          <w:ilvl w:val="0"/>
          <w:numId w:val="20"/>
        </w:numPr>
        <w:rPr>
          <w:rFonts w:ascii="Arial" w:hAnsi="Arial" w:cs="Arial"/>
          <w:sz w:val="24"/>
          <w:szCs w:val="24"/>
        </w:rPr>
      </w:pPr>
      <w:r>
        <w:rPr>
          <w:rFonts w:ascii="Arial" w:hAnsi="Arial" w:cs="Arial"/>
          <w:sz w:val="24"/>
          <w:szCs w:val="24"/>
        </w:rPr>
        <w:t>This credit of goods stock shal</w:t>
      </w:r>
      <w:r w:rsidR="00A64252">
        <w:rPr>
          <w:rFonts w:ascii="Arial" w:hAnsi="Arial" w:cs="Arial"/>
          <w:sz w:val="24"/>
          <w:szCs w:val="24"/>
        </w:rPr>
        <w:t>l be allowed subject to fulfill</w:t>
      </w:r>
      <w:r>
        <w:rPr>
          <w:rFonts w:ascii="Arial" w:hAnsi="Arial" w:cs="Arial"/>
          <w:sz w:val="24"/>
          <w:szCs w:val="24"/>
        </w:rPr>
        <w:t xml:space="preserve">ment of some condition the state govt. will </w:t>
      </w:r>
      <w:proofErr w:type="gramStart"/>
      <w:r>
        <w:rPr>
          <w:rFonts w:ascii="Arial" w:hAnsi="Arial" w:cs="Arial"/>
          <w:sz w:val="24"/>
          <w:szCs w:val="24"/>
        </w:rPr>
        <w:t>notified</w:t>
      </w:r>
      <w:proofErr w:type="gramEnd"/>
      <w:r>
        <w:rPr>
          <w:rFonts w:ascii="Arial" w:hAnsi="Arial" w:cs="Arial"/>
          <w:sz w:val="24"/>
          <w:szCs w:val="24"/>
        </w:rPr>
        <w:t xml:space="preserve"> them. </w:t>
      </w:r>
    </w:p>
    <w:p w:rsidR="00F961B2" w:rsidRDefault="00F961B2" w:rsidP="00F961B2">
      <w:pPr>
        <w:rPr>
          <w:rFonts w:ascii="Arial" w:hAnsi="Arial" w:cs="Arial"/>
          <w:sz w:val="24"/>
          <w:szCs w:val="24"/>
        </w:rPr>
      </w:pPr>
    </w:p>
    <w:p w:rsidR="00F961B2" w:rsidRDefault="00F961B2" w:rsidP="00F961B2">
      <w:pPr>
        <w:pStyle w:val="ListParagraph"/>
        <w:numPr>
          <w:ilvl w:val="0"/>
          <w:numId w:val="16"/>
        </w:numPr>
        <w:rPr>
          <w:rFonts w:ascii="Arial" w:hAnsi="Arial" w:cs="Arial"/>
          <w:sz w:val="24"/>
          <w:szCs w:val="24"/>
        </w:rPr>
      </w:pPr>
      <w:r>
        <w:rPr>
          <w:rFonts w:ascii="Arial" w:hAnsi="Arial" w:cs="Arial"/>
          <w:sz w:val="24"/>
          <w:szCs w:val="24"/>
        </w:rPr>
        <w:t>Assessment</w:t>
      </w:r>
    </w:p>
    <w:p w:rsidR="00F961B2" w:rsidRDefault="00F961B2" w:rsidP="00F961B2">
      <w:pPr>
        <w:pStyle w:val="ListParagraph"/>
        <w:numPr>
          <w:ilvl w:val="0"/>
          <w:numId w:val="21"/>
        </w:numPr>
        <w:rPr>
          <w:rFonts w:ascii="Arial" w:hAnsi="Arial" w:cs="Arial"/>
          <w:sz w:val="24"/>
          <w:szCs w:val="24"/>
        </w:rPr>
      </w:pPr>
      <w:r>
        <w:rPr>
          <w:rFonts w:ascii="Arial" w:hAnsi="Arial" w:cs="Arial"/>
          <w:sz w:val="24"/>
          <w:szCs w:val="24"/>
        </w:rPr>
        <w:t xml:space="preserve">VAT liabilities is always self assessed by the assesses are honest and with </w:t>
      </w:r>
      <w:proofErr w:type="spellStart"/>
      <w:r>
        <w:rPr>
          <w:rFonts w:ascii="Arial" w:hAnsi="Arial" w:cs="Arial"/>
          <w:sz w:val="24"/>
          <w:szCs w:val="24"/>
        </w:rPr>
        <w:t>bonafied</w:t>
      </w:r>
      <w:proofErr w:type="spellEnd"/>
      <w:r>
        <w:rPr>
          <w:rFonts w:ascii="Arial" w:hAnsi="Arial" w:cs="Arial"/>
          <w:sz w:val="24"/>
          <w:szCs w:val="24"/>
        </w:rPr>
        <w:t xml:space="preserve"> intention they work out their liabilities &amp; accordingly the tax is deposited </w:t>
      </w:r>
    </w:p>
    <w:p w:rsidR="00767342" w:rsidRDefault="00F961B2" w:rsidP="00F961B2">
      <w:pPr>
        <w:pStyle w:val="ListParagraph"/>
        <w:numPr>
          <w:ilvl w:val="0"/>
          <w:numId w:val="21"/>
        </w:numPr>
        <w:rPr>
          <w:rFonts w:ascii="Arial" w:hAnsi="Arial" w:cs="Arial"/>
          <w:sz w:val="24"/>
          <w:szCs w:val="24"/>
        </w:rPr>
      </w:pPr>
      <w:r>
        <w:rPr>
          <w:rFonts w:ascii="Arial" w:hAnsi="Arial" w:cs="Arial"/>
          <w:sz w:val="24"/>
          <w:szCs w:val="24"/>
        </w:rPr>
        <w:t xml:space="preserve">The possibilities of taking undue advantage of this cannot be over ruled therefore it will be the responsibilities of the department to carry on periodical scrutiny on the basis of return </w:t>
      </w:r>
      <w:r w:rsidR="00A64252">
        <w:rPr>
          <w:rFonts w:ascii="Arial" w:hAnsi="Arial" w:cs="Arial"/>
          <w:sz w:val="24"/>
          <w:szCs w:val="24"/>
        </w:rPr>
        <w:t>filed</w:t>
      </w:r>
      <w:r>
        <w:rPr>
          <w:rFonts w:ascii="Arial" w:hAnsi="Arial" w:cs="Arial"/>
          <w:sz w:val="24"/>
          <w:szCs w:val="24"/>
        </w:rPr>
        <w:t xml:space="preserve"> by the </w:t>
      </w:r>
      <w:r w:rsidR="00A64252">
        <w:rPr>
          <w:rFonts w:ascii="Arial" w:hAnsi="Arial" w:cs="Arial"/>
          <w:sz w:val="24"/>
          <w:szCs w:val="24"/>
        </w:rPr>
        <w:t>assesses</w:t>
      </w:r>
      <w:r>
        <w:rPr>
          <w:rFonts w:ascii="Arial" w:hAnsi="Arial" w:cs="Arial"/>
          <w:sz w:val="24"/>
          <w:szCs w:val="24"/>
        </w:rPr>
        <w:t xml:space="preserve"> if any </w:t>
      </w:r>
      <w:proofErr w:type="spellStart"/>
      <w:r>
        <w:rPr>
          <w:rFonts w:ascii="Arial" w:hAnsi="Arial" w:cs="Arial"/>
          <w:sz w:val="24"/>
          <w:szCs w:val="24"/>
        </w:rPr>
        <w:t>melafiled</w:t>
      </w:r>
      <w:proofErr w:type="spellEnd"/>
      <w:r>
        <w:rPr>
          <w:rFonts w:ascii="Arial" w:hAnsi="Arial" w:cs="Arial"/>
          <w:sz w:val="24"/>
          <w:szCs w:val="24"/>
        </w:rPr>
        <w:t xml:space="preserve"> intention can seen the </w:t>
      </w:r>
      <w:r w:rsidR="00A64252">
        <w:rPr>
          <w:rFonts w:ascii="Arial" w:hAnsi="Arial" w:cs="Arial"/>
          <w:sz w:val="24"/>
          <w:szCs w:val="24"/>
        </w:rPr>
        <w:t>matter</w:t>
      </w:r>
      <w:r>
        <w:rPr>
          <w:rFonts w:ascii="Arial" w:hAnsi="Arial" w:cs="Arial"/>
          <w:sz w:val="24"/>
          <w:szCs w:val="24"/>
        </w:rPr>
        <w:t xml:space="preserve"> will reported to appropriate authority for further action </w:t>
      </w:r>
    </w:p>
    <w:p w:rsidR="00F961B2" w:rsidRPr="00767342" w:rsidRDefault="00767342" w:rsidP="00767342">
      <w:pPr>
        <w:pStyle w:val="ListParagraph"/>
        <w:numPr>
          <w:ilvl w:val="0"/>
          <w:numId w:val="16"/>
        </w:numPr>
        <w:rPr>
          <w:rFonts w:ascii="Arial" w:hAnsi="Arial" w:cs="Arial"/>
          <w:sz w:val="24"/>
          <w:szCs w:val="24"/>
        </w:rPr>
      </w:pPr>
      <w:r>
        <w:rPr>
          <w:rFonts w:ascii="Arial" w:hAnsi="Arial" w:cs="Arial"/>
          <w:sz w:val="24"/>
          <w:szCs w:val="24"/>
        </w:rPr>
        <w:lastRenderedPageBreak/>
        <w:t>Audit (3 Marks SN)</w:t>
      </w:r>
      <w:r w:rsidR="00F961B2" w:rsidRPr="00767342">
        <w:rPr>
          <w:rFonts w:ascii="Arial" w:hAnsi="Arial" w:cs="Arial"/>
          <w:sz w:val="24"/>
          <w:szCs w:val="24"/>
        </w:rPr>
        <w:t xml:space="preserve"> </w:t>
      </w:r>
    </w:p>
    <w:p w:rsidR="0049392C" w:rsidRDefault="00767342" w:rsidP="00767342">
      <w:pPr>
        <w:pStyle w:val="ListParagraph"/>
        <w:numPr>
          <w:ilvl w:val="0"/>
          <w:numId w:val="23"/>
        </w:numPr>
        <w:rPr>
          <w:rFonts w:ascii="Arial" w:hAnsi="Arial" w:cs="Arial"/>
          <w:sz w:val="24"/>
          <w:szCs w:val="24"/>
        </w:rPr>
      </w:pPr>
      <w:r>
        <w:rPr>
          <w:rFonts w:ascii="Arial" w:hAnsi="Arial" w:cs="Arial"/>
          <w:sz w:val="24"/>
          <w:szCs w:val="24"/>
        </w:rPr>
        <w:t>The assessment is not compulsory at the end of the each year how ever the correctness of the self asse</w:t>
      </w:r>
      <w:r w:rsidR="00A64252">
        <w:rPr>
          <w:rFonts w:ascii="Arial" w:hAnsi="Arial" w:cs="Arial"/>
          <w:sz w:val="24"/>
          <w:szCs w:val="24"/>
        </w:rPr>
        <w:t>ss</w:t>
      </w:r>
      <w:r>
        <w:rPr>
          <w:rFonts w:ascii="Arial" w:hAnsi="Arial" w:cs="Arial"/>
          <w:sz w:val="24"/>
          <w:szCs w:val="24"/>
        </w:rPr>
        <w:t xml:space="preserve">ment shall be checked through a system of department audit </w:t>
      </w:r>
    </w:p>
    <w:p w:rsidR="00767342" w:rsidRDefault="00767342" w:rsidP="00767342">
      <w:pPr>
        <w:pStyle w:val="ListParagraph"/>
        <w:numPr>
          <w:ilvl w:val="0"/>
          <w:numId w:val="23"/>
        </w:numPr>
        <w:rPr>
          <w:rFonts w:ascii="Arial" w:hAnsi="Arial" w:cs="Arial"/>
          <w:sz w:val="24"/>
          <w:szCs w:val="24"/>
        </w:rPr>
      </w:pPr>
      <w:r>
        <w:rPr>
          <w:rFonts w:ascii="Arial" w:hAnsi="Arial" w:cs="Arial"/>
          <w:sz w:val="24"/>
          <w:szCs w:val="24"/>
        </w:rPr>
        <w:t xml:space="preserve">Certain percentage of  assess shall be taken for audit on the basis of </w:t>
      </w:r>
      <w:r w:rsidR="00A64252">
        <w:rPr>
          <w:rFonts w:ascii="Arial" w:hAnsi="Arial" w:cs="Arial"/>
          <w:sz w:val="24"/>
          <w:szCs w:val="24"/>
        </w:rPr>
        <w:t>scientific</w:t>
      </w:r>
      <w:r>
        <w:rPr>
          <w:rFonts w:ascii="Arial" w:hAnsi="Arial" w:cs="Arial"/>
          <w:sz w:val="24"/>
          <w:szCs w:val="24"/>
        </w:rPr>
        <w:t xml:space="preserve"> random sampling</w:t>
      </w:r>
    </w:p>
    <w:p w:rsidR="00767342" w:rsidRDefault="00767342" w:rsidP="00767342">
      <w:pPr>
        <w:pStyle w:val="ListParagraph"/>
        <w:numPr>
          <w:ilvl w:val="0"/>
          <w:numId w:val="23"/>
        </w:numPr>
        <w:rPr>
          <w:rFonts w:ascii="Arial" w:hAnsi="Arial" w:cs="Arial"/>
          <w:sz w:val="24"/>
          <w:szCs w:val="24"/>
        </w:rPr>
      </w:pPr>
      <w:r>
        <w:rPr>
          <w:rFonts w:ascii="Arial" w:hAnsi="Arial" w:cs="Arial"/>
          <w:sz w:val="24"/>
          <w:szCs w:val="24"/>
        </w:rPr>
        <w:t>The number of assess to be audited shall be enough that in the period 4-5 year every assess shall be audited</w:t>
      </w:r>
    </w:p>
    <w:p w:rsidR="00767342" w:rsidRDefault="00767342" w:rsidP="00767342">
      <w:pPr>
        <w:pStyle w:val="ListParagraph"/>
        <w:numPr>
          <w:ilvl w:val="0"/>
          <w:numId w:val="23"/>
        </w:numPr>
        <w:rPr>
          <w:rFonts w:ascii="Arial" w:hAnsi="Arial" w:cs="Arial"/>
          <w:sz w:val="24"/>
          <w:szCs w:val="24"/>
        </w:rPr>
      </w:pPr>
      <w:r>
        <w:rPr>
          <w:rFonts w:ascii="Arial" w:hAnsi="Arial" w:cs="Arial"/>
          <w:sz w:val="24"/>
          <w:szCs w:val="24"/>
        </w:rPr>
        <w:t xml:space="preserve">The department will </w:t>
      </w:r>
      <w:r w:rsidR="00A64252">
        <w:rPr>
          <w:rFonts w:ascii="Arial" w:hAnsi="Arial" w:cs="Arial"/>
          <w:sz w:val="24"/>
          <w:szCs w:val="24"/>
        </w:rPr>
        <w:t>constitute</w:t>
      </w:r>
      <w:r>
        <w:rPr>
          <w:rFonts w:ascii="Arial" w:hAnsi="Arial" w:cs="Arial"/>
          <w:sz w:val="24"/>
          <w:szCs w:val="24"/>
        </w:rPr>
        <w:t xml:space="preserve"> a special team “ totally delinked for the officer collecting the tax”</w:t>
      </w:r>
    </w:p>
    <w:p w:rsidR="00767342" w:rsidRDefault="00767342" w:rsidP="00767342">
      <w:pPr>
        <w:pStyle w:val="ListParagraph"/>
        <w:numPr>
          <w:ilvl w:val="0"/>
          <w:numId w:val="23"/>
        </w:numPr>
        <w:rPr>
          <w:rFonts w:ascii="Arial" w:hAnsi="Arial" w:cs="Arial"/>
          <w:sz w:val="24"/>
          <w:szCs w:val="24"/>
        </w:rPr>
      </w:pPr>
      <w:r>
        <w:rPr>
          <w:rFonts w:ascii="Arial" w:hAnsi="Arial" w:cs="Arial"/>
          <w:sz w:val="24"/>
          <w:szCs w:val="24"/>
        </w:rPr>
        <w:t xml:space="preserve"> The audit  conducted in the </w:t>
      </w:r>
      <w:proofErr w:type="spellStart"/>
      <w:r>
        <w:rPr>
          <w:rFonts w:ascii="Arial" w:hAnsi="Arial" w:cs="Arial"/>
          <w:sz w:val="24"/>
          <w:szCs w:val="24"/>
        </w:rPr>
        <w:t>standered</w:t>
      </w:r>
      <w:proofErr w:type="spellEnd"/>
      <w:r>
        <w:rPr>
          <w:rFonts w:ascii="Arial" w:hAnsi="Arial" w:cs="Arial"/>
          <w:sz w:val="24"/>
          <w:szCs w:val="24"/>
        </w:rPr>
        <w:t xml:space="preserve"> manner &amp; within the </w:t>
      </w:r>
      <w:r w:rsidR="00A64252">
        <w:rPr>
          <w:rFonts w:ascii="Arial" w:hAnsi="Arial" w:cs="Arial"/>
          <w:sz w:val="24"/>
          <w:szCs w:val="24"/>
        </w:rPr>
        <w:t>slandered</w:t>
      </w:r>
      <w:r>
        <w:rPr>
          <w:rFonts w:ascii="Arial" w:hAnsi="Arial" w:cs="Arial"/>
          <w:sz w:val="24"/>
          <w:szCs w:val="24"/>
        </w:rPr>
        <w:t xml:space="preserve"> scope</w:t>
      </w:r>
    </w:p>
    <w:p w:rsidR="00EA2E07" w:rsidRDefault="00767342" w:rsidP="00767342">
      <w:pPr>
        <w:pStyle w:val="ListParagraph"/>
        <w:numPr>
          <w:ilvl w:val="0"/>
          <w:numId w:val="23"/>
        </w:numPr>
        <w:rPr>
          <w:rFonts w:ascii="Arial" w:hAnsi="Arial" w:cs="Arial"/>
          <w:sz w:val="24"/>
          <w:szCs w:val="24"/>
        </w:rPr>
      </w:pPr>
      <w:r>
        <w:rPr>
          <w:rFonts w:ascii="Arial" w:hAnsi="Arial" w:cs="Arial"/>
          <w:sz w:val="24"/>
          <w:szCs w:val="24"/>
        </w:rPr>
        <w:t xml:space="preserve">During the audit if there is any mistake notice by the </w:t>
      </w:r>
      <w:r w:rsidR="00A64252">
        <w:rPr>
          <w:rFonts w:ascii="Arial" w:hAnsi="Arial" w:cs="Arial"/>
          <w:sz w:val="24"/>
          <w:szCs w:val="24"/>
        </w:rPr>
        <w:t>auditor</w:t>
      </w:r>
      <w:r>
        <w:rPr>
          <w:rFonts w:ascii="Arial" w:hAnsi="Arial" w:cs="Arial"/>
          <w:sz w:val="24"/>
          <w:szCs w:val="24"/>
        </w:rPr>
        <w:t xml:space="preserve"> it will be examined whether the intention is </w:t>
      </w:r>
      <w:proofErr w:type="spellStart"/>
      <w:r>
        <w:rPr>
          <w:rFonts w:ascii="Arial" w:hAnsi="Arial" w:cs="Arial"/>
          <w:sz w:val="24"/>
          <w:szCs w:val="24"/>
        </w:rPr>
        <w:t>bonafid</w:t>
      </w:r>
      <w:proofErr w:type="spellEnd"/>
      <w:r>
        <w:rPr>
          <w:rFonts w:ascii="Arial" w:hAnsi="Arial" w:cs="Arial"/>
          <w:sz w:val="24"/>
          <w:szCs w:val="24"/>
        </w:rPr>
        <w:t xml:space="preserve"> or </w:t>
      </w:r>
      <w:proofErr w:type="spellStart"/>
      <w:r>
        <w:rPr>
          <w:rFonts w:ascii="Arial" w:hAnsi="Arial" w:cs="Arial"/>
          <w:sz w:val="24"/>
          <w:szCs w:val="24"/>
        </w:rPr>
        <w:t>malafide</w:t>
      </w:r>
      <w:proofErr w:type="spellEnd"/>
      <w:r w:rsidR="00EA2E07">
        <w:rPr>
          <w:rFonts w:ascii="Arial" w:hAnsi="Arial" w:cs="Arial"/>
          <w:sz w:val="24"/>
          <w:szCs w:val="24"/>
        </w:rPr>
        <w:t xml:space="preserve"> if </w:t>
      </w:r>
      <w:proofErr w:type="spellStart"/>
      <w:r w:rsidR="00EA2E07">
        <w:rPr>
          <w:rFonts w:ascii="Arial" w:hAnsi="Arial" w:cs="Arial"/>
          <w:sz w:val="24"/>
          <w:szCs w:val="24"/>
        </w:rPr>
        <w:t>bonafid</w:t>
      </w:r>
      <w:proofErr w:type="spellEnd"/>
      <w:r w:rsidR="00EA2E07">
        <w:rPr>
          <w:rFonts w:ascii="Arial" w:hAnsi="Arial" w:cs="Arial"/>
          <w:sz w:val="24"/>
          <w:szCs w:val="24"/>
        </w:rPr>
        <w:t xml:space="preserve"> assess will be ask to correct mistake &amp; pay the tax if </w:t>
      </w:r>
      <w:proofErr w:type="spellStart"/>
      <w:r w:rsidR="00EA2E07">
        <w:rPr>
          <w:rFonts w:ascii="Arial" w:hAnsi="Arial" w:cs="Arial"/>
          <w:sz w:val="24"/>
          <w:szCs w:val="24"/>
        </w:rPr>
        <w:t>malafid</w:t>
      </w:r>
      <w:proofErr w:type="spellEnd"/>
      <w:r w:rsidR="00EA2E07">
        <w:rPr>
          <w:rFonts w:ascii="Arial" w:hAnsi="Arial" w:cs="Arial"/>
          <w:sz w:val="24"/>
          <w:szCs w:val="24"/>
        </w:rPr>
        <w:t xml:space="preserve"> audit for earlier year also will be taken up &amp; </w:t>
      </w:r>
      <w:r w:rsidR="00A64252">
        <w:rPr>
          <w:rFonts w:ascii="Arial" w:hAnsi="Arial" w:cs="Arial"/>
          <w:sz w:val="24"/>
          <w:szCs w:val="24"/>
        </w:rPr>
        <w:t>matter</w:t>
      </w:r>
      <w:r w:rsidR="00EA2E07">
        <w:rPr>
          <w:rFonts w:ascii="Arial" w:hAnsi="Arial" w:cs="Arial"/>
          <w:sz w:val="24"/>
          <w:szCs w:val="24"/>
        </w:rPr>
        <w:t xml:space="preserve"> will be reported to the proper officer for the action.</w:t>
      </w:r>
    </w:p>
    <w:p w:rsidR="00767342" w:rsidRDefault="00EA2E07" w:rsidP="00767342">
      <w:pPr>
        <w:pStyle w:val="ListParagraph"/>
        <w:numPr>
          <w:ilvl w:val="0"/>
          <w:numId w:val="23"/>
        </w:numPr>
        <w:rPr>
          <w:rFonts w:ascii="Arial" w:hAnsi="Arial" w:cs="Arial"/>
          <w:sz w:val="24"/>
          <w:szCs w:val="24"/>
        </w:rPr>
      </w:pPr>
      <w:r>
        <w:rPr>
          <w:rFonts w:ascii="Arial" w:hAnsi="Arial" w:cs="Arial"/>
          <w:sz w:val="24"/>
          <w:szCs w:val="24"/>
        </w:rPr>
        <w:t>Simultaneously the department will cross check through computer wise system which is been introduce/ already introduce and audit team will help for correct audit</w:t>
      </w:r>
    </w:p>
    <w:p w:rsidR="00EA2E07" w:rsidRDefault="00EA2E07" w:rsidP="00EA2E07">
      <w:pPr>
        <w:rPr>
          <w:rFonts w:ascii="Arial" w:hAnsi="Arial" w:cs="Arial"/>
          <w:sz w:val="24"/>
          <w:szCs w:val="24"/>
        </w:rPr>
      </w:pPr>
    </w:p>
    <w:p w:rsidR="00EA2E07" w:rsidRPr="00EA2E07" w:rsidRDefault="00EA2E07" w:rsidP="00EA2E07">
      <w:pPr>
        <w:rPr>
          <w:rFonts w:ascii="Arial" w:hAnsi="Arial" w:cs="Arial"/>
          <w:sz w:val="24"/>
          <w:szCs w:val="24"/>
        </w:rPr>
      </w:pPr>
    </w:p>
    <w:p w:rsidR="00EA2E07" w:rsidRDefault="00EA2E07" w:rsidP="00EA2E07">
      <w:pPr>
        <w:pStyle w:val="ListParagraph"/>
        <w:numPr>
          <w:ilvl w:val="0"/>
          <w:numId w:val="16"/>
        </w:numPr>
        <w:rPr>
          <w:rFonts w:ascii="Arial" w:hAnsi="Arial" w:cs="Arial"/>
          <w:sz w:val="24"/>
          <w:szCs w:val="24"/>
        </w:rPr>
      </w:pPr>
      <w:r>
        <w:rPr>
          <w:rFonts w:ascii="Arial" w:hAnsi="Arial" w:cs="Arial"/>
          <w:sz w:val="24"/>
          <w:szCs w:val="24"/>
        </w:rPr>
        <w:t xml:space="preserve">Return to be </w:t>
      </w:r>
      <w:r w:rsidR="005A441A">
        <w:rPr>
          <w:rFonts w:ascii="Arial" w:hAnsi="Arial" w:cs="Arial"/>
          <w:sz w:val="24"/>
          <w:szCs w:val="24"/>
        </w:rPr>
        <w:t xml:space="preserve">filed </w:t>
      </w:r>
      <w:r>
        <w:rPr>
          <w:rFonts w:ascii="Arial" w:hAnsi="Arial" w:cs="Arial"/>
          <w:sz w:val="24"/>
          <w:szCs w:val="24"/>
        </w:rPr>
        <w:t>(2 marks)</w:t>
      </w:r>
    </w:p>
    <w:p w:rsidR="00EA2E07" w:rsidRDefault="00EA2E07" w:rsidP="00EA2E07">
      <w:pPr>
        <w:pStyle w:val="ListParagraph"/>
        <w:numPr>
          <w:ilvl w:val="0"/>
          <w:numId w:val="24"/>
        </w:numPr>
        <w:rPr>
          <w:rFonts w:ascii="Arial" w:hAnsi="Arial" w:cs="Arial"/>
          <w:sz w:val="24"/>
          <w:szCs w:val="24"/>
        </w:rPr>
      </w:pPr>
      <w:r>
        <w:rPr>
          <w:rFonts w:ascii="Arial" w:hAnsi="Arial" w:cs="Arial"/>
          <w:sz w:val="24"/>
          <w:szCs w:val="24"/>
        </w:rPr>
        <w:t>The return filing procedure is design in such a way that the compliance cost is minimize &amp; should be economical filing.</w:t>
      </w:r>
    </w:p>
    <w:p w:rsidR="00EA2E07" w:rsidRDefault="00EA2E07" w:rsidP="00EA2E07">
      <w:pPr>
        <w:pStyle w:val="ListParagraph"/>
        <w:numPr>
          <w:ilvl w:val="0"/>
          <w:numId w:val="24"/>
        </w:numPr>
        <w:rPr>
          <w:rFonts w:ascii="Arial" w:hAnsi="Arial" w:cs="Arial"/>
          <w:sz w:val="24"/>
          <w:szCs w:val="24"/>
        </w:rPr>
      </w:pPr>
      <w:r>
        <w:rPr>
          <w:rFonts w:ascii="Arial" w:hAnsi="Arial" w:cs="Arial"/>
          <w:sz w:val="24"/>
          <w:szCs w:val="24"/>
        </w:rPr>
        <w:t>Every registered dealer shall file the return in the prescribed form along with copies of challan to established to total tax paid by him</w:t>
      </w:r>
    </w:p>
    <w:p w:rsidR="005A441A" w:rsidRDefault="00EA2E07" w:rsidP="00EA2E07">
      <w:pPr>
        <w:pStyle w:val="ListParagraph"/>
        <w:numPr>
          <w:ilvl w:val="0"/>
          <w:numId w:val="24"/>
        </w:numPr>
        <w:rPr>
          <w:rFonts w:ascii="Arial" w:hAnsi="Arial" w:cs="Arial"/>
          <w:sz w:val="24"/>
          <w:szCs w:val="24"/>
        </w:rPr>
      </w:pPr>
      <w:r>
        <w:rPr>
          <w:rFonts w:ascii="Arial" w:hAnsi="Arial" w:cs="Arial"/>
          <w:sz w:val="24"/>
          <w:szCs w:val="24"/>
        </w:rPr>
        <w:t xml:space="preserve">The return may be monthly return or quarterly return </w:t>
      </w:r>
      <w:r w:rsidR="005A441A">
        <w:rPr>
          <w:rFonts w:ascii="Arial" w:hAnsi="Arial" w:cs="Arial"/>
          <w:sz w:val="24"/>
          <w:szCs w:val="24"/>
        </w:rPr>
        <w:t xml:space="preserve">or may be annual return as prescribed under the state VAT act </w:t>
      </w:r>
    </w:p>
    <w:p w:rsidR="005A441A" w:rsidRDefault="005A441A" w:rsidP="00EA2E07">
      <w:pPr>
        <w:pStyle w:val="ListParagraph"/>
        <w:numPr>
          <w:ilvl w:val="0"/>
          <w:numId w:val="24"/>
        </w:numPr>
        <w:rPr>
          <w:rFonts w:ascii="Arial" w:hAnsi="Arial" w:cs="Arial"/>
          <w:sz w:val="24"/>
          <w:szCs w:val="24"/>
        </w:rPr>
      </w:pPr>
      <w:r>
        <w:rPr>
          <w:rFonts w:ascii="Arial" w:hAnsi="Arial" w:cs="Arial"/>
          <w:sz w:val="24"/>
          <w:szCs w:val="24"/>
        </w:rPr>
        <w:t xml:space="preserve">In certain state return cum challan system has been introduce &amp; such shall be deposited with amt payable either in the treasury &amp; specified countries </w:t>
      </w:r>
    </w:p>
    <w:p w:rsidR="00EA2E07" w:rsidRDefault="005A441A" w:rsidP="00EA2E07">
      <w:pPr>
        <w:pStyle w:val="ListParagraph"/>
        <w:numPr>
          <w:ilvl w:val="0"/>
          <w:numId w:val="24"/>
        </w:numPr>
        <w:rPr>
          <w:rFonts w:ascii="Arial" w:hAnsi="Arial" w:cs="Arial"/>
          <w:sz w:val="24"/>
          <w:szCs w:val="24"/>
        </w:rPr>
      </w:pPr>
      <w:r>
        <w:rPr>
          <w:rFonts w:ascii="Arial" w:hAnsi="Arial" w:cs="Arial"/>
          <w:sz w:val="24"/>
          <w:szCs w:val="24"/>
        </w:rPr>
        <w:t xml:space="preserve">The </w:t>
      </w:r>
      <w:r w:rsidR="00A64252">
        <w:rPr>
          <w:rFonts w:ascii="Arial" w:hAnsi="Arial" w:cs="Arial"/>
          <w:sz w:val="24"/>
          <w:szCs w:val="24"/>
        </w:rPr>
        <w:t>department keeps</w:t>
      </w:r>
      <w:r>
        <w:rPr>
          <w:rFonts w:ascii="Arial" w:hAnsi="Arial" w:cs="Arial"/>
          <w:sz w:val="24"/>
          <w:szCs w:val="24"/>
        </w:rPr>
        <w:t xml:space="preserve"> on </w:t>
      </w:r>
      <w:r w:rsidR="00A64252">
        <w:rPr>
          <w:rFonts w:ascii="Arial" w:hAnsi="Arial" w:cs="Arial"/>
          <w:sz w:val="24"/>
          <w:szCs w:val="24"/>
        </w:rPr>
        <w:t>scrutinizing the</w:t>
      </w:r>
      <w:r>
        <w:rPr>
          <w:rFonts w:ascii="Arial" w:hAnsi="Arial" w:cs="Arial"/>
          <w:sz w:val="24"/>
          <w:szCs w:val="24"/>
        </w:rPr>
        <w:t xml:space="preserve"> return received within the time specified in the act.</w:t>
      </w:r>
    </w:p>
    <w:p w:rsidR="005A441A" w:rsidRDefault="005A441A" w:rsidP="00EA2E07">
      <w:pPr>
        <w:pStyle w:val="ListParagraph"/>
        <w:numPr>
          <w:ilvl w:val="0"/>
          <w:numId w:val="24"/>
        </w:numPr>
        <w:rPr>
          <w:rFonts w:ascii="Arial" w:hAnsi="Arial" w:cs="Arial"/>
          <w:sz w:val="24"/>
          <w:szCs w:val="24"/>
        </w:rPr>
      </w:pPr>
      <w:r>
        <w:rPr>
          <w:rFonts w:ascii="Arial" w:hAnsi="Arial" w:cs="Arial"/>
          <w:sz w:val="24"/>
          <w:szCs w:val="24"/>
        </w:rPr>
        <w:t xml:space="preserve">If there is any technical mistake in filing the return the assess will called to correct it and pay tax if </w:t>
      </w:r>
      <w:r w:rsidR="00076B5C">
        <w:rPr>
          <w:rFonts w:ascii="Arial" w:hAnsi="Arial" w:cs="Arial"/>
          <w:sz w:val="24"/>
          <w:szCs w:val="24"/>
        </w:rPr>
        <w:t>required</w:t>
      </w:r>
      <w:r>
        <w:rPr>
          <w:rFonts w:ascii="Arial" w:hAnsi="Arial" w:cs="Arial"/>
          <w:sz w:val="24"/>
          <w:szCs w:val="24"/>
        </w:rPr>
        <w:t xml:space="preserve">. </w:t>
      </w:r>
    </w:p>
    <w:p w:rsidR="00076B5C" w:rsidRDefault="00076B5C" w:rsidP="00076B5C">
      <w:pPr>
        <w:rPr>
          <w:rFonts w:ascii="Arial" w:hAnsi="Arial" w:cs="Arial"/>
          <w:sz w:val="24"/>
          <w:szCs w:val="24"/>
        </w:rPr>
      </w:pPr>
    </w:p>
    <w:p w:rsidR="00076B5C" w:rsidRDefault="00076B5C" w:rsidP="00076B5C">
      <w:pPr>
        <w:rPr>
          <w:rFonts w:ascii="Arial" w:hAnsi="Arial" w:cs="Arial"/>
          <w:sz w:val="24"/>
          <w:szCs w:val="24"/>
        </w:rPr>
      </w:pPr>
      <w:r>
        <w:rPr>
          <w:rFonts w:ascii="Arial" w:hAnsi="Arial" w:cs="Arial"/>
          <w:sz w:val="24"/>
          <w:szCs w:val="24"/>
        </w:rPr>
        <w:t>Refund:-</w:t>
      </w:r>
    </w:p>
    <w:p w:rsidR="00076B5C" w:rsidRDefault="00076B5C" w:rsidP="00076B5C">
      <w:pPr>
        <w:pStyle w:val="ListParagraph"/>
        <w:numPr>
          <w:ilvl w:val="0"/>
          <w:numId w:val="25"/>
        </w:numPr>
        <w:rPr>
          <w:rFonts w:ascii="Arial" w:hAnsi="Arial" w:cs="Arial"/>
          <w:sz w:val="24"/>
          <w:szCs w:val="24"/>
        </w:rPr>
      </w:pPr>
      <w:r>
        <w:rPr>
          <w:rFonts w:ascii="Arial" w:hAnsi="Arial" w:cs="Arial"/>
          <w:sz w:val="24"/>
          <w:szCs w:val="24"/>
        </w:rPr>
        <w:t>All refund in which in assesses is eligible will be granted by the end of the financial year.</w:t>
      </w:r>
    </w:p>
    <w:p w:rsidR="00076B5C" w:rsidRDefault="00076B5C" w:rsidP="00076B5C">
      <w:pPr>
        <w:pStyle w:val="ListParagraph"/>
        <w:numPr>
          <w:ilvl w:val="0"/>
          <w:numId w:val="25"/>
        </w:numPr>
        <w:rPr>
          <w:rFonts w:ascii="Arial" w:hAnsi="Arial" w:cs="Arial"/>
          <w:sz w:val="24"/>
          <w:szCs w:val="24"/>
        </w:rPr>
      </w:pPr>
      <w:r>
        <w:rPr>
          <w:rFonts w:ascii="Arial" w:hAnsi="Arial" w:cs="Arial"/>
          <w:sz w:val="24"/>
          <w:szCs w:val="24"/>
        </w:rPr>
        <w:lastRenderedPageBreak/>
        <w:t xml:space="preserve">While allowing the refund the </w:t>
      </w:r>
      <w:r w:rsidR="00A64252">
        <w:rPr>
          <w:rFonts w:ascii="Arial" w:hAnsi="Arial" w:cs="Arial"/>
          <w:sz w:val="24"/>
          <w:szCs w:val="24"/>
        </w:rPr>
        <w:t>doctrine</w:t>
      </w:r>
      <w:r>
        <w:rPr>
          <w:rFonts w:ascii="Arial" w:hAnsi="Arial" w:cs="Arial"/>
          <w:sz w:val="24"/>
          <w:szCs w:val="24"/>
        </w:rPr>
        <w:t xml:space="preserve"> of unjust enrichment shall be taken care off </w:t>
      </w:r>
    </w:p>
    <w:p w:rsidR="00076B5C" w:rsidRDefault="00076B5C" w:rsidP="00076B5C">
      <w:pPr>
        <w:pStyle w:val="ListParagraph"/>
        <w:numPr>
          <w:ilvl w:val="0"/>
          <w:numId w:val="25"/>
        </w:numPr>
        <w:rPr>
          <w:rFonts w:ascii="Arial" w:hAnsi="Arial" w:cs="Arial"/>
          <w:sz w:val="24"/>
          <w:szCs w:val="24"/>
        </w:rPr>
      </w:pPr>
      <w:r>
        <w:rPr>
          <w:rFonts w:ascii="Arial" w:hAnsi="Arial" w:cs="Arial"/>
          <w:sz w:val="24"/>
          <w:szCs w:val="24"/>
        </w:rPr>
        <w:t>The refund shall be allowed to be credited for adjustment for the payment of the subsequent taxes.</w:t>
      </w:r>
    </w:p>
    <w:p w:rsidR="00076B5C" w:rsidRDefault="00076B5C" w:rsidP="00076B5C">
      <w:pPr>
        <w:pStyle w:val="ListParagraph"/>
        <w:numPr>
          <w:ilvl w:val="0"/>
          <w:numId w:val="25"/>
        </w:numPr>
        <w:rPr>
          <w:rFonts w:ascii="Arial" w:hAnsi="Arial" w:cs="Arial"/>
          <w:sz w:val="24"/>
          <w:szCs w:val="24"/>
        </w:rPr>
      </w:pPr>
      <w:r>
        <w:rPr>
          <w:rFonts w:ascii="Arial" w:hAnsi="Arial" w:cs="Arial"/>
          <w:sz w:val="24"/>
          <w:szCs w:val="24"/>
        </w:rPr>
        <w:t xml:space="preserve">If there is a delay in the refund payment assesses is eligible for interest.   </w:t>
      </w:r>
    </w:p>
    <w:p w:rsidR="00076B5C" w:rsidRDefault="00076B5C" w:rsidP="00076B5C">
      <w:pPr>
        <w:rPr>
          <w:rFonts w:ascii="Arial" w:hAnsi="Arial" w:cs="Arial"/>
          <w:sz w:val="24"/>
          <w:szCs w:val="24"/>
        </w:rPr>
      </w:pPr>
    </w:p>
    <w:p w:rsidR="00076B5C" w:rsidRDefault="00076B5C" w:rsidP="00076B5C">
      <w:pPr>
        <w:rPr>
          <w:rFonts w:ascii="Arial" w:hAnsi="Arial" w:cs="Arial"/>
          <w:sz w:val="24"/>
          <w:szCs w:val="24"/>
        </w:rPr>
      </w:pPr>
      <w:r>
        <w:rPr>
          <w:rFonts w:ascii="Arial" w:hAnsi="Arial" w:cs="Arial"/>
          <w:sz w:val="24"/>
          <w:szCs w:val="24"/>
        </w:rPr>
        <w:t>Appeal:-</w:t>
      </w:r>
    </w:p>
    <w:p w:rsidR="00076B5C" w:rsidRDefault="00076B5C" w:rsidP="00076B5C">
      <w:pPr>
        <w:pStyle w:val="ListParagraph"/>
        <w:numPr>
          <w:ilvl w:val="0"/>
          <w:numId w:val="26"/>
        </w:numPr>
        <w:rPr>
          <w:rFonts w:ascii="Arial" w:hAnsi="Arial" w:cs="Arial"/>
          <w:sz w:val="24"/>
          <w:szCs w:val="24"/>
        </w:rPr>
      </w:pPr>
      <w:r>
        <w:rPr>
          <w:rFonts w:ascii="Arial" w:hAnsi="Arial" w:cs="Arial"/>
          <w:sz w:val="24"/>
          <w:szCs w:val="24"/>
        </w:rPr>
        <w:t>An aggrieved party shall make an appeal against the order given to him or judgment against him.</w:t>
      </w:r>
    </w:p>
    <w:p w:rsidR="00076B5C" w:rsidRDefault="00732B93" w:rsidP="00076B5C">
      <w:pPr>
        <w:pStyle w:val="ListParagraph"/>
        <w:numPr>
          <w:ilvl w:val="0"/>
          <w:numId w:val="26"/>
        </w:numPr>
        <w:rPr>
          <w:rFonts w:ascii="Arial" w:hAnsi="Arial" w:cs="Arial"/>
          <w:sz w:val="24"/>
          <w:szCs w:val="24"/>
        </w:rPr>
      </w:pPr>
      <w:r>
        <w:rPr>
          <w:rFonts w:ascii="Arial" w:hAnsi="Arial" w:cs="Arial"/>
          <w:sz w:val="24"/>
          <w:szCs w:val="24"/>
        </w:rPr>
        <w:t>Every act provides for dispute settlement machinery.</w:t>
      </w:r>
    </w:p>
    <w:p w:rsidR="00732B93" w:rsidRDefault="00732B93" w:rsidP="00076B5C">
      <w:pPr>
        <w:pStyle w:val="ListParagraph"/>
        <w:numPr>
          <w:ilvl w:val="0"/>
          <w:numId w:val="26"/>
        </w:numPr>
        <w:rPr>
          <w:rFonts w:ascii="Arial" w:hAnsi="Arial" w:cs="Arial"/>
          <w:sz w:val="24"/>
          <w:szCs w:val="24"/>
        </w:rPr>
      </w:pPr>
      <w:r>
        <w:rPr>
          <w:rFonts w:ascii="Arial" w:hAnsi="Arial" w:cs="Arial"/>
          <w:sz w:val="24"/>
          <w:szCs w:val="24"/>
        </w:rPr>
        <w:t>Every VAT act has also such machinery constituted.</w:t>
      </w:r>
    </w:p>
    <w:p w:rsidR="00732B93" w:rsidRDefault="00732B93" w:rsidP="00732B93">
      <w:pPr>
        <w:pStyle w:val="ListParagraph"/>
        <w:numPr>
          <w:ilvl w:val="0"/>
          <w:numId w:val="26"/>
        </w:numPr>
        <w:rPr>
          <w:rFonts w:ascii="Arial" w:hAnsi="Arial" w:cs="Arial"/>
          <w:sz w:val="24"/>
          <w:szCs w:val="24"/>
        </w:rPr>
      </w:pPr>
      <w:r>
        <w:rPr>
          <w:rFonts w:ascii="Arial" w:hAnsi="Arial" w:cs="Arial"/>
          <w:sz w:val="24"/>
          <w:szCs w:val="24"/>
        </w:rPr>
        <w:t>Each stage has different act therefore there is nothing like standard appeal mechanism but the procedure is by and large common.</w:t>
      </w:r>
    </w:p>
    <w:p w:rsidR="00026DB6" w:rsidRDefault="00026DB6" w:rsidP="00026DB6">
      <w:pPr>
        <w:pStyle w:val="ListParagraph"/>
        <w:numPr>
          <w:ilvl w:val="0"/>
          <w:numId w:val="27"/>
        </w:numPr>
        <w:rPr>
          <w:rFonts w:ascii="Arial" w:hAnsi="Arial" w:cs="Arial"/>
          <w:sz w:val="24"/>
          <w:szCs w:val="24"/>
        </w:rPr>
      </w:pPr>
      <w:r>
        <w:rPr>
          <w:rFonts w:ascii="Arial" w:hAnsi="Arial" w:cs="Arial"/>
          <w:sz w:val="24"/>
          <w:szCs w:val="24"/>
        </w:rPr>
        <w:t xml:space="preserve">Appeal shall be in the </w:t>
      </w:r>
      <w:r w:rsidR="00A64252">
        <w:rPr>
          <w:rFonts w:ascii="Arial" w:hAnsi="Arial" w:cs="Arial"/>
          <w:sz w:val="24"/>
          <w:szCs w:val="24"/>
        </w:rPr>
        <w:t>prescribed</w:t>
      </w:r>
      <w:r>
        <w:rPr>
          <w:rFonts w:ascii="Arial" w:hAnsi="Arial" w:cs="Arial"/>
          <w:sz w:val="24"/>
          <w:szCs w:val="24"/>
        </w:rPr>
        <w:t xml:space="preserve"> form </w:t>
      </w:r>
      <w:r w:rsidR="00A64252">
        <w:rPr>
          <w:rFonts w:ascii="Arial" w:hAnsi="Arial" w:cs="Arial"/>
          <w:sz w:val="24"/>
          <w:szCs w:val="24"/>
        </w:rPr>
        <w:t>along with</w:t>
      </w:r>
      <w:r>
        <w:rPr>
          <w:rFonts w:ascii="Arial" w:hAnsi="Arial" w:cs="Arial"/>
          <w:sz w:val="24"/>
          <w:szCs w:val="24"/>
        </w:rPr>
        <w:t xml:space="preserve"> relevant document and fees if any.</w:t>
      </w:r>
    </w:p>
    <w:p w:rsidR="00026DB6" w:rsidRDefault="00026DB6" w:rsidP="00026DB6">
      <w:pPr>
        <w:pStyle w:val="ListParagraph"/>
        <w:numPr>
          <w:ilvl w:val="0"/>
          <w:numId w:val="27"/>
        </w:numPr>
        <w:rPr>
          <w:rFonts w:ascii="Arial" w:hAnsi="Arial" w:cs="Arial"/>
          <w:sz w:val="24"/>
          <w:szCs w:val="24"/>
        </w:rPr>
      </w:pPr>
      <w:r>
        <w:rPr>
          <w:rFonts w:ascii="Arial" w:hAnsi="Arial" w:cs="Arial"/>
          <w:sz w:val="24"/>
          <w:szCs w:val="24"/>
        </w:rPr>
        <w:t xml:space="preserve">The appeal shall be </w:t>
      </w:r>
      <w:r w:rsidR="00A64252">
        <w:rPr>
          <w:rFonts w:ascii="Arial" w:hAnsi="Arial" w:cs="Arial"/>
          <w:sz w:val="24"/>
          <w:szCs w:val="24"/>
        </w:rPr>
        <w:t>filed</w:t>
      </w:r>
      <w:r>
        <w:rPr>
          <w:rFonts w:ascii="Arial" w:hAnsi="Arial" w:cs="Arial"/>
          <w:sz w:val="24"/>
          <w:szCs w:val="24"/>
        </w:rPr>
        <w:t xml:space="preserve"> within stipulated period ( proper officer may extend it if he is </w:t>
      </w:r>
      <w:r w:rsidR="00A64252">
        <w:rPr>
          <w:rFonts w:ascii="Arial" w:hAnsi="Arial" w:cs="Arial"/>
          <w:sz w:val="24"/>
          <w:szCs w:val="24"/>
        </w:rPr>
        <w:t>satisfied</w:t>
      </w:r>
      <w:r>
        <w:rPr>
          <w:rFonts w:ascii="Arial" w:hAnsi="Arial" w:cs="Arial"/>
          <w:sz w:val="24"/>
          <w:szCs w:val="24"/>
        </w:rPr>
        <w:t>)</w:t>
      </w:r>
    </w:p>
    <w:p w:rsidR="00026DB6" w:rsidRDefault="00026DB6" w:rsidP="00026DB6">
      <w:pPr>
        <w:pStyle w:val="ListParagraph"/>
        <w:numPr>
          <w:ilvl w:val="0"/>
          <w:numId w:val="27"/>
        </w:numPr>
        <w:rPr>
          <w:rFonts w:ascii="Arial" w:hAnsi="Arial" w:cs="Arial"/>
          <w:sz w:val="24"/>
          <w:szCs w:val="24"/>
        </w:rPr>
      </w:pPr>
      <w:r>
        <w:rPr>
          <w:rFonts w:ascii="Arial" w:hAnsi="Arial" w:cs="Arial"/>
          <w:sz w:val="24"/>
          <w:szCs w:val="24"/>
        </w:rPr>
        <w:t xml:space="preserve">Principal of natural justice will be followed and </w:t>
      </w:r>
      <w:r w:rsidR="00A64252">
        <w:rPr>
          <w:rFonts w:ascii="Arial" w:hAnsi="Arial" w:cs="Arial"/>
          <w:sz w:val="24"/>
          <w:szCs w:val="24"/>
        </w:rPr>
        <w:t>suitable</w:t>
      </w:r>
      <w:r>
        <w:rPr>
          <w:rFonts w:ascii="Arial" w:hAnsi="Arial" w:cs="Arial"/>
          <w:sz w:val="24"/>
          <w:szCs w:val="24"/>
        </w:rPr>
        <w:t xml:space="preserve"> order shall be passed.</w:t>
      </w:r>
    </w:p>
    <w:p w:rsidR="00026DB6" w:rsidRDefault="00026DB6" w:rsidP="00026DB6">
      <w:pPr>
        <w:pStyle w:val="ListParagraph"/>
        <w:numPr>
          <w:ilvl w:val="0"/>
          <w:numId w:val="27"/>
        </w:numPr>
        <w:rPr>
          <w:rFonts w:ascii="Arial" w:hAnsi="Arial" w:cs="Arial"/>
          <w:sz w:val="24"/>
          <w:szCs w:val="24"/>
        </w:rPr>
      </w:pPr>
      <w:r>
        <w:rPr>
          <w:rFonts w:ascii="Arial" w:hAnsi="Arial" w:cs="Arial"/>
          <w:sz w:val="24"/>
          <w:szCs w:val="24"/>
        </w:rPr>
        <w:t>If the is the question of law reference to judiciary shall be required.</w:t>
      </w:r>
    </w:p>
    <w:p w:rsidR="00026DB6" w:rsidRDefault="00026DB6" w:rsidP="00026DB6">
      <w:pPr>
        <w:rPr>
          <w:rFonts w:ascii="Arial" w:hAnsi="Arial" w:cs="Arial"/>
          <w:sz w:val="24"/>
          <w:szCs w:val="24"/>
        </w:rPr>
      </w:pPr>
    </w:p>
    <w:p w:rsidR="00026DB6" w:rsidRDefault="00026DB6" w:rsidP="00026DB6">
      <w:pPr>
        <w:rPr>
          <w:rFonts w:ascii="Arial" w:hAnsi="Arial" w:cs="Arial"/>
          <w:sz w:val="24"/>
          <w:szCs w:val="24"/>
        </w:rPr>
      </w:pPr>
    </w:p>
    <w:p w:rsidR="00026DB6" w:rsidRDefault="00026DB6" w:rsidP="00026DB6">
      <w:pPr>
        <w:rPr>
          <w:rFonts w:ascii="Arial" w:hAnsi="Arial" w:cs="Arial"/>
          <w:sz w:val="24"/>
          <w:szCs w:val="24"/>
        </w:rPr>
      </w:pPr>
      <w:r>
        <w:rPr>
          <w:rFonts w:ascii="Arial" w:hAnsi="Arial" w:cs="Arial"/>
          <w:sz w:val="24"/>
          <w:szCs w:val="24"/>
        </w:rPr>
        <w:t>Chapter 4</w:t>
      </w:r>
    </w:p>
    <w:p w:rsidR="00026DB6" w:rsidRDefault="00026DB6" w:rsidP="00026DB6">
      <w:pPr>
        <w:rPr>
          <w:rFonts w:ascii="Arial" w:hAnsi="Arial" w:cs="Arial"/>
          <w:sz w:val="24"/>
          <w:szCs w:val="24"/>
        </w:rPr>
      </w:pPr>
      <w:r>
        <w:rPr>
          <w:rFonts w:ascii="Arial" w:hAnsi="Arial" w:cs="Arial"/>
          <w:sz w:val="24"/>
          <w:szCs w:val="24"/>
        </w:rPr>
        <w:t>VAT IN FOREGIN COUNTRY</w:t>
      </w:r>
    </w:p>
    <w:p w:rsidR="00026DB6" w:rsidRDefault="00026DB6" w:rsidP="00026DB6">
      <w:pPr>
        <w:pStyle w:val="ListParagraph"/>
        <w:numPr>
          <w:ilvl w:val="0"/>
          <w:numId w:val="16"/>
        </w:numPr>
        <w:rPr>
          <w:rFonts w:ascii="Arial" w:hAnsi="Arial" w:cs="Arial"/>
          <w:sz w:val="24"/>
          <w:szCs w:val="24"/>
        </w:rPr>
      </w:pPr>
      <w:r>
        <w:rPr>
          <w:rFonts w:ascii="Arial" w:hAnsi="Arial" w:cs="Arial"/>
          <w:sz w:val="24"/>
          <w:szCs w:val="24"/>
        </w:rPr>
        <w:t>Vat in foreign country</w:t>
      </w:r>
    </w:p>
    <w:p w:rsidR="00026DB6" w:rsidRDefault="00026DB6" w:rsidP="00026DB6">
      <w:pPr>
        <w:pStyle w:val="ListParagraph"/>
        <w:numPr>
          <w:ilvl w:val="0"/>
          <w:numId w:val="28"/>
        </w:numPr>
        <w:rPr>
          <w:rFonts w:ascii="Arial" w:hAnsi="Arial" w:cs="Arial"/>
          <w:sz w:val="24"/>
          <w:szCs w:val="24"/>
        </w:rPr>
      </w:pPr>
      <w:r>
        <w:rPr>
          <w:rFonts w:ascii="Arial" w:hAnsi="Arial" w:cs="Arial"/>
          <w:sz w:val="24"/>
          <w:szCs w:val="24"/>
        </w:rPr>
        <w:t>The concept of Vat in same in all the country if fact the concept has been derived</w:t>
      </w:r>
      <w:r w:rsidR="004C7A4A">
        <w:rPr>
          <w:rFonts w:ascii="Arial" w:hAnsi="Arial" w:cs="Arial"/>
          <w:sz w:val="24"/>
          <w:szCs w:val="24"/>
        </w:rPr>
        <w:t xml:space="preserve"> from each other with required suitable modifications.</w:t>
      </w:r>
    </w:p>
    <w:p w:rsidR="004C7A4A" w:rsidRDefault="004C7A4A" w:rsidP="00026DB6">
      <w:pPr>
        <w:pStyle w:val="ListParagraph"/>
        <w:numPr>
          <w:ilvl w:val="0"/>
          <w:numId w:val="28"/>
        </w:numPr>
        <w:rPr>
          <w:rFonts w:ascii="Arial" w:hAnsi="Arial" w:cs="Arial"/>
          <w:sz w:val="24"/>
          <w:szCs w:val="24"/>
        </w:rPr>
      </w:pPr>
      <w:r>
        <w:rPr>
          <w:rFonts w:ascii="Arial" w:hAnsi="Arial" w:cs="Arial"/>
          <w:sz w:val="24"/>
          <w:szCs w:val="24"/>
        </w:rPr>
        <w:t>The most common important point is VAT does not link tax liabilities to residence.</w:t>
      </w:r>
    </w:p>
    <w:p w:rsidR="004C7A4A" w:rsidRDefault="004C7A4A" w:rsidP="00026DB6">
      <w:pPr>
        <w:pStyle w:val="ListParagraph"/>
        <w:numPr>
          <w:ilvl w:val="0"/>
          <w:numId w:val="28"/>
        </w:numPr>
        <w:rPr>
          <w:rFonts w:ascii="Arial" w:hAnsi="Arial" w:cs="Arial"/>
          <w:sz w:val="24"/>
          <w:szCs w:val="24"/>
        </w:rPr>
      </w:pPr>
      <w:r>
        <w:rPr>
          <w:rFonts w:ascii="Arial" w:hAnsi="Arial" w:cs="Arial"/>
          <w:sz w:val="24"/>
          <w:szCs w:val="24"/>
        </w:rPr>
        <w:t xml:space="preserve">Therefore even a foreign country become liable for Vat in the country other then where they have their establishment  </w:t>
      </w:r>
    </w:p>
    <w:p w:rsidR="004C7A4A" w:rsidRDefault="00E20C9E" w:rsidP="00026DB6">
      <w:pPr>
        <w:pStyle w:val="ListParagraph"/>
        <w:numPr>
          <w:ilvl w:val="0"/>
          <w:numId w:val="28"/>
        </w:numPr>
        <w:rPr>
          <w:rFonts w:ascii="Arial" w:hAnsi="Arial" w:cs="Arial"/>
          <w:sz w:val="24"/>
          <w:szCs w:val="24"/>
        </w:rPr>
      </w:pPr>
      <w:r>
        <w:rPr>
          <w:rFonts w:ascii="Arial" w:hAnsi="Arial" w:cs="Arial"/>
          <w:sz w:val="24"/>
          <w:szCs w:val="24"/>
        </w:rPr>
        <w:t>The transaction for supply of goods or services is governed by the contract act and act provides that the contract should be in writing and duly registered.</w:t>
      </w:r>
    </w:p>
    <w:p w:rsidR="00E20C9E" w:rsidRDefault="00E20C9E" w:rsidP="00026DB6">
      <w:pPr>
        <w:pStyle w:val="ListParagraph"/>
        <w:numPr>
          <w:ilvl w:val="0"/>
          <w:numId w:val="28"/>
        </w:numPr>
        <w:rPr>
          <w:rFonts w:ascii="Arial" w:hAnsi="Arial" w:cs="Arial"/>
          <w:sz w:val="24"/>
          <w:szCs w:val="24"/>
        </w:rPr>
      </w:pPr>
      <w:r>
        <w:rPr>
          <w:rFonts w:ascii="Arial" w:hAnsi="Arial" w:cs="Arial"/>
          <w:sz w:val="24"/>
          <w:szCs w:val="24"/>
        </w:rPr>
        <w:t>The contract contain the terms and condition to be full fill by the parties</w:t>
      </w:r>
    </w:p>
    <w:p w:rsidR="00E20C9E" w:rsidRDefault="00E20C9E" w:rsidP="00026DB6">
      <w:pPr>
        <w:pStyle w:val="ListParagraph"/>
        <w:numPr>
          <w:ilvl w:val="0"/>
          <w:numId w:val="28"/>
        </w:numPr>
        <w:rPr>
          <w:rFonts w:ascii="Arial" w:hAnsi="Arial" w:cs="Arial"/>
          <w:sz w:val="24"/>
          <w:szCs w:val="24"/>
        </w:rPr>
      </w:pPr>
      <w:r>
        <w:rPr>
          <w:rFonts w:ascii="Arial" w:hAnsi="Arial" w:cs="Arial"/>
          <w:sz w:val="24"/>
          <w:szCs w:val="24"/>
        </w:rPr>
        <w:t>The condition with respect of payment of tax is one of the most important conditions that should be understood by the parties to the contract.</w:t>
      </w:r>
    </w:p>
    <w:p w:rsidR="00E20C9E" w:rsidRDefault="00E20C9E" w:rsidP="00026DB6">
      <w:pPr>
        <w:pStyle w:val="ListParagraph"/>
        <w:numPr>
          <w:ilvl w:val="0"/>
          <w:numId w:val="28"/>
        </w:numPr>
        <w:rPr>
          <w:rFonts w:ascii="Arial" w:hAnsi="Arial" w:cs="Arial"/>
          <w:sz w:val="24"/>
          <w:szCs w:val="24"/>
        </w:rPr>
      </w:pPr>
      <w:r>
        <w:rPr>
          <w:rFonts w:ascii="Arial" w:hAnsi="Arial" w:cs="Arial"/>
          <w:sz w:val="24"/>
          <w:szCs w:val="24"/>
        </w:rPr>
        <w:t>This will speak about the Vat liabilities also</w:t>
      </w:r>
    </w:p>
    <w:p w:rsidR="00E20C9E" w:rsidRDefault="00E20C9E" w:rsidP="00026DB6">
      <w:pPr>
        <w:pStyle w:val="ListParagraph"/>
        <w:numPr>
          <w:ilvl w:val="0"/>
          <w:numId w:val="28"/>
        </w:numPr>
        <w:rPr>
          <w:rFonts w:ascii="Arial" w:hAnsi="Arial" w:cs="Arial"/>
          <w:sz w:val="24"/>
          <w:szCs w:val="24"/>
        </w:rPr>
      </w:pPr>
      <w:r>
        <w:rPr>
          <w:rFonts w:ascii="Arial" w:hAnsi="Arial" w:cs="Arial"/>
          <w:sz w:val="24"/>
          <w:szCs w:val="24"/>
        </w:rPr>
        <w:lastRenderedPageBreak/>
        <w:t xml:space="preserve">Vat is nothing but a sales </w:t>
      </w:r>
      <w:r w:rsidR="00A64252">
        <w:rPr>
          <w:rFonts w:ascii="Arial" w:hAnsi="Arial" w:cs="Arial"/>
          <w:sz w:val="24"/>
          <w:szCs w:val="24"/>
        </w:rPr>
        <w:t>tax.</w:t>
      </w:r>
    </w:p>
    <w:p w:rsidR="00E20C9E" w:rsidRDefault="00E20C9E" w:rsidP="00026DB6">
      <w:pPr>
        <w:pStyle w:val="ListParagraph"/>
        <w:numPr>
          <w:ilvl w:val="0"/>
          <w:numId w:val="28"/>
        </w:numPr>
        <w:rPr>
          <w:rFonts w:ascii="Arial" w:hAnsi="Arial" w:cs="Arial"/>
          <w:sz w:val="24"/>
          <w:szCs w:val="24"/>
        </w:rPr>
      </w:pPr>
      <w:r>
        <w:rPr>
          <w:rFonts w:ascii="Arial" w:hAnsi="Arial" w:cs="Arial"/>
          <w:sz w:val="24"/>
          <w:szCs w:val="24"/>
        </w:rPr>
        <w:t>Some of the countries like Australia, Canada, New Zealand, Singapore  etc. have named this as GST (Goods &amp; Service Tax)</w:t>
      </w:r>
    </w:p>
    <w:p w:rsidR="00E20C9E" w:rsidRDefault="00E20C9E" w:rsidP="00026DB6">
      <w:pPr>
        <w:pStyle w:val="ListParagraph"/>
        <w:numPr>
          <w:ilvl w:val="0"/>
          <w:numId w:val="28"/>
        </w:numPr>
        <w:rPr>
          <w:rFonts w:ascii="Arial" w:hAnsi="Arial" w:cs="Arial"/>
          <w:sz w:val="24"/>
          <w:szCs w:val="24"/>
        </w:rPr>
      </w:pPr>
      <w:r>
        <w:rPr>
          <w:rFonts w:ascii="Arial" w:hAnsi="Arial" w:cs="Arial"/>
          <w:sz w:val="24"/>
          <w:szCs w:val="24"/>
        </w:rPr>
        <w:t xml:space="preserve">In </w:t>
      </w:r>
      <w:r w:rsidR="000379E2">
        <w:rPr>
          <w:rFonts w:ascii="Arial" w:hAnsi="Arial" w:cs="Arial"/>
          <w:sz w:val="24"/>
          <w:szCs w:val="24"/>
        </w:rPr>
        <w:t>Japan</w:t>
      </w:r>
      <w:r>
        <w:rPr>
          <w:rFonts w:ascii="Arial" w:hAnsi="Arial" w:cs="Arial"/>
          <w:sz w:val="24"/>
          <w:szCs w:val="24"/>
        </w:rPr>
        <w:t xml:space="preserve">  this is known as consumption Tax </w:t>
      </w:r>
    </w:p>
    <w:p w:rsidR="000379E2" w:rsidRDefault="000379E2" w:rsidP="00026DB6">
      <w:pPr>
        <w:pStyle w:val="ListParagraph"/>
        <w:numPr>
          <w:ilvl w:val="0"/>
          <w:numId w:val="28"/>
        </w:numPr>
        <w:rPr>
          <w:rFonts w:ascii="Arial" w:hAnsi="Arial" w:cs="Arial"/>
          <w:sz w:val="24"/>
          <w:szCs w:val="24"/>
        </w:rPr>
      </w:pPr>
      <w:r>
        <w:rPr>
          <w:rFonts w:ascii="Arial" w:hAnsi="Arial" w:cs="Arial"/>
          <w:sz w:val="24"/>
          <w:szCs w:val="24"/>
        </w:rPr>
        <w:t>In all countries this is considered as an indirect tax the incident of which is passed to the final consumer.</w:t>
      </w:r>
    </w:p>
    <w:p w:rsidR="000379E2" w:rsidRDefault="000379E2" w:rsidP="00026DB6">
      <w:pPr>
        <w:pStyle w:val="ListParagraph"/>
        <w:numPr>
          <w:ilvl w:val="0"/>
          <w:numId w:val="28"/>
        </w:numPr>
        <w:rPr>
          <w:rFonts w:ascii="Arial" w:hAnsi="Arial" w:cs="Arial"/>
          <w:sz w:val="24"/>
          <w:szCs w:val="24"/>
        </w:rPr>
      </w:pPr>
      <w:r>
        <w:rPr>
          <w:rFonts w:ascii="Arial" w:hAnsi="Arial" w:cs="Arial"/>
          <w:sz w:val="24"/>
          <w:szCs w:val="24"/>
        </w:rPr>
        <w:t>Company Secretary has a very important role to play in respect of Vat particularly abroad.</w:t>
      </w:r>
    </w:p>
    <w:p w:rsidR="000379E2" w:rsidRDefault="000379E2" w:rsidP="00026DB6">
      <w:pPr>
        <w:pStyle w:val="ListParagraph"/>
        <w:numPr>
          <w:ilvl w:val="0"/>
          <w:numId w:val="28"/>
        </w:numPr>
        <w:rPr>
          <w:rFonts w:ascii="Arial" w:hAnsi="Arial" w:cs="Arial"/>
          <w:sz w:val="24"/>
          <w:szCs w:val="24"/>
        </w:rPr>
      </w:pPr>
      <w:r>
        <w:rPr>
          <w:rFonts w:ascii="Arial" w:hAnsi="Arial" w:cs="Arial"/>
          <w:sz w:val="24"/>
          <w:szCs w:val="24"/>
        </w:rPr>
        <w:t>The profession of CS has started in 1960 and has gained a very responsible globalization and foreign investment.</w:t>
      </w:r>
    </w:p>
    <w:p w:rsidR="00731735" w:rsidRDefault="000379E2" w:rsidP="00026DB6">
      <w:pPr>
        <w:pStyle w:val="ListParagraph"/>
        <w:numPr>
          <w:ilvl w:val="0"/>
          <w:numId w:val="28"/>
        </w:numPr>
        <w:rPr>
          <w:rFonts w:ascii="Arial" w:hAnsi="Arial" w:cs="Arial"/>
          <w:sz w:val="24"/>
          <w:szCs w:val="24"/>
        </w:rPr>
      </w:pPr>
      <w:r>
        <w:rPr>
          <w:rFonts w:ascii="Arial" w:hAnsi="Arial" w:cs="Arial"/>
          <w:sz w:val="24"/>
          <w:szCs w:val="24"/>
        </w:rPr>
        <w:t xml:space="preserve">It is expected that CS should </w:t>
      </w:r>
      <w:r w:rsidR="004D300C">
        <w:rPr>
          <w:rFonts w:ascii="Arial" w:hAnsi="Arial" w:cs="Arial"/>
          <w:sz w:val="24"/>
          <w:szCs w:val="24"/>
        </w:rPr>
        <w:t xml:space="preserve">be aware of some </w:t>
      </w:r>
      <w:r w:rsidR="00731735">
        <w:rPr>
          <w:rFonts w:ascii="Arial" w:hAnsi="Arial" w:cs="Arial"/>
          <w:sz w:val="24"/>
          <w:szCs w:val="24"/>
        </w:rPr>
        <w:t>basic points in relation to Vat of the other countries.</w:t>
      </w:r>
    </w:p>
    <w:p w:rsidR="00731735" w:rsidRDefault="00731735" w:rsidP="00731735">
      <w:pPr>
        <w:rPr>
          <w:rFonts w:ascii="Arial" w:hAnsi="Arial" w:cs="Arial"/>
          <w:sz w:val="24"/>
          <w:szCs w:val="24"/>
        </w:rPr>
      </w:pPr>
    </w:p>
    <w:p w:rsidR="00731735" w:rsidRDefault="00731735" w:rsidP="00731735">
      <w:pPr>
        <w:rPr>
          <w:rFonts w:ascii="Arial" w:hAnsi="Arial" w:cs="Arial"/>
          <w:sz w:val="24"/>
          <w:szCs w:val="24"/>
        </w:rPr>
      </w:pPr>
      <w:r>
        <w:rPr>
          <w:rFonts w:ascii="Arial" w:hAnsi="Arial" w:cs="Arial"/>
          <w:sz w:val="24"/>
          <w:szCs w:val="24"/>
        </w:rPr>
        <w:t>Australia</w:t>
      </w:r>
    </w:p>
    <w:p w:rsidR="00731735" w:rsidRDefault="00731735" w:rsidP="00731735">
      <w:pPr>
        <w:pStyle w:val="ListParagraph"/>
        <w:numPr>
          <w:ilvl w:val="0"/>
          <w:numId w:val="29"/>
        </w:numPr>
        <w:rPr>
          <w:rFonts w:ascii="Arial" w:hAnsi="Arial" w:cs="Arial"/>
          <w:sz w:val="24"/>
          <w:szCs w:val="24"/>
        </w:rPr>
      </w:pPr>
      <w:r>
        <w:rPr>
          <w:rFonts w:ascii="Arial" w:hAnsi="Arial" w:cs="Arial"/>
          <w:sz w:val="24"/>
          <w:szCs w:val="24"/>
        </w:rPr>
        <w:t>High cost of administration of the act is the major point.</w:t>
      </w:r>
    </w:p>
    <w:p w:rsidR="000379E2" w:rsidRDefault="00731735" w:rsidP="00731735">
      <w:pPr>
        <w:pStyle w:val="ListParagraph"/>
        <w:numPr>
          <w:ilvl w:val="0"/>
          <w:numId w:val="29"/>
        </w:numPr>
        <w:rPr>
          <w:rFonts w:ascii="Arial" w:hAnsi="Arial" w:cs="Arial"/>
          <w:sz w:val="24"/>
          <w:szCs w:val="24"/>
        </w:rPr>
      </w:pPr>
      <w:r>
        <w:rPr>
          <w:rFonts w:ascii="Arial" w:hAnsi="Arial" w:cs="Arial"/>
          <w:sz w:val="24"/>
          <w:szCs w:val="24"/>
        </w:rPr>
        <w:t xml:space="preserve">Relatively there is a large </w:t>
      </w:r>
      <w:r w:rsidR="00A64252">
        <w:rPr>
          <w:rFonts w:ascii="Arial" w:hAnsi="Arial" w:cs="Arial"/>
          <w:sz w:val="24"/>
          <w:szCs w:val="24"/>
        </w:rPr>
        <w:t>scope for</w:t>
      </w:r>
      <w:r>
        <w:rPr>
          <w:rFonts w:ascii="Arial" w:hAnsi="Arial" w:cs="Arial"/>
          <w:sz w:val="24"/>
          <w:szCs w:val="24"/>
        </w:rPr>
        <w:t xml:space="preserve"> tax evasion as compared to other taxes of the countries.</w:t>
      </w:r>
    </w:p>
    <w:p w:rsidR="00731735" w:rsidRDefault="00731735" w:rsidP="00731735">
      <w:pPr>
        <w:pStyle w:val="ListParagraph"/>
        <w:numPr>
          <w:ilvl w:val="0"/>
          <w:numId w:val="29"/>
        </w:numPr>
        <w:rPr>
          <w:rFonts w:ascii="Arial" w:hAnsi="Arial" w:cs="Arial"/>
          <w:sz w:val="24"/>
          <w:szCs w:val="24"/>
        </w:rPr>
      </w:pPr>
      <w:r>
        <w:rPr>
          <w:rFonts w:ascii="Arial" w:hAnsi="Arial" w:cs="Arial"/>
          <w:sz w:val="24"/>
          <w:szCs w:val="24"/>
        </w:rPr>
        <w:t xml:space="preserve">Over stated input tax credit claims are the major </w:t>
      </w:r>
      <w:r w:rsidR="004A0A5C">
        <w:rPr>
          <w:rFonts w:ascii="Arial" w:hAnsi="Arial" w:cs="Arial"/>
          <w:sz w:val="24"/>
          <w:szCs w:val="24"/>
        </w:rPr>
        <w:t>loopholes &amp; no system has been developed to certain the correct claims</w:t>
      </w:r>
    </w:p>
    <w:p w:rsidR="004A0A5C" w:rsidRDefault="004A0A5C" w:rsidP="00731735">
      <w:pPr>
        <w:pStyle w:val="ListParagraph"/>
        <w:numPr>
          <w:ilvl w:val="0"/>
          <w:numId w:val="29"/>
        </w:numPr>
        <w:rPr>
          <w:rFonts w:ascii="Arial" w:hAnsi="Arial" w:cs="Arial"/>
          <w:sz w:val="24"/>
          <w:szCs w:val="24"/>
        </w:rPr>
      </w:pPr>
      <w:r>
        <w:rPr>
          <w:rFonts w:ascii="Arial" w:hAnsi="Arial" w:cs="Arial"/>
          <w:sz w:val="24"/>
          <w:szCs w:val="24"/>
        </w:rPr>
        <w:t xml:space="preserve">The parliament period is 3 years and this act took a long time due to which there are number of such </w:t>
      </w:r>
      <w:r w:rsidR="00A64252">
        <w:rPr>
          <w:rFonts w:ascii="Arial" w:hAnsi="Arial" w:cs="Arial"/>
          <w:sz w:val="24"/>
          <w:szCs w:val="24"/>
        </w:rPr>
        <w:t>loopholes.</w:t>
      </w:r>
    </w:p>
    <w:p w:rsidR="00B01781" w:rsidRDefault="00B01781" w:rsidP="00B01781">
      <w:pPr>
        <w:rPr>
          <w:rFonts w:ascii="Arial" w:hAnsi="Arial" w:cs="Arial"/>
          <w:sz w:val="24"/>
          <w:szCs w:val="24"/>
        </w:rPr>
      </w:pPr>
      <w:r>
        <w:rPr>
          <w:rFonts w:ascii="Arial" w:hAnsi="Arial" w:cs="Arial"/>
          <w:sz w:val="24"/>
          <w:szCs w:val="24"/>
        </w:rPr>
        <w:t>Canada:-</w:t>
      </w:r>
    </w:p>
    <w:p w:rsidR="00B01781" w:rsidRDefault="00B01781" w:rsidP="00B01781">
      <w:pPr>
        <w:pStyle w:val="ListParagraph"/>
        <w:numPr>
          <w:ilvl w:val="0"/>
          <w:numId w:val="30"/>
        </w:numPr>
        <w:rPr>
          <w:rFonts w:ascii="Arial" w:hAnsi="Arial" w:cs="Arial"/>
          <w:sz w:val="24"/>
          <w:szCs w:val="24"/>
        </w:rPr>
      </w:pPr>
      <w:r w:rsidRPr="00B01781">
        <w:rPr>
          <w:rFonts w:ascii="Arial" w:hAnsi="Arial" w:cs="Arial"/>
          <w:sz w:val="24"/>
          <w:szCs w:val="24"/>
        </w:rPr>
        <w:t>The most important point is that there is federal Vat.</w:t>
      </w:r>
    </w:p>
    <w:p w:rsidR="00B01781" w:rsidRDefault="00B01781" w:rsidP="00B01781">
      <w:pPr>
        <w:pStyle w:val="ListParagraph"/>
        <w:numPr>
          <w:ilvl w:val="0"/>
          <w:numId w:val="30"/>
        </w:numPr>
        <w:rPr>
          <w:rFonts w:ascii="Arial" w:hAnsi="Arial" w:cs="Arial"/>
          <w:sz w:val="24"/>
          <w:szCs w:val="24"/>
        </w:rPr>
      </w:pPr>
      <w:r>
        <w:rPr>
          <w:rFonts w:ascii="Arial" w:hAnsi="Arial" w:cs="Arial"/>
          <w:sz w:val="24"/>
          <w:szCs w:val="24"/>
        </w:rPr>
        <w:t>There is a federal Vat i.e. goods and service tax act is passed which is applicable for the country as a whole.</w:t>
      </w:r>
    </w:p>
    <w:p w:rsidR="00B01781" w:rsidRDefault="00B01781" w:rsidP="00B01781">
      <w:pPr>
        <w:pStyle w:val="ListParagraph"/>
        <w:numPr>
          <w:ilvl w:val="0"/>
          <w:numId w:val="30"/>
        </w:numPr>
        <w:rPr>
          <w:rFonts w:ascii="Arial" w:hAnsi="Arial" w:cs="Arial"/>
          <w:sz w:val="24"/>
          <w:szCs w:val="24"/>
        </w:rPr>
      </w:pPr>
      <w:r>
        <w:rPr>
          <w:rFonts w:ascii="Arial" w:hAnsi="Arial" w:cs="Arial"/>
          <w:sz w:val="24"/>
          <w:szCs w:val="24"/>
        </w:rPr>
        <w:t xml:space="preserve">There </w:t>
      </w:r>
      <w:proofErr w:type="gramStart"/>
      <w:r>
        <w:rPr>
          <w:rFonts w:ascii="Arial" w:hAnsi="Arial" w:cs="Arial"/>
          <w:sz w:val="24"/>
          <w:szCs w:val="24"/>
        </w:rPr>
        <w:t>are</w:t>
      </w:r>
      <w:proofErr w:type="gramEnd"/>
      <w:r>
        <w:rPr>
          <w:rFonts w:ascii="Arial" w:hAnsi="Arial" w:cs="Arial"/>
          <w:sz w:val="24"/>
          <w:szCs w:val="24"/>
        </w:rPr>
        <w:t xml:space="preserve"> no. of advantage being a federal Vat.</w:t>
      </w:r>
    </w:p>
    <w:p w:rsidR="00B01781" w:rsidRDefault="00B01781" w:rsidP="00B01781">
      <w:pPr>
        <w:pStyle w:val="ListParagraph"/>
        <w:numPr>
          <w:ilvl w:val="0"/>
          <w:numId w:val="30"/>
        </w:numPr>
        <w:rPr>
          <w:rFonts w:ascii="Arial" w:hAnsi="Arial" w:cs="Arial"/>
          <w:sz w:val="24"/>
          <w:szCs w:val="24"/>
        </w:rPr>
      </w:pPr>
      <w:r>
        <w:rPr>
          <w:rFonts w:ascii="Arial" w:hAnsi="Arial" w:cs="Arial"/>
          <w:sz w:val="24"/>
          <w:szCs w:val="24"/>
        </w:rPr>
        <w:t xml:space="preserve">Some of the provisions are under </w:t>
      </w:r>
    </w:p>
    <w:p w:rsidR="00B01781" w:rsidRDefault="00B01781" w:rsidP="00B01781">
      <w:pPr>
        <w:pStyle w:val="ListParagraph"/>
        <w:numPr>
          <w:ilvl w:val="0"/>
          <w:numId w:val="1"/>
        </w:numPr>
        <w:rPr>
          <w:rFonts w:ascii="Arial" w:hAnsi="Arial" w:cs="Arial"/>
          <w:sz w:val="24"/>
          <w:szCs w:val="24"/>
        </w:rPr>
      </w:pPr>
      <w:r>
        <w:rPr>
          <w:rFonts w:ascii="Arial" w:hAnsi="Arial" w:cs="Arial"/>
          <w:sz w:val="24"/>
          <w:szCs w:val="24"/>
        </w:rPr>
        <w:t>Albetra is a province were is</w:t>
      </w:r>
      <w:r w:rsidRPr="00B01781">
        <w:rPr>
          <w:rFonts w:ascii="Arial" w:hAnsi="Arial" w:cs="Arial"/>
          <w:sz w:val="24"/>
          <w:szCs w:val="24"/>
        </w:rPr>
        <w:t xml:space="preserve"> </w:t>
      </w:r>
      <w:r w:rsidR="00905447">
        <w:rPr>
          <w:rFonts w:ascii="Arial" w:hAnsi="Arial" w:cs="Arial"/>
          <w:sz w:val="24"/>
          <w:szCs w:val="24"/>
        </w:rPr>
        <w:t>GST of that province only</w:t>
      </w:r>
    </w:p>
    <w:p w:rsidR="00905447" w:rsidRDefault="00905447" w:rsidP="00B01781">
      <w:pPr>
        <w:pStyle w:val="ListParagraph"/>
        <w:numPr>
          <w:ilvl w:val="0"/>
          <w:numId w:val="1"/>
        </w:numPr>
        <w:rPr>
          <w:rFonts w:ascii="Arial" w:hAnsi="Arial" w:cs="Arial"/>
          <w:sz w:val="24"/>
          <w:szCs w:val="24"/>
        </w:rPr>
      </w:pPr>
      <w:r>
        <w:rPr>
          <w:rFonts w:ascii="Arial" w:hAnsi="Arial" w:cs="Arial"/>
          <w:sz w:val="24"/>
          <w:szCs w:val="24"/>
        </w:rPr>
        <w:t>Columbia</w:t>
      </w:r>
      <w:r w:rsidR="00A64252">
        <w:rPr>
          <w:rFonts w:ascii="Arial" w:hAnsi="Arial" w:cs="Arial"/>
          <w:sz w:val="24"/>
          <w:szCs w:val="24"/>
        </w:rPr>
        <w:t>, S</w:t>
      </w:r>
      <w:r>
        <w:rPr>
          <w:rFonts w:ascii="Arial" w:hAnsi="Arial" w:cs="Arial"/>
          <w:sz w:val="24"/>
          <w:szCs w:val="24"/>
        </w:rPr>
        <w:t xml:space="preserve">ankatchulam </w:t>
      </w:r>
      <w:r w:rsidR="00A64252">
        <w:rPr>
          <w:rFonts w:ascii="Arial" w:hAnsi="Arial" w:cs="Arial"/>
          <w:sz w:val="24"/>
          <w:szCs w:val="24"/>
        </w:rPr>
        <w:t>,and M</w:t>
      </w:r>
      <w:r>
        <w:rPr>
          <w:rFonts w:ascii="Arial" w:hAnsi="Arial" w:cs="Arial"/>
          <w:sz w:val="24"/>
          <w:szCs w:val="24"/>
        </w:rPr>
        <w:t>onidoba are the province having GST as well as retail Sales tax</w:t>
      </w:r>
    </w:p>
    <w:p w:rsidR="00905447" w:rsidRDefault="00905447" w:rsidP="00B01781">
      <w:pPr>
        <w:pStyle w:val="ListParagraph"/>
        <w:numPr>
          <w:ilvl w:val="0"/>
          <w:numId w:val="1"/>
        </w:numPr>
        <w:rPr>
          <w:rFonts w:ascii="Arial" w:hAnsi="Arial" w:cs="Arial"/>
          <w:sz w:val="24"/>
          <w:szCs w:val="24"/>
        </w:rPr>
      </w:pPr>
      <w:r>
        <w:rPr>
          <w:rFonts w:ascii="Arial" w:hAnsi="Arial" w:cs="Arial"/>
          <w:sz w:val="24"/>
          <w:szCs w:val="24"/>
        </w:rPr>
        <w:t>In all other provenance the country has harmonized sales tax system at a uniform rate of 15%</w:t>
      </w:r>
    </w:p>
    <w:p w:rsidR="00905447" w:rsidRDefault="00905447" w:rsidP="00905447">
      <w:pPr>
        <w:ind w:left="360"/>
        <w:rPr>
          <w:rFonts w:ascii="Arial" w:hAnsi="Arial" w:cs="Arial"/>
          <w:sz w:val="24"/>
          <w:szCs w:val="24"/>
        </w:rPr>
      </w:pPr>
    </w:p>
    <w:p w:rsidR="00905447" w:rsidRDefault="00905447" w:rsidP="00905447">
      <w:pPr>
        <w:ind w:left="360"/>
        <w:rPr>
          <w:rFonts w:ascii="Arial" w:hAnsi="Arial" w:cs="Arial"/>
          <w:sz w:val="24"/>
          <w:szCs w:val="24"/>
        </w:rPr>
      </w:pPr>
      <w:r>
        <w:rPr>
          <w:rFonts w:ascii="Arial" w:hAnsi="Arial" w:cs="Arial"/>
          <w:sz w:val="24"/>
          <w:szCs w:val="24"/>
        </w:rPr>
        <w:t>France:-</w:t>
      </w:r>
    </w:p>
    <w:p w:rsidR="00905447" w:rsidRDefault="00905447" w:rsidP="00905447">
      <w:pPr>
        <w:pStyle w:val="ListParagraph"/>
        <w:numPr>
          <w:ilvl w:val="0"/>
          <w:numId w:val="31"/>
        </w:numPr>
        <w:rPr>
          <w:rFonts w:ascii="Arial" w:hAnsi="Arial" w:cs="Arial"/>
          <w:sz w:val="24"/>
          <w:szCs w:val="24"/>
        </w:rPr>
      </w:pPr>
      <w:r>
        <w:rPr>
          <w:rFonts w:ascii="Arial" w:hAnsi="Arial" w:cs="Arial"/>
          <w:sz w:val="24"/>
          <w:szCs w:val="24"/>
        </w:rPr>
        <w:lastRenderedPageBreak/>
        <w:t xml:space="preserve">It is France who has developed VAT and they were the </w:t>
      </w:r>
      <w:proofErr w:type="spellStart"/>
      <w:r>
        <w:rPr>
          <w:rFonts w:ascii="Arial" w:hAnsi="Arial" w:cs="Arial"/>
          <w:sz w:val="24"/>
          <w:szCs w:val="24"/>
        </w:rPr>
        <w:t>frst</w:t>
      </w:r>
      <w:proofErr w:type="spellEnd"/>
      <w:r>
        <w:rPr>
          <w:rFonts w:ascii="Arial" w:hAnsi="Arial" w:cs="Arial"/>
          <w:sz w:val="24"/>
          <w:szCs w:val="24"/>
        </w:rPr>
        <w:t xml:space="preserve"> to introduce this in 1954.</w:t>
      </w:r>
    </w:p>
    <w:p w:rsidR="00905447" w:rsidRDefault="00905447" w:rsidP="00905447">
      <w:pPr>
        <w:pStyle w:val="ListParagraph"/>
        <w:numPr>
          <w:ilvl w:val="0"/>
          <w:numId w:val="31"/>
        </w:numPr>
        <w:rPr>
          <w:rFonts w:ascii="Arial" w:hAnsi="Arial" w:cs="Arial"/>
          <w:sz w:val="24"/>
          <w:szCs w:val="24"/>
        </w:rPr>
      </w:pPr>
      <w:r>
        <w:rPr>
          <w:rFonts w:ascii="Arial" w:hAnsi="Arial" w:cs="Arial"/>
          <w:sz w:val="24"/>
          <w:szCs w:val="24"/>
        </w:rPr>
        <w:t xml:space="preserve">Since then they have carried on </w:t>
      </w:r>
      <w:r w:rsidR="00B07E81">
        <w:rPr>
          <w:rFonts w:ascii="Arial" w:hAnsi="Arial" w:cs="Arial"/>
          <w:sz w:val="24"/>
          <w:szCs w:val="24"/>
        </w:rPr>
        <w:t>amendments</w:t>
      </w:r>
      <w:r>
        <w:rPr>
          <w:rFonts w:ascii="Arial" w:hAnsi="Arial" w:cs="Arial"/>
          <w:sz w:val="24"/>
          <w:szCs w:val="24"/>
        </w:rPr>
        <w:t xml:space="preserve"> as required to their economy and is the strongest act today.</w:t>
      </w:r>
    </w:p>
    <w:p w:rsidR="00905447" w:rsidRDefault="00905447" w:rsidP="00905447">
      <w:pPr>
        <w:pStyle w:val="ListParagraph"/>
        <w:numPr>
          <w:ilvl w:val="0"/>
          <w:numId w:val="31"/>
        </w:numPr>
        <w:rPr>
          <w:rFonts w:ascii="Arial" w:hAnsi="Arial" w:cs="Arial"/>
          <w:sz w:val="24"/>
          <w:szCs w:val="24"/>
        </w:rPr>
      </w:pPr>
      <w:r>
        <w:rPr>
          <w:rFonts w:ascii="Arial" w:hAnsi="Arial" w:cs="Arial"/>
          <w:sz w:val="24"/>
          <w:szCs w:val="24"/>
        </w:rPr>
        <w:t xml:space="preserve">There unique amendment recently </w:t>
      </w:r>
      <w:r w:rsidR="00B07E81">
        <w:rPr>
          <w:rFonts w:ascii="Arial" w:hAnsi="Arial" w:cs="Arial"/>
          <w:sz w:val="24"/>
          <w:szCs w:val="24"/>
        </w:rPr>
        <w:t>done is were the goods and services are provided by an France VAT liabilities entity shall be which established in France ( the Vat benefit will be available to the people of that  country only)</w:t>
      </w:r>
    </w:p>
    <w:p w:rsidR="00B07E81" w:rsidRDefault="00B07E81" w:rsidP="00B07E81">
      <w:pPr>
        <w:rPr>
          <w:rFonts w:ascii="Arial" w:hAnsi="Arial" w:cs="Arial"/>
          <w:sz w:val="24"/>
          <w:szCs w:val="24"/>
        </w:rPr>
      </w:pPr>
      <w:r>
        <w:rPr>
          <w:rFonts w:ascii="Arial" w:hAnsi="Arial" w:cs="Arial"/>
          <w:sz w:val="24"/>
          <w:szCs w:val="24"/>
        </w:rPr>
        <w:t>Germany:-</w:t>
      </w:r>
    </w:p>
    <w:p w:rsidR="00B07E81" w:rsidRDefault="00B07E81" w:rsidP="00B07E81">
      <w:pPr>
        <w:pStyle w:val="ListParagraph"/>
        <w:numPr>
          <w:ilvl w:val="0"/>
          <w:numId w:val="32"/>
        </w:numPr>
        <w:rPr>
          <w:rFonts w:ascii="Arial" w:hAnsi="Arial" w:cs="Arial"/>
          <w:sz w:val="24"/>
          <w:szCs w:val="24"/>
        </w:rPr>
      </w:pPr>
      <w:r>
        <w:rPr>
          <w:rFonts w:ascii="Arial" w:hAnsi="Arial" w:cs="Arial"/>
          <w:sz w:val="24"/>
          <w:szCs w:val="24"/>
        </w:rPr>
        <w:t xml:space="preserve">Introduce in 1968 to replace their retail sales tax act </w:t>
      </w:r>
    </w:p>
    <w:p w:rsidR="00B07E81" w:rsidRDefault="00B07E81" w:rsidP="00B07E81">
      <w:pPr>
        <w:pStyle w:val="ListParagraph"/>
        <w:numPr>
          <w:ilvl w:val="0"/>
          <w:numId w:val="32"/>
        </w:numPr>
        <w:rPr>
          <w:rFonts w:ascii="Arial" w:hAnsi="Arial" w:cs="Arial"/>
          <w:sz w:val="24"/>
          <w:szCs w:val="24"/>
        </w:rPr>
      </w:pPr>
      <w:r>
        <w:rPr>
          <w:rFonts w:ascii="Arial" w:hAnsi="Arial" w:cs="Arial"/>
          <w:sz w:val="24"/>
          <w:szCs w:val="24"/>
        </w:rPr>
        <w:t>The normal rate of 10% has been reduce to 5% on few specified goods only like food stuff row tools timber etc. ( this show that idea of introducing this tax was not far revenue as it is seen in other countries.</w:t>
      </w:r>
    </w:p>
    <w:p w:rsidR="00B07E81" w:rsidRDefault="00B07E81" w:rsidP="00B07E81">
      <w:pPr>
        <w:rPr>
          <w:rFonts w:ascii="Arial" w:hAnsi="Arial" w:cs="Arial"/>
          <w:sz w:val="24"/>
          <w:szCs w:val="24"/>
        </w:rPr>
      </w:pPr>
      <w:r>
        <w:rPr>
          <w:rFonts w:ascii="Arial" w:hAnsi="Arial" w:cs="Arial"/>
          <w:sz w:val="24"/>
          <w:szCs w:val="24"/>
        </w:rPr>
        <w:t xml:space="preserve">United </w:t>
      </w:r>
      <w:proofErr w:type="gramStart"/>
      <w:r>
        <w:rPr>
          <w:rFonts w:ascii="Arial" w:hAnsi="Arial" w:cs="Arial"/>
          <w:sz w:val="24"/>
          <w:szCs w:val="24"/>
        </w:rPr>
        <w:t>Kingdom(</w:t>
      </w:r>
      <w:proofErr w:type="gramEnd"/>
      <w:r>
        <w:rPr>
          <w:rFonts w:ascii="Arial" w:hAnsi="Arial" w:cs="Arial"/>
          <w:sz w:val="24"/>
          <w:szCs w:val="24"/>
        </w:rPr>
        <w:t>UK)</w:t>
      </w:r>
    </w:p>
    <w:p w:rsidR="00B07E81" w:rsidRDefault="00B07E81" w:rsidP="00B07E81">
      <w:pPr>
        <w:pStyle w:val="ListParagraph"/>
        <w:numPr>
          <w:ilvl w:val="0"/>
          <w:numId w:val="33"/>
        </w:numPr>
        <w:rPr>
          <w:rFonts w:ascii="Arial" w:hAnsi="Arial" w:cs="Arial"/>
          <w:sz w:val="24"/>
          <w:szCs w:val="24"/>
        </w:rPr>
      </w:pPr>
      <w:r>
        <w:rPr>
          <w:rFonts w:ascii="Arial" w:hAnsi="Arial" w:cs="Arial"/>
          <w:sz w:val="24"/>
          <w:szCs w:val="24"/>
        </w:rPr>
        <w:t xml:space="preserve">From 1973 this has been </w:t>
      </w:r>
      <w:r w:rsidR="00A64252">
        <w:rPr>
          <w:rFonts w:ascii="Arial" w:hAnsi="Arial" w:cs="Arial"/>
          <w:sz w:val="24"/>
          <w:szCs w:val="24"/>
        </w:rPr>
        <w:t>implemented</w:t>
      </w:r>
      <w:r>
        <w:rPr>
          <w:rFonts w:ascii="Arial" w:hAnsi="Arial" w:cs="Arial"/>
          <w:sz w:val="24"/>
          <w:szCs w:val="24"/>
        </w:rPr>
        <w:t xml:space="preserve"> in UK</w:t>
      </w:r>
    </w:p>
    <w:p w:rsidR="00B07E81" w:rsidRDefault="00B07E81" w:rsidP="00B07E81">
      <w:pPr>
        <w:pStyle w:val="ListParagraph"/>
        <w:numPr>
          <w:ilvl w:val="0"/>
          <w:numId w:val="33"/>
        </w:numPr>
        <w:rPr>
          <w:rFonts w:ascii="Arial" w:hAnsi="Arial" w:cs="Arial"/>
          <w:sz w:val="24"/>
          <w:szCs w:val="24"/>
        </w:rPr>
      </w:pPr>
      <w:r>
        <w:rPr>
          <w:rFonts w:ascii="Arial" w:hAnsi="Arial" w:cs="Arial"/>
          <w:sz w:val="24"/>
          <w:szCs w:val="24"/>
        </w:rPr>
        <w:t xml:space="preserve">The introduction was to fulfill one of the primary (key) condition for entering into </w:t>
      </w:r>
      <w:r w:rsidR="00A64252">
        <w:rPr>
          <w:rFonts w:ascii="Arial" w:hAnsi="Arial" w:cs="Arial"/>
          <w:sz w:val="24"/>
          <w:szCs w:val="24"/>
        </w:rPr>
        <w:t>European</w:t>
      </w:r>
      <w:r>
        <w:rPr>
          <w:rFonts w:ascii="Arial" w:hAnsi="Arial" w:cs="Arial"/>
          <w:sz w:val="24"/>
          <w:szCs w:val="24"/>
        </w:rPr>
        <w:t xml:space="preserve"> community/market</w:t>
      </w:r>
    </w:p>
    <w:p w:rsidR="00B07E81" w:rsidRDefault="00B07E81" w:rsidP="00B07E81">
      <w:pPr>
        <w:pStyle w:val="ListParagraph"/>
        <w:numPr>
          <w:ilvl w:val="0"/>
          <w:numId w:val="33"/>
        </w:numPr>
        <w:rPr>
          <w:rFonts w:ascii="Arial" w:hAnsi="Arial" w:cs="Arial"/>
          <w:sz w:val="24"/>
          <w:szCs w:val="24"/>
        </w:rPr>
      </w:pPr>
      <w:r>
        <w:rPr>
          <w:rFonts w:ascii="Arial" w:hAnsi="Arial" w:cs="Arial"/>
          <w:sz w:val="24"/>
          <w:szCs w:val="24"/>
        </w:rPr>
        <w:t xml:space="preserve">This has been </w:t>
      </w:r>
      <w:r w:rsidR="00A64252">
        <w:rPr>
          <w:rFonts w:ascii="Arial" w:hAnsi="Arial" w:cs="Arial"/>
          <w:sz w:val="24"/>
          <w:szCs w:val="24"/>
        </w:rPr>
        <w:t>recognized</w:t>
      </w:r>
      <w:r>
        <w:rPr>
          <w:rFonts w:ascii="Arial" w:hAnsi="Arial" w:cs="Arial"/>
          <w:sz w:val="24"/>
          <w:szCs w:val="24"/>
        </w:rPr>
        <w:t xml:space="preserve"> as an indirect tax for which they have replace their 2 important act</w:t>
      </w:r>
    </w:p>
    <w:p w:rsidR="00B07E81" w:rsidRDefault="00B07E81" w:rsidP="00B07E81">
      <w:pPr>
        <w:pStyle w:val="ListParagraph"/>
        <w:numPr>
          <w:ilvl w:val="0"/>
          <w:numId w:val="1"/>
        </w:numPr>
        <w:rPr>
          <w:rFonts w:ascii="Arial" w:hAnsi="Arial" w:cs="Arial"/>
          <w:sz w:val="24"/>
          <w:szCs w:val="24"/>
        </w:rPr>
      </w:pPr>
      <w:r>
        <w:rPr>
          <w:rFonts w:ascii="Arial" w:hAnsi="Arial" w:cs="Arial"/>
          <w:sz w:val="24"/>
          <w:szCs w:val="24"/>
        </w:rPr>
        <w:t>SET (Selected employment tax)</w:t>
      </w:r>
    </w:p>
    <w:p w:rsidR="00B07E81" w:rsidRDefault="00B07E81" w:rsidP="00B07E81">
      <w:pPr>
        <w:pStyle w:val="ListParagraph"/>
        <w:numPr>
          <w:ilvl w:val="0"/>
          <w:numId w:val="1"/>
        </w:numPr>
        <w:rPr>
          <w:rFonts w:ascii="Arial" w:hAnsi="Arial" w:cs="Arial"/>
          <w:sz w:val="24"/>
          <w:szCs w:val="24"/>
        </w:rPr>
      </w:pPr>
      <w:r>
        <w:rPr>
          <w:rFonts w:ascii="Arial" w:hAnsi="Arial" w:cs="Arial"/>
          <w:sz w:val="24"/>
          <w:szCs w:val="24"/>
        </w:rPr>
        <w:t>Professional Tax( PT)</w:t>
      </w:r>
    </w:p>
    <w:p w:rsidR="00B07E81" w:rsidRDefault="00B07E81" w:rsidP="00B07E81">
      <w:pPr>
        <w:rPr>
          <w:rFonts w:ascii="Arial" w:hAnsi="Arial" w:cs="Arial"/>
          <w:sz w:val="24"/>
          <w:szCs w:val="24"/>
        </w:rPr>
      </w:pPr>
    </w:p>
    <w:p w:rsidR="00B07E81" w:rsidRDefault="00B07E81" w:rsidP="00B07E81">
      <w:pPr>
        <w:rPr>
          <w:rFonts w:ascii="Arial" w:hAnsi="Arial" w:cs="Arial"/>
          <w:sz w:val="24"/>
          <w:szCs w:val="24"/>
        </w:rPr>
      </w:pPr>
      <w:r>
        <w:rPr>
          <w:rFonts w:ascii="Arial" w:hAnsi="Arial" w:cs="Arial"/>
          <w:sz w:val="24"/>
          <w:szCs w:val="24"/>
        </w:rPr>
        <w:t>United State of America (USA)</w:t>
      </w:r>
    </w:p>
    <w:p w:rsidR="00B07E81" w:rsidRDefault="00B07E81" w:rsidP="00B07E81">
      <w:pPr>
        <w:pStyle w:val="ListParagraph"/>
        <w:numPr>
          <w:ilvl w:val="0"/>
          <w:numId w:val="34"/>
        </w:numPr>
        <w:rPr>
          <w:rFonts w:ascii="Arial" w:hAnsi="Arial" w:cs="Arial"/>
          <w:sz w:val="24"/>
          <w:szCs w:val="24"/>
        </w:rPr>
      </w:pPr>
      <w:r>
        <w:rPr>
          <w:rFonts w:ascii="Arial" w:hAnsi="Arial" w:cs="Arial"/>
          <w:sz w:val="24"/>
          <w:szCs w:val="24"/>
        </w:rPr>
        <w:t xml:space="preserve">US is the federal structure state therefore VAT is federal Vat </w:t>
      </w:r>
    </w:p>
    <w:p w:rsidR="00A64252" w:rsidRDefault="00B07E81" w:rsidP="00B07E81">
      <w:pPr>
        <w:pStyle w:val="ListParagraph"/>
        <w:numPr>
          <w:ilvl w:val="0"/>
          <w:numId w:val="34"/>
        </w:numPr>
        <w:rPr>
          <w:rFonts w:ascii="Arial" w:hAnsi="Arial" w:cs="Arial"/>
          <w:sz w:val="24"/>
          <w:szCs w:val="24"/>
        </w:rPr>
      </w:pPr>
      <w:r w:rsidRPr="00A64252">
        <w:rPr>
          <w:rFonts w:ascii="Arial" w:hAnsi="Arial" w:cs="Arial"/>
          <w:sz w:val="24"/>
          <w:szCs w:val="24"/>
        </w:rPr>
        <w:t xml:space="preserve">In fact in 1921 T.S. </w:t>
      </w:r>
      <w:proofErr w:type="spellStart"/>
      <w:r w:rsidRPr="00A64252">
        <w:rPr>
          <w:rFonts w:ascii="Arial" w:hAnsi="Arial" w:cs="Arial"/>
          <w:sz w:val="24"/>
          <w:szCs w:val="24"/>
        </w:rPr>
        <w:t>Adms</w:t>
      </w:r>
      <w:proofErr w:type="spellEnd"/>
      <w:r w:rsidRPr="00A64252">
        <w:rPr>
          <w:rFonts w:ascii="Arial" w:hAnsi="Arial" w:cs="Arial"/>
          <w:sz w:val="24"/>
          <w:szCs w:val="24"/>
        </w:rPr>
        <w:t xml:space="preserve"> commi</w:t>
      </w:r>
      <w:r w:rsidR="00A64252" w:rsidRPr="00A64252">
        <w:rPr>
          <w:rFonts w:ascii="Arial" w:hAnsi="Arial" w:cs="Arial"/>
          <w:sz w:val="24"/>
          <w:szCs w:val="24"/>
        </w:rPr>
        <w:t xml:space="preserve">ttee has recommended introduction of this concept </w:t>
      </w:r>
    </w:p>
    <w:p w:rsidR="00A64252" w:rsidRDefault="00A64252" w:rsidP="00B07E81">
      <w:pPr>
        <w:pStyle w:val="ListParagraph"/>
        <w:numPr>
          <w:ilvl w:val="0"/>
          <w:numId w:val="34"/>
        </w:numPr>
        <w:rPr>
          <w:rFonts w:ascii="Arial" w:hAnsi="Arial" w:cs="Arial"/>
          <w:sz w:val="24"/>
          <w:szCs w:val="24"/>
        </w:rPr>
      </w:pPr>
      <w:r w:rsidRPr="00A64252">
        <w:rPr>
          <w:rFonts w:ascii="Arial" w:hAnsi="Arial" w:cs="Arial"/>
          <w:sz w:val="24"/>
          <w:szCs w:val="24"/>
        </w:rPr>
        <w:t xml:space="preserve">However it took 30 years to bring </w:t>
      </w:r>
      <w:r>
        <w:rPr>
          <w:rFonts w:ascii="Arial" w:hAnsi="Arial" w:cs="Arial"/>
          <w:sz w:val="24"/>
          <w:szCs w:val="24"/>
        </w:rPr>
        <w:t>this concept in to practice</w:t>
      </w:r>
    </w:p>
    <w:p w:rsidR="00A64252" w:rsidRDefault="00A64252" w:rsidP="00B07E81">
      <w:pPr>
        <w:pStyle w:val="ListParagraph"/>
        <w:numPr>
          <w:ilvl w:val="0"/>
          <w:numId w:val="34"/>
        </w:numPr>
        <w:rPr>
          <w:rFonts w:ascii="Arial" w:hAnsi="Arial" w:cs="Arial"/>
          <w:sz w:val="24"/>
          <w:szCs w:val="24"/>
        </w:rPr>
      </w:pPr>
      <w:r>
        <w:rPr>
          <w:rFonts w:ascii="Arial" w:hAnsi="Arial" w:cs="Arial"/>
          <w:sz w:val="24"/>
          <w:szCs w:val="24"/>
        </w:rPr>
        <w:t xml:space="preserve">The delay in introduction of this concept was state had retail sales tax and was not comfortable with the provisions under it. The first assignment was to make improvement in it </w:t>
      </w:r>
      <w:proofErr w:type="gramStart"/>
      <w:r>
        <w:rPr>
          <w:rFonts w:ascii="Arial" w:hAnsi="Arial" w:cs="Arial"/>
          <w:sz w:val="24"/>
          <w:szCs w:val="24"/>
        </w:rPr>
        <w:t>an adopt</w:t>
      </w:r>
      <w:proofErr w:type="gramEnd"/>
      <w:r>
        <w:rPr>
          <w:rFonts w:ascii="Arial" w:hAnsi="Arial" w:cs="Arial"/>
          <w:sz w:val="24"/>
          <w:szCs w:val="24"/>
        </w:rPr>
        <w:t xml:space="preserve"> an act.</w:t>
      </w:r>
    </w:p>
    <w:p w:rsidR="00A64252" w:rsidRDefault="00A64252" w:rsidP="00B07E81">
      <w:pPr>
        <w:pStyle w:val="ListParagraph"/>
        <w:numPr>
          <w:ilvl w:val="0"/>
          <w:numId w:val="34"/>
        </w:numPr>
        <w:rPr>
          <w:rFonts w:ascii="Arial" w:hAnsi="Arial" w:cs="Arial"/>
          <w:sz w:val="24"/>
          <w:szCs w:val="24"/>
        </w:rPr>
      </w:pPr>
      <w:r>
        <w:rPr>
          <w:rFonts w:ascii="Arial" w:hAnsi="Arial" w:cs="Arial"/>
          <w:sz w:val="24"/>
          <w:szCs w:val="24"/>
        </w:rPr>
        <w:t xml:space="preserve">The recommendation was to bridge the revenue gap called due to withdrawal of residential property tax </w:t>
      </w:r>
    </w:p>
    <w:p w:rsidR="00A64252" w:rsidRPr="00A64252" w:rsidRDefault="00A64252" w:rsidP="00B07E81">
      <w:pPr>
        <w:pStyle w:val="ListParagraph"/>
        <w:numPr>
          <w:ilvl w:val="0"/>
          <w:numId w:val="34"/>
        </w:numPr>
        <w:rPr>
          <w:rFonts w:ascii="Arial" w:hAnsi="Arial" w:cs="Arial"/>
          <w:sz w:val="24"/>
          <w:szCs w:val="24"/>
        </w:rPr>
      </w:pPr>
      <w:r>
        <w:rPr>
          <w:rFonts w:ascii="Arial" w:hAnsi="Arial" w:cs="Arial"/>
          <w:sz w:val="24"/>
          <w:szCs w:val="24"/>
        </w:rPr>
        <w:t>At present VAT range between 10% to 15% except for those for specific item</w:t>
      </w:r>
    </w:p>
    <w:p w:rsidR="00905447" w:rsidRPr="00B01781" w:rsidRDefault="00905447" w:rsidP="00B01781">
      <w:pPr>
        <w:pStyle w:val="ListParagraph"/>
        <w:numPr>
          <w:ilvl w:val="0"/>
          <w:numId w:val="1"/>
        </w:numPr>
        <w:rPr>
          <w:rFonts w:ascii="Arial" w:hAnsi="Arial" w:cs="Arial"/>
          <w:sz w:val="24"/>
          <w:szCs w:val="24"/>
        </w:rPr>
      </w:pPr>
    </w:p>
    <w:p w:rsidR="009B4520" w:rsidRPr="00DC23E3" w:rsidRDefault="009B4520" w:rsidP="00A13330">
      <w:pPr>
        <w:rPr>
          <w:rFonts w:ascii="Arial" w:hAnsi="Arial" w:cs="Arial"/>
          <w:sz w:val="24"/>
          <w:szCs w:val="24"/>
        </w:rPr>
      </w:pPr>
    </w:p>
    <w:p w:rsidR="003558F6" w:rsidRPr="00A13330" w:rsidRDefault="003558F6" w:rsidP="00A13330">
      <w:pPr>
        <w:rPr>
          <w:rFonts w:ascii="Arial" w:hAnsi="Arial" w:cs="Arial"/>
          <w:sz w:val="24"/>
          <w:szCs w:val="24"/>
        </w:rPr>
      </w:pPr>
    </w:p>
    <w:p w:rsidR="00A13330" w:rsidRDefault="00A13330" w:rsidP="00A13330">
      <w:pPr>
        <w:pStyle w:val="ListParagraph"/>
        <w:rPr>
          <w:rFonts w:ascii="Arial" w:hAnsi="Arial" w:cs="Arial"/>
          <w:sz w:val="24"/>
          <w:szCs w:val="24"/>
        </w:rPr>
      </w:pPr>
    </w:p>
    <w:p w:rsidR="00A13330" w:rsidRPr="00A13330" w:rsidRDefault="00A13330" w:rsidP="00A13330">
      <w:pPr>
        <w:pStyle w:val="ListParagraph"/>
        <w:rPr>
          <w:rFonts w:ascii="Arial" w:hAnsi="Arial" w:cs="Arial"/>
          <w:sz w:val="24"/>
          <w:szCs w:val="24"/>
        </w:rPr>
      </w:pPr>
    </w:p>
    <w:p w:rsidR="00A13330" w:rsidRPr="0070171B" w:rsidRDefault="00A13330" w:rsidP="0070171B">
      <w:pPr>
        <w:rPr>
          <w:rFonts w:ascii="Arial" w:hAnsi="Arial" w:cs="Arial"/>
          <w:sz w:val="24"/>
          <w:szCs w:val="24"/>
        </w:rPr>
      </w:pPr>
    </w:p>
    <w:p w:rsidR="0070171B" w:rsidRDefault="0070171B" w:rsidP="0070171B">
      <w:pPr>
        <w:pStyle w:val="ListParagraph"/>
        <w:rPr>
          <w:rFonts w:ascii="Arial" w:hAnsi="Arial" w:cs="Arial"/>
          <w:sz w:val="24"/>
          <w:szCs w:val="24"/>
        </w:rPr>
      </w:pPr>
    </w:p>
    <w:p w:rsidR="0070171B" w:rsidRDefault="0070171B" w:rsidP="0070171B">
      <w:pPr>
        <w:pStyle w:val="ListParagraph"/>
        <w:rPr>
          <w:rFonts w:ascii="Arial" w:hAnsi="Arial" w:cs="Arial"/>
          <w:sz w:val="24"/>
          <w:szCs w:val="24"/>
        </w:rPr>
      </w:pPr>
    </w:p>
    <w:p w:rsidR="0070171B" w:rsidRPr="009300C5" w:rsidRDefault="0070171B" w:rsidP="0070171B">
      <w:pPr>
        <w:pStyle w:val="ListParagraph"/>
        <w:rPr>
          <w:rFonts w:ascii="Arial" w:hAnsi="Arial" w:cs="Arial"/>
          <w:sz w:val="24"/>
          <w:szCs w:val="24"/>
        </w:rPr>
      </w:pPr>
    </w:p>
    <w:p w:rsidR="009300C5" w:rsidRPr="009300C5" w:rsidRDefault="009300C5" w:rsidP="009300C5">
      <w:pPr>
        <w:rPr>
          <w:rFonts w:ascii="Arial" w:hAnsi="Arial" w:cs="Arial"/>
          <w:sz w:val="24"/>
          <w:szCs w:val="24"/>
        </w:rPr>
      </w:pPr>
    </w:p>
    <w:p w:rsidR="00EC6110" w:rsidRPr="00F019B5" w:rsidRDefault="00EC6110" w:rsidP="00EC6110">
      <w:pPr>
        <w:rPr>
          <w:rFonts w:ascii="Arial" w:hAnsi="Arial" w:cs="Arial"/>
          <w:sz w:val="24"/>
          <w:szCs w:val="24"/>
        </w:rPr>
      </w:pPr>
    </w:p>
    <w:p w:rsidR="00EC6110" w:rsidRPr="00F019B5" w:rsidRDefault="00EC6110" w:rsidP="00EC6110">
      <w:pPr>
        <w:pStyle w:val="ListParagraph"/>
        <w:rPr>
          <w:rFonts w:ascii="Arial" w:hAnsi="Arial" w:cs="Arial"/>
          <w:sz w:val="24"/>
          <w:szCs w:val="24"/>
        </w:rPr>
      </w:pPr>
    </w:p>
    <w:p w:rsidR="00EC6110" w:rsidRPr="00F019B5" w:rsidRDefault="00EC6110" w:rsidP="00EC6110">
      <w:pPr>
        <w:pStyle w:val="ListParagraph"/>
        <w:rPr>
          <w:rFonts w:ascii="Arial" w:hAnsi="Arial" w:cs="Arial"/>
          <w:sz w:val="24"/>
          <w:szCs w:val="24"/>
        </w:rPr>
      </w:pPr>
    </w:p>
    <w:p w:rsidR="003D2252" w:rsidRPr="00F019B5" w:rsidRDefault="003D2252" w:rsidP="002229AE">
      <w:pPr>
        <w:ind w:left="360"/>
        <w:rPr>
          <w:rFonts w:ascii="Arial" w:hAnsi="Arial" w:cs="Arial"/>
          <w:sz w:val="24"/>
          <w:szCs w:val="24"/>
        </w:rPr>
      </w:pPr>
    </w:p>
    <w:p w:rsidR="002229AE" w:rsidRPr="00F019B5" w:rsidRDefault="002229AE" w:rsidP="002229AE">
      <w:pPr>
        <w:pStyle w:val="ListParagraph"/>
        <w:rPr>
          <w:rFonts w:ascii="Arial" w:hAnsi="Arial" w:cs="Arial"/>
          <w:sz w:val="24"/>
          <w:szCs w:val="24"/>
        </w:rPr>
      </w:pPr>
    </w:p>
    <w:p w:rsidR="002229AE" w:rsidRPr="00F019B5" w:rsidRDefault="002229AE" w:rsidP="002229AE">
      <w:pPr>
        <w:pStyle w:val="ListParagraph"/>
        <w:rPr>
          <w:rFonts w:ascii="Arial" w:hAnsi="Arial" w:cs="Arial"/>
          <w:sz w:val="24"/>
          <w:szCs w:val="24"/>
        </w:rPr>
      </w:pPr>
    </w:p>
    <w:p w:rsidR="00E02634" w:rsidRPr="00F019B5" w:rsidRDefault="00E02634" w:rsidP="00E02634">
      <w:pPr>
        <w:ind w:left="360"/>
        <w:rPr>
          <w:rFonts w:ascii="Arial" w:hAnsi="Arial" w:cs="Arial"/>
          <w:sz w:val="24"/>
          <w:szCs w:val="24"/>
        </w:rPr>
      </w:pPr>
      <w:r w:rsidRPr="00F019B5">
        <w:rPr>
          <w:rFonts w:ascii="Arial" w:hAnsi="Arial" w:cs="Arial"/>
          <w:sz w:val="24"/>
          <w:szCs w:val="24"/>
        </w:rPr>
        <w:t xml:space="preserve"> </w:t>
      </w:r>
    </w:p>
    <w:p w:rsidR="00E02634" w:rsidRPr="00F019B5" w:rsidRDefault="00E02634" w:rsidP="00E02634">
      <w:pPr>
        <w:rPr>
          <w:rFonts w:ascii="Arial" w:hAnsi="Arial" w:cs="Arial"/>
          <w:b/>
          <w:sz w:val="24"/>
          <w:szCs w:val="24"/>
        </w:rPr>
      </w:pPr>
    </w:p>
    <w:p w:rsidR="005E2971" w:rsidRPr="00F019B5" w:rsidRDefault="005E2971">
      <w:pPr>
        <w:rPr>
          <w:rFonts w:ascii="Arial" w:hAnsi="Arial" w:cs="Arial"/>
          <w:b/>
          <w:sz w:val="24"/>
          <w:szCs w:val="24"/>
        </w:rPr>
      </w:pPr>
    </w:p>
    <w:sectPr w:rsidR="005E2971" w:rsidRPr="00F019B5" w:rsidSect="00D8067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5DCB"/>
    <w:multiLevelType w:val="hybridMultilevel"/>
    <w:tmpl w:val="BC7A1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A64251"/>
    <w:multiLevelType w:val="hybridMultilevel"/>
    <w:tmpl w:val="9BE2D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BB5374"/>
    <w:multiLevelType w:val="hybridMultilevel"/>
    <w:tmpl w:val="D5B4E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116E06"/>
    <w:multiLevelType w:val="hybridMultilevel"/>
    <w:tmpl w:val="0C1C0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C42D21"/>
    <w:multiLevelType w:val="hybridMultilevel"/>
    <w:tmpl w:val="1C460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86735"/>
    <w:multiLevelType w:val="hybridMultilevel"/>
    <w:tmpl w:val="19BCB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6459A5"/>
    <w:multiLevelType w:val="hybridMultilevel"/>
    <w:tmpl w:val="AC224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D32E4E"/>
    <w:multiLevelType w:val="hybridMultilevel"/>
    <w:tmpl w:val="67FA7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014B54"/>
    <w:multiLevelType w:val="hybridMultilevel"/>
    <w:tmpl w:val="5DC4BC44"/>
    <w:lvl w:ilvl="0" w:tplc="6B0C0F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415364"/>
    <w:multiLevelType w:val="hybridMultilevel"/>
    <w:tmpl w:val="AEFEF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944A04"/>
    <w:multiLevelType w:val="hybridMultilevel"/>
    <w:tmpl w:val="381CDDD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76068E"/>
    <w:multiLevelType w:val="hybridMultilevel"/>
    <w:tmpl w:val="447A6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D23BB3"/>
    <w:multiLevelType w:val="hybridMultilevel"/>
    <w:tmpl w:val="331C116C"/>
    <w:lvl w:ilvl="0" w:tplc="AA1800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92E5115"/>
    <w:multiLevelType w:val="hybridMultilevel"/>
    <w:tmpl w:val="A648B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6F3842"/>
    <w:multiLevelType w:val="hybridMultilevel"/>
    <w:tmpl w:val="7C7E7A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3D133D"/>
    <w:multiLevelType w:val="hybridMultilevel"/>
    <w:tmpl w:val="2DDEF62A"/>
    <w:lvl w:ilvl="0" w:tplc="3A183E7A">
      <w:start w:val="1"/>
      <w:numFmt w:val="decimal"/>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6">
    <w:nsid w:val="46C1109D"/>
    <w:multiLevelType w:val="hybridMultilevel"/>
    <w:tmpl w:val="A51CB256"/>
    <w:lvl w:ilvl="0" w:tplc="4AD432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820399C"/>
    <w:multiLevelType w:val="hybridMultilevel"/>
    <w:tmpl w:val="F81AC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532A8F"/>
    <w:multiLevelType w:val="hybridMultilevel"/>
    <w:tmpl w:val="F99A4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54631C"/>
    <w:multiLevelType w:val="hybridMultilevel"/>
    <w:tmpl w:val="483EE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302376"/>
    <w:multiLevelType w:val="hybridMultilevel"/>
    <w:tmpl w:val="556EE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FAA7834"/>
    <w:multiLevelType w:val="hybridMultilevel"/>
    <w:tmpl w:val="D494BF34"/>
    <w:lvl w:ilvl="0" w:tplc="D39A56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E163B0"/>
    <w:multiLevelType w:val="hybridMultilevel"/>
    <w:tmpl w:val="3FB6BC8E"/>
    <w:lvl w:ilvl="0" w:tplc="F648B4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48A0C60"/>
    <w:multiLevelType w:val="hybridMultilevel"/>
    <w:tmpl w:val="4D483B9E"/>
    <w:lvl w:ilvl="0" w:tplc="19CC01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5FA1492"/>
    <w:multiLevelType w:val="hybridMultilevel"/>
    <w:tmpl w:val="FEC69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096EBE"/>
    <w:multiLevelType w:val="hybridMultilevel"/>
    <w:tmpl w:val="35E2A9BA"/>
    <w:lvl w:ilvl="0" w:tplc="C2BC5EB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C33AE3"/>
    <w:multiLevelType w:val="hybridMultilevel"/>
    <w:tmpl w:val="F9FA7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DA33D2"/>
    <w:multiLevelType w:val="hybridMultilevel"/>
    <w:tmpl w:val="A7AE53AA"/>
    <w:lvl w:ilvl="0" w:tplc="15CA46A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AF1972"/>
    <w:multiLevelType w:val="hybridMultilevel"/>
    <w:tmpl w:val="49B045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B090C6B"/>
    <w:multiLevelType w:val="hybridMultilevel"/>
    <w:tmpl w:val="A5F09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8D1CD4"/>
    <w:multiLevelType w:val="hybridMultilevel"/>
    <w:tmpl w:val="845E7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FE73A0"/>
    <w:multiLevelType w:val="hybridMultilevel"/>
    <w:tmpl w:val="D222DC4E"/>
    <w:lvl w:ilvl="0" w:tplc="DDD023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49D6B34"/>
    <w:multiLevelType w:val="hybridMultilevel"/>
    <w:tmpl w:val="08BC8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814E16"/>
    <w:multiLevelType w:val="hybridMultilevel"/>
    <w:tmpl w:val="C66CC99A"/>
    <w:lvl w:ilvl="0" w:tplc="49523DD0">
      <w:numFmt w:val="bullet"/>
      <w:lvlText w:val=""/>
      <w:lvlJc w:val="left"/>
      <w:pPr>
        <w:ind w:left="1080" w:hanging="360"/>
      </w:pPr>
      <w:rPr>
        <w:rFonts w:ascii="Symbol" w:eastAsiaTheme="min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25"/>
  </w:num>
  <w:num w:numId="3">
    <w:abstractNumId w:val="27"/>
  </w:num>
  <w:num w:numId="4">
    <w:abstractNumId w:val="17"/>
  </w:num>
  <w:num w:numId="5">
    <w:abstractNumId w:val="26"/>
  </w:num>
  <w:num w:numId="6">
    <w:abstractNumId w:val="6"/>
  </w:num>
  <w:num w:numId="7">
    <w:abstractNumId w:val="21"/>
  </w:num>
  <w:num w:numId="8">
    <w:abstractNumId w:val="2"/>
  </w:num>
  <w:num w:numId="9">
    <w:abstractNumId w:val="31"/>
  </w:num>
  <w:num w:numId="10">
    <w:abstractNumId w:val="19"/>
  </w:num>
  <w:num w:numId="11">
    <w:abstractNumId w:val="10"/>
  </w:num>
  <w:num w:numId="12">
    <w:abstractNumId w:val="29"/>
  </w:num>
  <w:num w:numId="13">
    <w:abstractNumId w:val="23"/>
  </w:num>
  <w:num w:numId="14">
    <w:abstractNumId w:val="13"/>
  </w:num>
  <w:num w:numId="15">
    <w:abstractNumId w:val="11"/>
  </w:num>
  <w:num w:numId="16">
    <w:abstractNumId w:val="33"/>
  </w:num>
  <w:num w:numId="17">
    <w:abstractNumId w:val="16"/>
  </w:num>
  <w:num w:numId="18">
    <w:abstractNumId w:val="9"/>
  </w:num>
  <w:num w:numId="19">
    <w:abstractNumId w:val="30"/>
  </w:num>
  <w:num w:numId="20">
    <w:abstractNumId w:val="15"/>
  </w:num>
  <w:num w:numId="21">
    <w:abstractNumId w:val="1"/>
  </w:num>
  <w:num w:numId="22">
    <w:abstractNumId w:val="24"/>
  </w:num>
  <w:num w:numId="23">
    <w:abstractNumId w:val="22"/>
  </w:num>
  <w:num w:numId="24">
    <w:abstractNumId w:val="14"/>
  </w:num>
  <w:num w:numId="25">
    <w:abstractNumId w:val="32"/>
  </w:num>
  <w:num w:numId="26">
    <w:abstractNumId w:val="4"/>
  </w:num>
  <w:num w:numId="27">
    <w:abstractNumId w:val="12"/>
  </w:num>
  <w:num w:numId="28">
    <w:abstractNumId w:val="20"/>
  </w:num>
  <w:num w:numId="29">
    <w:abstractNumId w:val="5"/>
  </w:num>
  <w:num w:numId="30">
    <w:abstractNumId w:val="0"/>
  </w:num>
  <w:num w:numId="31">
    <w:abstractNumId w:val="7"/>
  </w:num>
  <w:num w:numId="32">
    <w:abstractNumId w:val="18"/>
  </w:num>
  <w:num w:numId="33">
    <w:abstractNumId w:val="3"/>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B3AB8"/>
    <w:rsid w:val="00026DB6"/>
    <w:rsid w:val="000276D4"/>
    <w:rsid w:val="000379E2"/>
    <w:rsid w:val="00040659"/>
    <w:rsid w:val="00042978"/>
    <w:rsid w:val="00076B5C"/>
    <w:rsid w:val="00083717"/>
    <w:rsid w:val="000E4D6F"/>
    <w:rsid w:val="0015399C"/>
    <w:rsid w:val="001568F8"/>
    <w:rsid w:val="002155EE"/>
    <w:rsid w:val="002229AE"/>
    <w:rsid w:val="00294627"/>
    <w:rsid w:val="002D5A33"/>
    <w:rsid w:val="003558F6"/>
    <w:rsid w:val="00362466"/>
    <w:rsid w:val="00375E08"/>
    <w:rsid w:val="003911A1"/>
    <w:rsid w:val="003A482D"/>
    <w:rsid w:val="003D2252"/>
    <w:rsid w:val="003F59E0"/>
    <w:rsid w:val="0042732B"/>
    <w:rsid w:val="004457DE"/>
    <w:rsid w:val="00482840"/>
    <w:rsid w:val="0049392C"/>
    <w:rsid w:val="004A0A5C"/>
    <w:rsid w:val="004B6059"/>
    <w:rsid w:val="004C5EE7"/>
    <w:rsid w:val="004C7A4A"/>
    <w:rsid w:val="004D300C"/>
    <w:rsid w:val="0055774F"/>
    <w:rsid w:val="00595181"/>
    <w:rsid w:val="005A441A"/>
    <w:rsid w:val="005A7DA4"/>
    <w:rsid w:val="005B3AB8"/>
    <w:rsid w:val="005E2971"/>
    <w:rsid w:val="00623FEA"/>
    <w:rsid w:val="006854D5"/>
    <w:rsid w:val="006D3467"/>
    <w:rsid w:val="0070171B"/>
    <w:rsid w:val="00731735"/>
    <w:rsid w:val="00732B93"/>
    <w:rsid w:val="00744DA9"/>
    <w:rsid w:val="007539A6"/>
    <w:rsid w:val="00767342"/>
    <w:rsid w:val="008B2561"/>
    <w:rsid w:val="008B3BC6"/>
    <w:rsid w:val="008E6EBE"/>
    <w:rsid w:val="008F043B"/>
    <w:rsid w:val="00905447"/>
    <w:rsid w:val="009300C5"/>
    <w:rsid w:val="00975FAD"/>
    <w:rsid w:val="009B4520"/>
    <w:rsid w:val="00A13330"/>
    <w:rsid w:val="00A64252"/>
    <w:rsid w:val="00AF6A17"/>
    <w:rsid w:val="00B01781"/>
    <w:rsid w:val="00B07E81"/>
    <w:rsid w:val="00B361B3"/>
    <w:rsid w:val="00BD6B27"/>
    <w:rsid w:val="00C41C05"/>
    <w:rsid w:val="00C4240D"/>
    <w:rsid w:val="00CA3F33"/>
    <w:rsid w:val="00CA4216"/>
    <w:rsid w:val="00CD177A"/>
    <w:rsid w:val="00D30CF5"/>
    <w:rsid w:val="00D4092E"/>
    <w:rsid w:val="00D8067F"/>
    <w:rsid w:val="00D954BE"/>
    <w:rsid w:val="00DC0855"/>
    <w:rsid w:val="00DC23E3"/>
    <w:rsid w:val="00E02634"/>
    <w:rsid w:val="00E20C9E"/>
    <w:rsid w:val="00E225DB"/>
    <w:rsid w:val="00EA2E07"/>
    <w:rsid w:val="00EA56A3"/>
    <w:rsid w:val="00EC6110"/>
    <w:rsid w:val="00EF2929"/>
    <w:rsid w:val="00F019B5"/>
    <w:rsid w:val="00F11314"/>
    <w:rsid w:val="00F1289D"/>
    <w:rsid w:val="00F7205E"/>
    <w:rsid w:val="00F807C6"/>
    <w:rsid w:val="00F961B2"/>
    <w:rsid w:val="00FF71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6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A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B3AB8"/>
    <w:pPr>
      <w:ind w:left="720"/>
      <w:contextualSpacing/>
    </w:pPr>
  </w:style>
</w:styles>
</file>

<file path=word/webSettings.xml><?xml version="1.0" encoding="utf-8"?>
<w:webSettings xmlns:r="http://schemas.openxmlformats.org/officeDocument/2006/relationships" xmlns:w="http://schemas.openxmlformats.org/wordprocessingml/2006/main">
  <w:divs>
    <w:div w:id="1225792544">
      <w:bodyDiv w:val="1"/>
      <w:marLeft w:val="0"/>
      <w:marRight w:val="0"/>
      <w:marTop w:val="0"/>
      <w:marBottom w:val="0"/>
      <w:divBdr>
        <w:top w:val="none" w:sz="0" w:space="0" w:color="auto"/>
        <w:left w:val="none" w:sz="0" w:space="0" w:color="auto"/>
        <w:bottom w:val="none" w:sz="0" w:space="0" w:color="auto"/>
        <w:right w:val="none" w:sz="0" w:space="0" w:color="auto"/>
      </w:divBdr>
    </w:div>
    <w:div w:id="18285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507</TotalTime>
  <Pages>13</Pages>
  <Words>3355</Words>
  <Characters>19128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bhavik</dc:creator>
  <cp:keywords/>
  <dc:description/>
  <cp:lastModifiedBy>bhavik</cp:lastModifiedBy>
  <cp:revision>42</cp:revision>
  <cp:lastPrinted>2009-08-23T20:04:00Z</cp:lastPrinted>
  <dcterms:created xsi:type="dcterms:W3CDTF">2009-08-23T04:56:00Z</dcterms:created>
  <dcterms:modified xsi:type="dcterms:W3CDTF">2009-10-02T18:34:00Z</dcterms:modified>
</cp:coreProperties>
</file>