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C4D" w:rsidRPr="00F65042" w:rsidRDefault="00324C4D" w:rsidP="00324C4D">
      <w:pPr>
        <w:jc w:val="center"/>
        <w:rPr>
          <w:b/>
          <w:sz w:val="32"/>
          <w:szCs w:val="30"/>
          <w:u w:val="single"/>
        </w:rPr>
      </w:pPr>
      <w:r w:rsidRPr="00F65042">
        <w:rPr>
          <w:b/>
          <w:sz w:val="32"/>
          <w:szCs w:val="30"/>
          <w:u w:val="single"/>
        </w:rPr>
        <w:t>STANDARDS ON AUDITING</w:t>
      </w:r>
    </w:p>
    <w:p w:rsidR="00324C4D" w:rsidRDefault="00324C4D" w:rsidP="00324C4D">
      <w:pPr>
        <w:rPr>
          <w:sz w:val="24"/>
          <w:szCs w:val="24"/>
        </w:rPr>
      </w:pPr>
    </w:p>
    <w:p w:rsidR="00324C4D" w:rsidRPr="00A30632" w:rsidRDefault="00324C4D" w:rsidP="00324C4D">
      <w:pPr>
        <w:rPr>
          <w:b/>
          <w:sz w:val="28"/>
          <w:szCs w:val="24"/>
        </w:rPr>
      </w:pPr>
      <w:r w:rsidRPr="00A30632">
        <w:rPr>
          <w:b/>
          <w:sz w:val="28"/>
          <w:szCs w:val="24"/>
        </w:rPr>
        <w:t>S.A. 200: Basic Principles governing an audit</w:t>
      </w:r>
    </w:p>
    <w:p w:rsidR="00324C4D" w:rsidRDefault="00324C4D" w:rsidP="00E109A7">
      <w:pPr>
        <w:pStyle w:val="ListParagraph"/>
        <w:numPr>
          <w:ilvl w:val="0"/>
          <w:numId w:val="12"/>
        </w:numPr>
        <w:ind w:left="426" w:hanging="284"/>
        <w:rPr>
          <w:sz w:val="24"/>
          <w:szCs w:val="24"/>
        </w:rPr>
      </w:pPr>
      <w:r w:rsidRPr="009D025F">
        <w:rPr>
          <w:b/>
          <w:sz w:val="24"/>
          <w:szCs w:val="24"/>
        </w:rPr>
        <w:t>Integrity, Objectivity &amp; Independence</w:t>
      </w:r>
      <w:r w:rsidRPr="00E109A7">
        <w:rPr>
          <w:sz w:val="24"/>
          <w:szCs w:val="24"/>
        </w:rPr>
        <w:t xml:space="preserve"> – Integrity refers to honesty of the auditor, objectivity to his impartial behaviours and independence implies that he should not</w:t>
      </w:r>
      <w:r>
        <w:rPr>
          <w:sz w:val="24"/>
          <w:szCs w:val="24"/>
        </w:rPr>
        <w:t xml:space="preserve"> be susceptible to any influence or pressure from the client.</w:t>
      </w:r>
    </w:p>
    <w:p w:rsidR="00324C4D" w:rsidRDefault="00324C4D" w:rsidP="00E109A7">
      <w:pPr>
        <w:pStyle w:val="ListParagraph"/>
        <w:numPr>
          <w:ilvl w:val="0"/>
          <w:numId w:val="12"/>
        </w:numPr>
        <w:ind w:left="426" w:hanging="284"/>
        <w:rPr>
          <w:sz w:val="24"/>
          <w:szCs w:val="24"/>
        </w:rPr>
      </w:pPr>
      <w:r>
        <w:rPr>
          <w:sz w:val="24"/>
          <w:szCs w:val="24"/>
        </w:rPr>
        <w:t>The auditor should maintain the confidentiality of client information and should not disclose it to third parties unless authorised by the client or when there is legal or professional duty to do so.</w:t>
      </w:r>
    </w:p>
    <w:p w:rsidR="00324C4D" w:rsidRDefault="00324C4D" w:rsidP="00E109A7">
      <w:pPr>
        <w:pStyle w:val="ListParagraph"/>
        <w:numPr>
          <w:ilvl w:val="0"/>
          <w:numId w:val="12"/>
        </w:numPr>
        <w:ind w:left="426" w:hanging="284"/>
        <w:rPr>
          <w:sz w:val="24"/>
          <w:szCs w:val="24"/>
        </w:rPr>
      </w:pPr>
      <w:r>
        <w:rPr>
          <w:sz w:val="24"/>
          <w:szCs w:val="24"/>
        </w:rPr>
        <w:t>Audit process should be carried out with due professional care i.e. he should perform his duties diligently and carefully. He should also constantly update his skills and competence through continuing education. He should obtain knowledge of latest developments affecting his audit work such as changes in law, professional pronouncements, etc.</w:t>
      </w:r>
    </w:p>
    <w:p w:rsidR="00D801BD" w:rsidRDefault="00D801BD" w:rsidP="00E109A7">
      <w:pPr>
        <w:pStyle w:val="ListParagraph"/>
        <w:numPr>
          <w:ilvl w:val="0"/>
          <w:numId w:val="12"/>
        </w:numPr>
        <w:ind w:left="426" w:hanging="284"/>
        <w:rPr>
          <w:sz w:val="24"/>
          <w:szCs w:val="24"/>
        </w:rPr>
      </w:pPr>
      <w:r>
        <w:rPr>
          <w:sz w:val="24"/>
          <w:szCs w:val="24"/>
        </w:rPr>
        <w:t>The auditor should exercise reasonable care and skill while relying on the work of others. This is important because the responsibility of preparing the report on the financial statements remains with the auditor even though the work is being performed by others.</w:t>
      </w:r>
    </w:p>
    <w:p w:rsidR="00D801BD" w:rsidRDefault="00D801BD" w:rsidP="00E109A7">
      <w:pPr>
        <w:pStyle w:val="ListParagraph"/>
        <w:numPr>
          <w:ilvl w:val="0"/>
          <w:numId w:val="12"/>
        </w:numPr>
        <w:ind w:left="426" w:hanging="284"/>
        <w:rPr>
          <w:sz w:val="24"/>
          <w:szCs w:val="24"/>
        </w:rPr>
      </w:pPr>
      <w:r w:rsidRPr="009D025F">
        <w:rPr>
          <w:b/>
          <w:sz w:val="24"/>
          <w:szCs w:val="24"/>
        </w:rPr>
        <w:t>Documentation</w:t>
      </w:r>
      <w:r>
        <w:rPr>
          <w:sz w:val="24"/>
          <w:szCs w:val="24"/>
        </w:rPr>
        <w:t xml:space="preserve"> – All audit evidence obtained by the auditor should be documented by the auditor. S.A. 230 describes the form, content, custody and ownership of working papers. Documentation refers to working papers. He should obtain sufficient appropriate evidence to enable him to draw reasonable conclusion and express an opinion.</w:t>
      </w:r>
    </w:p>
    <w:p w:rsidR="00D801BD" w:rsidRDefault="00D801BD" w:rsidP="00E109A7">
      <w:pPr>
        <w:pStyle w:val="ListParagraph"/>
        <w:numPr>
          <w:ilvl w:val="0"/>
          <w:numId w:val="12"/>
        </w:numPr>
        <w:ind w:left="426" w:hanging="284"/>
        <w:rPr>
          <w:sz w:val="24"/>
          <w:szCs w:val="24"/>
        </w:rPr>
      </w:pPr>
      <w:r>
        <w:rPr>
          <w:sz w:val="24"/>
          <w:szCs w:val="24"/>
        </w:rPr>
        <w:t>The auditor should reasonably assess the adequacy of the accounting system and related internal controls. He should evaluate the internal control system.</w:t>
      </w:r>
    </w:p>
    <w:p w:rsidR="00D801BD" w:rsidRDefault="00D801BD" w:rsidP="00E109A7">
      <w:pPr>
        <w:pStyle w:val="ListParagraph"/>
        <w:numPr>
          <w:ilvl w:val="0"/>
          <w:numId w:val="12"/>
        </w:numPr>
        <w:ind w:left="426" w:hanging="284"/>
        <w:rPr>
          <w:sz w:val="24"/>
          <w:szCs w:val="24"/>
        </w:rPr>
      </w:pPr>
      <w:r>
        <w:rPr>
          <w:sz w:val="24"/>
          <w:szCs w:val="24"/>
        </w:rPr>
        <w:t>The auditor should review and assess the conclusions drawn from the audit evidence and knowledge of the entity acquired. He should assess whether financial information complies with recognized accounting principles.</w:t>
      </w:r>
    </w:p>
    <w:p w:rsidR="00CD313C" w:rsidRDefault="00CD313C" w:rsidP="00CD313C">
      <w:pPr>
        <w:rPr>
          <w:b/>
          <w:sz w:val="24"/>
          <w:szCs w:val="24"/>
        </w:rPr>
      </w:pPr>
    </w:p>
    <w:p w:rsidR="00CD313C" w:rsidRPr="00A30632" w:rsidRDefault="00CD313C" w:rsidP="00CD313C">
      <w:pPr>
        <w:rPr>
          <w:b/>
          <w:sz w:val="28"/>
          <w:szCs w:val="24"/>
        </w:rPr>
      </w:pPr>
      <w:r w:rsidRPr="00A30632">
        <w:rPr>
          <w:b/>
          <w:sz w:val="28"/>
          <w:szCs w:val="24"/>
        </w:rPr>
        <w:t>S.A. 200A: Objective and scope of audit of financial statements</w:t>
      </w:r>
    </w:p>
    <w:p w:rsidR="00CD313C" w:rsidRDefault="00CD313C" w:rsidP="00E109A7">
      <w:pPr>
        <w:pStyle w:val="ListParagraph"/>
        <w:numPr>
          <w:ilvl w:val="0"/>
          <w:numId w:val="13"/>
        </w:numPr>
        <w:ind w:left="426" w:hanging="284"/>
        <w:rPr>
          <w:sz w:val="24"/>
          <w:szCs w:val="24"/>
        </w:rPr>
      </w:pPr>
      <w:r>
        <w:rPr>
          <w:sz w:val="24"/>
          <w:szCs w:val="24"/>
        </w:rPr>
        <w:t>General purpose of financial statements includes Balance Sheet, Profit and Loss Account, Cash Flow Statements and explanatory notes.</w:t>
      </w:r>
    </w:p>
    <w:p w:rsidR="00CD313C" w:rsidRDefault="00CD313C" w:rsidP="00E109A7">
      <w:pPr>
        <w:pStyle w:val="ListParagraph"/>
        <w:numPr>
          <w:ilvl w:val="0"/>
          <w:numId w:val="13"/>
        </w:numPr>
        <w:ind w:left="426" w:hanging="284"/>
        <w:rPr>
          <w:sz w:val="24"/>
          <w:szCs w:val="24"/>
        </w:rPr>
      </w:pPr>
      <w:r>
        <w:rPr>
          <w:sz w:val="24"/>
          <w:szCs w:val="24"/>
        </w:rPr>
        <w:t>Objective of audit of financial statements is to enable an auditor to express an opinion as to the truthfulness and fairness of financial statements.</w:t>
      </w:r>
    </w:p>
    <w:p w:rsidR="00CD313C" w:rsidRDefault="00CD313C" w:rsidP="00E109A7">
      <w:pPr>
        <w:pStyle w:val="ListParagraph"/>
        <w:numPr>
          <w:ilvl w:val="0"/>
          <w:numId w:val="13"/>
        </w:numPr>
        <w:ind w:left="426" w:hanging="284"/>
        <w:rPr>
          <w:sz w:val="24"/>
          <w:szCs w:val="24"/>
        </w:rPr>
      </w:pPr>
      <w:r>
        <w:rPr>
          <w:sz w:val="24"/>
          <w:szCs w:val="24"/>
        </w:rPr>
        <w:t xml:space="preserve">The auditor’s opinion helps to establish reliability of the financial statements. S.A. 200A has specifically pointed out that “The user should not assume that the auditor’s opinion is an assurance as to future viability of the enterprise or the efficiency or effectiveness </w:t>
      </w:r>
      <w:r>
        <w:rPr>
          <w:sz w:val="24"/>
          <w:szCs w:val="24"/>
        </w:rPr>
        <w:lastRenderedPageBreak/>
        <w:t>with which the management has conducted the affairs of the enterprise.” Thus, the auditor does not give an opinion on the propriety of business conduct or its future prospects.</w:t>
      </w:r>
    </w:p>
    <w:p w:rsidR="00CD313C" w:rsidRDefault="00CD313C" w:rsidP="00E109A7">
      <w:pPr>
        <w:pStyle w:val="ListParagraph"/>
        <w:numPr>
          <w:ilvl w:val="0"/>
          <w:numId w:val="13"/>
        </w:numPr>
        <w:ind w:left="426" w:hanging="284"/>
        <w:rPr>
          <w:sz w:val="24"/>
          <w:szCs w:val="24"/>
        </w:rPr>
      </w:pPr>
      <w:r>
        <w:rPr>
          <w:sz w:val="24"/>
          <w:szCs w:val="24"/>
        </w:rPr>
        <w:t>While determining the scope of audit, the auditor should consider factors such as terms of engagement, the requirements of relevant legislations and the pronouncements of ICAI.</w:t>
      </w:r>
    </w:p>
    <w:p w:rsidR="00CD313C" w:rsidRDefault="00CD313C" w:rsidP="00E109A7">
      <w:pPr>
        <w:pStyle w:val="ListParagraph"/>
        <w:numPr>
          <w:ilvl w:val="0"/>
          <w:numId w:val="13"/>
        </w:numPr>
        <w:ind w:left="426" w:hanging="284"/>
        <w:rPr>
          <w:sz w:val="24"/>
          <w:szCs w:val="24"/>
        </w:rPr>
      </w:pPr>
      <w:r w:rsidRPr="009D025F">
        <w:rPr>
          <w:b/>
          <w:sz w:val="24"/>
          <w:szCs w:val="24"/>
        </w:rPr>
        <w:t>Coverage</w:t>
      </w:r>
      <w:r>
        <w:rPr>
          <w:sz w:val="24"/>
          <w:szCs w:val="24"/>
        </w:rPr>
        <w:t xml:space="preserve"> – The auditor’s work should cover all material items at individual level or at group level. </w:t>
      </w:r>
      <w:r w:rsidR="00166660">
        <w:rPr>
          <w:sz w:val="24"/>
          <w:szCs w:val="24"/>
        </w:rPr>
        <w:t>He should satisfy himself that information contained in the financial statements and other source data is reliable and sufficient for preparation of financial statements.</w:t>
      </w:r>
    </w:p>
    <w:p w:rsidR="009D025F" w:rsidRDefault="00166660" w:rsidP="00E109A7">
      <w:pPr>
        <w:pStyle w:val="ListParagraph"/>
        <w:numPr>
          <w:ilvl w:val="0"/>
          <w:numId w:val="13"/>
        </w:numPr>
        <w:ind w:left="426" w:hanging="284"/>
        <w:rPr>
          <w:sz w:val="24"/>
          <w:szCs w:val="24"/>
        </w:rPr>
      </w:pPr>
      <w:r w:rsidRPr="009D025F">
        <w:rPr>
          <w:b/>
          <w:sz w:val="24"/>
          <w:szCs w:val="24"/>
        </w:rPr>
        <w:t>Limitations</w:t>
      </w:r>
      <w:r>
        <w:rPr>
          <w:sz w:val="24"/>
          <w:szCs w:val="24"/>
        </w:rPr>
        <w:t xml:space="preserve"> – Absolute certainty in auditing is rarely attainable because – </w:t>
      </w:r>
    </w:p>
    <w:p w:rsidR="009D025F" w:rsidRDefault="00166660" w:rsidP="009D025F">
      <w:pPr>
        <w:pStyle w:val="ListParagraph"/>
        <w:numPr>
          <w:ilvl w:val="1"/>
          <w:numId w:val="13"/>
        </w:numPr>
        <w:ind w:left="851" w:hanging="284"/>
        <w:rPr>
          <w:sz w:val="24"/>
          <w:szCs w:val="24"/>
        </w:rPr>
      </w:pPr>
      <w:r w:rsidRPr="00166660">
        <w:rPr>
          <w:sz w:val="24"/>
          <w:szCs w:val="24"/>
        </w:rPr>
        <w:t xml:space="preserve">The audit </w:t>
      </w:r>
      <w:r>
        <w:rPr>
          <w:sz w:val="24"/>
          <w:szCs w:val="24"/>
        </w:rPr>
        <w:t xml:space="preserve">work involves judgement and </w:t>
      </w:r>
    </w:p>
    <w:p w:rsidR="00166660" w:rsidRDefault="00166660" w:rsidP="009D025F">
      <w:pPr>
        <w:pStyle w:val="ListParagraph"/>
        <w:numPr>
          <w:ilvl w:val="1"/>
          <w:numId w:val="13"/>
        </w:numPr>
        <w:ind w:left="851" w:hanging="284"/>
        <w:rPr>
          <w:sz w:val="24"/>
          <w:szCs w:val="24"/>
        </w:rPr>
      </w:pPr>
      <w:r>
        <w:rPr>
          <w:sz w:val="24"/>
          <w:szCs w:val="24"/>
        </w:rPr>
        <w:t>The nature of evidence is persuasive which enable the auditor to draw only re</w:t>
      </w:r>
      <w:r w:rsidR="009D025F">
        <w:rPr>
          <w:sz w:val="24"/>
          <w:szCs w:val="24"/>
        </w:rPr>
        <w:t xml:space="preserve">asonable conclusions </w:t>
      </w:r>
      <w:proofErr w:type="spellStart"/>
      <w:r w:rsidR="009D025F">
        <w:rPr>
          <w:sz w:val="24"/>
          <w:szCs w:val="24"/>
        </w:rPr>
        <w:t>therefrom</w:t>
      </w:r>
      <w:proofErr w:type="spellEnd"/>
      <w:r w:rsidR="009D025F">
        <w:rPr>
          <w:sz w:val="24"/>
          <w:szCs w:val="24"/>
        </w:rPr>
        <w:t xml:space="preserve">. </w:t>
      </w:r>
      <w:r>
        <w:rPr>
          <w:sz w:val="24"/>
          <w:szCs w:val="24"/>
        </w:rPr>
        <w:t>There is always an unavoidable risk that some material misstatement may remain undiscovered in an audit because of the test nature and other inherent limitations of any system of internal control. An audit therefore cannot be relied upon to ensure discovery of all frauds and errors.</w:t>
      </w:r>
    </w:p>
    <w:p w:rsidR="00345976" w:rsidRDefault="00345976" w:rsidP="00345976">
      <w:pPr>
        <w:rPr>
          <w:sz w:val="24"/>
          <w:szCs w:val="24"/>
        </w:rPr>
      </w:pPr>
    </w:p>
    <w:p w:rsidR="00345976" w:rsidRPr="00A30632" w:rsidRDefault="00345976" w:rsidP="00345976">
      <w:pPr>
        <w:rPr>
          <w:b/>
          <w:sz w:val="28"/>
          <w:szCs w:val="24"/>
        </w:rPr>
      </w:pPr>
      <w:r w:rsidRPr="00A30632">
        <w:rPr>
          <w:b/>
          <w:sz w:val="28"/>
          <w:szCs w:val="24"/>
        </w:rPr>
        <w:t>S.A. 230: Documentation</w:t>
      </w:r>
    </w:p>
    <w:p w:rsidR="00345976" w:rsidRDefault="00345976" w:rsidP="00E109A7">
      <w:pPr>
        <w:pStyle w:val="ListParagraph"/>
        <w:numPr>
          <w:ilvl w:val="0"/>
          <w:numId w:val="21"/>
        </w:numPr>
        <w:ind w:left="426" w:hanging="284"/>
        <w:rPr>
          <w:sz w:val="24"/>
          <w:szCs w:val="24"/>
        </w:rPr>
      </w:pPr>
      <w:r>
        <w:rPr>
          <w:sz w:val="24"/>
          <w:szCs w:val="24"/>
        </w:rPr>
        <w:t>The objective is to elaborate upon the basic principle governing audit – documentation.</w:t>
      </w:r>
    </w:p>
    <w:p w:rsidR="00345976" w:rsidRDefault="00345976" w:rsidP="00E109A7">
      <w:pPr>
        <w:pStyle w:val="ListParagraph"/>
        <w:numPr>
          <w:ilvl w:val="0"/>
          <w:numId w:val="21"/>
        </w:numPr>
        <w:ind w:left="426" w:hanging="284"/>
        <w:rPr>
          <w:sz w:val="24"/>
          <w:szCs w:val="24"/>
        </w:rPr>
      </w:pPr>
      <w:r>
        <w:rPr>
          <w:sz w:val="24"/>
          <w:szCs w:val="24"/>
        </w:rPr>
        <w:t xml:space="preserve">Documentation is synonymous with working papers. Auditor’s working papers constitute all documents prepared or obtained and retained by the auditor </w:t>
      </w:r>
      <w:proofErr w:type="spellStart"/>
      <w:r>
        <w:rPr>
          <w:sz w:val="24"/>
          <w:szCs w:val="24"/>
        </w:rPr>
        <w:t>dring</w:t>
      </w:r>
      <w:proofErr w:type="spellEnd"/>
      <w:r>
        <w:rPr>
          <w:sz w:val="24"/>
          <w:szCs w:val="24"/>
        </w:rPr>
        <w:t xml:space="preserve"> the course of audit and the audit conclusions.</w:t>
      </w:r>
    </w:p>
    <w:p w:rsidR="009D025F" w:rsidRDefault="00345976" w:rsidP="009D025F">
      <w:pPr>
        <w:pStyle w:val="ListParagraph"/>
        <w:numPr>
          <w:ilvl w:val="0"/>
          <w:numId w:val="21"/>
        </w:numPr>
        <w:ind w:left="426" w:hanging="284"/>
        <w:rPr>
          <w:sz w:val="24"/>
          <w:szCs w:val="24"/>
        </w:rPr>
      </w:pPr>
      <w:r>
        <w:rPr>
          <w:sz w:val="24"/>
          <w:szCs w:val="24"/>
        </w:rPr>
        <w:t xml:space="preserve">Advantages – </w:t>
      </w:r>
    </w:p>
    <w:p w:rsidR="009D025F" w:rsidRDefault="00345976" w:rsidP="009D025F">
      <w:pPr>
        <w:pStyle w:val="ListParagraph"/>
        <w:numPr>
          <w:ilvl w:val="1"/>
          <w:numId w:val="23"/>
        </w:numPr>
        <w:ind w:left="851" w:hanging="284"/>
        <w:rPr>
          <w:sz w:val="24"/>
          <w:szCs w:val="24"/>
        </w:rPr>
      </w:pPr>
      <w:r w:rsidRPr="009D025F">
        <w:rPr>
          <w:sz w:val="24"/>
          <w:szCs w:val="24"/>
        </w:rPr>
        <w:t xml:space="preserve">aids in planning, </w:t>
      </w:r>
    </w:p>
    <w:p w:rsidR="009D025F" w:rsidRDefault="00345976" w:rsidP="009D025F">
      <w:pPr>
        <w:pStyle w:val="ListParagraph"/>
        <w:numPr>
          <w:ilvl w:val="1"/>
          <w:numId w:val="23"/>
        </w:numPr>
        <w:ind w:left="851" w:hanging="284"/>
        <w:rPr>
          <w:sz w:val="24"/>
          <w:szCs w:val="24"/>
        </w:rPr>
      </w:pPr>
      <w:r w:rsidRPr="009D025F">
        <w:rPr>
          <w:sz w:val="24"/>
          <w:szCs w:val="24"/>
        </w:rPr>
        <w:t>aid in supervision and review of audi</w:t>
      </w:r>
      <w:r w:rsidR="009D025F">
        <w:rPr>
          <w:sz w:val="24"/>
          <w:szCs w:val="24"/>
        </w:rPr>
        <w:t>t work and</w:t>
      </w:r>
    </w:p>
    <w:p w:rsidR="00345976" w:rsidRPr="009D025F" w:rsidRDefault="00345976" w:rsidP="009D025F">
      <w:pPr>
        <w:pStyle w:val="ListParagraph"/>
        <w:numPr>
          <w:ilvl w:val="1"/>
          <w:numId w:val="23"/>
        </w:numPr>
        <w:ind w:left="851" w:hanging="284"/>
        <w:rPr>
          <w:sz w:val="24"/>
          <w:szCs w:val="24"/>
        </w:rPr>
      </w:pPr>
      <w:proofErr w:type="gramStart"/>
      <w:r w:rsidRPr="009D025F">
        <w:rPr>
          <w:sz w:val="24"/>
          <w:szCs w:val="24"/>
        </w:rPr>
        <w:t>substantiating</w:t>
      </w:r>
      <w:proofErr w:type="gramEnd"/>
      <w:r w:rsidRPr="009D025F">
        <w:rPr>
          <w:sz w:val="24"/>
          <w:szCs w:val="24"/>
        </w:rPr>
        <w:t xml:space="preserve"> auditor’s report.</w:t>
      </w:r>
    </w:p>
    <w:p w:rsidR="00E109A7" w:rsidRPr="00E109A7" w:rsidRDefault="00345976" w:rsidP="00E109A7">
      <w:pPr>
        <w:pStyle w:val="ListParagraph"/>
        <w:numPr>
          <w:ilvl w:val="0"/>
          <w:numId w:val="21"/>
        </w:numPr>
        <w:ind w:left="426" w:hanging="284"/>
        <w:rPr>
          <w:sz w:val="24"/>
          <w:szCs w:val="24"/>
        </w:rPr>
      </w:pPr>
      <w:r>
        <w:rPr>
          <w:sz w:val="24"/>
          <w:szCs w:val="24"/>
        </w:rPr>
        <w:t xml:space="preserve">The content and form of </w:t>
      </w:r>
      <w:r w:rsidR="0068014E">
        <w:rPr>
          <w:sz w:val="24"/>
          <w:szCs w:val="24"/>
        </w:rPr>
        <w:t>working papers depend upon several factors like nature of engagement, nature of auditor’s report, nature and complexity of the business of the enterprise under audit. Some generalised characteristics are:</w:t>
      </w:r>
    </w:p>
    <w:p w:rsidR="0068014E" w:rsidRDefault="0068014E" w:rsidP="00DF4447">
      <w:pPr>
        <w:pStyle w:val="ListParagraph"/>
        <w:numPr>
          <w:ilvl w:val="0"/>
          <w:numId w:val="14"/>
        </w:numPr>
        <w:ind w:left="851" w:hanging="284"/>
        <w:rPr>
          <w:sz w:val="24"/>
          <w:szCs w:val="24"/>
        </w:rPr>
      </w:pPr>
      <w:r>
        <w:rPr>
          <w:sz w:val="24"/>
          <w:szCs w:val="24"/>
        </w:rPr>
        <w:t>In order to have uniformity in presentation, many audit firms have standardised the design of working papers.</w:t>
      </w:r>
    </w:p>
    <w:p w:rsidR="0068014E" w:rsidRDefault="0068014E" w:rsidP="00DF4447">
      <w:pPr>
        <w:pStyle w:val="ListParagraph"/>
        <w:numPr>
          <w:ilvl w:val="0"/>
          <w:numId w:val="14"/>
        </w:numPr>
        <w:ind w:left="851" w:hanging="284"/>
        <w:rPr>
          <w:sz w:val="24"/>
          <w:szCs w:val="24"/>
        </w:rPr>
      </w:pPr>
      <w:r>
        <w:rPr>
          <w:sz w:val="24"/>
          <w:szCs w:val="24"/>
        </w:rPr>
        <w:t>The extent of working papers is a matter of professional judgement of the auditor. However, all working papers must contain sufficient information to show that financial statements agree with client’s records.</w:t>
      </w:r>
    </w:p>
    <w:p w:rsidR="0068014E" w:rsidRDefault="0068014E" w:rsidP="00DF4447">
      <w:pPr>
        <w:pStyle w:val="ListParagraph"/>
        <w:numPr>
          <w:ilvl w:val="0"/>
          <w:numId w:val="14"/>
        </w:numPr>
        <w:ind w:left="851" w:hanging="284"/>
        <w:rPr>
          <w:sz w:val="24"/>
          <w:szCs w:val="24"/>
        </w:rPr>
      </w:pPr>
      <w:r>
        <w:rPr>
          <w:sz w:val="24"/>
          <w:szCs w:val="24"/>
        </w:rPr>
        <w:t>The auditor sometimes uses the working papers prepared by the client or the staff members for e.g. details of receivables, list of investments, bank reconciliation, etc. The auditor should decide in advance the format of such working papers.</w:t>
      </w:r>
    </w:p>
    <w:p w:rsidR="00EC678F" w:rsidRPr="00EC678F" w:rsidRDefault="0068014E" w:rsidP="00DF4447">
      <w:pPr>
        <w:pStyle w:val="ListParagraph"/>
        <w:numPr>
          <w:ilvl w:val="0"/>
          <w:numId w:val="14"/>
        </w:numPr>
        <w:ind w:left="851" w:hanging="284"/>
        <w:rPr>
          <w:sz w:val="24"/>
          <w:szCs w:val="24"/>
        </w:rPr>
      </w:pPr>
      <w:r>
        <w:rPr>
          <w:sz w:val="24"/>
          <w:szCs w:val="24"/>
        </w:rPr>
        <w:lastRenderedPageBreak/>
        <w:t>In case of recurring audits, the auditor may divide the working papers into two parts – permanent file and current file.</w:t>
      </w:r>
    </w:p>
    <w:p w:rsidR="0068014E" w:rsidRDefault="0068014E" w:rsidP="00E109A7">
      <w:pPr>
        <w:pStyle w:val="ListParagraph"/>
        <w:numPr>
          <w:ilvl w:val="0"/>
          <w:numId w:val="15"/>
        </w:numPr>
        <w:ind w:left="426" w:hanging="284"/>
        <w:rPr>
          <w:sz w:val="24"/>
          <w:szCs w:val="24"/>
        </w:rPr>
      </w:pPr>
      <w:r w:rsidRPr="009D025F">
        <w:rPr>
          <w:b/>
          <w:sz w:val="24"/>
          <w:szCs w:val="24"/>
        </w:rPr>
        <w:t>Permanent File</w:t>
      </w:r>
      <w:r w:rsidRPr="0068014E">
        <w:rPr>
          <w:sz w:val="24"/>
          <w:szCs w:val="24"/>
        </w:rPr>
        <w:t xml:space="preserve"> – should contain information which is of continuing interest rel</w:t>
      </w:r>
      <w:r>
        <w:rPr>
          <w:sz w:val="24"/>
          <w:szCs w:val="24"/>
        </w:rPr>
        <w:t>evance to succeeding audits. Most of the information contained in this is collected in the first audit and is updated for each subsequent audit. It normally includes the following information:</w:t>
      </w:r>
    </w:p>
    <w:p w:rsidR="0068014E" w:rsidRDefault="0068014E" w:rsidP="00FF5840">
      <w:pPr>
        <w:pStyle w:val="ListParagraph"/>
        <w:numPr>
          <w:ilvl w:val="0"/>
          <w:numId w:val="14"/>
        </w:numPr>
        <w:ind w:left="851" w:hanging="284"/>
        <w:rPr>
          <w:sz w:val="24"/>
          <w:szCs w:val="24"/>
        </w:rPr>
      </w:pPr>
      <w:r>
        <w:rPr>
          <w:sz w:val="24"/>
          <w:szCs w:val="24"/>
        </w:rPr>
        <w:t>Information regarding legal and organisational structure of the entity.</w:t>
      </w:r>
    </w:p>
    <w:p w:rsidR="0068014E" w:rsidRDefault="0068014E" w:rsidP="00FF5840">
      <w:pPr>
        <w:pStyle w:val="ListParagraph"/>
        <w:numPr>
          <w:ilvl w:val="0"/>
          <w:numId w:val="14"/>
        </w:numPr>
        <w:ind w:left="851" w:hanging="284"/>
        <w:rPr>
          <w:sz w:val="24"/>
          <w:szCs w:val="24"/>
        </w:rPr>
      </w:pPr>
      <w:r>
        <w:rPr>
          <w:sz w:val="24"/>
          <w:szCs w:val="24"/>
        </w:rPr>
        <w:t>Extracts of important legal documents, agreements, minutes relevant to the audit.</w:t>
      </w:r>
    </w:p>
    <w:p w:rsidR="0068014E" w:rsidRDefault="0068014E" w:rsidP="00FF5840">
      <w:pPr>
        <w:pStyle w:val="ListParagraph"/>
        <w:numPr>
          <w:ilvl w:val="0"/>
          <w:numId w:val="14"/>
        </w:numPr>
        <w:ind w:left="851" w:hanging="284"/>
        <w:rPr>
          <w:sz w:val="24"/>
          <w:szCs w:val="24"/>
        </w:rPr>
      </w:pPr>
      <w:r>
        <w:rPr>
          <w:sz w:val="24"/>
          <w:szCs w:val="24"/>
        </w:rPr>
        <w:t>Record and evaluation of internal control reports.</w:t>
      </w:r>
    </w:p>
    <w:p w:rsidR="0068014E" w:rsidRDefault="0068014E" w:rsidP="00FF5840">
      <w:pPr>
        <w:pStyle w:val="ListParagraph"/>
        <w:numPr>
          <w:ilvl w:val="0"/>
          <w:numId w:val="14"/>
        </w:numPr>
        <w:ind w:left="851" w:hanging="284"/>
        <w:rPr>
          <w:sz w:val="24"/>
          <w:szCs w:val="24"/>
        </w:rPr>
      </w:pPr>
      <w:r>
        <w:rPr>
          <w:sz w:val="24"/>
          <w:szCs w:val="24"/>
        </w:rPr>
        <w:t>Analysis of significant ratios and their trends.</w:t>
      </w:r>
    </w:p>
    <w:p w:rsidR="0068014E" w:rsidRDefault="0068014E" w:rsidP="00FF5840">
      <w:pPr>
        <w:pStyle w:val="ListParagraph"/>
        <w:numPr>
          <w:ilvl w:val="0"/>
          <w:numId w:val="14"/>
        </w:numPr>
        <w:ind w:left="851" w:hanging="284"/>
        <w:rPr>
          <w:sz w:val="24"/>
          <w:szCs w:val="24"/>
        </w:rPr>
      </w:pPr>
      <w:r>
        <w:rPr>
          <w:sz w:val="24"/>
          <w:szCs w:val="24"/>
        </w:rPr>
        <w:t xml:space="preserve">Record </w:t>
      </w:r>
      <w:r w:rsidR="00EC678F">
        <w:rPr>
          <w:sz w:val="24"/>
          <w:szCs w:val="24"/>
        </w:rPr>
        <w:t>of communication with the retiring auditor.</w:t>
      </w:r>
    </w:p>
    <w:p w:rsidR="00EC678F" w:rsidRDefault="00EC678F" w:rsidP="00FF5840">
      <w:pPr>
        <w:pStyle w:val="ListParagraph"/>
        <w:numPr>
          <w:ilvl w:val="0"/>
          <w:numId w:val="14"/>
        </w:numPr>
        <w:ind w:left="851" w:hanging="284"/>
        <w:rPr>
          <w:sz w:val="24"/>
          <w:szCs w:val="24"/>
        </w:rPr>
      </w:pPr>
      <w:r>
        <w:rPr>
          <w:sz w:val="24"/>
          <w:szCs w:val="24"/>
        </w:rPr>
        <w:t>Notes regarding significant accounting policies.</w:t>
      </w:r>
    </w:p>
    <w:p w:rsidR="00EC678F" w:rsidRDefault="00EC678F" w:rsidP="00FF5840">
      <w:pPr>
        <w:pStyle w:val="ListParagraph"/>
        <w:numPr>
          <w:ilvl w:val="0"/>
          <w:numId w:val="15"/>
        </w:numPr>
        <w:ind w:left="426" w:hanging="284"/>
        <w:rPr>
          <w:sz w:val="24"/>
          <w:szCs w:val="24"/>
        </w:rPr>
      </w:pPr>
      <w:r w:rsidRPr="009D025F">
        <w:rPr>
          <w:b/>
          <w:sz w:val="24"/>
          <w:szCs w:val="24"/>
        </w:rPr>
        <w:t>Current File</w:t>
      </w:r>
      <w:r>
        <w:rPr>
          <w:sz w:val="24"/>
          <w:szCs w:val="24"/>
        </w:rPr>
        <w:t xml:space="preserve"> – contains information relating to and relevant to the audit of current period. Following information is normally inc</w:t>
      </w:r>
      <w:r w:rsidR="00C94AA4">
        <w:rPr>
          <w:sz w:val="24"/>
          <w:szCs w:val="24"/>
        </w:rPr>
        <w:t>luded in the current audit file:</w:t>
      </w:r>
    </w:p>
    <w:p w:rsidR="00C94AA4" w:rsidRDefault="00C94AA4" w:rsidP="00FF5840">
      <w:pPr>
        <w:pStyle w:val="ListParagraph"/>
        <w:numPr>
          <w:ilvl w:val="0"/>
          <w:numId w:val="14"/>
        </w:numPr>
        <w:ind w:left="851" w:hanging="284"/>
        <w:rPr>
          <w:sz w:val="24"/>
          <w:szCs w:val="24"/>
        </w:rPr>
      </w:pPr>
      <w:r>
        <w:rPr>
          <w:sz w:val="24"/>
          <w:szCs w:val="24"/>
        </w:rPr>
        <w:t>Correspondence relating to acceptance of annual reappointment.</w:t>
      </w:r>
    </w:p>
    <w:p w:rsidR="00C94AA4" w:rsidRDefault="00C94AA4" w:rsidP="00FF5840">
      <w:pPr>
        <w:pStyle w:val="ListParagraph"/>
        <w:numPr>
          <w:ilvl w:val="0"/>
          <w:numId w:val="14"/>
        </w:numPr>
        <w:ind w:left="851" w:hanging="284"/>
        <w:rPr>
          <w:sz w:val="24"/>
          <w:szCs w:val="24"/>
        </w:rPr>
      </w:pPr>
      <w:r>
        <w:rPr>
          <w:sz w:val="24"/>
          <w:szCs w:val="24"/>
        </w:rPr>
        <w:t>Extracts of important matters in the minutes of board and general meeting as relevant to audit.</w:t>
      </w:r>
    </w:p>
    <w:p w:rsidR="00C94AA4" w:rsidRDefault="00C94AA4" w:rsidP="00FF5840">
      <w:pPr>
        <w:pStyle w:val="ListParagraph"/>
        <w:numPr>
          <w:ilvl w:val="0"/>
          <w:numId w:val="14"/>
        </w:numPr>
        <w:ind w:left="851" w:hanging="284"/>
        <w:rPr>
          <w:sz w:val="24"/>
          <w:szCs w:val="24"/>
        </w:rPr>
      </w:pPr>
      <w:r>
        <w:rPr>
          <w:sz w:val="24"/>
          <w:szCs w:val="24"/>
        </w:rPr>
        <w:t>Audit plan and audit programme.</w:t>
      </w:r>
    </w:p>
    <w:p w:rsidR="00C94AA4" w:rsidRDefault="00C94AA4" w:rsidP="00FF5840">
      <w:pPr>
        <w:pStyle w:val="ListParagraph"/>
        <w:numPr>
          <w:ilvl w:val="0"/>
          <w:numId w:val="14"/>
        </w:numPr>
        <w:ind w:left="851" w:hanging="284"/>
        <w:rPr>
          <w:sz w:val="24"/>
          <w:szCs w:val="24"/>
        </w:rPr>
      </w:pPr>
      <w:r>
        <w:rPr>
          <w:sz w:val="24"/>
          <w:szCs w:val="24"/>
        </w:rPr>
        <w:t>Analysis of transactions and balances.</w:t>
      </w:r>
    </w:p>
    <w:p w:rsidR="00C94AA4" w:rsidRDefault="00C94AA4" w:rsidP="00FF5840">
      <w:pPr>
        <w:pStyle w:val="ListParagraph"/>
        <w:numPr>
          <w:ilvl w:val="0"/>
          <w:numId w:val="14"/>
        </w:numPr>
        <w:ind w:left="851" w:hanging="284"/>
        <w:rPr>
          <w:sz w:val="24"/>
          <w:szCs w:val="24"/>
        </w:rPr>
      </w:pPr>
      <w:r>
        <w:rPr>
          <w:sz w:val="24"/>
          <w:szCs w:val="24"/>
        </w:rPr>
        <w:t>Evidence regarding supervision and review of work of assistants.</w:t>
      </w:r>
    </w:p>
    <w:p w:rsidR="00C94AA4" w:rsidRDefault="00C94AA4" w:rsidP="00FF5840">
      <w:pPr>
        <w:pStyle w:val="ListParagraph"/>
        <w:numPr>
          <w:ilvl w:val="0"/>
          <w:numId w:val="14"/>
        </w:numPr>
        <w:ind w:left="851" w:hanging="284"/>
        <w:rPr>
          <w:sz w:val="24"/>
          <w:szCs w:val="24"/>
        </w:rPr>
      </w:pPr>
      <w:r>
        <w:rPr>
          <w:sz w:val="24"/>
          <w:szCs w:val="24"/>
        </w:rPr>
        <w:t>Copies of letters or notes concerning audit matters communicated to or discussed with client.</w:t>
      </w:r>
    </w:p>
    <w:p w:rsidR="00C94AA4" w:rsidRDefault="00C94AA4" w:rsidP="00FF5840">
      <w:pPr>
        <w:pStyle w:val="ListParagraph"/>
        <w:numPr>
          <w:ilvl w:val="0"/>
          <w:numId w:val="14"/>
        </w:numPr>
        <w:ind w:left="851" w:hanging="284"/>
        <w:rPr>
          <w:sz w:val="24"/>
          <w:szCs w:val="24"/>
        </w:rPr>
      </w:pPr>
      <w:r>
        <w:rPr>
          <w:sz w:val="24"/>
          <w:szCs w:val="24"/>
        </w:rPr>
        <w:t>Copies of communication with other auditors.</w:t>
      </w:r>
    </w:p>
    <w:p w:rsidR="00C94AA4" w:rsidRPr="009D025F" w:rsidRDefault="00C94AA4" w:rsidP="00FF5840">
      <w:pPr>
        <w:pStyle w:val="ListParagraph"/>
        <w:numPr>
          <w:ilvl w:val="0"/>
          <w:numId w:val="15"/>
        </w:numPr>
        <w:ind w:left="426" w:hanging="284"/>
        <w:rPr>
          <w:b/>
          <w:sz w:val="24"/>
          <w:szCs w:val="24"/>
        </w:rPr>
      </w:pPr>
      <w:r w:rsidRPr="009D025F">
        <w:rPr>
          <w:b/>
          <w:sz w:val="24"/>
          <w:szCs w:val="24"/>
        </w:rPr>
        <w:t>Ownership and custody of working papers:</w:t>
      </w:r>
    </w:p>
    <w:p w:rsidR="00C94AA4" w:rsidRDefault="00C94AA4" w:rsidP="00FF5840">
      <w:pPr>
        <w:pStyle w:val="ListParagraph"/>
        <w:numPr>
          <w:ilvl w:val="0"/>
          <w:numId w:val="14"/>
        </w:numPr>
        <w:ind w:left="851" w:hanging="284"/>
        <w:rPr>
          <w:sz w:val="24"/>
          <w:szCs w:val="24"/>
        </w:rPr>
      </w:pPr>
      <w:r>
        <w:rPr>
          <w:sz w:val="24"/>
          <w:szCs w:val="24"/>
        </w:rPr>
        <w:t>The ownership of the working paper will remain with the auditor. However, he may make copies available to his client on request. This right of ownership of the auditor is based on clause I, Part I of second Schedule to the Chartered Accountants Act, 1949, which prohibits disclosure of confidential information of client without management’s consent except where required by law.</w:t>
      </w:r>
    </w:p>
    <w:p w:rsidR="00C94AA4" w:rsidRDefault="00C94AA4" w:rsidP="00FF5840">
      <w:pPr>
        <w:pStyle w:val="ListParagraph"/>
        <w:numPr>
          <w:ilvl w:val="0"/>
          <w:numId w:val="14"/>
        </w:numPr>
        <w:ind w:left="851" w:hanging="284"/>
        <w:rPr>
          <w:sz w:val="24"/>
          <w:szCs w:val="24"/>
        </w:rPr>
      </w:pPr>
      <w:r>
        <w:rPr>
          <w:sz w:val="24"/>
          <w:szCs w:val="24"/>
        </w:rPr>
        <w:t>The auditor should take adequate steps to maintain the safe custody and confidentiality of working papers. The safe custody is required to maintain confidentiality of client information, e.g. Director’s remuneration, profit margin on individual products, etc</w:t>
      </w:r>
    </w:p>
    <w:p w:rsidR="00C94AA4" w:rsidRDefault="00C94AA4" w:rsidP="00FF5840">
      <w:pPr>
        <w:pStyle w:val="ListParagraph"/>
        <w:numPr>
          <w:ilvl w:val="0"/>
          <w:numId w:val="14"/>
        </w:numPr>
        <w:ind w:left="851" w:hanging="284"/>
        <w:rPr>
          <w:sz w:val="24"/>
          <w:szCs w:val="24"/>
        </w:rPr>
      </w:pPr>
      <w:r>
        <w:rPr>
          <w:sz w:val="24"/>
          <w:szCs w:val="24"/>
        </w:rPr>
        <w:t>There are no specific rules relating to the retention of working papers. They should be retained as long as the auditor opines them to be useful in serving the client or to comply with legal or professional requirements. The Expert Advisory Committee of the ICAI has suggested that an auditor should retain his records relating to audit and other services rendered to the client for a minimum period of 10 years.</w:t>
      </w:r>
    </w:p>
    <w:p w:rsidR="00C94AA4" w:rsidRDefault="00C94AA4" w:rsidP="00C94AA4">
      <w:pPr>
        <w:rPr>
          <w:sz w:val="24"/>
          <w:szCs w:val="24"/>
        </w:rPr>
      </w:pPr>
    </w:p>
    <w:p w:rsidR="003F25D6" w:rsidRPr="00A30632" w:rsidRDefault="003F25D6" w:rsidP="003F25D6">
      <w:pPr>
        <w:rPr>
          <w:b/>
          <w:sz w:val="28"/>
          <w:szCs w:val="24"/>
        </w:rPr>
      </w:pPr>
      <w:r w:rsidRPr="00A30632">
        <w:rPr>
          <w:b/>
          <w:sz w:val="28"/>
          <w:szCs w:val="24"/>
        </w:rPr>
        <w:lastRenderedPageBreak/>
        <w:t>S.A. 240: Auditor’s Responsibility to consider frauds and errors in audit of financial statements.</w:t>
      </w:r>
    </w:p>
    <w:p w:rsidR="003F25D6" w:rsidRDefault="003F25D6" w:rsidP="009E030A">
      <w:pPr>
        <w:pStyle w:val="ListParagraph"/>
        <w:numPr>
          <w:ilvl w:val="0"/>
          <w:numId w:val="15"/>
        </w:numPr>
        <w:ind w:left="426" w:hanging="284"/>
        <w:rPr>
          <w:sz w:val="24"/>
          <w:szCs w:val="24"/>
        </w:rPr>
      </w:pPr>
      <w:r>
        <w:rPr>
          <w:sz w:val="24"/>
          <w:szCs w:val="24"/>
        </w:rPr>
        <w:t>This audit standard provides extended guidance on the auditor’s responsibility for identifying and reporting on frauds and errors.</w:t>
      </w:r>
    </w:p>
    <w:p w:rsidR="003F25D6" w:rsidRDefault="003F25D6" w:rsidP="009E030A">
      <w:pPr>
        <w:pStyle w:val="ListParagraph"/>
        <w:numPr>
          <w:ilvl w:val="0"/>
          <w:numId w:val="15"/>
        </w:numPr>
        <w:ind w:left="426" w:hanging="284"/>
        <w:rPr>
          <w:sz w:val="24"/>
          <w:szCs w:val="24"/>
        </w:rPr>
      </w:pPr>
      <w:r>
        <w:rPr>
          <w:sz w:val="24"/>
          <w:szCs w:val="24"/>
        </w:rPr>
        <w:t>The primary responsibility for the detection of frauds and errors is of those charged with governance and the management of the entity.</w:t>
      </w:r>
    </w:p>
    <w:p w:rsidR="003F25D6" w:rsidRPr="004345D4" w:rsidRDefault="003F25D6" w:rsidP="009E030A">
      <w:pPr>
        <w:pStyle w:val="ListParagraph"/>
        <w:numPr>
          <w:ilvl w:val="0"/>
          <w:numId w:val="15"/>
        </w:numPr>
        <w:ind w:left="426" w:hanging="284"/>
        <w:rPr>
          <w:b/>
          <w:sz w:val="24"/>
          <w:szCs w:val="24"/>
        </w:rPr>
      </w:pPr>
      <w:r w:rsidRPr="004345D4">
        <w:rPr>
          <w:b/>
          <w:sz w:val="24"/>
          <w:szCs w:val="24"/>
        </w:rPr>
        <w:t>Responsibilities of Auditor:</w:t>
      </w:r>
    </w:p>
    <w:p w:rsidR="003F25D6" w:rsidRDefault="003F25D6" w:rsidP="009E030A">
      <w:pPr>
        <w:pStyle w:val="ListParagraph"/>
        <w:numPr>
          <w:ilvl w:val="0"/>
          <w:numId w:val="14"/>
        </w:numPr>
        <w:ind w:left="851" w:hanging="284"/>
        <w:rPr>
          <w:sz w:val="24"/>
          <w:szCs w:val="24"/>
        </w:rPr>
      </w:pPr>
      <w:r>
        <w:rPr>
          <w:sz w:val="24"/>
          <w:szCs w:val="24"/>
        </w:rPr>
        <w:t>A financial audit is conducted by the auditor to obtain reasonable assurance that financial statements are free from material misstatements caused by fraud and error. Due to certain inherent limitations, even an audit that is properly planned and performed in accordance with generally accepted auditing standards may fail to detect a cleverly concealed fraud.</w:t>
      </w:r>
    </w:p>
    <w:p w:rsidR="003F25D6" w:rsidRDefault="003F25D6" w:rsidP="009E030A">
      <w:pPr>
        <w:pStyle w:val="ListParagraph"/>
        <w:numPr>
          <w:ilvl w:val="0"/>
          <w:numId w:val="14"/>
        </w:numPr>
        <w:ind w:left="851" w:hanging="284"/>
        <w:rPr>
          <w:sz w:val="24"/>
          <w:szCs w:val="24"/>
        </w:rPr>
      </w:pPr>
      <w:r>
        <w:rPr>
          <w:sz w:val="24"/>
          <w:szCs w:val="24"/>
        </w:rPr>
        <w:t>The term reasonable assurance implies that some risk of material misstatement could be present in the financial statements and the auditor will fail to detect it. The auditor therefore cannot be held responsible for the prevention of frauds and errors.</w:t>
      </w:r>
    </w:p>
    <w:p w:rsidR="003F25D6" w:rsidRDefault="003F25D6" w:rsidP="009E030A">
      <w:pPr>
        <w:pStyle w:val="ListParagraph"/>
        <w:numPr>
          <w:ilvl w:val="0"/>
          <w:numId w:val="14"/>
        </w:numPr>
        <w:ind w:left="851" w:hanging="284"/>
        <w:rPr>
          <w:sz w:val="24"/>
          <w:szCs w:val="24"/>
        </w:rPr>
      </w:pPr>
      <w:r>
        <w:rPr>
          <w:sz w:val="24"/>
          <w:szCs w:val="24"/>
        </w:rPr>
        <w:t xml:space="preserve">If the auditors knew of the existence of frauds and errors and still did not report them, it is a serious dereliction of duty on their part and they will be liable to </w:t>
      </w:r>
      <w:r w:rsidR="00692C6A">
        <w:rPr>
          <w:sz w:val="24"/>
          <w:szCs w:val="24"/>
        </w:rPr>
        <w:t>compensate the third parties who suffer a loss as a result of relying on the accounts. Further, this also amounts to professional misconduct and renders the auditors liable for disciplinary action by ICAI.</w:t>
      </w:r>
    </w:p>
    <w:p w:rsidR="00692C6A" w:rsidRPr="004345D4" w:rsidRDefault="00692C6A" w:rsidP="009E030A">
      <w:pPr>
        <w:pStyle w:val="ListParagraph"/>
        <w:numPr>
          <w:ilvl w:val="0"/>
          <w:numId w:val="21"/>
        </w:numPr>
        <w:ind w:left="426" w:hanging="284"/>
        <w:rPr>
          <w:b/>
          <w:sz w:val="24"/>
          <w:szCs w:val="24"/>
        </w:rPr>
      </w:pPr>
      <w:r w:rsidRPr="004345D4">
        <w:rPr>
          <w:b/>
          <w:sz w:val="24"/>
          <w:szCs w:val="24"/>
        </w:rPr>
        <w:t>Frauds and Errors:</w:t>
      </w:r>
    </w:p>
    <w:p w:rsidR="00692C6A" w:rsidRDefault="00692C6A" w:rsidP="009E030A">
      <w:pPr>
        <w:pStyle w:val="ListParagraph"/>
        <w:numPr>
          <w:ilvl w:val="0"/>
          <w:numId w:val="14"/>
        </w:numPr>
        <w:ind w:left="851" w:hanging="284"/>
        <w:rPr>
          <w:sz w:val="24"/>
          <w:szCs w:val="24"/>
        </w:rPr>
      </w:pPr>
      <w:r>
        <w:rPr>
          <w:sz w:val="24"/>
          <w:szCs w:val="24"/>
        </w:rPr>
        <w:t>Misstatements in financial statements can arise from frauds and errors.</w:t>
      </w:r>
    </w:p>
    <w:p w:rsidR="00692C6A" w:rsidRDefault="00692C6A" w:rsidP="009E030A">
      <w:pPr>
        <w:pStyle w:val="ListParagraph"/>
        <w:numPr>
          <w:ilvl w:val="0"/>
          <w:numId w:val="14"/>
        </w:numPr>
        <w:ind w:left="851" w:hanging="284"/>
        <w:rPr>
          <w:sz w:val="24"/>
          <w:szCs w:val="24"/>
        </w:rPr>
      </w:pPr>
      <w:r>
        <w:rPr>
          <w:sz w:val="24"/>
          <w:szCs w:val="24"/>
        </w:rPr>
        <w:t>Error in context of audit has been defined by S.A. 240 as “unintentional” misstatement in the financial statements. Management may get involved in committing frauds to obtain an illegal advantage or personal gain. Fraud generally involves either misappropriation of assets that may be called as “employee fraud” or manipulation of books of accounts that is referred to as “management fraud”.</w:t>
      </w:r>
    </w:p>
    <w:p w:rsidR="00692C6A" w:rsidRDefault="00692C6A" w:rsidP="009E030A">
      <w:pPr>
        <w:pStyle w:val="ListParagraph"/>
        <w:numPr>
          <w:ilvl w:val="0"/>
          <w:numId w:val="14"/>
        </w:numPr>
        <w:ind w:left="851" w:hanging="284"/>
        <w:rPr>
          <w:sz w:val="24"/>
          <w:szCs w:val="24"/>
        </w:rPr>
      </w:pPr>
      <w:r w:rsidRPr="004345D4">
        <w:rPr>
          <w:b/>
          <w:sz w:val="24"/>
          <w:szCs w:val="24"/>
        </w:rPr>
        <w:t>Employee Fraud</w:t>
      </w:r>
      <w:r>
        <w:rPr>
          <w:sz w:val="24"/>
          <w:szCs w:val="24"/>
        </w:rPr>
        <w:t xml:space="preserve"> – Generally involves the theft of assets. Mostly cash or goods of the firm, computer hardware, etc. Transaction</w:t>
      </w:r>
      <w:r w:rsidR="004345D4">
        <w:rPr>
          <w:sz w:val="24"/>
          <w:szCs w:val="24"/>
        </w:rPr>
        <w:t>s</w:t>
      </w:r>
      <w:r>
        <w:rPr>
          <w:sz w:val="24"/>
          <w:szCs w:val="24"/>
        </w:rPr>
        <w:t xml:space="preserve"> are recorded in such a manner so as to conceal theft.</w:t>
      </w:r>
    </w:p>
    <w:p w:rsidR="00692C6A" w:rsidRDefault="00692C6A" w:rsidP="009E030A">
      <w:pPr>
        <w:pStyle w:val="ListParagraph"/>
        <w:numPr>
          <w:ilvl w:val="0"/>
          <w:numId w:val="14"/>
        </w:numPr>
        <w:ind w:left="851" w:hanging="284"/>
        <w:rPr>
          <w:sz w:val="24"/>
          <w:szCs w:val="24"/>
        </w:rPr>
      </w:pPr>
      <w:r w:rsidRPr="004345D4">
        <w:rPr>
          <w:b/>
          <w:sz w:val="24"/>
          <w:szCs w:val="24"/>
        </w:rPr>
        <w:t>Management Fraud</w:t>
      </w:r>
      <w:r>
        <w:rPr>
          <w:sz w:val="24"/>
          <w:szCs w:val="24"/>
        </w:rPr>
        <w:t xml:space="preserve"> - It involves manipulation of accounts by the upper level management for the purpose of deliberately misrepresenting the firm’s financial position or results of operation to evade taxes, to receive higher remuneration, to show better management performance, etc. This is called “Window Dressing”.</w:t>
      </w:r>
    </w:p>
    <w:p w:rsidR="00692C6A" w:rsidRDefault="00692C6A" w:rsidP="009E030A">
      <w:pPr>
        <w:pStyle w:val="ListParagraph"/>
        <w:numPr>
          <w:ilvl w:val="0"/>
          <w:numId w:val="21"/>
        </w:numPr>
        <w:ind w:left="426" w:hanging="284"/>
        <w:rPr>
          <w:sz w:val="24"/>
          <w:szCs w:val="24"/>
        </w:rPr>
      </w:pPr>
      <w:r>
        <w:rPr>
          <w:sz w:val="24"/>
          <w:szCs w:val="24"/>
        </w:rPr>
        <w:t xml:space="preserve">As indicated by definition and examples, intent is the underlying difference between an error and a fraud. The auditor’s responsibility for detecting frauds and errors is identical as both </w:t>
      </w:r>
      <w:proofErr w:type="gramStart"/>
      <w:r>
        <w:rPr>
          <w:sz w:val="24"/>
          <w:szCs w:val="24"/>
        </w:rPr>
        <w:t>result</w:t>
      </w:r>
      <w:proofErr w:type="gramEnd"/>
      <w:r>
        <w:rPr>
          <w:sz w:val="24"/>
          <w:szCs w:val="24"/>
        </w:rPr>
        <w:t xml:space="preserve"> in misstatement on financial statements. However the distinction is important because fraud raises </w:t>
      </w:r>
      <w:r w:rsidR="005B1564">
        <w:rPr>
          <w:sz w:val="24"/>
          <w:szCs w:val="24"/>
        </w:rPr>
        <w:t>doubt about the integrity of management and those charged with governance.</w:t>
      </w:r>
    </w:p>
    <w:p w:rsidR="005B1564" w:rsidRDefault="005B1564" w:rsidP="009E030A">
      <w:pPr>
        <w:pStyle w:val="ListParagraph"/>
        <w:numPr>
          <w:ilvl w:val="0"/>
          <w:numId w:val="21"/>
        </w:numPr>
        <w:ind w:left="426" w:hanging="284"/>
        <w:rPr>
          <w:sz w:val="24"/>
          <w:szCs w:val="24"/>
        </w:rPr>
      </w:pPr>
      <w:r>
        <w:rPr>
          <w:sz w:val="24"/>
          <w:szCs w:val="24"/>
        </w:rPr>
        <w:lastRenderedPageBreak/>
        <w:t>According to S.A. 240, fraud involves:</w:t>
      </w:r>
    </w:p>
    <w:p w:rsidR="005B1564" w:rsidRDefault="005B1564" w:rsidP="009E030A">
      <w:pPr>
        <w:pStyle w:val="ListParagraph"/>
        <w:numPr>
          <w:ilvl w:val="0"/>
          <w:numId w:val="14"/>
        </w:numPr>
        <w:ind w:left="851" w:hanging="284"/>
        <w:rPr>
          <w:sz w:val="24"/>
          <w:szCs w:val="24"/>
        </w:rPr>
      </w:pPr>
      <w:r>
        <w:rPr>
          <w:sz w:val="24"/>
          <w:szCs w:val="24"/>
        </w:rPr>
        <w:t>Motivation to commit a fraud – Individuals may be motivated to misappropriate assets, because the individuals are living beyond their means. Fraudulent financial reporting may be committed because management is under pressure from sources outside or inside the entity, to achieve an expected earnings target.</w:t>
      </w:r>
    </w:p>
    <w:p w:rsidR="005B1564" w:rsidRDefault="005B1564" w:rsidP="009E030A">
      <w:pPr>
        <w:pStyle w:val="ListParagraph"/>
        <w:numPr>
          <w:ilvl w:val="0"/>
          <w:numId w:val="14"/>
        </w:numPr>
        <w:ind w:left="851" w:hanging="284"/>
        <w:rPr>
          <w:sz w:val="24"/>
          <w:szCs w:val="24"/>
        </w:rPr>
      </w:pPr>
      <w:r>
        <w:rPr>
          <w:sz w:val="24"/>
          <w:szCs w:val="24"/>
        </w:rPr>
        <w:t>Perceived opportunity – A perceived opportunity for fraudulent financial reporting or misappropriation of assets may exist when an individual believes internal control could be circumvented, for example, because the individual is in a position of trust or has knowledge of specific weaknesses in the internal control system.</w:t>
      </w:r>
    </w:p>
    <w:p w:rsidR="005B1564" w:rsidRDefault="005B1564" w:rsidP="009E030A">
      <w:pPr>
        <w:pStyle w:val="ListParagraph"/>
        <w:numPr>
          <w:ilvl w:val="0"/>
          <w:numId w:val="21"/>
        </w:numPr>
        <w:ind w:left="426" w:hanging="284"/>
        <w:rPr>
          <w:sz w:val="24"/>
          <w:szCs w:val="24"/>
        </w:rPr>
      </w:pPr>
      <w:r>
        <w:rPr>
          <w:sz w:val="24"/>
          <w:szCs w:val="24"/>
        </w:rPr>
        <w:t>Based on the fraud risk assessment the auditor assesses the inherent and control risk and then determines the level of detection risk. The auditor then designs the procedures to address them.</w:t>
      </w:r>
    </w:p>
    <w:p w:rsidR="005B1564" w:rsidRDefault="005B1564" w:rsidP="009E030A">
      <w:pPr>
        <w:pStyle w:val="ListParagraph"/>
        <w:numPr>
          <w:ilvl w:val="0"/>
          <w:numId w:val="21"/>
        </w:numPr>
        <w:ind w:left="426" w:hanging="284"/>
        <w:rPr>
          <w:sz w:val="24"/>
          <w:szCs w:val="24"/>
        </w:rPr>
      </w:pPr>
      <w:r>
        <w:rPr>
          <w:sz w:val="24"/>
          <w:szCs w:val="24"/>
        </w:rPr>
        <w:t>The auditor should plan and perform an audit with an attitude of professional skepticism. The attitude of professional skepticism involves:</w:t>
      </w:r>
    </w:p>
    <w:p w:rsidR="005B1564" w:rsidRDefault="005B1564" w:rsidP="009E030A">
      <w:pPr>
        <w:pStyle w:val="ListParagraph"/>
        <w:numPr>
          <w:ilvl w:val="0"/>
          <w:numId w:val="14"/>
        </w:numPr>
        <w:ind w:left="851" w:hanging="284"/>
        <w:rPr>
          <w:sz w:val="24"/>
          <w:szCs w:val="24"/>
        </w:rPr>
      </w:pPr>
      <w:r>
        <w:rPr>
          <w:sz w:val="24"/>
          <w:szCs w:val="24"/>
        </w:rPr>
        <w:t>Questioning mind and a critical assessment of audit evidence.</w:t>
      </w:r>
    </w:p>
    <w:p w:rsidR="005B1564" w:rsidRDefault="005B1564" w:rsidP="009E030A">
      <w:pPr>
        <w:pStyle w:val="ListParagraph"/>
        <w:numPr>
          <w:ilvl w:val="0"/>
          <w:numId w:val="14"/>
        </w:numPr>
        <w:ind w:left="851" w:hanging="284"/>
        <w:rPr>
          <w:sz w:val="24"/>
          <w:szCs w:val="24"/>
        </w:rPr>
      </w:pPr>
      <w:r>
        <w:rPr>
          <w:sz w:val="24"/>
          <w:szCs w:val="24"/>
        </w:rPr>
        <w:t xml:space="preserve">The auditor should conduct the engagement with a mindset that recognises the possibility that a material misstatement </w:t>
      </w:r>
      <w:r w:rsidR="00997676">
        <w:rPr>
          <w:sz w:val="24"/>
          <w:szCs w:val="24"/>
        </w:rPr>
        <w:t>due to fraud could be present, regardless of past experience with the entity and his belief about management’s honesty and integrity.</w:t>
      </w:r>
    </w:p>
    <w:p w:rsidR="00997676" w:rsidRDefault="00997676" w:rsidP="009E030A">
      <w:pPr>
        <w:pStyle w:val="ListParagraph"/>
        <w:numPr>
          <w:ilvl w:val="0"/>
          <w:numId w:val="14"/>
        </w:numPr>
        <w:ind w:left="851" w:hanging="284"/>
        <w:rPr>
          <w:sz w:val="24"/>
          <w:szCs w:val="24"/>
        </w:rPr>
      </w:pPr>
      <w:r>
        <w:rPr>
          <w:sz w:val="24"/>
          <w:szCs w:val="24"/>
        </w:rPr>
        <w:t>Professional skepticism requires an ongoing questioning of whether the information and evidence obtained suggests that a material fraud has occurred.</w:t>
      </w:r>
    </w:p>
    <w:p w:rsidR="00997676" w:rsidRDefault="00997676" w:rsidP="009E030A">
      <w:pPr>
        <w:pStyle w:val="ListParagraph"/>
        <w:numPr>
          <w:ilvl w:val="0"/>
          <w:numId w:val="14"/>
        </w:numPr>
        <w:ind w:left="851" w:hanging="284"/>
        <w:rPr>
          <w:sz w:val="24"/>
          <w:szCs w:val="24"/>
        </w:rPr>
      </w:pPr>
      <w:r>
        <w:rPr>
          <w:sz w:val="24"/>
          <w:szCs w:val="24"/>
        </w:rPr>
        <w:t>In gathering and evaluating evidence, the auditor should not be satisfied with less persuasive evidence because of a belief that a management is honest.</w:t>
      </w:r>
    </w:p>
    <w:p w:rsidR="00997676" w:rsidRDefault="00997676" w:rsidP="009E030A">
      <w:pPr>
        <w:pStyle w:val="ListParagraph"/>
        <w:numPr>
          <w:ilvl w:val="0"/>
          <w:numId w:val="14"/>
        </w:numPr>
        <w:ind w:left="851" w:hanging="284"/>
        <w:rPr>
          <w:sz w:val="24"/>
          <w:szCs w:val="24"/>
        </w:rPr>
      </w:pPr>
      <w:r>
        <w:rPr>
          <w:sz w:val="24"/>
          <w:szCs w:val="24"/>
        </w:rPr>
        <w:t>Thus, attitude of professional skepticism does not imply suspicious mind but it implies an open and alert mind.</w:t>
      </w:r>
    </w:p>
    <w:p w:rsidR="00997676" w:rsidRDefault="00997676" w:rsidP="009E030A">
      <w:pPr>
        <w:pStyle w:val="ListParagraph"/>
        <w:numPr>
          <w:ilvl w:val="0"/>
          <w:numId w:val="21"/>
        </w:numPr>
        <w:ind w:left="426" w:hanging="284"/>
        <w:rPr>
          <w:sz w:val="24"/>
          <w:szCs w:val="24"/>
        </w:rPr>
      </w:pPr>
      <w:r>
        <w:rPr>
          <w:sz w:val="24"/>
          <w:szCs w:val="24"/>
        </w:rPr>
        <w:t>Procedures when circumstances indicate a possible misstatement:</w:t>
      </w:r>
    </w:p>
    <w:p w:rsidR="00997676" w:rsidRDefault="001D10D1" w:rsidP="009E030A">
      <w:pPr>
        <w:pStyle w:val="ListParagraph"/>
        <w:numPr>
          <w:ilvl w:val="0"/>
          <w:numId w:val="14"/>
        </w:numPr>
        <w:ind w:left="851" w:hanging="284"/>
        <w:rPr>
          <w:sz w:val="24"/>
          <w:szCs w:val="24"/>
        </w:rPr>
      </w:pPr>
      <w:r>
        <w:rPr>
          <w:sz w:val="24"/>
          <w:szCs w:val="24"/>
        </w:rPr>
        <w:t>Communicate the misstatement to the appropriate level and management on a timely basis.</w:t>
      </w:r>
    </w:p>
    <w:p w:rsidR="001D10D1" w:rsidRDefault="00CC37AF" w:rsidP="009E030A">
      <w:pPr>
        <w:pStyle w:val="ListParagraph"/>
        <w:numPr>
          <w:ilvl w:val="0"/>
          <w:numId w:val="14"/>
        </w:numPr>
        <w:ind w:left="851" w:hanging="284"/>
        <w:rPr>
          <w:sz w:val="24"/>
          <w:szCs w:val="24"/>
        </w:rPr>
      </w:pPr>
      <w:r>
        <w:rPr>
          <w:sz w:val="24"/>
          <w:szCs w:val="24"/>
        </w:rPr>
        <w:t>Communicate the weaknesses in internal control system relating to the detection and prevention of frauds and errors to the management.</w:t>
      </w:r>
    </w:p>
    <w:p w:rsidR="00CC37AF" w:rsidRDefault="00CC37AF" w:rsidP="009E030A">
      <w:pPr>
        <w:pStyle w:val="ListParagraph"/>
        <w:numPr>
          <w:ilvl w:val="0"/>
          <w:numId w:val="14"/>
        </w:numPr>
        <w:ind w:left="851" w:hanging="284"/>
        <w:rPr>
          <w:sz w:val="24"/>
          <w:szCs w:val="24"/>
        </w:rPr>
      </w:pPr>
      <w:r>
        <w:rPr>
          <w:sz w:val="24"/>
          <w:szCs w:val="24"/>
        </w:rPr>
        <w:t>The auditor should perform modified or additional procedures, if the misstatement has a material effect on financial statements.</w:t>
      </w:r>
    </w:p>
    <w:p w:rsidR="00CC37AF" w:rsidRDefault="00CC37AF" w:rsidP="009E030A">
      <w:pPr>
        <w:pStyle w:val="ListParagraph"/>
        <w:numPr>
          <w:ilvl w:val="0"/>
          <w:numId w:val="14"/>
        </w:numPr>
        <w:ind w:left="851" w:hanging="284"/>
        <w:rPr>
          <w:sz w:val="24"/>
          <w:szCs w:val="24"/>
        </w:rPr>
      </w:pPr>
      <w:r>
        <w:rPr>
          <w:sz w:val="24"/>
          <w:szCs w:val="24"/>
        </w:rPr>
        <w:t>He may advice the management to take appropriate steps and take legal action.</w:t>
      </w:r>
    </w:p>
    <w:p w:rsidR="00CC37AF" w:rsidRDefault="00CC37AF" w:rsidP="009E030A">
      <w:pPr>
        <w:pStyle w:val="ListParagraph"/>
        <w:numPr>
          <w:ilvl w:val="0"/>
          <w:numId w:val="14"/>
        </w:numPr>
        <w:ind w:left="851" w:hanging="284"/>
        <w:rPr>
          <w:sz w:val="24"/>
          <w:szCs w:val="24"/>
        </w:rPr>
      </w:pPr>
      <w:r>
        <w:rPr>
          <w:sz w:val="24"/>
          <w:szCs w:val="24"/>
        </w:rPr>
        <w:t>If the management refuses to his advice, then he must give a qualified report.</w:t>
      </w:r>
    </w:p>
    <w:p w:rsidR="00CC37AF" w:rsidRDefault="00CC37AF" w:rsidP="009E030A">
      <w:pPr>
        <w:pStyle w:val="ListParagraph"/>
        <w:numPr>
          <w:ilvl w:val="0"/>
          <w:numId w:val="14"/>
        </w:numPr>
        <w:ind w:left="851" w:hanging="284"/>
        <w:rPr>
          <w:sz w:val="24"/>
          <w:szCs w:val="24"/>
        </w:rPr>
      </w:pPr>
      <w:r>
        <w:rPr>
          <w:sz w:val="24"/>
          <w:szCs w:val="24"/>
        </w:rPr>
        <w:t>In some cases, the auditor may be unable to obtain sufficient audit evidence to confirm or dispel a suspicion of fraud or error. He should, in such circumstances, assess the impact of such fraud or error on financial statements and deal with them as per standard audit standards.</w:t>
      </w:r>
    </w:p>
    <w:p w:rsidR="00CC37AF" w:rsidRDefault="00CC37AF" w:rsidP="00CC37AF">
      <w:pPr>
        <w:rPr>
          <w:sz w:val="24"/>
          <w:szCs w:val="24"/>
        </w:rPr>
      </w:pPr>
    </w:p>
    <w:p w:rsidR="00CC37AF" w:rsidRPr="00A30632" w:rsidRDefault="00CC37AF" w:rsidP="00CC37AF">
      <w:pPr>
        <w:rPr>
          <w:b/>
          <w:sz w:val="28"/>
          <w:szCs w:val="24"/>
        </w:rPr>
      </w:pPr>
      <w:r w:rsidRPr="00A30632">
        <w:rPr>
          <w:b/>
          <w:sz w:val="28"/>
          <w:szCs w:val="24"/>
        </w:rPr>
        <w:lastRenderedPageBreak/>
        <w:t>S.A. 500: Audit Evidence</w:t>
      </w:r>
    </w:p>
    <w:p w:rsidR="003F25D6" w:rsidRDefault="00601FCE" w:rsidP="009E030A">
      <w:pPr>
        <w:pStyle w:val="ListParagraph"/>
        <w:numPr>
          <w:ilvl w:val="0"/>
          <w:numId w:val="21"/>
        </w:numPr>
        <w:ind w:left="426" w:hanging="284"/>
        <w:rPr>
          <w:sz w:val="24"/>
          <w:szCs w:val="24"/>
        </w:rPr>
      </w:pPr>
      <w:r w:rsidRPr="004345D4">
        <w:rPr>
          <w:b/>
          <w:sz w:val="24"/>
          <w:szCs w:val="24"/>
        </w:rPr>
        <w:t>Significance</w:t>
      </w:r>
      <w:r>
        <w:rPr>
          <w:sz w:val="24"/>
          <w:szCs w:val="24"/>
        </w:rPr>
        <w:t xml:space="preserve"> – Audit evidence is a fundamental constituent of an audit process. It is defined as any document, record or information which is available to substantiate any assertion made in financial statement or</w:t>
      </w:r>
      <w:r w:rsidR="00ED4D70">
        <w:rPr>
          <w:sz w:val="24"/>
          <w:szCs w:val="24"/>
        </w:rPr>
        <w:t xml:space="preserve"> transactions recorded in the books of accounts.</w:t>
      </w:r>
    </w:p>
    <w:p w:rsidR="00ED4D70" w:rsidRDefault="00ED4D70" w:rsidP="009E030A">
      <w:pPr>
        <w:pStyle w:val="ListParagraph"/>
        <w:numPr>
          <w:ilvl w:val="0"/>
          <w:numId w:val="21"/>
        </w:numPr>
        <w:ind w:left="426" w:hanging="284"/>
        <w:rPr>
          <w:sz w:val="24"/>
          <w:szCs w:val="24"/>
        </w:rPr>
      </w:pPr>
      <w:r>
        <w:rPr>
          <w:sz w:val="24"/>
          <w:szCs w:val="24"/>
        </w:rPr>
        <w:t>For an auditor, persuasiveness of evidence is far more important than conclusiveness. This is because, cost of obtaining conclusive evidence may exceed the usefulness of the evidence obtained and also because audit is designed to provide reasonable and not absolute assurance about managements assertions in financial statements. The auditor should evaluate the sufficiency and appropriateness of evidence before drawing his conclusions keeping in consideration the following factors:</w:t>
      </w:r>
    </w:p>
    <w:p w:rsidR="00ED4D70" w:rsidRDefault="00096D70" w:rsidP="009E030A">
      <w:pPr>
        <w:pStyle w:val="ListParagraph"/>
        <w:numPr>
          <w:ilvl w:val="0"/>
          <w:numId w:val="14"/>
        </w:numPr>
        <w:ind w:left="851" w:hanging="284"/>
        <w:rPr>
          <w:sz w:val="24"/>
          <w:szCs w:val="24"/>
        </w:rPr>
      </w:pPr>
      <w:r>
        <w:rPr>
          <w:sz w:val="24"/>
          <w:szCs w:val="24"/>
        </w:rPr>
        <w:t>The degree of risk of misstatements in an item.</w:t>
      </w:r>
    </w:p>
    <w:p w:rsidR="00096D70" w:rsidRDefault="00096D70" w:rsidP="009E030A">
      <w:pPr>
        <w:pStyle w:val="ListParagraph"/>
        <w:numPr>
          <w:ilvl w:val="0"/>
          <w:numId w:val="14"/>
        </w:numPr>
        <w:ind w:left="851" w:hanging="284"/>
        <w:rPr>
          <w:sz w:val="24"/>
          <w:szCs w:val="24"/>
        </w:rPr>
      </w:pPr>
      <w:r>
        <w:rPr>
          <w:sz w:val="24"/>
          <w:szCs w:val="24"/>
        </w:rPr>
        <w:t>The materiality of the item.</w:t>
      </w:r>
    </w:p>
    <w:p w:rsidR="00096D70" w:rsidRDefault="00096D70" w:rsidP="009E030A">
      <w:pPr>
        <w:pStyle w:val="ListParagraph"/>
        <w:numPr>
          <w:ilvl w:val="0"/>
          <w:numId w:val="14"/>
        </w:numPr>
        <w:ind w:left="851" w:hanging="284"/>
        <w:rPr>
          <w:sz w:val="24"/>
          <w:szCs w:val="24"/>
        </w:rPr>
      </w:pPr>
      <w:r>
        <w:rPr>
          <w:sz w:val="24"/>
          <w:szCs w:val="24"/>
        </w:rPr>
        <w:t>The experience gained during the previous audit.</w:t>
      </w:r>
    </w:p>
    <w:p w:rsidR="00096D70" w:rsidRDefault="00096D70" w:rsidP="009E030A">
      <w:pPr>
        <w:pStyle w:val="ListParagraph"/>
        <w:numPr>
          <w:ilvl w:val="0"/>
          <w:numId w:val="14"/>
        </w:numPr>
        <w:ind w:left="851" w:hanging="284"/>
        <w:rPr>
          <w:sz w:val="24"/>
          <w:szCs w:val="24"/>
        </w:rPr>
      </w:pPr>
      <w:r>
        <w:rPr>
          <w:sz w:val="24"/>
          <w:szCs w:val="24"/>
        </w:rPr>
        <w:t>The result of audit procedure including frauds and errors, which may have been found.</w:t>
      </w:r>
    </w:p>
    <w:p w:rsidR="00096D70" w:rsidRDefault="00096D70" w:rsidP="009E030A">
      <w:pPr>
        <w:pStyle w:val="ListParagraph"/>
        <w:numPr>
          <w:ilvl w:val="0"/>
          <w:numId w:val="14"/>
        </w:numPr>
        <w:ind w:left="851" w:hanging="284"/>
        <w:rPr>
          <w:sz w:val="24"/>
          <w:szCs w:val="24"/>
        </w:rPr>
      </w:pPr>
      <w:r>
        <w:rPr>
          <w:sz w:val="24"/>
          <w:szCs w:val="24"/>
        </w:rPr>
        <w:t>The type of information available.</w:t>
      </w:r>
    </w:p>
    <w:p w:rsidR="00096D70" w:rsidRDefault="00096D70" w:rsidP="009E030A">
      <w:pPr>
        <w:pStyle w:val="ListParagraph"/>
        <w:numPr>
          <w:ilvl w:val="0"/>
          <w:numId w:val="14"/>
        </w:numPr>
        <w:ind w:left="851" w:hanging="284"/>
        <w:rPr>
          <w:sz w:val="24"/>
          <w:szCs w:val="24"/>
        </w:rPr>
      </w:pPr>
      <w:r>
        <w:rPr>
          <w:sz w:val="24"/>
          <w:szCs w:val="24"/>
        </w:rPr>
        <w:t>The trend indicated by accounting ratios and analysis.</w:t>
      </w:r>
    </w:p>
    <w:p w:rsidR="00096D70" w:rsidRDefault="00096D70" w:rsidP="009E030A">
      <w:pPr>
        <w:pStyle w:val="ListParagraph"/>
        <w:numPr>
          <w:ilvl w:val="0"/>
          <w:numId w:val="21"/>
        </w:numPr>
        <w:ind w:left="426" w:hanging="284"/>
        <w:rPr>
          <w:sz w:val="24"/>
          <w:szCs w:val="24"/>
        </w:rPr>
      </w:pPr>
      <w:r w:rsidRPr="004345D4">
        <w:rPr>
          <w:b/>
          <w:sz w:val="24"/>
          <w:szCs w:val="24"/>
        </w:rPr>
        <w:t xml:space="preserve">Procedure to obtain evidence </w:t>
      </w:r>
      <w:r>
        <w:rPr>
          <w:sz w:val="24"/>
          <w:szCs w:val="24"/>
        </w:rPr>
        <w:t>– The auditor obtains evidence through the compliance and substantive procedures.</w:t>
      </w:r>
    </w:p>
    <w:p w:rsidR="00096D70" w:rsidRDefault="00096D70" w:rsidP="009E030A">
      <w:pPr>
        <w:pStyle w:val="ListParagraph"/>
        <w:numPr>
          <w:ilvl w:val="0"/>
          <w:numId w:val="14"/>
        </w:numPr>
        <w:ind w:left="851" w:hanging="284"/>
        <w:rPr>
          <w:sz w:val="24"/>
          <w:szCs w:val="24"/>
        </w:rPr>
      </w:pPr>
      <w:r w:rsidRPr="004345D4">
        <w:rPr>
          <w:b/>
          <w:sz w:val="24"/>
          <w:szCs w:val="24"/>
        </w:rPr>
        <w:t xml:space="preserve">Compliance procedures </w:t>
      </w:r>
      <w:r>
        <w:rPr>
          <w:sz w:val="24"/>
          <w:szCs w:val="24"/>
        </w:rPr>
        <w:t>– i.e. to test whether the internal control exists, that is operating effectively, that the internal control system has operated in the same way throughout the year.</w:t>
      </w:r>
    </w:p>
    <w:p w:rsidR="00096D70" w:rsidRDefault="00096D70" w:rsidP="009E030A">
      <w:pPr>
        <w:pStyle w:val="ListParagraph"/>
        <w:numPr>
          <w:ilvl w:val="0"/>
          <w:numId w:val="14"/>
        </w:numPr>
        <w:ind w:left="851" w:hanging="284"/>
        <w:rPr>
          <w:sz w:val="24"/>
          <w:szCs w:val="24"/>
        </w:rPr>
      </w:pPr>
      <w:r w:rsidRPr="004345D4">
        <w:rPr>
          <w:b/>
          <w:sz w:val="24"/>
          <w:szCs w:val="24"/>
        </w:rPr>
        <w:t>Substantive procedures</w:t>
      </w:r>
      <w:r>
        <w:rPr>
          <w:sz w:val="24"/>
          <w:szCs w:val="24"/>
        </w:rPr>
        <w:t xml:space="preserve"> – test designed to obtain evidence to verify balance of an account or a specific financial statement assertion i.e. to check whether an asset exists or not, that an event has occurred and pertains to the entity during the period under audit, that there are no fictitious items recorded, etc.</w:t>
      </w:r>
    </w:p>
    <w:p w:rsidR="00096D70" w:rsidRPr="004345D4" w:rsidRDefault="00096D70" w:rsidP="009E030A">
      <w:pPr>
        <w:pStyle w:val="ListParagraph"/>
        <w:numPr>
          <w:ilvl w:val="0"/>
          <w:numId w:val="21"/>
        </w:numPr>
        <w:ind w:left="426" w:hanging="284"/>
        <w:rPr>
          <w:b/>
          <w:sz w:val="24"/>
          <w:szCs w:val="24"/>
        </w:rPr>
      </w:pPr>
      <w:r w:rsidRPr="004345D4">
        <w:rPr>
          <w:b/>
          <w:sz w:val="24"/>
          <w:szCs w:val="24"/>
        </w:rPr>
        <w:t>Reliability of evidence:</w:t>
      </w:r>
    </w:p>
    <w:p w:rsidR="00096D70" w:rsidRDefault="00096D70" w:rsidP="009E030A">
      <w:pPr>
        <w:pStyle w:val="ListParagraph"/>
        <w:numPr>
          <w:ilvl w:val="0"/>
          <w:numId w:val="14"/>
        </w:numPr>
        <w:ind w:left="851" w:hanging="284"/>
        <w:rPr>
          <w:sz w:val="24"/>
          <w:szCs w:val="24"/>
        </w:rPr>
      </w:pPr>
      <w:r>
        <w:rPr>
          <w:sz w:val="24"/>
          <w:szCs w:val="24"/>
        </w:rPr>
        <w:t xml:space="preserve">Evidence </w:t>
      </w:r>
      <w:r w:rsidR="00B17705">
        <w:rPr>
          <w:sz w:val="24"/>
          <w:szCs w:val="24"/>
        </w:rPr>
        <w:t>obtained by the auditor himself through physical examination, observation, inspection, etc is more reliable than that obtained from the entity.</w:t>
      </w:r>
    </w:p>
    <w:p w:rsidR="00B17705" w:rsidRDefault="00B17705" w:rsidP="009E030A">
      <w:pPr>
        <w:pStyle w:val="ListParagraph"/>
        <w:numPr>
          <w:ilvl w:val="0"/>
          <w:numId w:val="14"/>
        </w:numPr>
        <w:ind w:left="851" w:hanging="284"/>
        <w:rPr>
          <w:sz w:val="24"/>
          <w:szCs w:val="24"/>
        </w:rPr>
      </w:pPr>
      <w:r>
        <w:rPr>
          <w:sz w:val="24"/>
          <w:szCs w:val="24"/>
        </w:rPr>
        <w:t>External evidence is more reliable than internal evidence. Reliability of internal evidence depends upon the strength of related internal control system.</w:t>
      </w:r>
    </w:p>
    <w:p w:rsidR="00B17705" w:rsidRDefault="00B17705" w:rsidP="009E030A">
      <w:pPr>
        <w:pStyle w:val="ListParagraph"/>
        <w:numPr>
          <w:ilvl w:val="0"/>
          <w:numId w:val="14"/>
        </w:numPr>
        <w:ind w:left="851" w:hanging="284"/>
        <w:rPr>
          <w:sz w:val="24"/>
          <w:szCs w:val="24"/>
        </w:rPr>
      </w:pPr>
      <w:r>
        <w:rPr>
          <w:sz w:val="24"/>
          <w:szCs w:val="24"/>
        </w:rPr>
        <w:t>Documentary evidence is more reliable then oral representations.</w:t>
      </w:r>
    </w:p>
    <w:p w:rsidR="00B17705" w:rsidRDefault="00B17705" w:rsidP="009E030A">
      <w:pPr>
        <w:pStyle w:val="ListParagraph"/>
        <w:numPr>
          <w:ilvl w:val="0"/>
          <w:numId w:val="21"/>
        </w:numPr>
        <w:ind w:left="426" w:hanging="284"/>
        <w:rPr>
          <w:sz w:val="24"/>
          <w:szCs w:val="24"/>
        </w:rPr>
      </w:pPr>
      <w:r>
        <w:rPr>
          <w:sz w:val="24"/>
          <w:szCs w:val="24"/>
        </w:rPr>
        <w:t>Audit evidence may either be internal or external evidence.</w:t>
      </w:r>
    </w:p>
    <w:p w:rsidR="00B17705" w:rsidRDefault="00B17705" w:rsidP="009E030A">
      <w:pPr>
        <w:pStyle w:val="ListParagraph"/>
        <w:numPr>
          <w:ilvl w:val="0"/>
          <w:numId w:val="14"/>
        </w:numPr>
        <w:ind w:left="851" w:hanging="284"/>
        <w:rPr>
          <w:sz w:val="24"/>
          <w:szCs w:val="24"/>
        </w:rPr>
      </w:pPr>
      <w:r>
        <w:rPr>
          <w:sz w:val="24"/>
          <w:szCs w:val="24"/>
        </w:rPr>
        <w:t>Evidence which originates within the organisation being audited is internal evidence. Evidence which originates outside the client’s organisation is external evidence.</w:t>
      </w:r>
    </w:p>
    <w:p w:rsidR="00B17705" w:rsidRDefault="00B17705" w:rsidP="009E030A">
      <w:pPr>
        <w:pStyle w:val="ListParagraph"/>
        <w:numPr>
          <w:ilvl w:val="0"/>
          <w:numId w:val="14"/>
        </w:numPr>
        <w:ind w:left="851" w:hanging="284"/>
        <w:rPr>
          <w:sz w:val="24"/>
          <w:szCs w:val="24"/>
        </w:rPr>
      </w:pPr>
      <w:r>
        <w:rPr>
          <w:sz w:val="24"/>
          <w:szCs w:val="24"/>
        </w:rPr>
        <w:t xml:space="preserve">Internal evidence is more prone to manipulation than external evidence. This is because internal evidence generation is under the control of the client and external evidence is not under the client’s control. External evidence can be manipulated </w:t>
      </w:r>
      <w:r>
        <w:rPr>
          <w:sz w:val="24"/>
          <w:szCs w:val="24"/>
        </w:rPr>
        <w:lastRenderedPageBreak/>
        <w:t>only with the outside party’s collusion which is very difficult because third parties have no interest in manipulating accounting information of others.</w:t>
      </w:r>
    </w:p>
    <w:p w:rsidR="00B17705" w:rsidRDefault="00B17705" w:rsidP="009E030A">
      <w:pPr>
        <w:pStyle w:val="ListParagraph"/>
        <w:numPr>
          <w:ilvl w:val="0"/>
          <w:numId w:val="14"/>
        </w:numPr>
        <w:ind w:left="851" w:hanging="284"/>
        <w:rPr>
          <w:sz w:val="24"/>
          <w:szCs w:val="24"/>
        </w:rPr>
      </w:pPr>
      <w:r>
        <w:rPr>
          <w:sz w:val="24"/>
          <w:szCs w:val="24"/>
        </w:rPr>
        <w:t>External evidence is more reliable than internal evidence.</w:t>
      </w:r>
    </w:p>
    <w:p w:rsidR="00B17705" w:rsidRDefault="00B17705" w:rsidP="009E030A">
      <w:pPr>
        <w:pStyle w:val="ListParagraph"/>
        <w:numPr>
          <w:ilvl w:val="0"/>
          <w:numId w:val="14"/>
        </w:numPr>
        <w:ind w:left="851" w:hanging="284"/>
        <w:rPr>
          <w:sz w:val="24"/>
          <w:szCs w:val="24"/>
        </w:rPr>
      </w:pPr>
      <w:r>
        <w:rPr>
          <w:sz w:val="24"/>
          <w:szCs w:val="24"/>
        </w:rPr>
        <w:t>Satisfactory operation internal control makes internal evidence more reliable.</w:t>
      </w:r>
    </w:p>
    <w:p w:rsidR="00FC76E3" w:rsidRDefault="00FC76E3" w:rsidP="009E030A">
      <w:pPr>
        <w:pStyle w:val="ListParagraph"/>
        <w:numPr>
          <w:ilvl w:val="0"/>
          <w:numId w:val="21"/>
        </w:numPr>
        <w:ind w:left="426" w:hanging="284"/>
        <w:rPr>
          <w:sz w:val="24"/>
          <w:szCs w:val="24"/>
        </w:rPr>
      </w:pPr>
      <w:r>
        <w:rPr>
          <w:sz w:val="24"/>
          <w:szCs w:val="24"/>
        </w:rPr>
        <w:t>Techniques of Audit Evidence</w:t>
      </w:r>
    </w:p>
    <w:p w:rsidR="00FC76E3" w:rsidRDefault="00FC76E3" w:rsidP="009E030A">
      <w:pPr>
        <w:pStyle w:val="ListParagraph"/>
        <w:numPr>
          <w:ilvl w:val="0"/>
          <w:numId w:val="14"/>
        </w:numPr>
        <w:ind w:left="851" w:hanging="284"/>
        <w:rPr>
          <w:sz w:val="24"/>
          <w:szCs w:val="24"/>
        </w:rPr>
      </w:pPr>
      <w:r>
        <w:rPr>
          <w:sz w:val="24"/>
          <w:szCs w:val="24"/>
        </w:rPr>
        <w:t>Inspection</w:t>
      </w:r>
    </w:p>
    <w:p w:rsidR="00FC76E3" w:rsidRDefault="00FC76E3" w:rsidP="009E030A">
      <w:pPr>
        <w:pStyle w:val="ListParagraph"/>
        <w:numPr>
          <w:ilvl w:val="0"/>
          <w:numId w:val="14"/>
        </w:numPr>
        <w:ind w:left="851" w:hanging="284"/>
        <w:rPr>
          <w:sz w:val="24"/>
          <w:szCs w:val="24"/>
        </w:rPr>
      </w:pPr>
      <w:r>
        <w:rPr>
          <w:sz w:val="24"/>
          <w:szCs w:val="24"/>
        </w:rPr>
        <w:t>Observation</w:t>
      </w:r>
    </w:p>
    <w:p w:rsidR="00FC76E3" w:rsidRDefault="00FC76E3" w:rsidP="009E030A">
      <w:pPr>
        <w:pStyle w:val="ListParagraph"/>
        <w:numPr>
          <w:ilvl w:val="0"/>
          <w:numId w:val="14"/>
        </w:numPr>
        <w:ind w:left="851" w:hanging="284"/>
        <w:rPr>
          <w:sz w:val="24"/>
          <w:szCs w:val="24"/>
        </w:rPr>
      </w:pPr>
      <w:r>
        <w:rPr>
          <w:sz w:val="24"/>
          <w:szCs w:val="24"/>
        </w:rPr>
        <w:t>Enquiry</w:t>
      </w:r>
    </w:p>
    <w:p w:rsidR="00FC76E3" w:rsidRDefault="00FC76E3" w:rsidP="009E030A">
      <w:pPr>
        <w:pStyle w:val="ListParagraph"/>
        <w:numPr>
          <w:ilvl w:val="0"/>
          <w:numId w:val="14"/>
        </w:numPr>
        <w:ind w:left="851" w:hanging="284"/>
        <w:rPr>
          <w:sz w:val="24"/>
          <w:szCs w:val="24"/>
        </w:rPr>
      </w:pPr>
      <w:r>
        <w:rPr>
          <w:sz w:val="24"/>
          <w:szCs w:val="24"/>
        </w:rPr>
        <w:t>Confirmation</w:t>
      </w:r>
    </w:p>
    <w:p w:rsidR="00FC76E3" w:rsidRDefault="00FC76E3" w:rsidP="009E030A">
      <w:pPr>
        <w:pStyle w:val="ListParagraph"/>
        <w:numPr>
          <w:ilvl w:val="0"/>
          <w:numId w:val="14"/>
        </w:numPr>
        <w:ind w:left="851" w:hanging="284"/>
        <w:rPr>
          <w:sz w:val="24"/>
          <w:szCs w:val="24"/>
        </w:rPr>
      </w:pPr>
      <w:r>
        <w:rPr>
          <w:sz w:val="24"/>
          <w:szCs w:val="24"/>
        </w:rPr>
        <w:t>Computation</w:t>
      </w:r>
    </w:p>
    <w:p w:rsidR="00FC76E3" w:rsidRDefault="00FC76E3" w:rsidP="009E030A">
      <w:pPr>
        <w:pStyle w:val="ListParagraph"/>
        <w:numPr>
          <w:ilvl w:val="0"/>
          <w:numId w:val="14"/>
        </w:numPr>
        <w:ind w:left="851" w:hanging="284"/>
        <w:rPr>
          <w:sz w:val="24"/>
          <w:szCs w:val="24"/>
        </w:rPr>
      </w:pPr>
      <w:r>
        <w:rPr>
          <w:sz w:val="24"/>
          <w:szCs w:val="24"/>
        </w:rPr>
        <w:t>Analytical Review</w:t>
      </w:r>
    </w:p>
    <w:p w:rsidR="00FC76E3" w:rsidRDefault="00FC76E3" w:rsidP="00FC76E3">
      <w:pPr>
        <w:rPr>
          <w:sz w:val="24"/>
          <w:szCs w:val="24"/>
        </w:rPr>
      </w:pPr>
    </w:p>
    <w:p w:rsidR="00FC76E3" w:rsidRPr="00A30632" w:rsidRDefault="00FC76E3" w:rsidP="00FC76E3">
      <w:pPr>
        <w:rPr>
          <w:b/>
          <w:sz w:val="28"/>
          <w:szCs w:val="24"/>
        </w:rPr>
      </w:pPr>
      <w:r w:rsidRPr="00A30632">
        <w:rPr>
          <w:b/>
          <w:sz w:val="28"/>
          <w:szCs w:val="24"/>
        </w:rPr>
        <w:t>S.A. 400: Risk Assessments and Internal Control</w:t>
      </w:r>
    </w:p>
    <w:p w:rsidR="00FC76E3" w:rsidRDefault="00FC76E3" w:rsidP="009E030A">
      <w:pPr>
        <w:pStyle w:val="ListParagraph"/>
        <w:numPr>
          <w:ilvl w:val="0"/>
          <w:numId w:val="21"/>
        </w:numPr>
        <w:ind w:left="426" w:hanging="284"/>
        <w:rPr>
          <w:sz w:val="24"/>
          <w:szCs w:val="24"/>
        </w:rPr>
      </w:pPr>
      <w:r>
        <w:rPr>
          <w:sz w:val="24"/>
          <w:szCs w:val="24"/>
        </w:rPr>
        <w:t>Internal Control System consists of all the policies and procedures adopted by the management of an entity to assist in achieving the following objectives;</w:t>
      </w:r>
    </w:p>
    <w:p w:rsidR="00FC76E3" w:rsidRDefault="00FC76E3" w:rsidP="009E030A">
      <w:pPr>
        <w:pStyle w:val="ListParagraph"/>
        <w:numPr>
          <w:ilvl w:val="0"/>
          <w:numId w:val="14"/>
        </w:numPr>
        <w:ind w:left="851" w:hanging="284"/>
        <w:rPr>
          <w:sz w:val="24"/>
          <w:szCs w:val="24"/>
        </w:rPr>
      </w:pPr>
      <w:r>
        <w:rPr>
          <w:sz w:val="24"/>
          <w:szCs w:val="24"/>
        </w:rPr>
        <w:t>The orderly and efficient conduct of business</w:t>
      </w:r>
    </w:p>
    <w:p w:rsidR="00FC76E3" w:rsidRDefault="00FC76E3" w:rsidP="009E030A">
      <w:pPr>
        <w:pStyle w:val="ListParagraph"/>
        <w:numPr>
          <w:ilvl w:val="0"/>
          <w:numId w:val="14"/>
        </w:numPr>
        <w:ind w:left="851" w:hanging="284"/>
        <w:rPr>
          <w:sz w:val="24"/>
          <w:szCs w:val="24"/>
        </w:rPr>
      </w:pPr>
      <w:r>
        <w:rPr>
          <w:sz w:val="24"/>
          <w:szCs w:val="24"/>
        </w:rPr>
        <w:t>Adherence to management policies</w:t>
      </w:r>
    </w:p>
    <w:p w:rsidR="00FC76E3" w:rsidRDefault="00FC76E3" w:rsidP="009E030A">
      <w:pPr>
        <w:pStyle w:val="ListParagraph"/>
        <w:numPr>
          <w:ilvl w:val="0"/>
          <w:numId w:val="14"/>
        </w:numPr>
        <w:ind w:left="851" w:hanging="284"/>
        <w:rPr>
          <w:sz w:val="24"/>
          <w:szCs w:val="24"/>
        </w:rPr>
      </w:pPr>
      <w:r>
        <w:rPr>
          <w:sz w:val="24"/>
          <w:szCs w:val="24"/>
        </w:rPr>
        <w:t>The safeguarding of assets</w:t>
      </w:r>
    </w:p>
    <w:p w:rsidR="00FC76E3" w:rsidRDefault="00FC76E3" w:rsidP="009E030A">
      <w:pPr>
        <w:pStyle w:val="ListParagraph"/>
        <w:numPr>
          <w:ilvl w:val="0"/>
          <w:numId w:val="14"/>
        </w:numPr>
        <w:ind w:left="851" w:hanging="284"/>
        <w:rPr>
          <w:sz w:val="24"/>
          <w:szCs w:val="24"/>
        </w:rPr>
      </w:pPr>
      <w:r>
        <w:rPr>
          <w:sz w:val="24"/>
          <w:szCs w:val="24"/>
        </w:rPr>
        <w:t>Accurate and complete accounting records, and</w:t>
      </w:r>
    </w:p>
    <w:p w:rsidR="00FC76E3" w:rsidRDefault="00FC76E3" w:rsidP="009E030A">
      <w:pPr>
        <w:pStyle w:val="ListParagraph"/>
        <w:numPr>
          <w:ilvl w:val="0"/>
          <w:numId w:val="14"/>
        </w:numPr>
        <w:ind w:left="851" w:hanging="284"/>
        <w:rPr>
          <w:sz w:val="24"/>
          <w:szCs w:val="24"/>
        </w:rPr>
      </w:pPr>
      <w:r>
        <w:rPr>
          <w:sz w:val="24"/>
          <w:szCs w:val="24"/>
        </w:rPr>
        <w:t>The timely preparation of financial information</w:t>
      </w:r>
    </w:p>
    <w:p w:rsidR="001612C7" w:rsidRDefault="00FC76E3" w:rsidP="001612C7">
      <w:pPr>
        <w:pStyle w:val="ListParagraph"/>
        <w:numPr>
          <w:ilvl w:val="0"/>
          <w:numId w:val="21"/>
        </w:numPr>
        <w:ind w:left="426" w:hanging="284"/>
        <w:rPr>
          <w:sz w:val="24"/>
          <w:szCs w:val="24"/>
        </w:rPr>
      </w:pPr>
      <w:r>
        <w:rPr>
          <w:sz w:val="24"/>
          <w:szCs w:val="24"/>
        </w:rPr>
        <w:t>The internal control system</w:t>
      </w:r>
      <w:r w:rsidR="001612C7">
        <w:rPr>
          <w:sz w:val="24"/>
          <w:szCs w:val="24"/>
        </w:rPr>
        <w:t xml:space="preserve"> comprises of:</w:t>
      </w:r>
    </w:p>
    <w:p w:rsidR="001612C7" w:rsidRDefault="001612C7" w:rsidP="001612C7">
      <w:pPr>
        <w:pStyle w:val="ListParagraph"/>
        <w:numPr>
          <w:ilvl w:val="1"/>
          <w:numId w:val="21"/>
        </w:numPr>
        <w:ind w:left="851" w:hanging="284"/>
        <w:rPr>
          <w:sz w:val="24"/>
          <w:szCs w:val="24"/>
        </w:rPr>
      </w:pPr>
      <w:r w:rsidRPr="004345D4">
        <w:rPr>
          <w:b/>
          <w:sz w:val="24"/>
          <w:szCs w:val="24"/>
        </w:rPr>
        <w:t>Control Environment</w:t>
      </w:r>
      <w:r>
        <w:rPr>
          <w:sz w:val="24"/>
          <w:szCs w:val="24"/>
        </w:rPr>
        <w:t xml:space="preserve"> – It is the overall attitude, awareness and action of directors and management regarding the internal control system and its importance in the entity. It includes the entity’s organisation structure, functions of board of directors and its committees, management’s philosophy and operating cycle, management’s control system including internal audit function, personnel policies and procedures.</w:t>
      </w:r>
    </w:p>
    <w:p w:rsidR="001612C7" w:rsidRDefault="001612C7" w:rsidP="001612C7">
      <w:pPr>
        <w:pStyle w:val="ListParagraph"/>
        <w:numPr>
          <w:ilvl w:val="1"/>
          <w:numId w:val="21"/>
        </w:numPr>
        <w:ind w:left="851" w:hanging="284"/>
        <w:rPr>
          <w:sz w:val="24"/>
          <w:szCs w:val="24"/>
        </w:rPr>
      </w:pPr>
      <w:r w:rsidRPr="004345D4">
        <w:rPr>
          <w:b/>
          <w:sz w:val="24"/>
          <w:szCs w:val="24"/>
        </w:rPr>
        <w:t>Control Procedures</w:t>
      </w:r>
      <w:r>
        <w:rPr>
          <w:sz w:val="24"/>
          <w:szCs w:val="24"/>
        </w:rPr>
        <w:t xml:space="preserve"> – It means those policies and procedures in addition to the control environment which management has established to achieve the entity’s specific objectives. Control procedures include – reporting and reviewing, reconciliations, checking arithmetical accuracy of records, controlling applications and environment of CIS, maintaining and reviewing control accounts, approving and controlling of documents, comparing internal data with external sources of information, restricting direct access to assets</w:t>
      </w:r>
      <w:r w:rsidR="00A62BE8">
        <w:rPr>
          <w:sz w:val="24"/>
          <w:szCs w:val="24"/>
        </w:rPr>
        <w:t>, records and information.</w:t>
      </w:r>
    </w:p>
    <w:p w:rsidR="00A62BE8" w:rsidRDefault="00A62BE8" w:rsidP="00A62BE8">
      <w:pPr>
        <w:pStyle w:val="ListParagraph"/>
        <w:numPr>
          <w:ilvl w:val="0"/>
          <w:numId w:val="21"/>
        </w:numPr>
        <w:ind w:left="426" w:hanging="284"/>
        <w:rPr>
          <w:sz w:val="24"/>
          <w:szCs w:val="24"/>
        </w:rPr>
      </w:pPr>
      <w:r w:rsidRPr="004345D4">
        <w:rPr>
          <w:b/>
          <w:sz w:val="24"/>
          <w:szCs w:val="24"/>
        </w:rPr>
        <w:t>Audit Risk</w:t>
      </w:r>
      <w:r>
        <w:rPr>
          <w:sz w:val="24"/>
          <w:szCs w:val="24"/>
        </w:rPr>
        <w:t xml:space="preserve"> – means the risk that the auditor may give an inappropriate audit opinion where the financial statements are materially misstated.</w:t>
      </w:r>
    </w:p>
    <w:p w:rsidR="00A62BE8" w:rsidRDefault="00A62BE8" w:rsidP="00A62BE8">
      <w:pPr>
        <w:pStyle w:val="ListParagraph"/>
        <w:numPr>
          <w:ilvl w:val="0"/>
          <w:numId w:val="21"/>
        </w:numPr>
        <w:ind w:left="426" w:hanging="284"/>
        <w:rPr>
          <w:sz w:val="24"/>
          <w:szCs w:val="24"/>
        </w:rPr>
      </w:pPr>
      <w:r w:rsidRPr="004345D4">
        <w:rPr>
          <w:b/>
          <w:sz w:val="24"/>
          <w:szCs w:val="24"/>
        </w:rPr>
        <w:t>Inherent Risk</w:t>
      </w:r>
      <w:r>
        <w:rPr>
          <w:sz w:val="24"/>
          <w:szCs w:val="24"/>
        </w:rPr>
        <w:t xml:space="preserve"> – means the susceptibility of transactions to be recorded wrongly or to be influenced by management’s fraudulent activity.</w:t>
      </w:r>
    </w:p>
    <w:p w:rsidR="00A62BE8" w:rsidRDefault="00A62BE8" w:rsidP="00A62BE8">
      <w:pPr>
        <w:pStyle w:val="ListParagraph"/>
        <w:numPr>
          <w:ilvl w:val="0"/>
          <w:numId w:val="21"/>
        </w:numPr>
        <w:ind w:left="426" w:hanging="284"/>
        <w:rPr>
          <w:sz w:val="24"/>
          <w:szCs w:val="24"/>
        </w:rPr>
      </w:pPr>
      <w:r w:rsidRPr="004345D4">
        <w:rPr>
          <w:b/>
          <w:sz w:val="24"/>
          <w:szCs w:val="24"/>
        </w:rPr>
        <w:t>Control Risk</w:t>
      </w:r>
      <w:r>
        <w:rPr>
          <w:sz w:val="24"/>
          <w:szCs w:val="24"/>
        </w:rPr>
        <w:t xml:space="preserve"> – means that a material misstatement could occur but would not be prevented or quickly detected by organisation’s control.</w:t>
      </w:r>
    </w:p>
    <w:p w:rsidR="00A62BE8" w:rsidRDefault="00A62BE8" w:rsidP="00A62BE8">
      <w:pPr>
        <w:pStyle w:val="ListParagraph"/>
        <w:numPr>
          <w:ilvl w:val="0"/>
          <w:numId w:val="21"/>
        </w:numPr>
        <w:ind w:left="426" w:hanging="284"/>
        <w:rPr>
          <w:sz w:val="24"/>
          <w:szCs w:val="24"/>
        </w:rPr>
      </w:pPr>
      <w:r w:rsidRPr="004345D4">
        <w:rPr>
          <w:b/>
          <w:sz w:val="24"/>
          <w:szCs w:val="24"/>
        </w:rPr>
        <w:lastRenderedPageBreak/>
        <w:t>Detection Risk</w:t>
      </w:r>
      <w:r>
        <w:rPr>
          <w:sz w:val="24"/>
          <w:szCs w:val="24"/>
        </w:rPr>
        <w:t xml:space="preserve"> – means the risk that the auditor will fail to detect a material misstatement in the financial statements.</w:t>
      </w:r>
    </w:p>
    <w:p w:rsidR="00A62BE8" w:rsidRDefault="00A62BE8" w:rsidP="00A62BE8">
      <w:pPr>
        <w:pStyle w:val="ListParagraph"/>
        <w:numPr>
          <w:ilvl w:val="0"/>
          <w:numId w:val="21"/>
        </w:numPr>
        <w:ind w:left="426" w:hanging="284"/>
        <w:rPr>
          <w:sz w:val="24"/>
          <w:szCs w:val="24"/>
        </w:rPr>
      </w:pPr>
      <w:r>
        <w:rPr>
          <w:sz w:val="24"/>
          <w:szCs w:val="24"/>
        </w:rPr>
        <w:t>Audit Approach</w:t>
      </w:r>
    </w:p>
    <w:p w:rsidR="00A62BE8" w:rsidRDefault="00A62BE8" w:rsidP="00A62BE8">
      <w:pPr>
        <w:pStyle w:val="ListParagraph"/>
        <w:numPr>
          <w:ilvl w:val="0"/>
          <w:numId w:val="21"/>
        </w:numPr>
        <w:ind w:left="426" w:hanging="284"/>
        <w:rPr>
          <w:sz w:val="24"/>
          <w:szCs w:val="24"/>
        </w:rPr>
      </w:pPr>
      <w:r w:rsidRPr="004345D4">
        <w:rPr>
          <w:b/>
          <w:sz w:val="24"/>
          <w:szCs w:val="24"/>
        </w:rPr>
        <w:t>Assessment of Inherent Risk –</w:t>
      </w:r>
      <w:r>
        <w:rPr>
          <w:sz w:val="24"/>
          <w:szCs w:val="24"/>
        </w:rPr>
        <w:t xml:space="preserve"> </w:t>
      </w:r>
    </w:p>
    <w:p w:rsidR="00A62BE8" w:rsidRDefault="00A62BE8" w:rsidP="00A62BE8">
      <w:pPr>
        <w:pStyle w:val="ListParagraph"/>
        <w:numPr>
          <w:ilvl w:val="1"/>
          <w:numId w:val="21"/>
        </w:numPr>
        <w:ind w:left="851" w:hanging="284"/>
        <w:rPr>
          <w:sz w:val="24"/>
          <w:szCs w:val="24"/>
        </w:rPr>
      </w:pPr>
      <w:r>
        <w:rPr>
          <w:sz w:val="24"/>
          <w:szCs w:val="24"/>
        </w:rPr>
        <w:t>The auditor must assess the inherent risk in each class of transactions and also at the level of financial statements.</w:t>
      </w:r>
    </w:p>
    <w:p w:rsidR="00A62BE8" w:rsidRDefault="00A62BE8" w:rsidP="00A62BE8">
      <w:pPr>
        <w:pStyle w:val="ListParagraph"/>
        <w:numPr>
          <w:ilvl w:val="1"/>
          <w:numId w:val="21"/>
        </w:numPr>
        <w:ind w:left="851" w:hanging="284"/>
        <w:rPr>
          <w:sz w:val="24"/>
          <w:szCs w:val="24"/>
        </w:rPr>
      </w:pPr>
      <w:r>
        <w:rPr>
          <w:sz w:val="24"/>
          <w:szCs w:val="24"/>
        </w:rPr>
        <w:t>The evaluation of inherent risks is based on information available with the auditor and professional judgement.</w:t>
      </w:r>
    </w:p>
    <w:p w:rsidR="00A62BE8" w:rsidRDefault="00A62BE8" w:rsidP="00A62BE8">
      <w:pPr>
        <w:pStyle w:val="ListParagraph"/>
        <w:numPr>
          <w:ilvl w:val="1"/>
          <w:numId w:val="21"/>
        </w:numPr>
        <w:ind w:left="851" w:hanging="284"/>
        <w:rPr>
          <w:sz w:val="24"/>
          <w:szCs w:val="24"/>
        </w:rPr>
      </w:pPr>
      <w:r>
        <w:rPr>
          <w:sz w:val="24"/>
          <w:szCs w:val="24"/>
        </w:rPr>
        <w:t>If the auditor is of the opinion that inherent risk is not high, he should document the reasons for such assessment.</w:t>
      </w:r>
    </w:p>
    <w:p w:rsidR="00A62BE8" w:rsidRPr="004345D4" w:rsidRDefault="00A62BE8" w:rsidP="00A62BE8">
      <w:pPr>
        <w:pStyle w:val="ListParagraph"/>
        <w:numPr>
          <w:ilvl w:val="0"/>
          <w:numId w:val="21"/>
        </w:numPr>
        <w:ind w:hanging="218"/>
        <w:rPr>
          <w:b/>
          <w:sz w:val="24"/>
          <w:szCs w:val="24"/>
        </w:rPr>
      </w:pPr>
      <w:r w:rsidRPr="004345D4">
        <w:rPr>
          <w:b/>
          <w:sz w:val="24"/>
          <w:szCs w:val="24"/>
        </w:rPr>
        <w:t xml:space="preserve">Assessment of Control Risk – </w:t>
      </w:r>
    </w:p>
    <w:p w:rsidR="00A62BE8" w:rsidRDefault="00A62BE8" w:rsidP="00A62BE8">
      <w:pPr>
        <w:pStyle w:val="ListParagraph"/>
        <w:numPr>
          <w:ilvl w:val="1"/>
          <w:numId w:val="21"/>
        </w:numPr>
        <w:ind w:left="851" w:hanging="284"/>
        <w:rPr>
          <w:sz w:val="24"/>
          <w:szCs w:val="24"/>
        </w:rPr>
      </w:pPr>
      <w:r>
        <w:rPr>
          <w:sz w:val="24"/>
          <w:szCs w:val="24"/>
        </w:rPr>
        <w:t>The auditor should assess control risk as high as assertion level, for each material account balance or class of transactions when internal controls are known to be ineffective or internal controls are effective but the auditor opines that performing tests of control and reduced substantive tests would not be cost effective.</w:t>
      </w:r>
    </w:p>
    <w:p w:rsidR="006204D4" w:rsidRDefault="006204D4" w:rsidP="006204D4">
      <w:pPr>
        <w:pStyle w:val="ListParagraph"/>
        <w:numPr>
          <w:ilvl w:val="1"/>
          <w:numId w:val="21"/>
        </w:numPr>
        <w:ind w:left="851" w:hanging="284"/>
        <w:rPr>
          <w:sz w:val="24"/>
          <w:szCs w:val="24"/>
        </w:rPr>
      </w:pPr>
      <w:r>
        <w:rPr>
          <w:sz w:val="24"/>
          <w:szCs w:val="24"/>
        </w:rPr>
        <w:t>S.A. 400 (Revised) requires the auditor to document the understanding and evaluation of the organisation’s accounting and internal control system and preliminary risk assessment on every audit.</w:t>
      </w:r>
      <w:r>
        <w:rPr>
          <w:sz w:val="24"/>
          <w:szCs w:val="24"/>
        </w:rPr>
        <w:br/>
        <w:t>Documentation is also required where the auditor assesses the control risk as high. However, when the control risk is assessed as less than high, the auditor must document the basis for conclusion i.e. types of tests performed along with their results.</w:t>
      </w:r>
    </w:p>
    <w:p w:rsidR="006204D4" w:rsidRDefault="006204D4" w:rsidP="006204D4">
      <w:pPr>
        <w:pStyle w:val="ListParagraph"/>
        <w:numPr>
          <w:ilvl w:val="1"/>
          <w:numId w:val="21"/>
        </w:numPr>
        <w:ind w:left="851" w:hanging="284"/>
        <w:rPr>
          <w:sz w:val="24"/>
          <w:szCs w:val="24"/>
        </w:rPr>
      </w:pPr>
      <w:r w:rsidRPr="004345D4">
        <w:rPr>
          <w:b/>
          <w:sz w:val="24"/>
          <w:szCs w:val="24"/>
        </w:rPr>
        <w:t>Perform Tests of Control</w:t>
      </w:r>
      <w:r>
        <w:rPr>
          <w:sz w:val="24"/>
          <w:szCs w:val="24"/>
        </w:rPr>
        <w:t xml:space="preserve"> - Tests of control consist of audit procedures directed towards testing the effectiveness of the design or the operation of internal controls. They include inspection of documents, inquires, re-performance of internal control and various computer-assisted audit techniques (CAATs).</w:t>
      </w:r>
    </w:p>
    <w:p w:rsidR="006204D4" w:rsidRPr="006204D4" w:rsidRDefault="006204D4" w:rsidP="006204D4">
      <w:pPr>
        <w:pStyle w:val="ListParagraph"/>
        <w:ind w:left="851"/>
        <w:rPr>
          <w:sz w:val="24"/>
          <w:szCs w:val="24"/>
        </w:rPr>
      </w:pPr>
      <w:r>
        <w:rPr>
          <w:sz w:val="24"/>
          <w:szCs w:val="24"/>
        </w:rPr>
        <w:t>Ideally test controls should be applied to transactions and detailed records that were executed and prepared throughout the entire period. The auditor always performs test of controls on interim visits.</w:t>
      </w:r>
    </w:p>
    <w:p w:rsidR="006204D4" w:rsidRDefault="006204D4" w:rsidP="006204D4">
      <w:pPr>
        <w:pStyle w:val="ListParagraph"/>
        <w:numPr>
          <w:ilvl w:val="0"/>
          <w:numId w:val="21"/>
        </w:numPr>
        <w:ind w:hanging="218"/>
        <w:rPr>
          <w:sz w:val="24"/>
          <w:szCs w:val="24"/>
        </w:rPr>
      </w:pPr>
      <w:r w:rsidRPr="004345D4">
        <w:rPr>
          <w:b/>
          <w:sz w:val="24"/>
          <w:szCs w:val="24"/>
        </w:rPr>
        <w:t>Assessment of Detection Risk</w:t>
      </w:r>
      <w:r>
        <w:rPr>
          <w:sz w:val="24"/>
          <w:szCs w:val="24"/>
        </w:rPr>
        <w:t xml:space="preserve"> – Detection risk relates directly to the effectiveness of the audit procedures. For the purposes of restricting detection risk to an acceptable level, the auditor should consider –</w:t>
      </w:r>
    </w:p>
    <w:p w:rsidR="006204D4" w:rsidRDefault="004A2084" w:rsidP="006204D4">
      <w:pPr>
        <w:pStyle w:val="ListParagraph"/>
        <w:numPr>
          <w:ilvl w:val="0"/>
          <w:numId w:val="22"/>
        </w:numPr>
        <w:ind w:left="851" w:hanging="284"/>
        <w:rPr>
          <w:sz w:val="24"/>
          <w:szCs w:val="24"/>
        </w:rPr>
      </w:pPr>
      <w:r>
        <w:rPr>
          <w:sz w:val="24"/>
          <w:szCs w:val="24"/>
        </w:rPr>
        <w:t>Assessed level of inherent and control risk</w:t>
      </w:r>
    </w:p>
    <w:p w:rsidR="004A2084" w:rsidRDefault="004A2084" w:rsidP="006204D4">
      <w:pPr>
        <w:pStyle w:val="ListParagraph"/>
        <w:numPr>
          <w:ilvl w:val="0"/>
          <w:numId w:val="22"/>
        </w:numPr>
        <w:ind w:left="851" w:hanging="284"/>
        <w:rPr>
          <w:sz w:val="24"/>
          <w:szCs w:val="24"/>
        </w:rPr>
      </w:pPr>
      <w:r>
        <w:rPr>
          <w:sz w:val="24"/>
          <w:szCs w:val="24"/>
        </w:rPr>
        <w:t>Nature, timing and extent of substantive tests.</w:t>
      </w:r>
    </w:p>
    <w:p w:rsidR="004A2084" w:rsidRDefault="004A2084" w:rsidP="004A2084">
      <w:pPr>
        <w:ind w:left="426"/>
        <w:rPr>
          <w:sz w:val="24"/>
          <w:szCs w:val="24"/>
        </w:rPr>
      </w:pPr>
      <w:r>
        <w:rPr>
          <w:sz w:val="24"/>
          <w:szCs w:val="24"/>
        </w:rPr>
        <w:t>Inherent and control risk are inversely related to detection risk i.e. higher a client’s assessed level of inherent and control risks, the less detection risk an auditor can accept.</w:t>
      </w:r>
    </w:p>
    <w:p w:rsidR="004A2084" w:rsidRPr="004345D4" w:rsidRDefault="004A2084" w:rsidP="004A2084">
      <w:pPr>
        <w:pStyle w:val="ListParagraph"/>
        <w:numPr>
          <w:ilvl w:val="0"/>
          <w:numId w:val="21"/>
        </w:numPr>
        <w:ind w:hanging="218"/>
        <w:rPr>
          <w:b/>
          <w:sz w:val="24"/>
          <w:szCs w:val="24"/>
        </w:rPr>
      </w:pPr>
      <w:r w:rsidRPr="004345D4">
        <w:rPr>
          <w:b/>
          <w:sz w:val="24"/>
          <w:szCs w:val="24"/>
        </w:rPr>
        <w:t>Inherent limitations of Internal Control</w:t>
      </w:r>
    </w:p>
    <w:p w:rsidR="006204D4" w:rsidRDefault="004A2084" w:rsidP="004A2084">
      <w:pPr>
        <w:pStyle w:val="ListParagraph"/>
        <w:numPr>
          <w:ilvl w:val="1"/>
          <w:numId w:val="21"/>
        </w:numPr>
        <w:ind w:left="851" w:hanging="284"/>
        <w:rPr>
          <w:sz w:val="24"/>
          <w:szCs w:val="24"/>
        </w:rPr>
      </w:pPr>
      <w:r>
        <w:rPr>
          <w:sz w:val="24"/>
          <w:szCs w:val="24"/>
        </w:rPr>
        <w:t>Management’s consideration that control be cost-</w:t>
      </w:r>
      <w:proofErr w:type="spellStart"/>
      <w:r>
        <w:rPr>
          <w:sz w:val="24"/>
          <w:szCs w:val="24"/>
        </w:rPr>
        <w:t>effeetive</w:t>
      </w:r>
      <w:proofErr w:type="spellEnd"/>
    </w:p>
    <w:p w:rsidR="004A2084" w:rsidRDefault="004A2084" w:rsidP="004A2084">
      <w:pPr>
        <w:pStyle w:val="ListParagraph"/>
        <w:numPr>
          <w:ilvl w:val="1"/>
          <w:numId w:val="21"/>
        </w:numPr>
        <w:ind w:left="851" w:hanging="284"/>
        <w:rPr>
          <w:sz w:val="24"/>
          <w:szCs w:val="24"/>
        </w:rPr>
      </w:pPr>
      <w:r>
        <w:rPr>
          <w:sz w:val="24"/>
          <w:szCs w:val="24"/>
        </w:rPr>
        <w:t>Most of the controls do not tend to be directed at unusual transaction</w:t>
      </w:r>
    </w:p>
    <w:p w:rsidR="004A2084" w:rsidRDefault="004A2084" w:rsidP="004A2084">
      <w:pPr>
        <w:pStyle w:val="ListParagraph"/>
        <w:numPr>
          <w:ilvl w:val="1"/>
          <w:numId w:val="21"/>
        </w:numPr>
        <w:ind w:left="851" w:hanging="284"/>
        <w:rPr>
          <w:sz w:val="24"/>
          <w:szCs w:val="24"/>
        </w:rPr>
      </w:pPr>
      <w:r>
        <w:rPr>
          <w:sz w:val="24"/>
          <w:szCs w:val="24"/>
        </w:rPr>
        <w:lastRenderedPageBreak/>
        <w:t>The potential for human errors</w:t>
      </w:r>
    </w:p>
    <w:p w:rsidR="004A2084" w:rsidRDefault="004A2084" w:rsidP="004A2084">
      <w:pPr>
        <w:pStyle w:val="ListParagraph"/>
        <w:numPr>
          <w:ilvl w:val="1"/>
          <w:numId w:val="21"/>
        </w:numPr>
        <w:ind w:left="851" w:hanging="284"/>
        <w:rPr>
          <w:sz w:val="24"/>
          <w:szCs w:val="24"/>
        </w:rPr>
      </w:pPr>
      <w:r>
        <w:rPr>
          <w:sz w:val="24"/>
          <w:szCs w:val="24"/>
        </w:rPr>
        <w:t xml:space="preserve">Controls may be circumvented through collusion </w:t>
      </w:r>
    </w:p>
    <w:p w:rsidR="004A2084" w:rsidRDefault="004A2084" w:rsidP="004A2084">
      <w:pPr>
        <w:pStyle w:val="ListParagraph"/>
        <w:numPr>
          <w:ilvl w:val="1"/>
          <w:numId w:val="21"/>
        </w:numPr>
        <w:ind w:left="851" w:hanging="284"/>
        <w:rPr>
          <w:sz w:val="24"/>
          <w:szCs w:val="24"/>
        </w:rPr>
      </w:pPr>
      <w:r>
        <w:rPr>
          <w:sz w:val="24"/>
          <w:szCs w:val="24"/>
        </w:rPr>
        <w:t>Persons responsible for exercising control may abuse the authority</w:t>
      </w:r>
    </w:p>
    <w:p w:rsidR="004A2084" w:rsidRDefault="004A2084" w:rsidP="004A2084">
      <w:pPr>
        <w:pStyle w:val="ListParagraph"/>
        <w:numPr>
          <w:ilvl w:val="1"/>
          <w:numId w:val="21"/>
        </w:numPr>
        <w:ind w:left="851" w:hanging="284"/>
        <w:rPr>
          <w:sz w:val="24"/>
          <w:szCs w:val="24"/>
        </w:rPr>
      </w:pPr>
      <w:r>
        <w:rPr>
          <w:sz w:val="24"/>
          <w:szCs w:val="24"/>
        </w:rPr>
        <w:t>Compliance with procedures may deteriorate because of procedures becoming inadequate in changed conditions.</w:t>
      </w:r>
    </w:p>
    <w:p w:rsidR="004A2084" w:rsidRDefault="004A2084" w:rsidP="004A2084">
      <w:pPr>
        <w:pStyle w:val="ListParagraph"/>
        <w:numPr>
          <w:ilvl w:val="0"/>
          <w:numId w:val="21"/>
        </w:numPr>
        <w:ind w:hanging="218"/>
        <w:rPr>
          <w:sz w:val="24"/>
          <w:szCs w:val="24"/>
        </w:rPr>
      </w:pPr>
      <w:r>
        <w:rPr>
          <w:sz w:val="24"/>
          <w:szCs w:val="24"/>
        </w:rPr>
        <w:t>The auditor’s primary objective is not to certify the soundness of internal controls or obtain knowledge of the entity’s accounting system and internal control. This is only a means of and not the end itself. Accordingly S.A. 400 states that the auditor is concerned with only those policies and procedures of accounting and internal control systems that are relevant to the financials system assertions, namely – existence, rights and obligations, occurrence, completeness, valuation, measurement and presentation and disclosure.</w:t>
      </w:r>
    </w:p>
    <w:p w:rsidR="004A2084" w:rsidRDefault="004A2084" w:rsidP="004A2084">
      <w:pPr>
        <w:pStyle w:val="ListParagraph"/>
        <w:numPr>
          <w:ilvl w:val="0"/>
          <w:numId w:val="21"/>
        </w:numPr>
        <w:ind w:hanging="218"/>
        <w:rPr>
          <w:sz w:val="24"/>
          <w:szCs w:val="24"/>
        </w:rPr>
      </w:pPr>
      <w:r>
        <w:rPr>
          <w:sz w:val="24"/>
          <w:szCs w:val="24"/>
        </w:rPr>
        <w:t>Communicate the weakness in internal control system – During the course of audit work the auditor may notice material weaknesses in internal control system. He should communicate such weakness to the management or the audit committee, if any, on a timely basis.</w:t>
      </w:r>
    </w:p>
    <w:p w:rsidR="004A2084" w:rsidRDefault="004A2084" w:rsidP="004A2084">
      <w:pPr>
        <w:rPr>
          <w:sz w:val="24"/>
          <w:szCs w:val="24"/>
        </w:rPr>
      </w:pPr>
    </w:p>
    <w:p w:rsidR="009B368F" w:rsidRDefault="009B368F" w:rsidP="009B368F">
      <w:pPr>
        <w:rPr>
          <w:b/>
          <w:sz w:val="28"/>
          <w:szCs w:val="24"/>
        </w:rPr>
      </w:pPr>
      <w:r w:rsidRPr="00A30632">
        <w:rPr>
          <w:b/>
          <w:sz w:val="28"/>
          <w:szCs w:val="24"/>
        </w:rPr>
        <w:t>S.A.</w:t>
      </w:r>
      <w:r>
        <w:rPr>
          <w:b/>
          <w:sz w:val="28"/>
          <w:szCs w:val="24"/>
        </w:rPr>
        <w:t xml:space="preserve"> 610: Using the work of an internal auditor</w:t>
      </w:r>
    </w:p>
    <w:p w:rsidR="009B368F" w:rsidRDefault="009B368F" w:rsidP="009B368F">
      <w:pPr>
        <w:pStyle w:val="ListParagraph"/>
        <w:numPr>
          <w:ilvl w:val="0"/>
          <w:numId w:val="24"/>
        </w:numPr>
        <w:ind w:left="426" w:hanging="284"/>
        <w:rPr>
          <w:sz w:val="24"/>
          <w:szCs w:val="24"/>
        </w:rPr>
      </w:pPr>
      <w:r w:rsidRPr="009B368F">
        <w:rPr>
          <w:sz w:val="24"/>
          <w:szCs w:val="24"/>
        </w:rPr>
        <w:t>The main objective of the internal audit function varies from organization to organization. Following are the general objectives of internal audit:</w:t>
      </w:r>
    </w:p>
    <w:p w:rsidR="009B368F" w:rsidRDefault="009B368F" w:rsidP="009B368F">
      <w:pPr>
        <w:pStyle w:val="ListParagraph"/>
        <w:numPr>
          <w:ilvl w:val="1"/>
          <w:numId w:val="24"/>
        </w:numPr>
        <w:ind w:left="851" w:hanging="284"/>
        <w:rPr>
          <w:sz w:val="24"/>
          <w:szCs w:val="24"/>
        </w:rPr>
      </w:pPr>
      <w:r>
        <w:rPr>
          <w:sz w:val="24"/>
          <w:szCs w:val="24"/>
        </w:rPr>
        <w:t>To review and report on the internal control system. This is normally done by the internal audit department. Such a review is necessary to detect the errors and frauds and safeguarding of assets of the enterprise.</w:t>
      </w:r>
    </w:p>
    <w:p w:rsidR="009B368F" w:rsidRDefault="009B368F" w:rsidP="009B368F">
      <w:pPr>
        <w:pStyle w:val="ListParagraph"/>
        <w:numPr>
          <w:ilvl w:val="1"/>
          <w:numId w:val="24"/>
        </w:numPr>
        <w:ind w:left="851" w:hanging="284"/>
        <w:rPr>
          <w:sz w:val="24"/>
          <w:szCs w:val="24"/>
        </w:rPr>
      </w:pPr>
      <w:r>
        <w:rPr>
          <w:sz w:val="24"/>
          <w:szCs w:val="24"/>
        </w:rPr>
        <w:t>The management sets the standards to measure an entity’s economical and efficient use of resources and the internal auditor is responsible for:</w:t>
      </w:r>
    </w:p>
    <w:p w:rsidR="009B368F" w:rsidRDefault="00582F67" w:rsidP="009B368F">
      <w:pPr>
        <w:pStyle w:val="ListParagraph"/>
        <w:numPr>
          <w:ilvl w:val="2"/>
          <w:numId w:val="24"/>
        </w:numPr>
        <w:ind w:left="1418" w:hanging="142"/>
        <w:rPr>
          <w:sz w:val="24"/>
          <w:szCs w:val="24"/>
        </w:rPr>
      </w:pPr>
      <w:r>
        <w:rPr>
          <w:sz w:val="24"/>
          <w:szCs w:val="24"/>
        </w:rPr>
        <w:t>Assessing whether the standards are understood and are being met</w:t>
      </w:r>
    </w:p>
    <w:p w:rsidR="00582F67" w:rsidRDefault="00582F67" w:rsidP="009B368F">
      <w:pPr>
        <w:pStyle w:val="ListParagraph"/>
        <w:numPr>
          <w:ilvl w:val="2"/>
          <w:numId w:val="24"/>
        </w:numPr>
        <w:ind w:left="1418" w:hanging="142"/>
        <w:rPr>
          <w:sz w:val="24"/>
          <w:szCs w:val="24"/>
        </w:rPr>
      </w:pPr>
      <w:r>
        <w:rPr>
          <w:sz w:val="24"/>
          <w:szCs w:val="24"/>
        </w:rPr>
        <w:t>Identifying deviations and their causes and corrective actions taken, and</w:t>
      </w:r>
    </w:p>
    <w:p w:rsidR="00582F67" w:rsidRDefault="00582F67" w:rsidP="009B368F">
      <w:pPr>
        <w:pStyle w:val="ListParagraph"/>
        <w:numPr>
          <w:ilvl w:val="2"/>
          <w:numId w:val="24"/>
        </w:numPr>
        <w:ind w:left="1418" w:hanging="142"/>
        <w:rPr>
          <w:sz w:val="24"/>
          <w:szCs w:val="24"/>
        </w:rPr>
      </w:pPr>
      <w:r>
        <w:rPr>
          <w:sz w:val="24"/>
          <w:szCs w:val="24"/>
        </w:rPr>
        <w:t>Identifying conditions such as under utilisation of facilities, non-productive work, procedures which are not cost justified and corrective action taken.</w:t>
      </w:r>
    </w:p>
    <w:p w:rsidR="00582F67" w:rsidRDefault="00582F67" w:rsidP="00582F67">
      <w:pPr>
        <w:pStyle w:val="ListParagraph"/>
        <w:numPr>
          <w:ilvl w:val="1"/>
          <w:numId w:val="24"/>
        </w:numPr>
        <w:ind w:left="851" w:hanging="284"/>
        <w:rPr>
          <w:sz w:val="24"/>
          <w:szCs w:val="24"/>
        </w:rPr>
      </w:pPr>
      <w:r>
        <w:rPr>
          <w:sz w:val="24"/>
          <w:szCs w:val="24"/>
        </w:rPr>
        <w:t>To review management information system i.e. identification, measurement, classification and reporting of financial and operating information.</w:t>
      </w:r>
    </w:p>
    <w:p w:rsidR="00582F67" w:rsidRDefault="00582F67" w:rsidP="00582F67">
      <w:pPr>
        <w:pStyle w:val="ListParagraph"/>
        <w:numPr>
          <w:ilvl w:val="1"/>
          <w:numId w:val="24"/>
        </w:numPr>
        <w:ind w:left="851" w:hanging="284"/>
        <w:rPr>
          <w:sz w:val="24"/>
          <w:szCs w:val="24"/>
        </w:rPr>
      </w:pPr>
      <w:r>
        <w:rPr>
          <w:sz w:val="24"/>
          <w:szCs w:val="24"/>
        </w:rPr>
        <w:t>The internal auditor has a responsibility to examine and verify physical existence and condition of assets of the entity.</w:t>
      </w:r>
    </w:p>
    <w:p w:rsidR="00582F67" w:rsidRDefault="00582F67" w:rsidP="00582F67">
      <w:pPr>
        <w:pStyle w:val="ListParagraph"/>
        <w:numPr>
          <w:ilvl w:val="0"/>
          <w:numId w:val="24"/>
        </w:numPr>
        <w:ind w:left="426" w:hanging="284"/>
        <w:rPr>
          <w:sz w:val="24"/>
          <w:szCs w:val="24"/>
        </w:rPr>
      </w:pPr>
      <w:r>
        <w:rPr>
          <w:sz w:val="24"/>
          <w:szCs w:val="24"/>
        </w:rPr>
        <w:t>According to S.A. 610:</w:t>
      </w:r>
    </w:p>
    <w:p w:rsidR="00582F67" w:rsidRDefault="00582F67" w:rsidP="00582F67">
      <w:pPr>
        <w:pStyle w:val="ListParagraph"/>
        <w:numPr>
          <w:ilvl w:val="1"/>
          <w:numId w:val="25"/>
        </w:numPr>
        <w:ind w:left="851" w:hanging="284"/>
        <w:rPr>
          <w:sz w:val="24"/>
          <w:szCs w:val="24"/>
        </w:rPr>
      </w:pPr>
      <w:r>
        <w:rPr>
          <w:sz w:val="24"/>
          <w:szCs w:val="24"/>
        </w:rPr>
        <w:t>The external auditor is solely responsible for his audit report. However much of the work done by the internal auditor may be useful to him in determining the nature, timing and extent of his auditing procedures.</w:t>
      </w:r>
    </w:p>
    <w:p w:rsidR="009B368F" w:rsidRDefault="00582F67" w:rsidP="004A2084">
      <w:pPr>
        <w:pStyle w:val="ListParagraph"/>
        <w:numPr>
          <w:ilvl w:val="1"/>
          <w:numId w:val="25"/>
        </w:numPr>
        <w:ind w:left="851" w:hanging="284"/>
        <w:rPr>
          <w:sz w:val="24"/>
          <w:szCs w:val="24"/>
        </w:rPr>
      </w:pPr>
      <w:r>
        <w:rPr>
          <w:sz w:val="24"/>
          <w:szCs w:val="24"/>
        </w:rPr>
        <w:lastRenderedPageBreak/>
        <w:t>The external auditor should evaluate the internal audit function. If based on such evaluation, the auditor concludes he can rely on the internal audit his procedures will be less extensive than otherwise required.</w:t>
      </w:r>
    </w:p>
    <w:p w:rsidR="00582F67" w:rsidRDefault="00582F67" w:rsidP="004A2084">
      <w:pPr>
        <w:pStyle w:val="ListParagraph"/>
        <w:numPr>
          <w:ilvl w:val="1"/>
          <w:numId w:val="25"/>
        </w:numPr>
        <w:ind w:left="851" w:hanging="284"/>
        <w:rPr>
          <w:sz w:val="24"/>
          <w:szCs w:val="24"/>
        </w:rPr>
      </w:pPr>
      <w:r>
        <w:rPr>
          <w:sz w:val="24"/>
          <w:szCs w:val="24"/>
        </w:rPr>
        <w:t>He should not rely on internal audit function without evaluating it.</w:t>
      </w:r>
    </w:p>
    <w:p w:rsidR="00582F67" w:rsidRDefault="00582F67" w:rsidP="004A2084">
      <w:pPr>
        <w:pStyle w:val="ListParagraph"/>
        <w:numPr>
          <w:ilvl w:val="1"/>
          <w:numId w:val="25"/>
        </w:numPr>
        <w:ind w:left="851" w:hanging="284"/>
        <w:rPr>
          <w:sz w:val="24"/>
          <w:szCs w:val="24"/>
        </w:rPr>
      </w:pPr>
      <w:r>
        <w:rPr>
          <w:sz w:val="24"/>
          <w:szCs w:val="24"/>
        </w:rPr>
        <w:t>The report of the external auditor is his sole responsibility. That responsibility is not by any means reduced because of his reliance on the internal auditor’s work.</w:t>
      </w:r>
    </w:p>
    <w:p w:rsidR="00582F67" w:rsidRDefault="00582F67" w:rsidP="00582F67">
      <w:pPr>
        <w:pStyle w:val="ListParagraph"/>
        <w:numPr>
          <w:ilvl w:val="0"/>
          <w:numId w:val="25"/>
        </w:numPr>
        <w:ind w:left="426" w:hanging="284"/>
        <w:rPr>
          <w:sz w:val="24"/>
          <w:szCs w:val="24"/>
        </w:rPr>
      </w:pPr>
      <w:r>
        <w:rPr>
          <w:sz w:val="24"/>
          <w:szCs w:val="24"/>
        </w:rPr>
        <w:t>Relationship between internal and statutory auditor</w:t>
      </w:r>
      <w:proofErr w:type="gramStart"/>
      <w:r>
        <w:rPr>
          <w:sz w:val="24"/>
          <w:szCs w:val="24"/>
        </w:rPr>
        <w:t>:</w:t>
      </w:r>
      <w:proofErr w:type="gramEnd"/>
      <w:r>
        <w:rPr>
          <w:sz w:val="24"/>
          <w:szCs w:val="24"/>
        </w:rPr>
        <w:br/>
      </w:r>
      <w:r w:rsidR="003C3AC9">
        <w:rPr>
          <w:sz w:val="24"/>
          <w:szCs w:val="24"/>
        </w:rPr>
        <w:t>The objective of internal and statutory auditor differ. But there are a number of areas where the statutory auditor may gainfully use the internal auditor’s knowledge of the business, particularly existence of fixed assets, the ascertainment of liabilities and audit risk associated with the business. The important points with  regards to their relationship are summarised as follows:</w:t>
      </w:r>
    </w:p>
    <w:p w:rsidR="003C3AC9" w:rsidRDefault="003C3AC9" w:rsidP="003C3AC9">
      <w:pPr>
        <w:pStyle w:val="ListParagraph"/>
        <w:numPr>
          <w:ilvl w:val="1"/>
          <w:numId w:val="25"/>
        </w:numPr>
        <w:ind w:left="851" w:hanging="284"/>
        <w:rPr>
          <w:sz w:val="24"/>
          <w:szCs w:val="24"/>
        </w:rPr>
      </w:pPr>
      <w:r>
        <w:rPr>
          <w:sz w:val="24"/>
          <w:szCs w:val="24"/>
        </w:rPr>
        <w:t>The external auditor should assess the quality of work done by the internal auditor before relying upon the work of the internal auditor. He should consider factors like integrity, independence, competence, etc while evaluating the work.</w:t>
      </w:r>
    </w:p>
    <w:p w:rsidR="003C3AC9" w:rsidRDefault="003C3AC9" w:rsidP="003C3AC9">
      <w:pPr>
        <w:pStyle w:val="ListParagraph"/>
        <w:numPr>
          <w:ilvl w:val="1"/>
          <w:numId w:val="25"/>
        </w:numPr>
        <w:ind w:left="851" w:hanging="284"/>
        <w:rPr>
          <w:sz w:val="24"/>
          <w:szCs w:val="24"/>
        </w:rPr>
      </w:pPr>
      <w:r>
        <w:rPr>
          <w:sz w:val="24"/>
          <w:szCs w:val="24"/>
        </w:rPr>
        <w:t>The statutory auditor should determine the areas where he could rely upon the work of the internal auditor. Regular meetings with the internal auditor, access to internal auditor’s report and communication with internal auditor about any significant matter will help in achieving better co-ordination.</w:t>
      </w:r>
    </w:p>
    <w:p w:rsidR="003C3AC9" w:rsidRDefault="003C3AC9" w:rsidP="003C3AC9">
      <w:pPr>
        <w:pStyle w:val="ListParagraph"/>
        <w:numPr>
          <w:ilvl w:val="1"/>
          <w:numId w:val="25"/>
        </w:numPr>
        <w:ind w:left="851" w:hanging="284"/>
        <w:rPr>
          <w:sz w:val="24"/>
          <w:szCs w:val="24"/>
        </w:rPr>
      </w:pPr>
      <w:r>
        <w:rPr>
          <w:sz w:val="24"/>
          <w:szCs w:val="24"/>
        </w:rPr>
        <w:t>The internal/statutory auditor should take into account the scope of the internal auditor, examine whether the audit work was properly planned and the work of assistants was properly supervised, reviewed and documented.</w:t>
      </w:r>
    </w:p>
    <w:p w:rsidR="003C3AC9" w:rsidRDefault="003C3AC9" w:rsidP="003C3AC9">
      <w:pPr>
        <w:pStyle w:val="ListParagraph"/>
        <w:numPr>
          <w:ilvl w:val="1"/>
          <w:numId w:val="25"/>
        </w:numPr>
        <w:ind w:left="851" w:hanging="284"/>
        <w:rPr>
          <w:sz w:val="24"/>
          <w:szCs w:val="24"/>
        </w:rPr>
      </w:pPr>
      <w:r>
        <w:rPr>
          <w:sz w:val="24"/>
          <w:szCs w:val="24"/>
        </w:rPr>
        <w:t>The external auditor should examine whether sufficient evidence was obtained to afford a reasonable basis for the conclusions reached.</w:t>
      </w:r>
    </w:p>
    <w:p w:rsidR="003C3AC9" w:rsidRDefault="003C3AC9" w:rsidP="003C3AC9">
      <w:pPr>
        <w:pStyle w:val="ListParagraph"/>
        <w:numPr>
          <w:ilvl w:val="1"/>
          <w:numId w:val="25"/>
        </w:numPr>
        <w:ind w:left="851" w:hanging="284"/>
        <w:rPr>
          <w:sz w:val="24"/>
          <w:szCs w:val="24"/>
        </w:rPr>
      </w:pPr>
      <w:r>
        <w:rPr>
          <w:sz w:val="24"/>
          <w:szCs w:val="24"/>
        </w:rPr>
        <w:t>However, the degree of reliance that is placed by the external auditor on such work of the internal auditor is a matter of professional judgement.</w:t>
      </w:r>
    </w:p>
    <w:p w:rsidR="003C3AC9" w:rsidRDefault="003C3AC9" w:rsidP="003C3AC9">
      <w:pPr>
        <w:rPr>
          <w:sz w:val="24"/>
          <w:szCs w:val="24"/>
        </w:rPr>
      </w:pPr>
    </w:p>
    <w:p w:rsidR="008D30D1" w:rsidRDefault="008D30D1" w:rsidP="003C3AC9">
      <w:pPr>
        <w:rPr>
          <w:sz w:val="24"/>
          <w:szCs w:val="24"/>
        </w:rPr>
      </w:pPr>
    </w:p>
    <w:p w:rsidR="008D30D1" w:rsidRDefault="008D30D1" w:rsidP="008D30D1">
      <w:pPr>
        <w:rPr>
          <w:b/>
          <w:sz w:val="28"/>
          <w:szCs w:val="24"/>
        </w:rPr>
      </w:pPr>
      <w:r w:rsidRPr="00A30632">
        <w:rPr>
          <w:b/>
          <w:sz w:val="28"/>
          <w:szCs w:val="24"/>
        </w:rPr>
        <w:t>S.A.</w:t>
      </w:r>
      <w:r>
        <w:rPr>
          <w:b/>
          <w:sz w:val="28"/>
          <w:szCs w:val="24"/>
        </w:rPr>
        <w:t xml:space="preserve"> 300: Planning and audit of financial statement</w:t>
      </w:r>
    </w:p>
    <w:p w:rsidR="008D30D1" w:rsidRDefault="008D30D1" w:rsidP="008D30D1">
      <w:pPr>
        <w:pStyle w:val="ListParagraph"/>
        <w:numPr>
          <w:ilvl w:val="0"/>
          <w:numId w:val="26"/>
        </w:numPr>
        <w:rPr>
          <w:sz w:val="24"/>
          <w:szCs w:val="24"/>
        </w:rPr>
      </w:pPr>
      <w:r>
        <w:rPr>
          <w:sz w:val="24"/>
          <w:szCs w:val="24"/>
        </w:rPr>
        <w:t xml:space="preserve">Audit planning amplifies the basic principle stated in S.A. 200, i.e. the auditor should plan his work to enable him to conduct an effective audit in </w:t>
      </w:r>
      <w:proofErr w:type="gramStart"/>
      <w:r>
        <w:rPr>
          <w:sz w:val="24"/>
          <w:szCs w:val="24"/>
        </w:rPr>
        <w:t>a</w:t>
      </w:r>
      <w:proofErr w:type="gramEnd"/>
      <w:r>
        <w:rPr>
          <w:sz w:val="24"/>
          <w:szCs w:val="24"/>
        </w:rPr>
        <w:t xml:space="preserve"> efficient and timely manner.</w:t>
      </w:r>
    </w:p>
    <w:p w:rsidR="008D30D1" w:rsidRDefault="008D30D1" w:rsidP="008D30D1">
      <w:pPr>
        <w:pStyle w:val="ListParagraph"/>
        <w:numPr>
          <w:ilvl w:val="0"/>
          <w:numId w:val="26"/>
        </w:numPr>
        <w:rPr>
          <w:sz w:val="24"/>
          <w:szCs w:val="24"/>
        </w:rPr>
      </w:pPr>
      <w:r>
        <w:rPr>
          <w:sz w:val="24"/>
          <w:szCs w:val="24"/>
        </w:rPr>
        <w:t>Objectives of planning:</w:t>
      </w:r>
    </w:p>
    <w:p w:rsidR="008D30D1" w:rsidRDefault="00175DF2" w:rsidP="00175DF2">
      <w:pPr>
        <w:pStyle w:val="ListParagraph"/>
        <w:numPr>
          <w:ilvl w:val="3"/>
          <w:numId w:val="26"/>
        </w:numPr>
        <w:rPr>
          <w:sz w:val="24"/>
          <w:szCs w:val="24"/>
        </w:rPr>
      </w:pPr>
      <w:r>
        <w:rPr>
          <w:sz w:val="24"/>
          <w:szCs w:val="24"/>
        </w:rPr>
        <w:t>To ensure that appropriate attention is paid to important area of audit</w:t>
      </w:r>
    </w:p>
    <w:p w:rsidR="00175DF2" w:rsidRDefault="00175DF2" w:rsidP="00175DF2">
      <w:pPr>
        <w:pStyle w:val="ListParagraph"/>
        <w:numPr>
          <w:ilvl w:val="3"/>
          <w:numId w:val="26"/>
        </w:numPr>
        <w:rPr>
          <w:sz w:val="24"/>
          <w:szCs w:val="24"/>
        </w:rPr>
      </w:pPr>
      <w:r>
        <w:rPr>
          <w:sz w:val="24"/>
          <w:szCs w:val="24"/>
        </w:rPr>
        <w:t>To ensure prompt identification of potential problems</w:t>
      </w:r>
    </w:p>
    <w:p w:rsidR="00175DF2" w:rsidRDefault="00175DF2" w:rsidP="00175DF2">
      <w:pPr>
        <w:pStyle w:val="ListParagraph"/>
        <w:numPr>
          <w:ilvl w:val="3"/>
          <w:numId w:val="26"/>
        </w:numPr>
        <w:rPr>
          <w:sz w:val="24"/>
          <w:szCs w:val="24"/>
        </w:rPr>
      </w:pPr>
      <w:r>
        <w:rPr>
          <w:sz w:val="24"/>
          <w:szCs w:val="24"/>
        </w:rPr>
        <w:t>To ensure speedy completion of work</w:t>
      </w:r>
    </w:p>
    <w:p w:rsidR="00175DF2" w:rsidRDefault="00175DF2" w:rsidP="00175DF2">
      <w:pPr>
        <w:pStyle w:val="ListParagraph"/>
        <w:numPr>
          <w:ilvl w:val="3"/>
          <w:numId w:val="26"/>
        </w:numPr>
        <w:rPr>
          <w:sz w:val="24"/>
          <w:szCs w:val="24"/>
        </w:rPr>
      </w:pPr>
      <w:r>
        <w:rPr>
          <w:sz w:val="24"/>
          <w:szCs w:val="24"/>
        </w:rPr>
        <w:t>To ensure proper co-ordination of work</w:t>
      </w:r>
    </w:p>
    <w:p w:rsidR="00175DF2" w:rsidRDefault="00175DF2" w:rsidP="00175DF2">
      <w:pPr>
        <w:pStyle w:val="ListParagraph"/>
        <w:numPr>
          <w:ilvl w:val="0"/>
          <w:numId w:val="26"/>
        </w:numPr>
        <w:rPr>
          <w:sz w:val="24"/>
          <w:szCs w:val="24"/>
        </w:rPr>
      </w:pPr>
      <w:r>
        <w:rPr>
          <w:sz w:val="24"/>
          <w:szCs w:val="24"/>
        </w:rPr>
        <w:t>Factors to be considered while planning:</w:t>
      </w:r>
    </w:p>
    <w:p w:rsidR="00175DF2" w:rsidRDefault="00175DF2" w:rsidP="00175DF2">
      <w:pPr>
        <w:pStyle w:val="ListParagraph"/>
        <w:numPr>
          <w:ilvl w:val="1"/>
          <w:numId w:val="26"/>
        </w:numPr>
        <w:rPr>
          <w:sz w:val="24"/>
          <w:szCs w:val="24"/>
        </w:rPr>
      </w:pPr>
      <w:r>
        <w:rPr>
          <w:sz w:val="24"/>
          <w:szCs w:val="24"/>
        </w:rPr>
        <w:lastRenderedPageBreak/>
        <w:t>Complexity of the audit</w:t>
      </w:r>
    </w:p>
    <w:p w:rsidR="00175DF2" w:rsidRDefault="00175DF2" w:rsidP="00175DF2">
      <w:pPr>
        <w:pStyle w:val="ListParagraph"/>
        <w:numPr>
          <w:ilvl w:val="1"/>
          <w:numId w:val="26"/>
        </w:numPr>
        <w:rPr>
          <w:sz w:val="24"/>
          <w:szCs w:val="24"/>
        </w:rPr>
      </w:pPr>
      <w:r>
        <w:rPr>
          <w:sz w:val="24"/>
          <w:szCs w:val="24"/>
        </w:rPr>
        <w:t>Environment in which the entity operates</w:t>
      </w:r>
    </w:p>
    <w:p w:rsidR="00175DF2" w:rsidRDefault="00175DF2" w:rsidP="00175DF2">
      <w:pPr>
        <w:pStyle w:val="ListParagraph"/>
        <w:numPr>
          <w:ilvl w:val="1"/>
          <w:numId w:val="26"/>
        </w:numPr>
        <w:rPr>
          <w:sz w:val="24"/>
          <w:szCs w:val="24"/>
        </w:rPr>
      </w:pPr>
      <w:r>
        <w:rPr>
          <w:sz w:val="24"/>
          <w:szCs w:val="24"/>
        </w:rPr>
        <w:t>Previous experience of the auditor with his client</w:t>
      </w:r>
    </w:p>
    <w:p w:rsidR="00175DF2" w:rsidRDefault="00175DF2" w:rsidP="00175DF2">
      <w:pPr>
        <w:pStyle w:val="ListParagraph"/>
        <w:numPr>
          <w:ilvl w:val="1"/>
          <w:numId w:val="26"/>
        </w:numPr>
        <w:rPr>
          <w:sz w:val="24"/>
          <w:szCs w:val="24"/>
        </w:rPr>
      </w:pPr>
      <w:r>
        <w:rPr>
          <w:sz w:val="24"/>
          <w:szCs w:val="24"/>
        </w:rPr>
        <w:t>Knowledge of the client’s business</w:t>
      </w:r>
    </w:p>
    <w:p w:rsidR="00175DF2" w:rsidRDefault="00175DF2" w:rsidP="00175DF2">
      <w:pPr>
        <w:pStyle w:val="ListParagraph"/>
        <w:numPr>
          <w:ilvl w:val="0"/>
          <w:numId w:val="26"/>
        </w:numPr>
        <w:rPr>
          <w:sz w:val="24"/>
          <w:szCs w:val="24"/>
        </w:rPr>
      </w:pPr>
      <w:r>
        <w:rPr>
          <w:sz w:val="24"/>
          <w:szCs w:val="24"/>
        </w:rPr>
        <w:t>Audit planning involves:</w:t>
      </w:r>
    </w:p>
    <w:p w:rsidR="00175DF2" w:rsidRDefault="00175DF2" w:rsidP="00175DF2">
      <w:pPr>
        <w:pStyle w:val="ListParagraph"/>
        <w:numPr>
          <w:ilvl w:val="1"/>
          <w:numId w:val="26"/>
        </w:numPr>
        <w:rPr>
          <w:sz w:val="24"/>
          <w:szCs w:val="24"/>
        </w:rPr>
      </w:pPr>
      <w:r>
        <w:rPr>
          <w:sz w:val="24"/>
          <w:szCs w:val="24"/>
        </w:rPr>
        <w:t>Development of an overall plan for the expected scope of audit</w:t>
      </w:r>
    </w:p>
    <w:p w:rsidR="00175DF2" w:rsidRDefault="00175DF2" w:rsidP="00175DF2">
      <w:pPr>
        <w:pStyle w:val="ListParagraph"/>
        <w:numPr>
          <w:ilvl w:val="1"/>
          <w:numId w:val="26"/>
        </w:numPr>
        <w:rPr>
          <w:sz w:val="24"/>
          <w:szCs w:val="24"/>
        </w:rPr>
      </w:pPr>
      <w:r>
        <w:rPr>
          <w:sz w:val="24"/>
          <w:szCs w:val="24"/>
        </w:rPr>
        <w:t>Development of an audit programme showing the nature, timing and extent of audit procedures.</w:t>
      </w:r>
    </w:p>
    <w:p w:rsidR="00175DF2" w:rsidRDefault="00175DF2" w:rsidP="00175DF2">
      <w:pPr>
        <w:pStyle w:val="ListParagraph"/>
        <w:numPr>
          <w:ilvl w:val="0"/>
          <w:numId w:val="26"/>
        </w:numPr>
        <w:rPr>
          <w:sz w:val="24"/>
          <w:szCs w:val="24"/>
        </w:rPr>
      </w:pPr>
      <w:r>
        <w:rPr>
          <w:sz w:val="24"/>
          <w:szCs w:val="24"/>
        </w:rPr>
        <w:t>Review if the Audit Plan:</w:t>
      </w:r>
    </w:p>
    <w:p w:rsidR="00175DF2" w:rsidRDefault="00175DF2" w:rsidP="00175DF2">
      <w:pPr>
        <w:pStyle w:val="ListParagraph"/>
        <w:numPr>
          <w:ilvl w:val="1"/>
          <w:numId w:val="26"/>
        </w:numPr>
        <w:rPr>
          <w:sz w:val="24"/>
          <w:szCs w:val="24"/>
        </w:rPr>
      </w:pPr>
      <w:r>
        <w:rPr>
          <w:sz w:val="24"/>
          <w:szCs w:val="24"/>
        </w:rPr>
        <w:t>Planning should be continuous throughout the engagement</w:t>
      </w:r>
    </w:p>
    <w:p w:rsidR="00175DF2" w:rsidRDefault="00175DF2" w:rsidP="00175DF2">
      <w:pPr>
        <w:pStyle w:val="ListParagraph"/>
        <w:numPr>
          <w:ilvl w:val="1"/>
          <w:numId w:val="26"/>
        </w:numPr>
        <w:rPr>
          <w:sz w:val="24"/>
          <w:szCs w:val="24"/>
        </w:rPr>
      </w:pPr>
      <w:r>
        <w:rPr>
          <w:sz w:val="24"/>
          <w:szCs w:val="24"/>
        </w:rPr>
        <w:t>It should commence at the conclusion of the previous year’s audit</w:t>
      </w:r>
    </w:p>
    <w:p w:rsidR="00175DF2" w:rsidRDefault="00175DF2" w:rsidP="00175DF2">
      <w:pPr>
        <w:pStyle w:val="ListParagraph"/>
        <w:numPr>
          <w:ilvl w:val="1"/>
          <w:numId w:val="26"/>
        </w:numPr>
        <w:rPr>
          <w:sz w:val="24"/>
          <w:szCs w:val="24"/>
        </w:rPr>
      </w:pPr>
      <w:r>
        <w:rPr>
          <w:sz w:val="24"/>
          <w:szCs w:val="24"/>
        </w:rPr>
        <w:t>The audit programme should be kept flexible so that it can be reviewed or modified if necessary during the course of audit.</w:t>
      </w:r>
    </w:p>
    <w:p w:rsidR="00175DF2" w:rsidRDefault="00175DF2" w:rsidP="00175DF2">
      <w:pPr>
        <w:rPr>
          <w:sz w:val="24"/>
          <w:szCs w:val="24"/>
        </w:rPr>
      </w:pPr>
    </w:p>
    <w:p w:rsidR="008D30D1" w:rsidRDefault="008D30D1" w:rsidP="008D30D1">
      <w:pPr>
        <w:rPr>
          <w:b/>
          <w:sz w:val="28"/>
          <w:szCs w:val="24"/>
        </w:rPr>
      </w:pPr>
      <w:r w:rsidRPr="00A30632">
        <w:rPr>
          <w:b/>
          <w:sz w:val="28"/>
          <w:szCs w:val="24"/>
        </w:rPr>
        <w:t>S.A.</w:t>
      </w:r>
      <w:r>
        <w:rPr>
          <w:b/>
          <w:sz w:val="28"/>
          <w:szCs w:val="24"/>
        </w:rPr>
        <w:t xml:space="preserve"> 620: Using the work of an expert</w:t>
      </w:r>
    </w:p>
    <w:p w:rsidR="00175DF2" w:rsidRDefault="00175DF2" w:rsidP="00175DF2">
      <w:pPr>
        <w:pStyle w:val="ListParagraph"/>
        <w:numPr>
          <w:ilvl w:val="0"/>
          <w:numId w:val="28"/>
        </w:numPr>
        <w:rPr>
          <w:sz w:val="24"/>
          <w:szCs w:val="24"/>
        </w:rPr>
      </w:pPr>
      <w:r>
        <w:rPr>
          <w:sz w:val="24"/>
          <w:szCs w:val="24"/>
        </w:rPr>
        <w:t>The auditor’s education and experience enable him to be knowledgeable about business matter in general, but he is not expected to be an expert in all fields and professions. In this case, an expert may be defined as a person who is an expert in field other than accounting and auditing.</w:t>
      </w:r>
    </w:p>
    <w:p w:rsidR="00175DF2" w:rsidRDefault="00175DF2" w:rsidP="00175DF2">
      <w:pPr>
        <w:pStyle w:val="ListParagraph"/>
        <w:numPr>
          <w:ilvl w:val="0"/>
          <w:numId w:val="28"/>
        </w:numPr>
        <w:rPr>
          <w:sz w:val="24"/>
          <w:szCs w:val="24"/>
        </w:rPr>
      </w:pPr>
      <w:r>
        <w:rPr>
          <w:sz w:val="24"/>
          <w:szCs w:val="24"/>
        </w:rPr>
        <w:t>Areas where an auditor can seek the help of experts:</w:t>
      </w:r>
    </w:p>
    <w:p w:rsidR="00175DF2" w:rsidRDefault="00175DF2" w:rsidP="00175DF2">
      <w:pPr>
        <w:pStyle w:val="ListParagraph"/>
        <w:numPr>
          <w:ilvl w:val="1"/>
          <w:numId w:val="26"/>
        </w:numPr>
        <w:rPr>
          <w:sz w:val="24"/>
          <w:szCs w:val="24"/>
        </w:rPr>
      </w:pPr>
      <w:r>
        <w:rPr>
          <w:sz w:val="24"/>
          <w:szCs w:val="24"/>
        </w:rPr>
        <w:t>Valuation of assets like property, jewellery, diamonds, stock valuation.</w:t>
      </w:r>
    </w:p>
    <w:p w:rsidR="00175DF2" w:rsidRDefault="00175DF2" w:rsidP="00175DF2">
      <w:pPr>
        <w:pStyle w:val="ListParagraph"/>
        <w:numPr>
          <w:ilvl w:val="1"/>
          <w:numId w:val="26"/>
        </w:numPr>
        <w:rPr>
          <w:sz w:val="24"/>
          <w:szCs w:val="24"/>
        </w:rPr>
      </w:pPr>
      <w:r>
        <w:rPr>
          <w:sz w:val="24"/>
          <w:szCs w:val="24"/>
        </w:rPr>
        <w:t>Measurement of work done on long term contracts.</w:t>
      </w:r>
    </w:p>
    <w:p w:rsidR="006000BC" w:rsidRDefault="006000BC" w:rsidP="006000BC">
      <w:pPr>
        <w:pStyle w:val="ListParagraph"/>
        <w:numPr>
          <w:ilvl w:val="1"/>
          <w:numId w:val="26"/>
        </w:numPr>
        <w:rPr>
          <w:sz w:val="24"/>
          <w:szCs w:val="24"/>
        </w:rPr>
      </w:pPr>
      <w:r>
        <w:rPr>
          <w:sz w:val="24"/>
          <w:szCs w:val="24"/>
        </w:rPr>
        <w:t>Legal interpretations of agreements, statutes, etc.</w:t>
      </w:r>
    </w:p>
    <w:p w:rsidR="006000BC" w:rsidRDefault="006000BC" w:rsidP="006000BC">
      <w:pPr>
        <w:pStyle w:val="ListParagraph"/>
        <w:numPr>
          <w:ilvl w:val="1"/>
          <w:numId w:val="26"/>
        </w:numPr>
        <w:rPr>
          <w:sz w:val="24"/>
          <w:szCs w:val="24"/>
        </w:rPr>
      </w:pPr>
      <w:r>
        <w:rPr>
          <w:sz w:val="24"/>
          <w:szCs w:val="24"/>
        </w:rPr>
        <w:t>Legal opinions on the outcome of disputes, litigations, etc.</w:t>
      </w:r>
    </w:p>
    <w:p w:rsidR="006000BC" w:rsidRDefault="006000BC" w:rsidP="006000BC">
      <w:pPr>
        <w:pStyle w:val="ListParagraph"/>
        <w:numPr>
          <w:ilvl w:val="1"/>
          <w:numId w:val="26"/>
        </w:numPr>
        <w:rPr>
          <w:sz w:val="24"/>
          <w:szCs w:val="24"/>
        </w:rPr>
      </w:pPr>
      <w:r>
        <w:rPr>
          <w:sz w:val="24"/>
          <w:szCs w:val="24"/>
        </w:rPr>
        <w:t>Actuarial advice in assessing the cost of gratuity, pension plans, etc.</w:t>
      </w:r>
    </w:p>
    <w:p w:rsidR="006000BC" w:rsidRDefault="006000BC" w:rsidP="006000BC">
      <w:pPr>
        <w:pStyle w:val="ListParagraph"/>
        <w:numPr>
          <w:ilvl w:val="0"/>
          <w:numId w:val="26"/>
        </w:numPr>
        <w:rPr>
          <w:sz w:val="24"/>
          <w:szCs w:val="24"/>
        </w:rPr>
      </w:pPr>
      <w:r>
        <w:rPr>
          <w:sz w:val="24"/>
          <w:szCs w:val="24"/>
        </w:rPr>
        <w:t>Before the auditor seeks the advice of the expert, he should consider the skills and competence of the expert. He should possess the necessary qualification, have the experience and also the reputation. The expert should have an unbiased attitude. Where the expert has been appointed by the client, the auditor should enquire into his scope and matter of work, and obtain clarification of the expert’s relationship with the client. The auditor should seek reasonable assurance that the expert’s work constitutes appropriate audit evidence.</w:t>
      </w:r>
    </w:p>
    <w:p w:rsidR="006000BC" w:rsidRDefault="006000BC" w:rsidP="006000BC">
      <w:pPr>
        <w:pStyle w:val="ListParagraph"/>
        <w:numPr>
          <w:ilvl w:val="0"/>
          <w:numId w:val="26"/>
        </w:numPr>
        <w:rPr>
          <w:sz w:val="24"/>
          <w:szCs w:val="24"/>
        </w:rPr>
      </w:pPr>
      <w:r>
        <w:rPr>
          <w:sz w:val="24"/>
          <w:szCs w:val="24"/>
        </w:rPr>
        <w:t>It after this, the auditor concludes that the work of the expert is inconsistent with the information in the financial statements, or that the work of the expert does not constitute sufficient appropriate audit evidence, he should express a qualified opinion, a disclaimer of opinion or an adverse opinion, as may be appropriate.</w:t>
      </w:r>
    </w:p>
    <w:p w:rsidR="006000BC" w:rsidRDefault="006000BC" w:rsidP="006000BC">
      <w:pPr>
        <w:pStyle w:val="ListParagraph"/>
        <w:numPr>
          <w:ilvl w:val="0"/>
          <w:numId w:val="26"/>
        </w:numPr>
        <w:rPr>
          <w:sz w:val="24"/>
          <w:szCs w:val="24"/>
        </w:rPr>
      </w:pPr>
      <w:r>
        <w:rPr>
          <w:sz w:val="24"/>
          <w:szCs w:val="24"/>
        </w:rPr>
        <w:t xml:space="preserve">When expressing an unqualified opinion, the auditor should not refer to the work of an expert in his report. If, as a result of the work of an expert, the auditor decides to express other than an unqualified opinion, it may in some circumstances benefit the </w:t>
      </w:r>
      <w:r>
        <w:rPr>
          <w:sz w:val="24"/>
          <w:szCs w:val="24"/>
        </w:rPr>
        <w:lastRenderedPageBreak/>
        <w:t>reader of his report if the auditor, in explaining the nature of his reservation, refers to or describes the work of the expert.</w:t>
      </w:r>
    </w:p>
    <w:p w:rsidR="006000BC" w:rsidRDefault="006000BC" w:rsidP="006000BC">
      <w:pPr>
        <w:rPr>
          <w:sz w:val="24"/>
          <w:szCs w:val="24"/>
        </w:rPr>
      </w:pPr>
    </w:p>
    <w:p w:rsidR="006000BC" w:rsidRDefault="006000BC" w:rsidP="006000BC">
      <w:pPr>
        <w:rPr>
          <w:b/>
          <w:sz w:val="28"/>
          <w:szCs w:val="24"/>
        </w:rPr>
      </w:pPr>
      <w:r w:rsidRPr="00A30632">
        <w:rPr>
          <w:b/>
          <w:sz w:val="28"/>
          <w:szCs w:val="24"/>
        </w:rPr>
        <w:t>S.A.</w:t>
      </w:r>
      <w:r>
        <w:rPr>
          <w:b/>
          <w:sz w:val="28"/>
          <w:szCs w:val="24"/>
        </w:rPr>
        <w:t xml:space="preserve"> 600: Using the work of </w:t>
      </w:r>
      <w:r w:rsidR="003B6644">
        <w:rPr>
          <w:b/>
          <w:sz w:val="28"/>
          <w:szCs w:val="24"/>
        </w:rPr>
        <w:t>another auditor</w:t>
      </w:r>
    </w:p>
    <w:p w:rsidR="006000BC" w:rsidRDefault="003B6644" w:rsidP="003B6644">
      <w:pPr>
        <w:pStyle w:val="ListParagraph"/>
        <w:numPr>
          <w:ilvl w:val="0"/>
          <w:numId w:val="29"/>
        </w:numPr>
        <w:rPr>
          <w:sz w:val="24"/>
          <w:szCs w:val="24"/>
        </w:rPr>
      </w:pPr>
      <w:r>
        <w:rPr>
          <w:sz w:val="24"/>
          <w:szCs w:val="24"/>
        </w:rPr>
        <w:t>“Principal auditor” means the auditor with responsibility for reporting on financial information of an entity when that financial information includes the financial information of one or more components audited by another auditor.</w:t>
      </w:r>
    </w:p>
    <w:p w:rsidR="003B6644" w:rsidRDefault="003B6644" w:rsidP="003B6644">
      <w:pPr>
        <w:pStyle w:val="ListParagraph"/>
        <w:numPr>
          <w:ilvl w:val="0"/>
          <w:numId w:val="29"/>
        </w:numPr>
        <w:rPr>
          <w:sz w:val="24"/>
          <w:szCs w:val="24"/>
        </w:rPr>
      </w:pPr>
      <w:r>
        <w:rPr>
          <w:sz w:val="24"/>
          <w:szCs w:val="24"/>
        </w:rPr>
        <w:t>“Other auditor” means an auditor, other than the principal auditor, with responsibility for reporting on the financial information of a component (division, branch subsidiary, joint venture, etc), which is included in the financial statement audited by the principal auditor.</w:t>
      </w:r>
    </w:p>
    <w:p w:rsidR="003B6644" w:rsidRDefault="003B6644" w:rsidP="003B6644">
      <w:pPr>
        <w:pStyle w:val="ListParagraph"/>
        <w:numPr>
          <w:ilvl w:val="0"/>
          <w:numId w:val="29"/>
        </w:numPr>
        <w:rPr>
          <w:sz w:val="24"/>
          <w:szCs w:val="24"/>
        </w:rPr>
      </w:pPr>
      <w:r>
        <w:rPr>
          <w:sz w:val="24"/>
          <w:szCs w:val="24"/>
        </w:rPr>
        <w:t xml:space="preserve">When the principal auditor uses the work of another auditor, the principal auditor should determine </w:t>
      </w:r>
      <w:r w:rsidR="00E90356">
        <w:rPr>
          <w:sz w:val="24"/>
          <w:szCs w:val="24"/>
        </w:rPr>
        <w:t>how the work of the other auditor will affect the audit.</w:t>
      </w:r>
    </w:p>
    <w:p w:rsidR="00E90356" w:rsidRDefault="00E90356" w:rsidP="003B6644">
      <w:pPr>
        <w:pStyle w:val="ListParagraph"/>
        <w:numPr>
          <w:ilvl w:val="0"/>
          <w:numId w:val="29"/>
        </w:numPr>
        <w:rPr>
          <w:sz w:val="24"/>
          <w:szCs w:val="24"/>
        </w:rPr>
      </w:pPr>
      <w:r>
        <w:rPr>
          <w:sz w:val="24"/>
          <w:szCs w:val="24"/>
        </w:rPr>
        <w:t>The principal auditor should consider whether his own participation is sufficient to be able to act as principal auditor. For this purpose he should consider:</w:t>
      </w:r>
    </w:p>
    <w:p w:rsidR="00E90356" w:rsidRDefault="00E90356" w:rsidP="00E90356">
      <w:pPr>
        <w:pStyle w:val="ListParagraph"/>
        <w:numPr>
          <w:ilvl w:val="1"/>
          <w:numId w:val="29"/>
        </w:numPr>
        <w:rPr>
          <w:sz w:val="24"/>
          <w:szCs w:val="24"/>
        </w:rPr>
      </w:pPr>
      <w:r>
        <w:rPr>
          <w:sz w:val="24"/>
          <w:szCs w:val="24"/>
        </w:rPr>
        <w:t>Materiality of the portion of the financial information which the principal auditor audits</w:t>
      </w:r>
    </w:p>
    <w:p w:rsidR="00E90356" w:rsidRDefault="00E90356" w:rsidP="00E90356">
      <w:pPr>
        <w:pStyle w:val="ListParagraph"/>
        <w:numPr>
          <w:ilvl w:val="1"/>
          <w:numId w:val="29"/>
        </w:numPr>
        <w:rPr>
          <w:sz w:val="24"/>
          <w:szCs w:val="24"/>
        </w:rPr>
      </w:pPr>
      <w:r>
        <w:rPr>
          <w:sz w:val="24"/>
          <w:szCs w:val="24"/>
        </w:rPr>
        <w:t>His own degree of knowledge regarding the business of the components</w:t>
      </w:r>
    </w:p>
    <w:p w:rsidR="00E90356" w:rsidRDefault="00E90356" w:rsidP="00E90356">
      <w:pPr>
        <w:pStyle w:val="ListParagraph"/>
        <w:numPr>
          <w:ilvl w:val="1"/>
          <w:numId w:val="29"/>
        </w:numPr>
        <w:rPr>
          <w:sz w:val="24"/>
          <w:szCs w:val="24"/>
        </w:rPr>
      </w:pPr>
      <w:r>
        <w:rPr>
          <w:sz w:val="24"/>
          <w:szCs w:val="24"/>
        </w:rPr>
        <w:t>The risk of material misstatements in the financial information of the components audited by the other auditor, and</w:t>
      </w:r>
    </w:p>
    <w:p w:rsidR="00E90356" w:rsidRDefault="00E90356" w:rsidP="00E90356">
      <w:pPr>
        <w:pStyle w:val="ListParagraph"/>
        <w:numPr>
          <w:ilvl w:val="1"/>
          <w:numId w:val="29"/>
        </w:numPr>
        <w:rPr>
          <w:sz w:val="24"/>
          <w:szCs w:val="24"/>
        </w:rPr>
      </w:pPr>
      <w:r>
        <w:rPr>
          <w:sz w:val="24"/>
          <w:szCs w:val="24"/>
        </w:rPr>
        <w:t>The performance of additional procedures as set out in this S.A. regarding the components audited by other auditor resulting in the principal auditor having significant participation in such audit.</w:t>
      </w:r>
    </w:p>
    <w:p w:rsidR="00E90356" w:rsidRDefault="00E90356" w:rsidP="00E90356">
      <w:pPr>
        <w:pStyle w:val="ListParagraph"/>
        <w:numPr>
          <w:ilvl w:val="0"/>
          <w:numId w:val="29"/>
        </w:numPr>
        <w:rPr>
          <w:sz w:val="24"/>
          <w:szCs w:val="24"/>
        </w:rPr>
      </w:pPr>
      <w:r>
        <w:rPr>
          <w:sz w:val="24"/>
          <w:szCs w:val="24"/>
        </w:rPr>
        <w:t>Procedure to be followed by the Principal Auditor</w:t>
      </w:r>
    </w:p>
    <w:p w:rsidR="00E90356" w:rsidRDefault="00E90356" w:rsidP="00E90356">
      <w:pPr>
        <w:pStyle w:val="ListParagraph"/>
        <w:numPr>
          <w:ilvl w:val="1"/>
          <w:numId w:val="29"/>
        </w:numPr>
        <w:rPr>
          <w:sz w:val="24"/>
          <w:szCs w:val="24"/>
        </w:rPr>
      </w:pPr>
      <w:r>
        <w:rPr>
          <w:sz w:val="24"/>
          <w:szCs w:val="24"/>
        </w:rPr>
        <w:t>Advise the other auditor of the use that is to be made of his work and report.</w:t>
      </w:r>
    </w:p>
    <w:p w:rsidR="00E90356" w:rsidRDefault="00E90356" w:rsidP="00E90356">
      <w:pPr>
        <w:pStyle w:val="ListParagraph"/>
        <w:numPr>
          <w:ilvl w:val="1"/>
          <w:numId w:val="29"/>
        </w:numPr>
        <w:rPr>
          <w:sz w:val="24"/>
          <w:szCs w:val="24"/>
        </w:rPr>
      </w:pPr>
      <w:r>
        <w:rPr>
          <w:sz w:val="24"/>
          <w:szCs w:val="24"/>
        </w:rPr>
        <w:t>Inform the other auditor of the matters such as areas requiring special attention, time required for completion of audit and procedures for identification of inter-component transactions that may require disclosure.</w:t>
      </w:r>
    </w:p>
    <w:p w:rsidR="00E90356" w:rsidRDefault="00E90356" w:rsidP="00E90356">
      <w:pPr>
        <w:pStyle w:val="ListParagraph"/>
        <w:numPr>
          <w:ilvl w:val="1"/>
          <w:numId w:val="29"/>
        </w:numPr>
        <w:rPr>
          <w:sz w:val="24"/>
          <w:szCs w:val="24"/>
        </w:rPr>
      </w:pPr>
      <w:r>
        <w:rPr>
          <w:sz w:val="24"/>
          <w:szCs w:val="24"/>
        </w:rPr>
        <w:t>Make sufficient arrangement for coordination of their efforts at the planning stage of this audit.</w:t>
      </w:r>
    </w:p>
    <w:p w:rsidR="00E90356" w:rsidRDefault="00E90356" w:rsidP="00E90356">
      <w:pPr>
        <w:pStyle w:val="ListParagraph"/>
        <w:numPr>
          <w:ilvl w:val="1"/>
          <w:numId w:val="29"/>
        </w:numPr>
        <w:rPr>
          <w:sz w:val="24"/>
          <w:szCs w:val="24"/>
        </w:rPr>
      </w:pPr>
      <w:r>
        <w:rPr>
          <w:sz w:val="24"/>
          <w:szCs w:val="24"/>
        </w:rPr>
        <w:t>Discuss with the other auditor the procedures applied.</w:t>
      </w:r>
    </w:p>
    <w:p w:rsidR="00E90356" w:rsidRDefault="003769B3" w:rsidP="00E90356">
      <w:pPr>
        <w:pStyle w:val="ListParagraph"/>
        <w:numPr>
          <w:ilvl w:val="1"/>
          <w:numId w:val="29"/>
        </w:numPr>
        <w:rPr>
          <w:sz w:val="24"/>
          <w:szCs w:val="24"/>
        </w:rPr>
      </w:pPr>
      <w:r>
        <w:rPr>
          <w:sz w:val="24"/>
          <w:szCs w:val="24"/>
        </w:rPr>
        <w:t>Advise the other auditor of the significant accounting, auditing and reporting requirements and obtain representation as to compliance with them.</w:t>
      </w:r>
    </w:p>
    <w:p w:rsidR="003769B3" w:rsidRDefault="003769B3" w:rsidP="00E90356">
      <w:pPr>
        <w:pStyle w:val="ListParagraph"/>
        <w:numPr>
          <w:ilvl w:val="1"/>
          <w:numId w:val="29"/>
        </w:numPr>
        <w:rPr>
          <w:sz w:val="24"/>
          <w:szCs w:val="24"/>
        </w:rPr>
      </w:pPr>
      <w:r>
        <w:rPr>
          <w:sz w:val="24"/>
          <w:szCs w:val="24"/>
        </w:rPr>
        <w:t>Consider the significant audit findings of the other auditor</w:t>
      </w:r>
    </w:p>
    <w:p w:rsidR="003769B3" w:rsidRDefault="003769B3" w:rsidP="00E90356">
      <w:pPr>
        <w:pStyle w:val="ListParagraph"/>
        <w:numPr>
          <w:ilvl w:val="1"/>
          <w:numId w:val="29"/>
        </w:numPr>
        <w:rPr>
          <w:sz w:val="24"/>
          <w:szCs w:val="24"/>
        </w:rPr>
      </w:pPr>
      <w:r>
        <w:rPr>
          <w:sz w:val="24"/>
          <w:szCs w:val="24"/>
        </w:rPr>
        <w:t>Discuss with the other auditor the management of the component, the audit findings or other matters affecting the financial statements of the components.</w:t>
      </w:r>
    </w:p>
    <w:p w:rsidR="003769B3" w:rsidRDefault="003769B3" w:rsidP="00E90356">
      <w:pPr>
        <w:pStyle w:val="ListParagraph"/>
        <w:numPr>
          <w:ilvl w:val="1"/>
          <w:numId w:val="29"/>
        </w:numPr>
        <w:rPr>
          <w:sz w:val="24"/>
          <w:szCs w:val="24"/>
        </w:rPr>
      </w:pPr>
      <w:r>
        <w:rPr>
          <w:sz w:val="24"/>
          <w:szCs w:val="24"/>
        </w:rPr>
        <w:t>Where he considers necessary, request the other auditor to perform supplementary tests of records of financial statements of the component.</w:t>
      </w:r>
    </w:p>
    <w:p w:rsidR="003769B3" w:rsidRDefault="003769B3" w:rsidP="003769B3">
      <w:pPr>
        <w:pStyle w:val="ListParagraph"/>
        <w:numPr>
          <w:ilvl w:val="0"/>
          <w:numId w:val="29"/>
        </w:numPr>
        <w:rPr>
          <w:sz w:val="24"/>
          <w:szCs w:val="24"/>
        </w:rPr>
      </w:pPr>
      <w:r>
        <w:rPr>
          <w:sz w:val="24"/>
          <w:szCs w:val="24"/>
        </w:rPr>
        <w:lastRenderedPageBreak/>
        <w:t>The principal auditor should consider the professional competence &amp; independence of the other auditor.</w:t>
      </w:r>
    </w:p>
    <w:p w:rsidR="003769B3" w:rsidRPr="003769B3" w:rsidRDefault="003769B3" w:rsidP="003769B3">
      <w:pPr>
        <w:pStyle w:val="ListParagraph"/>
        <w:numPr>
          <w:ilvl w:val="0"/>
          <w:numId w:val="29"/>
        </w:numPr>
        <w:rPr>
          <w:b/>
          <w:sz w:val="24"/>
          <w:szCs w:val="24"/>
        </w:rPr>
      </w:pPr>
      <w:r>
        <w:rPr>
          <w:sz w:val="24"/>
          <w:szCs w:val="24"/>
        </w:rPr>
        <w:t xml:space="preserve">The principal auditor has the right to visit the component and examine the books of account and other records when another auditor has been appointed. </w:t>
      </w:r>
      <w:r w:rsidRPr="003769B3">
        <w:rPr>
          <w:b/>
          <w:sz w:val="24"/>
          <w:szCs w:val="24"/>
        </w:rPr>
        <w:t>However, the principal auditor has no right of access to the working papers of the other auditor.</w:t>
      </w:r>
    </w:p>
    <w:p w:rsidR="003769B3" w:rsidRPr="003769B3" w:rsidRDefault="003769B3" w:rsidP="003769B3">
      <w:pPr>
        <w:pStyle w:val="ListParagraph"/>
        <w:numPr>
          <w:ilvl w:val="0"/>
          <w:numId w:val="29"/>
        </w:numPr>
        <w:rPr>
          <w:sz w:val="24"/>
          <w:szCs w:val="24"/>
        </w:rPr>
      </w:pPr>
      <w:r>
        <w:rPr>
          <w:b/>
          <w:sz w:val="24"/>
          <w:szCs w:val="24"/>
        </w:rPr>
        <w:t xml:space="preserve">Reporting </w:t>
      </w:r>
      <w:r w:rsidR="00B82A72">
        <w:rPr>
          <w:b/>
          <w:sz w:val="24"/>
          <w:szCs w:val="24"/>
        </w:rPr>
        <w:t>C</w:t>
      </w:r>
      <w:r>
        <w:rPr>
          <w:b/>
          <w:sz w:val="24"/>
          <w:szCs w:val="24"/>
        </w:rPr>
        <w:t>onsiderations:</w:t>
      </w:r>
    </w:p>
    <w:p w:rsidR="003769B3" w:rsidRDefault="00B82A72" w:rsidP="0064636F">
      <w:pPr>
        <w:pStyle w:val="ListParagraph"/>
        <w:numPr>
          <w:ilvl w:val="1"/>
          <w:numId w:val="30"/>
        </w:numPr>
        <w:rPr>
          <w:sz w:val="24"/>
          <w:szCs w:val="24"/>
        </w:rPr>
      </w:pPr>
      <w:r w:rsidRPr="00B82A72">
        <w:rPr>
          <w:sz w:val="24"/>
          <w:szCs w:val="24"/>
        </w:rPr>
        <w:t xml:space="preserve">The </w:t>
      </w:r>
      <w:r>
        <w:rPr>
          <w:sz w:val="24"/>
          <w:szCs w:val="24"/>
        </w:rPr>
        <w:t>principal auditor’s report should clearly indicate the extent to which the financial statements of components audited by the other auditors have been included in the financial statements of the entity.</w:t>
      </w:r>
    </w:p>
    <w:p w:rsidR="00B82A72" w:rsidRDefault="004F0891" w:rsidP="0064636F">
      <w:pPr>
        <w:pStyle w:val="ListParagraph"/>
        <w:numPr>
          <w:ilvl w:val="1"/>
          <w:numId w:val="30"/>
        </w:numPr>
        <w:rPr>
          <w:sz w:val="24"/>
          <w:szCs w:val="24"/>
        </w:rPr>
      </w:pPr>
      <w:r>
        <w:rPr>
          <w:sz w:val="24"/>
          <w:szCs w:val="24"/>
        </w:rPr>
        <w:t>When the principal auditor concludes, based on his procedures, that the work of the other auditor cannot be used and the principal auditor</w:t>
      </w:r>
      <w:r w:rsidR="0064636F">
        <w:rPr>
          <w:sz w:val="24"/>
          <w:szCs w:val="24"/>
        </w:rPr>
        <w:t xml:space="preserve"> has not been able to perform sufficient additional procedures regarding the financial information of the component audited by the other auditor, the principal auditor should express a qualified report, or disclaimer of opinion because there is a limitation on the scope of audit.</w:t>
      </w:r>
    </w:p>
    <w:p w:rsidR="0064636F" w:rsidRDefault="0064636F" w:rsidP="0064636F">
      <w:pPr>
        <w:pStyle w:val="ListParagraph"/>
        <w:numPr>
          <w:ilvl w:val="1"/>
          <w:numId w:val="30"/>
        </w:numPr>
        <w:rPr>
          <w:sz w:val="24"/>
          <w:szCs w:val="24"/>
        </w:rPr>
      </w:pPr>
      <w:r>
        <w:rPr>
          <w:sz w:val="24"/>
          <w:szCs w:val="24"/>
        </w:rPr>
        <w:t>If the auditor modifies his report, the principal auditor should consider whether the subject of modification is material enough in relation to the financial statements of the entity as a whole to merit a modification in principal auditor’s report.</w:t>
      </w:r>
    </w:p>
    <w:p w:rsidR="0064636F" w:rsidRDefault="0064636F" w:rsidP="0064636F">
      <w:pPr>
        <w:pStyle w:val="ListParagraph"/>
        <w:numPr>
          <w:ilvl w:val="0"/>
          <w:numId w:val="29"/>
        </w:numPr>
        <w:rPr>
          <w:sz w:val="24"/>
          <w:szCs w:val="24"/>
        </w:rPr>
      </w:pPr>
      <w:r w:rsidRPr="00301C82">
        <w:rPr>
          <w:b/>
          <w:sz w:val="24"/>
          <w:szCs w:val="24"/>
        </w:rPr>
        <w:t>Working Papers:</w:t>
      </w:r>
      <w:r>
        <w:rPr>
          <w:sz w:val="24"/>
          <w:szCs w:val="24"/>
        </w:rPr>
        <w:br/>
        <w:t>The principal auditor’s working papers should contain the following:</w:t>
      </w:r>
    </w:p>
    <w:p w:rsidR="0064636F" w:rsidRDefault="0064636F" w:rsidP="0064636F">
      <w:pPr>
        <w:pStyle w:val="ListParagraph"/>
        <w:numPr>
          <w:ilvl w:val="1"/>
          <w:numId w:val="29"/>
        </w:numPr>
        <w:rPr>
          <w:sz w:val="24"/>
          <w:szCs w:val="24"/>
        </w:rPr>
      </w:pPr>
      <w:r>
        <w:rPr>
          <w:sz w:val="24"/>
          <w:szCs w:val="24"/>
        </w:rPr>
        <w:t>Components whose financial statements are audited by other auditor</w:t>
      </w:r>
    </w:p>
    <w:p w:rsidR="0064636F" w:rsidRDefault="0064636F" w:rsidP="0064636F">
      <w:pPr>
        <w:pStyle w:val="ListParagraph"/>
        <w:numPr>
          <w:ilvl w:val="1"/>
          <w:numId w:val="29"/>
        </w:numPr>
        <w:rPr>
          <w:sz w:val="24"/>
          <w:szCs w:val="24"/>
        </w:rPr>
      </w:pPr>
      <w:r>
        <w:rPr>
          <w:sz w:val="24"/>
          <w:szCs w:val="24"/>
        </w:rPr>
        <w:t>Name of other auditor</w:t>
      </w:r>
    </w:p>
    <w:p w:rsidR="0064636F" w:rsidRDefault="0064636F" w:rsidP="0064636F">
      <w:pPr>
        <w:pStyle w:val="ListParagraph"/>
        <w:numPr>
          <w:ilvl w:val="1"/>
          <w:numId w:val="29"/>
        </w:numPr>
        <w:rPr>
          <w:sz w:val="24"/>
          <w:szCs w:val="24"/>
        </w:rPr>
      </w:pPr>
      <w:r>
        <w:rPr>
          <w:sz w:val="24"/>
          <w:szCs w:val="24"/>
        </w:rPr>
        <w:t>Significance of other components financial statements to the entity as a whole</w:t>
      </w:r>
    </w:p>
    <w:p w:rsidR="0064636F" w:rsidRDefault="0064636F" w:rsidP="0064636F">
      <w:pPr>
        <w:pStyle w:val="ListParagraph"/>
        <w:numPr>
          <w:ilvl w:val="1"/>
          <w:numId w:val="29"/>
        </w:numPr>
        <w:rPr>
          <w:sz w:val="24"/>
          <w:szCs w:val="24"/>
        </w:rPr>
      </w:pPr>
      <w:r>
        <w:rPr>
          <w:sz w:val="24"/>
          <w:szCs w:val="24"/>
        </w:rPr>
        <w:t>The procedures applied by the other auditors</w:t>
      </w:r>
    </w:p>
    <w:p w:rsidR="0064636F" w:rsidRPr="00301C82" w:rsidRDefault="0064636F" w:rsidP="0064636F">
      <w:pPr>
        <w:pStyle w:val="ListParagraph"/>
        <w:numPr>
          <w:ilvl w:val="0"/>
          <w:numId w:val="29"/>
        </w:numPr>
        <w:rPr>
          <w:b/>
          <w:sz w:val="24"/>
          <w:szCs w:val="24"/>
        </w:rPr>
      </w:pPr>
      <w:r w:rsidRPr="00301C82">
        <w:rPr>
          <w:b/>
          <w:sz w:val="24"/>
          <w:szCs w:val="24"/>
        </w:rPr>
        <w:t>Division of Responsibility</w:t>
      </w:r>
    </w:p>
    <w:p w:rsidR="0064636F" w:rsidRDefault="0064636F" w:rsidP="0064636F">
      <w:pPr>
        <w:pStyle w:val="ListParagraph"/>
        <w:numPr>
          <w:ilvl w:val="1"/>
          <w:numId w:val="31"/>
        </w:numPr>
        <w:rPr>
          <w:sz w:val="24"/>
          <w:szCs w:val="24"/>
        </w:rPr>
      </w:pPr>
      <w:r>
        <w:rPr>
          <w:sz w:val="24"/>
          <w:szCs w:val="24"/>
        </w:rPr>
        <w:t>The principal auditor would not be responsible in respect of the work entrusted to the other auditor, except in circumstances which should have aroused his suspicion about the reliability of the work performed by the other auditors.</w:t>
      </w:r>
    </w:p>
    <w:p w:rsidR="0064636F" w:rsidRDefault="0064636F" w:rsidP="0064636F">
      <w:pPr>
        <w:pStyle w:val="ListParagraph"/>
        <w:numPr>
          <w:ilvl w:val="1"/>
          <w:numId w:val="31"/>
        </w:numPr>
        <w:rPr>
          <w:sz w:val="24"/>
          <w:szCs w:val="24"/>
        </w:rPr>
      </w:pPr>
      <w:r>
        <w:rPr>
          <w:sz w:val="24"/>
          <w:szCs w:val="24"/>
        </w:rPr>
        <w:t>When the principal auditor has to base his opinion on the financial statements of the entity</w:t>
      </w:r>
      <w:r w:rsidR="00212FFF">
        <w:rPr>
          <w:sz w:val="24"/>
          <w:szCs w:val="24"/>
        </w:rPr>
        <w:t xml:space="preserve"> as a whole, relying upon the statements and reports of the other auditor, his report should clearly state the division of responsibility for the financial information of the entity by indicating the extent to which the financial information of components audited by the other auditors have been included in the financial information of the entity.</w:t>
      </w:r>
    </w:p>
    <w:p w:rsidR="00212FFF" w:rsidRDefault="00212FFF" w:rsidP="00212FFF">
      <w:pPr>
        <w:rPr>
          <w:sz w:val="24"/>
          <w:szCs w:val="24"/>
        </w:rPr>
      </w:pPr>
    </w:p>
    <w:p w:rsidR="00212FFF" w:rsidRDefault="00212FFF" w:rsidP="00212FFF">
      <w:pPr>
        <w:rPr>
          <w:b/>
          <w:sz w:val="28"/>
          <w:szCs w:val="24"/>
        </w:rPr>
      </w:pPr>
      <w:r w:rsidRPr="00212FFF">
        <w:rPr>
          <w:b/>
          <w:sz w:val="28"/>
          <w:szCs w:val="24"/>
        </w:rPr>
        <w:t>S.A. 580: Written Representation</w:t>
      </w:r>
    </w:p>
    <w:p w:rsidR="00212FFF" w:rsidRDefault="00212FFF" w:rsidP="00212FFF">
      <w:pPr>
        <w:pStyle w:val="ListParagraph"/>
        <w:numPr>
          <w:ilvl w:val="0"/>
          <w:numId w:val="32"/>
        </w:numPr>
        <w:rPr>
          <w:sz w:val="24"/>
          <w:szCs w:val="24"/>
        </w:rPr>
      </w:pPr>
      <w:r>
        <w:rPr>
          <w:sz w:val="24"/>
          <w:szCs w:val="24"/>
        </w:rPr>
        <w:lastRenderedPageBreak/>
        <w:t>Representation by management refers to written or oral confirmation by them regarding the items presented in financial statements. The auditor can use the representation as audit evidence considering the following procedure:</w:t>
      </w:r>
    </w:p>
    <w:p w:rsidR="00212FFF" w:rsidRDefault="00212FFF" w:rsidP="00212FFF">
      <w:pPr>
        <w:pStyle w:val="ListParagraph"/>
        <w:numPr>
          <w:ilvl w:val="1"/>
          <w:numId w:val="33"/>
        </w:numPr>
        <w:rPr>
          <w:sz w:val="24"/>
          <w:szCs w:val="24"/>
        </w:rPr>
      </w:pPr>
      <w:r>
        <w:rPr>
          <w:sz w:val="24"/>
          <w:szCs w:val="24"/>
        </w:rPr>
        <w:t>Auditor should generally obtain the representation by management in writing.</w:t>
      </w:r>
    </w:p>
    <w:p w:rsidR="00212FFF" w:rsidRDefault="00212FFF" w:rsidP="00212FFF">
      <w:pPr>
        <w:pStyle w:val="ListParagraph"/>
        <w:numPr>
          <w:ilvl w:val="1"/>
          <w:numId w:val="33"/>
        </w:numPr>
        <w:rPr>
          <w:sz w:val="24"/>
          <w:szCs w:val="24"/>
        </w:rPr>
      </w:pPr>
      <w:r>
        <w:rPr>
          <w:sz w:val="24"/>
          <w:szCs w:val="24"/>
        </w:rPr>
        <w:t>Evaluate the representation and find out whether it is consistent with other audit evidence available.</w:t>
      </w:r>
    </w:p>
    <w:p w:rsidR="00212FFF" w:rsidRDefault="00212FFF" w:rsidP="00212FFF">
      <w:pPr>
        <w:pStyle w:val="ListParagraph"/>
        <w:numPr>
          <w:ilvl w:val="1"/>
          <w:numId w:val="33"/>
        </w:numPr>
        <w:rPr>
          <w:sz w:val="24"/>
          <w:szCs w:val="24"/>
        </w:rPr>
      </w:pPr>
      <w:r>
        <w:rPr>
          <w:sz w:val="24"/>
          <w:szCs w:val="24"/>
        </w:rPr>
        <w:t>Whether the person making representation on behalf of management is well-informed of the matter.</w:t>
      </w:r>
    </w:p>
    <w:p w:rsidR="00212FFF" w:rsidRDefault="00212FFF" w:rsidP="00212FFF">
      <w:pPr>
        <w:pStyle w:val="ListParagraph"/>
        <w:numPr>
          <w:ilvl w:val="0"/>
          <w:numId w:val="33"/>
        </w:numPr>
        <w:rPr>
          <w:sz w:val="24"/>
          <w:szCs w:val="24"/>
        </w:rPr>
      </w:pPr>
      <w:r>
        <w:rPr>
          <w:sz w:val="24"/>
          <w:szCs w:val="24"/>
        </w:rPr>
        <w:t>Following are the basic elements of Management representations:</w:t>
      </w:r>
    </w:p>
    <w:p w:rsidR="00212FFF" w:rsidRDefault="00212FFF" w:rsidP="00212FFF">
      <w:pPr>
        <w:pStyle w:val="ListParagraph"/>
        <w:numPr>
          <w:ilvl w:val="1"/>
          <w:numId w:val="33"/>
        </w:numPr>
        <w:rPr>
          <w:sz w:val="24"/>
          <w:szCs w:val="24"/>
        </w:rPr>
      </w:pPr>
      <w:r>
        <w:rPr>
          <w:sz w:val="24"/>
          <w:szCs w:val="24"/>
        </w:rPr>
        <w:t>It should be addressed to the auditor</w:t>
      </w:r>
    </w:p>
    <w:p w:rsidR="00212FFF" w:rsidRDefault="00212FFF" w:rsidP="00212FFF">
      <w:pPr>
        <w:pStyle w:val="ListParagraph"/>
        <w:numPr>
          <w:ilvl w:val="1"/>
          <w:numId w:val="33"/>
        </w:numPr>
        <w:rPr>
          <w:sz w:val="24"/>
          <w:szCs w:val="24"/>
        </w:rPr>
      </w:pPr>
      <w:r>
        <w:rPr>
          <w:sz w:val="24"/>
          <w:szCs w:val="24"/>
        </w:rPr>
        <w:t>It should be dated as of the report date or a date prior to it</w:t>
      </w:r>
    </w:p>
    <w:p w:rsidR="00212FFF" w:rsidRDefault="00212FFF" w:rsidP="00212FFF">
      <w:pPr>
        <w:pStyle w:val="ListParagraph"/>
        <w:numPr>
          <w:ilvl w:val="1"/>
          <w:numId w:val="33"/>
        </w:numPr>
        <w:rPr>
          <w:sz w:val="24"/>
          <w:szCs w:val="24"/>
        </w:rPr>
      </w:pPr>
      <w:r>
        <w:rPr>
          <w:sz w:val="24"/>
          <w:szCs w:val="24"/>
        </w:rPr>
        <w:t>It should be signed by the C.E.O or the C.F.O.</w:t>
      </w:r>
    </w:p>
    <w:p w:rsidR="00212FFF" w:rsidRDefault="00212FFF" w:rsidP="00212FFF">
      <w:pPr>
        <w:pStyle w:val="ListParagraph"/>
        <w:numPr>
          <w:ilvl w:val="1"/>
          <w:numId w:val="33"/>
        </w:numPr>
        <w:rPr>
          <w:sz w:val="24"/>
          <w:szCs w:val="24"/>
        </w:rPr>
      </w:pPr>
      <w:r>
        <w:rPr>
          <w:sz w:val="24"/>
          <w:szCs w:val="24"/>
        </w:rPr>
        <w:t>It should contain relevant information</w:t>
      </w:r>
    </w:p>
    <w:p w:rsidR="00212FFF" w:rsidRDefault="00212FFF" w:rsidP="00212FFF">
      <w:pPr>
        <w:pStyle w:val="ListParagraph"/>
        <w:numPr>
          <w:ilvl w:val="0"/>
          <w:numId w:val="33"/>
        </w:numPr>
        <w:rPr>
          <w:sz w:val="24"/>
          <w:szCs w:val="24"/>
        </w:rPr>
      </w:pPr>
      <w:r>
        <w:rPr>
          <w:sz w:val="24"/>
          <w:szCs w:val="24"/>
        </w:rPr>
        <w:t>Professional judgement should be used by the auditor for determining the matters on which he wishes to obtain representations.</w:t>
      </w:r>
    </w:p>
    <w:p w:rsidR="00212FFF" w:rsidRDefault="00212FFF" w:rsidP="00212FFF">
      <w:pPr>
        <w:pStyle w:val="ListParagraph"/>
        <w:numPr>
          <w:ilvl w:val="0"/>
          <w:numId w:val="33"/>
        </w:numPr>
        <w:rPr>
          <w:sz w:val="24"/>
          <w:szCs w:val="24"/>
        </w:rPr>
      </w:pPr>
      <w:r>
        <w:rPr>
          <w:sz w:val="24"/>
          <w:szCs w:val="24"/>
        </w:rPr>
        <w:t xml:space="preserve">Management representations is not a substitute for other audit evidence and if contradicted by such other audit </w:t>
      </w:r>
      <w:r w:rsidR="002E631A">
        <w:rPr>
          <w:sz w:val="24"/>
          <w:szCs w:val="24"/>
        </w:rPr>
        <w:t>evidence, the auditor may reconsider the reliability of management representations.</w:t>
      </w:r>
    </w:p>
    <w:p w:rsidR="002E631A" w:rsidRDefault="002E631A" w:rsidP="00212FFF">
      <w:pPr>
        <w:pStyle w:val="ListParagraph"/>
        <w:numPr>
          <w:ilvl w:val="0"/>
          <w:numId w:val="33"/>
        </w:numPr>
        <w:rPr>
          <w:sz w:val="24"/>
          <w:szCs w:val="24"/>
        </w:rPr>
      </w:pPr>
      <w:r>
        <w:rPr>
          <w:sz w:val="24"/>
          <w:szCs w:val="24"/>
        </w:rPr>
        <w:t>In case management is not willing to give in writing the representations made by it during the course of audit, the auditor should prepare a letter in writing setting out his understanding of management’s representations that have been made to him during the course of his audit and send it to the management with a request to acknowledge and confirm that his understanding of the representations is correct. If the management refuses to acknowledge or confirm the letter sent by the auditor, this will constitute a limitation on the scope of his examination. In such circumstances the auditor should evaluate any reliance on those representations and consider if the refusal may have any additional effect on his report.</w:t>
      </w:r>
    </w:p>
    <w:p w:rsidR="002E631A" w:rsidRDefault="002E631A" w:rsidP="002E631A">
      <w:pPr>
        <w:rPr>
          <w:sz w:val="24"/>
          <w:szCs w:val="24"/>
        </w:rPr>
      </w:pPr>
    </w:p>
    <w:p w:rsidR="002E631A" w:rsidRDefault="002E631A" w:rsidP="002E631A">
      <w:pPr>
        <w:rPr>
          <w:b/>
          <w:sz w:val="28"/>
          <w:szCs w:val="24"/>
        </w:rPr>
      </w:pPr>
      <w:r w:rsidRPr="002E631A">
        <w:rPr>
          <w:b/>
          <w:sz w:val="28"/>
          <w:szCs w:val="24"/>
        </w:rPr>
        <w:t>S.A. 299: Responsibility of Joint Auditors</w:t>
      </w:r>
    </w:p>
    <w:p w:rsidR="002E631A" w:rsidRPr="002E631A" w:rsidRDefault="002E631A" w:rsidP="002E631A">
      <w:pPr>
        <w:pStyle w:val="ListParagraph"/>
        <w:numPr>
          <w:ilvl w:val="0"/>
          <w:numId w:val="34"/>
        </w:numPr>
        <w:rPr>
          <w:sz w:val="24"/>
          <w:szCs w:val="24"/>
        </w:rPr>
      </w:pPr>
      <w:r w:rsidRPr="002E631A">
        <w:rPr>
          <w:sz w:val="24"/>
          <w:szCs w:val="24"/>
        </w:rPr>
        <w:t>Joint Auditors</w:t>
      </w:r>
      <w:r>
        <w:rPr>
          <w:sz w:val="24"/>
          <w:szCs w:val="24"/>
        </w:rPr>
        <w:t xml:space="preserve"> refers to audit of financial statements of business by more than one auditor. Such auditors are called </w:t>
      </w:r>
      <w:r w:rsidRPr="002E631A">
        <w:rPr>
          <w:sz w:val="24"/>
          <w:szCs w:val="24"/>
        </w:rPr>
        <w:t>Joint Auditors</w:t>
      </w:r>
      <w:r>
        <w:rPr>
          <w:sz w:val="24"/>
          <w:szCs w:val="24"/>
        </w:rPr>
        <w:t>. These auditors conduct audit jointly and report on the financial statements of the entity.</w:t>
      </w:r>
    </w:p>
    <w:p w:rsidR="002E631A" w:rsidRDefault="002E631A" w:rsidP="002E631A">
      <w:pPr>
        <w:pStyle w:val="ListParagraph"/>
        <w:numPr>
          <w:ilvl w:val="0"/>
          <w:numId w:val="34"/>
        </w:numPr>
        <w:rPr>
          <w:sz w:val="24"/>
          <w:szCs w:val="24"/>
        </w:rPr>
      </w:pPr>
      <w:r>
        <w:rPr>
          <w:sz w:val="24"/>
          <w:szCs w:val="24"/>
        </w:rPr>
        <w:t>An effective audit requires proper division of work among the auditors, co-ordination between them and assumption and fixation of responsibility including reporting responsibilities amongst them.</w:t>
      </w:r>
    </w:p>
    <w:p w:rsidR="002E631A" w:rsidRDefault="002E631A" w:rsidP="002E631A">
      <w:pPr>
        <w:pStyle w:val="ListParagraph"/>
        <w:numPr>
          <w:ilvl w:val="0"/>
          <w:numId w:val="34"/>
        </w:numPr>
        <w:rPr>
          <w:sz w:val="24"/>
          <w:szCs w:val="24"/>
        </w:rPr>
      </w:pPr>
      <w:r>
        <w:rPr>
          <w:sz w:val="24"/>
          <w:szCs w:val="24"/>
        </w:rPr>
        <w:t xml:space="preserve">Division of work may be on the basis of identifiable units or specified areas. It may be with reference to items of assets and liabilities or income and expenditure. </w:t>
      </w:r>
      <w:r w:rsidRPr="002E631A">
        <w:rPr>
          <w:b/>
          <w:sz w:val="24"/>
          <w:szCs w:val="24"/>
        </w:rPr>
        <w:t xml:space="preserve">Important areas of audit should </w:t>
      </w:r>
      <w:r>
        <w:rPr>
          <w:b/>
          <w:sz w:val="24"/>
          <w:szCs w:val="24"/>
        </w:rPr>
        <w:t xml:space="preserve">not </w:t>
      </w:r>
      <w:r w:rsidRPr="002E631A">
        <w:rPr>
          <w:b/>
          <w:sz w:val="24"/>
          <w:szCs w:val="24"/>
        </w:rPr>
        <w:t>be divided.</w:t>
      </w:r>
      <w:r>
        <w:rPr>
          <w:sz w:val="24"/>
          <w:szCs w:val="24"/>
        </w:rPr>
        <w:t xml:space="preserve"> The division of work should be properly documented and communicated.</w:t>
      </w:r>
    </w:p>
    <w:p w:rsidR="00301C82" w:rsidRDefault="002E631A" w:rsidP="00301C82">
      <w:pPr>
        <w:pStyle w:val="ListParagraph"/>
        <w:numPr>
          <w:ilvl w:val="0"/>
          <w:numId w:val="34"/>
        </w:numPr>
        <w:rPr>
          <w:sz w:val="24"/>
          <w:szCs w:val="24"/>
        </w:rPr>
      </w:pPr>
      <w:r>
        <w:rPr>
          <w:sz w:val="24"/>
          <w:szCs w:val="24"/>
        </w:rPr>
        <w:lastRenderedPageBreak/>
        <w:t>During the course of audit the auditor may come across some matter which is material for ascertaining the true and fair view of state of affairs of the operations of the entity as a whole.</w:t>
      </w:r>
      <w:r w:rsidR="00301C82">
        <w:rPr>
          <w:sz w:val="24"/>
          <w:szCs w:val="24"/>
        </w:rPr>
        <w:t xml:space="preserve"> He should communicate such matter to the j</w:t>
      </w:r>
      <w:r w:rsidR="00301C82" w:rsidRPr="002E631A">
        <w:rPr>
          <w:sz w:val="24"/>
          <w:szCs w:val="24"/>
        </w:rPr>
        <w:t xml:space="preserve">oint </w:t>
      </w:r>
      <w:r w:rsidR="00301C82">
        <w:rPr>
          <w:sz w:val="24"/>
          <w:szCs w:val="24"/>
        </w:rPr>
        <w:t>a</w:t>
      </w:r>
      <w:r w:rsidR="00301C82" w:rsidRPr="002E631A">
        <w:rPr>
          <w:sz w:val="24"/>
          <w:szCs w:val="24"/>
        </w:rPr>
        <w:t>uditor</w:t>
      </w:r>
      <w:r w:rsidR="00301C82">
        <w:rPr>
          <w:sz w:val="24"/>
          <w:szCs w:val="24"/>
        </w:rPr>
        <w:t>s.</w:t>
      </w:r>
    </w:p>
    <w:p w:rsidR="00301C82" w:rsidRDefault="00301C82" w:rsidP="00301C82">
      <w:pPr>
        <w:pStyle w:val="ListParagraph"/>
        <w:numPr>
          <w:ilvl w:val="0"/>
          <w:numId w:val="34"/>
        </w:numPr>
        <w:rPr>
          <w:b/>
          <w:sz w:val="24"/>
          <w:szCs w:val="24"/>
        </w:rPr>
      </w:pPr>
      <w:r w:rsidRPr="00301C82">
        <w:rPr>
          <w:b/>
          <w:sz w:val="24"/>
          <w:szCs w:val="24"/>
        </w:rPr>
        <w:t>Joint and Several Liability</w:t>
      </w:r>
      <w:r>
        <w:rPr>
          <w:b/>
          <w:sz w:val="24"/>
          <w:szCs w:val="24"/>
        </w:rPr>
        <w:t>:</w:t>
      </w:r>
    </w:p>
    <w:p w:rsidR="00301C82" w:rsidRPr="00301C82" w:rsidRDefault="00301C82" w:rsidP="00301C82">
      <w:pPr>
        <w:pStyle w:val="ListParagraph"/>
        <w:numPr>
          <w:ilvl w:val="1"/>
          <w:numId w:val="35"/>
        </w:numPr>
        <w:rPr>
          <w:sz w:val="24"/>
          <w:szCs w:val="24"/>
        </w:rPr>
      </w:pPr>
      <w:r w:rsidRPr="00301C82">
        <w:rPr>
          <w:sz w:val="24"/>
          <w:szCs w:val="24"/>
        </w:rPr>
        <w:t>Work that is not divided and is carried out by all</w:t>
      </w:r>
      <w:r w:rsidR="006E0196">
        <w:rPr>
          <w:sz w:val="24"/>
          <w:szCs w:val="24"/>
        </w:rPr>
        <w:t>.</w:t>
      </w:r>
    </w:p>
    <w:p w:rsidR="00301C82" w:rsidRDefault="00301C82" w:rsidP="00301C82">
      <w:pPr>
        <w:pStyle w:val="ListParagraph"/>
        <w:numPr>
          <w:ilvl w:val="1"/>
          <w:numId w:val="35"/>
        </w:numPr>
        <w:rPr>
          <w:sz w:val="24"/>
          <w:szCs w:val="24"/>
        </w:rPr>
      </w:pPr>
      <w:r>
        <w:rPr>
          <w:sz w:val="24"/>
          <w:szCs w:val="24"/>
        </w:rPr>
        <w:t>Joint decisions taken regarding audit procedures to be performed by any one of them</w:t>
      </w:r>
      <w:r w:rsidR="006E0196">
        <w:rPr>
          <w:sz w:val="24"/>
          <w:szCs w:val="24"/>
        </w:rPr>
        <w:t>.</w:t>
      </w:r>
    </w:p>
    <w:p w:rsidR="00301C82" w:rsidRDefault="00301C82" w:rsidP="00301C82">
      <w:pPr>
        <w:pStyle w:val="ListParagraph"/>
        <w:numPr>
          <w:ilvl w:val="1"/>
          <w:numId w:val="35"/>
        </w:numPr>
        <w:rPr>
          <w:sz w:val="24"/>
          <w:szCs w:val="24"/>
        </w:rPr>
      </w:pPr>
      <w:r>
        <w:rPr>
          <w:sz w:val="24"/>
          <w:szCs w:val="24"/>
        </w:rPr>
        <w:t>Disclosure requirements regarding financial statement</w:t>
      </w:r>
      <w:r w:rsidR="006E0196">
        <w:rPr>
          <w:sz w:val="24"/>
          <w:szCs w:val="24"/>
        </w:rPr>
        <w:t>.</w:t>
      </w:r>
    </w:p>
    <w:p w:rsidR="00301C82" w:rsidRDefault="00301C82" w:rsidP="00301C82">
      <w:pPr>
        <w:pStyle w:val="ListParagraph"/>
        <w:numPr>
          <w:ilvl w:val="1"/>
          <w:numId w:val="35"/>
        </w:numPr>
        <w:rPr>
          <w:sz w:val="24"/>
          <w:szCs w:val="24"/>
        </w:rPr>
      </w:pPr>
      <w:r>
        <w:rPr>
          <w:sz w:val="24"/>
          <w:szCs w:val="24"/>
        </w:rPr>
        <w:t>For obtaining and evaluation information and explanations from the management</w:t>
      </w:r>
      <w:r w:rsidR="006E0196">
        <w:rPr>
          <w:sz w:val="24"/>
          <w:szCs w:val="24"/>
        </w:rPr>
        <w:t>.</w:t>
      </w:r>
    </w:p>
    <w:p w:rsidR="00301C82" w:rsidRDefault="00301C82" w:rsidP="00301C82">
      <w:pPr>
        <w:pStyle w:val="ListParagraph"/>
        <w:numPr>
          <w:ilvl w:val="0"/>
          <w:numId w:val="29"/>
        </w:numPr>
        <w:rPr>
          <w:b/>
          <w:sz w:val="24"/>
          <w:szCs w:val="24"/>
        </w:rPr>
      </w:pPr>
      <w:r w:rsidRPr="00301C82">
        <w:rPr>
          <w:b/>
          <w:sz w:val="24"/>
          <w:szCs w:val="24"/>
        </w:rPr>
        <w:t>Individual Liability</w:t>
      </w:r>
      <w:r>
        <w:rPr>
          <w:b/>
          <w:sz w:val="24"/>
          <w:szCs w:val="24"/>
        </w:rPr>
        <w:t>:</w:t>
      </w:r>
    </w:p>
    <w:p w:rsidR="00301C82" w:rsidRDefault="006E0196" w:rsidP="00301C82">
      <w:pPr>
        <w:pStyle w:val="ListParagraph"/>
        <w:numPr>
          <w:ilvl w:val="1"/>
          <w:numId w:val="36"/>
        </w:numPr>
        <w:rPr>
          <w:sz w:val="24"/>
          <w:szCs w:val="24"/>
        </w:rPr>
      </w:pPr>
      <w:r>
        <w:rPr>
          <w:sz w:val="24"/>
          <w:szCs w:val="24"/>
        </w:rPr>
        <w:t>Reviewing the reports of the divisions or branches allocated to him.</w:t>
      </w:r>
    </w:p>
    <w:p w:rsidR="006E0196" w:rsidRDefault="006E0196" w:rsidP="00301C82">
      <w:pPr>
        <w:pStyle w:val="ListParagraph"/>
        <w:numPr>
          <w:ilvl w:val="1"/>
          <w:numId w:val="36"/>
        </w:numPr>
        <w:rPr>
          <w:sz w:val="24"/>
          <w:szCs w:val="24"/>
        </w:rPr>
      </w:pPr>
      <w:r>
        <w:rPr>
          <w:sz w:val="24"/>
          <w:szCs w:val="24"/>
        </w:rPr>
        <w:t>Carrying out that part of audit work assigned to him in accordance with the generally accepted principles and audit procedures.</w:t>
      </w:r>
    </w:p>
    <w:p w:rsidR="006E0196" w:rsidRDefault="006E0196" w:rsidP="00301C82">
      <w:pPr>
        <w:pStyle w:val="ListParagraph"/>
        <w:numPr>
          <w:ilvl w:val="1"/>
          <w:numId w:val="36"/>
        </w:numPr>
        <w:rPr>
          <w:sz w:val="24"/>
          <w:szCs w:val="24"/>
        </w:rPr>
      </w:pPr>
      <w:r>
        <w:rPr>
          <w:sz w:val="24"/>
          <w:szCs w:val="24"/>
        </w:rPr>
        <w:t>Ensuring compliance with all the legal and professional requirements regarding the disclosures to be made and presenting a true and fair view of the state of affairs and of the results of the division or branch assigned to him for audit.</w:t>
      </w:r>
    </w:p>
    <w:p w:rsidR="006E0196" w:rsidRPr="006E0196" w:rsidRDefault="006E0196" w:rsidP="006E0196">
      <w:pPr>
        <w:pStyle w:val="ListParagraph"/>
        <w:numPr>
          <w:ilvl w:val="0"/>
          <w:numId w:val="36"/>
        </w:numPr>
        <w:rPr>
          <w:b/>
          <w:sz w:val="24"/>
          <w:szCs w:val="24"/>
        </w:rPr>
      </w:pPr>
      <w:r w:rsidRPr="006E0196">
        <w:rPr>
          <w:b/>
          <w:sz w:val="24"/>
          <w:szCs w:val="24"/>
        </w:rPr>
        <w:t>Report</w:t>
      </w:r>
      <w:r>
        <w:rPr>
          <w:b/>
          <w:sz w:val="24"/>
          <w:szCs w:val="24"/>
        </w:rPr>
        <w:br/>
      </w:r>
      <w:proofErr w:type="gramStart"/>
      <w:r>
        <w:rPr>
          <w:sz w:val="24"/>
          <w:szCs w:val="24"/>
        </w:rPr>
        <w:t>The</w:t>
      </w:r>
      <w:proofErr w:type="gramEnd"/>
      <w:r>
        <w:rPr>
          <w:sz w:val="24"/>
          <w:szCs w:val="24"/>
        </w:rPr>
        <w:t xml:space="preserve"> joint auditors should give one single report. But if they do not agree in any respect, then they should express their opinion through a separate report.</w:t>
      </w:r>
    </w:p>
    <w:p w:rsidR="006E0196" w:rsidRDefault="006E0196" w:rsidP="006E0196">
      <w:pPr>
        <w:rPr>
          <w:b/>
          <w:sz w:val="24"/>
          <w:szCs w:val="24"/>
        </w:rPr>
      </w:pPr>
    </w:p>
    <w:p w:rsidR="006E0196" w:rsidRDefault="006E0196" w:rsidP="006E0196">
      <w:pPr>
        <w:rPr>
          <w:b/>
          <w:sz w:val="28"/>
          <w:szCs w:val="24"/>
        </w:rPr>
      </w:pPr>
      <w:r>
        <w:rPr>
          <w:b/>
          <w:sz w:val="28"/>
          <w:szCs w:val="24"/>
        </w:rPr>
        <w:t>S.A. 320: Materiality in planning and performing an audit</w:t>
      </w:r>
    </w:p>
    <w:p w:rsidR="006E0196" w:rsidRDefault="006E0196" w:rsidP="006E0196">
      <w:pPr>
        <w:pStyle w:val="ListParagraph"/>
        <w:numPr>
          <w:ilvl w:val="0"/>
          <w:numId w:val="34"/>
        </w:numPr>
        <w:rPr>
          <w:sz w:val="24"/>
          <w:szCs w:val="24"/>
        </w:rPr>
      </w:pPr>
      <w:r>
        <w:rPr>
          <w:sz w:val="24"/>
          <w:szCs w:val="24"/>
        </w:rPr>
        <w:t>“Information is material if its misstatement could influence the economic decisions of the users taken on the basis of the financial information.”</w:t>
      </w:r>
    </w:p>
    <w:p w:rsidR="006E0196" w:rsidRDefault="006E0196" w:rsidP="006E0196">
      <w:pPr>
        <w:pStyle w:val="ListParagraph"/>
        <w:numPr>
          <w:ilvl w:val="0"/>
          <w:numId w:val="34"/>
        </w:numPr>
        <w:rPr>
          <w:sz w:val="24"/>
          <w:szCs w:val="24"/>
        </w:rPr>
      </w:pPr>
      <w:r>
        <w:rPr>
          <w:sz w:val="24"/>
          <w:szCs w:val="24"/>
        </w:rPr>
        <w:t>Factors affecting judgement:</w:t>
      </w:r>
    </w:p>
    <w:p w:rsidR="006E0196" w:rsidRDefault="006E0196" w:rsidP="006E0196">
      <w:pPr>
        <w:pStyle w:val="ListParagraph"/>
        <w:numPr>
          <w:ilvl w:val="1"/>
          <w:numId w:val="36"/>
        </w:numPr>
        <w:rPr>
          <w:sz w:val="24"/>
          <w:szCs w:val="24"/>
        </w:rPr>
      </w:pPr>
      <w:r>
        <w:rPr>
          <w:sz w:val="24"/>
          <w:szCs w:val="24"/>
        </w:rPr>
        <w:t>Materiality is a relative concept</w:t>
      </w:r>
    </w:p>
    <w:p w:rsidR="006E0196" w:rsidRDefault="002D1D4F" w:rsidP="006E0196">
      <w:pPr>
        <w:pStyle w:val="ListParagraph"/>
        <w:numPr>
          <w:ilvl w:val="1"/>
          <w:numId w:val="36"/>
        </w:numPr>
        <w:rPr>
          <w:sz w:val="24"/>
          <w:szCs w:val="24"/>
        </w:rPr>
      </w:pPr>
      <w:r>
        <w:rPr>
          <w:sz w:val="24"/>
          <w:szCs w:val="24"/>
        </w:rPr>
        <w:t>It may be judged on the basis of the impact of the item on the overall financial statement level</w:t>
      </w:r>
    </w:p>
    <w:p w:rsidR="002D1D4F" w:rsidRDefault="002D1D4F" w:rsidP="006E0196">
      <w:pPr>
        <w:pStyle w:val="ListParagraph"/>
        <w:numPr>
          <w:ilvl w:val="1"/>
          <w:numId w:val="36"/>
        </w:numPr>
        <w:rPr>
          <w:sz w:val="24"/>
          <w:szCs w:val="24"/>
        </w:rPr>
      </w:pPr>
      <w:r>
        <w:rPr>
          <w:sz w:val="24"/>
          <w:szCs w:val="24"/>
        </w:rPr>
        <w:t>Legal and regulatory requirements for example – disclosure requirements regarding payments to directors.</w:t>
      </w:r>
    </w:p>
    <w:p w:rsidR="002D1D4F" w:rsidRDefault="002D1D4F" w:rsidP="006E0196">
      <w:pPr>
        <w:pStyle w:val="ListParagraph"/>
        <w:numPr>
          <w:ilvl w:val="1"/>
          <w:numId w:val="36"/>
        </w:numPr>
        <w:rPr>
          <w:sz w:val="24"/>
          <w:szCs w:val="24"/>
        </w:rPr>
      </w:pPr>
      <w:r>
        <w:rPr>
          <w:sz w:val="24"/>
          <w:szCs w:val="24"/>
        </w:rPr>
        <w:t>Cumulative effect of small amounts may be considered material.</w:t>
      </w:r>
    </w:p>
    <w:p w:rsidR="002D1D4F" w:rsidRDefault="002D1D4F" w:rsidP="002D1D4F">
      <w:pPr>
        <w:pStyle w:val="ListParagraph"/>
        <w:numPr>
          <w:ilvl w:val="0"/>
          <w:numId w:val="36"/>
        </w:numPr>
        <w:rPr>
          <w:sz w:val="24"/>
          <w:szCs w:val="24"/>
        </w:rPr>
      </w:pPr>
      <w:r>
        <w:rPr>
          <w:sz w:val="24"/>
          <w:szCs w:val="24"/>
        </w:rPr>
        <w:t>Audit risk means the risk that the auditor gives an inappropriate audit opinion when financial statements are materially misstated. Materiality is being closely linked to the concept of audit risk in determining the nature, timing and extent of audit procedures.</w:t>
      </w:r>
    </w:p>
    <w:p w:rsidR="002D1D4F" w:rsidRDefault="002D1D4F" w:rsidP="002D1D4F">
      <w:pPr>
        <w:pStyle w:val="ListParagraph"/>
        <w:numPr>
          <w:ilvl w:val="0"/>
          <w:numId w:val="36"/>
        </w:numPr>
        <w:rPr>
          <w:sz w:val="24"/>
          <w:szCs w:val="24"/>
        </w:rPr>
      </w:pPr>
      <w:r>
        <w:rPr>
          <w:sz w:val="24"/>
          <w:szCs w:val="24"/>
        </w:rPr>
        <w:t xml:space="preserve">There is an inverse relationship between materiality and the degree of audit risk which means the higher the materiality level, lower the audit risk and lower the materiality level higher the audit risk. The auditor takes the inverse relationship materiality and the audit risk into account when determining the nature, timing and extent of audit procedures. For example, if, after planning for specific audit procedures, the auditor </w:t>
      </w:r>
      <w:r>
        <w:rPr>
          <w:sz w:val="24"/>
          <w:szCs w:val="24"/>
        </w:rPr>
        <w:lastRenderedPageBreak/>
        <w:t>determines that the acceptable materiality level is lower, audit risk is increased.</w:t>
      </w:r>
      <w:r>
        <w:rPr>
          <w:sz w:val="24"/>
          <w:szCs w:val="24"/>
        </w:rPr>
        <w:br/>
        <w:t>The auditor would compensate for this either by:</w:t>
      </w:r>
    </w:p>
    <w:p w:rsidR="002D1D4F" w:rsidRDefault="002D1D4F" w:rsidP="003C06CF">
      <w:pPr>
        <w:pStyle w:val="ListParagraph"/>
        <w:numPr>
          <w:ilvl w:val="1"/>
          <w:numId w:val="36"/>
        </w:numPr>
        <w:ind w:left="851" w:hanging="284"/>
        <w:rPr>
          <w:sz w:val="24"/>
          <w:szCs w:val="24"/>
        </w:rPr>
      </w:pPr>
      <w:r>
        <w:rPr>
          <w:sz w:val="24"/>
          <w:szCs w:val="24"/>
        </w:rPr>
        <w:t xml:space="preserve">Reducing the assessed degree of control risk, where this is possible, and supporting </w:t>
      </w:r>
      <w:r w:rsidR="003C06CF">
        <w:rPr>
          <w:sz w:val="24"/>
          <w:szCs w:val="24"/>
        </w:rPr>
        <w:t>the reduced degree by carrying out extended or additional tests of control, or</w:t>
      </w:r>
    </w:p>
    <w:p w:rsidR="003C06CF" w:rsidRDefault="003C06CF" w:rsidP="003C06CF">
      <w:pPr>
        <w:pStyle w:val="ListParagraph"/>
        <w:numPr>
          <w:ilvl w:val="1"/>
          <w:numId w:val="36"/>
        </w:numPr>
        <w:ind w:left="851" w:hanging="284"/>
        <w:rPr>
          <w:sz w:val="24"/>
          <w:szCs w:val="24"/>
        </w:rPr>
      </w:pPr>
      <w:r>
        <w:rPr>
          <w:sz w:val="24"/>
          <w:szCs w:val="24"/>
        </w:rPr>
        <w:t>Reducing detection risk by modifying the nature, timing and extent of planned substantive procedures.</w:t>
      </w:r>
    </w:p>
    <w:p w:rsidR="002D1D4F" w:rsidRDefault="003C06CF" w:rsidP="002D1D4F">
      <w:pPr>
        <w:pStyle w:val="ListParagraph"/>
        <w:numPr>
          <w:ilvl w:val="0"/>
          <w:numId w:val="36"/>
        </w:numPr>
        <w:rPr>
          <w:sz w:val="24"/>
          <w:szCs w:val="24"/>
        </w:rPr>
      </w:pPr>
      <w:r>
        <w:rPr>
          <w:sz w:val="24"/>
          <w:szCs w:val="24"/>
        </w:rPr>
        <w:t xml:space="preserve">Materiality level may be changed depending upon </w:t>
      </w:r>
      <w:r w:rsidR="00020162">
        <w:rPr>
          <w:sz w:val="24"/>
          <w:szCs w:val="24"/>
        </w:rPr>
        <w:t xml:space="preserve">the experience </w:t>
      </w:r>
      <w:r w:rsidR="004C4406">
        <w:rPr>
          <w:sz w:val="24"/>
          <w:szCs w:val="24"/>
        </w:rPr>
        <w:t>gained during the audit process.</w:t>
      </w:r>
      <w:r w:rsidR="00020162">
        <w:rPr>
          <w:sz w:val="24"/>
          <w:szCs w:val="24"/>
        </w:rPr>
        <w:t xml:space="preserve"> </w:t>
      </w:r>
      <w:r w:rsidR="004C4406">
        <w:rPr>
          <w:sz w:val="24"/>
          <w:szCs w:val="24"/>
        </w:rPr>
        <w:t>M</w:t>
      </w:r>
      <w:r w:rsidR="00020162">
        <w:rPr>
          <w:sz w:val="24"/>
          <w:szCs w:val="24"/>
        </w:rPr>
        <w:t>ateriality may be different at the time of initially planning the engagement from that at the time of evaluating the audit procedure.</w:t>
      </w:r>
    </w:p>
    <w:p w:rsidR="00020162" w:rsidRDefault="00020162" w:rsidP="002D1D4F">
      <w:pPr>
        <w:pStyle w:val="ListParagraph"/>
        <w:numPr>
          <w:ilvl w:val="0"/>
          <w:numId w:val="36"/>
        </w:numPr>
        <w:rPr>
          <w:sz w:val="24"/>
          <w:szCs w:val="24"/>
        </w:rPr>
      </w:pPr>
      <w:r>
        <w:rPr>
          <w:sz w:val="24"/>
          <w:szCs w:val="24"/>
        </w:rPr>
        <w:t xml:space="preserve">Errors detected during the audit may be communicated to the management and the management may be asked to adjust the financial statement. However, if the management does not carry the required </w:t>
      </w:r>
      <w:r w:rsidR="00D754CA">
        <w:rPr>
          <w:sz w:val="24"/>
          <w:szCs w:val="24"/>
        </w:rPr>
        <w:t>adjustment resulting from errors, the auditors a</w:t>
      </w:r>
      <w:r w:rsidR="004C4406">
        <w:rPr>
          <w:sz w:val="24"/>
          <w:szCs w:val="24"/>
        </w:rPr>
        <w:t xml:space="preserve">fter assessing and </w:t>
      </w:r>
      <w:proofErr w:type="gramStart"/>
      <w:r w:rsidR="004C4406">
        <w:rPr>
          <w:sz w:val="24"/>
          <w:szCs w:val="24"/>
        </w:rPr>
        <w:t>reviewing,</w:t>
      </w:r>
      <w:proofErr w:type="gramEnd"/>
      <w:r w:rsidR="004C4406">
        <w:rPr>
          <w:sz w:val="24"/>
          <w:szCs w:val="24"/>
        </w:rPr>
        <w:t xml:space="preserve"> ma</w:t>
      </w:r>
      <w:r w:rsidR="00D754CA">
        <w:rPr>
          <w:sz w:val="24"/>
          <w:szCs w:val="24"/>
        </w:rPr>
        <w:t>y form qualified or adverse opinion.</w:t>
      </w:r>
    </w:p>
    <w:p w:rsidR="004C4406" w:rsidRDefault="004C4406" w:rsidP="004C4406">
      <w:pPr>
        <w:rPr>
          <w:sz w:val="24"/>
          <w:szCs w:val="24"/>
        </w:rPr>
      </w:pPr>
    </w:p>
    <w:p w:rsidR="004C4406" w:rsidRDefault="004C4406" w:rsidP="004C4406">
      <w:pPr>
        <w:rPr>
          <w:b/>
          <w:sz w:val="28"/>
          <w:szCs w:val="24"/>
        </w:rPr>
      </w:pPr>
      <w:r w:rsidRPr="004C4406">
        <w:rPr>
          <w:b/>
          <w:sz w:val="28"/>
          <w:szCs w:val="24"/>
        </w:rPr>
        <w:t>S.A. 520: Analytical Review</w:t>
      </w:r>
    </w:p>
    <w:p w:rsidR="004C4406" w:rsidRDefault="004C4406" w:rsidP="004C4406">
      <w:pPr>
        <w:pStyle w:val="ListParagraph"/>
        <w:numPr>
          <w:ilvl w:val="0"/>
          <w:numId w:val="38"/>
        </w:numPr>
        <w:ind w:left="426" w:hanging="284"/>
        <w:rPr>
          <w:sz w:val="24"/>
          <w:szCs w:val="24"/>
        </w:rPr>
      </w:pPr>
      <w:r>
        <w:rPr>
          <w:sz w:val="24"/>
          <w:szCs w:val="24"/>
        </w:rPr>
        <w:t>Analytical procedures means the analysis of significant ratios and trends including resulting investigation of fluctuations in relationships that are inconsistent with other relevant information or which deviate from predicted amount.</w:t>
      </w:r>
    </w:p>
    <w:p w:rsidR="004C4406" w:rsidRDefault="004C4406" w:rsidP="004C4406">
      <w:pPr>
        <w:pStyle w:val="ListParagraph"/>
        <w:numPr>
          <w:ilvl w:val="0"/>
          <w:numId w:val="38"/>
        </w:numPr>
        <w:ind w:left="426" w:hanging="284"/>
        <w:rPr>
          <w:sz w:val="24"/>
          <w:szCs w:val="24"/>
        </w:rPr>
      </w:pPr>
      <w:r>
        <w:rPr>
          <w:sz w:val="24"/>
          <w:szCs w:val="24"/>
        </w:rPr>
        <w:t>Analytical procedures are used for the following purpose:</w:t>
      </w:r>
    </w:p>
    <w:p w:rsidR="004C4406" w:rsidRDefault="004C4406" w:rsidP="00986D3D">
      <w:pPr>
        <w:pStyle w:val="ListParagraph"/>
        <w:numPr>
          <w:ilvl w:val="1"/>
          <w:numId w:val="40"/>
        </w:numPr>
        <w:ind w:left="851" w:hanging="284"/>
        <w:rPr>
          <w:sz w:val="24"/>
          <w:szCs w:val="24"/>
        </w:rPr>
      </w:pPr>
      <w:r>
        <w:rPr>
          <w:sz w:val="24"/>
          <w:szCs w:val="24"/>
        </w:rPr>
        <w:t>To assist the auditor in planning the nature, timing and extent of other audit procedures,</w:t>
      </w:r>
    </w:p>
    <w:p w:rsidR="004C4406" w:rsidRDefault="004C4406" w:rsidP="00986D3D">
      <w:pPr>
        <w:pStyle w:val="ListParagraph"/>
        <w:numPr>
          <w:ilvl w:val="1"/>
          <w:numId w:val="40"/>
        </w:numPr>
        <w:ind w:left="851" w:hanging="284"/>
        <w:rPr>
          <w:sz w:val="24"/>
          <w:szCs w:val="24"/>
        </w:rPr>
      </w:pPr>
      <w:r>
        <w:rPr>
          <w:sz w:val="24"/>
          <w:szCs w:val="24"/>
        </w:rPr>
        <w:t>As substantive procedures when their use can be more effective or efficient than tests of details reducing detection risk f</w:t>
      </w:r>
      <w:r w:rsidR="00986D3D">
        <w:rPr>
          <w:sz w:val="24"/>
          <w:szCs w:val="24"/>
        </w:rPr>
        <w:t>or specific financial statement assertions, and</w:t>
      </w:r>
    </w:p>
    <w:p w:rsidR="00986D3D" w:rsidRPr="00986D3D" w:rsidRDefault="00986D3D" w:rsidP="00986D3D">
      <w:pPr>
        <w:pStyle w:val="ListParagraph"/>
        <w:numPr>
          <w:ilvl w:val="1"/>
          <w:numId w:val="40"/>
        </w:numPr>
        <w:ind w:left="851" w:hanging="284"/>
        <w:rPr>
          <w:sz w:val="24"/>
          <w:szCs w:val="24"/>
        </w:rPr>
      </w:pPr>
      <w:r>
        <w:rPr>
          <w:sz w:val="24"/>
          <w:szCs w:val="24"/>
        </w:rPr>
        <w:t>As an overall review of the financial statements in the final review stage of the audit.</w:t>
      </w:r>
    </w:p>
    <w:p w:rsidR="004C4406" w:rsidRDefault="00986D3D" w:rsidP="004C4406">
      <w:pPr>
        <w:pStyle w:val="ListParagraph"/>
        <w:numPr>
          <w:ilvl w:val="0"/>
          <w:numId w:val="38"/>
        </w:numPr>
        <w:ind w:left="426" w:hanging="284"/>
        <w:rPr>
          <w:sz w:val="24"/>
          <w:szCs w:val="24"/>
        </w:rPr>
      </w:pPr>
      <w:r>
        <w:rPr>
          <w:sz w:val="24"/>
          <w:szCs w:val="24"/>
        </w:rPr>
        <w:t>When intending to perform analytical procedures as substantive procedures, the auditor will need to consider a number of factors such as the-</w:t>
      </w:r>
    </w:p>
    <w:p w:rsidR="00986D3D" w:rsidRDefault="00986D3D" w:rsidP="00986D3D">
      <w:pPr>
        <w:pStyle w:val="ListParagraph"/>
        <w:numPr>
          <w:ilvl w:val="0"/>
          <w:numId w:val="41"/>
        </w:numPr>
        <w:ind w:left="851" w:hanging="284"/>
        <w:rPr>
          <w:sz w:val="24"/>
          <w:szCs w:val="24"/>
        </w:rPr>
      </w:pPr>
      <w:r>
        <w:rPr>
          <w:sz w:val="24"/>
          <w:szCs w:val="24"/>
        </w:rPr>
        <w:t>Objectives of the analytical procedures and the extent to which their results can be relied upon.</w:t>
      </w:r>
    </w:p>
    <w:p w:rsidR="00986D3D" w:rsidRDefault="00986D3D" w:rsidP="00986D3D">
      <w:pPr>
        <w:pStyle w:val="ListParagraph"/>
        <w:numPr>
          <w:ilvl w:val="0"/>
          <w:numId w:val="41"/>
        </w:numPr>
        <w:ind w:left="851" w:hanging="284"/>
        <w:rPr>
          <w:sz w:val="24"/>
          <w:szCs w:val="24"/>
        </w:rPr>
      </w:pPr>
      <w:r>
        <w:rPr>
          <w:sz w:val="24"/>
          <w:szCs w:val="24"/>
        </w:rPr>
        <w:t xml:space="preserve">Nature of the entity and the degree to which information can be </w:t>
      </w:r>
      <w:proofErr w:type="gramStart"/>
      <w:r>
        <w:rPr>
          <w:sz w:val="24"/>
          <w:szCs w:val="24"/>
        </w:rPr>
        <w:t>disaggregated,</w:t>
      </w:r>
      <w:proofErr w:type="gramEnd"/>
      <w:r>
        <w:rPr>
          <w:sz w:val="24"/>
          <w:szCs w:val="24"/>
        </w:rPr>
        <w:t xml:space="preserve"> for example, analytical procedures may be more effective when applied to financial information on individual sections of an operation or to financial statements of components of diversified entity, than when applied to the entity as a whole.</w:t>
      </w:r>
    </w:p>
    <w:p w:rsidR="00986D3D" w:rsidRDefault="00986D3D" w:rsidP="00986D3D">
      <w:pPr>
        <w:pStyle w:val="ListParagraph"/>
        <w:numPr>
          <w:ilvl w:val="0"/>
          <w:numId w:val="41"/>
        </w:numPr>
        <w:ind w:left="851" w:hanging="284"/>
        <w:rPr>
          <w:sz w:val="24"/>
          <w:szCs w:val="24"/>
        </w:rPr>
      </w:pPr>
      <w:r>
        <w:rPr>
          <w:sz w:val="24"/>
          <w:szCs w:val="24"/>
        </w:rPr>
        <w:t>Availability of information, both financial – such as budgets or forecast, or non financial such as the number of units produced or sold.</w:t>
      </w:r>
    </w:p>
    <w:p w:rsidR="00986D3D" w:rsidRDefault="00986D3D" w:rsidP="00986D3D">
      <w:pPr>
        <w:pStyle w:val="ListParagraph"/>
        <w:numPr>
          <w:ilvl w:val="0"/>
          <w:numId w:val="41"/>
        </w:numPr>
        <w:ind w:left="851" w:hanging="284"/>
        <w:rPr>
          <w:sz w:val="24"/>
          <w:szCs w:val="24"/>
        </w:rPr>
      </w:pPr>
      <w:r>
        <w:rPr>
          <w:sz w:val="24"/>
          <w:szCs w:val="24"/>
        </w:rPr>
        <w:t>Reliability of the information available for example, whether budgets are prepared with sufficient care or not</w:t>
      </w:r>
    </w:p>
    <w:p w:rsidR="00986D3D" w:rsidRDefault="00986D3D" w:rsidP="00986D3D">
      <w:pPr>
        <w:pStyle w:val="ListParagraph"/>
        <w:numPr>
          <w:ilvl w:val="0"/>
          <w:numId w:val="41"/>
        </w:numPr>
        <w:ind w:left="851" w:hanging="284"/>
        <w:rPr>
          <w:sz w:val="24"/>
          <w:szCs w:val="24"/>
        </w:rPr>
      </w:pPr>
      <w:r>
        <w:rPr>
          <w:sz w:val="24"/>
          <w:szCs w:val="24"/>
        </w:rPr>
        <w:lastRenderedPageBreak/>
        <w:t>Source of information available for example, sources independent of the entity are ordinarily more reliable than internal sources.</w:t>
      </w:r>
    </w:p>
    <w:p w:rsidR="00986D3D" w:rsidRDefault="00986D3D" w:rsidP="00986D3D">
      <w:pPr>
        <w:pStyle w:val="ListParagraph"/>
        <w:numPr>
          <w:ilvl w:val="0"/>
          <w:numId w:val="41"/>
        </w:numPr>
        <w:ind w:left="851" w:hanging="284"/>
        <w:rPr>
          <w:sz w:val="24"/>
          <w:szCs w:val="24"/>
        </w:rPr>
      </w:pPr>
      <w:r>
        <w:rPr>
          <w:sz w:val="24"/>
          <w:szCs w:val="24"/>
        </w:rPr>
        <w:t>Knowledge gained during previous audits, together with the auditor’s understanding of the effectiveness of the accounting and internal control systems and the types of problems that in prior periods have given rise to accounting adjustments.</w:t>
      </w:r>
    </w:p>
    <w:p w:rsidR="00986D3D" w:rsidRDefault="007B03C0" w:rsidP="00986D3D">
      <w:pPr>
        <w:pStyle w:val="ListParagraph"/>
        <w:numPr>
          <w:ilvl w:val="0"/>
          <w:numId w:val="38"/>
        </w:numPr>
        <w:ind w:left="426" w:hanging="284"/>
        <w:rPr>
          <w:sz w:val="24"/>
          <w:szCs w:val="24"/>
        </w:rPr>
      </w:pPr>
      <w:r>
        <w:rPr>
          <w:sz w:val="24"/>
          <w:szCs w:val="24"/>
        </w:rPr>
        <w:t>When analytical procedures identify significant fluctuations or relationships that are consistent with other relevant information or that deviate from predicted amounts, the auditor should investigate and obtain adequate explanations and appropriate corroborative evidence.</w:t>
      </w:r>
    </w:p>
    <w:p w:rsidR="007B03C0" w:rsidRPr="007B03C0" w:rsidRDefault="007B03C0" w:rsidP="00986D3D">
      <w:pPr>
        <w:pStyle w:val="ListParagraph"/>
        <w:numPr>
          <w:ilvl w:val="0"/>
          <w:numId w:val="38"/>
        </w:numPr>
        <w:ind w:left="426" w:hanging="284"/>
        <w:rPr>
          <w:b/>
          <w:sz w:val="24"/>
          <w:szCs w:val="24"/>
        </w:rPr>
      </w:pPr>
      <w:r w:rsidRPr="007B03C0">
        <w:rPr>
          <w:b/>
          <w:sz w:val="24"/>
          <w:szCs w:val="24"/>
        </w:rPr>
        <w:t>Overall review:</w:t>
      </w:r>
      <w:r>
        <w:rPr>
          <w:b/>
          <w:sz w:val="24"/>
          <w:szCs w:val="24"/>
        </w:rPr>
        <w:t xml:space="preserve"> </w:t>
      </w:r>
      <w:r>
        <w:rPr>
          <w:sz w:val="24"/>
          <w:szCs w:val="24"/>
        </w:rPr>
        <w:t>At the end of the audit, when the auditor forms an opinion or conclusion as to whether the financial statement as a whole is as per his expectation, the auditor should apply analytical procedures. The result drawn from such procedures should be corroborated with the result drawn from different components of financial statements. For example, Debtors shown in the Balance Sheet are at realizable value or not may be verified with the help of the Debtors turnover ratio.</w:t>
      </w:r>
    </w:p>
    <w:p w:rsidR="007B03C0" w:rsidRDefault="007B03C0" w:rsidP="007B03C0">
      <w:pPr>
        <w:rPr>
          <w:sz w:val="24"/>
          <w:szCs w:val="24"/>
        </w:rPr>
      </w:pPr>
    </w:p>
    <w:p w:rsidR="007B03C0" w:rsidRDefault="007B03C0" w:rsidP="007B03C0">
      <w:pPr>
        <w:rPr>
          <w:b/>
          <w:sz w:val="28"/>
          <w:szCs w:val="24"/>
        </w:rPr>
      </w:pPr>
      <w:r w:rsidRPr="007B03C0">
        <w:rPr>
          <w:b/>
          <w:sz w:val="28"/>
          <w:szCs w:val="24"/>
        </w:rPr>
        <w:t>S.A. 530: Audit Sampling</w:t>
      </w:r>
    </w:p>
    <w:p w:rsidR="007B03C0" w:rsidRDefault="007B03C0" w:rsidP="007B03C0">
      <w:pPr>
        <w:pStyle w:val="ListParagraph"/>
        <w:numPr>
          <w:ilvl w:val="0"/>
          <w:numId w:val="42"/>
        </w:numPr>
        <w:ind w:left="426" w:hanging="284"/>
        <w:rPr>
          <w:sz w:val="24"/>
          <w:szCs w:val="24"/>
        </w:rPr>
      </w:pPr>
      <w:r>
        <w:rPr>
          <w:sz w:val="24"/>
          <w:szCs w:val="24"/>
        </w:rPr>
        <w:t>Audit sampling may be defined as “a process of applying audit procedures to less than 100% of a population in order to estimate some characteristic about the population”.</w:t>
      </w:r>
    </w:p>
    <w:p w:rsidR="007B03C0" w:rsidRDefault="007B03C0" w:rsidP="007B03C0">
      <w:pPr>
        <w:pStyle w:val="ListParagraph"/>
        <w:numPr>
          <w:ilvl w:val="0"/>
          <w:numId w:val="42"/>
        </w:numPr>
        <w:ind w:left="426" w:hanging="284"/>
        <w:rPr>
          <w:sz w:val="24"/>
          <w:szCs w:val="24"/>
        </w:rPr>
      </w:pPr>
      <w:r>
        <w:rPr>
          <w:sz w:val="24"/>
          <w:szCs w:val="24"/>
        </w:rPr>
        <w:t>S.A. 530 states that the auditor should design and select an audit sample, perform audit procedures thereon and evaluate the results so as to provide sufficient and appropriate audit evidence.</w:t>
      </w:r>
    </w:p>
    <w:p w:rsidR="007B03C0" w:rsidRDefault="007B03C0" w:rsidP="007B03C0">
      <w:pPr>
        <w:pStyle w:val="ListParagraph"/>
        <w:numPr>
          <w:ilvl w:val="0"/>
          <w:numId w:val="42"/>
        </w:numPr>
        <w:ind w:left="426" w:hanging="284"/>
        <w:rPr>
          <w:b/>
          <w:sz w:val="24"/>
          <w:szCs w:val="24"/>
        </w:rPr>
      </w:pPr>
      <w:r w:rsidRPr="007B03C0">
        <w:rPr>
          <w:b/>
          <w:sz w:val="24"/>
          <w:szCs w:val="24"/>
        </w:rPr>
        <w:t>Steps in Audit Sampling Plan</w:t>
      </w:r>
      <w:r>
        <w:rPr>
          <w:b/>
          <w:sz w:val="24"/>
          <w:szCs w:val="24"/>
        </w:rPr>
        <w:t>:</w:t>
      </w:r>
    </w:p>
    <w:p w:rsidR="007B03C0" w:rsidRDefault="007B03C0" w:rsidP="00A0335C">
      <w:pPr>
        <w:pStyle w:val="ListParagraph"/>
        <w:numPr>
          <w:ilvl w:val="1"/>
          <w:numId w:val="44"/>
        </w:numPr>
        <w:ind w:left="993" w:hanging="426"/>
        <w:rPr>
          <w:sz w:val="24"/>
          <w:szCs w:val="24"/>
        </w:rPr>
      </w:pPr>
      <w:r w:rsidRPr="007B03C0">
        <w:rPr>
          <w:sz w:val="24"/>
          <w:szCs w:val="24"/>
        </w:rPr>
        <w:t>Specifying the audit objective to which sample relates</w:t>
      </w:r>
      <w:r>
        <w:rPr>
          <w:sz w:val="24"/>
          <w:szCs w:val="24"/>
        </w:rPr>
        <w:t>.</w:t>
      </w:r>
    </w:p>
    <w:p w:rsidR="007B03C0" w:rsidRDefault="007B03C0" w:rsidP="00A0335C">
      <w:pPr>
        <w:pStyle w:val="ListParagraph"/>
        <w:numPr>
          <w:ilvl w:val="1"/>
          <w:numId w:val="44"/>
        </w:numPr>
        <w:ind w:left="993" w:hanging="426"/>
        <w:rPr>
          <w:sz w:val="24"/>
          <w:szCs w:val="24"/>
        </w:rPr>
      </w:pPr>
      <w:r>
        <w:rPr>
          <w:sz w:val="24"/>
          <w:szCs w:val="24"/>
        </w:rPr>
        <w:t>Defining the population and number of items.</w:t>
      </w:r>
    </w:p>
    <w:p w:rsidR="007B03C0" w:rsidRDefault="007B03C0" w:rsidP="00A0335C">
      <w:pPr>
        <w:pStyle w:val="ListParagraph"/>
        <w:numPr>
          <w:ilvl w:val="1"/>
          <w:numId w:val="44"/>
        </w:numPr>
        <w:ind w:left="993" w:hanging="426"/>
        <w:rPr>
          <w:sz w:val="24"/>
          <w:szCs w:val="24"/>
        </w:rPr>
      </w:pPr>
      <w:r>
        <w:rPr>
          <w:sz w:val="24"/>
          <w:szCs w:val="24"/>
        </w:rPr>
        <w:t>Specifying the sampling unit.</w:t>
      </w:r>
    </w:p>
    <w:p w:rsidR="007B03C0" w:rsidRDefault="007B03C0" w:rsidP="00A0335C">
      <w:pPr>
        <w:pStyle w:val="ListParagraph"/>
        <w:numPr>
          <w:ilvl w:val="1"/>
          <w:numId w:val="44"/>
        </w:numPr>
        <w:ind w:left="993" w:hanging="426"/>
        <w:rPr>
          <w:sz w:val="24"/>
          <w:szCs w:val="24"/>
        </w:rPr>
      </w:pPr>
      <w:r>
        <w:rPr>
          <w:sz w:val="24"/>
          <w:szCs w:val="24"/>
        </w:rPr>
        <w:t>Selecting the method of sampling random, systematic and haphazard selection.</w:t>
      </w:r>
    </w:p>
    <w:p w:rsidR="007B03C0" w:rsidRDefault="007B03C0" w:rsidP="00A0335C">
      <w:pPr>
        <w:pStyle w:val="ListParagraph"/>
        <w:numPr>
          <w:ilvl w:val="1"/>
          <w:numId w:val="44"/>
        </w:numPr>
        <w:ind w:left="993" w:hanging="426"/>
        <w:rPr>
          <w:sz w:val="24"/>
          <w:szCs w:val="24"/>
        </w:rPr>
      </w:pPr>
      <w:r>
        <w:rPr>
          <w:sz w:val="24"/>
          <w:szCs w:val="24"/>
        </w:rPr>
        <w:t>Specifying the sample parameters such as confidence level and accuracy.</w:t>
      </w:r>
    </w:p>
    <w:p w:rsidR="007B03C0" w:rsidRDefault="007B03C0" w:rsidP="00A0335C">
      <w:pPr>
        <w:pStyle w:val="ListParagraph"/>
        <w:numPr>
          <w:ilvl w:val="1"/>
          <w:numId w:val="44"/>
        </w:numPr>
        <w:ind w:left="993" w:hanging="426"/>
        <w:rPr>
          <w:sz w:val="24"/>
          <w:szCs w:val="24"/>
        </w:rPr>
      </w:pPr>
      <w:r>
        <w:rPr>
          <w:sz w:val="24"/>
          <w:szCs w:val="24"/>
        </w:rPr>
        <w:t>Determining the sample size.</w:t>
      </w:r>
    </w:p>
    <w:p w:rsidR="007B03C0" w:rsidRDefault="00A0335C" w:rsidP="00A0335C">
      <w:pPr>
        <w:pStyle w:val="ListParagraph"/>
        <w:numPr>
          <w:ilvl w:val="1"/>
          <w:numId w:val="44"/>
        </w:numPr>
        <w:ind w:left="993" w:hanging="426"/>
        <w:rPr>
          <w:sz w:val="24"/>
          <w:szCs w:val="24"/>
        </w:rPr>
      </w:pPr>
      <w:r>
        <w:rPr>
          <w:sz w:val="24"/>
          <w:szCs w:val="24"/>
        </w:rPr>
        <w:t>Choosing a sample selection technique.</w:t>
      </w:r>
    </w:p>
    <w:p w:rsidR="00A0335C" w:rsidRDefault="00A0335C" w:rsidP="00A0335C">
      <w:pPr>
        <w:pStyle w:val="ListParagraph"/>
        <w:numPr>
          <w:ilvl w:val="1"/>
          <w:numId w:val="44"/>
        </w:numPr>
        <w:ind w:left="993" w:hanging="426"/>
        <w:rPr>
          <w:sz w:val="24"/>
          <w:szCs w:val="24"/>
        </w:rPr>
      </w:pPr>
      <w:r>
        <w:rPr>
          <w:sz w:val="24"/>
          <w:szCs w:val="24"/>
        </w:rPr>
        <w:t>Drawing a sample.</w:t>
      </w:r>
    </w:p>
    <w:p w:rsidR="00A0335C" w:rsidRDefault="00A0335C" w:rsidP="00A0335C">
      <w:pPr>
        <w:pStyle w:val="ListParagraph"/>
        <w:numPr>
          <w:ilvl w:val="1"/>
          <w:numId w:val="44"/>
        </w:numPr>
        <w:ind w:left="993" w:hanging="426"/>
        <w:rPr>
          <w:sz w:val="24"/>
          <w:szCs w:val="24"/>
        </w:rPr>
      </w:pPr>
      <w:r>
        <w:rPr>
          <w:sz w:val="24"/>
          <w:szCs w:val="24"/>
        </w:rPr>
        <w:t>Evaluating a sample.</w:t>
      </w:r>
    </w:p>
    <w:p w:rsidR="00A0335C" w:rsidRDefault="00A0335C" w:rsidP="00A0335C">
      <w:pPr>
        <w:pStyle w:val="ListParagraph"/>
        <w:numPr>
          <w:ilvl w:val="1"/>
          <w:numId w:val="44"/>
        </w:numPr>
        <w:ind w:left="993" w:hanging="426"/>
        <w:rPr>
          <w:sz w:val="24"/>
          <w:szCs w:val="24"/>
        </w:rPr>
      </w:pPr>
      <w:r>
        <w:rPr>
          <w:sz w:val="24"/>
          <w:szCs w:val="24"/>
        </w:rPr>
        <w:t>D</w:t>
      </w:r>
      <w:r w:rsidRPr="00A0335C">
        <w:rPr>
          <w:sz w:val="24"/>
          <w:szCs w:val="24"/>
        </w:rPr>
        <w:t xml:space="preserve">etermining whether </w:t>
      </w:r>
      <w:r>
        <w:rPr>
          <w:sz w:val="24"/>
          <w:szCs w:val="24"/>
        </w:rPr>
        <w:t>adjustment to original plan is needed.</w:t>
      </w:r>
    </w:p>
    <w:p w:rsidR="00A0335C" w:rsidRDefault="00A0335C" w:rsidP="00A0335C">
      <w:pPr>
        <w:pStyle w:val="ListParagraph"/>
        <w:numPr>
          <w:ilvl w:val="1"/>
          <w:numId w:val="44"/>
        </w:numPr>
        <w:ind w:left="993" w:hanging="426"/>
        <w:rPr>
          <w:sz w:val="24"/>
          <w:szCs w:val="24"/>
        </w:rPr>
      </w:pPr>
      <w:r>
        <w:rPr>
          <w:sz w:val="24"/>
          <w:szCs w:val="24"/>
        </w:rPr>
        <w:t>Evaluating any changes.</w:t>
      </w:r>
    </w:p>
    <w:p w:rsidR="00A0335C" w:rsidRDefault="00A0335C" w:rsidP="00A0335C">
      <w:pPr>
        <w:pStyle w:val="ListParagraph"/>
        <w:numPr>
          <w:ilvl w:val="1"/>
          <w:numId w:val="44"/>
        </w:numPr>
        <w:ind w:left="993" w:hanging="426"/>
        <w:rPr>
          <w:sz w:val="24"/>
          <w:szCs w:val="24"/>
        </w:rPr>
      </w:pPr>
      <w:r>
        <w:rPr>
          <w:sz w:val="24"/>
          <w:szCs w:val="24"/>
        </w:rPr>
        <w:t>Formulating a conclusion.</w:t>
      </w:r>
    </w:p>
    <w:p w:rsidR="00024817" w:rsidRDefault="00A0335C" w:rsidP="00024817">
      <w:pPr>
        <w:pStyle w:val="ListParagraph"/>
        <w:numPr>
          <w:ilvl w:val="0"/>
          <w:numId w:val="44"/>
        </w:numPr>
        <w:ind w:left="426" w:hanging="284"/>
        <w:rPr>
          <w:sz w:val="24"/>
          <w:szCs w:val="24"/>
        </w:rPr>
      </w:pPr>
      <w:r>
        <w:rPr>
          <w:sz w:val="24"/>
          <w:szCs w:val="24"/>
        </w:rPr>
        <w:t>To assist in the efficient and effective design of the sample, stratification may be appropriate. Stratification is the process of dividing a population into sub-population, each of which is a group of sampling units, which have a similar characteristic.</w:t>
      </w:r>
      <w:r w:rsidR="00024817">
        <w:rPr>
          <w:sz w:val="24"/>
          <w:szCs w:val="24"/>
        </w:rPr>
        <w:t xml:space="preserve"> The </w:t>
      </w:r>
      <w:r w:rsidR="00024817">
        <w:rPr>
          <w:sz w:val="24"/>
          <w:szCs w:val="24"/>
        </w:rPr>
        <w:lastRenderedPageBreak/>
        <w:t>strata need to be explicitly defined so that each example unit can belong to only one stratum. This process reduces the variability of the items within each stratum. Stratification enables the auditor to direct audit efforts towards the items which, for example, contain the greatest potential monetary error.</w:t>
      </w:r>
    </w:p>
    <w:p w:rsidR="00024817" w:rsidRPr="00024817" w:rsidRDefault="00024817" w:rsidP="00024817">
      <w:pPr>
        <w:pStyle w:val="ListParagraph"/>
        <w:numPr>
          <w:ilvl w:val="0"/>
          <w:numId w:val="44"/>
        </w:numPr>
        <w:ind w:left="426" w:hanging="284"/>
        <w:rPr>
          <w:b/>
          <w:sz w:val="24"/>
          <w:szCs w:val="24"/>
        </w:rPr>
      </w:pPr>
      <w:r w:rsidRPr="00024817">
        <w:rPr>
          <w:b/>
          <w:sz w:val="24"/>
          <w:szCs w:val="24"/>
        </w:rPr>
        <w:t xml:space="preserve">Sampling </w:t>
      </w:r>
      <w:r>
        <w:rPr>
          <w:b/>
          <w:sz w:val="24"/>
          <w:szCs w:val="24"/>
        </w:rPr>
        <w:t>R</w:t>
      </w:r>
      <w:r w:rsidRPr="00024817">
        <w:rPr>
          <w:b/>
          <w:sz w:val="24"/>
          <w:szCs w:val="24"/>
        </w:rPr>
        <w:t>isk</w:t>
      </w:r>
      <w:r>
        <w:rPr>
          <w:b/>
          <w:sz w:val="24"/>
          <w:szCs w:val="24"/>
        </w:rPr>
        <w:t xml:space="preserve"> </w:t>
      </w:r>
      <w:r>
        <w:rPr>
          <w:sz w:val="24"/>
          <w:szCs w:val="24"/>
        </w:rPr>
        <w:t>arises from the possibility that the auditor’s conclusion based on a sample may be different from the conclusion that would be reached if the entire population were subject to the same audit procedure.</w:t>
      </w:r>
    </w:p>
    <w:p w:rsidR="00024817" w:rsidRPr="00024817" w:rsidRDefault="00024817" w:rsidP="00024817">
      <w:pPr>
        <w:pStyle w:val="ListParagraph"/>
        <w:numPr>
          <w:ilvl w:val="0"/>
          <w:numId w:val="44"/>
        </w:numPr>
        <w:ind w:left="426" w:hanging="284"/>
        <w:rPr>
          <w:b/>
          <w:sz w:val="24"/>
          <w:szCs w:val="24"/>
        </w:rPr>
      </w:pPr>
      <w:r>
        <w:rPr>
          <w:b/>
          <w:sz w:val="24"/>
          <w:szCs w:val="24"/>
        </w:rPr>
        <w:t xml:space="preserve">Tolerable Error </w:t>
      </w:r>
      <w:r w:rsidRPr="00024817">
        <w:rPr>
          <w:sz w:val="24"/>
          <w:szCs w:val="24"/>
        </w:rPr>
        <w:t>is the</w:t>
      </w:r>
      <w:r>
        <w:rPr>
          <w:b/>
          <w:sz w:val="24"/>
          <w:szCs w:val="24"/>
        </w:rPr>
        <w:t xml:space="preserve"> </w:t>
      </w:r>
      <w:r>
        <w:rPr>
          <w:sz w:val="24"/>
          <w:szCs w:val="24"/>
        </w:rPr>
        <w:t>maximum error in the population that the auditor would be willing to accept and still conclude that the result from the sample has achieved the audit objective. Tolerable error is considered during the planning stage and for substantive procedures, is related to the auditor’s judgement about materiality. The smaller the tolerable error, the greater the sample size will need to be.</w:t>
      </w:r>
    </w:p>
    <w:p w:rsidR="00024817" w:rsidRPr="00024817" w:rsidRDefault="00024817" w:rsidP="00024817">
      <w:pPr>
        <w:pStyle w:val="ListParagraph"/>
        <w:numPr>
          <w:ilvl w:val="0"/>
          <w:numId w:val="44"/>
        </w:numPr>
        <w:ind w:left="426" w:hanging="284"/>
        <w:rPr>
          <w:b/>
          <w:sz w:val="24"/>
          <w:szCs w:val="24"/>
        </w:rPr>
      </w:pPr>
      <w:r>
        <w:rPr>
          <w:b/>
          <w:sz w:val="24"/>
          <w:szCs w:val="24"/>
        </w:rPr>
        <w:t xml:space="preserve">Expected Risk </w:t>
      </w:r>
      <w:r w:rsidRPr="00024817">
        <w:rPr>
          <w:b/>
          <w:sz w:val="24"/>
          <w:szCs w:val="24"/>
        </w:rPr>
        <w:t>–</w:t>
      </w:r>
      <w:r>
        <w:rPr>
          <w:sz w:val="24"/>
          <w:szCs w:val="24"/>
        </w:rPr>
        <w:t xml:space="preserve"> If the auditor expects error to be present </w:t>
      </w:r>
      <w:proofErr w:type="spellStart"/>
      <w:r>
        <w:rPr>
          <w:sz w:val="24"/>
          <w:szCs w:val="24"/>
        </w:rPr>
        <w:t>int</w:t>
      </w:r>
      <w:proofErr w:type="spellEnd"/>
      <w:r>
        <w:rPr>
          <w:sz w:val="24"/>
          <w:szCs w:val="24"/>
        </w:rPr>
        <w:t xml:space="preserve"> he population larger sample needs to be examined, than when no error is expected ordinarily.</w:t>
      </w:r>
    </w:p>
    <w:p w:rsidR="00024817" w:rsidRDefault="00024817" w:rsidP="00024817">
      <w:pPr>
        <w:pStyle w:val="ListParagraph"/>
        <w:numPr>
          <w:ilvl w:val="0"/>
          <w:numId w:val="44"/>
        </w:numPr>
        <w:ind w:left="426" w:hanging="284"/>
        <w:rPr>
          <w:b/>
          <w:sz w:val="24"/>
          <w:szCs w:val="24"/>
        </w:rPr>
      </w:pPr>
      <w:r>
        <w:rPr>
          <w:b/>
          <w:sz w:val="24"/>
          <w:szCs w:val="24"/>
        </w:rPr>
        <w:t>Methods of selection of sample</w:t>
      </w:r>
    </w:p>
    <w:p w:rsidR="00024817" w:rsidRPr="00024817" w:rsidRDefault="00024817" w:rsidP="00024817">
      <w:pPr>
        <w:pStyle w:val="ListParagraph"/>
        <w:numPr>
          <w:ilvl w:val="1"/>
          <w:numId w:val="44"/>
        </w:numPr>
        <w:rPr>
          <w:b/>
          <w:sz w:val="24"/>
          <w:szCs w:val="24"/>
        </w:rPr>
      </w:pPr>
      <w:r>
        <w:rPr>
          <w:b/>
          <w:sz w:val="24"/>
          <w:szCs w:val="24"/>
        </w:rPr>
        <w:t xml:space="preserve">Random Selection – </w:t>
      </w:r>
      <w:r>
        <w:rPr>
          <w:sz w:val="24"/>
          <w:szCs w:val="24"/>
        </w:rPr>
        <w:t>which ensures that all items in the population have an equal chance of selection</w:t>
      </w:r>
    </w:p>
    <w:p w:rsidR="00024817" w:rsidRPr="00A17EF9" w:rsidRDefault="00024817" w:rsidP="00024817">
      <w:pPr>
        <w:pStyle w:val="ListParagraph"/>
        <w:numPr>
          <w:ilvl w:val="1"/>
          <w:numId w:val="44"/>
        </w:numPr>
        <w:rPr>
          <w:b/>
          <w:sz w:val="24"/>
          <w:szCs w:val="24"/>
        </w:rPr>
      </w:pPr>
      <w:r>
        <w:rPr>
          <w:b/>
          <w:sz w:val="24"/>
          <w:szCs w:val="24"/>
        </w:rPr>
        <w:t>Systematic Selection –</w:t>
      </w:r>
      <w:r>
        <w:rPr>
          <w:sz w:val="24"/>
          <w:szCs w:val="24"/>
        </w:rPr>
        <w:t xml:space="preserve"> which involves </w:t>
      </w:r>
      <w:r w:rsidR="00A17EF9">
        <w:rPr>
          <w:sz w:val="24"/>
          <w:szCs w:val="24"/>
        </w:rPr>
        <w:t xml:space="preserve">selecting items using a constant interval between </w:t>
      </w:r>
      <w:proofErr w:type="gramStart"/>
      <w:r w:rsidR="00A17EF9">
        <w:rPr>
          <w:sz w:val="24"/>
          <w:szCs w:val="24"/>
        </w:rPr>
        <w:t>selection</w:t>
      </w:r>
      <w:proofErr w:type="gramEnd"/>
      <w:r w:rsidR="00A17EF9">
        <w:rPr>
          <w:sz w:val="24"/>
          <w:szCs w:val="24"/>
        </w:rPr>
        <w:t>, the first interval having a random start. The interval might be based on a certain number of items, for example every tenth voucher.</w:t>
      </w:r>
    </w:p>
    <w:p w:rsidR="00A17EF9" w:rsidRPr="00A17EF9" w:rsidRDefault="00A17EF9" w:rsidP="00024817">
      <w:pPr>
        <w:pStyle w:val="ListParagraph"/>
        <w:numPr>
          <w:ilvl w:val="1"/>
          <w:numId w:val="44"/>
        </w:numPr>
        <w:rPr>
          <w:b/>
          <w:sz w:val="24"/>
          <w:szCs w:val="24"/>
        </w:rPr>
      </w:pPr>
      <w:r>
        <w:rPr>
          <w:b/>
          <w:sz w:val="24"/>
          <w:szCs w:val="24"/>
        </w:rPr>
        <w:t>Haphazard Selection –</w:t>
      </w:r>
      <w:r>
        <w:rPr>
          <w:sz w:val="24"/>
          <w:szCs w:val="24"/>
        </w:rPr>
        <w:t xml:space="preserve"> which may be an acceptable alternative to random </w:t>
      </w:r>
      <w:proofErr w:type="gramStart"/>
      <w:r>
        <w:rPr>
          <w:sz w:val="24"/>
          <w:szCs w:val="24"/>
        </w:rPr>
        <w:t>selection</w:t>
      </w:r>
      <w:proofErr w:type="gramEnd"/>
      <w:r>
        <w:rPr>
          <w:sz w:val="24"/>
          <w:szCs w:val="24"/>
        </w:rPr>
        <w:t xml:space="preserve"> provided the auditor attempts to draw a representative sample from the entire population with no intention to either include or exclude specific units. When the auditor uses this method, care needs to be taken to guard against making a selection that is biased.</w:t>
      </w:r>
    </w:p>
    <w:p w:rsidR="00A17EF9" w:rsidRPr="00A17EF9" w:rsidRDefault="00A17EF9" w:rsidP="00A17EF9">
      <w:pPr>
        <w:pStyle w:val="ListParagraph"/>
        <w:numPr>
          <w:ilvl w:val="0"/>
          <w:numId w:val="44"/>
        </w:numPr>
        <w:ind w:left="426" w:hanging="284"/>
        <w:rPr>
          <w:b/>
          <w:sz w:val="24"/>
          <w:szCs w:val="24"/>
        </w:rPr>
      </w:pPr>
      <w:r>
        <w:rPr>
          <w:b/>
          <w:sz w:val="24"/>
          <w:szCs w:val="24"/>
        </w:rPr>
        <w:t xml:space="preserve">Measurement of Sample Risk – </w:t>
      </w:r>
      <w:r>
        <w:rPr>
          <w:sz w:val="24"/>
          <w:szCs w:val="24"/>
        </w:rPr>
        <w:t xml:space="preserve">there are statistical tests to measure the sampling risk. A statistical sampling approach relies on generally accepted theories of maths and probability to quantify the sampling risk like standard deviation, </w:t>
      </w:r>
      <w:proofErr w:type="spellStart"/>
      <w:r>
        <w:rPr>
          <w:sz w:val="24"/>
          <w:szCs w:val="24"/>
        </w:rPr>
        <w:t>skewness</w:t>
      </w:r>
      <w:proofErr w:type="spellEnd"/>
      <w:r>
        <w:rPr>
          <w:sz w:val="24"/>
          <w:szCs w:val="24"/>
        </w:rPr>
        <w:t>, etc. However, non statistical sampling risk as the sample size is not computed and inference drawn cannot be easily quantified through statistical formula.</w:t>
      </w:r>
    </w:p>
    <w:p w:rsidR="00A17EF9" w:rsidRPr="00A17EF9" w:rsidRDefault="00A17EF9" w:rsidP="00A17EF9">
      <w:pPr>
        <w:pStyle w:val="ListParagraph"/>
        <w:numPr>
          <w:ilvl w:val="0"/>
          <w:numId w:val="44"/>
        </w:numPr>
        <w:ind w:left="426" w:hanging="284"/>
        <w:rPr>
          <w:b/>
          <w:sz w:val="24"/>
          <w:szCs w:val="24"/>
        </w:rPr>
      </w:pPr>
      <w:r>
        <w:rPr>
          <w:b/>
          <w:sz w:val="24"/>
          <w:szCs w:val="24"/>
        </w:rPr>
        <w:t xml:space="preserve">Evaluation of Sample Results – </w:t>
      </w:r>
      <w:r>
        <w:rPr>
          <w:sz w:val="24"/>
          <w:szCs w:val="24"/>
        </w:rPr>
        <w:t xml:space="preserve">It is the responsibility of the auditor to – </w:t>
      </w:r>
    </w:p>
    <w:p w:rsidR="00A17EF9" w:rsidRPr="00A17EF9" w:rsidRDefault="00A17EF9" w:rsidP="00A17EF9">
      <w:pPr>
        <w:pStyle w:val="ListParagraph"/>
        <w:numPr>
          <w:ilvl w:val="1"/>
          <w:numId w:val="44"/>
        </w:numPr>
        <w:rPr>
          <w:sz w:val="24"/>
          <w:szCs w:val="24"/>
        </w:rPr>
      </w:pPr>
      <w:r w:rsidRPr="00A17EF9">
        <w:rPr>
          <w:sz w:val="24"/>
          <w:szCs w:val="24"/>
        </w:rPr>
        <w:t>Analyse any errors detected in the sample.</w:t>
      </w:r>
    </w:p>
    <w:p w:rsidR="00A17EF9" w:rsidRPr="00A17EF9" w:rsidRDefault="00A17EF9" w:rsidP="00A17EF9">
      <w:pPr>
        <w:pStyle w:val="ListParagraph"/>
        <w:numPr>
          <w:ilvl w:val="1"/>
          <w:numId w:val="44"/>
        </w:numPr>
        <w:rPr>
          <w:sz w:val="24"/>
          <w:szCs w:val="24"/>
        </w:rPr>
      </w:pPr>
      <w:r w:rsidRPr="00A17EF9">
        <w:rPr>
          <w:sz w:val="24"/>
          <w:szCs w:val="24"/>
        </w:rPr>
        <w:t>Projection of errors in the total population on the basis of sample result.</w:t>
      </w:r>
    </w:p>
    <w:p w:rsidR="00A17EF9" w:rsidRDefault="00A17EF9" w:rsidP="00A17EF9">
      <w:pPr>
        <w:pStyle w:val="ListParagraph"/>
        <w:numPr>
          <w:ilvl w:val="1"/>
          <w:numId w:val="44"/>
        </w:numPr>
        <w:rPr>
          <w:sz w:val="24"/>
          <w:szCs w:val="24"/>
        </w:rPr>
      </w:pPr>
      <w:r w:rsidRPr="00A17EF9">
        <w:rPr>
          <w:sz w:val="24"/>
          <w:szCs w:val="24"/>
        </w:rPr>
        <w:t>Re-assessment of sampling result.</w:t>
      </w:r>
    </w:p>
    <w:p w:rsidR="00A17EF9" w:rsidRPr="00A17EF9" w:rsidRDefault="00A17EF9" w:rsidP="00A17EF9">
      <w:pPr>
        <w:pStyle w:val="ListParagraph"/>
        <w:numPr>
          <w:ilvl w:val="0"/>
          <w:numId w:val="44"/>
        </w:numPr>
        <w:ind w:left="426" w:hanging="284"/>
        <w:rPr>
          <w:b/>
          <w:sz w:val="24"/>
          <w:szCs w:val="24"/>
        </w:rPr>
      </w:pPr>
      <w:r w:rsidRPr="00A17EF9">
        <w:rPr>
          <w:b/>
          <w:sz w:val="24"/>
          <w:szCs w:val="24"/>
        </w:rPr>
        <w:t>Advantages of Sampling</w:t>
      </w:r>
      <w:r>
        <w:rPr>
          <w:b/>
          <w:sz w:val="24"/>
          <w:szCs w:val="24"/>
        </w:rPr>
        <w:t>:</w:t>
      </w:r>
    </w:p>
    <w:p w:rsidR="00A17EF9" w:rsidRPr="00A17EF9" w:rsidRDefault="00A17EF9" w:rsidP="00A17EF9">
      <w:pPr>
        <w:pStyle w:val="ListParagraph"/>
        <w:numPr>
          <w:ilvl w:val="1"/>
          <w:numId w:val="44"/>
        </w:numPr>
        <w:rPr>
          <w:sz w:val="24"/>
          <w:szCs w:val="24"/>
        </w:rPr>
      </w:pPr>
      <w:r w:rsidRPr="00A17EF9">
        <w:rPr>
          <w:sz w:val="24"/>
          <w:szCs w:val="24"/>
        </w:rPr>
        <w:t>It yields essentially the same results no matter who applies it, hence it gives objective results.</w:t>
      </w:r>
    </w:p>
    <w:p w:rsidR="00A17EF9" w:rsidRPr="00A17EF9" w:rsidRDefault="00A17EF9" w:rsidP="00A17EF9">
      <w:pPr>
        <w:pStyle w:val="ListParagraph"/>
        <w:numPr>
          <w:ilvl w:val="1"/>
          <w:numId w:val="44"/>
        </w:numPr>
        <w:rPr>
          <w:sz w:val="24"/>
          <w:szCs w:val="24"/>
        </w:rPr>
      </w:pPr>
      <w:r w:rsidRPr="00A17EF9">
        <w:rPr>
          <w:sz w:val="24"/>
          <w:szCs w:val="24"/>
        </w:rPr>
        <w:t>It can quantify the sampling results.</w:t>
      </w:r>
    </w:p>
    <w:p w:rsidR="00A17EF9" w:rsidRDefault="00A17EF9" w:rsidP="00A17EF9">
      <w:pPr>
        <w:pStyle w:val="ListParagraph"/>
        <w:numPr>
          <w:ilvl w:val="1"/>
          <w:numId w:val="44"/>
        </w:numPr>
        <w:rPr>
          <w:sz w:val="24"/>
          <w:szCs w:val="24"/>
        </w:rPr>
      </w:pPr>
      <w:r w:rsidRPr="00EA1251">
        <w:rPr>
          <w:sz w:val="24"/>
          <w:szCs w:val="24"/>
        </w:rPr>
        <w:t>The deviation of the sample from the population can be projected.</w:t>
      </w:r>
    </w:p>
    <w:p w:rsidR="00DC4FEA" w:rsidRDefault="00DC4FEA" w:rsidP="00DC4FEA">
      <w:pPr>
        <w:rPr>
          <w:sz w:val="24"/>
          <w:szCs w:val="24"/>
        </w:rPr>
      </w:pPr>
    </w:p>
    <w:p w:rsidR="00DC4FEA" w:rsidRPr="009D025F" w:rsidRDefault="00DC4FEA" w:rsidP="00DC4FEA">
      <w:pPr>
        <w:rPr>
          <w:b/>
          <w:sz w:val="24"/>
          <w:szCs w:val="24"/>
        </w:rPr>
      </w:pPr>
      <w:r w:rsidRPr="009D025F">
        <w:rPr>
          <w:b/>
          <w:sz w:val="24"/>
          <w:szCs w:val="24"/>
        </w:rPr>
        <w:lastRenderedPageBreak/>
        <w:t>Q1.  What is meant by “Audit”? Explain in brief its advantages and disadvantages.</w:t>
      </w:r>
    </w:p>
    <w:p w:rsidR="00DC4FEA" w:rsidRPr="001D10D1" w:rsidRDefault="00DC4FEA" w:rsidP="00DC4FEA">
      <w:pPr>
        <w:rPr>
          <w:sz w:val="24"/>
          <w:szCs w:val="24"/>
        </w:rPr>
      </w:pPr>
      <w:r w:rsidRPr="009D025F">
        <w:rPr>
          <w:b/>
          <w:sz w:val="24"/>
          <w:szCs w:val="24"/>
        </w:rPr>
        <w:t>Ans.</w:t>
      </w:r>
      <w:r w:rsidRPr="001D10D1">
        <w:rPr>
          <w:sz w:val="24"/>
          <w:szCs w:val="24"/>
        </w:rPr>
        <w:t xml:space="preserve"> ICAI defines audit as “a systematic and independent examination of data, statements and records, operations and performances (financial or otherwise) of an enterprise for a stated purpose. In any auditing situation, the auditor perceives and recognizes the propositions before him for examination, collects evidence, evaluates the same and on this basis formulates his judgement which is communicated through audit report.”</w:t>
      </w:r>
    </w:p>
    <w:p w:rsidR="00DC4FEA" w:rsidRPr="001D10D1" w:rsidRDefault="00DC4FEA" w:rsidP="00DC4FEA">
      <w:pPr>
        <w:spacing w:after="0"/>
        <w:rPr>
          <w:sz w:val="24"/>
          <w:szCs w:val="24"/>
        </w:rPr>
      </w:pPr>
      <w:r w:rsidRPr="001D10D1">
        <w:rPr>
          <w:sz w:val="24"/>
          <w:szCs w:val="24"/>
        </w:rPr>
        <w:t>Following are some of the features of the audit:</w:t>
      </w:r>
    </w:p>
    <w:p w:rsidR="00DC4FEA" w:rsidRPr="001D10D1" w:rsidRDefault="00DC4FEA" w:rsidP="00DC4FEA">
      <w:pPr>
        <w:pStyle w:val="ListParagraph"/>
        <w:numPr>
          <w:ilvl w:val="0"/>
          <w:numId w:val="1"/>
        </w:numPr>
        <w:spacing w:after="0"/>
        <w:rPr>
          <w:sz w:val="24"/>
          <w:szCs w:val="24"/>
        </w:rPr>
      </w:pPr>
      <w:r w:rsidRPr="001D10D1">
        <w:rPr>
          <w:sz w:val="24"/>
          <w:szCs w:val="24"/>
        </w:rPr>
        <w:t>It is an independent examination of financial information i.e. financial statements.</w:t>
      </w:r>
    </w:p>
    <w:p w:rsidR="00DC4FEA" w:rsidRPr="001D10D1" w:rsidRDefault="00DC4FEA" w:rsidP="00DC4FEA">
      <w:pPr>
        <w:pStyle w:val="ListParagraph"/>
        <w:numPr>
          <w:ilvl w:val="0"/>
          <w:numId w:val="1"/>
        </w:numPr>
        <w:spacing w:after="0"/>
        <w:rPr>
          <w:sz w:val="24"/>
          <w:szCs w:val="24"/>
        </w:rPr>
      </w:pPr>
      <w:r w:rsidRPr="001D10D1">
        <w:rPr>
          <w:sz w:val="24"/>
          <w:szCs w:val="24"/>
        </w:rPr>
        <w:t>The quality of audit is not affected by the size of the organization.</w:t>
      </w:r>
    </w:p>
    <w:p w:rsidR="00DC4FEA" w:rsidRPr="001D10D1" w:rsidRDefault="00DC4FEA" w:rsidP="00DC4FEA">
      <w:pPr>
        <w:pStyle w:val="ListParagraph"/>
        <w:numPr>
          <w:ilvl w:val="0"/>
          <w:numId w:val="1"/>
        </w:numPr>
        <w:spacing w:after="0"/>
        <w:rPr>
          <w:sz w:val="24"/>
          <w:szCs w:val="24"/>
        </w:rPr>
      </w:pPr>
      <w:r w:rsidRPr="001D10D1">
        <w:rPr>
          <w:sz w:val="24"/>
          <w:szCs w:val="24"/>
        </w:rPr>
        <w:t>The quality of audit is not affected by the legal nature of the organization i.e. Proprietorship, Partnership firm, Society or Company.</w:t>
      </w:r>
    </w:p>
    <w:p w:rsidR="00DC4FEA" w:rsidRPr="001D10D1" w:rsidRDefault="00DC4FEA" w:rsidP="00DC4FEA">
      <w:pPr>
        <w:pStyle w:val="ListParagraph"/>
        <w:numPr>
          <w:ilvl w:val="0"/>
          <w:numId w:val="1"/>
        </w:numPr>
        <w:spacing w:after="0"/>
        <w:rPr>
          <w:sz w:val="24"/>
          <w:szCs w:val="24"/>
        </w:rPr>
      </w:pPr>
      <w:r w:rsidRPr="001D10D1">
        <w:rPr>
          <w:sz w:val="24"/>
          <w:szCs w:val="24"/>
        </w:rPr>
        <w:t>The examination of financial statements is done with a view to expressing an opinion on the financial information. The opinion is in written form by the way of “auditor’s report”. The opinion is regarding the reliability of the financial information contained in the financial statements.</w:t>
      </w:r>
    </w:p>
    <w:p w:rsidR="00DC4FEA" w:rsidRPr="001D10D1" w:rsidRDefault="00DC4FEA" w:rsidP="00DC4FEA">
      <w:pPr>
        <w:spacing w:before="240" w:after="0"/>
        <w:rPr>
          <w:sz w:val="24"/>
          <w:szCs w:val="24"/>
        </w:rPr>
      </w:pPr>
      <w:r w:rsidRPr="001D10D1">
        <w:rPr>
          <w:sz w:val="24"/>
          <w:szCs w:val="24"/>
        </w:rPr>
        <w:t>Following are some of the main Advantages of Auditing:</w:t>
      </w:r>
    </w:p>
    <w:p w:rsidR="00DC4FEA" w:rsidRPr="001D10D1" w:rsidRDefault="00DC4FEA" w:rsidP="00DC4FEA">
      <w:pPr>
        <w:pStyle w:val="ListParagraph"/>
        <w:numPr>
          <w:ilvl w:val="0"/>
          <w:numId w:val="2"/>
        </w:numPr>
        <w:rPr>
          <w:sz w:val="24"/>
          <w:szCs w:val="24"/>
        </w:rPr>
      </w:pPr>
      <w:r w:rsidRPr="001D10D1">
        <w:rPr>
          <w:sz w:val="24"/>
          <w:szCs w:val="24"/>
        </w:rPr>
        <w:t xml:space="preserve">When the </w:t>
      </w:r>
      <w:r>
        <w:rPr>
          <w:sz w:val="24"/>
          <w:szCs w:val="24"/>
        </w:rPr>
        <w:t>a</w:t>
      </w:r>
      <w:r w:rsidRPr="001D10D1">
        <w:rPr>
          <w:sz w:val="24"/>
          <w:szCs w:val="24"/>
        </w:rPr>
        <w:t>udit is done by an independent and professional person, it enhances the credibility of the financial statements.</w:t>
      </w:r>
    </w:p>
    <w:p w:rsidR="00DC4FEA" w:rsidRPr="001D10D1" w:rsidRDefault="00DC4FEA" w:rsidP="00DC4FEA">
      <w:pPr>
        <w:pStyle w:val="ListParagraph"/>
        <w:numPr>
          <w:ilvl w:val="0"/>
          <w:numId w:val="2"/>
        </w:numPr>
        <w:rPr>
          <w:sz w:val="24"/>
          <w:szCs w:val="24"/>
        </w:rPr>
      </w:pPr>
      <w:r w:rsidRPr="001D10D1">
        <w:rPr>
          <w:sz w:val="24"/>
          <w:szCs w:val="24"/>
        </w:rPr>
        <w:t>It works as a moral check over the staff of the entity and prevents frauds, defalcations and embezzlements.</w:t>
      </w:r>
    </w:p>
    <w:p w:rsidR="00DC4FEA" w:rsidRPr="001D10D1" w:rsidRDefault="00DC4FEA" w:rsidP="00DC4FEA">
      <w:pPr>
        <w:pStyle w:val="ListParagraph"/>
        <w:numPr>
          <w:ilvl w:val="0"/>
          <w:numId w:val="2"/>
        </w:numPr>
        <w:rPr>
          <w:sz w:val="24"/>
          <w:szCs w:val="24"/>
        </w:rPr>
      </w:pPr>
      <w:r w:rsidRPr="001D10D1">
        <w:rPr>
          <w:sz w:val="24"/>
          <w:szCs w:val="24"/>
        </w:rPr>
        <w:t xml:space="preserve">As the work is always kept </w:t>
      </w:r>
      <w:proofErr w:type="spellStart"/>
      <w:r w:rsidRPr="001D10D1">
        <w:rPr>
          <w:sz w:val="24"/>
          <w:szCs w:val="24"/>
        </w:rPr>
        <w:t>upto</w:t>
      </w:r>
      <w:proofErr w:type="spellEnd"/>
      <w:r w:rsidRPr="001D10D1">
        <w:rPr>
          <w:sz w:val="24"/>
          <w:szCs w:val="24"/>
        </w:rPr>
        <w:t xml:space="preserve"> date, the information required by the management is always available as and when required. This facilitates planning of financial affairs.</w:t>
      </w:r>
    </w:p>
    <w:p w:rsidR="00DC4FEA" w:rsidRPr="001D10D1" w:rsidRDefault="00DC4FEA" w:rsidP="00DC4FEA">
      <w:pPr>
        <w:pStyle w:val="ListParagraph"/>
        <w:numPr>
          <w:ilvl w:val="0"/>
          <w:numId w:val="2"/>
        </w:numPr>
        <w:rPr>
          <w:sz w:val="24"/>
          <w:szCs w:val="24"/>
        </w:rPr>
      </w:pPr>
      <w:r w:rsidRPr="001D10D1">
        <w:rPr>
          <w:sz w:val="24"/>
          <w:szCs w:val="24"/>
        </w:rPr>
        <w:t>Audited financial statements are always preferred by bankers and financial institutions when advancing loans and advances, as they are authentic and reliable.</w:t>
      </w:r>
    </w:p>
    <w:p w:rsidR="00DC4FEA" w:rsidRPr="001D10D1" w:rsidRDefault="00DC4FEA" w:rsidP="00DC4FEA">
      <w:pPr>
        <w:pStyle w:val="ListParagraph"/>
        <w:numPr>
          <w:ilvl w:val="0"/>
          <w:numId w:val="2"/>
        </w:numPr>
        <w:rPr>
          <w:sz w:val="24"/>
          <w:szCs w:val="24"/>
        </w:rPr>
      </w:pPr>
      <w:r w:rsidRPr="001D10D1">
        <w:rPr>
          <w:sz w:val="24"/>
          <w:szCs w:val="24"/>
        </w:rPr>
        <w:t>Audit compliance procedures evaluate effectiveness of related controls to check inefficiencies.</w:t>
      </w:r>
    </w:p>
    <w:p w:rsidR="00DC4FEA" w:rsidRPr="001D10D1" w:rsidRDefault="00DC4FEA" w:rsidP="00DC4FEA">
      <w:pPr>
        <w:spacing w:after="0"/>
        <w:rPr>
          <w:sz w:val="24"/>
          <w:szCs w:val="24"/>
        </w:rPr>
      </w:pPr>
      <w:r w:rsidRPr="001D10D1">
        <w:rPr>
          <w:sz w:val="24"/>
          <w:szCs w:val="24"/>
        </w:rPr>
        <w:t>Following are some of the Limitations of Auditing:</w:t>
      </w:r>
    </w:p>
    <w:p w:rsidR="00DC4FEA" w:rsidRPr="001D10D1" w:rsidRDefault="00DC4FEA" w:rsidP="00DC4FEA">
      <w:pPr>
        <w:pStyle w:val="ListParagraph"/>
        <w:numPr>
          <w:ilvl w:val="0"/>
          <w:numId w:val="3"/>
        </w:numPr>
        <w:spacing w:after="0"/>
        <w:rPr>
          <w:sz w:val="24"/>
          <w:szCs w:val="24"/>
        </w:rPr>
      </w:pPr>
      <w:r w:rsidRPr="001D10D1">
        <w:rPr>
          <w:sz w:val="24"/>
          <w:szCs w:val="24"/>
        </w:rPr>
        <w:t>The auditor has to depend upon the books, vouchers and other information provided to him by the management and other related people. If these evidences are prepared with amplified intentions and for that purpose manipulations are committed, the auditor may not be in a position to reveal them.</w:t>
      </w:r>
    </w:p>
    <w:p w:rsidR="00DC4FEA" w:rsidRPr="001D10D1" w:rsidRDefault="00DC4FEA" w:rsidP="00DC4FEA">
      <w:pPr>
        <w:pStyle w:val="ListParagraph"/>
        <w:numPr>
          <w:ilvl w:val="0"/>
          <w:numId w:val="3"/>
        </w:numPr>
        <w:rPr>
          <w:sz w:val="24"/>
          <w:szCs w:val="24"/>
        </w:rPr>
      </w:pPr>
      <w:r w:rsidRPr="001D10D1">
        <w:rPr>
          <w:sz w:val="24"/>
          <w:szCs w:val="24"/>
        </w:rPr>
        <w:t>The auditor’s work involves exercise of judgement in deciding the extent or audit procedures and in assessing the reasonableness of the judgement and estimates made by the management in preparing the financial statements. Therefore the audit evidence obtained by the auditor is generally persuasive in nature rather than conclusive in nature.</w:t>
      </w:r>
    </w:p>
    <w:p w:rsidR="00DC4FEA" w:rsidRPr="001D10D1" w:rsidRDefault="00DC4FEA" w:rsidP="00DC4FEA">
      <w:pPr>
        <w:pStyle w:val="ListParagraph"/>
        <w:numPr>
          <w:ilvl w:val="0"/>
          <w:numId w:val="3"/>
        </w:numPr>
        <w:rPr>
          <w:sz w:val="24"/>
          <w:szCs w:val="24"/>
        </w:rPr>
      </w:pPr>
      <w:r w:rsidRPr="001D10D1">
        <w:rPr>
          <w:sz w:val="24"/>
          <w:szCs w:val="24"/>
        </w:rPr>
        <w:t xml:space="preserve">The entire process of audit is dependent on the existence of an effective system of internal control. It is also a known fact that there is always some risk that internal control system may fail to operate as designed. Moreover, an internal control system </w:t>
      </w:r>
      <w:r w:rsidRPr="001D10D1">
        <w:rPr>
          <w:sz w:val="24"/>
          <w:szCs w:val="24"/>
        </w:rPr>
        <w:lastRenderedPageBreak/>
        <w:t>also suffers from some inherent limitation. Such inherent limitations of the internal control system also contribute to inherent limitations of audit.</w:t>
      </w:r>
    </w:p>
    <w:p w:rsidR="00DC4FEA" w:rsidRPr="009D025F" w:rsidRDefault="00DC4FEA" w:rsidP="00DC4FEA">
      <w:pPr>
        <w:rPr>
          <w:b/>
          <w:sz w:val="24"/>
          <w:szCs w:val="24"/>
        </w:rPr>
      </w:pPr>
      <w:r w:rsidRPr="009D025F">
        <w:rPr>
          <w:b/>
          <w:sz w:val="24"/>
          <w:szCs w:val="24"/>
        </w:rPr>
        <w:t>Q2. Discuss the objective and scope of audit.</w:t>
      </w:r>
    </w:p>
    <w:p w:rsidR="00DC4FEA" w:rsidRPr="001D10D1" w:rsidRDefault="00DC4FEA" w:rsidP="00DC4FEA">
      <w:pPr>
        <w:rPr>
          <w:sz w:val="24"/>
          <w:szCs w:val="24"/>
        </w:rPr>
      </w:pPr>
      <w:proofErr w:type="gramStart"/>
      <w:r w:rsidRPr="009D025F">
        <w:rPr>
          <w:b/>
          <w:sz w:val="24"/>
          <w:szCs w:val="24"/>
        </w:rPr>
        <w:t>Ans.</w:t>
      </w:r>
      <w:proofErr w:type="gramEnd"/>
      <w:r w:rsidRPr="001D10D1">
        <w:rPr>
          <w:sz w:val="24"/>
          <w:szCs w:val="24"/>
        </w:rPr>
        <w:t xml:space="preserve"> There are two main objectives of Audit – the Primary and Secondary Objectives</w:t>
      </w:r>
    </w:p>
    <w:p w:rsidR="00DC4FEA" w:rsidRPr="001D10D1" w:rsidRDefault="00DC4FEA" w:rsidP="00DC4FEA">
      <w:pPr>
        <w:rPr>
          <w:sz w:val="24"/>
          <w:szCs w:val="24"/>
        </w:rPr>
      </w:pPr>
      <w:r w:rsidRPr="001D10D1">
        <w:rPr>
          <w:sz w:val="24"/>
          <w:szCs w:val="24"/>
        </w:rPr>
        <w:t>The Primary Objective of Audit as per Section 277 of Companies Act, 1956, is to report on the financial statement of the company and state whether the Balance Sheet is giving a true and fair view and the Profit &amp; Loss A/c is giving a correct figure of profit or loss or not.</w:t>
      </w:r>
    </w:p>
    <w:p w:rsidR="00DC4FEA" w:rsidRPr="001D10D1" w:rsidRDefault="00DC4FEA" w:rsidP="00DC4FEA">
      <w:pPr>
        <w:spacing w:after="0"/>
        <w:rPr>
          <w:sz w:val="24"/>
          <w:szCs w:val="24"/>
        </w:rPr>
      </w:pPr>
      <w:r w:rsidRPr="001D10D1">
        <w:rPr>
          <w:sz w:val="24"/>
          <w:szCs w:val="24"/>
        </w:rPr>
        <w:t>The secondary Objective of Auditing also called as the incidental objectives are:</w:t>
      </w:r>
    </w:p>
    <w:p w:rsidR="00DC4FEA" w:rsidRPr="001D10D1" w:rsidRDefault="00DC4FEA" w:rsidP="00DC4FEA">
      <w:pPr>
        <w:pStyle w:val="ListParagraph"/>
        <w:numPr>
          <w:ilvl w:val="0"/>
          <w:numId w:val="4"/>
        </w:numPr>
        <w:spacing w:after="0"/>
        <w:rPr>
          <w:sz w:val="24"/>
          <w:szCs w:val="24"/>
        </w:rPr>
      </w:pPr>
      <w:r w:rsidRPr="001D10D1">
        <w:rPr>
          <w:sz w:val="24"/>
          <w:szCs w:val="24"/>
        </w:rPr>
        <w:t>Detection and Prevention of Frauds and</w:t>
      </w:r>
    </w:p>
    <w:p w:rsidR="00DC4FEA" w:rsidRPr="001D10D1" w:rsidRDefault="00DC4FEA" w:rsidP="00DC4FEA">
      <w:pPr>
        <w:pStyle w:val="ListParagraph"/>
        <w:numPr>
          <w:ilvl w:val="0"/>
          <w:numId w:val="4"/>
        </w:numPr>
        <w:rPr>
          <w:sz w:val="24"/>
          <w:szCs w:val="24"/>
        </w:rPr>
      </w:pPr>
      <w:r w:rsidRPr="001D10D1">
        <w:rPr>
          <w:sz w:val="24"/>
          <w:szCs w:val="24"/>
        </w:rPr>
        <w:t>Detection and Prevention of Errors</w:t>
      </w:r>
    </w:p>
    <w:p w:rsidR="00DC4FEA" w:rsidRPr="001D10D1" w:rsidRDefault="00DC4FEA" w:rsidP="00DC4FEA">
      <w:pPr>
        <w:rPr>
          <w:sz w:val="24"/>
          <w:szCs w:val="24"/>
        </w:rPr>
      </w:pPr>
      <w:r w:rsidRPr="001D10D1">
        <w:rPr>
          <w:sz w:val="24"/>
          <w:szCs w:val="24"/>
        </w:rPr>
        <w:t xml:space="preserve">Detection of material frauds and errors as an incidental objective of auditing flows from the main objective of determining whether or not the financial statements give a true and fair view. As the statement on Auditing Practices issued by the ICAI states, an auditor should bear in mind the possibility of existence of frauds and errors in the accounts under audit since they may cause the financial statements to be </w:t>
      </w:r>
      <w:proofErr w:type="spellStart"/>
      <w:r w:rsidRPr="001D10D1">
        <w:rPr>
          <w:sz w:val="24"/>
          <w:szCs w:val="24"/>
        </w:rPr>
        <w:t>mis</w:t>
      </w:r>
      <w:proofErr w:type="spellEnd"/>
      <w:r w:rsidRPr="001D10D1">
        <w:rPr>
          <w:sz w:val="24"/>
          <w:szCs w:val="24"/>
        </w:rPr>
        <w:t>-stated.</w:t>
      </w:r>
    </w:p>
    <w:p w:rsidR="00DC4FEA" w:rsidRPr="001D10D1" w:rsidRDefault="00DC4FEA" w:rsidP="00DC4FEA">
      <w:pPr>
        <w:rPr>
          <w:sz w:val="24"/>
          <w:szCs w:val="24"/>
        </w:rPr>
      </w:pPr>
      <w:r w:rsidRPr="001D10D1">
        <w:rPr>
          <w:sz w:val="24"/>
          <w:szCs w:val="24"/>
        </w:rPr>
        <w:t>As per S.A. 200A, the objective of audit of financial statements is to enable an auditor to express an opinion as to the truthfulness and fairness of financial statements. The auditor’s opinion helps to establish reliability of the financial statements. S.A. 200A has specially pointed out that “The user should not assume that the auditor’s opinion is an assurance as to future viability of the enterprise or the efficiency or effectiveness with which the management has conducted the affairs of the enterprise.” Thus, the auditor does not give an opinion on the prop</w:t>
      </w:r>
      <w:r>
        <w:rPr>
          <w:sz w:val="24"/>
          <w:szCs w:val="24"/>
        </w:rPr>
        <w:t>rie</w:t>
      </w:r>
      <w:r w:rsidRPr="001D10D1">
        <w:rPr>
          <w:sz w:val="24"/>
          <w:szCs w:val="24"/>
        </w:rPr>
        <w:t>ty of business conduct or its future prospects.</w:t>
      </w:r>
    </w:p>
    <w:p w:rsidR="00DC4FEA" w:rsidRPr="001D10D1" w:rsidRDefault="00DC4FEA" w:rsidP="00DC4FEA">
      <w:pPr>
        <w:spacing w:after="0"/>
        <w:rPr>
          <w:sz w:val="24"/>
          <w:szCs w:val="24"/>
        </w:rPr>
      </w:pPr>
      <w:r w:rsidRPr="001D10D1">
        <w:rPr>
          <w:sz w:val="24"/>
          <w:szCs w:val="24"/>
        </w:rPr>
        <w:t>While determining the scope of audit, the auditor should consider factors such as terms of engagement, the requirements of relevant legislations and the pronouncements of ICAI. The auditor’s work should cover all material items at individual level or at group level. He should satisfy himself that information contained in the financial statements and other source data is reliable and sufficient for preparation of financial statements by:</w:t>
      </w:r>
    </w:p>
    <w:p w:rsidR="00DC4FEA" w:rsidRPr="001D10D1" w:rsidRDefault="00DC4FEA" w:rsidP="00DC4FEA">
      <w:pPr>
        <w:pStyle w:val="ListParagraph"/>
        <w:numPr>
          <w:ilvl w:val="0"/>
          <w:numId w:val="5"/>
        </w:numPr>
        <w:spacing w:after="0"/>
        <w:rPr>
          <w:sz w:val="24"/>
          <w:szCs w:val="24"/>
        </w:rPr>
      </w:pPr>
      <w:r w:rsidRPr="001D10D1">
        <w:rPr>
          <w:sz w:val="24"/>
          <w:szCs w:val="24"/>
        </w:rPr>
        <w:t>Making a study and evaluation of accounting systems and internal controls on which he wishes to rely and testing those controls to determine the nature, extent and timing of other auditing procedures and</w:t>
      </w:r>
    </w:p>
    <w:p w:rsidR="00DC4FEA" w:rsidRPr="001D10D1" w:rsidRDefault="00DC4FEA" w:rsidP="00DC4FEA">
      <w:pPr>
        <w:pStyle w:val="ListParagraph"/>
        <w:numPr>
          <w:ilvl w:val="0"/>
          <w:numId w:val="5"/>
        </w:numPr>
        <w:rPr>
          <w:sz w:val="24"/>
          <w:szCs w:val="24"/>
        </w:rPr>
      </w:pPr>
      <w:r w:rsidRPr="001D10D1">
        <w:rPr>
          <w:sz w:val="24"/>
          <w:szCs w:val="24"/>
        </w:rPr>
        <w:t>Carrying out such other tests, enquiries and other verification procedures of accounting transactions and account balance as he considers appropriate in the particular circumstances.</w:t>
      </w:r>
    </w:p>
    <w:p w:rsidR="00DC4FEA" w:rsidRPr="001D10D1" w:rsidRDefault="00DC4FEA" w:rsidP="00DC4FEA">
      <w:pPr>
        <w:rPr>
          <w:sz w:val="24"/>
          <w:szCs w:val="24"/>
        </w:rPr>
      </w:pPr>
      <w:r w:rsidRPr="001D10D1">
        <w:rPr>
          <w:sz w:val="24"/>
          <w:szCs w:val="24"/>
        </w:rPr>
        <w:t>The auditor is not expected to perform duties which fall outside the scope of his competence. For example, the professional skill required of an auditor does not include that of a technical expert for determining physical condition of certain assets.</w:t>
      </w:r>
    </w:p>
    <w:p w:rsidR="00DC4FEA" w:rsidRPr="009D025F" w:rsidRDefault="00DC4FEA" w:rsidP="00DC4FEA">
      <w:pPr>
        <w:rPr>
          <w:b/>
          <w:sz w:val="24"/>
          <w:szCs w:val="24"/>
        </w:rPr>
      </w:pPr>
      <w:r w:rsidRPr="009D025F">
        <w:rPr>
          <w:b/>
          <w:sz w:val="24"/>
          <w:szCs w:val="24"/>
        </w:rPr>
        <w:lastRenderedPageBreak/>
        <w:t>Q3. What are audit techniques? Discuss the common techniques adopted by the auditor?</w:t>
      </w:r>
    </w:p>
    <w:p w:rsidR="00DC4FEA" w:rsidRPr="001D10D1" w:rsidRDefault="00DC4FEA" w:rsidP="00DC4FEA">
      <w:pPr>
        <w:rPr>
          <w:sz w:val="24"/>
          <w:szCs w:val="24"/>
        </w:rPr>
      </w:pPr>
      <w:proofErr w:type="gramStart"/>
      <w:r w:rsidRPr="009D025F">
        <w:rPr>
          <w:b/>
          <w:sz w:val="24"/>
          <w:szCs w:val="24"/>
        </w:rPr>
        <w:t>Ans.</w:t>
      </w:r>
      <w:proofErr w:type="gramEnd"/>
      <w:r w:rsidRPr="001D10D1">
        <w:rPr>
          <w:sz w:val="24"/>
          <w:szCs w:val="24"/>
        </w:rPr>
        <w:t xml:space="preserve"> For collection and accumulation of audit evidence, certain methods and means are available and these are known as audit techniques. Some of the techniques commonly adopted by the auditors are the following:</w:t>
      </w:r>
    </w:p>
    <w:p w:rsidR="00DC4FEA" w:rsidRPr="001D10D1" w:rsidRDefault="00DC4FEA" w:rsidP="00DC4FEA">
      <w:pPr>
        <w:pStyle w:val="ListParagraph"/>
        <w:numPr>
          <w:ilvl w:val="0"/>
          <w:numId w:val="6"/>
        </w:numPr>
        <w:rPr>
          <w:sz w:val="24"/>
          <w:szCs w:val="24"/>
        </w:rPr>
      </w:pPr>
      <w:r w:rsidRPr="001D10D1">
        <w:rPr>
          <w:sz w:val="24"/>
          <w:szCs w:val="24"/>
        </w:rPr>
        <w:t>Posting checking</w:t>
      </w:r>
    </w:p>
    <w:p w:rsidR="00DC4FEA" w:rsidRPr="001D10D1" w:rsidRDefault="00DC4FEA" w:rsidP="00DC4FEA">
      <w:pPr>
        <w:pStyle w:val="ListParagraph"/>
        <w:numPr>
          <w:ilvl w:val="0"/>
          <w:numId w:val="6"/>
        </w:numPr>
        <w:rPr>
          <w:sz w:val="24"/>
          <w:szCs w:val="24"/>
        </w:rPr>
      </w:pPr>
      <w:r w:rsidRPr="001D10D1">
        <w:rPr>
          <w:sz w:val="24"/>
          <w:szCs w:val="24"/>
        </w:rPr>
        <w:t>Casting checking</w:t>
      </w:r>
    </w:p>
    <w:p w:rsidR="00DC4FEA" w:rsidRPr="001D10D1" w:rsidRDefault="00DC4FEA" w:rsidP="00DC4FEA">
      <w:pPr>
        <w:pStyle w:val="ListParagraph"/>
        <w:numPr>
          <w:ilvl w:val="0"/>
          <w:numId w:val="6"/>
        </w:numPr>
        <w:rPr>
          <w:sz w:val="24"/>
          <w:szCs w:val="24"/>
        </w:rPr>
      </w:pPr>
      <w:r w:rsidRPr="001D10D1">
        <w:rPr>
          <w:sz w:val="24"/>
          <w:szCs w:val="24"/>
        </w:rPr>
        <w:t>Physical examination and count</w:t>
      </w:r>
    </w:p>
    <w:p w:rsidR="00DC4FEA" w:rsidRPr="001D10D1" w:rsidRDefault="00DC4FEA" w:rsidP="00DC4FEA">
      <w:pPr>
        <w:pStyle w:val="ListParagraph"/>
        <w:numPr>
          <w:ilvl w:val="0"/>
          <w:numId w:val="6"/>
        </w:numPr>
        <w:rPr>
          <w:sz w:val="24"/>
          <w:szCs w:val="24"/>
        </w:rPr>
      </w:pPr>
      <w:r w:rsidRPr="001D10D1">
        <w:rPr>
          <w:sz w:val="24"/>
          <w:szCs w:val="24"/>
        </w:rPr>
        <w:t>Confirmation</w:t>
      </w:r>
    </w:p>
    <w:p w:rsidR="00DC4FEA" w:rsidRPr="001D10D1" w:rsidRDefault="00DC4FEA" w:rsidP="00DC4FEA">
      <w:pPr>
        <w:pStyle w:val="ListParagraph"/>
        <w:numPr>
          <w:ilvl w:val="0"/>
          <w:numId w:val="6"/>
        </w:numPr>
        <w:rPr>
          <w:sz w:val="24"/>
          <w:szCs w:val="24"/>
        </w:rPr>
      </w:pPr>
      <w:r w:rsidRPr="001D10D1">
        <w:rPr>
          <w:sz w:val="24"/>
          <w:szCs w:val="24"/>
        </w:rPr>
        <w:t>Inquiry</w:t>
      </w:r>
    </w:p>
    <w:p w:rsidR="00DC4FEA" w:rsidRPr="001D10D1" w:rsidRDefault="00DC4FEA" w:rsidP="00DC4FEA">
      <w:pPr>
        <w:pStyle w:val="ListParagraph"/>
        <w:numPr>
          <w:ilvl w:val="0"/>
          <w:numId w:val="6"/>
        </w:numPr>
        <w:rPr>
          <w:sz w:val="24"/>
          <w:szCs w:val="24"/>
        </w:rPr>
      </w:pPr>
      <w:r w:rsidRPr="001D10D1">
        <w:rPr>
          <w:sz w:val="24"/>
          <w:szCs w:val="24"/>
        </w:rPr>
        <w:t>Year-end scrutiny</w:t>
      </w:r>
    </w:p>
    <w:p w:rsidR="00DC4FEA" w:rsidRPr="001D10D1" w:rsidRDefault="00DC4FEA" w:rsidP="00DC4FEA">
      <w:pPr>
        <w:pStyle w:val="ListParagraph"/>
        <w:numPr>
          <w:ilvl w:val="0"/>
          <w:numId w:val="6"/>
        </w:numPr>
        <w:rPr>
          <w:sz w:val="24"/>
          <w:szCs w:val="24"/>
        </w:rPr>
      </w:pPr>
      <w:r w:rsidRPr="001D10D1">
        <w:rPr>
          <w:sz w:val="24"/>
          <w:szCs w:val="24"/>
        </w:rPr>
        <w:t>Re-computation</w:t>
      </w:r>
    </w:p>
    <w:p w:rsidR="00DC4FEA" w:rsidRPr="001D10D1" w:rsidRDefault="00DC4FEA" w:rsidP="00DC4FEA">
      <w:pPr>
        <w:pStyle w:val="ListParagraph"/>
        <w:numPr>
          <w:ilvl w:val="0"/>
          <w:numId w:val="6"/>
        </w:numPr>
        <w:rPr>
          <w:sz w:val="24"/>
          <w:szCs w:val="24"/>
        </w:rPr>
      </w:pPr>
      <w:r w:rsidRPr="001D10D1">
        <w:rPr>
          <w:sz w:val="24"/>
          <w:szCs w:val="24"/>
        </w:rPr>
        <w:t>Tracing in subsequent period</w:t>
      </w:r>
    </w:p>
    <w:p w:rsidR="00DC4FEA" w:rsidRPr="001D10D1" w:rsidRDefault="00DC4FEA" w:rsidP="00DC4FEA">
      <w:pPr>
        <w:pStyle w:val="ListParagraph"/>
        <w:numPr>
          <w:ilvl w:val="0"/>
          <w:numId w:val="6"/>
        </w:numPr>
        <w:rPr>
          <w:sz w:val="24"/>
          <w:szCs w:val="24"/>
        </w:rPr>
      </w:pPr>
      <w:r w:rsidRPr="001D10D1">
        <w:rPr>
          <w:sz w:val="24"/>
          <w:szCs w:val="24"/>
        </w:rPr>
        <w:t>Bank reconciliation</w:t>
      </w:r>
    </w:p>
    <w:p w:rsidR="00DC4FEA" w:rsidRPr="001D10D1" w:rsidRDefault="00DC4FEA" w:rsidP="00DC4FEA">
      <w:pPr>
        <w:rPr>
          <w:sz w:val="24"/>
          <w:szCs w:val="24"/>
        </w:rPr>
      </w:pPr>
      <w:r w:rsidRPr="001D10D1">
        <w:rPr>
          <w:sz w:val="24"/>
          <w:szCs w:val="24"/>
        </w:rPr>
        <w:t xml:space="preserve">The two terms, procedure and techniques, are often used interchangeably; in fact, however, a distinction does exist. Procedure may comprise of a number of techniques and represents the broad frame of the manner handling the audit work; techniques stand for the methods employed for carrying out the procedures. For example, procedure requires an examination of the documentary evidence. This job is performed by the procedure known as vouching, which would involve techniques of inspection and checking of documentary evidence. As per S.A. 500 on Audit Evidence, basically audit procedures are broadly of two </w:t>
      </w:r>
      <w:proofErr w:type="gramStart"/>
      <w:r w:rsidRPr="001D10D1">
        <w:rPr>
          <w:sz w:val="24"/>
          <w:szCs w:val="24"/>
        </w:rPr>
        <w:t>types</w:t>
      </w:r>
      <w:proofErr w:type="gramEnd"/>
      <w:r w:rsidRPr="001D10D1">
        <w:rPr>
          <w:sz w:val="24"/>
          <w:szCs w:val="24"/>
        </w:rPr>
        <w:t xml:space="preserve"> viz., compliance procedures and tests of detail. Test of detail are further comprised of substantive audit procedure and analytical review procedures. Vouching is a </w:t>
      </w:r>
      <w:r w:rsidRPr="004345D4">
        <w:rPr>
          <w:sz w:val="24"/>
          <w:szCs w:val="24"/>
        </w:rPr>
        <w:t xml:space="preserve">substantive audit </w:t>
      </w:r>
      <w:r w:rsidRPr="001D10D1">
        <w:rPr>
          <w:sz w:val="24"/>
          <w:szCs w:val="24"/>
        </w:rPr>
        <w:t>procedure, which involves audit techniques like casting, cross-checking, checking of posting, etc. On the other hand, verification of assets and liabilities is a substantive audit procedure, which involves application of audit techniques like physical examination, confirmation from third parties, etc.</w:t>
      </w:r>
    </w:p>
    <w:p w:rsidR="00DC4FEA" w:rsidRPr="009D025F" w:rsidRDefault="00DC4FEA" w:rsidP="00DC4FEA">
      <w:pPr>
        <w:rPr>
          <w:b/>
          <w:sz w:val="24"/>
          <w:szCs w:val="24"/>
        </w:rPr>
      </w:pPr>
      <w:proofErr w:type="gramStart"/>
      <w:r w:rsidRPr="009D025F">
        <w:rPr>
          <w:b/>
          <w:sz w:val="24"/>
          <w:szCs w:val="24"/>
        </w:rPr>
        <w:t>Q4 .</w:t>
      </w:r>
      <w:proofErr w:type="gramEnd"/>
      <w:r w:rsidRPr="009D025F">
        <w:rPr>
          <w:b/>
          <w:sz w:val="24"/>
          <w:szCs w:val="24"/>
        </w:rPr>
        <w:t xml:space="preserve"> What is “Audit Evidence”?</w:t>
      </w:r>
    </w:p>
    <w:p w:rsidR="00DC4FEA" w:rsidRPr="001D10D1" w:rsidRDefault="00DC4FEA" w:rsidP="00DC4FEA">
      <w:pPr>
        <w:rPr>
          <w:sz w:val="24"/>
          <w:szCs w:val="24"/>
        </w:rPr>
      </w:pPr>
      <w:r w:rsidRPr="009D025F">
        <w:rPr>
          <w:b/>
          <w:sz w:val="24"/>
          <w:szCs w:val="24"/>
        </w:rPr>
        <w:t>Ans.</w:t>
      </w:r>
      <w:r w:rsidRPr="001D10D1">
        <w:rPr>
          <w:sz w:val="24"/>
          <w:szCs w:val="24"/>
        </w:rPr>
        <w:t xml:space="preserve"> Audit Evidence refers to any information, verbal or written, obtained by the auditor on which he bases his opinion on financial statements. The audit evidence may be of varied nature and can assume various forms. For example, a signature on the voucher of a designated official, the payee’s receipt, etc. Even the information obtained by the auditor by discussing with the officials of the company also constitutes audit evidence. Generally audit evidence depending on its source may be classified as internal evidence or external evidence.</w:t>
      </w:r>
    </w:p>
    <w:p w:rsidR="00DC4FEA" w:rsidRPr="001D10D1" w:rsidRDefault="00DC4FEA" w:rsidP="00DC4FEA">
      <w:pPr>
        <w:rPr>
          <w:sz w:val="24"/>
          <w:szCs w:val="24"/>
        </w:rPr>
      </w:pPr>
      <w:r w:rsidRPr="001D10D1">
        <w:rPr>
          <w:sz w:val="24"/>
          <w:szCs w:val="24"/>
        </w:rPr>
        <w:t>Internal evidence is one that has been created within the client’s organization and without its ever going to outside party. Examples are duplicate sales invoice, employee’s time reports, etc.</w:t>
      </w:r>
    </w:p>
    <w:p w:rsidR="00DC4FEA" w:rsidRPr="001D10D1" w:rsidRDefault="00DC4FEA" w:rsidP="00DC4FEA">
      <w:pPr>
        <w:rPr>
          <w:sz w:val="24"/>
          <w:szCs w:val="24"/>
        </w:rPr>
      </w:pPr>
      <w:r w:rsidRPr="001D10D1">
        <w:rPr>
          <w:sz w:val="24"/>
          <w:szCs w:val="24"/>
        </w:rPr>
        <w:lastRenderedPageBreak/>
        <w:t xml:space="preserve">External evidence on the other hand is the evidence that originates outside the client’s organization; for example, purchase invoice, supplier’s </w:t>
      </w:r>
      <w:proofErr w:type="spellStart"/>
      <w:r w:rsidRPr="001D10D1">
        <w:rPr>
          <w:sz w:val="24"/>
          <w:szCs w:val="24"/>
        </w:rPr>
        <w:t>challan</w:t>
      </w:r>
      <w:proofErr w:type="spellEnd"/>
      <w:r w:rsidRPr="001D10D1">
        <w:rPr>
          <w:sz w:val="24"/>
          <w:szCs w:val="24"/>
        </w:rPr>
        <w:t xml:space="preserve"> and forwarding note, debit notes and credit notes coming from parties, quotations, confirmations, etc. Sometimes, in certain transactions, external evidence is obtained, directly by the auditor – certificates as regard bank balance, confirmation of balances of debtors and creditors etc.</w:t>
      </w:r>
    </w:p>
    <w:p w:rsidR="00DC4FEA" w:rsidRPr="001D10D1" w:rsidRDefault="00DC4FEA" w:rsidP="00DC4FEA">
      <w:pPr>
        <w:rPr>
          <w:sz w:val="24"/>
          <w:szCs w:val="24"/>
        </w:rPr>
      </w:pPr>
      <w:r w:rsidRPr="001D10D1">
        <w:rPr>
          <w:sz w:val="24"/>
          <w:szCs w:val="24"/>
        </w:rPr>
        <w:t xml:space="preserve">The auditor also obtains evidence by performing various analytical procedures. The auditor should evaluate whether he has obtained sufficient and appropriate audit evidence before he draws his conclusions </w:t>
      </w:r>
      <w:proofErr w:type="spellStart"/>
      <w:r w:rsidRPr="001D10D1">
        <w:rPr>
          <w:sz w:val="24"/>
          <w:szCs w:val="24"/>
        </w:rPr>
        <w:t>therefrom</w:t>
      </w:r>
      <w:proofErr w:type="spellEnd"/>
      <w:r w:rsidRPr="001D10D1">
        <w:rPr>
          <w:sz w:val="24"/>
          <w:szCs w:val="24"/>
        </w:rPr>
        <w:t>.</w:t>
      </w:r>
    </w:p>
    <w:p w:rsidR="00DC4FEA" w:rsidRPr="001D10D1" w:rsidRDefault="00DC4FEA" w:rsidP="00DC4FEA">
      <w:pPr>
        <w:rPr>
          <w:sz w:val="24"/>
          <w:szCs w:val="24"/>
        </w:rPr>
      </w:pPr>
      <w:r w:rsidRPr="001D10D1">
        <w:rPr>
          <w:sz w:val="24"/>
          <w:szCs w:val="24"/>
        </w:rPr>
        <w:t xml:space="preserve">The reliability of audit evidence depends on its source internal or external, and on </w:t>
      </w:r>
      <w:proofErr w:type="gramStart"/>
      <w:r w:rsidRPr="001D10D1">
        <w:rPr>
          <w:sz w:val="24"/>
          <w:szCs w:val="24"/>
        </w:rPr>
        <w:t>its</w:t>
      </w:r>
      <w:proofErr w:type="gramEnd"/>
      <w:r w:rsidRPr="001D10D1">
        <w:rPr>
          <w:sz w:val="24"/>
          <w:szCs w:val="24"/>
        </w:rPr>
        <w:t xml:space="preserve"> nature-visual, documentary or oral.</w:t>
      </w:r>
    </w:p>
    <w:p w:rsidR="00DC4FEA" w:rsidRPr="001D10D1" w:rsidRDefault="00DC4FEA" w:rsidP="00DC4FEA">
      <w:pPr>
        <w:rPr>
          <w:sz w:val="24"/>
          <w:szCs w:val="24"/>
        </w:rPr>
      </w:pPr>
      <w:r w:rsidRPr="001D10D1">
        <w:rPr>
          <w:sz w:val="24"/>
          <w:szCs w:val="24"/>
        </w:rPr>
        <w:t>The auditor may gain increased assurance when audit evidence obtained from different sources of different nature is consistent. In these circumstances, he may obtain a cumulative degree of assurance higher than that which he attaches to the individual items of evidence by themselves. Conversely, when audit evidence obtained from one source is inconsistent with that obtained from another, further procedures may have to be performed to resolve the inconsistency. Audit evidence should, in totality enable the auditor to form an opinion on financial information.</w:t>
      </w:r>
    </w:p>
    <w:p w:rsidR="00DC4FEA" w:rsidRPr="009D025F" w:rsidRDefault="00DC4FEA" w:rsidP="00DC4FEA">
      <w:pPr>
        <w:rPr>
          <w:b/>
          <w:sz w:val="24"/>
          <w:szCs w:val="24"/>
        </w:rPr>
      </w:pPr>
      <w:r w:rsidRPr="009D025F">
        <w:rPr>
          <w:b/>
          <w:sz w:val="24"/>
          <w:szCs w:val="24"/>
        </w:rPr>
        <w:t>Q5. Write a short note on Substantive procedures.</w:t>
      </w:r>
    </w:p>
    <w:p w:rsidR="00DC4FEA" w:rsidRPr="001D10D1" w:rsidRDefault="00DC4FEA" w:rsidP="00DC4FEA">
      <w:pPr>
        <w:rPr>
          <w:sz w:val="24"/>
          <w:szCs w:val="24"/>
        </w:rPr>
      </w:pPr>
      <w:proofErr w:type="gramStart"/>
      <w:r w:rsidRPr="009D025F">
        <w:rPr>
          <w:b/>
          <w:sz w:val="24"/>
          <w:szCs w:val="24"/>
        </w:rPr>
        <w:t>Ans.</w:t>
      </w:r>
      <w:proofErr w:type="gramEnd"/>
      <w:r w:rsidRPr="001D10D1">
        <w:rPr>
          <w:sz w:val="24"/>
          <w:szCs w:val="24"/>
        </w:rPr>
        <w:t xml:space="preserve"> The final topic considered under each transaction segment is that of audit objectives and procedures and it is at this point the discussion turns to the examination of underlying evidence to substantiate the financial statements developed from the related ledger balances. The term “Substantiate” is used to describe this process. In attempting to substantiate a transaction the auditor will have certain objectives in mind and these objectives will in turn guide the selection of audit procedures. Thus, substantive procedures are designed to obtain evidence as to the completeness, accuracy and validity of the data produced by the accounting system.</w:t>
      </w:r>
    </w:p>
    <w:p w:rsidR="00DC4FEA" w:rsidRPr="001D10D1" w:rsidRDefault="00DC4FEA" w:rsidP="00DC4FEA">
      <w:pPr>
        <w:spacing w:after="0"/>
        <w:rPr>
          <w:sz w:val="24"/>
          <w:szCs w:val="24"/>
        </w:rPr>
      </w:pPr>
      <w:r w:rsidRPr="001D10D1">
        <w:rPr>
          <w:sz w:val="24"/>
          <w:szCs w:val="24"/>
        </w:rPr>
        <w:t>They are of two types:</w:t>
      </w:r>
    </w:p>
    <w:p w:rsidR="00DC4FEA" w:rsidRPr="001D10D1" w:rsidRDefault="00DC4FEA" w:rsidP="00DC4FEA">
      <w:pPr>
        <w:pStyle w:val="ListParagraph"/>
        <w:numPr>
          <w:ilvl w:val="0"/>
          <w:numId w:val="7"/>
        </w:numPr>
        <w:spacing w:after="0"/>
        <w:rPr>
          <w:sz w:val="24"/>
          <w:szCs w:val="24"/>
        </w:rPr>
      </w:pPr>
      <w:r w:rsidRPr="001D10D1">
        <w:rPr>
          <w:sz w:val="24"/>
          <w:szCs w:val="24"/>
        </w:rPr>
        <w:t>Test of details of transactions and balances, and</w:t>
      </w:r>
    </w:p>
    <w:p w:rsidR="00DC4FEA" w:rsidRPr="001D10D1" w:rsidRDefault="00DC4FEA" w:rsidP="00DC4FEA">
      <w:pPr>
        <w:pStyle w:val="ListParagraph"/>
        <w:numPr>
          <w:ilvl w:val="0"/>
          <w:numId w:val="7"/>
        </w:numPr>
        <w:spacing w:after="0"/>
        <w:rPr>
          <w:sz w:val="24"/>
          <w:szCs w:val="24"/>
        </w:rPr>
      </w:pPr>
      <w:r w:rsidRPr="001D10D1">
        <w:rPr>
          <w:sz w:val="24"/>
          <w:szCs w:val="24"/>
        </w:rPr>
        <w:t>Analysis of significant ratios and trends including the resulting enquiry of unusual fluctuations and items.</w:t>
      </w:r>
    </w:p>
    <w:p w:rsidR="00DC4FEA" w:rsidRPr="001D10D1" w:rsidRDefault="00DC4FEA" w:rsidP="00DC4FEA">
      <w:pPr>
        <w:rPr>
          <w:sz w:val="24"/>
          <w:szCs w:val="24"/>
        </w:rPr>
      </w:pPr>
      <w:r w:rsidRPr="001D10D1">
        <w:rPr>
          <w:sz w:val="24"/>
          <w:szCs w:val="24"/>
        </w:rPr>
        <w:t>Obtaining audit evidence from substantive procedures is intended to reasonably assure the auditor in respect of the following assertions:</w:t>
      </w:r>
    </w:p>
    <w:p w:rsidR="00DC4FEA" w:rsidRPr="001D10D1" w:rsidRDefault="00DC4FEA" w:rsidP="00DC4FEA">
      <w:pPr>
        <w:rPr>
          <w:sz w:val="24"/>
          <w:szCs w:val="24"/>
        </w:rPr>
      </w:pPr>
      <w:r w:rsidRPr="009D025F">
        <w:rPr>
          <w:b/>
          <w:sz w:val="24"/>
          <w:szCs w:val="24"/>
        </w:rPr>
        <w:t>Existence</w:t>
      </w:r>
      <w:r w:rsidRPr="001D10D1">
        <w:rPr>
          <w:sz w:val="24"/>
          <w:szCs w:val="24"/>
        </w:rPr>
        <w:t xml:space="preserve"> – That an asset or liability exists at a given date</w:t>
      </w:r>
    </w:p>
    <w:p w:rsidR="00DC4FEA" w:rsidRPr="001D10D1" w:rsidRDefault="00DC4FEA" w:rsidP="00DC4FEA">
      <w:pPr>
        <w:rPr>
          <w:sz w:val="24"/>
          <w:szCs w:val="24"/>
        </w:rPr>
      </w:pPr>
      <w:r w:rsidRPr="009D025F">
        <w:rPr>
          <w:b/>
          <w:sz w:val="24"/>
          <w:szCs w:val="24"/>
        </w:rPr>
        <w:t>Rights and obligations</w:t>
      </w:r>
      <w:r w:rsidRPr="001D10D1">
        <w:rPr>
          <w:sz w:val="24"/>
          <w:szCs w:val="24"/>
        </w:rPr>
        <w:t xml:space="preserve"> – That an asset is a right of the entity and a liability is an obligation of the entity at a given date</w:t>
      </w:r>
    </w:p>
    <w:p w:rsidR="00DC4FEA" w:rsidRPr="001D10D1" w:rsidRDefault="00DC4FEA" w:rsidP="00DC4FEA">
      <w:pPr>
        <w:rPr>
          <w:sz w:val="24"/>
          <w:szCs w:val="24"/>
        </w:rPr>
      </w:pPr>
      <w:r w:rsidRPr="009D025F">
        <w:rPr>
          <w:b/>
          <w:sz w:val="24"/>
          <w:szCs w:val="24"/>
        </w:rPr>
        <w:lastRenderedPageBreak/>
        <w:t>Occurrence</w:t>
      </w:r>
      <w:r w:rsidRPr="001D10D1">
        <w:rPr>
          <w:sz w:val="24"/>
          <w:szCs w:val="24"/>
        </w:rPr>
        <w:t xml:space="preserve"> – That a transaction or event took place which pertains to the entity during the relevant period</w:t>
      </w:r>
    </w:p>
    <w:p w:rsidR="00DC4FEA" w:rsidRPr="001D10D1" w:rsidRDefault="00DC4FEA" w:rsidP="00DC4FEA">
      <w:pPr>
        <w:rPr>
          <w:sz w:val="24"/>
          <w:szCs w:val="24"/>
        </w:rPr>
      </w:pPr>
      <w:r w:rsidRPr="009D025F">
        <w:rPr>
          <w:b/>
          <w:sz w:val="24"/>
          <w:szCs w:val="24"/>
        </w:rPr>
        <w:t>Completeness Valuation</w:t>
      </w:r>
      <w:r w:rsidRPr="001D10D1">
        <w:rPr>
          <w:sz w:val="24"/>
          <w:szCs w:val="24"/>
        </w:rPr>
        <w:t xml:space="preserve"> – That there are no unrecorded assets, liabilities or transactions. </w:t>
      </w:r>
      <w:proofErr w:type="gramStart"/>
      <w:r w:rsidRPr="001D10D1">
        <w:rPr>
          <w:sz w:val="24"/>
          <w:szCs w:val="24"/>
        </w:rPr>
        <w:t>That an asset or liability is recorded at an appropriate carrying value.</w:t>
      </w:r>
      <w:proofErr w:type="gramEnd"/>
    </w:p>
    <w:p w:rsidR="00DC4FEA" w:rsidRPr="001D10D1" w:rsidRDefault="00DC4FEA" w:rsidP="00DC4FEA">
      <w:pPr>
        <w:rPr>
          <w:sz w:val="24"/>
          <w:szCs w:val="24"/>
        </w:rPr>
      </w:pPr>
      <w:r w:rsidRPr="009D025F">
        <w:rPr>
          <w:b/>
          <w:sz w:val="24"/>
          <w:szCs w:val="24"/>
        </w:rPr>
        <w:t>Measurement</w:t>
      </w:r>
      <w:r w:rsidRPr="001D10D1">
        <w:rPr>
          <w:sz w:val="24"/>
          <w:szCs w:val="24"/>
        </w:rPr>
        <w:t xml:space="preserve"> – That a transaction is recorded in the proper amount and revenue or expense is allocated to the proper period.</w:t>
      </w:r>
    </w:p>
    <w:p w:rsidR="00DC4FEA" w:rsidRPr="001D10D1" w:rsidRDefault="00DC4FEA" w:rsidP="00DC4FEA">
      <w:pPr>
        <w:rPr>
          <w:sz w:val="24"/>
          <w:szCs w:val="24"/>
        </w:rPr>
      </w:pPr>
      <w:r w:rsidRPr="009D025F">
        <w:rPr>
          <w:b/>
          <w:sz w:val="24"/>
          <w:szCs w:val="24"/>
        </w:rPr>
        <w:t>Presentation and Disclosure</w:t>
      </w:r>
      <w:r w:rsidRPr="001D10D1">
        <w:rPr>
          <w:sz w:val="24"/>
          <w:szCs w:val="24"/>
        </w:rPr>
        <w:t xml:space="preserve"> – An item is disclosed, classified, and described in accordance with recognized accounting policies and practices and relevant statutory requirements, if any</w:t>
      </w:r>
    </w:p>
    <w:p w:rsidR="00DC4FEA" w:rsidRPr="001D10D1" w:rsidRDefault="00DC4FEA" w:rsidP="00DC4FEA">
      <w:pPr>
        <w:rPr>
          <w:sz w:val="24"/>
          <w:szCs w:val="24"/>
        </w:rPr>
      </w:pPr>
      <w:r w:rsidRPr="001D10D1">
        <w:rPr>
          <w:sz w:val="24"/>
          <w:szCs w:val="24"/>
        </w:rPr>
        <w:t>The extent and nature of substantive procedures to be performed will vary with respect to each of the above assertions. Obtaining evidence relevant to one of the above assertions will not compensate for failure to do so with respect to another matter concerning the same item, e.g., existence of inventory and its valuation.</w:t>
      </w:r>
    </w:p>
    <w:p w:rsidR="00DC4FEA" w:rsidRPr="001D10D1" w:rsidRDefault="00DC4FEA" w:rsidP="00DC4FEA">
      <w:pPr>
        <w:rPr>
          <w:sz w:val="24"/>
          <w:szCs w:val="24"/>
        </w:rPr>
      </w:pPr>
      <w:r w:rsidRPr="001D10D1">
        <w:rPr>
          <w:sz w:val="24"/>
          <w:szCs w:val="24"/>
        </w:rPr>
        <w:t>Q6. Distinguish between “Internal Evidence and External Evidence”</w:t>
      </w:r>
    </w:p>
    <w:p w:rsidR="00DC4FEA" w:rsidRPr="001D10D1" w:rsidRDefault="00DC4FEA" w:rsidP="00DC4FEA">
      <w:pPr>
        <w:rPr>
          <w:sz w:val="24"/>
          <w:szCs w:val="24"/>
        </w:rPr>
      </w:pPr>
      <w:r>
        <w:rPr>
          <w:sz w:val="24"/>
          <w:szCs w:val="24"/>
        </w:rPr>
        <w:t>Ans.</w:t>
      </w:r>
      <w:r w:rsidRPr="001D10D1">
        <w:rPr>
          <w:sz w:val="24"/>
          <w:szCs w:val="24"/>
        </w:rPr>
        <w:t xml:space="preserve"> Internal Evidence is one, which has been created within the client’s organization. </w:t>
      </w:r>
      <w:proofErr w:type="gramStart"/>
      <w:r w:rsidRPr="001D10D1">
        <w:rPr>
          <w:sz w:val="24"/>
          <w:szCs w:val="24"/>
        </w:rPr>
        <w:t>Example are</w:t>
      </w:r>
      <w:proofErr w:type="gramEnd"/>
      <w:r w:rsidRPr="001D10D1">
        <w:rPr>
          <w:sz w:val="24"/>
          <w:szCs w:val="24"/>
        </w:rPr>
        <w:t xml:space="preserve"> sales invoices, counterfoil of receipts, purchase requisitions, minute books, etc.</w:t>
      </w:r>
    </w:p>
    <w:p w:rsidR="00DC4FEA" w:rsidRPr="009D025F" w:rsidRDefault="00DC4FEA" w:rsidP="00DC4FEA">
      <w:pPr>
        <w:rPr>
          <w:b/>
          <w:sz w:val="24"/>
          <w:szCs w:val="24"/>
        </w:rPr>
      </w:pPr>
      <w:r w:rsidRPr="009D025F">
        <w:rPr>
          <w:b/>
          <w:sz w:val="24"/>
          <w:szCs w:val="24"/>
        </w:rPr>
        <w:t>Q7. Explain what is meant by director’s Responsibility Statement.</w:t>
      </w:r>
    </w:p>
    <w:p w:rsidR="00DC4FEA" w:rsidRPr="001D10D1" w:rsidRDefault="00DC4FEA" w:rsidP="00DC4FEA">
      <w:pPr>
        <w:rPr>
          <w:sz w:val="24"/>
          <w:szCs w:val="24"/>
        </w:rPr>
      </w:pPr>
      <w:proofErr w:type="gramStart"/>
      <w:r w:rsidRPr="009D025F">
        <w:rPr>
          <w:b/>
          <w:sz w:val="24"/>
          <w:szCs w:val="24"/>
        </w:rPr>
        <w:t>Ans.</w:t>
      </w:r>
      <w:proofErr w:type="gramEnd"/>
      <w:r w:rsidRPr="001D10D1">
        <w:rPr>
          <w:sz w:val="24"/>
          <w:szCs w:val="24"/>
        </w:rPr>
        <w:t xml:space="preserve"> The report of Board of Directors on Annual Accounts shall also include a “Director’s Responsibility Statement” indicating therein:</w:t>
      </w:r>
    </w:p>
    <w:p w:rsidR="00DC4FEA" w:rsidRPr="001D10D1" w:rsidRDefault="00DC4FEA" w:rsidP="00DC4FEA">
      <w:pPr>
        <w:pStyle w:val="ListParagraph"/>
        <w:numPr>
          <w:ilvl w:val="0"/>
          <w:numId w:val="8"/>
        </w:numPr>
        <w:rPr>
          <w:sz w:val="24"/>
          <w:szCs w:val="24"/>
        </w:rPr>
      </w:pPr>
      <w:proofErr w:type="gramStart"/>
      <w:r w:rsidRPr="001D10D1">
        <w:rPr>
          <w:sz w:val="24"/>
          <w:szCs w:val="24"/>
        </w:rPr>
        <w:t>That applicable accounting standards</w:t>
      </w:r>
      <w:proofErr w:type="gramEnd"/>
      <w:r w:rsidRPr="001D10D1">
        <w:rPr>
          <w:sz w:val="24"/>
          <w:szCs w:val="24"/>
        </w:rPr>
        <w:t xml:space="preserve"> have been followed while preparing annual accounts and material departure, if any, have been explained.</w:t>
      </w:r>
    </w:p>
    <w:p w:rsidR="00DC4FEA" w:rsidRPr="001D10D1" w:rsidRDefault="00DC4FEA" w:rsidP="00DC4FEA">
      <w:pPr>
        <w:pStyle w:val="ListParagraph"/>
        <w:numPr>
          <w:ilvl w:val="0"/>
          <w:numId w:val="8"/>
        </w:numPr>
        <w:rPr>
          <w:sz w:val="24"/>
          <w:szCs w:val="24"/>
        </w:rPr>
      </w:pPr>
      <w:r w:rsidRPr="001D10D1">
        <w:rPr>
          <w:sz w:val="24"/>
          <w:szCs w:val="24"/>
        </w:rPr>
        <w:t>That the Directors had selected such accounting policies and applied them consistently and made judgement and estimates that are reasonable and prudent so as to give a true and fair view of the state of affairs of the company at the end of the financial year and of the profit or loss of the company for that period.</w:t>
      </w:r>
    </w:p>
    <w:p w:rsidR="00DC4FEA" w:rsidRPr="001D10D1" w:rsidRDefault="00DC4FEA" w:rsidP="00DC4FEA">
      <w:pPr>
        <w:pStyle w:val="ListParagraph"/>
        <w:numPr>
          <w:ilvl w:val="0"/>
          <w:numId w:val="8"/>
        </w:numPr>
        <w:rPr>
          <w:sz w:val="24"/>
          <w:szCs w:val="24"/>
        </w:rPr>
      </w:pPr>
      <w:r w:rsidRPr="001D10D1">
        <w:rPr>
          <w:sz w:val="24"/>
          <w:szCs w:val="24"/>
        </w:rPr>
        <w:t>That the directors had taken proper care and sufficient care for the maintenance of adequate accounting records in accordance with the provisions of this Act for safeguarding the assets of the company and for preventing and detecting frauds and other irregularities.</w:t>
      </w:r>
    </w:p>
    <w:p w:rsidR="00DC4FEA" w:rsidRPr="001D10D1" w:rsidRDefault="00DC4FEA" w:rsidP="00DC4FEA">
      <w:pPr>
        <w:pStyle w:val="ListParagraph"/>
        <w:numPr>
          <w:ilvl w:val="0"/>
          <w:numId w:val="8"/>
        </w:numPr>
        <w:rPr>
          <w:sz w:val="24"/>
          <w:szCs w:val="24"/>
        </w:rPr>
      </w:pPr>
      <w:r w:rsidRPr="001D10D1">
        <w:rPr>
          <w:sz w:val="24"/>
          <w:szCs w:val="24"/>
        </w:rPr>
        <w:t>That the directors had prepared the annual accounts on a going concern basis.</w:t>
      </w:r>
    </w:p>
    <w:p w:rsidR="00DC4FEA" w:rsidRPr="009D025F" w:rsidRDefault="00DC4FEA" w:rsidP="00DC4FEA">
      <w:pPr>
        <w:rPr>
          <w:b/>
          <w:sz w:val="24"/>
          <w:szCs w:val="24"/>
        </w:rPr>
      </w:pPr>
      <w:r w:rsidRPr="009D025F">
        <w:rPr>
          <w:b/>
          <w:sz w:val="24"/>
          <w:szCs w:val="24"/>
        </w:rPr>
        <w:t>Q8. Write a short note on Teeming and Lading.</w:t>
      </w:r>
    </w:p>
    <w:p w:rsidR="00DC4FEA" w:rsidRPr="001D10D1" w:rsidRDefault="00DC4FEA" w:rsidP="00DC4FEA">
      <w:pPr>
        <w:rPr>
          <w:sz w:val="24"/>
          <w:szCs w:val="24"/>
        </w:rPr>
      </w:pPr>
      <w:r w:rsidRPr="009D025F">
        <w:rPr>
          <w:b/>
          <w:sz w:val="24"/>
          <w:szCs w:val="24"/>
        </w:rPr>
        <w:t>Ans.</w:t>
      </w:r>
      <w:r w:rsidRPr="001D10D1">
        <w:rPr>
          <w:sz w:val="24"/>
          <w:szCs w:val="24"/>
        </w:rPr>
        <w:t xml:space="preserve"> </w:t>
      </w:r>
      <w:r w:rsidRPr="009D025F">
        <w:rPr>
          <w:b/>
          <w:sz w:val="24"/>
          <w:szCs w:val="24"/>
        </w:rPr>
        <w:t>Teeming and Lading</w:t>
      </w:r>
      <w:r w:rsidRPr="001D10D1">
        <w:rPr>
          <w:sz w:val="24"/>
          <w:szCs w:val="24"/>
        </w:rPr>
        <w:t xml:space="preserve"> – It is one of the methods of misappropriation of cash. Under this method, money received from the first customer is misappropriated by the cashier. The money received from the subsequent customer is then credited to the account of the first </w:t>
      </w:r>
      <w:r w:rsidRPr="001D10D1">
        <w:rPr>
          <w:sz w:val="24"/>
          <w:szCs w:val="24"/>
        </w:rPr>
        <w:lastRenderedPageBreak/>
        <w:t>customer and this process continues till such time that the cashier is caught. The auditor can detect such fraud by taking the following steps:</w:t>
      </w:r>
    </w:p>
    <w:p w:rsidR="00DC4FEA" w:rsidRPr="001D10D1" w:rsidRDefault="00DC4FEA" w:rsidP="00DC4FEA">
      <w:pPr>
        <w:pStyle w:val="ListParagraph"/>
        <w:numPr>
          <w:ilvl w:val="0"/>
          <w:numId w:val="9"/>
        </w:numPr>
        <w:rPr>
          <w:sz w:val="24"/>
          <w:szCs w:val="24"/>
        </w:rPr>
      </w:pPr>
      <w:r w:rsidRPr="001D10D1">
        <w:rPr>
          <w:sz w:val="24"/>
          <w:szCs w:val="24"/>
        </w:rPr>
        <w:t>The auditor should verify the system of internal control and internal check regarding receipt of cash from customers and deposit taken into bank.</w:t>
      </w:r>
    </w:p>
    <w:p w:rsidR="00DC4FEA" w:rsidRPr="001D10D1" w:rsidRDefault="00DC4FEA" w:rsidP="00DC4FEA">
      <w:pPr>
        <w:pStyle w:val="ListParagraph"/>
        <w:numPr>
          <w:ilvl w:val="0"/>
          <w:numId w:val="9"/>
        </w:numPr>
        <w:rPr>
          <w:sz w:val="24"/>
          <w:szCs w:val="24"/>
        </w:rPr>
      </w:pPr>
      <w:r w:rsidRPr="001D10D1">
        <w:rPr>
          <w:sz w:val="24"/>
          <w:szCs w:val="24"/>
        </w:rPr>
        <w:t>The auditor should scrutinize the Debtor’s Accounts, especially those accounts which show part payment.</w:t>
      </w:r>
    </w:p>
    <w:p w:rsidR="00DC4FEA" w:rsidRPr="001D10D1" w:rsidRDefault="00DC4FEA" w:rsidP="00DC4FEA">
      <w:pPr>
        <w:pStyle w:val="ListParagraph"/>
        <w:numPr>
          <w:ilvl w:val="0"/>
          <w:numId w:val="9"/>
        </w:numPr>
        <w:rPr>
          <w:sz w:val="24"/>
          <w:szCs w:val="24"/>
        </w:rPr>
      </w:pPr>
      <w:r w:rsidRPr="001D10D1">
        <w:rPr>
          <w:sz w:val="24"/>
          <w:szCs w:val="24"/>
        </w:rPr>
        <w:t>He should co-relate the dates of cash receipt from debtors with the date on which amount is deposited into the bank.</w:t>
      </w:r>
    </w:p>
    <w:p w:rsidR="00DC4FEA" w:rsidRPr="001D10D1" w:rsidRDefault="00DC4FEA" w:rsidP="00DC4FEA">
      <w:pPr>
        <w:pStyle w:val="ListParagraph"/>
        <w:numPr>
          <w:ilvl w:val="0"/>
          <w:numId w:val="9"/>
        </w:numPr>
        <w:rPr>
          <w:sz w:val="24"/>
          <w:szCs w:val="24"/>
        </w:rPr>
      </w:pPr>
      <w:r w:rsidRPr="001D10D1">
        <w:rPr>
          <w:sz w:val="24"/>
          <w:szCs w:val="24"/>
        </w:rPr>
        <w:t>He should get the balance confirmation certificates from debtors.</w:t>
      </w:r>
    </w:p>
    <w:p w:rsidR="00DC4FEA" w:rsidRPr="001D10D1" w:rsidRDefault="00DC4FEA" w:rsidP="00DC4FEA">
      <w:pPr>
        <w:rPr>
          <w:sz w:val="24"/>
          <w:szCs w:val="24"/>
        </w:rPr>
      </w:pPr>
      <w:r w:rsidRPr="001D10D1">
        <w:rPr>
          <w:sz w:val="24"/>
          <w:szCs w:val="24"/>
        </w:rPr>
        <w:t>He should check the discount allowed column in the cash book with the prevailing discount rate.</w:t>
      </w:r>
    </w:p>
    <w:p w:rsidR="00DC4FEA" w:rsidRPr="009D025F" w:rsidRDefault="00DC4FEA" w:rsidP="00DC4FEA">
      <w:pPr>
        <w:rPr>
          <w:b/>
          <w:sz w:val="24"/>
          <w:szCs w:val="24"/>
        </w:rPr>
      </w:pPr>
      <w:r w:rsidRPr="009D025F">
        <w:rPr>
          <w:b/>
          <w:sz w:val="24"/>
          <w:szCs w:val="24"/>
        </w:rPr>
        <w:t>Q9. Write short note on Window Dressing.</w:t>
      </w:r>
    </w:p>
    <w:p w:rsidR="00DC4FEA" w:rsidRPr="001D10D1" w:rsidRDefault="00DC4FEA" w:rsidP="00DC4FEA">
      <w:pPr>
        <w:rPr>
          <w:sz w:val="24"/>
          <w:szCs w:val="24"/>
        </w:rPr>
      </w:pPr>
      <w:r w:rsidRPr="009D025F">
        <w:rPr>
          <w:b/>
          <w:sz w:val="24"/>
        </w:rPr>
        <w:t>Ans. Window Dressing</w:t>
      </w:r>
      <w:r w:rsidRPr="009D025F">
        <w:rPr>
          <w:sz w:val="28"/>
          <w:szCs w:val="24"/>
        </w:rPr>
        <w:t xml:space="preserve"> </w:t>
      </w:r>
      <w:r w:rsidRPr="001D10D1">
        <w:rPr>
          <w:sz w:val="24"/>
          <w:szCs w:val="24"/>
        </w:rPr>
        <w:t xml:space="preserve">– It is a practice by which the Balance Sheet is made to show a state of affairs that is different from the actual state of affairs. Generally, the practice of window dressing is adopted to make the Balance Sheet show a state of affairs that is rosier or far </w:t>
      </w:r>
      <w:proofErr w:type="gramStart"/>
      <w:r w:rsidRPr="001D10D1">
        <w:rPr>
          <w:sz w:val="24"/>
          <w:szCs w:val="24"/>
        </w:rPr>
        <w:t>mo</w:t>
      </w:r>
      <w:r>
        <w:rPr>
          <w:sz w:val="24"/>
          <w:szCs w:val="24"/>
        </w:rPr>
        <w:t>re better</w:t>
      </w:r>
      <w:proofErr w:type="gramEnd"/>
      <w:r>
        <w:rPr>
          <w:sz w:val="24"/>
          <w:szCs w:val="24"/>
        </w:rPr>
        <w:t xml:space="preserve"> than</w:t>
      </w:r>
      <w:r w:rsidRPr="001D10D1">
        <w:rPr>
          <w:sz w:val="24"/>
          <w:szCs w:val="24"/>
        </w:rPr>
        <w:t xml:space="preserve"> the actual state of affairs.</w:t>
      </w:r>
    </w:p>
    <w:p w:rsidR="00DC4FEA" w:rsidRPr="001D10D1" w:rsidRDefault="00DC4FEA" w:rsidP="00DC4FEA">
      <w:pPr>
        <w:rPr>
          <w:sz w:val="24"/>
          <w:szCs w:val="24"/>
        </w:rPr>
      </w:pPr>
      <w:r w:rsidRPr="001D10D1">
        <w:rPr>
          <w:sz w:val="24"/>
          <w:szCs w:val="24"/>
        </w:rPr>
        <w:t xml:space="preserve">Window dressing is more in the form of misrepresentation. It may be noted that window </w:t>
      </w:r>
      <w:proofErr w:type="gramStart"/>
      <w:r w:rsidRPr="001D10D1">
        <w:rPr>
          <w:sz w:val="24"/>
          <w:szCs w:val="24"/>
        </w:rPr>
        <w:t>dressing</w:t>
      </w:r>
      <w:proofErr w:type="gramEnd"/>
      <w:r w:rsidRPr="001D10D1">
        <w:rPr>
          <w:sz w:val="24"/>
          <w:szCs w:val="24"/>
        </w:rPr>
        <w:t xml:space="preserve"> may be adopted in one of the following ways:</w:t>
      </w:r>
    </w:p>
    <w:p w:rsidR="00DC4FEA" w:rsidRPr="001D10D1" w:rsidRDefault="00DC4FEA" w:rsidP="00DC4FEA">
      <w:pPr>
        <w:pStyle w:val="ListParagraph"/>
        <w:numPr>
          <w:ilvl w:val="0"/>
          <w:numId w:val="10"/>
        </w:numPr>
        <w:rPr>
          <w:sz w:val="24"/>
          <w:szCs w:val="24"/>
        </w:rPr>
      </w:pPr>
      <w:r w:rsidRPr="001D10D1">
        <w:rPr>
          <w:sz w:val="24"/>
          <w:szCs w:val="24"/>
        </w:rPr>
        <w:t>Recording sales if the next year in the current year.</w:t>
      </w:r>
    </w:p>
    <w:p w:rsidR="00DC4FEA" w:rsidRPr="001D10D1" w:rsidRDefault="00DC4FEA" w:rsidP="00DC4FEA">
      <w:pPr>
        <w:pStyle w:val="ListParagraph"/>
        <w:numPr>
          <w:ilvl w:val="0"/>
          <w:numId w:val="10"/>
        </w:numPr>
        <w:rPr>
          <w:sz w:val="24"/>
          <w:szCs w:val="24"/>
        </w:rPr>
      </w:pPr>
      <w:r w:rsidRPr="001D10D1">
        <w:rPr>
          <w:sz w:val="24"/>
          <w:szCs w:val="24"/>
        </w:rPr>
        <w:t>Recording goods sent on sale or return basis as regular sales.</w:t>
      </w:r>
    </w:p>
    <w:p w:rsidR="00DC4FEA" w:rsidRPr="001D10D1" w:rsidRDefault="00DC4FEA" w:rsidP="00DC4FEA">
      <w:pPr>
        <w:pStyle w:val="ListParagraph"/>
        <w:numPr>
          <w:ilvl w:val="0"/>
          <w:numId w:val="10"/>
        </w:numPr>
        <w:rPr>
          <w:sz w:val="24"/>
          <w:szCs w:val="24"/>
        </w:rPr>
      </w:pPr>
      <w:r w:rsidRPr="001D10D1">
        <w:rPr>
          <w:sz w:val="24"/>
          <w:szCs w:val="24"/>
        </w:rPr>
        <w:t>Showing purchase of current year as those of the next year.</w:t>
      </w:r>
    </w:p>
    <w:p w:rsidR="00DC4FEA" w:rsidRPr="001D10D1" w:rsidRDefault="00DC4FEA" w:rsidP="00DC4FEA">
      <w:pPr>
        <w:pStyle w:val="ListParagraph"/>
        <w:numPr>
          <w:ilvl w:val="0"/>
          <w:numId w:val="10"/>
        </w:numPr>
        <w:rPr>
          <w:sz w:val="24"/>
          <w:szCs w:val="24"/>
        </w:rPr>
      </w:pPr>
      <w:r w:rsidRPr="001D10D1">
        <w:rPr>
          <w:sz w:val="24"/>
          <w:szCs w:val="24"/>
        </w:rPr>
        <w:t>Treating normal revenue expenditure as deferred revenue expenditure.</w:t>
      </w:r>
    </w:p>
    <w:p w:rsidR="00DC4FEA" w:rsidRPr="001D10D1" w:rsidRDefault="00DC4FEA" w:rsidP="00DC4FEA">
      <w:pPr>
        <w:pStyle w:val="ListParagraph"/>
        <w:numPr>
          <w:ilvl w:val="0"/>
          <w:numId w:val="10"/>
        </w:numPr>
        <w:rPr>
          <w:sz w:val="24"/>
          <w:szCs w:val="24"/>
        </w:rPr>
      </w:pPr>
      <w:r w:rsidRPr="001D10D1">
        <w:rPr>
          <w:sz w:val="24"/>
          <w:szCs w:val="24"/>
        </w:rPr>
        <w:t>Providing less depreciation on fixed assets.</w:t>
      </w:r>
    </w:p>
    <w:p w:rsidR="00DC4FEA" w:rsidRPr="001D10D1" w:rsidRDefault="00DC4FEA" w:rsidP="00DC4FEA">
      <w:pPr>
        <w:pStyle w:val="ListParagraph"/>
        <w:numPr>
          <w:ilvl w:val="0"/>
          <w:numId w:val="10"/>
        </w:numPr>
        <w:rPr>
          <w:sz w:val="24"/>
          <w:szCs w:val="24"/>
        </w:rPr>
      </w:pPr>
      <w:r w:rsidRPr="001D10D1">
        <w:rPr>
          <w:sz w:val="24"/>
          <w:szCs w:val="24"/>
        </w:rPr>
        <w:t xml:space="preserve">Recording revenue expenditure as capital </w:t>
      </w:r>
      <w:r>
        <w:rPr>
          <w:sz w:val="24"/>
          <w:szCs w:val="24"/>
        </w:rPr>
        <w:t>e</w:t>
      </w:r>
      <w:r w:rsidRPr="001D10D1">
        <w:rPr>
          <w:sz w:val="24"/>
          <w:szCs w:val="24"/>
        </w:rPr>
        <w:t>xpenditure.</w:t>
      </w:r>
    </w:p>
    <w:p w:rsidR="00DC4FEA" w:rsidRPr="001D10D1" w:rsidRDefault="00DC4FEA" w:rsidP="00DC4FEA">
      <w:pPr>
        <w:pStyle w:val="ListParagraph"/>
        <w:numPr>
          <w:ilvl w:val="0"/>
          <w:numId w:val="10"/>
        </w:numPr>
        <w:rPr>
          <w:sz w:val="24"/>
          <w:szCs w:val="24"/>
        </w:rPr>
      </w:pPr>
      <w:r w:rsidRPr="001D10D1">
        <w:rPr>
          <w:sz w:val="24"/>
          <w:szCs w:val="24"/>
        </w:rPr>
        <w:t>Recording fictitious asset.</w:t>
      </w:r>
    </w:p>
    <w:p w:rsidR="00DC4FEA" w:rsidRPr="001D10D1" w:rsidRDefault="00DC4FEA" w:rsidP="00DC4FEA">
      <w:pPr>
        <w:rPr>
          <w:sz w:val="24"/>
          <w:szCs w:val="24"/>
        </w:rPr>
      </w:pPr>
      <w:r w:rsidRPr="001D10D1">
        <w:rPr>
          <w:sz w:val="24"/>
          <w:szCs w:val="24"/>
        </w:rPr>
        <w:t>Window dressing may be done with the following objectives:</w:t>
      </w:r>
    </w:p>
    <w:p w:rsidR="00DC4FEA" w:rsidRPr="001D10D1" w:rsidRDefault="00DC4FEA" w:rsidP="00DC4FEA">
      <w:pPr>
        <w:pStyle w:val="ListParagraph"/>
        <w:numPr>
          <w:ilvl w:val="0"/>
          <w:numId w:val="11"/>
        </w:numPr>
        <w:rPr>
          <w:sz w:val="24"/>
          <w:szCs w:val="24"/>
        </w:rPr>
      </w:pPr>
      <w:r w:rsidRPr="001D10D1">
        <w:rPr>
          <w:sz w:val="24"/>
          <w:szCs w:val="24"/>
        </w:rPr>
        <w:t>To show more profits and give managerial personnel more remuneration which is calculated as a percentage of profits.</w:t>
      </w:r>
    </w:p>
    <w:p w:rsidR="00DC4FEA" w:rsidRPr="001D10D1" w:rsidRDefault="00DC4FEA" w:rsidP="00DC4FEA">
      <w:pPr>
        <w:pStyle w:val="ListParagraph"/>
        <w:numPr>
          <w:ilvl w:val="0"/>
          <w:numId w:val="11"/>
        </w:numPr>
        <w:rPr>
          <w:sz w:val="24"/>
          <w:szCs w:val="24"/>
        </w:rPr>
      </w:pPr>
      <w:r w:rsidRPr="001D10D1">
        <w:rPr>
          <w:sz w:val="24"/>
          <w:szCs w:val="24"/>
        </w:rPr>
        <w:t>To attract more loans from banks and financial institutions.</w:t>
      </w:r>
    </w:p>
    <w:p w:rsidR="00DC4FEA" w:rsidRPr="001D10D1" w:rsidRDefault="00DC4FEA" w:rsidP="00DC4FEA">
      <w:pPr>
        <w:pStyle w:val="ListParagraph"/>
        <w:numPr>
          <w:ilvl w:val="0"/>
          <w:numId w:val="11"/>
        </w:numPr>
        <w:rPr>
          <w:sz w:val="24"/>
          <w:szCs w:val="24"/>
        </w:rPr>
      </w:pPr>
      <w:r w:rsidRPr="001D10D1">
        <w:rPr>
          <w:sz w:val="24"/>
          <w:szCs w:val="24"/>
        </w:rPr>
        <w:t>To attract more applications for the issue of shares and debentures.</w:t>
      </w:r>
    </w:p>
    <w:p w:rsidR="00DC4FEA" w:rsidRPr="001D10D1" w:rsidRDefault="00DC4FEA" w:rsidP="00DC4FEA">
      <w:pPr>
        <w:pStyle w:val="ListParagraph"/>
        <w:numPr>
          <w:ilvl w:val="0"/>
          <w:numId w:val="11"/>
        </w:numPr>
        <w:rPr>
          <w:sz w:val="24"/>
          <w:szCs w:val="24"/>
        </w:rPr>
      </w:pPr>
      <w:r w:rsidRPr="001D10D1">
        <w:rPr>
          <w:sz w:val="24"/>
          <w:szCs w:val="24"/>
        </w:rPr>
        <w:t>To attract more credit from creditors and lenders.</w:t>
      </w:r>
    </w:p>
    <w:p w:rsidR="00DC4FEA" w:rsidRPr="001D10D1" w:rsidRDefault="00DC4FEA" w:rsidP="00DC4FEA">
      <w:pPr>
        <w:pStyle w:val="ListParagraph"/>
        <w:numPr>
          <w:ilvl w:val="0"/>
          <w:numId w:val="11"/>
        </w:numPr>
        <w:rPr>
          <w:sz w:val="24"/>
          <w:szCs w:val="24"/>
        </w:rPr>
      </w:pPr>
      <w:r w:rsidRPr="001D10D1">
        <w:rPr>
          <w:sz w:val="24"/>
          <w:szCs w:val="24"/>
        </w:rPr>
        <w:t>To arrive at a larger value of goodwill while admitting a partner.</w:t>
      </w:r>
    </w:p>
    <w:p w:rsidR="00DC4FEA" w:rsidRPr="001D10D1" w:rsidRDefault="00DC4FEA" w:rsidP="00DC4FEA">
      <w:pPr>
        <w:rPr>
          <w:sz w:val="24"/>
          <w:szCs w:val="24"/>
        </w:rPr>
      </w:pPr>
    </w:p>
    <w:p w:rsidR="00DC4FEA" w:rsidRPr="001D10D1" w:rsidRDefault="00DC4FEA" w:rsidP="00DC4FEA">
      <w:pPr>
        <w:rPr>
          <w:sz w:val="24"/>
          <w:szCs w:val="24"/>
        </w:rPr>
      </w:pPr>
    </w:p>
    <w:p w:rsidR="00DC4FEA" w:rsidRPr="00DC4FEA" w:rsidRDefault="00DC4FEA" w:rsidP="00DC4FEA">
      <w:pPr>
        <w:rPr>
          <w:sz w:val="24"/>
          <w:szCs w:val="24"/>
        </w:rPr>
      </w:pPr>
    </w:p>
    <w:sectPr w:rsidR="00DC4FEA" w:rsidRPr="00DC4FEA" w:rsidSect="00A07EC5">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11B34"/>
    <w:multiLevelType w:val="hybridMultilevel"/>
    <w:tmpl w:val="29BED8CE"/>
    <w:lvl w:ilvl="0" w:tplc="E41CA414">
      <w:start w:val="1"/>
      <w:numFmt w:val="bullet"/>
      <w:lvlText w:val=""/>
      <w:lvlJc w:val="left"/>
      <w:pPr>
        <w:tabs>
          <w:tab w:val="num" w:pos="720"/>
        </w:tabs>
        <w:ind w:left="425" w:hanging="283"/>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D62AEA"/>
    <w:multiLevelType w:val="hybridMultilevel"/>
    <w:tmpl w:val="0CE4C300"/>
    <w:lvl w:ilvl="0" w:tplc="4009000B">
      <w:start w:val="1"/>
      <w:numFmt w:val="bullet"/>
      <w:lvlText w:val=""/>
      <w:lvlJc w:val="left"/>
      <w:pPr>
        <w:ind w:left="360" w:hanging="360"/>
      </w:pPr>
      <w:rPr>
        <w:rFonts w:ascii="Wingdings" w:hAnsi="Wingdings" w:hint="default"/>
      </w:rPr>
    </w:lvl>
    <w:lvl w:ilvl="1" w:tplc="40090017">
      <w:start w:val="1"/>
      <w:numFmt w:val="lowerLetter"/>
      <w:lvlText w:val="%2)"/>
      <w:lvlJc w:val="left"/>
      <w:pPr>
        <w:ind w:left="1440" w:hanging="360"/>
      </w:pPr>
      <w:rPr>
        <w:rFonts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09B757C6"/>
    <w:multiLevelType w:val="hybridMultilevel"/>
    <w:tmpl w:val="239ECFF4"/>
    <w:lvl w:ilvl="0" w:tplc="F1447FB6">
      <w:start w:val="1"/>
      <w:numFmt w:val="bullet"/>
      <w:lvlText w:val=""/>
      <w:lvlJc w:val="left"/>
      <w:pPr>
        <w:ind w:left="425" w:hanging="283"/>
      </w:pPr>
      <w:rPr>
        <w:rFonts w:ascii="Wingdings" w:hAnsi="Wingdings" w:hint="default"/>
      </w:rPr>
    </w:lvl>
    <w:lvl w:ilvl="1" w:tplc="40090011">
      <w:start w:val="1"/>
      <w:numFmt w:val="decimal"/>
      <w:lvlText w:val="%2)"/>
      <w:lvlJc w:val="left"/>
      <w:pPr>
        <w:ind w:left="851" w:hanging="284"/>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0A2B56CD"/>
    <w:multiLevelType w:val="hybridMultilevel"/>
    <w:tmpl w:val="861C45AA"/>
    <w:lvl w:ilvl="0" w:tplc="4009000B">
      <w:start w:val="1"/>
      <w:numFmt w:val="bullet"/>
      <w:lvlText w:val=""/>
      <w:lvlJc w:val="left"/>
      <w:pPr>
        <w:ind w:left="720" w:hanging="360"/>
      </w:pPr>
      <w:rPr>
        <w:rFonts w:ascii="Wingdings" w:hAnsi="Wingdings" w:hint="default"/>
      </w:rPr>
    </w:lvl>
    <w:lvl w:ilvl="1" w:tplc="40090011">
      <w:start w:val="1"/>
      <w:numFmt w:val="decimal"/>
      <w:lvlText w:val="%2)"/>
      <w:lvlJc w:val="left"/>
      <w:pPr>
        <w:ind w:left="1440" w:hanging="360"/>
      </w:pPr>
      <w:rPr>
        <w:rFonts w:hint="default"/>
      </w:rPr>
    </w:lvl>
    <w:lvl w:ilvl="2" w:tplc="0F94F76C">
      <w:start w:val="1"/>
      <w:numFmt w:val="lowerRoman"/>
      <w:lvlText w:val="%3)"/>
      <w:lvlJc w:val="right"/>
      <w:pPr>
        <w:ind w:left="2160" w:hanging="360"/>
      </w:pPr>
      <w:rPr>
        <w:rFont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0DFF3333"/>
    <w:multiLevelType w:val="hybridMultilevel"/>
    <w:tmpl w:val="2E4A273C"/>
    <w:lvl w:ilvl="0" w:tplc="4009000B">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13B4384"/>
    <w:multiLevelType w:val="hybridMultilevel"/>
    <w:tmpl w:val="C8EA73F2"/>
    <w:lvl w:ilvl="0" w:tplc="9ED851A0">
      <w:start w:val="1"/>
      <w:numFmt w:val="bullet"/>
      <w:lvlText w:val=""/>
      <w:lvlJc w:val="left"/>
      <w:pPr>
        <w:ind w:left="425" w:hanging="283"/>
      </w:pPr>
      <w:rPr>
        <w:rFonts w:ascii="Wingdings" w:hAnsi="Wingdings" w:hint="default"/>
      </w:rPr>
    </w:lvl>
    <w:lvl w:ilvl="1" w:tplc="0F94F76C">
      <w:start w:val="1"/>
      <w:numFmt w:val="lowerRoman"/>
      <w:lvlText w:val="%2)"/>
      <w:lvlJc w:val="right"/>
      <w:pPr>
        <w:ind w:left="907" w:hanging="34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1312584D"/>
    <w:multiLevelType w:val="hybridMultilevel"/>
    <w:tmpl w:val="A5FEAB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136E112E"/>
    <w:multiLevelType w:val="hybridMultilevel"/>
    <w:tmpl w:val="3168F31E"/>
    <w:lvl w:ilvl="0" w:tplc="4009000B">
      <w:start w:val="1"/>
      <w:numFmt w:val="bullet"/>
      <w:lvlText w:val=""/>
      <w:lvlJc w:val="left"/>
      <w:pPr>
        <w:ind w:left="720" w:hanging="360"/>
      </w:pPr>
      <w:rPr>
        <w:rFonts w:ascii="Wingdings" w:hAnsi="Wingdings" w:hint="default"/>
      </w:rPr>
    </w:lvl>
    <w:lvl w:ilvl="1" w:tplc="40090001">
      <w:start w:val="1"/>
      <w:numFmt w:val="bullet"/>
      <w:lvlText w:val=""/>
      <w:lvlJc w:val="left"/>
      <w:pPr>
        <w:ind w:left="1211"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156214C0"/>
    <w:multiLevelType w:val="hybridMultilevel"/>
    <w:tmpl w:val="7DE688E2"/>
    <w:lvl w:ilvl="0" w:tplc="4009000B">
      <w:start w:val="1"/>
      <w:numFmt w:val="bullet"/>
      <w:lvlText w:val=""/>
      <w:lvlJc w:val="left"/>
      <w:pPr>
        <w:ind w:left="720" w:hanging="360"/>
      </w:pPr>
      <w:rPr>
        <w:rFonts w:ascii="Wingdings" w:hAnsi="Wingdings" w:hint="default"/>
      </w:rPr>
    </w:lvl>
    <w:lvl w:ilvl="1" w:tplc="40090011">
      <w:start w:val="1"/>
      <w:numFmt w:val="decimal"/>
      <w:lvlText w:val="%2)"/>
      <w:lvlJc w:val="left"/>
      <w:pPr>
        <w:ind w:left="851" w:hanging="284"/>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16AC7A8D"/>
    <w:multiLevelType w:val="hybridMultilevel"/>
    <w:tmpl w:val="1C5408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17042A8E"/>
    <w:multiLevelType w:val="hybridMultilevel"/>
    <w:tmpl w:val="7D663AC4"/>
    <w:lvl w:ilvl="0" w:tplc="4009000B">
      <w:start w:val="1"/>
      <w:numFmt w:val="bullet"/>
      <w:lvlText w:val=""/>
      <w:lvlJc w:val="left"/>
      <w:pPr>
        <w:ind w:left="360" w:hanging="360"/>
      </w:pPr>
      <w:rPr>
        <w:rFonts w:ascii="Wingdings" w:hAnsi="Wingdings" w:hint="default"/>
      </w:rPr>
    </w:lvl>
    <w:lvl w:ilvl="1" w:tplc="40090011">
      <w:start w:val="1"/>
      <w:numFmt w:val="decimal"/>
      <w:lvlText w:val="%2)"/>
      <w:lvlJc w:val="left"/>
      <w:pPr>
        <w:ind w:left="1440" w:hanging="360"/>
      </w:pPr>
      <w:rPr>
        <w:rFonts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1C4D723C"/>
    <w:multiLevelType w:val="hybridMultilevel"/>
    <w:tmpl w:val="F3DA9E94"/>
    <w:lvl w:ilvl="0" w:tplc="F1447FB6">
      <w:start w:val="1"/>
      <w:numFmt w:val="bullet"/>
      <w:lvlText w:val=""/>
      <w:lvlJc w:val="left"/>
      <w:pPr>
        <w:ind w:left="425" w:hanging="283"/>
      </w:pPr>
      <w:rPr>
        <w:rFonts w:ascii="Wingdings" w:hAnsi="Wingdings" w:hint="default"/>
      </w:rPr>
    </w:lvl>
    <w:lvl w:ilvl="1" w:tplc="019289F4">
      <w:start w:val="1"/>
      <w:numFmt w:val="bullet"/>
      <w:lvlText w:val=""/>
      <w:lvlJc w:val="left"/>
      <w:pPr>
        <w:ind w:left="851" w:hanging="284"/>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1700216"/>
    <w:multiLevelType w:val="hybridMultilevel"/>
    <w:tmpl w:val="6C72AE08"/>
    <w:lvl w:ilvl="0" w:tplc="DD963D90">
      <w:start w:val="1"/>
      <w:numFmt w:val="bullet"/>
      <w:lvlText w:val=""/>
      <w:lvlJc w:val="left"/>
      <w:pPr>
        <w:ind w:left="425" w:hanging="283"/>
      </w:pPr>
      <w:rPr>
        <w:rFonts w:ascii="Wingdings" w:hAnsi="Wingdings" w:hint="default"/>
      </w:rPr>
    </w:lvl>
    <w:lvl w:ilvl="1" w:tplc="40090001">
      <w:start w:val="1"/>
      <w:numFmt w:val="bullet"/>
      <w:lvlText w:val=""/>
      <w:lvlJc w:val="left"/>
      <w:pPr>
        <w:ind w:left="851" w:hanging="284"/>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11">
      <w:start w:val="1"/>
      <w:numFmt w:val="decimal"/>
      <w:lvlText w:val="%4)"/>
      <w:lvlJc w:val="left"/>
      <w:pPr>
        <w:ind w:left="851" w:hanging="284"/>
      </w:pPr>
      <w:rPr>
        <w:rFonts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226B0933"/>
    <w:multiLevelType w:val="hybridMultilevel"/>
    <w:tmpl w:val="C986CE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23DF6E0C"/>
    <w:multiLevelType w:val="hybridMultilevel"/>
    <w:tmpl w:val="B0CE5FD2"/>
    <w:lvl w:ilvl="0" w:tplc="4009000B">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24934EA4"/>
    <w:multiLevelType w:val="hybridMultilevel"/>
    <w:tmpl w:val="0A64FD0E"/>
    <w:lvl w:ilvl="0" w:tplc="4009000B">
      <w:start w:val="1"/>
      <w:numFmt w:val="bullet"/>
      <w:lvlText w:val=""/>
      <w:lvlJc w:val="left"/>
      <w:pPr>
        <w:ind w:left="720" w:hanging="360"/>
      </w:pPr>
      <w:rPr>
        <w:rFonts w:ascii="Wingdings" w:hAnsi="Wingdings" w:hint="default"/>
      </w:rPr>
    </w:lvl>
    <w:lvl w:ilvl="1" w:tplc="40090017">
      <w:start w:val="1"/>
      <w:numFmt w:val="lowerLetter"/>
      <w:lvlText w:val="%2)"/>
      <w:lvlJc w:val="left"/>
      <w:pPr>
        <w:ind w:left="1440" w:hanging="36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2BF801B1"/>
    <w:multiLevelType w:val="hybridMultilevel"/>
    <w:tmpl w:val="9E406E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0700743"/>
    <w:multiLevelType w:val="hybridMultilevel"/>
    <w:tmpl w:val="9C26FF3A"/>
    <w:lvl w:ilvl="0" w:tplc="9ED851A0">
      <w:start w:val="1"/>
      <w:numFmt w:val="bullet"/>
      <w:lvlText w:val=""/>
      <w:lvlJc w:val="left"/>
      <w:pPr>
        <w:ind w:left="425" w:hanging="283"/>
      </w:pPr>
      <w:rPr>
        <w:rFonts w:ascii="Wingdings" w:hAnsi="Wingdings" w:hint="default"/>
      </w:rPr>
    </w:lvl>
    <w:lvl w:ilvl="1" w:tplc="40090011">
      <w:start w:val="1"/>
      <w:numFmt w:val="decimal"/>
      <w:lvlText w:val="%2)"/>
      <w:lvlJc w:val="left"/>
      <w:pPr>
        <w:ind w:left="907" w:hanging="34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31B63E62"/>
    <w:multiLevelType w:val="hybridMultilevel"/>
    <w:tmpl w:val="854087DE"/>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36046D51"/>
    <w:multiLevelType w:val="hybridMultilevel"/>
    <w:tmpl w:val="806EA318"/>
    <w:lvl w:ilvl="0" w:tplc="4009000B">
      <w:start w:val="1"/>
      <w:numFmt w:val="bullet"/>
      <w:lvlText w:val=""/>
      <w:lvlJc w:val="left"/>
      <w:pPr>
        <w:ind w:left="720" w:hanging="360"/>
      </w:pPr>
      <w:rPr>
        <w:rFonts w:ascii="Wingdings" w:hAnsi="Wingdings" w:hint="default"/>
      </w:rPr>
    </w:lvl>
    <w:lvl w:ilvl="1" w:tplc="05EEC126">
      <w:start w:val="1"/>
      <w:numFmt w:val="bullet"/>
      <w:lvlText w:val=""/>
      <w:lvlJc w:val="left"/>
      <w:pPr>
        <w:ind w:left="851" w:hanging="284"/>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361D2B24"/>
    <w:multiLevelType w:val="hybridMultilevel"/>
    <w:tmpl w:val="8886F90E"/>
    <w:lvl w:ilvl="0" w:tplc="4009000B">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394004AD"/>
    <w:multiLevelType w:val="hybridMultilevel"/>
    <w:tmpl w:val="1E18CD22"/>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3EDB1B82"/>
    <w:multiLevelType w:val="hybridMultilevel"/>
    <w:tmpl w:val="E5C8EC18"/>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3">
    <w:nsid w:val="3FFA19A3"/>
    <w:multiLevelType w:val="hybridMultilevel"/>
    <w:tmpl w:val="4EF470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0B0568D"/>
    <w:multiLevelType w:val="hybridMultilevel"/>
    <w:tmpl w:val="46BCF6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18E25B8"/>
    <w:multiLevelType w:val="hybridMultilevel"/>
    <w:tmpl w:val="644052C6"/>
    <w:lvl w:ilvl="0" w:tplc="9ED851A0">
      <w:start w:val="1"/>
      <w:numFmt w:val="bullet"/>
      <w:lvlText w:val=""/>
      <w:lvlJc w:val="left"/>
      <w:pPr>
        <w:ind w:left="425" w:hanging="283"/>
      </w:pPr>
      <w:rPr>
        <w:rFonts w:ascii="Wingdings" w:hAnsi="Wingdings" w:hint="default"/>
      </w:rPr>
    </w:lvl>
    <w:lvl w:ilvl="1" w:tplc="40090011">
      <w:start w:val="1"/>
      <w:numFmt w:val="decimal"/>
      <w:lvlText w:val="%2)"/>
      <w:lvlJc w:val="left"/>
      <w:pPr>
        <w:ind w:left="907" w:hanging="34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nsid w:val="446C2974"/>
    <w:multiLevelType w:val="hybridMultilevel"/>
    <w:tmpl w:val="1308592A"/>
    <w:lvl w:ilvl="0" w:tplc="9ED851A0">
      <w:start w:val="1"/>
      <w:numFmt w:val="bullet"/>
      <w:lvlText w:val=""/>
      <w:lvlJc w:val="left"/>
      <w:pPr>
        <w:ind w:left="425" w:hanging="283"/>
      </w:pPr>
      <w:rPr>
        <w:rFonts w:ascii="Wingdings" w:hAnsi="Wingdings" w:hint="default"/>
      </w:rPr>
    </w:lvl>
    <w:lvl w:ilvl="1" w:tplc="40090011">
      <w:start w:val="1"/>
      <w:numFmt w:val="decimal"/>
      <w:lvlText w:val="%2)"/>
      <w:lvlJc w:val="left"/>
      <w:pPr>
        <w:ind w:left="907" w:hanging="340"/>
      </w:pPr>
      <w:rPr>
        <w:rFont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5081877"/>
    <w:multiLevelType w:val="hybridMultilevel"/>
    <w:tmpl w:val="7E109A64"/>
    <w:lvl w:ilvl="0" w:tplc="40090011">
      <w:start w:val="1"/>
      <w:numFmt w:val="decimal"/>
      <w:lvlText w:val="%1)"/>
      <w:lvlJc w:val="lef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8">
    <w:nsid w:val="455930C0"/>
    <w:multiLevelType w:val="hybridMultilevel"/>
    <w:tmpl w:val="95EAAAE0"/>
    <w:lvl w:ilvl="0" w:tplc="4009000B">
      <w:start w:val="1"/>
      <w:numFmt w:val="bullet"/>
      <w:lvlText w:val=""/>
      <w:lvlJc w:val="left"/>
      <w:pPr>
        <w:ind w:left="720" w:hanging="360"/>
      </w:pPr>
      <w:rPr>
        <w:rFonts w:ascii="Wingdings" w:hAnsi="Wingdings" w:hint="default"/>
      </w:rPr>
    </w:lvl>
    <w:lvl w:ilvl="1" w:tplc="40090011">
      <w:start w:val="1"/>
      <w:numFmt w:val="decimal"/>
      <w:lvlText w:val="%2)"/>
      <w:lvlJc w:val="left"/>
      <w:pPr>
        <w:ind w:left="1440" w:hanging="360"/>
      </w:pPr>
      <w:rPr>
        <w:rFonts w:hint="default"/>
      </w:rPr>
    </w:lvl>
    <w:lvl w:ilvl="2" w:tplc="0F94F76C">
      <w:start w:val="1"/>
      <w:numFmt w:val="lowerRoman"/>
      <w:lvlText w:val="%3)"/>
      <w:lvlJc w:val="right"/>
      <w:pPr>
        <w:ind w:left="2160" w:hanging="360"/>
      </w:pPr>
      <w:rPr>
        <w:rFont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4AC51D21"/>
    <w:multiLevelType w:val="hybridMultilevel"/>
    <w:tmpl w:val="DE422A2E"/>
    <w:lvl w:ilvl="0" w:tplc="9ED851A0">
      <w:start w:val="1"/>
      <w:numFmt w:val="bullet"/>
      <w:lvlText w:val=""/>
      <w:lvlJc w:val="left"/>
      <w:pPr>
        <w:ind w:left="425" w:hanging="283"/>
      </w:pPr>
      <w:rPr>
        <w:rFonts w:ascii="Wingdings" w:hAnsi="Wingdings" w:hint="default"/>
      </w:rPr>
    </w:lvl>
    <w:lvl w:ilvl="1" w:tplc="A6EE9F96">
      <w:start w:val="1"/>
      <w:numFmt w:val="bullet"/>
      <w:lvlText w:val=""/>
      <w:lvlJc w:val="left"/>
      <w:pPr>
        <w:ind w:left="907" w:hanging="34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nsid w:val="4F430F4C"/>
    <w:multiLevelType w:val="hybridMultilevel"/>
    <w:tmpl w:val="5378A6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nsid w:val="532C7E15"/>
    <w:multiLevelType w:val="hybridMultilevel"/>
    <w:tmpl w:val="46F0E1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nsid w:val="5B440338"/>
    <w:multiLevelType w:val="hybridMultilevel"/>
    <w:tmpl w:val="637AD8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nsid w:val="5FE469DF"/>
    <w:multiLevelType w:val="hybridMultilevel"/>
    <w:tmpl w:val="A3C0A4C8"/>
    <w:lvl w:ilvl="0" w:tplc="40090011">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4">
    <w:nsid w:val="61F36317"/>
    <w:multiLevelType w:val="hybridMultilevel"/>
    <w:tmpl w:val="6F9075FA"/>
    <w:lvl w:ilvl="0" w:tplc="E8A0EADA">
      <w:start w:val="1"/>
      <w:numFmt w:val="bullet"/>
      <w:lvlText w:val=""/>
      <w:lvlJc w:val="left"/>
      <w:pPr>
        <w:ind w:left="425" w:hanging="283"/>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nsid w:val="62092FA8"/>
    <w:multiLevelType w:val="hybridMultilevel"/>
    <w:tmpl w:val="D4F2064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nsid w:val="65BA5F7C"/>
    <w:multiLevelType w:val="hybridMultilevel"/>
    <w:tmpl w:val="9E640F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nsid w:val="6CDD1EF0"/>
    <w:multiLevelType w:val="hybridMultilevel"/>
    <w:tmpl w:val="39083EAE"/>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8">
    <w:nsid w:val="6D3E42AB"/>
    <w:multiLevelType w:val="hybridMultilevel"/>
    <w:tmpl w:val="DDFE1C36"/>
    <w:lvl w:ilvl="0" w:tplc="4009000B">
      <w:start w:val="1"/>
      <w:numFmt w:val="bullet"/>
      <w:lvlText w:val=""/>
      <w:lvlJc w:val="left"/>
      <w:pPr>
        <w:ind w:left="720" w:hanging="360"/>
      </w:pPr>
      <w:rPr>
        <w:rFonts w:ascii="Wingdings" w:hAnsi="Wingdings" w:hint="default"/>
      </w:rPr>
    </w:lvl>
    <w:lvl w:ilvl="1" w:tplc="40090001">
      <w:start w:val="1"/>
      <w:numFmt w:val="bullet"/>
      <w:lvlText w:val=""/>
      <w:lvlJc w:val="left"/>
      <w:pPr>
        <w:ind w:left="1440" w:hanging="360"/>
      </w:pPr>
      <w:rPr>
        <w:rFonts w:ascii="Symbol" w:hAnsi="Symbol"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nsid w:val="6EBE41A1"/>
    <w:multiLevelType w:val="hybridMultilevel"/>
    <w:tmpl w:val="A7341C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nsid w:val="6F60092E"/>
    <w:multiLevelType w:val="hybridMultilevel"/>
    <w:tmpl w:val="C8B09500"/>
    <w:lvl w:ilvl="0" w:tplc="4009000B">
      <w:start w:val="1"/>
      <w:numFmt w:val="bullet"/>
      <w:lvlText w:val=""/>
      <w:lvlJc w:val="left"/>
      <w:pPr>
        <w:ind w:left="720" w:hanging="360"/>
      </w:pPr>
      <w:rPr>
        <w:rFonts w:ascii="Wingdings" w:hAnsi="Wingdings" w:hint="default"/>
      </w:rPr>
    </w:lvl>
    <w:lvl w:ilvl="1" w:tplc="40090011">
      <w:start w:val="1"/>
      <w:numFmt w:val="decimal"/>
      <w:lvlText w:val="%2)"/>
      <w:lvlJc w:val="left"/>
      <w:pPr>
        <w:ind w:left="1440" w:hanging="360"/>
      </w:pPr>
      <w:rPr>
        <w:rFonts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nsid w:val="73BB223B"/>
    <w:multiLevelType w:val="hybridMultilevel"/>
    <w:tmpl w:val="D6840FC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77984EBB"/>
    <w:multiLevelType w:val="hybridMultilevel"/>
    <w:tmpl w:val="A3708E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3">
    <w:nsid w:val="7A1B424B"/>
    <w:multiLevelType w:val="hybridMultilevel"/>
    <w:tmpl w:val="2DEE7A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6"/>
  </w:num>
  <w:num w:numId="2">
    <w:abstractNumId w:val="13"/>
  </w:num>
  <w:num w:numId="3">
    <w:abstractNumId w:val="42"/>
  </w:num>
  <w:num w:numId="4">
    <w:abstractNumId w:val="43"/>
  </w:num>
  <w:num w:numId="5">
    <w:abstractNumId w:val="31"/>
  </w:num>
  <w:num w:numId="6">
    <w:abstractNumId w:val="24"/>
  </w:num>
  <w:num w:numId="7">
    <w:abstractNumId w:val="23"/>
  </w:num>
  <w:num w:numId="8">
    <w:abstractNumId w:val="30"/>
  </w:num>
  <w:num w:numId="9">
    <w:abstractNumId w:val="9"/>
  </w:num>
  <w:num w:numId="10">
    <w:abstractNumId w:val="39"/>
  </w:num>
  <w:num w:numId="11">
    <w:abstractNumId w:val="16"/>
  </w:num>
  <w:num w:numId="12">
    <w:abstractNumId w:val="41"/>
  </w:num>
  <w:num w:numId="13">
    <w:abstractNumId w:val="15"/>
  </w:num>
  <w:num w:numId="14">
    <w:abstractNumId w:val="21"/>
  </w:num>
  <w:num w:numId="15">
    <w:abstractNumId w:val="7"/>
  </w:num>
  <w:num w:numId="16">
    <w:abstractNumId w:val="33"/>
  </w:num>
  <w:num w:numId="17">
    <w:abstractNumId w:val="32"/>
  </w:num>
  <w:num w:numId="18">
    <w:abstractNumId w:val="27"/>
  </w:num>
  <w:num w:numId="19">
    <w:abstractNumId w:val="20"/>
  </w:num>
  <w:num w:numId="20">
    <w:abstractNumId w:val="14"/>
  </w:num>
  <w:num w:numId="21">
    <w:abstractNumId w:val="10"/>
  </w:num>
  <w:num w:numId="22">
    <w:abstractNumId w:val="37"/>
  </w:num>
  <w:num w:numId="23">
    <w:abstractNumId w:val="1"/>
  </w:num>
  <w:num w:numId="24">
    <w:abstractNumId w:val="28"/>
  </w:num>
  <w:num w:numId="25">
    <w:abstractNumId w:val="3"/>
  </w:num>
  <w:num w:numId="26">
    <w:abstractNumId w:val="12"/>
  </w:num>
  <w:num w:numId="27">
    <w:abstractNumId w:val="6"/>
  </w:num>
  <w:num w:numId="28">
    <w:abstractNumId w:val="0"/>
  </w:num>
  <w:num w:numId="29">
    <w:abstractNumId w:val="29"/>
  </w:num>
  <w:num w:numId="30">
    <w:abstractNumId w:val="26"/>
  </w:num>
  <w:num w:numId="31">
    <w:abstractNumId w:val="25"/>
  </w:num>
  <w:num w:numId="32">
    <w:abstractNumId w:val="11"/>
  </w:num>
  <w:num w:numId="33">
    <w:abstractNumId w:val="2"/>
  </w:num>
  <w:num w:numId="34">
    <w:abstractNumId w:val="34"/>
  </w:num>
  <w:num w:numId="35">
    <w:abstractNumId w:val="17"/>
  </w:num>
  <w:num w:numId="36">
    <w:abstractNumId w:val="5"/>
  </w:num>
  <w:num w:numId="37">
    <w:abstractNumId w:val="35"/>
  </w:num>
  <w:num w:numId="38">
    <w:abstractNumId w:val="18"/>
  </w:num>
  <w:num w:numId="39">
    <w:abstractNumId w:val="38"/>
  </w:num>
  <w:num w:numId="40">
    <w:abstractNumId w:val="40"/>
  </w:num>
  <w:num w:numId="41">
    <w:abstractNumId w:val="22"/>
  </w:num>
  <w:num w:numId="42">
    <w:abstractNumId w:val="4"/>
  </w:num>
  <w:num w:numId="43">
    <w:abstractNumId w:val="19"/>
  </w:num>
  <w:num w:numId="4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44993"/>
    <w:rsid w:val="00020162"/>
    <w:rsid w:val="00024817"/>
    <w:rsid w:val="00044365"/>
    <w:rsid w:val="00044993"/>
    <w:rsid w:val="00096D70"/>
    <w:rsid w:val="000A796F"/>
    <w:rsid w:val="000D5581"/>
    <w:rsid w:val="001612C7"/>
    <w:rsid w:val="00161798"/>
    <w:rsid w:val="00166660"/>
    <w:rsid w:val="00175DF2"/>
    <w:rsid w:val="00186A4C"/>
    <w:rsid w:val="001D10D1"/>
    <w:rsid w:val="001E7087"/>
    <w:rsid w:val="00212FFF"/>
    <w:rsid w:val="00253E5F"/>
    <w:rsid w:val="002B7C09"/>
    <w:rsid w:val="002D1D4F"/>
    <w:rsid w:val="002E631A"/>
    <w:rsid w:val="00301C82"/>
    <w:rsid w:val="00324C4D"/>
    <w:rsid w:val="00345976"/>
    <w:rsid w:val="003769B3"/>
    <w:rsid w:val="003B6644"/>
    <w:rsid w:val="003C06CF"/>
    <w:rsid w:val="003C3AC9"/>
    <w:rsid w:val="003F25D6"/>
    <w:rsid w:val="004345D4"/>
    <w:rsid w:val="004A2084"/>
    <w:rsid w:val="004C4406"/>
    <w:rsid w:val="004C708E"/>
    <w:rsid w:val="004F0891"/>
    <w:rsid w:val="00582F67"/>
    <w:rsid w:val="005B1564"/>
    <w:rsid w:val="006000BC"/>
    <w:rsid w:val="00601FCE"/>
    <w:rsid w:val="006176B9"/>
    <w:rsid w:val="006204D4"/>
    <w:rsid w:val="0064636F"/>
    <w:rsid w:val="0068014E"/>
    <w:rsid w:val="00692C6A"/>
    <w:rsid w:val="006C0F09"/>
    <w:rsid w:val="006E0196"/>
    <w:rsid w:val="006F08F3"/>
    <w:rsid w:val="007469F2"/>
    <w:rsid w:val="00761184"/>
    <w:rsid w:val="007A4CF7"/>
    <w:rsid w:val="007B03C0"/>
    <w:rsid w:val="00844BEC"/>
    <w:rsid w:val="00881E44"/>
    <w:rsid w:val="00887C7D"/>
    <w:rsid w:val="008D30D1"/>
    <w:rsid w:val="00986D3D"/>
    <w:rsid w:val="00997676"/>
    <w:rsid w:val="009B368F"/>
    <w:rsid w:val="009D025F"/>
    <w:rsid w:val="009E030A"/>
    <w:rsid w:val="00A0335C"/>
    <w:rsid w:val="00A07EC5"/>
    <w:rsid w:val="00A17EF9"/>
    <w:rsid w:val="00A30632"/>
    <w:rsid w:val="00A43B72"/>
    <w:rsid w:val="00A62BE8"/>
    <w:rsid w:val="00AB0C7A"/>
    <w:rsid w:val="00AD50A3"/>
    <w:rsid w:val="00B1693D"/>
    <w:rsid w:val="00B17705"/>
    <w:rsid w:val="00B52A9D"/>
    <w:rsid w:val="00B82A72"/>
    <w:rsid w:val="00C243A3"/>
    <w:rsid w:val="00C350A5"/>
    <w:rsid w:val="00C552EE"/>
    <w:rsid w:val="00C94AA4"/>
    <w:rsid w:val="00CC37AF"/>
    <w:rsid w:val="00CD313C"/>
    <w:rsid w:val="00D754CA"/>
    <w:rsid w:val="00D801BD"/>
    <w:rsid w:val="00DC4FEA"/>
    <w:rsid w:val="00DF4447"/>
    <w:rsid w:val="00E109A7"/>
    <w:rsid w:val="00E57ABB"/>
    <w:rsid w:val="00E90356"/>
    <w:rsid w:val="00EA1251"/>
    <w:rsid w:val="00EC678F"/>
    <w:rsid w:val="00ED4D70"/>
    <w:rsid w:val="00F65042"/>
    <w:rsid w:val="00FB62DE"/>
    <w:rsid w:val="00FC61AC"/>
    <w:rsid w:val="00FC76E3"/>
    <w:rsid w:val="00FF5840"/>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E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4993"/>
    <w:pPr>
      <w:ind w:left="720"/>
      <w:contextualSpacing/>
    </w:pPr>
  </w:style>
</w:styles>
</file>

<file path=word/webSettings.xml><?xml version="1.0" encoding="utf-8"?>
<w:webSettings xmlns:r="http://schemas.openxmlformats.org/officeDocument/2006/relationships" xmlns:w="http://schemas.openxmlformats.org/wordprocessingml/2006/main">
  <w:divs>
    <w:div w:id="277152456">
      <w:bodyDiv w:val="1"/>
      <w:marLeft w:val="0"/>
      <w:marRight w:val="0"/>
      <w:marTop w:val="0"/>
      <w:marBottom w:val="0"/>
      <w:divBdr>
        <w:top w:val="none" w:sz="0" w:space="0" w:color="auto"/>
        <w:left w:val="none" w:sz="0" w:space="0" w:color="auto"/>
        <w:bottom w:val="none" w:sz="0" w:space="0" w:color="auto"/>
        <w:right w:val="none" w:sz="0" w:space="0" w:color="auto"/>
      </w:divBdr>
    </w:div>
    <w:div w:id="9810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803</TotalTime>
  <Pages>24</Pages>
  <Words>8824</Words>
  <Characters>50299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Sodani</dc:creator>
  <cp:lastModifiedBy>Sodani</cp:lastModifiedBy>
  <cp:revision>25</cp:revision>
  <dcterms:created xsi:type="dcterms:W3CDTF">2011-08-02T12:55:00Z</dcterms:created>
  <dcterms:modified xsi:type="dcterms:W3CDTF">2011-08-13T13:02:00Z</dcterms:modified>
</cp:coreProperties>
</file>