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118" w:rsidRDefault="000D0663" w:rsidP="000D0663">
      <w:pPr>
        <w:jc w:val="center"/>
        <w:rPr>
          <w:b/>
          <w:sz w:val="28"/>
          <w:szCs w:val="28"/>
          <w:u w:val="single"/>
        </w:rPr>
      </w:pPr>
      <w:r w:rsidRPr="000D0663">
        <w:rPr>
          <w:b/>
          <w:sz w:val="28"/>
          <w:szCs w:val="28"/>
          <w:u w:val="single"/>
        </w:rPr>
        <w:t>ACCOUNTS</w:t>
      </w:r>
    </w:p>
    <w:p w:rsidR="000D0663" w:rsidRPr="008761B5" w:rsidRDefault="000D0663" w:rsidP="000D0663">
      <w:pPr>
        <w:jc w:val="center"/>
        <w:rPr>
          <w:sz w:val="28"/>
          <w:szCs w:val="28"/>
          <w:u w:val="single"/>
        </w:rPr>
      </w:pPr>
    </w:p>
    <w:p w:rsidR="000D0663" w:rsidRPr="008761B5" w:rsidRDefault="000D0663" w:rsidP="000D066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761B5">
        <w:rPr>
          <w:sz w:val="28"/>
          <w:szCs w:val="28"/>
        </w:rPr>
        <w:t>Accounting standards</w:t>
      </w:r>
    </w:p>
    <w:p w:rsidR="000D0663" w:rsidRPr="008761B5" w:rsidRDefault="000D0663" w:rsidP="000D066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761B5">
        <w:rPr>
          <w:sz w:val="28"/>
          <w:szCs w:val="28"/>
        </w:rPr>
        <w:t>Cash flow statements</w:t>
      </w:r>
      <w:r w:rsidR="008761B5">
        <w:rPr>
          <w:sz w:val="28"/>
          <w:szCs w:val="28"/>
        </w:rPr>
        <w:t xml:space="preserve"> </w:t>
      </w:r>
    </w:p>
    <w:p w:rsidR="000D0663" w:rsidRPr="008761B5" w:rsidRDefault="000D0663" w:rsidP="000D0663">
      <w:pPr>
        <w:pStyle w:val="ListParagraph"/>
        <w:numPr>
          <w:ilvl w:val="0"/>
          <w:numId w:val="2"/>
        </w:numPr>
        <w:rPr>
          <w:sz w:val="28"/>
          <w:szCs w:val="28"/>
        </w:rPr>
      </w:pPr>
      <w:proofErr w:type="spellStart"/>
      <w:r w:rsidRPr="008761B5">
        <w:rPr>
          <w:sz w:val="28"/>
          <w:szCs w:val="28"/>
        </w:rPr>
        <w:t>Ppi</w:t>
      </w:r>
      <w:proofErr w:type="spellEnd"/>
    </w:p>
    <w:p w:rsidR="000D0663" w:rsidRPr="008761B5" w:rsidRDefault="000D0663" w:rsidP="000D0663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 w:rsidRPr="008761B5">
        <w:rPr>
          <w:b/>
          <w:sz w:val="28"/>
          <w:szCs w:val="28"/>
        </w:rPr>
        <w:t>Internal reconstruction</w:t>
      </w:r>
    </w:p>
    <w:p w:rsidR="000D0663" w:rsidRPr="008761B5" w:rsidRDefault="000D0663" w:rsidP="000D0663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 w:rsidRPr="008761B5">
        <w:rPr>
          <w:b/>
          <w:sz w:val="28"/>
          <w:szCs w:val="28"/>
        </w:rPr>
        <w:t>Amalgamation</w:t>
      </w:r>
    </w:p>
    <w:p w:rsidR="000D0663" w:rsidRPr="008761B5" w:rsidRDefault="000D0663" w:rsidP="000D0663">
      <w:pPr>
        <w:pStyle w:val="ListParagraph"/>
        <w:numPr>
          <w:ilvl w:val="0"/>
          <w:numId w:val="2"/>
        </w:numPr>
        <w:rPr>
          <w:sz w:val="28"/>
          <w:szCs w:val="28"/>
        </w:rPr>
      </w:pPr>
      <w:proofErr w:type="spellStart"/>
      <w:r w:rsidRPr="008761B5">
        <w:rPr>
          <w:sz w:val="28"/>
          <w:szCs w:val="28"/>
        </w:rPr>
        <w:t>Avg</w:t>
      </w:r>
      <w:proofErr w:type="spellEnd"/>
      <w:r w:rsidRPr="008761B5">
        <w:rPr>
          <w:sz w:val="28"/>
          <w:szCs w:val="28"/>
        </w:rPr>
        <w:t xml:space="preserve"> due date</w:t>
      </w:r>
    </w:p>
    <w:p w:rsidR="000D0663" w:rsidRPr="008761B5" w:rsidRDefault="000D0663" w:rsidP="000D066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761B5">
        <w:rPr>
          <w:sz w:val="28"/>
          <w:szCs w:val="28"/>
        </w:rPr>
        <w:t>a/c current</w:t>
      </w:r>
    </w:p>
    <w:p w:rsidR="000D0663" w:rsidRPr="008761B5" w:rsidRDefault="000D0663" w:rsidP="000D0663">
      <w:pPr>
        <w:pStyle w:val="ListParagraph"/>
        <w:numPr>
          <w:ilvl w:val="0"/>
          <w:numId w:val="2"/>
        </w:numPr>
        <w:rPr>
          <w:sz w:val="28"/>
          <w:szCs w:val="28"/>
        </w:rPr>
      </w:pPr>
      <w:proofErr w:type="spellStart"/>
      <w:r w:rsidRPr="008761B5">
        <w:rPr>
          <w:sz w:val="28"/>
          <w:szCs w:val="28"/>
        </w:rPr>
        <w:t>npo</w:t>
      </w:r>
      <w:proofErr w:type="spellEnd"/>
    </w:p>
    <w:p w:rsidR="000D0663" w:rsidRPr="008761B5" w:rsidRDefault="000D0663" w:rsidP="000D066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761B5">
        <w:rPr>
          <w:sz w:val="28"/>
          <w:szCs w:val="28"/>
        </w:rPr>
        <w:t>investment a/c</w:t>
      </w:r>
    </w:p>
    <w:p w:rsidR="000D0663" w:rsidRPr="008761B5" w:rsidRDefault="000D0663" w:rsidP="000D066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761B5">
        <w:rPr>
          <w:sz w:val="28"/>
          <w:szCs w:val="28"/>
        </w:rPr>
        <w:t xml:space="preserve"> insurance claims 4 loss of stock and loss of profit</w:t>
      </w:r>
    </w:p>
    <w:p w:rsidR="000D0663" w:rsidRPr="008761B5" w:rsidRDefault="000D0663" w:rsidP="000D0663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 w:rsidRPr="008761B5">
        <w:rPr>
          <w:sz w:val="28"/>
          <w:szCs w:val="28"/>
        </w:rPr>
        <w:t xml:space="preserve"> </w:t>
      </w:r>
      <w:r w:rsidRPr="008761B5">
        <w:rPr>
          <w:b/>
          <w:sz w:val="28"/>
          <w:szCs w:val="28"/>
        </w:rPr>
        <w:t xml:space="preserve">self </w:t>
      </w:r>
      <w:proofErr w:type="spellStart"/>
      <w:r w:rsidRPr="008761B5">
        <w:rPr>
          <w:b/>
          <w:sz w:val="28"/>
          <w:szCs w:val="28"/>
        </w:rPr>
        <w:t>balamcing</w:t>
      </w:r>
      <w:proofErr w:type="spellEnd"/>
      <w:r w:rsidRPr="008761B5">
        <w:rPr>
          <w:b/>
          <w:sz w:val="28"/>
          <w:szCs w:val="28"/>
        </w:rPr>
        <w:t xml:space="preserve"> ledgers</w:t>
      </w:r>
    </w:p>
    <w:p w:rsidR="000D0663" w:rsidRPr="008761B5" w:rsidRDefault="000D0663" w:rsidP="000D0663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 w:rsidRPr="008761B5">
        <w:rPr>
          <w:sz w:val="28"/>
          <w:szCs w:val="28"/>
        </w:rPr>
        <w:t xml:space="preserve"> </w:t>
      </w:r>
      <w:r w:rsidRPr="008761B5">
        <w:rPr>
          <w:b/>
          <w:sz w:val="28"/>
          <w:szCs w:val="28"/>
        </w:rPr>
        <w:t>hire purchase</w:t>
      </w:r>
    </w:p>
    <w:p w:rsidR="000D0663" w:rsidRPr="008761B5" w:rsidRDefault="000D0663" w:rsidP="000D066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761B5">
        <w:rPr>
          <w:sz w:val="28"/>
          <w:szCs w:val="28"/>
        </w:rPr>
        <w:t xml:space="preserve"> single entry</w:t>
      </w:r>
    </w:p>
    <w:p w:rsidR="000D0663" w:rsidRPr="008761B5" w:rsidRDefault="000D0663" w:rsidP="000D066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761B5">
        <w:rPr>
          <w:sz w:val="28"/>
          <w:szCs w:val="28"/>
        </w:rPr>
        <w:t xml:space="preserve"> company a/c</w:t>
      </w:r>
    </w:p>
    <w:p w:rsidR="000D0663" w:rsidRPr="008761B5" w:rsidRDefault="000D0663" w:rsidP="000D066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761B5">
        <w:rPr>
          <w:sz w:val="28"/>
          <w:szCs w:val="28"/>
        </w:rPr>
        <w:t xml:space="preserve"> Admission, retirement, death, of a partner</w:t>
      </w:r>
    </w:p>
    <w:p w:rsidR="000D0663" w:rsidRPr="008761B5" w:rsidRDefault="000D0663" w:rsidP="000D0663">
      <w:pPr>
        <w:jc w:val="center"/>
        <w:rPr>
          <w:sz w:val="28"/>
          <w:szCs w:val="28"/>
          <w:u w:val="single"/>
        </w:rPr>
      </w:pPr>
      <w:r w:rsidRPr="008761B5">
        <w:rPr>
          <w:sz w:val="28"/>
          <w:szCs w:val="28"/>
          <w:u w:val="single"/>
        </w:rPr>
        <w:t>ADVANCE A/C</w:t>
      </w:r>
    </w:p>
    <w:p w:rsidR="000D0663" w:rsidRPr="008761B5" w:rsidRDefault="000D0663" w:rsidP="000D0663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8761B5">
        <w:rPr>
          <w:sz w:val="28"/>
          <w:szCs w:val="28"/>
        </w:rPr>
        <w:t>As</w:t>
      </w:r>
    </w:p>
    <w:p w:rsidR="000D0663" w:rsidRPr="008761B5" w:rsidRDefault="000D0663" w:rsidP="000D0663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8761B5">
        <w:rPr>
          <w:sz w:val="28"/>
          <w:szCs w:val="28"/>
        </w:rPr>
        <w:t>Dissolution</w:t>
      </w:r>
    </w:p>
    <w:p w:rsidR="000D0663" w:rsidRPr="008761B5" w:rsidRDefault="000D0663" w:rsidP="000D0663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8761B5">
        <w:rPr>
          <w:sz w:val="28"/>
          <w:szCs w:val="28"/>
        </w:rPr>
        <w:t>Redemption of debentures</w:t>
      </w:r>
    </w:p>
    <w:p w:rsidR="000D0663" w:rsidRPr="008761B5" w:rsidRDefault="000D0663" w:rsidP="000D0663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8761B5">
        <w:rPr>
          <w:sz w:val="28"/>
          <w:szCs w:val="28"/>
        </w:rPr>
        <w:t>Amalgamation</w:t>
      </w:r>
    </w:p>
    <w:p w:rsidR="000D0663" w:rsidRPr="008761B5" w:rsidRDefault="000D0663" w:rsidP="000D0663">
      <w:pPr>
        <w:pStyle w:val="ListParagraph"/>
        <w:numPr>
          <w:ilvl w:val="0"/>
          <w:numId w:val="3"/>
        </w:numPr>
        <w:rPr>
          <w:sz w:val="28"/>
          <w:szCs w:val="28"/>
        </w:rPr>
      </w:pPr>
      <w:proofErr w:type="spellStart"/>
      <w:r w:rsidRPr="008761B5">
        <w:rPr>
          <w:sz w:val="28"/>
          <w:szCs w:val="28"/>
        </w:rPr>
        <w:t>Liquadition</w:t>
      </w:r>
      <w:proofErr w:type="spellEnd"/>
      <w:r w:rsidRPr="008761B5">
        <w:rPr>
          <w:sz w:val="28"/>
          <w:szCs w:val="28"/>
        </w:rPr>
        <w:t xml:space="preserve"> of co.</w:t>
      </w:r>
    </w:p>
    <w:p w:rsidR="000D0663" w:rsidRPr="008761B5" w:rsidRDefault="000D0663" w:rsidP="000D0663">
      <w:pPr>
        <w:pStyle w:val="ListParagraph"/>
        <w:numPr>
          <w:ilvl w:val="0"/>
          <w:numId w:val="3"/>
        </w:numPr>
        <w:rPr>
          <w:sz w:val="28"/>
          <w:szCs w:val="28"/>
        </w:rPr>
      </w:pPr>
      <w:proofErr w:type="gramStart"/>
      <w:r w:rsidRPr="008761B5">
        <w:rPr>
          <w:sz w:val="28"/>
          <w:szCs w:val="28"/>
        </w:rPr>
        <w:t>f/s</w:t>
      </w:r>
      <w:proofErr w:type="gramEnd"/>
      <w:r w:rsidRPr="008761B5">
        <w:rPr>
          <w:sz w:val="28"/>
          <w:szCs w:val="28"/>
        </w:rPr>
        <w:t xml:space="preserve"> of insurance co.</w:t>
      </w:r>
    </w:p>
    <w:p w:rsidR="000D0663" w:rsidRPr="008761B5" w:rsidRDefault="000D0663" w:rsidP="000D0663">
      <w:pPr>
        <w:pStyle w:val="ListParagraph"/>
        <w:numPr>
          <w:ilvl w:val="0"/>
          <w:numId w:val="3"/>
        </w:numPr>
        <w:rPr>
          <w:sz w:val="28"/>
          <w:szCs w:val="28"/>
        </w:rPr>
      </w:pPr>
      <w:proofErr w:type="gramStart"/>
      <w:r w:rsidRPr="008761B5">
        <w:rPr>
          <w:sz w:val="28"/>
          <w:szCs w:val="28"/>
        </w:rPr>
        <w:t>banking</w:t>
      </w:r>
      <w:proofErr w:type="gramEnd"/>
      <w:r w:rsidRPr="008761B5">
        <w:rPr>
          <w:sz w:val="28"/>
          <w:szCs w:val="28"/>
        </w:rPr>
        <w:t xml:space="preserve"> co.</w:t>
      </w:r>
    </w:p>
    <w:p w:rsidR="000D0663" w:rsidRPr="008761B5" w:rsidRDefault="000D0663" w:rsidP="000D0663">
      <w:pPr>
        <w:pStyle w:val="ListParagraph"/>
        <w:numPr>
          <w:ilvl w:val="0"/>
          <w:numId w:val="3"/>
        </w:numPr>
        <w:rPr>
          <w:sz w:val="28"/>
          <w:szCs w:val="28"/>
        </w:rPr>
      </w:pPr>
      <w:proofErr w:type="gramStart"/>
      <w:r w:rsidRPr="008761B5">
        <w:rPr>
          <w:sz w:val="28"/>
          <w:szCs w:val="28"/>
        </w:rPr>
        <w:t>electricity</w:t>
      </w:r>
      <w:proofErr w:type="gramEnd"/>
      <w:r w:rsidRPr="008761B5">
        <w:rPr>
          <w:sz w:val="28"/>
          <w:szCs w:val="28"/>
        </w:rPr>
        <w:t xml:space="preserve"> co.</w:t>
      </w:r>
    </w:p>
    <w:p w:rsidR="000D0663" w:rsidRPr="008761B5" w:rsidRDefault="000D0663" w:rsidP="000D0663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8761B5">
        <w:rPr>
          <w:sz w:val="28"/>
          <w:szCs w:val="28"/>
        </w:rPr>
        <w:t>departmental a/c</w:t>
      </w:r>
    </w:p>
    <w:p w:rsidR="000D0663" w:rsidRPr="008761B5" w:rsidRDefault="000D0663" w:rsidP="000D0663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 w:rsidRPr="008761B5">
        <w:rPr>
          <w:b/>
          <w:sz w:val="28"/>
          <w:szCs w:val="28"/>
        </w:rPr>
        <w:t>branch a/c</w:t>
      </w:r>
    </w:p>
    <w:p w:rsidR="000D0663" w:rsidRPr="008761B5" w:rsidRDefault="000D0663" w:rsidP="000D0663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8761B5">
        <w:rPr>
          <w:sz w:val="28"/>
          <w:szCs w:val="28"/>
        </w:rPr>
        <w:t>buyback of shares</w:t>
      </w:r>
    </w:p>
    <w:p w:rsidR="000D0663" w:rsidRPr="008761B5" w:rsidRDefault="000D0663" w:rsidP="000D0663">
      <w:pPr>
        <w:pStyle w:val="ListParagraph"/>
        <w:numPr>
          <w:ilvl w:val="0"/>
          <w:numId w:val="3"/>
        </w:numPr>
        <w:rPr>
          <w:sz w:val="28"/>
          <w:szCs w:val="28"/>
        </w:rPr>
      </w:pPr>
      <w:proofErr w:type="gramStart"/>
      <w:r w:rsidRPr="008761B5">
        <w:rPr>
          <w:sz w:val="28"/>
          <w:szCs w:val="28"/>
        </w:rPr>
        <w:t>underwriting</w:t>
      </w:r>
      <w:proofErr w:type="gramEnd"/>
      <w:r w:rsidRPr="008761B5">
        <w:rPr>
          <w:sz w:val="28"/>
          <w:szCs w:val="28"/>
        </w:rPr>
        <w:t xml:space="preserve"> of sh. And deb.</w:t>
      </w:r>
    </w:p>
    <w:p w:rsidR="00F546D4" w:rsidRPr="000D0663" w:rsidRDefault="00F546D4" w:rsidP="000D0663">
      <w:pPr>
        <w:rPr>
          <w:b/>
          <w:color w:val="943634" w:themeColor="accent2" w:themeShade="BF"/>
          <w:sz w:val="36"/>
          <w:szCs w:val="36"/>
        </w:rPr>
      </w:pPr>
    </w:p>
    <w:p w:rsidR="000D0663" w:rsidRDefault="000D0663" w:rsidP="000D0663">
      <w:pPr>
        <w:ind w:left="360"/>
        <w:rPr>
          <w:b/>
          <w:sz w:val="28"/>
          <w:szCs w:val="28"/>
        </w:rPr>
      </w:pPr>
    </w:p>
    <w:p w:rsidR="000D0663" w:rsidRDefault="000D0663" w:rsidP="000D0663">
      <w:pPr>
        <w:ind w:left="360"/>
        <w:rPr>
          <w:b/>
          <w:sz w:val="28"/>
          <w:szCs w:val="28"/>
        </w:rPr>
      </w:pPr>
    </w:p>
    <w:p w:rsidR="000D0663" w:rsidRPr="000D0663" w:rsidRDefault="000D0663" w:rsidP="000D0663">
      <w:pPr>
        <w:ind w:left="360"/>
        <w:rPr>
          <w:b/>
          <w:sz w:val="28"/>
          <w:szCs w:val="28"/>
        </w:rPr>
      </w:pPr>
    </w:p>
    <w:sectPr w:rsidR="000D0663" w:rsidRPr="000D0663" w:rsidSect="001101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5288E"/>
    <w:multiLevelType w:val="hybridMultilevel"/>
    <w:tmpl w:val="F6629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6A5ED6"/>
    <w:multiLevelType w:val="hybridMultilevel"/>
    <w:tmpl w:val="18DE5B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A83D9C"/>
    <w:multiLevelType w:val="hybridMultilevel"/>
    <w:tmpl w:val="8C342864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A26DC7"/>
    <w:multiLevelType w:val="hybridMultilevel"/>
    <w:tmpl w:val="8BDCD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D0663"/>
    <w:rsid w:val="000D0663"/>
    <w:rsid w:val="00110118"/>
    <w:rsid w:val="00343155"/>
    <w:rsid w:val="008761B5"/>
    <w:rsid w:val="00CC3C0C"/>
    <w:rsid w:val="00E70F32"/>
    <w:rsid w:val="00E75F09"/>
    <w:rsid w:val="00F54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1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06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Kajal</dc:creator>
  <cp:keywords/>
  <dc:description/>
  <cp:lastModifiedBy>Kajal</cp:lastModifiedBy>
  <cp:revision>5</cp:revision>
  <dcterms:created xsi:type="dcterms:W3CDTF">2010-10-02T04:02:00Z</dcterms:created>
  <dcterms:modified xsi:type="dcterms:W3CDTF">2010-10-23T14:46:00Z</dcterms:modified>
</cp:coreProperties>
</file>