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DB2" w:rsidRDefault="00BC088D" w:rsidP="00C247F0">
      <w:pPr>
        <w:jc w:val="both"/>
        <w:rPr>
          <w:rFonts w:ascii="Book Antiqua" w:hAnsi="Book Antiqua"/>
          <w:b/>
          <w:sz w:val="24"/>
          <w:szCs w:val="24"/>
        </w:rPr>
      </w:pPr>
      <w:r w:rsidRPr="00BC088D">
        <w:rPr>
          <w:rFonts w:ascii="Book Antiqua" w:hAnsi="Book Antiqua"/>
          <w:b/>
          <w:sz w:val="24"/>
          <w:szCs w:val="24"/>
        </w:rPr>
        <w:t xml:space="preserve">CS Professional programme </w:t>
      </w:r>
    </w:p>
    <w:p w:rsidR="00BC088D" w:rsidRDefault="00BC088D" w:rsidP="00C247F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BC088D">
        <w:rPr>
          <w:rFonts w:ascii="Book Antiqua" w:hAnsi="Book Antiqua"/>
          <w:b/>
          <w:sz w:val="24"/>
          <w:szCs w:val="24"/>
        </w:rPr>
        <w:t>Module-I</w:t>
      </w:r>
    </w:p>
    <w:p w:rsidR="00BC088D" w:rsidRDefault="00BC088D" w:rsidP="00C247F0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 w:rsidRPr="00BC088D">
        <w:rPr>
          <w:rFonts w:ascii="Book Antiqua" w:hAnsi="Book Antiqua"/>
          <w:sz w:val="24"/>
          <w:szCs w:val="24"/>
        </w:rPr>
        <w:t>Company Secretarial Practice</w:t>
      </w:r>
      <w:r w:rsidR="00E579A7">
        <w:rPr>
          <w:rFonts w:ascii="Book Antiqua" w:hAnsi="Book Antiqua"/>
          <w:sz w:val="24"/>
          <w:szCs w:val="24"/>
        </w:rPr>
        <w:t>*</w:t>
      </w:r>
    </w:p>
    <w:p w:rsidR="00BC088D" w:rsidRDefault="00BC088D" w:rsidP="00C247F0">
      <w:pPr>
        <w:pStyle w:val="ListParagraph"/>
        <w:numPr>
          <w:ilvl w:val="0"/>
          <w:numId w:val="2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Drafting, Appearances and pleadings</w:t>
      </w:r>
      <w:r w:rsidR="00E579A7">
        <w:rPr>
          <w:rFonts w:ascii="Book Antiqua" w:hAnsi="Book Antiqua"/>
          <w:sz w:val="24"/>
          <w:szCs w:val="24"/>
        </w:rPr>
        <w:t>*</w:t>
      </w:r>
    </w:p>
    <w:p w:rsidR="00BC088D" w:rsidRPr="005E27B0" w:rsidRDefault="00BC088D" w:rsidP="00C247F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5E27B0">
        <w:rPr>
          <w:rFonts w:ascii="Book Antiqua" w:hAnsi="Book Antiqua"/>
          <w:b/>
          <w:sz w:val="24"/>
          <w:szCs w:val="24"/>
        </w:rPr>
        <w:t>Module-II</w:t>
      </w:r>
    </w:p>
    <w:p w:rsidR="00BC088D" w:rsidRDefault="00BC088D" w:rsidP="00C247F0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Financial , Treasury and Forex Management</w:t>
      </w:r>
      <w:r w:rsidR="00E579A7">
        <w:rPr>
          <w:rFonts w:ascii="Book Antiqua" w:hAnsi="Book Antiqua"/>
          <w:sz w:val="24"/>
          <w:szCs w:val="24"/>
        </w:rPr>
        <w:t>**</w:t>
      </w:r>
      <w:r w:rsidR="0003096B">
        <w:rPr>
          <w:rFonts w:ascii="Book Antiqua" w:hAnsi="Book Antiqua"/>
          <w:sz w:val="24"/>
          <w:szCs w:val="24"/>
        </w:rPr>
        <w:t xml:space="preserve"> (Exemption for CWA)</w:t>
      </w:r>
    </w:p>
    <w:p w:rsidR="00BC088D" w:rsidRDefault="00BC088D" w:rsidP="00C247F0">
      <w:pPr>
        <w:pStyle w:val="ListParagraph"/>
        <w:numPr>
          <w:ilvl w:val="0"/>
          <w:numId w:val="3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 xml:space="preserve">Corporate Restructuring and Insolvency </w:t>
      </w:r>
      <w:r w:rsidR="00E579A7">
        <w:rPr>
          <w:rFonts w:ascii="Book Antiqua" w:hAnsi="Book Antiqua"/>
          <w:sz w:val="24"/>
          <w:szCs w:val="24"/>
        </w:rPr>
        <w:t>*</w:t>
      </w:r>
    </w:p>
    <w:p w:rsidR="005E27B0" w:rsidRPr="005E27B0" w:rsidRDefault="005E27B0" w:rsidP="00C247F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5E27B0">
        <w:rPr>
          <w:rFonts w:ascii="Book Antiqua" w:hAnsi="Book Antiqua"/>
          <w:b/>
          <w:sz w:val="24"/>
          <w:szCs w:val="24"/>
        </w:rPr>
        <w:t>Module-III</w:t>
      </w:r>
    </w:p>
    <w:p w:rsidR="005E27B0" w:rsidRDefault="005E27B0" w:rsidP="00C247F0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Strategic Management, Alliances International Trade</w:t>
      </w:r>
      <w:r w:rsidR="00E579A7">
        <w:rPr>
          <w:rFonts w:ascii="Book Antiqua" w:hAnsi="Book Antiqua"/>
          <w:sz w:val="24"/>
          <w:szCs w:val="24"/>
        </w:rPr>
        <w:t>*</w:t>
      </w:r>
    </w:p>
    <w:p w:rsidR="005E27B0" w:rsidRDefault="005E27B0" w:rsidP="00C247F0">
      <w:pPr>
        <w:pStyle w:val="ListParagraph"/>
        <w:numPr>
          <w:ilvl w:val="0"/>
          <w:numId w:val="4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Advance Tax Laws and Practice</w:t>
      </w:r>
      <w:r w:rsidR="00E579A7">
        <w:rPr>
          <w:rFonts w:ascii="Book Antiqua" w:hAnsi="Book Antiqua"/>
          <w:sz w:val="24"/>
          <w:szCs w:val="24"/>
        </w:rPr>
        <w:t>**</w:t>
      </w:r>
      <w:r w:rsidR="0003096B">
        <w:rPr>
          <w:rFonts w:ascii="Book Antiqua" w:hAnsi="Book Antiqua"/>
          <w:sz w:val="24"/>
          <w:szCs w:val="24"/>
        </w:rPr>
        <w:t xml:space="preserve">(Exemption for </w:t>
      </w:r>
      <w:r w:rsidR="002D51C6">
        <w:rPr>
          <w:rFonts w:ascii="Book Antiqua" w:hAnsi="Book Antiqua"/>
          <w:sz w:val="24"/>
          <w:szCs w:val="24"/>
        </w:rPr>
        <w:t>CWA</w:t>
      </w:r>
      <w:r w:rsidR="0003096B">
        <w:rPr>
          <w:rFonts w:ascii="Book Antiqua" w:hAnsi="Book Antiqua"/>
          <w:sz w:val="24"/>
          <w:szCs w:val="24"/>
        </w:rPr>
        <w:t>)</w:t>
      </w:r>
    </w:p>
    <w:p w:rsidR="005E27B0" w:rsidRDefault="005E27B0" w:rsidP="00C247F0">
      <w:pPr>
        <w:pStyle w:val="ListParagraph"/>
        <w:numPr>
          <w:ilvl w:val="0"/>
          <w:numId w:val="1"/>
        </w:numPr>
        <w:jc w:val="both"/>
        <w:rPr>
          <w:rFonts w:ascii="Book Antiqua" w:hAnsi="Book Antiqua"/>
          <w:b/>
          <w:sz w:val="24"/>
          <w:szCs w:val="24"/>
        </w:rPr>
      </w:pPr>
      <w:r w:rsidRPr="005E27B0">
        <w:rPr>
          <w:rFonts w:ascii="Book Antiqua" w:hAnsi="Book Antiqua"/>
          <w:b/>
          <w:sz w:val="24"/>
          <w:szCs w:val="24"/>
        </w:rPr>
        <w:t>Module-IV</w:t>
      </w:r>
    </w:p>
    <w:p w:rsidR="005E27B0" w:rsidRDefault="005E27B0" w:rsidP="00C247F0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 w:rsidRPr="005E27B0">
        <w:rPr>
          <w:rFonts w:ascii="Book Antiqua" w:hAnsi="Book Antiqua"/>
          <w:sz w:val="24"/>
          <w:szCs w:val="24"/>
        </w:rPr>
        <w:t>Due Diligence and Corporate Compliance Management</w:t>
      </w:r>
      <w:r w:rsidR="00E579A7">
        <w:rPr>
          <w:rFonts w:ascii="Book Antiqua" w:hAnsi="Book Antiqua"/>
          <w:sz w:val="24"/>
          <w:szCs w:val="24"/>
        </w:rPr>
        <w:t>*</w:t>
      </w:r>
    </w:p>
    <w:p w:rsidR="005E27B0" w:rsidRDefault="005E27B0" w:rsidP="00C247F0">
      <w:pPr>
        <w:pStyle w:val="ListParagraph"/>
        <w:numPr>
          <w:ilvl w:val="0"/>
          <w:numId w:val="5"/>
        </w:num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Governance, Business Ethics and Sustainability</w:t>
      </w:r>
      <w:r w:rsidR="00E579A7">
        <w:rPr>
          <w:rFonts w:ascii="Book Antiqua" w:hAnsi="Book Antiqua"/>
          <w:sz w:val="24"/>
          <w:szCs w:val="24"/>
        </w:rPr>
        <w:t>*</w:t>
      </w:r>
    </w:p>
    <w:p w:rsidR="00E579A7" w:rsidRDefault="00E579A7" w:rsidP="00C247F0">
      <w:pPr>
        <w:jc w:val="both"/>
        <w:rPr>
          <w:rFonts w:ascii="Book Antiqua" w:hAnsi="Book Antiqua"/>
          <w:b/>
          <w:sz w:val="24"/>
          <w:szCs w:val="24"/>
          <w:u w:val="single"/>
        </w:rPr>
      </w:pPr>
      <w:r w:rsidRPr="00E579A7">
        <w:rPr>
          <w:rFonts w:ascii="Book Antiqua" w:hAnsi="Book Antiqua"/>
          <w:b/>
          <w:sz w:val="24"/>
          <w:szCs w:val="24"/>
          <w:u w:val="single"/>
        </w:rPr>
        <w:t>Note:</w:t>
      </w:r>
    </w:p>
    <w:p w:rsidR="00E579A7" w:rsidRDefault="00E579A7" w:rsidP="00C247F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</w:t>
      </w:r>
      <w:r w:rsidRPr="00E579A7">
        <w:rPr>
          <w:rFonts w:ascii="Book Antiqua" w:hAnsi="Book Antiqua"/>
          <w:sz w:val="24"/>
          <w:szCs w:val="24"/>
        </w:rPr>
        <w:t>Onl</w:t>
      </w:r>
      <w:r>
        <w:rPr>
          <w:rFonts w:ascii="Book Antiqua" w:hAnsi="Book Antiqua"/>
          <w:sz w:val="24"/>
          <w:szCs w:val="24"/>
        </w:rPr>
        <w:t>y</w:t>
      </w:r>
      <w:r w:rsidRPr="00E579A7">
        <w:rPr>
          <w:rFonts w:ascii="Book Antiqua" w:hAnsi="Book Antiqua"/>
          <w:sz w:val="24"/>
          <w:szCs w:val="24"/>
        </w:rPr>
        <w:t xml:space="preserve"> this </w:t>
      </w:r>
      <w:r>
        <w:rPr>
          <w:rFonts w:ascii="Book Antiqua" w:hAnsi="Book Antiqua"/>
          <w:sz w:val="24"/>
          <w:szCs w:val="24"/>
        </w:rPr>
        <w:t>much book is available for preparation</w:t>
      </w:r>
    </w:p>
    <w:p w:rsidR="00E71E87" w:rsidRDefault="00E579A7" w:rsidP="00C247F0">
      <w:pPr>
        <w:jc w:val="both"/>
        <w:rPr>
          <w:rFonts w:ascii="Book Antiqua" w:hAnsi="Book Antiqua"/>
          <w:sz w:val="24"/>
          <w:szCs w:val="24"/>
        </w:rPr>
      </w:pPr>
      <w:r>
        <w:rPr>
          <w:rFonts w:ascii="Book Antiqua" w:hAnsi="Book Antiqua"/>
          <w:sz w:val="24"/>
          <w:szCs w:val="24"/>
        </w:rPr>
        <w:t>**Exemption for candidates who have completed CWA Final</w:t>
      </w:r>
    </w:p>
    <w:p w:rsidR="002F40C0" w:rsidRDefault="002F40C0" w:rsidP="00C247F0">
      <w:pPr>
        <w:jc w:val="both"/>
        <w:rPr>
          <w:rFonts w:ascii="Book Antiqua" w:hAnsi="Book Antiqua"/>
          <w:b/>
          <w:color w:val="FF0000"/>
          <w:sz w:val="24"/>
          <w:szCs w:val="24"/>
          <w:u w:val="single"/>
        </w:rPr>
      </w:pPr>
      <w:r>
        <w:rPr>
          <w:rFonts w:ascii="Book Antiqua" w:hAnsi="Book Antiqua"/>
          <w:b/>
          <w:color w:val="FF0000"/>
          <w:sz w:val="24"/>
          <w:szCs w:val="24"/>
          <w:u w:val="single"/>
        </w:rPr>
        <w:t>Module-I</w:t>
      </w:r>
    </w:p>
    <w:p w:rsidR="00B268EA" w:rsidRPr="002F40C0" w:rsidRDefault="0088201D" w:rsidP="00C247F0">
      <w:pPr>
        <w:jc w:val="both"/>
        <w:rPr>
          <w:rFonts w:ascii="Book Antiqua" w:hAnsi="Book Antiqua"/>
          <w:b/>
          <w:color w:val="FF0000"/>
          <w:sz w:val="24"/>
          <w:szCs w:val="24"/>
          <w:u w:val="single"/>
        </w:rPr>
      </w:pPr>
      <w:r w:rsidRPr="002F40C0">
        <w:rPr>
          <w:rFonts w:ascii="Book Antiqua" w:hAnsi="Book Antiqua"/>
          <w:b/>
          <w:color w:val="FF0000"/>
          <w:sz w:val="24"/>
          <w:szCs w:val="24"/>
          <w:u w:val="single"/>
        </w:rPr>
        <w:t>P</w:t>
      </w:r>
      <w:r w:rsidR="002F40C0">
        <w:rPr>
          <w:rFonts w:ascii="Book Antiqua" w:hAnsi="Book Antiqua"/>
          <w:b/>
          <w:color w:val="FF0000"/>
          <w:sz w:val="24"/>
          <w:szCs w:val="24"/>
          <w:u w:val="single"/>
        </w:rPr>
        <w:t>aper</w:t>
      </w:r>
      <w:r w:rsidR="00D33896">
        <w:rPr>
          <w:rFonts w:ascii="Book Antiqua" w:hAnsi="Book Antiqua"/>
          <w:b/>
          <w:color w:val="FF0000"/>
          <w:sz w:val="24"/>
          <w:szCs w:val="24"/>
          <w:u w:val="single"/>
        </w:rPr>
        <w:t xml:space="preserve"> </w:t>
      </w:r>
      <w:r w:rsidRPr="002F40C0">
        <w:rPr>
          <w:rFonts w:ascii="Book Antiqua" w:hAnsi="Book Antiqua"/>
          <w:b/>
          <w:color w:val="FF0000"/>
          <w:sz w:val="24"/>
          <w:szCs w:val="24"/>
          <w:u w:val="single"/>
        </w:rPr>
        <w:t>1: C</w:t>
      </w:r>
      <w:r w:rsidR="00E71E87" w:rsidRPr="002F40C0">
        <w:rPr>
          <w:rFonts w:ascii="Book Antiqua" w:hAnsi="Book Antiqua"/>
          <w:b/>
          <w:color w:val="FF0000"/>
          <w:sz w:val="24"/>
          <w:szCs w:val="24"/>
          <w:u w:val="single"/>
        </w:rPr>
        <w:t>ompany Secretarial Practice</w:t>
      </w:r>
    </w:p>
    <w:p w:rsidR="00B268EA" w:rsidRPr="00B268EA" w:rsidRDefault="00B268EA" w:rsidP="00C247F0">
      <w:pPr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268EA">
        <w:rPr>
          <w:rFonts w:ascii="Book Antiqua" w:hAnsi="Book Antiqua" w:cs="Arial"/>
          <w:b/>
          <w:bCs/>
          <w:color w:val="231F20"/>
          <w:sz w:val="24"/>
          <w:szCs w:val="24"/>
        </w:rPr>
        <w:t xml:space="preserve">Objective: </w:t>
      </w:r>
      <w:r w:rsidRPr="00B268EA">
        <w:rPr>
          <w:rFonts w:ascii="Book Antiqua" w:hAnsi="Book Antiqua" w:cs="Arial"/>
          <w:color w:val="231F20"/>
          <w:sz w:val="24"/>
          <w:szCs w:val="24"/>
        </w:rPr>
        <w:t>To provide an in-depth understanding of the procedures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268EA">
        <w:rPr>
          <w:rFonts w:ascii="Book Antiqua" w:hAnsi="Book Antiqua" w:cs="Arial"/>
          <w:color w:val="231F20"/>
          <w:sz w:val="24"/>
          <w:szCs w:val="24"/>
        </w:rPr>
        <w:t>under the Companies Act, Rules and Regulations made there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268EA">
        <w:rPr>
          <w:rFonts w:ascii="Book Antiqua" w:hAnsi="Book Antiqua" w:cs="Arial"/>
          <w:color w:val="231F20"/>
          <w:sz w:val="24"/>
          <w:szCs w:val="24"/>
        </w:rPr>
        <w:t>under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268EA">
        <w:rPr>
          <w:rFonts w:ascii="Book Antiqua" w:hAnsi="Book Antiqua" w:cs="Arial"/>
          <w:color w:val="231F20"/>
          <w:sz w:val="24"/>
          <w:szCs w:val="24"/>
        </w:rPr>
        <w:t>including understanding of international dimensions of company law.</w:t>
      </w:r>
    </w:p>
    <w:p w:rsidR="00B268EA" w:rsidRDefault="00B268E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  <w:r w:rsidRPr="00AA0448">
        <w:rPr>
          <w:rFonts w:ascii="Book Antiqua" w:hAnsi="Book Antiqua" w:cs="Arial"/>
          <w:b/>
          <w:bCs/>
          <w:color w:val="231F20"/>
          <w:sz w:val="24"/>
          <w:szCs w:val="24"/>
        </w:rPr>
        <w:t xml:space="preserve">Detailed </w:t>
      </w:r>
      <w:r w:rsidR="00AA0448" w:rsidRPr="00AA0448">
        <w:rPr>
          <w:rFonts w:ascii="Book Antiqua" w:hAnsi="Book Antiqua" w:cs="Arial"/>
          <w:b/>
          <w:bCs/>
          <w:color w:val="231F20"/>
          <w:sz w:val="24"/>
          <w:szCs w:val="24"/>
        </w:rPr>
        <w:t>contents:</w:t>
      </w:r>
    </w:p>
    <w:p w:rsidR="00AA0448" w:rsidRDefault="00AA0448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</w:p>
    <w:p w:rsidR="00B268EA" w:rsidRPr="00AA0448" w:rsidRDefault="00B268E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  <w:r w:rsidRPr="00AA0448">
        <w:rPr>
          <w:rFonts w:ascii="Book Antiqua" w:hAnsi="Book Antiqua" w:cs="Arial"/>
          <w:b/>
          <w:bCs/>
          <w:color w:val="231F20"/>
          <w:sz w:val="24"/>
          <w:szCs w:val="24"/>
        </w:rPr>
        <w:t>1. E-governance (MCA – 21)</w:t>
      </w:r>
    </w:p>
    <w:p w:rsidR="00B268EA" w:rsidRPr="00B35594" w:rsidRDefault="00B268EA" w:rsidP="00C247F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35594">
        <w:rPr>
          <w:rFonts w:ascii="Book Antiqua" w:hAnsi="Book Antiqua" w:cs="Arial"/>
          <w:i/>
          <w:iCs/>
          <w:color w:val="231F20"/>
          <w:sz w:val="24"/>
          <w:szCs w:val="24"/>
        </w:rPr>
        <w:t xml:space="preserve">Important Features of MCA-21 </w:t>
      </w:r>
      <w:r w:rsidRPr="00B35594">
        <w:rPr>
          <w:rFonts w:ascii="Book Antiqua" w:hAnsi="Book Antiqua" w:cs="Arial"/>
          <w:color w:val="231F20"/>
          <w:sz w:val="24"/>
          <w:szCs w:val="24"/>
        </w:rPr>
        <w:t>– CIN, DIN, DSC, CFC, SRN, etc; E</w:t>
      </w:r>
      <w:r w:rsidR="00AA0448" w:rsidRPr="00B35594">
        <w:rPr>
          <w:rFonts w:ascii="Book Antiqua" w:hAnsi="Book Antiqua" w:cs="Arial"/>
          <w:color w:val="231F20"/>
          <w:sz w:val="24"/>
          <w:szCs w:val="24"/>
        </w:rPr>
        <w:t>-</w:t>
      </w:r>
      <w:r w:rsidRPr="00B35594">
        <w:rPr>
          <w:rFonts w:ascii="Book Antiqua" w:hAnsi="Book Antiqua" w:cs="Arial"/>
          <w:color w:val="231F20"/>
          <w:sz w:val="24"/>
          <w:szCs w:val="24"/>
        </w:rPr>
        <w:t>forms</w:t>
      </w:r>
      <w:r w:rsidR="00AA0448" w:rsidRPr="00B3559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5594">
        <w:rPr>
          <w:rFonts w:ascii="Book Antiqua" w:hAnsi="Book Antiqua" w:cs="Arial"/>
          <w:color w:val="231F20"/>
          <w:sz w:val="24"/>
          <w:szCs w:val="24"/>
        </w:rPr>
        <w:t>and on-line filing and inspection of documents.</w:t>
      </w:r>
    </w:p>
    <w:p w:rsidR="00B268EA" w:rsidRDefault="00B268E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  <w:r w:rsidRPr="0004400E">
        <w:rPr>
          <w:rFonts w:ascii="Book Antiqua" w:hAnsi="Book Antiqua" w:cs="Arial"/>
          <w:b/>
          <w:bCs/>
          <w:color w:val="231F20"/>
          <w:sz w:val="24"/>
          <w:szCs w:val="24"/>
        </w:rPr>
        <w:t>2. Company Formation and Conversion</w:t>
      </w:r>
    </w:p>
    <w:p w:rsidR="00B268EA" w:rsidRPr="00B35594" w:rsidRDefault="00B268EA" w:rsidP="00C247F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35594">
        <w:rPr>
          <w:rFonts w:ascii="Book Antiqua" w:hAnsi="Book Antiqua" w:cs="Arial"/>
          <w:color w:val="231F20"/>
          <w:sz w:val="24"/>
          <w:szCs w:val="24"/>
        </w:rPr>
        <w:t>Ch</w:t>
      </w:r>
      <w:r w:rsidR="003D6743" w:rsidRPr="00B35594">
        <w:rPr>
          <w:rFonts w:ascii="Book Antiqua" w:hAnsi="Book Antiqua" w:cs="Arial"/>
          <w:color w:val="231F20"/>
          <w:sz w:val="24"/>
          <w:szCs w:val="24"/>
        </w:rPr>
        <w:t>oice of form of business entity,</w:t>
      </w:r>
      <w:r w:rsidRPr="00B35594">
        <w:rPr>
          <w:rFonts w:ascii="Book Antiqua" w:hAnsi="Book Antiqua" w:cs="Arial"/>
          <w:color w:val="231F20"/>
          <w:sz w:val="24"/>
          <w:szCs w:val="24"/>
        </w:rPr>
        <w:t xml:space="preserve"> conversion/ re-conversion of one</w:t>
      </w:r>
      <w:r w:rsidR="003D6743" w:rsidRPr="00B3559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5594">
        <w:rPr>
          <w:rFonts w:ascii="Book Antiqua" w:hAnsi="Book Antiqua" w:cs="Arial"/>
          <w:color w:val="231F20"/>
          <w:sz w:val="24"/>
          <w:szCs w:val="24"/>
        </w:rPr>
        <w:t>form of business entity into another.</w:t>
      </w:r>
    </w:p>
    <w:p w:rsidR="00B268EA" w:rsidRPr="00DD0068" w:rsidRDefault="00B268EA" w:rsidP="00C247F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D0068">
        <w:rPr>
          <w:rFonts w:ascii="Book Antiqua" w:hAnsi="Book Antiqua" w:cs="Arial"/>
          <w:color w:val="231F20"/>
          <w:sz w:val="24"/>
          <w:szCs w:val="24"/>
        </w:rPr>
        <w:t>Procedure for incorporation of private/public companies, companies</w:t>
      </w:r>
      <w:r w:rsidR="00B35594" w:rsidRPr="00DD00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D0068">
        <w:rPr>
          <w:rFonts w:ascii="Book Antiqua" w:hAnsi="Book Antiqua" w:cs="Arial"/>
          <w:color w:val="231F20"/>
          <w:sz w:val="24"/>
          <w:szCs w:val="24"/>
        </w:rPr>
        <w:t>limited by guarantee and unlimited companies and their conversions/re-conversion/re-registration; obtaining certificate of commencement</w:t>
      </w:r>
      <w:r w:rsidR="00DD0068" w:rsidRPr="00DD00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D0068">
        <w:rPr>
          <w:rFonts w:ascii="Book Antiqua" w:hAnsi="Book Antiqua" w:cs="Arial"/>
          <w:color w:val="231F20"/>
          <w:sz w:val="24"/>
          <w:szCs w:val="24"/>
        </w:rPr>
        <w:t>of business; obtaining certification of re-registration; commencement</w:t>
      </w:r>
      <w:r w:rsidR="00DD0068" w:rsidRPr="00DD00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D0068">
        <w:rPr>
          <w:rFonts w:ascii="Book Antiqua" w:hAnsi="Book Antiqua" w:cs="Arial"/>
          <w:color w:val="231F20"/>
          <w:sz w:val="24"/>
          <w:szCs w:val="24"/>
        </w:rPr>
        <w:t>of new business and certification; filing of agreements with managerial</w:t>
      </w:r>
      <w:r w:rsidR="00DD0068" w:rsidRPr="00DD00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D0068">
        <w:rPr>
          <w:rFonts w:ascii="Book Antiqua" w:hAnsi="Book Antiqua" w:cs="Arial"/>
          <w:color w:val="231F20"/>
          <w:sz w:val="24"/>
          <w:szCs w:val="24"/>
        </w:rPr>
        <w:t>personnel;</w:t>
      </w:r>
    </w:p>
    <w:p w:rsidR="00B268EA" w:rsidRDefault="00B268EA" w:rsidP="00C247F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D0068">
        <w:rPr>
          <w:rFonts w:ascii="Book Antiqua" w:hAnsi="Book Antiqua" w:cs="Arial"/>
          <w:color w:val="231F20"/>
          <w:sz w:val="24"/>
          <w:szCs w:val="24"/>
        </w:rPr>
        <w:t xml:space="preserve">Formation of associations not for profit and </w:t>
      </w:r>
      <w:r w:rsidR="00DD0068" w:rsidRPr="00DD0068">
        <w:rPr>
          <w:rFonts w:ascii="Book Antiqua" w:hAnsi="Book Antiqua" w:cs="Arial"/>
          <w:color w:val="231F20"/>
          <w:sz w:val="24"/>
          <w:szCs w:val="24"/>
        </w:rPr>
        <w:t>nonprofit</w:t>
      </w:r>
      <w:r w:rsidRPr="00DD0068">
        <w:rPr>
          <w:rFonts w:ascii="Book Antiqua" w:hAnsi="Book Antiqua" w:cs="Arial"/>
          <w:color w:val="231F20"/>
          <w:sz w:val="24"/>
          <w:szCs w:val="24"/>
        </w:rPr>
        <w:t xml:space="preserve"> companies;</w:t>
      </w:r>
    </w:p>
    <w:p w:rsidR="00B268EA" w:rsidRDefault="00DD0068" w:rsidP="00C247F0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D0068">
        <w:rPr>
          <w:rFonts w:ascii="Book Antiqua" w:hAnsi="Book Antiqua" w:cs="Arial"/>
          <w:color w:val="231F20"/>
          <w:sz w:val="24"/>
          <w:szCs w:val="24"/>
        </w:rPr>
        <w:lastRenderedPageBreak/>
        <w:t>Procedure</w:t>
      </w:r>
      <w:r w:rsidR="00B268EA" w:rsidRPr="00DD0068">
        <w:rPr>
          <w:rFonts w:ascii="Book Antiqua" w:hAnsi="Book Antiqua" w:cs="Arial"/>
          <w:color w:val="231F20"/>
          <w:sz w:val="24"/>
          <w:szCs w:val="24"/>
        </w:rPr>
        <w:t xml:space="preserve"> relating to foreign companies carrying on business in India.</w:t>
      </w:r>
    </w:p>
    <w:p w:rsidR="00DD0068" w:rsidRPr="00DD0068" w:rsidRDefault="00DD0068" w:rsidP="00C247F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</w:p>
    <w:p w:rsidR="00B268EA" w:rsidRPr="00DD0068" w:rsidRDefault="00B268E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  <w:r w:rsidRPr="00DD0068">
        <w:rPr>
          <w:rFonts w:ascii="Book Antiqua" w:hAnsi="Book Antiqua" w:cs="Arial"/>
          <w:b/>
          <w:bCs/>
          <w:color w:val="231F20"/>
          <w:sz w:val="24"/>
          <w:szCs w:val="24"/>
        </w:rPr>
        <w:t>3. Alteration of Memorandum and Articles</w:t>
      </w:r>
    </w:p>
    <w:p w:rsidR="00CD06EC" w:rsidRDefault="00B268EA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CD06EC">
        <w:rPr>
          <w:rFonts w:ascii="Book Antiqua" w:hAnsi="Book Antiqua" w:cs="Arial"/>
          <w:color w:val="231F20"/>
          <w:sz w:val="24"/>
          <w:szCs w:val="24"/>
        </w:rPr>
        <w:t>Procedure for alteration of various clauses of memorandum:</w:t>
      </w:r>
    </w:p>
    <w:p w:rsidR="00CD06EC" w:rsidRDefault="00CD06EC" w:rsidP="00C24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CD06EC">
        <w:rPr>
          <w:rFonts w:ascii="Book Antiqua" w:hAnsi="Book Antiqua" w:cs="Arial"/>
          <w:color w:val="231F20"/>
          <w:sz w:val="24"/>
          <w:szCs w:val="24"/>
        </w:rPr>
        <w:t>N</w:t>
      </w:r>
      <w:r w:rsidR="00B268EA" w:rsidRPr="00CD06EC">
        <w:rPr>
          <w:rFonts w:ascii="Book Antiqua" w:hAnsi="Book Antiqua" w:cs="Arial"/>
          <w:color w:val="231F20"/>
          <w:sz w:val="24"/>
          <w:szCs w:val="24"/>
        </w:rPr>
        <w:t>ame</w:t>
      </w:r>
      <w:r w:rsidRPr="00CD06EC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B268EA" w:rsidRPr="00CD06EC">
        <w:rPr>
          <w:rFonts w:ascii="Book Antiqua" w:hAnsi="Book Antiqua" w:cs="Arial"/>
          <w:color w:val="231F20"/>
          <w:sz w:val="24"/>
          <w:szCs w:val="24"/>
        </w:rPr>
        <w:t>clause,</w:t>
      </w:r>
    </w:p>
    <w:p w:rsidR="00CD06EC" w:rsidRDefault="00CD06EC" w:rsidP="00C24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S</w:t>
      </w:r>
      <w:r w:rsidR="00B268EA" w:rsidRPr="00CD06EC">
        <w:rPr>
          <w:rFonts w:ascii="Book Antiqua" w:hAnsi="Book Antiqua" w:cs="Arial"/>
          <w:color w:val="231F20"/>
          <w:sz w:val="24"/>
          <w:szCs w:val="24"/>
        </w:rPr>
        <w:t>ituation of registered office clause,</w:t>
      </w:r>
    </w:p>
    <w:p w:rsidR="00CD06EC" w:rsidRDefault="00CD06EC" w:rsidP="00C24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O</w:t>
      </w:r>
      <w:r w:rsidR="00B268EA" w:rsidRPr="00CD06EC">
        <w:rPr>
          <w:rFonts w:ascii="Book Antiqua" w:hAnsi="Book Antiqua" w:cs="Arial"/>
          <w:color w:val="231F20"/>
          <w:sz w:val="24"/>
          <w:szCs w:val="24"/>
        </w:rPr>
        <w:t xml:space="preserve">bjects clause, </w:t>
      </w:r>
    </w:p>
    <w:p w:rsidR="00CD06EC" w:rsidRDefault="00CD06EC" w:rsidP="00C24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CD06EC">
        <w:rPr>
          <w:rFonts w:ascii="Book Antiqua" w:hAnsi="Book Antiqua" w:cs="Arial"/>
          <w:color w:val="231F20"/>
          <w:sz w:val="24"/>
          <w:szCs w:val="24"/>
        </w:rPr>
        <w:t>Capital clause</w:t>
      </w:r>
      <w:r>
        <w:rPr>
          <w:rFonts w:ascii="Book Antiqua" w:hAnsi="Book Antiqua" w:cs="Arial"/>
          <w:color w:val="231F20"/>
          <w:sz w:val="24"/>
          <w:szCs w:val="24"/>
        </w:rPr>
        <w:t xml:space="preserve"> and </w:t>
      </w:r>
    </w:p>
    <w:p w:rsidR="00CD06EC" w:rsidRDefault="00CD06EC" w:rsidP="00C247F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L</w:t>
      </w:r>
      <w:r w:rsidRPr="00CD06EC">
        <w:rPr>
          <w:rFonts w:ascii="Book Antiqua" w:hAnsi="Book Antiqua" w:cs="Arial"/>
          <w:color w:val="231F20"/>
          <w:sz w:val="24"/>
          <w:szCs w:val="24"/>
        </w:rPr>
        <w:t>iability clause;</w:t>
      </w:r>
    </w:p>
    <w:p w:rsidR="00A25708" w:rsidRPr="00A25708" w:rsidRDefault="00B62352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P</w:t>
      </w:r>
      <w:r w:rsidR="00B268EA" w:rsidRPr="00B62352">
        <w:rPr>
          <w:rFonts w:ascii="Book Antiqua" w:hAnsi="Book Antiqua" w:cs="Arial"/>
          <w:color w:val="231F20"/>
          <w:sz w:val="24"/>
          <w:szCs w:val="24"/>
        </w:rPr>
        <w:t>rocedure for alteration of articles; effect of alteration.</w:t>
      </w:r>
    </w:p>
    <w:p w:rsidR="00B268EA" w:rsidRPr="00A25708" w:rsidRDefault="00B268E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bCs/>
          <w:color w:val="231F20"/>
          <w:sz w:val="24"/>
          <w:szCs w:val="24"/>
        </w:rPr>
      </w:pPr>
      <w:r w:rsidRPr="00A25708">
        <w:rPr>
          <w:rFonts w:ascii="Book Antiqua" w:hAnsi="Book Antiqua" w:cs="Arial"/>
          <w:b/>
          <w:bCs/>
          <w:color w:val="231F20"/>
          <w:sz w:val="24"/>
          <w:szCs w:val="24"/>
        </w:rPr>
        <w:t>4. Issue and Allotment of Securities</w:t>
      </w:r>
    </w:p>
    <w:p w:rsidR="00A25708" w:rsidRDefault="00B268EA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A25708">
        <w:rPr>
          <w:rFonts w:ascii="Book Antiqua" w:hAnsi="Book Antiqua" w:cs="Arial"/>
          <w:color w:val="231F20"/>
          <w:sz w:val="24"/>
          <w:szCs w:val="24"/>
        </w:rPr>
        <w:t xml:space="preserve">Procedure for public issue, rights issue and bonus shares; </w:t>
      </w:r>
    </w:p>
    <w:p w:rsidR="00B268EA" w:rsidRDefault="00A25708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P</w:t>
      </w:r>
      <w:r w:rsidR="00B268EA" w:rsidRPr="00A25708">
        <w:rPr>
          <w:rFonts w:ascii="Book Antiqua" w:hAnsi="Book Antiqua" w:cs="Arial"/>
          <w:color w:val="231F20"/>
          <w:sz w:val="24"/>
          <w:szCs w:val="24"/>
        </w:rPr>
        <w:t>rocedure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268EA">
        <w:rPr>
          <w:rFonts w:ascii="Book Antiqua" w:hAnsi="Book Antiqua" w:cs="Arial"/>
          <w:color w:val="231F20"/>
          <w:sz w:val="24"/>
          <w:szCs w:val="24"/>
        </w:rPr>
        <w:t>for issue of securities at par/premium/discount;</w:t>
      </w:r>
    </w:p>
    <w:p w:rsidR="00A25708" w:rsidRPr="00B268EA" w:rsidRDefault="00A25708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P</w:t>
      </w:r>
      <w:r w:rsidRPr="00B268EA">
        <w:rPr>
          <w:rFonts w:ascii="Book Antiqua" w:hAnsi="Book Antiqua" w:cs="Arial"/>
          <w:color w:val="231F20"/>
          <w:sz w:val="24"/>
          <w:szCs w:val="24"/>
        </w:rPr>
        <w:t>rocedure for calls on</w:t>
      </w:r>
      <w:r>
        <w:rPr>
          <w:rFonts w:ascii="Book Antiqua" w:hAnsi="Book Antiqua" w:cs="Arial"/>
          <w:color w:val="231F20"/>
          <w:sz w:val="24"/>
          <w:szCs w:val="24"/>
        </w:rPr>
        <w:t xml:space="preserve"> shares;</w:t>
      </w:r>
    </w:p>
    <w:p w:rsidR="00A25708" w:rsidRPr="00B268EA" w:rsidRDefault="00A25708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268EA">
        <w:rPr>
          <w:rFonts w:ascii="Book Antiqua" w:hAnsi="Book Antiqua" w:cs="Arial"/>
          <w:color w:val="231F20"/>
          <w:sz w:val="24"/>
          <w:szCs w:val="24"/>
        </w:rPr>
        <w:t>Issue of sweat equity shares, employees stock option scheme,</w:t>
      </w:r>
      <w:r w:rsidRPr="00A2570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268EA">
        <w:rPr>
          <w:rFonts w:ascii="Book Antiqua" w:hAnsi="Book Antiqua" w:cs="Arial"/>
          <w:color w:val="231F20"/>
          <w:sz w:val="24"/>
          <w:szCs w:val="24"/>
        </w:rPr>
        <w:t>shares with differential voting rights;</w:t>
      </w:r>
    </w:p>
    <w:p w:rsidR="00A25708" w:rsidRPr="00B268EA" w:rsidRDefault="00A25708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I</w:t>
      </w:r>
      <w:r w:rsidRPr="00B268EA">
        <w:rPr>
          <w:rFonts w:ascii="Book Antiqua" w:hAnsi="Book Antiqua" w:cs="Arial"/>
          <w:color w:val="231F20"/>
          <w:sz w:val="24"/>
          <w:szCs w:val="24"/>
        </w:rPr>
        <w:t>ssue and redemption of preference</w:t>
      </w:r>
      <w:r>
        <w:rPr>
          <w:rFonts w:ascii="Book Antiqua" w:hAnsi="Book Antiqua" w:cs="Arial"/>
          <w:color w:val="231F20"/>
          <w:sz w:val="24"/>
          <w:szCs w:val="24"/>
        </w:rPr>
        <w:t xml:space="preserve"> shares; </w:t>
      </w:r>
    </w:p>
    <w:p w:rsidR="00B268EA" w:rsidRDefault="00A25708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I</w:t>
      </w:r>
      <w:r w:rsidRPr="00B268EA">
        <w:rPr>
          <w:rFonts w:ascii="Book Antiqua" w:hAnsi="Book Antiqua" w:cs="Arial"/>
          <w:color w:val="231F20"/>
          <w:sz w:val="24"/>
          <w:szCs w:val="24"/>
        </w:rPr>
        <w:t>ssue of shares on preferential basis/private placement</w:t>
      </w:r>
    </w:p>
    <w:p w:rsidR="00A25708" w:rsidRPr="00017B90" w:rsidRDefault="00A25708" w:rsidP="00C247F0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/>
          <w:sz w:val="24"/>
          <w:szCs w:val="24"/>
        </w:rPr>
      </w:pPr>
      <w:r w:rsidRPr="00B268EA">
        <w:rPr>
          <w:rFonts w:ascii="Book Antiqua" w:hAnsi="Book Antiqua" w:cs="Arial"/>
          <w:color w:val="231F20"/>
          <w:sz w:val="24"/>
          <w:szCs w:val="24"/>
        </w:rPr>
        <w:t>Return of allotment and effect of irregular allotment; issue of certificates;</w:t>
      </w:r>
    </w:p>
    <w:p w:rsidR="00017B90" w:rsidRPr="00017B90" w:rsidRDefault="00017B9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A</w:t>
      </w:r>
      <w:r w:rsidRPr="00017B90">
        <w:rPr>
          <w:rFonts w:ascii="Book Antiqua" w:hAnsi="Book Antiqua" w:cs="Arial"/>
          <w:color w:val="231F20"/>
          <w:sz w:val="24"/>
          <w:szCs w:val="24"/>
        </w:rPr>
        <w:t>lteration of share capital; procedure for forfeiture of shares and reissue</w:t>
      </w:r>
      <w:r>
        <w:rPr>
          <w:rFonts w:ascii="Book Antiqua" w:hAnsi="Book Antiqua" w:cs="Arial"/>
          <w:color w:val="231F20"/>
          <w:sz w:val="24"/>
          <w:szCs w:val="24"/>
        </w:rPr>
        <w:t xml:space="preserve"> of forfeited shares; Cancellation of shares: Surrender of shares;</w:t>
      </w:r>
    </w:p>
    <w:p w:rsidR="00017B90" w:rsidRPr="00017B90" w:rsidRDefault="00017B90" w:rsidP="00C247F0">
      <w:pPr>
        <w:pStyle w:val="ListParagraph"/>
        <w:numPr>
          <w:ilvl w:val="0"/>
          <w:numId w:val="11"/>
        </w:numPr>
        <w:jc w:val="both"/>
        <w:rPr>
          <w:rFonts w:ascii="Book Antiqua" w:hAnsi="Book Antiqua"/>
          <w:b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C</w:t>
      </w:r>
      <w:r w:rsidRPr="00017B90">
        <w:rPr>
          <w:rFonts w:ascii="Book Antiqua" w:hAnsi="Book Antiqua" w:cs="Arial"/>
          <w:color w:val="231F20"/>
          <w:sz w:val="24"/>
          <w:szCs w:val="24"/>
        </w:rPr>
        <w:t>onversion and re-conversion of shares into stock</w:t>
      </w:r>
      <w:r>
        <w:rPr>
          <w:rFonts w:ascii="Book Antiqua" w:hAnsi="Book Antiqua" w:cs="Arial"/>
          <w:color w:val="231F20"/>
          <w:sz w:val="24"/>
          <w:szCs w:val="24"/>
        </w:rPr>
        <w:t>;</w:t>
      </w:r>
    </w:p>
    <w:p w:rsidR="00017B90" w:rsidRPr="00017B90" w:rsidRDefault="00017B9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/>
          <w:b/>
          <w:sz w:val="24"/>
          <w:szCs w:val="24"/>
        </w:rPr>
      </w:pPr>
      <w:r w:rsidRPr="00017B90">
        <w:rPr>
          <w:rFonts w:ascii="Book Antiqua" w:hAnsi="Book Antiqua" w:cs="Arial"/>
          <w:color w:val="231F20"/>
          <w:sz w:val="24"/>
          <w:szCs w:val="24"/>
        </w:rPr>
        <w:t>Procedure for issue of debentures including creation of security and debenture redemption reserve; drafting of debenture trust deed; conversion of and redemption of debentures.</w:t>
      </w:r>
    </w:p>
    <w:p w:rsidR="00017B90" w:rsidRPr="00017B90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017B90">
        <w:rPr>
          <w:rFonts w:ascii="Book Antiqua" w:hAnsi="Book Antiqua" w:cs="Arial"/>
          <w:b/>
          <w:color w:val="231F20"/>
          <w:sz w:val="24"/>
          <w:szCs w:val="24"/>
        </w:rPr>
        <w:t>5. Membership and Transfer/Transmission</w:t>
      </w:r>
    </w:p>
    <w:p w:rsidR="00017B90" w:rsidRDefault="00017B90" w:rsidP="00C247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E6E96">
        <w:rPr>
          <w:rFonts w:ascii="Book Antiqua" w:hAnsi="Book Antiqua" w:cs="Arial"/>
          <w:color w:val="231F20"/>
          <w:sz w:val="24"/>
          <w:szCs w:val="24"/>
        </w:rPr>
        <w:t>Procedure for induction of members; nomination of shares; variation</w:t>
      </w:r>
      <w:r w:rsidR="005E6E96" w:rsidRPr="005E6E96">
        <w:rPr>
          <w:rFonts w:ascii="Book Antiqua" w:hAnsi="Book Antiqua" w:cs="Arial"/>
          <w:color w:val="231F20"/>
          <w:sz w:val="24"/>
          <w:szCs w:val="24"/>
        </w:rPr>
        <w:t xml:space="preserve"> of shareholder </w:t>
      </w:r>
      <w:r w:rsidRPr="005E6E96">
        <w:rPr>
          <w:rFonts w:ascii="Book Antiqua" w:hAnsi="Book Antiqua" w:cs="Arial"/>
          <w:color w:val="231F20"/>
          <w:sz w:val="24"/>
          <w:szCs w:val="24"/>
        </w:rPr>
        <w:t>s’ rights; cessation of membership including dispute</w:t>
      </w:r>
      <w:r w:rsidR="005E6E96" w:rsidRPr="005E6E9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6E96">
        <w:rPr>
          <w:rFonts w:ascii="Book Antiqua" w:hAnsi="Book Antiqua" w:cs="Arial"/>
          <w:color w:val="231F20"/>
          <w:sz w:val="24"/>
          <w:szCs w:val="24"/>
        </w:rPr>
        <w:t>resolution.</w:t>
      </w:r>
    </w:p>
    <w:p w:rsidR="00017B90" w:rsidRPr="005E6E96" w:rsidRDefault="00017B90" w:rsidP="00C247F0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E6E96">
        <w:rPr>
          <w:rFonts w:ascii="Book Antiqua" w:hAnsi="Book Antiqua" w:cs="Arial"/>
          <w:color w:val="231F20"/>
          <w:sz w:val="24"/>
          <w:szCs w:val="24"/>
        </w:rPr>
        <w:t>Transfer/transmission/</w:t>
      </w:r>
      <w:r w:rsidR="005E6E96" w:rsidRPr="005E6E96">
        <w:rPr>
          <w:rFonts w:ascii="Book Antiqua" w:hAnsi="Book Antiqua" w:cs="Arial"/>
          <w:color w:val="231F20"/>
          <w:sz w:val="24"/>
          <w:szCs w:val="24"/>
        </w:rPr>
        <w:t>transposition;</w:t>
      </w:r>
      <w:r w:rsidRPr="005E6E96">
        <w:rPr>
          <w:rFonts w:ascii="Book Antiqua" w:hAnsi="Book Antiqua" w:cs="Arial"/>
          <w:color w:val="231F20"/>
          <w:sz w:val="24"/>
          <w:szCs w:val="24"/>
        </w:rPr>
        <w:t xml:space="preserve"> dematerialization/re</w:t>
      </w:r>
      <w:r w:rsidR="005E6E96">
        <w:rPr>
          <w:rFonts w:ascii="Book Antiqua" w:hAnsi="Book Antiqua" w:cs="Arial"/>
          <w:color w:val="231F20"/>
          <w:sz w:val="24"/>
          <w:szCs w:val="24"/>
        </w:rPr>
        <w:t>-</w:t>
      </w:r>
      <w:r w:rsidR="005E6E96" w:rsidRPr="005E6E96">
        <w:rPr>
          <w:rFonts w:ascii="Book Antiqua" w:hAnsi="Book Antiqua" w:cs="Arial"/>
          <w:color w:val="231F20"/>
          <w:sz w:val="24"/>
          <w:szCs w:val="24"/>
        </w:rPr>
        <w:t>materialization</w:t>
      </w:r>
      <w:r w:rsidRPr="005E6E96">
        <w:rPr>
          <w:rFonts w:ascii="Book Antiqua" w:hAnsi="Book Antiqua" w:cs="Arial"/>
          <w:color w:val="231F20"/>
          <w:sz w:val="24"/>
          <w:szCs w:val="24"/>
        </w:rPr>
        <w:t xml:space="preserve"> of securities.</w:t>
      </w:r>
    </w:p>
    <w:p w:rsidR="00017B90" w:rsidRPr="00167C75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167C75">
        <w:rPr>
          <w:rFonts w:ascii="Book Antiqua" w:hAnsi="Book Antiqua" w:cs="Arial"/>
          <w:b/>
          <w:color w:val="231F20"/>
          <w:sz w:val="24"/>
          <w:szCs w:val="24"/>
        </w:rPr>
        <w:t>6. Directors and Managerial Personnel</w:t>
      </w:r>
    </w:p>
    <w:p w:rsidR="00017B90" w:rsidRPr="00167C75" w:rsidRDefault="00017B90" w:rsidP="00C24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67C75">
        <w:rPr>
          <w:rFonts w:ascii="Book Antiqua" w:hAnsi="Book Antiqua" w:cs="Arial"/>
          <w:color w:val="231F20"/>
          <w:sz w:val="24"/>
          <w:szCs w:val="24"/>
        </w:rPr>
        <w:t>Procedure for appointment, reappointment, resignation, removal and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varying terms of appointment/ re-appointment of directors and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managerial personnel.</w:t>
      </w:r>
    </w:p>
    <w:p w:rsidR="00017B90" w:rsidRPr="00167C75" w:rsidRDefault="00017B90" w:rsidP="00C24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67C75">
        <w:rPr>
          <w:rFonts w:ascii="Book Antiqua" w:hAnsi="Book Antiqua" w:cs="Arial"/>
          <w:color w:val="231F20"/>
          <w:sz w:val="24"/>
          <w:szCs w:val="24"/>
        </w:rPr>
        <w:t>Procedure for payment of remuneration to directors and managerial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personnel and disclosures thereof; compensation for loss of office;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waiver of recovery of remuneration; directors and officers liability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insurance.</w:t>
      </w:r>
    </w:p>
    <w:p w:rsidR="00017B90" w:rsidRPr="00167C75" w:rsidRDefault="00017B90" w:rsidP="00C247F0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67C75">
        <w:rPr>
          <w:rFonts w:ascii="Book Antiqua" w:hAnsi="Book Antiqua" w:cs="Arial"/>
          <w:color w:val="231F20"/>
          <w:sz w:val="24"/>
          <w:szCs w:val="24"/>
        </w:rPr>
        <w:t>Procedure for making loans to directors, disclosure of interest by a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director, holding of office or place of profit by a director/relative, etc. of</w:t>
      </w:r>
      <w:r w:rsidR="00167C75" w:rsidRPr="00167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67C75">
        <w:rPr>
          <w:rFonts w:ascii="Book Antiqua" w:hAnsi="Book Antiqua" w:cs="Arial"/>
          <w:color w:val="231F20"/>
          <w:sz w:val="24"/>
          <w:szCs w:val="24"/>
        </w:rPr>
        <w:t>a director.</w:t>
      </w:r>
    </w:p>
    <w:p w:rsidR="00017B90" w:rsidRPr="00017B90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C0F56">
        <w:rPr>
          <w:rFonts w:ascii="Book Antiqua" w:hAnsi="Book Antiqua" w:cs="Arial"/>
          <w:b/>
          <w:color w:val="231F20"/>
          <w:sz w:val="24"/>
          <w:szCs w:val="24"/>
        </w:rPr>
        <w:t>Company Secretary</w:t>
      </w:r>
      <w:r w:rsidRPr="00017B90">
        <w:rPr>
          <w:rFonts w:ascii="Book Antiqua" w:hAnsi="Book Antiqua" w:cs="Arial"/>
          <w:color w:val="231F20"/>
          <w:sz w:val="24"/>
          <w:szCs w:val="24"/>
        </w:rPr>
        <w:t xml:space="preserve"> – Appointment, resignation and removal of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Company Secretary; role of the Company Secretary; functions and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duties; relationship with chairman and directors; secretary as advisor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to the chairman and the board.</w:t>
      </w:r>
    </w:p>
    <w:p w:rsidR="00017B90" w:rsidRPr="00017B90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C0F56">
        <w:rPr>
          <w:rFonts w:ascii="Book Antiqua" w:hAnsi="Book Antiqua" w:cs="Arial"/>
          <w:b/>
          <w:color w:val="231F20"/>
          <w:sz w:val="24"/>
          <w:szCs w:val="24"/>
        </w:rPr>
        <w:t>Company Secretary in Practice</w:t>
      </w:r>
      <w:r w:rsidRPr="00017B90">
        <w:rPr>
          <w:rFonts w:ascii="Book Antiqua" w:hAnsi="Book Antiqua" w:cs="Arial"/>
          <w:color w:val="231F20"/>
          <w:sz w:val="24"/>
          <w:szCs w:val="24"/>
        </w:rPr>
        <w:t xml:space="preserve"> – </w:t>
      </w:r>
      <w:r w:rsidR="003C0F56" w:rsidRPr="00017B90">
        <w:rPr>
          <w:rFonts w:ascii="Book Antiqua" w:hAnsi="Book Antiqua" w:cs="Arial"/>
          <w:color w:val="231F20"/>
          <w:sz w:val="24"/>
          <w:szCs w:val="24"/>
        </w:rPr>
        <w:t>Functions;</w:t>
      </w:r>
      <w:r w:rsidRPr="00017B90">
        <w:rPr>
          <w:rFonts w:ascii="Book Antiqua" w:hAnsi="Book Antiqua" w:cs="Arial"/>
          <w:color w:val="231F20"/>
          <w:sz w:val="24"/>
          <w:szCs w:val="24"/>
        </w:rPr>
        <w:t xml:space="preserve"> procedure for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appointment, resignation and removal of company secretary in practice.</w:t>
      </w:r>
    </w:p>
    <w:p w:rsidR="00A9403A" w:rsidRPr="00017B90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C0F56">
        <w:rPr>
          <w:rFonts w:ascii="Book Antiqua" w:hAnsi="Book Antiqua" w:cs="Arial"/>
          <w:b/>
          <w:color w:val="231F20"/>
          <w:sz w:val="24"/>
          <w:szCs w:val="24"/>
        </w:rPr>
        <w:lastRenderedPageBreak/>
        <w:t>Auditors</w:t>
      </w:r>
      <w:r w:rsidR="003C0F56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="003C0F56" w:rsidRPr="00017B90">
        <w:rPr>
          <w:rFonts w:ascii="Book Antiqua" w:hAnsi="Book Antiqua" w:cs="Arial"/>
          <w:color w:val="231F20"/>
          <w:sz w:val="24"/>
          <w:szCs w:val="24"/>
        </w:rPr>
        <w:t>–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Procedure for appointment/reappointment, resignation and removal</w:t>
      </w:r>
      <w:r w:rsidR="003C0F5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of statutory auditors and branch auditors; appointment of cost auditors;</w:t>
      </w:r>
      <w:r w:rsidR="00C708F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017B90">
        <w:rPr>
          <w:rFonts w:ascii="Book Antiqua" w:hAnsi="Book Antiqua" w:cs="Arial"/>
          <w:color w:val="231F20"/>
          <w:sz w:val="24"/>
          <w:szCs w:val="24"/>
        </w:rPr>
        <w:t>special auditors; CAG audit.</w:t>
      </w:r>
    </w:p>
    <w:p w:rsidR="00017B90" w:rsidRPr="00A9403A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A9403A">
        <w:rPr>
          <w:rFonts w:ascii="Book Antiqua" w:hAnsi="Book Antiqua" w:cs="Arial"/>
          <w:b/>
          <w:color w:val="231F20"/>
          <w:sz w:val="24"/>
          <w:szCs w:val="24"/>
        </w:rPr>
        <w:t>7. Decision-making Forums and Meetings</w:t>
      </w:r>
    </w:p>
    <w:p w:rsidR="00017B90" w:rsidRPr="00A9403A" w:rsidRDefault="00017B90" w:rsidP="00C247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A9403A">
        <w:rPr>
          <w:rFonts w:ascii="Book Antiqua" w:hAnsi="Book Antiqua" w:cs="Arial"/>
          <w:color w:val="231F20"/>
          <w:sz w:val="24"/>
          <w:szCs w:val="24"/>
        </w:rPr>
        <w:t>Collective decision making forums - authority, accountability, delegation</w:t>
      </w:r>
      <w:r w:rsidR="00A9403A" w:rsidRPr="00A9403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A9403A">
        <w:rPr>
          <w:rFonts w:ascii="Book Antiqua" w:hAnsi="Book Antiqua" w:cs="Arial"/>
          <w:color w:val="231F20"/>
          <w:sz w:val="24"/>
          <w:szCs w:val="24"/>
        </w:rPr>
        <w:t>and responsibility.</w:t>
      </w:r>
    </w:p>
    <w:p w:rsidR="00017B90" w:rsidRPr="00D878CB" w:rsidRDefault="00017B90" w:rsidP="00C247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878CB">
        <w:rPr>
          <w:rFonts w:ascii="Book Antiqua" w:hAnsi="Book Antiqua" w:cs="Arial"/>
          <w:color w:val="231F20"/>
          <w:sz w:val="24"/>
          <w:szCs w:val="24"/>
        </w:rPr>
        <w:t>Board Meetings - Convening and management of Board and Committee</w:t>
      </w:r>
      <w:r w:rsidR="00D878CB" w:rsidRPr="00D878C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878CB">
        <w:rPr>
          <w:rFonts w:ascii="Book Antiqua" w:hAnsi="Book Antiqua" w:cs="Arial"/>
          <w:color w:val="231F20"/>
          <w:sz w:val="24"/>
          <w:szCs w:val="24"/>
        </w:rPr>
        <w:t>Meetings.</w:t>
      </w:r>
    </w:p>
    <w:p w:rsidR="00017B90" w:rsidRPr="00D878CB" w:rsidRDefault="00017B90" w:rsidP="00C247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878CB">
        <w:rPr>
          <w:rFonts w:ascii="Book Antiqua" w:hAnsi="Book Antiqua" w:cs="Arial"/>
          <w:color w:val="231F20"/>
          <w:sz w:val="24"/>
          <w:szCs w:val="24"/>
        </w:rPr>
        <w:t>General Meetings - convening and management of statutory meeting,</w:t>
      </w:r>
      <w:r w:rsidR="00D878CB" w:rsidRPr="00D878C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878CB">
        <w:rPr>
          <w:rFonts w:ascii="Book Antiqua" w:hAnsi="Book Antiqua" w:cs="Arial"/>
          <w:color w:val="231F20"/>
          <w:sz w:val="24"/>
          <w:szCs w:val="24"/>
        </w:rPr>
        <w:t>annual and extra-ordinary general meetings, class meetings;</w:t>
      </w:r>
      <w:r w:rsidR="00D878C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878CB">
        <w:rPr>
          <w:rFonts w:ascii="Book Antiqua" w:hAnsi="Book Antiqua" w:cs="Arial"/>
          <w:color w:val="231F20"/>
          <w:sz w:val="24"/>
          <w:szCs w:val="24"/>
        </w:rPr>
        <w:t xml:space="preserve">preparation of notices </w:t>
      </w:r>
      <w:r w:rsidR="00FF6ED5" w:rsidRPr="00D878CB">
        <w:rPr>
          <w:rFonts w:ascii="Book Antiqua" w:hAnsi="Book Antiqua" w:cs="Arial"/>
          <w:color w:val="231F20"/>
          <w:sz w:val="24"/>
          <w:szCs w:val="24"/>
        </w:rPr>
        <w:t xml:space="preserve">and </w:t>
      </w:r>
      <w:r w:rsidR="00FF6ED5">
        <w:rPr>
          <w:rFonts w:ascii="Book Antiqua" w:hAnsi="Book Antiqua" w:cs="Arial"/>
          <w:color w:val="231F20"/>
          <w:sz w:val="24"/>
          <w:szCs w:val="24"/>
        </w:rPr>
        <w:t>agenda</w:t>
      </w:r>
      <w:r w:rsidRPr="00D878CB">
        <w:rPr>
          <w:rFonts w:ascii="Book Antiqua" w:hAnsi="Book Antiqua" w:cs="Arial"/>
          <w:color w:val="231F20"/>
          <w:sz w:val="24"/>
          <w:szCs w:val="24"/>
        </w:rPr>
        <w:t xml:space="preserve"> papers.</w:t>
      </w:r>
    </w:p>
    <w:p w:rsidR="00017B90" w:rsidRPr="00193F65" w:rsidRDefault="00017B90" w:rsidP="00C247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93F65">
        <w:rPr>
          <w:rFonts w:ascii="Book Antiqua" w:hAnsi="Book Antiqua" w:cs="Arial"/>
          <w:color w:val="231F20"/>
          <w:sz w:val="24"/>
          <w:szCs w:val="24"/>
        </w:rPr>
        <w:t>Procedure for passing of resolutions by postal ballot, conducting a poll</w:t>
      </w:r>
      <w:r w:rsidR="00193F65" w:rsidRPr="00193F6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93F65">
        <w:rPr>
          <w:rFonts w:ascii="Book Antiqua" w:hAnsi="Book Antiqua" w:cs="Arial"/>
          <w:color w:val="231F20"/>
          <w:sz w:val="24"/>
          <w:szCs w:val="24"/>
        </w:rPr>
        <w:t>and adjournment of a meeting.</w:t>
      </w:r>
    </w:p>
    <w:p w:rsidR="00017B90" w:rsidRPr="003D7EFD" w:rsidRDefault="00017B90" w:rsidP="00C247F0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D7EFD">
        <w:rPr>
          <w:rFonts w:ascii="Book Antiqua" w:hAnsi="Book Antiqua" w:cs="Arial"/>
          <w:color w:val="231F20"/>
          <w:sz w:val="24"/>
          <w:szCs w:val="24"/>
        </w:rPr>
        <w:t>Post-meeting formalities including preparation of minutes and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D7EFD">
        <w:rPr>
          <w:rFonts w:ascii="Book Antiqua" w:hAnsi="Book Antiqua" w:cs="Arial"/>
          <w:color w:val="231F20"/>
          <w:sz w:val="24"/>
          <w:szCs w:val="24"/>
        </w:rPr>
        <w:t>dissemination of information and decisions including filing thereof.</w:t>
      </w:r>
    </w:p>
    <w:p w:rsidR="00017B90" w:rsidRPr="003D7EFD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D7EFD">
        <w:rPr>
          <w:rFonts w:ascii="Book Antiqua" w:hAnsi="Book Antiqua" w:cs="Arial"/>
          <w:b/>
          <w:color w:val="231F20"/>
          <w:sz w:val="24"/>
          <w:szCs w:val="24"/>
        </w:rPr>
        <w:t>8. Preparation &amp; Presentation of Reports</w:t>
      </w:r>
    </w:p>
    <w:p w:rsidR="00017B90" w:rsidRPr="003D7EFD" w:rsidRDefault="00017B90" w:rsidP="00C247F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D7EFD">
        <w:rPr>
          <w:rFonts w:ascii="Book Antiqua" w:hAnsi="Book Antiqua" w:cs="Arial"/>
          <w:color w:val="231F20"/>
          <w:sz w:val="24"/>
          <w:szCs w:val="24"/>
        </w:rPr>
        <w:t>Preparation of financial statements, auditors’ report, directors’ report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D7EFD">
        <w:rPr>
          <w:rFonts w:ascii="Book Antiqua" w:hAnsi="Book Antiqua" w:cs="Arial"/>
          <w:color w:val="231F20"/>
          <w:sz w:val="24"/>
          <w:szCs w:val="24"/>
        </w:rPr>
        <w:t>and report on corporate governance.</w:t>
      </w:r>
    </w:p>
    <w:p w:rsidR="00017B90" w:rsidRPr="003D7EFD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D7EFD">
        <w:rPr>
          <w:rFonts w:ascii="Book Antiqua" w:hAnsi="Book Antiqua" w:cs="Arial"/>
          <w:b/>
          <w:color w:val="231F20"/>
          <w:sz w:val="24"/>
          <w:szCs w:val="24"/>
        </w:rPr>
        <w:t>9. Distribution of Profit</w:t>
      </w:r>
    </w:p>
    <w:p w:rsidR="00017B90" w:rsidRPr="003D7EFD" w:rsidRDefault="00017B90" w:rsidP="00C247F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D7EFD">
        <w:rPr>
          <w:rFonts w:ascii="Book Antiqua" w:hAnsi="Book Antiqua" w:cs="Arial"/>
          <w:color w:val="231F20"/>
          <w:sz w:val="24"/>
          <w:szCs w:val="24"/>
        </w:rPr>
        <w:t>Procedure for ascertainment of divisible profits and declaration of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D7EFD">
        <w:rPr>
          <w:rFonts w:ascii="Book Antiqua" w:hAnsi="Book Antiqua" w:cs="Arial"/>
          <w:color w:val="231F20"/>
          <w:sz w:val="24"/>
          <w:szCs w:val="24"/>
        </w:rPr>
        <w:t xml:space="preserve">dividend; 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>p</w:t>
      </w:r>
      <w:r w:rsidRPr="003D7EFD">
        <w:rPr>
          <w:rFonts w:ascii="Book Antiqua" w:hAnsi="Book Antiqua" w:cs="Arial"/>
          <w:color w:val="231F20"/>
          <w:sz w:val="24"/>
          <w:szCs w:val="24"/>
        </w:rPr>
        <w:t>ayment of dividend; claiming of unclaimed/unpaid dividend;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D7EFD">
        <w:rPr>
          <w:rFonts w:ascii="Book Antiqua" w:hAnsi="Book Antiqua" w:cs="Arial"/>
          <w:color w:val="231F20"/>
          <w:sz w:val="24"/>
          <w:szCs w:val="24"/>
        </w:rPr>
        <w:t>transfer of unpaid/unclaimed dividend to Investor Education and</w:t>
      </w:r>
      <w:r w:rsidR="003D7EFD" w:rsidRPr="003D7EF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D7EFD">
        <w:rPr>
          <w:rFonts w:ascii="Book Antiqua" w:hAnsi="Book Antiqua" w:cs="Arial"/>
          <w:color w:val="231F20"/>
          <w:sz w:val="24"/>
          <w:szCs w:val="24"/>
        </w:rPr>
        <w:t>Protection Fund.</w:t>
      </w:r>
    </w:p>
    <w:p w:rsidR="00017B90" w:rsidRPr="003D7EFD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D7EFD">
        <w:rPr>
          <w:rFonts w:ascii="Book Antiqua" w:hAnsi="Book Antiqua" w:cs="Arial"/>
          <w:b/>
          <w:color w:val="231F20"/>
          <w:sz w:val="24"/>
          <w:szCs w:val="24"/>
        </w:rPr>
        <w:t>10. Charges</w:t>
      </w:r>
    </w:p>
    <w:p w:rsidR="00017B90" w:rsidRPr="00177C16" w:rsidRDefault="00017B90" w:rsidP="00C247F0">
      <w:pPr>
        <w:pStyle w:val="ListParagraph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77C16">
        <w:rPr>
          <w:rFonts w:ascii="Book Antiqua" w:hAnsi="Book Antiqua" w:cs="Arial"/>
          <w:color w:val="231F20"/>
          <w:sz w:val="24"/>
          <w:szCs w:val="24"/>
        </w:rPr>
        <w:t>Procedure for creation/modification/satisfaction of charges and</w:t>
      </w:r>
      <w:r w:rsidR="00E70B25" w:rsidRPr="00177C1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77C16">
        <w:rPr>
          <w:rFonts w:ascii="Book Antiqua" w:hAnsi="Book Antiqua" w:cs="Arial"/>
          <w:color w:val="231F20"/>
          <w:sz w:val="24"/>
          <w:szCs w:val="24"/>
        </w:rPr>
        <w:t xml:space="preserve">registration </w:t>
      </w:r>
      <w:r w:rsidR="00CD3347" w:rsidRPr="00177C16">
        <w:rPr>
          <w:rFonts w:ascii="Book Antiqua" w:hAnsi="Book Antiqua" w:cs="Arial"/>
          <w:color w:val="231F20"/>
          <w:sz w:val="24"/>
          <w:szCs w:val="24"/>
        </w:rPr>
        <w:t>thereof</w:t>
      </w:r>
      <w:r w:rsidRPr="00177C16">
        <w:rPr>
          <w:rFonts w:ascii="Book Antiqua" w:hAnsi="Book Antiqua" w:cs="Arial"/>
          <w:color w:val="231F20"/>
          <w:sz w:val="24"/>
          <w:szCs w:val="24"/>
        </w:rPr>
        <w:t xml:space="preserve">; </w:t>
      </w:r>
      <w:r w:rsidR="00CD3347" w:rsidRPr="00177C16">
        <w:rPr>
          <w:rFonts w:ascii="Book Antiqua" w:hAnsi="Book Antiqua" w:cs="Arial"/>
          <w:color w:val="231F20"/>
          <w:sz w:val="24"/>
          <w:szCs w:val="24"/>
        </w:rPr>
        <w:t>r</w:t>
      </w:r>
      <w:r w:rsidRPr="00177C16">
        <w:rPr>
          <w:rFonts w:ascii="Book Antiqua" w:hAnsi="Book Antiqua" w:cs="Arial"/>
          <w:color w:val="231F20"/>
          <w:sz w:val="24"/>
          <w:szCs w:val="24"/>
        </w:rPr>
        <w:t>egister of charges; inspection of charges.</w:t>
      </w:r>
    </w:p>
    <w:p w:rsidR="00017B90" w:rsidRPr="00CD3347" w:rsidRDefault="00017B9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CD3347">
        <w:rPr>
          <w:rFonts w:ascii="Book Antiqua" w:hAnsi="Book Antiqua" w:cs="Arial"/>
          <w:b/>
          <w:color w:val="231F20"/>
          <w:sz w:val="24"/>
          <w:szCs w:val="24"/>
        </w:rPr>
        <w:t>11. Inter-corporate Loans, Investments, Guarantees and Security</w:t>
      </w:r>
    </w:p>
    <w:p w:rsidR="00817A50" w:rsidRDefault="00017B9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93F65">
        <w:rPr>
          <w:rFonts w:ascii="Book Antiqua" w:hAnsi="Book Antiqua" w:cs="Arial"/>
          <w:color w:val="231F20"/>
          <w:sz w:val="24"/>
          <w:szCs w:val="24"/>
        </w:rPr>
        <w:t>Procedure for making inter-corporate loans, investments, giving o</w:t>
      </w:r>
      <w:r w:rsidR="00177C16">
        <w:rPr>
          <w:rFonts w:ascii="Book Antiqua" w:hAnsi="Book Antiqua" w:cs="Arial"/>
          <w:color w:val="231F20"/>
          <w:sz w:val="24"/>
          <w:szCs w:val="24"/>
        </w:rPr>
        <w:t>f guarantees and providing of security.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17A50">
        <w:rPr>
          <w:rFonts w:ascii="Book Antiqua" w:hAnsi="Book Antiqua" w:cs="Arial"/>
          <w:b/>
          <w:color w:val="231F20"/>
          <w:sz w:val="24"/>
          <w:szCs w:val="24"/>
        </w:rPr>
        <w:t>12. Filling and Filing of Returns and Documents, etc.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color w:val="231F20"/>
          <w:sz w:val="24"/>
          <w:szCs w:val="24"/>
        </w:rPr>
        <w:t>Procedure for filling and filing of returns and documents: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color w:val="231F20"/>
          <w:sz w:val="24"/>
          <w:szCs w:val="24"/>
        </w:rPr>
        <w:t>(a) Annual filing, i.e., annual accounts, compliance certificate,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17A50">
        <w:rPr>
          <w:rFonts w:ascii="Book Antiqua" w:hAnsi="Book Antiqua" w:cs="Arial"/>
          <w:color w:val="231F20"/>
          <w:sz w:val="24"/>
          <w:szCs w:val="24"/>
        </w:rPr>
        <w:t>annual return, etc.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color w:val="231F20"/>
          <w:sz w:val="24"/>
          <w:szCs w:val="24"/>
        </w:rPr>
        <w:t>(b) Event based filing.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b/>
          <w:color w:val="231F20"/>
          <w:sz w:val="24"/>
          <w:szCs w:val="24"/>
        </w:rPr>
        <w:t xml:space="preserve">13. Striking off Names of Companies – </w:t>
      </w:r>
      <w:r w:rsidRPr="00817A50">
        <w:rPr>
          <w:rFonts w:ascii="Book Antiqua" w:hAnsi="Book Antiqua" w:cs="Arial"/>
          <w:color w:val="231F20"/>
          <w:sz w:val="24"/>
          <w:szCs w:val="24"/>
        </w:rPr>
        <w:t>Law and Procedure.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b/>
          <w:color w:val="231F20"/>
          <w:sz w:val="24"/>
          <w:szCs w:val="24"/>
        </w:rPr>
        <w:t xml:space="preserve">14. Best Practices - </w:t>
      </w:r>
      <w:r w:rsidRPr="00817A50">
        <w:rPr>
          <w:rFonts w:ascii="Book Antiqua" w:hAnsi="Book Antiqua" w:cs="Arial"/>
          <w:color w:val="231F20"/>
          <w:sz w:val="24"/>
          <w:szCs w:val="24"/>
        </w:rPr>
        <w:t>Secretarial Standards</w:t>
      </w:r>
    </w:p>
    <w:p w:rsidR="00817A50" w:rsidRPr="00817A50" w:rsidRDefault="00817A5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color w:val="231F20"/>
          <w:sz w:val="24"/>
          <w:szCs w:val="24"/>
        </w:rPr>
        <w:t>Concept, scope and advantages; Secretarial Standards issued by the ICSI; Compliance of secretarial standards for good governance.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17A50">
        <w:rPr>
          <w:rFonts w:ascii="Book Antiqua" w:hAnsi="Book Antiqua" w:cs="Arial"/>
          <w:b/>
          <w:color w:val="231F20"/>
          <w:sz w:val="24"/>
          <w:szCs w:val="24"/>
        </w:rPr>
        <w:t>15. Insider Trading</w:t>
      </w:r>
      <w:r>
        <w:rPr>
          <w:rFonts w:ascii="Book Antiqua" w:hAnsi="Book Antiqua" w:cs="Arial"/>
          <w:b/>
          <w:color w:val="231F20"/>
          <w:sz w:val="24"/>
          <w:szCs w:val="24"/>
        </w:rPr>
        <w:t>-</w:t>
      </w:r>
    </w:p>
    <w:p w:rsidR="00817A50" w:rsidRPr="00817A50" w:rsidRDefault="00817A5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17A50">
        <w:rPr>
          <w:rFonts w:ascii="Book Antiqua" w:hAnsi="Book Antiqua" w:cs="Arial"/>
          <w:color w:val="231F20"/>
          <w:sz w:val="24"/>
          <w:szCs w:val="24"/>
        </w:rPr>
        <w:t>Concept and rationale behind prohibition of insider trading; SEBI’s Insider Trading Regulations; major actions taken by SEBI so far; Role of Company Secretary in compliance requirements.</w:t>
      </w:r>
    </w:p>
    <w:p w:rsidR="00817A50" w:rsidRPr="00817A50" w:rsidRDefault="00817A5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17A50">
        <w:rPr>
          <w:rFonts w:ascii="Book Antiqua" w:hAnsi="Book Antiqua" w:cs="Arial"/>
          <w:b/>
          <w:color w:val="231F20"/>
          <w:sz w:val="24"/>
          <w:szCs w:val="24"/>
        </w:rPr>
        <w:t>16. Global Developments in Company Law</w:t>
      </w:r>
      <w:r>
        <w:rPr>
          <w:rFonts w:ascii="Book Antiqua" w:hAnsi="Book Antiqua" w:cs="Arial"/>
          <w:b/>
          <w:color w:val="231F20"/>
          <w:sz w:val="24"/>
          <w:szCs w:val="24"/>
        </w:rPr>
        <w:t>-</w:t>
      </w:r>
    </w:p>
    <w:p w:rsidR="0088201D" w:rsidRDefault="00817A50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74730">
        <w:rPr>
          <w:rFonts w:ascii="Book Antiqua" w:hAnsi="Book Antiqua" w:cs="Arial"/>
          <w:color w:val="231F20"/>
          <w:sz w:val="24"/>
          <w:szCs w:val="24"/>
        </w:rPr>
        <w:t>Contemporary developments, distinguishing and evolving features of</w:t>
      </w:r>
      <w:r w:rsidR="00B74730" w:rsidRPr="00B7473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74730">
        <w:rPr>
          <w:rFonts w:ascii="Book Antiqua" w:hAnsi="Book Antiqua" w:cs="Arial"/>
          <w:color w:val="231F20"/>
          <w:sz w:val="24"/>
          <w:szCs w:val="24"/>
        </w:rPr>
        <w:t>company law in other jurisdictions</w:t>
      </w:r>
      <w:r w:rsidR="00425ECF">
        <w:rPr>
          <w:rFonts w:ascii="Book Antiqua" w:hAnsi="Book Antiqua" w:cs="Arial"/>
          <w:color w:val="231F20"/>
          <w:sz w:val="24"/>
          <w:szCs w:val="24"/>
        </w:rPr>
        <w:t>.</w:t>
      </w:r>
    </w:p>
    <w:p w:rsidR="0088201D" w:rsidRPr="0088201D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231F20"/>
          <w:sz w:val="16"/>
          <w:szCs w:val="16"/>
        </w:rPr>
      </w:pPr>
      <w:r w:rsidRPr="0088201D">
        <w:rPr>
          <w:rFonts w:ascii="Arial" w:hAnsi="Arial" w:cs="Arial"/>
          <w:b/>
          <w:bCs/>
          <w:color w:val="231F20"/>
          <w:sz w:val="16"/>
          <w:szCs w:val="16"/>
        </w:rPr>
        <w:t>PAPER 2 : DRAFTING, APPEARANCES AND PLEADINGS</w:t>
      </w:r>
    </w:p>
    <w:p w:rsidR="001172BD" w:rsidRPr="002F40C0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lastRenderedPageBreak/>
        <w:t>P</w:t>
      </w:r>
      <w:r w:rsidR="006B339A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aper </w:t>
      </w:r>
      <w:r w:rsidR="002F40C0"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t>2:</w:t>
      </w:r>
      <w:r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</w:t>
      </w:r>
      <w:r w:rsidR="001172BD"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Drafting, Appearances and </w:t>
      </w:r>
      <w:r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1172BD" w:rsidRPr="002F40C0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leadings </w:t>
      </w:r>
    </w:p>
    <w:p w:rsidR="001172BD" w:rsidRDefault="001172BD" w:rsidP="00C247F0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Book Antiqua" w:hAnsi="Book Antiqua" w:cs="Arial"/>
          <w:b/>
          <w:color w:val="231F20"/>
          <w:sz w:val="24"/>
          <w:szCs w:val="24"/>
          <w:u w:val="single"/>
        </w:rPr>
      </w:pPr>
    </w:p>
    <w:p w:rsidR="0088201D" w:rsidRPr="001172BD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0E57CC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0E57CC" w:rsidRPr="000E57CC">
        <w:rPr>
          <w:rFonts w:ascii="Book Antiqua" w:hAnsi="Book Antiqua" w:cs="Arial"/>
          <w:b/>
          <w:color w:val="231F20"/>
          <w:sz w:val="24"/>
          <w:szCs w:val="24"/>
        </w:rPr>
        <w:t>knowledge</w:t>
      </w:r>
      <w:r w:rsidR="000E57CC" w:rsidRPr="001172BD">
        <w:rPr>
          <w:rFonts w:ascii="Book Antiqua" w:hAnsi="Book Antiqua" w:cs="Arial"/>
          <w:color w:val="231F20"/>
          <w:sz w:val="24"/>
          <w:szCs w:val="24"/>
        </w:rPr>
        <w:t>:</w:t>
      </w:r>
      <w:r w:rsidRPr="001172BD">
        <w:rPr>
          <w:rFonts w:ascii="Book Antiqua" w:hAnsi="Book Antiqua" w:cs="Arial"/>
          <w:color w:val="231F20"/>
          <w:sz w:val="24"/>
          <w:szCs w:val="24"/>
        </w:rPr>
        <w:t xml:space="preserve"> Working knowledge.</w:t>
      </w:r>
    </w:p>
    <w:p w:rsidR="0088201D" w:rsidRPr="001172BD" w:rsidRDefault="000E57CC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0E57CC">
        <w:rPr>
          <w:rFonts w:ascii="Book Antiqua" w:hAnsi="Book Antiqua" w:cs="Arial"/>
          <w:b/>
          <w:color w:val="231F20"/>
          <w:sz w:val="24"/>
          <w:szCs w:val="24"/>
        </w:rPr>
        <w:t>Objective</w:t>
      </w:r>
      <w:r w:rsidRPr="000E57CC">
        <w:rPr>
          <w:rFonts w:ascii="Book Antiqua" w:hAnsi="Book Antiqua" w:cs="Arial"/>
          <w:color w:val="231F20"/>
          <w:sz w:val="24"/>
          <w:szCs w:val="24"/>
        </w:rPr>
        <w:t>:</w:t>
      </w:r>
      <w:r w:rsidR="0088201D" w:rsidRPr="000E57CC">
        <w:rPr>
          <w:rFonts w:ascii="Book Antiqua" w:hAnsi="Book Antiqua" w:cs="Arial"/>
          <w:color w:val="231F20"/>
          <w:sz w:val="24"/>
          <w:szCs w:val="24"/>
        </w:rPr>
        <w:t xml:space="preserve"> To acquaint the students with fundamentals of drafting,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88201D" w:rsidRPr="001172BD">
        <w:rPr>
          <w:rFonts w:ascii="Book Antiqua" w:hAnsi="Book Antiqua" w:cs="Arial"/>
          <w:color w:val="231F20"/>
          <w:sz w:val="24"/>
          <w:szCs w:val="24"/>
        </w:rPr>
        <w:t>pleadings and advocacy techniques.</w:t>
      </w:r>
    </w:p>
    <w:p w:rsidR="0088201D" w:rsidRPr="000E57CC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0E57CC">
        <w:rPr>
          <w:rFonts w:ascii="Book Antiqua" w:hAnsi="Book Antiqua" w:cs="Arial"/>
          <w:b/>
          <w:color w:val="231F20"/>
          <w:sz w:val="24"/>
          <w:szCs w:val="24"/>
        </w:rPr>
        <w:t>Detailed contents</w:t>
      </w:r>
      <w:r w:rsidR="000E57CC">
        <w:rPr>
          <w:rFonts w:ascii="Book Antiqua" w:hAnsi="Book Antiqua" w:cs="Arial"/>
          <w:b/>
          <w:color w:val="231F20"/>
          <w:sz w:val="24"/>
          <w:szCs w:val="24"/>
        </w:rPr>
        <w:t>-</w:t>
      </w:r>
    </w:p>
    <w:p w:rsidR="0088201D" w:rsidRPr="000E57CC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0E57CC">
        <w:rPr>
          <w:rFonts w:ascii="Book Antiqua" w:hAnsi="Book Antiqua" w:cs="Arial"/>
          <w:b/>
          <w:color w:val="231F20"/>
          <w:sz w:val="24"/>
          <w:szCs w:val="24"/>
        </w:rPr>
        <w:t>1. General Principles of Drafting</w:t>
      </w:r>
    </w:p>
    <w:p w:rsidR="0088201D" w:rsidRPr="0057075F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7075F">
        <w:rPr>
          <w:rFonts w:ascii="Book Antiqua" w:hAnsi="Book Antiqua" w:cs="Arial"/>
          <w:color w:val="231F20"/>
          <w:sz w:val="24"/>
          <w:szCs w:val="24"/>
        </w:rPr>
        <w:t>General principles and rules of drafting of deeds and conveyance,</w:t>
      </w:r>
      <w:r w:rsidR="0057075F" w:rsidRPr="0057075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7075F">
        <w:rPr>
          <w:rFonts w:ascii="Book Antiqua" w:hAnsi="Book Antiqua" w:cs="Arial"/>
          <w:color w:val="231F20"/>
          <w:sz w:val="24"/>
          <w:szCs w:val="24"/>
        </w:rPr>
        <w:t>basic components of deeds, endorsement and supplemental deeds,</w:t>
      </w:r>
      <w:r w:rsidR="0057075F" w:rsidRPr="0057075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7075F">
        <w:rPr>
          <w:rFonts w:ascii="Book Antiqua" w:hAnsi="Book Antiqua" w:cs="Arial"/>
          <w:color w:val="231F20"/>
          <w:sz w:val="24"/>
          <w:szCs w:val="24"/>
        </w:rPr>
        <w:t>aids to clarity and accuracy, legal requirements and implications.</w:t>
      </w:r>
    </w:p>
    <w:p w:rsidR="0088201D" w:rsidRPr="0057075F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57075F">
        <w:rPr>
          <w:rFonts w:ascii="Book Antiqua" w:hAnsi="Book Antiqua" w:cs="Arial"/>
          <w:b/>
          <w:color w:val="231F20"/>
          <w:sz w:val="24"/>
          <w:szCs w:val="24"/>
        </w:rPr>
        <w:t>2. Drafting of Agreements</w:t>
      </w:r>
    </w:p>
    <w:p w:rsidR="0088201D" w:rsidRPr="00694761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694761">
        <w:rPr>
          <w:rFonts w:ascii="Book Antiqua" w:hAnsi="Book Antiqua" w:cs="Arial"/>
          <w:color w:val="231F20"/>
          <w:sz w:val="24"/>
          <w:szCs w:val="24"/>
        </w:rPr>
        <w:t>Drafting of various Agreements including collaboration agreements,</w:t>
      </w:r>
      <w:r w:rsidR="00694761" w:rsidRPr="0069476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694761">
        <w:rPr>
          <w:rFonts w:ascii="Book Antiqua" w:hAnsi="Book Antiqua" w:cs="Arial"/>
          <w:color w:val="231F20"/>
          <w:sz w:val="24"/>
          <w:szCs w:val="24"/>
        </w:rPr>
        <w:t>arbitration; guarantees, counter guarantees; bank guarantee,</w:t>
      </w:r>
      <w:r w:rsidR="00694761" w:rsidRPr="0069476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694761">
        <w:rPr>
          <w:rFonts w:ascii="Book Antiqua" w:hAnsi="Book Antiqua" w:cs="Arial"/>
          <w:color w:val="231F20"/>
          <w:sz w:val="24"/>
          <w:szCs w:val="24"/>
        </w:rPr>
        <w:t>hypothecation agreement, outsourcing agreements, service</w:t>
      </w:r>
      <w:r w:rsidR="00694761" w:rsidRPr="0069476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694761">
        <w:rPr>
          <w:rFonts w:ascii="Book Antiqua" w:hAnsi="Book Antiqua" w:cs="Arial"/>
          <w:color w:val="231F20"/>
          <w:sz w:val="24"/>
          <w:szCs w:val="24"/>
        </w:rPr>
        <w:t>agreements, leave and license, etc.</w:t>
      </w:r>
    </w:p>
    <w:p w:rsidR="0088201D" w:rsidRPr="0032445A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2445A">
        <w:rPr>
          <w:rFonts w:ascii="Book Antiqua" w:hAnsi="Book Antiqua" w:cs="Arial"/>
          <w:b/>
          <w:color w:val="231F20"/>
          <w:sz w:val="24"/>
          <w:szCs w:val="24"/>
        </w:rPr>
        <w:t>3. Drafting of Various Deeds</w:t>
      </w:r>
    </w:p>
    <w:p w:rsidR="0088201D" w:rsidRPr="003003A1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003A1">
        <w:rPr>
          <w:rFonts w:ascii="Book Antiqua" w:hAnsi="Book Antiqua" w:cs="Arial"/>
          <w:color w:val="231F20"/>
          <w:sz w:val="24"/>
          <w:szCs w:val="24"/>
        </w:rPr>
        <w:t xml:space="preserve">Deed of sale of land, building, mortgage, </w:t>
      </w:r>
      <w:r w:rsidR="003003A1" w:rsidRPr="003003A1">
        <w:rPr>
          <w:rFonts w:ascii="Book Antiqua" w:hAnsi="Book Antiqua" w:cs="Arial"/>
          <w:color w:val="231F20"/>
          <w:sz w:val="24"/>
          <w:szCs w:val="24"/>
        </w:rPr>
        <w:t>license</w:t>
      </w:r>
      <w:r w:rsidRPr="003003A1">
        <w:rPr>
          <w:rFonts w:ascii="Book Antiqua" w:hAnsi="Book Antiqua" w:cs="Arial"/>
          <w:color w:val="231F20"/>
          <w:sz w:val="24"/>
          <w:szCs w:val="24"/>
        </w:rPr>
        <w:t>, lease, assignment,</w:t>
      </w:r>
      <w:r w:rsidR="003003A1" w:rsidRPr="003003A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003A1">
        <w:rPr>
          <w:rFonts w:ascii="Book Antiqua" w:hAnsi="Book Antiqua" w:cs="Arial"/>
          <w:color w:val="231F20"/>
          <w:sz w:val="24"/>
          <w:szCs w:val="24"/>
        </w:rPr>
        <w:t>trust, partnership, Power of Attorney, etc.</w:t>
      </w:r>
    </w:p>
    <w:p w:rsidR="0088201D" w:rsidRPr="003003A1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003A1">
        <w:rPr>
          <w:rFonts w:ascii="Book Antiqua" w:hAnsi="Book Antiqua" w:cs="Arial"/>
          <w:b/>
          <w:color w:val="231F20"/>
          <w:sz w:val="24"/>
          <w:szCs w:val="24"/>
        </w:rPr>
        <w:t>4. Drafting of Agreements under the Companies Act</w:t>
      </w:r>
    </w:p>
    <w:p w:rsidR="0088201D" w:rsidRPr="003003A1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3003A1">
        <w:rPr>
          <w:rFonts w:ascii="Book Antiqua" w:hAnsi="Book Antiqua" w:cs="Arial"/>
          <w:color w:val="231F20"/>
          <w:sz w:val="24"/>
          <w:szCs w:val="24"/>
        </w:rPr>
        <w:t>Pre incorporation contracts; Memorandum and Articles of Association</w:t>
      </w:r>
      <w:r w:rsidR="003003A1" w:rsidRPr="003003A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003A1">
        <w:rPr>
          <w:rFonts w:ascii="Book Antiqua" w:hAnsi="Book Antiqua" w:cs="Arial"/>
          <w:color w:val="231F20"/>
          <w:sz w:val="24"/>
          <w:szCs w:val="24"/>
        </w:rPr>
        <w:t>and other agreements.</w:t>
      </w:r>
    </w:p>
    <w:p w:rsidR="0088201D" w:rsidRPr="003003A1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003A1">
        <w:rPr>
          <w:rFonts w:ascii="Book Antiqua" w:hAnsi="Book Antiqua" w:cs="Arial"/>
          <w:b/>
          <w:color w:val="231F20"/>
          <w:sz w:val="24"/>
          <w:szCs w:val="24"/>
        </w:rPr>
        <w:t>5. Appearances and Pleadings</w:t>
      </w:r>
    </w:p>
    <w:p w:rsidR="0088201D" w:rsidRPr="00503A53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03A53">
        <w:rPr>
          <w:rFonts w:ascii="Book Antiqua" w:hAnsi="Book Antiqua" w:cs="Arial"/>
          <w:color w:val="231F20"/>
          <w:sz w:val="24"/>
          <w:szCs w:val="24"/>
        </w:rPr>
        <w:t>Appearance before tribunals/quasi judicial bodies such as CLB, SAT,</w:t>
      </w:r>
      <w:r w:rsidR="00503A53" w:rsidRPr="00503A5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03A53">
        <w:rPr>
          <w:rFonts w:ascii="Book Antiqua" w:hAnsi="Book Antiqua" w:cs="Arial"/>
          <w:color w:val="231F20"/>
          <w:sz w:val="24"/>
          <w:szCs w:val="24"/>
        </w:rPr>
        <w:t>NCLT, CCI TRAI, etc. and appellate authorities.</w:t>
      </w:r>
    </w:p>
    <w:p w:rsidR="0088201D" w:rsidRPr="00E24C8A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24C8A">
        <w:rPr>
          <w:rFonts w:ascii="Book Antiqua" w:hAnsi="Book Antiqua" w:cs="Arial"/>
          <w:color w:val="231F20"/>
          <w:sz w:val="24"/>
          <w:szCs w:val="24"/>
        </w:rPr>
        <w:t>Drafting of petitions/applications; drafting of written statement, counter</w:t>
      </w:r>
      <w:r w:rsidR="00E24C8A" w:rsidRPr="00E24C8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24C8A">
        <w:rPr>
          <w:rFonts w:ascii="Book Antiqua" w:hAnsi="Book Antiqua" w:cs="Arial"/>
          <w:color w:val="231F20"/>
          <w:sz w:val="24"/>
          <w:szCs w:val="24"/>
        </w:rPr>
        <w:t>affidavit, reply and rejoinder.</w:t>
      </w:r>
    </w:p>
    <w:p w:rsidR="0088201D" w:rsidRPr="00E24C8A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24C8A">
        <w:rPr>
          <w:rFonts w:ascii="Book Antiqua" w:hAnsi="Book Antiqua" w:cs="Arial"/>
          <w:color w:val="231F20"/>
          <w:sz w:val="24"/>
          <w:szCs w:val="24"/>
        </w:rPr>
        <w:t xml:space="preserve">Drafting of Affidavit in </w:t>
      </w:r>
      <w:r w:rsidR="00E24C8A" w:rsidRPr="00E24C8A">
        <w:rPr>
          <w:rFonts w:ascii="Book Antiqua" w:hAnsi="Book Antiqua" w:cs="Arial"/>
          <w:color w:val="231F20"/>
          <w:sz w:val="24"/>
          <w:szCs w:val="24"/>
        </w:rPr>
        <w:t>evidence;</w:t>
      </w:r>
      <w:r w:rsidRPr="00E24C8A">
        <w:rPr>
          <w:rFonts w:ascii="Book Antiqua" w:hAnsi="Book Antiqua" w:cs="Arial"/>
          <w:color w:val="231F20"/>
          <w:sz w:val="24"/>
          <w:szCs w:val="24"/>
        </w:rPr>
        <w:t xml:space="preserve"> arguments on preliminary submissions,</w:t>
      </w:r>
      <w:r w:rsidR="00E24C8A" w:rsidRPr="00E24C8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24C8A">
        <w:rPr>
          <w:rFonts w:ascii="Book Antiqua" w:hAnsi="Book Antiqua" w:cs="Arial"/>
          <w:color w:val="231F20"/>
          <w:sz w:val="24"/>
          <w:szCs w:val="24"/>
        </w:rPr>
        <w:t xml:space="preserve">arguments on </w:t>
      </w:r>
      <w:r w:rsidR="00E24C8A" w:rsidRPr="00E24C8A">
        <w:rPr>
          <w:rFonts w:ascii="Book Antiqua" w:hAnsi="Book Antiqua" w:cs="Arial"/>
          <w:color w:val="231F20"/>
          <w:sz w:val="24"/>
          <w:szCs w:val="24"/>
        </w:rPr>
        <w:t>merits;</w:t>
      </w:r>
      <w:r w:rsidRPr="00E24C8A">
        <w:rPr>
          <w:rFonts w:ascii="Book Antiqua" w:hAnsi="Book Antiqua" w:cs="Arial"/>
          <w:color w:val="231F20"/>
          <w:sz w:val="24"/>
          <w:szCs w:val="24"/>
        </w:rPr>
        <w:t xml:space="preserve"> legal pleadings and written submissions.</w:t>
      </w:r>
    </w:p>
    <w:p w:rsidR="0088201D" w:rsidRPr="00E24C8A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24C8A">
        <w:rPr>
          <w:rFonts w:ascii="Book Antiqua" w:hAnsi="Book Antiqua" w:cs="Arial"/>
          <w:color w:val="231F20"/>
          <w:sz w:val="24"/>
          <w:szCs w:val="24"/>
        </w:rPr>
        <w:t>Drafting and filing of Appeals, writ petitions, special leave petition,</w:t>
      </w:r>
      <w:r w:rsidR="00E24C8A" w:rsidRPr="00E24C8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24C8A">
        <w:rPr>
          <w:rFonts w:ascii="Book Antiqua" w:hAnsi="Book Antiqua" w:cs="Arial"/>
          <w:color w:val="231F20"/>
          <w:sz w:val="24"/>
          <w:szCs w:val="24"/>
        </w:rPr>
        <w:t>revision and review applications, affidavits.</w:t>
      </w:r>
    </w:p>
    <w:p w:rsidR="0088201D" w:rsidRPr="001172BD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172BD">
        <w:rPr>
          <w:rFonts w:ascii="Book Antiqua" w:hAnsi="Book Antiqua" w:cs="Arial"/>
          <w:color w:val="231F20"/>
          <w:sz w:val="24"/>
          <w:szCs w:val="24"/>
        </w:rPr>
        <w:t>Dress code, etiquettes and court craft.</w:t>
      </w:r>
    </w:p>
    <w:p w:rsidR="0088201D" w:rsidRPr="00213470" w:rsidRDefault="0088201D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213470">
        <w:rPr>
          <w:rFonts w:ascii="Book Antiqua" w:hAnsi="Book Antiqua" w:cs="Arial"/>
          <w:b/>
          <w:color w:val="231F20"/>
          <w:sz w:val="24"/>
          <w:szCs w:val="24"/>
        </w:rPr>
        <w:t>6. Compounding of Offences</w:t>
      </w:r>
    </w:p>
    <w:p w:rsidR="0088201D" w:rsidRDefault="0088201D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213470">
        <w:rPr>
          <w:rFonts w:ascii="Book Antiqua" w:hAnsi="Book Antiqua" w:cs="Arial"/>
          <w:color w:val="231F20"/>
          <w:sz w:val="24"/>
          <w:szCs w:val="24"/>
        </w:rPr>
        <w:t>Compounding of offences under the Companies Act, SEBI Act, FEMA</w:t>
      </w:r>
      <w:r w:rsidR="00213470" w:rsidRPr="0021347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213470">
        <w:rPr>
          <w:rFonts w:ascii="Book Antiqua" w:hAnsi="Book Antiqua" w:cs="Arial"/>
          <w:color w:val="231F20"/>
          <w:sz w:val="24"/>
          <w:szCs w:val="24"/>
        </w:rPr>
        <w:t>etc. Consent Orders.</w:t>
      </w:r>
    </w:p>
    <w:p w:rsidR="002F40C0" w:rsidRDefault="002F40C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</w:p>
    <w:p w:rsidR="002F40C0" w:rsidRPr="004E0161" w:rsidRDefault="002F40C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M</w:t>
      </w:r>
      <w:r w:rsid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odule-</w:t>
      </w: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II</w:t>
      </w:r>
    </w:p>
    <w:p w:rsidR="002F40C0" w:rsidRPr="004E0161" w:rsidRDefault="002F40C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9157D7">
        <w:rPr>
          <w:rFonts w:ascii="Book Antiqua" w:hAnsi="Book Antiqua" w:cs="Arial"/>
          <w:b/>
          <w:color w:val="FF0000"/>
          <w:sz w:val="24"/>
          <w:szCs w:val="24"/>
          <w:u w:val="single"/>
        </w:rPr>
        <w:t>aper</w:t>
      </w: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</w:t>
      </w:r>
      <w:r w:rsidR="00D33896"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3:</w:t>
      </w: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F</w:t>
      </w:r>
      <w:r w:rsidR="009157D7">
        <w:rPr>
          <w:rFonts w:ascii="Book Antiqua" w:hAnsi="Book Antiqua" w:cs="Arial"/>
          <w:b/>
          <w:color w:val="FF0000"/>
          <w:sz w:val="24"/>
          <w:szCs w:val="24"/>
          <w:u w:val="single"/>
        </w:rPr>
        <w:t>inancial</w:t>
      </w: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, T</w:t>
      </w:r>
      <w:r w:rsidR="009157D7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reasury and </w:t>
      </w:r>
      <w:r w:rsidRPr="004E0161">
        <w:rPr>
          <w:rFonts w:ascii="Book Antiqua" w:hAnsi="Book Antiqua" w:cs="Arial"/>
          <w:b/>
          <w:color w:val="FF0000"/>
          <w:sz w:val="24"/>
          <w:szCs w:val="24"/>
          <w:u w:val="single"/>
        </w:rPr>
        <w:t>F</w:t>
      </w:r>
      <w:r w:rsidR="009157D7">
        <w:rPr>
          <w:rFonts w:ascii="Book Antiqua" w:hAnsi="Book Antiqua" w:cs="Arial"/>
          <w:b/>
          <w:color w:val="FF0000"/>
          <w:sz w:val="24"/>
          <w:szCs w:val="24"/>
          <w:u w:val="single"/>
        </w:rPr>
        <w:t>orex Management</w:t>
      </w:r>
    </w:p>
    <w:p w:rsidR="00F26889" w:rsidRDefault="00F2688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</w:p>
    <w:p w:rsidR="002F40C0" w:rsidRPr="002F40C0" w:rsidRDefault="002F40C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F26889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F26889" w:rsidRPr="00F26889">
        <w:rPr>
          <w:rFonts w:ascii="Book Antiqua" w:hAnsi="Book Antiqua" w:cs="Arial"/>
          <w:b/>
          <w:color w:val="231F20"/>
          <w:sz w:val="24"/>
          <w:szCs w:val="24"/>
        </w:rPr>
        <w:t>knowledge:</w:t>
      </w:r>
      <w:r w:rsidRPr="002F40C0">
        <w:rPr>
          <w:rFonts w:ascii="Book Antiqua" w:hAnsi="Book Antiqua" w:cs="Arial"/>
          <w:color w:val="231F20"/>
          <w:sz w:val="24"/>
          <w:szCs w:val="24"/>
        </w:rPr>
        <w:t xml:space="preserve"> Expert knowledge.</w:t>
      </w:r>
    </w:p>
    <w:p w:rsidR="002F40C0" w:rsidRPr="00F26889" w:rsidRDefault="00F2688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F26889">
        <w:rPr>
          <w:rFonts w:ascii="Book Antiqua" w:hAnsi="Book Antiqua" w:cs="Arial"/>
          <w:b/>
          <w:color w:val="231F20"/>
          <w:sz w:val="24"/>
          <w:szCs w:val="24"/>
        </w:rPr>
        <w:t>Objectives:</w:t>
      </w:r>
    </w:p>
    <w:p w:rsidR="002F40C0" w:rsidRPr="005A6F40" w:rsidRDefault="002F40C0" w:rsidP="00C247F0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A6F40">
        <w:rPr>
          <w:rFonts w:ascii="Book Antiqua" w:hAnsi="Book Antiqua" w:cs="Arial"/>
          <w:color w:val="231F20"/>
          <w:sz w:val="24"/>
          <w:szCs w:val="24"/>
        </w:rPr>
        <w:t>To provide conceptual clarity about the management tools</w:t>
      </w:r>
      <w:r w:rsidR="005A6F40" w:rsidRPr="005A6F4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A6F40">
        <w:rPr>
          <w:rFonts w:ascii="Book Antiqua" w:hAnsi="Book Antiqua" w:cs="Arial"/>
          <w:color w:val="231F20"/>
          <w:sz w:val="24"/>
          <w:szCs w:val="24"/>
        </w:rPr>
        <w:t>and techniques used in financial planning, analysis, control</w:t>
      </w:r>
      <w:r w:rsidR="005A6F40" w:rsidRPr="005A6F4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A6F40">
        <w:rPr>
          <w:rFonts w:ascii="Book Antiqua" w:hAnsi="Book Antiqua" w:cs="Arial"/>
          <w:color w:val="231F20"/>
          <w:sz w:val="24"/>
          <w:szCs w:val="24"/>
        </w:rPr>
        <w:t>and decision making.</w:t>
      </w:r>
    </w:p>
    <w:p w:rsidR="005A6F40" w:rsidRDefault="00532C1C" w:rsidP="00C247F0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32C1C">
        <w:rPr>
          <w:rFonts w:ascii="Book Antiqua" w:hAnsi="Book Antiqua" w:cs="Arial"/>
          <w:color w:val="231F20"/>
          <w:sz w:val="24"/>
          <w:szCs w:val="24"/>
        </w:rPr>
        <w:t>To provide knowledge of derivatives, Forex and treasury management to enable the candidates to tackle practical situation with ease.</w:t>
      </w:r>
    </w:p>
    <w:p w:rsidR="008C3549" w:rsidRPr="008C3549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C3549">
        <w:rPr>
          <w:rFonts w:ascii="Book Antiqua" w:hAnsi="Book Antiqua" w:cs="Arial"/>
          <w:b/>
          <w:color w:val="231F20"/>
          <w:sz w:val="24"/>
          <w:szCs w:val="24"/>
        </w:rPr>
        <w:lastRenderedPageBreak/>
        <w:t>Detailed contents</w:t>
      </w:r>
      <w:r>
        <w:rPr>
          <w:rFonts w:ascii="Book Antiqua" w:hAnsi="Book Antiqua" w:cs="Arial"/>
          <w:b/>
          <w:color w:val="231F20"/>
          <w:sz w:val="24"/>
          <w:szCs w:val="24"/>
        </w:rPr>
        <w:t>-</w:t>
      </w:r>
    </w:p>
    <w:p w:rsidR="008C3549" w:rsidRPr="00855783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55783">
        <w:rPr>
          <w:rFonts w:ascii="Book Antiqua" w:hAnsi="Book Antiqua" w:cs="Arial"/>
          <w:b/>
          <w:color w:val="231F20"/>
          <w:sz w:val="24"/>
          <w:szCs w:val="24"/>
        </w:rPr>
        <w:t>1. Nature and Scope of Financial Management</w:t>
      </w:r>
    </w:p>
    <w:p w:rsidR="008C3549" w:rsidRPr="00855783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855783">
        <w:rPr>
          <w:rFonts w:ascii="Book Antiqua" w:hAnsi="Book Antiqua" w:cs="Arial"/>
          <w:color w:val="231F20"/>
          <w:sz w:val="24"/>
          <w:szCs w:val="24"/>
        </w:rPr>
        <w:t>Nature, significance, objectives and scope of financial management;</w:t>
      </w:r>
      <w:r w:rsidR="00855783" w:rsidRPr="0085578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5783">
        <w:rPr>
          <w:rFonts w:ascii="Book Antiqua" w:hAnsi="Book Antiqua" w:cs="Arial"/>
          <w:color w:val="231F20"/>
          <w:sz w:val="24"/>
          <w:szCs w:val="24"/>
        </w:rPr>
        <w:t>risk-return and value of the firm; financial distress and insolvency;</w:t>
      </w:r>
      <w:r w:rsidR="00855783" w:rsidRPr="0085578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5783">
        <w:rPr>
          <w:rFonts w:ascii="Book Antiqua" w:hAnsi="Book Antiqua" w:cs="Arial"/>
          <w:color w:val="231F20"/>
          <w:sz w:val="24"/>
          <w:szCs w:val="24"/>
        </w:rPr>
        <w:t>financial sector reforms and their impact on financial management;</w:t>
      </w:r>
      <w:r w:rsidR="00855783" w:rsidRPr="0085578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5783">
        <w:rPr>
          <w:rFonts w:ascii="Book Antiqua" w:hAnsi="Book Antiqua" w:cs="Arial"/>
          <w:color w:val="231F20"/>
          <w:sz w:val="24"/>
          <w:szCs w:val="24"/>
        </w:rPr>
        <w:t xml:space="preserve">functions of finance executive in an </w:t>
      </w:r>
      <w:r w:rsidR="00855783" w:rsidRPr="00855783">
        <w:rPr>
          <w:rFonts w:ascii="Book Antiqua" w:hAnsi="Book Antiqua" w:cs="Arial"/>
          <w:color w:val="231F20"/>
          <w:sz w:val="24"/>
          <w:szCs w:val="24"/>
        </w:rPr>
        <w:t>organization</w:t>
      </w:r>
      <w:r w:rsidRPr="00855783">
        <w:rPr>
          <w:rFonts w:ascii="Book Antiqua" w:hAnsi="Book Antiqua" w:cs="Arial"/>
          <w:color w:val="231F20"/>
          <w:sz w:val="24"/>
          <w:szCs w:val="24"/>
        </w:rPr>
        <w:t>; financial management– recent developments.</w:t>
      </w:r>
    </w:p>
    <w:p w:rsidR="008C3549" w:rsidRPr="00855783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855783">
        <w:rPr>
          <w:rFonts w:ascii="Book Antiqua" w:hAnsi="Book Antiqua" w:cs="Arial"/>
          <w:b/>
          <w:color w:val="231F20"/>
          <w:sz w:val="24"/>
          <w:szCs w:val="24"/>
        </w:rPr>
        <w:t>2. Capital Budgeting Decisions</w:t>
      </w:r>
    </w:p>
    <w:p w:rsidR="008C3549" w:rsidRPr="00F47D3C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F47D3C">
        <w:rPr>
          <w:rFonts w:ascii="Book Antiqua" w:hAnsi="Book Antiqua" w:cs="Arial"/>
          <w:color w:val="231F20"/>
          <w:sz w:val="24"/>
          <w:szCs w:val="24"/>
        </w:rPr>
        <w:t>Planning and control of capital expenditure; capital budgeting process;</w:t>
      </w:r>
      <w:r w:rsidR="00F47D3C" w:rsidRPr="00F47D3C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47D3C">
        <w:rPr>
          <w:rFonts w:ascii="Book Antiqua" w:hAnsi="Book Antiqua" w:cs="Arial"/>
          <w:color w:val="231F20"/>
          <w:sz w:val="24"/>
          <w:szCs w:val="24"/>
        </w:rPr>
        <w:t>techniques of capital budgeting- discounted and non-discounted cash</w:t>
      </w:r>
      <w:r w:rsidR="00F47D3C" w:rsidRPr="00F47D3C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47D3C">
        <w:rPr>
          <w:rFonts w:ascii="Book Antiqua" w:hAnsi="Book Antiqua" w:cs="Arial"/>
          <w:color w:val="231F20"/>
          <w:sz w:val="24"/>
          <w:szCs w:val="24"/>
        </w:rPr>
        <w:t>flow methods, choice of methods; capital rationing; risk evaluation and</w:t>
      </w:r>
      <w:r w:rsidR="00F47D3C" w:rsidRPr="00F47D3C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47D3C">
        <w:rPr>
          <w:rFonts w:ascii="Book Antiqua" w:hAnsi="Book Antiqua" w:cs="Arial"/>
          <w:color w:val="231F20"/>
          <w:sz w:val="24"/>
          <w:szCs w:val="24"/>
        </w:rPr>
        <w:t>sensitivity analysis, simulation for risk evaluation; linear programming</w:t>
      </w:r>
      <w:r w:rsidR="00F47D3C" w:rsidRPr="00F47D3C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47D3C">
        <w:rPr>
          <w:rFonts w:ascii="Book Antiqua" w:hAnsi="Book Antiqua" w:cs="Arial"/>
          <w:color w:val="231F20"/>
          <w:sz w:val="24"/>
          <w:szCs w:val="24"/>
        </w:rPr>
        <w:t>and capital budgeting decisions.</w:t>
      </w:r>
    </w:p>
    <w:p w:rsidR="008C3549" w:rsidRPr="00F47D3C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F47D3C">
        <w:rPr>
          <w:rFonts w:ascii="Book Antiqua" w:hAnsi="Book Antiqua" w:cs="Arial"/>
          <w:b/>
          <w:color w:val="231F20"/>
          <w:sz w:val="24"/>
          <w:szCs w:val="24"/>
        </w:rPr>
        <w:t>3. Capital Structure Decisions</w:t>
      </w:r>
    </w:p>
    <w:p w:rsidR="008C3549" w:rsidRPr="005E46CA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E46CA">
        <w:rPr>
          <w:rFonts w:ascii="Book Antiqua" w:hAnsi="Book Antiqua" w:cs="Arial"/>
          <w:color w:val="231F20"/>
          <w:sz w:val="24"/>
          <w:szCs w:val="24"/>
        </w:rPr>
        <w:t xml:space="preserve">Meaning and significance of capital structure; capital structure 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vis-à-vis </w:t>
      </w:r>
      <w:r w:rsidRPr="005E46CA">
        <w:rPr>
          <w:rFonts w:ascii="Book Antiqua" w:hAnsi="Book Antiqua" w:cs="Arial"/>
          <w:color w:val="231F20"/>
          <w:sz w:val="24"/>
          <w:szCs w:val="24"/>
        </w:rPr>
        <w:t>financial structure; capital structure planning and designing; optimal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capital structure; determinants of capital structure; capital structure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and valuation - theoretical analysis; EBIT – EPS analysis; cost of capital;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factors affecting cost of capital, measurement of cost of capital,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weighted average cost of capital, marginal cost of capital; risk and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leverage; measures of leverage, leverage effects on shareholders</w:t>
      </w:r>
      <w:r w:rsidR="005E46CA" w:rsidRPr="005E46C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E46CA">
        <w:rPr>
          <w:rFonts w:ascii="Book Antiqua" w:hAnsi="Book Antiqua" w:cs="Arial"/>
          <w:color w:val="231F20"/>
          <w:sz w:val="24"/>
          <w:szCs w:val="24"/>
        </w:rPr>
        <w:t>returns.</w:t>
      </w:r>
    </w:p>
    <w:p w:rsidR="008C3549" w:rsidRPr="005E46CA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5E46CA">
        <w:rPr>
          <w:rFonts w:ascii="Book Antiqua" w:hAnsi="Book Antiqua" w:cs="Arial"/>
          <w:b/>
          <w:color w:val="231F20"/>
          <w:sz w:val="24"/>
          <w:szCs w:val="24"/>
        </w:rPr>
        <w:t>4. Sources of Finance</w:t>
      </w:r>
    </w:p>
    <w:p w:rsidR="008C3549" w:rsidRPr="004A2868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4A2868">
        <w:rPr>
          <w:rFonts w:ascii="Book Antiqua" w:hAnsi="Book Antiqua" w:cs="Arial"/>
          <w:color w:val="231F20"/>
          <w:sz w:val="24"/>
          <w:szCs w:val="24"/>
        </w:rPr>
        <w:t>Equity, non-voting preference shares; debentures and bonds;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company deposits; term loans from financial institutions and banks;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international finance and syndication of loans; euro-issues and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external commercial borrowings; FCCB; internal funds as a source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of finance; dividend policy and retention of profits; bonus shares;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deferred payment arrangements; corporate taxation and its impact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on corporate financing; financing cost escalation.</w:t>
      </w:r>
    </w:p>
    <w:p w:rsidR="008C3549" w:rsidRPr="005E46CA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5E46CA">
        <w:rPr>
          <w:rFonts w:ascii="Book Antiqua" w:hAnsi="Book Antiqua" w:cs="Arial"/>
          <w:b/>
          <w:color w:val="231F20"/>
          <w:sz w:val="24"/>
          <w:szCs w:val="24"/>
        </w:rPr>
        <w:t>5. Dividend Policy</w:t>
      </w:r>
    </w:p>
    <w:p w:rsidR="008C3549" w:rsidRPr="004A2868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4A2868">
        <w:rPr>
          <w:rFonts w:ascii="Book Antiqua" w:hAnsi="Book Antiqua" w:cs="Arial"/>
          <w:color w:val="231F20"/>
          <w:sz w:val="24"/>
          <w:szCs w:val="24"/>
        </w:rPr>
        <w:t>Introduction; types, determinants and constraints of dividend policy;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different dividend theories — Walter’s Model, Gordon’s Model and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Modigliani-Miller Hypothesis of dividend irrelevance; forms of dividend;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dividend policy - practical considerations and legal constraints;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corporate dividend practices in India; statutory framework.</w:t>
      </w:r>
    </w:p>
    <w:p w:rsidR="008C3549" w:rsidRPr="005E46CA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5E46CA">
        <w:rPr>
          <w:rFonts w:ascii="Book Antiqua" w:hAnsi="Book Antiqua" w:cs="Arial"/>
          <w:b/>
          <w:color w:val="231F20"/>
          <w:sz w:val="24"/>
          <w:szCs w:val="24"/>
        </w:rPr>
        <w:t>6. Working Capital Management and Control</w:t>
      </w:r>
    </w:p>
    <w:p w:rsidR="008C3549" w:rsidRPr="004A2868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4A2868">
        <w:rPr>
          <w:rFonts w:ascii="Book Antiqua" w:hAnsi="Book Antiqua" w:cs="Arial"/>
          <w:color w:val="231F20"/>
          <w:sz w:val="24"/>
          <w:szCs w:val="24"/>
        </w:rPr>
        <w:t>Working capital - meaning, types, determinants; assessment of working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capital requirements - operating cycle concept and applications of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quantitative techniques; management of working capital - cash,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receivables, inventories; financing of working capital; banking norms</w:t>
      </w:r>
      <w:r w:rsidR="005E46CA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and macro aspects of working capital management.</w:t>
      </w:r>
    </w:p>
    <w:p w:rsidR="008C3549" w:rsidRPr="00EF151F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F151F">
        <w:rPr>
          <w:rFonts w:ascii="Book Antiqua" w:hAnsi="Book Antiqua" w:cs="Arial"/>
          <w:b/>
          <w:color w:val="231F20"/>
          <w:sz w:val="24"/>
          <w:szCs w:val="24"/>
        </w:rPr>
        <w:t>7. Security Analysis and Portfolio Management</w:t>
      </w:r>
    </w:p>
    <w:p w:rsidR="008C3549" w:rsidRPr="004A2868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4A2868">
        <w:rPr>
          <w:rFonts w:ascii="Book Antiqua" w:hAnsi="Book Antiqua" w:cs="Arial"/>
          <w:color w:val="231F20"/>
          <w:sz w:val="24"/>
          <w:szCs w:val="24"/>
        </w:rPr>
        <w:t>Security analysis - fundamental approach, technical approach and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efficient capital market theory; portfolio management - meaning,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objectives; portfolio theory – traditional approach; modern approach -CAPM model.</w:t>
      </w:r>
    </w:p>
    <w:p w:rsidR="008C3549" w:rsidRPr="00EF151F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F151F">
        <w:rPr>
          <w:rFonts w:ascii="Book Antiqua" w:hAnsi="Book Antiqua" w:cs="Arial"/>
          <w:b/>
          <w:color w:val="231F20"/>
          <w:sz w:val="24"/>
          <w:szCs w:val="24"/>
        </w:rPr>
        <w:lastRenderedPageBreak/>
        <w:t>8. Financial Services</w:t>
      </w:r>
    </w:p>
    <w:p w:rsidR="008C3549" w:rsidRPr="004A2868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4A2868">
        <w:rPr>
          <w:rFonts w:ascii="Book Antiqua" w:hAnsi="Book Antiqua" w:cs="Arial"/>
          <w:color w:val="231F20"/>
          <w:sz w:val="24"/>
          <w:szCs w:val="24"/>
        </w:rPr>
        <w:t>Meaning, significance and scope of financial services ; types of financial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services – merchant banking, leasing and hire purchase, venture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 xml:space="preserve">capital, mutual funds, factoring and forfeiting, 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>securitization</w:t>
      </w:r>
      <w:r w:rsidRPr="004A2868">
        <w:rPr>
          <w:rFonts w:ascii="Book Antiqua" w:hAnsi="Book Antiqua" w:cs="Arial"/>
          <w:color w:val="231F20"/>
          <w:sz w:val="24"/>
          <w:szCs w:val="24"/>
        </w:rPr>
        <w:t xml:space="preserve"> of debt,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loan syndication, custodial and corporate advisory services, credit</w:t>
      </w:r>
      <w:r w:rsidR="00EF151F" w:rsidRPr="004A286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A2868">
        <w:rPr>
          <w:rFonts w:ascii="Book Antiqua" w:hAnsi="Book Antiqua" w:cs="Arial"/>
          <w:color w:val="231F20"/>
          <w:sz w:val="24"/>
          <w:szCs w:val="24"/>
        </w:rPr>
        <w:t>rating.</w:t>
      </w:r>
    </w:p>
    <w:p w:rsidR="008C3549" w:rsidRPr="00EF151F" w:rsidRDefault="008C354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F151F">
        <w:rPr>
          <w:rFonts w:ascii="Book Antiqua" w:hAnsi="Book Antiqua" w:cs="Arial"/>
          <w:b/>
          <w:color w:val="231F20"/>
          <w:sz w:val="24"/>
          <w:szCs w:val="24"/>
        </w:rPr>
        <w:t>9. Project Planning and Control</w:t>
      </w:r>
    </w:p>
    <w:p w:rsidR="003E631B" w:rsidRPr="00BA3C79" w:rsidRDefault="008C3549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A3C79">
        <w:rPr>
          <w:rFonts w:ascii="Book Antiqua" w:hAnsi="Book Antiqua" w:cs="Arial"/>
          <w:color w:val="231F20"/>
          <w:sz w:val="24"/>
          <w:szCs w:val="24"/>
        </w:rPr>
        <w:t>Project Planning and preparation of project report; project appraisal</w:t>
      </w:r>
      <w:r w:rsidR="00EF151F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under normal, inflationary and deflationary conditions; project appraisal</w:t>
      </w:r>
      <w:r w:rsidR="00EF151F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by financial institutions – lending policies and appraisal norms by</w:t>
      </w:r>
      <w:r w:rsidR="00EF151F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financial institutions and banks; loan documentation and loan</w:t>
      </w:r>
      <w:r w:rsidR="003E631B" w:rsidRPr="00BA3C79">
        <w:rPr>
          <w:rFonts w:ascii="Book Antiqua" w:hAnsi="Book Antiqua" w:cs="Arial"/>
          <w:color w:val="231F20"/>
          <w:sz w:val="24"/>
          <w:szCs w:val="24"/>
        </w:rPr>
        <w:t xml:space="preserve"> syndication, project review and control; social cost and benefit analysis of project.</w:t>
      </w:r>
    </w:p>
    <w:p w:rsidR="003E631B" w:rsidRPr="003E631B" w:rsidRDefault="003E631B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3E631B">
        <w:rPr>
          <w:rFonts w:ascii="Book Antiqua" w:hAnsi="Book Antiqua" w:cs="Arial"/>
          <w:b/>
          <w:color w:val="231F20"/>
          <w:sz w:val="24"/>
          <w:szCs w:val="24"/>
        </w:rPr>
        <w:t>10. Derivatives and Commodity Exchanges</w:t>
      </w:r>
    </w:p>
    <w:p w:rsidR="003E631B" w:rsidRPr="00BA3C79" w:rsidRDefault="003E631B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A3C79">
        <w:rPr>
          <w:rFonts w:ascii="Book Antiqua" w:hAnsi="Book Antiqua" w:cs="Arial"/>
          <w:color w:val="231F20"/>
          <w:sz w:val="24"/>
          <w:szCs w:val="24"/>
        </w:rPr>
        <w:t>Concept of derivatives; financial derivatives and commodity derivatives; types of derivatives - forward contracts, futures contracts, options; participants in futures and options market, Index based derivatives and security based derivatives; derivatives and exposure management, currency forwards, currency futures, currency options and currency swaps and interest rate risk management; derivative markets in India; commodity exchanges in India.</w:t>
      </w:r>
    </w:p>
    <w:p w:rsidR="003E631B" w:rsidRPr="00B44FEE" w:rsidRDefault="003E631B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44FEE">
        <w:rPr>
          <w:rFonts w:ascii="Book Antiqua" w:hAnsi="Book Antiqua" w:cs="Arial"/>
          <w:b/>
          <w:color w:val="231F20"/>
          <w:sz w:val="24"/>
          <w:szCs w:val="24"/>
        </w:rPr>
        <w:t>11. Treasury Management</w:t>
      </w:r>
    </w:p>
    <w:p w:rsidR="003E631B" w:rsidRPr="00BA3C79" w:rsidRDefault="003E631B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A3C79">
        <w:rPr>
          <w:rFonts w:ascii="Book Antiqua" w:hAnsi="Book Antiqua" w:cs="Arial"/>
          <w:color w:val="231F20"/>
          <w:sz w:val="24"/>
          <w:szCs w:val="24"/>
        </w:rPr>
        <w:t>Meaning, objectives, significance, functions and scope of treasury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management; relationship between treasury management and financial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management; role and responsibilities of chief finance executive; tools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of treasury management; internal treasury controls; environment for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treasury management; role of information technology in treasury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management; liquidity management, regulation, supervision and control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of treasury operations, implications of treasury on international banking.</w:t>
      </w:r>
    </w:p>
    <w:p w:rsidR="003E631B" w:rsidRPr="00B44FEE" w:rsidRDefault="003E631B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44FEE">
        <w:rPr>
          <w:rFonts w:ascii="Book Antiqua" w:hAnsi="Book Antiqua" w:cs="Arial"/>
          <w:b/>
          <w:color w:val="231F20"/>
          <w:sz w:val="24"/>
          <w:szCs w:val="24"/>
        </w:rPr>
        <w:t>12. Forex Management</w:t>
      </w:r>
    </w:p>
    <w:p w:rsidR="003E631B" w:rsidRPr="00BA3C79" w:rsidRDefault="003E631B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BA3C79">
        <w:rPr>
          <w:rFonts w:ascii="Book Antiqua" w:hAnsi="Book Antiqua" w:cs="Arial"/>
          <w:color w:val="231F20"/>
          <w:sz w:val="24"/>
          <w:szCs w:val="24"/>
        </w:rPr>
        <w:t xml:space="preserve">Nature, significance and scope of 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>Forex</w:t>
      </w:r>
      <w:r w:rsidRPr="00BA3C79">
        <w:rPr>
          <w:rFonts w:ascii="Book Antiqua" w:hAnsi="Book Antiqua" w:cs="Arial"/>
          <w:color w:val="231F20"/>
          <w:sz w:val="24"/>
          <w:szCs w:val="24"/>
        </w:rPr>
        <w:t xml:space="preserve"> management; foreign exchange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market and its structure; foreign exchange rates and its determination;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 xml:space="preserve">exchange rate quotes; types of exchange rates; 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>Forex</w:t>
      </w:r>
      <w:r w:rsidRPr="00BA3C79">
        <w:rPr>
          <w:rFonts w:ascii="Book Antiqua" w:hAnsi="Book Antiqua" w:cs="Arial"/>
          <w:color w:val="231F20"/>
          <w:sz w:val="24"/>
          <w:szCs w:val="24"/>
        </w:rPr>
        <w:t xml:space="preserve"> trading; currency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futures and options; foreign exchange risk exposures and their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A3C79">
        <w:rPr>
          <w:rFonts w:ascii="Book Antiqua" w:hAnsi="Book Antiqua" w:cs="Arial"/>
          <w:color w:val="231F20"/>
          <w:sz w:val="24"/>
          <w:szCs w:val="24"/>
        </w:rPr>
        <w:t>management; exchange rate forecasting; risk in foreign exchange</w:t>
      </w:r>
      <w:r w:rsidR="00B44FEE" w:rsidRPr="00BA3C79">
        <w:rPr>
          <w:rFonts w:ascii="Book Antiqua" w:hAnsi="Book Antiqua" w:cs="Arial"/>
          <w:color w:val="231F20"/>
          <w:sz w:val="24"/>
          <w:szCs w:val="24"/>
        </w:rPr>
        <w:t xml:space="preserve"> business</w:t>
      </w:r>
      <w:r w:rsidRPr="00BA3C79">
        <w:rPr>
          <w:rFonts w:ascii="Book Antiqua" w:hAnsi="Book Antiqua" w:cs="Arial"/>
          <w:color w:val="231F20"/>
          <w:sz w:val="24"/>
          <w:szCs w:val="24"/>
        </w:rPr>
        <w:t>.</w:t>
      </w:r>
    </w:p>
    <w:p w:rsidR="003E631B" w:rsidRPr="00B44FEE" w:rsidRDefault="003E631B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44FEE">
        <w:rPr>
          <w:rFonts w:ascii="Book Antiqua" w:hAnsi="Book Antiqua" w:cs="Arial"/>
          <w:b/>
          <w:color w:val="231F20"/>
          <w:sz w:val="24"/>
          <w:szCs w:val="24"/>
        </w:rPr>
        <w:t>13. Recent Developments in Financial, Treasury and Forex</w:t>
      </w:r>
      <w:r w:rsidR="00B44FEE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B44FEE">
        <w:rPr>
          <w:rFonts w:ascii="Book Antiqua" w:hAnsi="Book Antiqua" w:cs="Arial"/>
          <w:b/>
          <w:color w:val="231F20"/>
          <w:sz w:val="24"/>
          <w:szCs w:val="24"/>
        </w:rPr>
        <w:t>Management</w:t>
      </w:r>
    </w:p>
    <w:p w:rsidR="00D33896" w:rsidRDefault="003E631B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44FEE">
        <w:rPr>
          <w:rFonts w:ascii="Book Antiqua" w:hAnsi="Book Antiqua" w:cs="Arial"/>
          <w:b/>
          <w:color w:val="231F20"/>
          <w:sz w:val="24"/>
          <w:szCs w:val="24"/>
        </w:rPr>
        <w:t>14. Practical Problems and Case Studies.</w:t>
      </w:r>
    </w:p>
    <w:p w:rsidR="00D33896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D33896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D33896">
        <w:rPr>
          <w:rFonts w:ascii="Book Antiqua" w:hAnsi="Book Antiqua" w:cs="Arial"/>
          <w:b/>
          <w:color w:val="FF0000"/>
          <w:sz w:val="24"/>
          <w:szCs w:val="24"/>
          <w:u w:val="single"/>
        </w:rPr>
        <w:lastRenderedPageBreak/>
        <w:t xml:space="preserve">Paper 4: Corporate Restructuring and Insolvency </w:t>
      </w:r>
    </w:p>
    <w:p w:rsidR="00D33896" w:rsidRPr="00D33896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</w:p>
    <w:p w:rsidR="00D33896" w:rsidRPr="00D33896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33896">
        <w:rPr>
          <w:rFonts w:ascii="Book Antiqua" w:hAnsi="Book Antiqua" w:cs="Arial"/>
          <w:b/>
          <w:color w:val="231F20"/>
          <w:sz w:val="24"/>
          <w:szCs w:val="24"/>
        </w:rPr>
        <w:t>Level of knowledge:</w:t>
      </w:r>
      <w:r w:rsidRPr="00D33896">
        <w:rPr>
          <w:rFonts w:ascii="Book Antiqua" w:hAnsi="Book Antiqua" w:cs="Arial"/>
          <w:color w:val="231F20"/>
          <w:sz w:val="24"/>
          <w:szCs w:val="24"/>
        </w:rPr>
        <w:t xml:space="preserve"> Expert knowledge.</w:t>
      </w:r>
    </w:p>
    <w:p w:rsidR="00D33896" w:rsidRPr="00D33896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33896">
        <w:rPr>
          <w:rFonts w:ascii="Book Antiqua" w:hAnsi="Book Antiqua" w:cs="Arial"/>
          <w:b/>
          <w:color w:val="231F20"/>
          <w:sz w:val="24"/>
          <w:szCs w:val="24"/>
        </w:rPr>
        <w:t>Objectives:</w:t>
      </w:r>
      <w:r w:rsidRPr="00D33896">
        <w:rPr>
          <w:rFonts w:ascii="Book Antiqua" w:hAnsi="Book Antiqua" w:cs="Arial"/>
          <w:color w:val="231F20"/>
          <w:sz w:val="24"/>
          <w:szCs w:val="24"/>
        </w:rPr>
        <w:t xml:space="preserve"> To provide an in-depth understanding of all aspects of</w:t>
      </w:r>
      <w:r w:rsidR="00F571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3896">
        <w:rPr>
          <w:rFonts w:ascii="Book Antiqua" w:hAnsi="Book Antiqua" w:cs="Arial"/>
          <w:color w:val="231F20"/>
          <w:sz w:val="24"/>
          <w:szCs w:val="24"/>
        </w:rPr>
        <w:t>law and practical issues relating to corporate restructuring and</w:t>
      </w:r>
      <w:r w:rsidR="00F571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3896">
        <w:rPr>
          <w:rFonts w:ascii="Book Antiqua" w:hAnsi="Book Antiqua" w:cs="Arial"/>
          <w:color w:val="231F20"/>
          <w:sz w:val="24"/>
          <w:szCs w:val="24"/>
        </w:rPr>
        <w:t>insolvency.</w:t>
      </w:r>
    </w:p>
    <w:p w:rsidR="00BA3C79" w:rsidRDefault="00BA3C79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D33896" w:rsidRPr="00F57175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F57175">
        <w:rPr>
          <w:rFonts w:ascii="Book Antiqua" w:hAnsi="Book Antiqua" w:cs="Arial"/>
          <w:b/>
          <w:color w:val="231F20"/>
          <w:sz w:val="24"/>
          <w:szCs w:val="24"/>
        </w:rPr>
        <w:t xml:space="preserve">Detailed </w:t>
      </w:r>
      <w:r w:rsidR="00F57175" w:rsidRPr="00F57175">
        <w:rPr>
          <w:rFonts w:ascii="Book Antiqua" w:hAnsi="Book Antiqua" w:cs="Arial"/>
          <w:b/>
          <w:color w:val="231F20"/>
          <w:sz w:val="24"/>
          <w:szCs w:val="24"/>
        </w:rPr>
        <w:t>contents:</w:t>
      </w:r>
    </w:p>
    <w:p w:rsidR="00D33896" w:rsidRPr="00F57175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31849B" w:themeColor="accent5" w:themeShade="BF"/>
          <w:sz w:val="24"/>
          <w:szCs w:val="24"/>
        </w:rPr>
      </w:pPr>
      <w:r w:rsidRPr="00F5717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F57175" w:rsidRPr="00F5717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A:</w:t>
      </w:r>
      <w:r w:rsidRPr="00F57175">
        <w:rPr>
          <w:rFonts w:ascii="Book Antiqua" w:hAnsi="Book Antiqua" w:cs="Arial"/>
          <w:color w:val="31849B" w:themeColor="accent5" w:themeShade="BF"/>
          <w:sz w:val="24"/>
          <w:szCs w:val="24"/>
        </w:rPr>
        <w:t xml:space="preserve"> </w:t>
      </w:r>
      <w:r w:rsidRPr="00F5717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Corporate Restructuring (70 Marks)</w:t>
      </w:r>
    </w:p>
    <w:p w:rsidR="00D33896" w:rsidRPr="00BA3C79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A3C79">
        <w:rPr>
          <w:rFonts w:ascii="Book Antiqua" w:hAnsi="Book Antiqua" w:cs="Arial"/>
          <w:b/>
          <w:color w:val="231F20"/>
          <w:sz w:val="24"/>
          <w:szCs w:val="24"/>
        </w:rPr>
        <w:t>1. Introduction</w:t>
      </w:r>
    </w:p>
    <w:p w:rsidR="00D33896" w:rsidRPr="001D728D" w:rsidRDefault="00D33896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D728D">
        <w:rPr>
          <w:rFonts w:ascii="Book Antiqua" w:hAnsi="Book Antiqua" w:cs="Arial"/>
          <w:color w:val="231F20"/>
          <w:sz w:val="24"/>
          <w:szCs w:val="24"/>
        </w:rPr>
        <w:t>Meaning of corporate restructuring, need, scope and modes of</w:t>
      </w:r>
      <w:r w:rsidR="00BA3C79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restructuring, historical background, global scenario, national scenario.</w:t>
      </w:r>
    </w:p>
    <w:p w:rsidR="00D33896" w:rsidRPr="001D728D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1D728D">
        <w:rPr>
          <w:rFonts w:ascii="Book Antiqua" w:hAnsi="Book Antiqua" w:cs="Arial"/>
          <w:b/>
          <w:color w:val="231F20"/>
          <w:sz w:val="24"/>
          <w:szCs w:val="24"/>
        </w:rPr>
        <w:t>2. Strategies</w:t>
      </w:r>
    </w:p>
    <w:p w:rsidR="00D33896" w:rsidRPr="001D728D" w:rsidRDefault="00D33896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D728D">
        <w:rPr>
          <w:rFonts w:ascii="Book Antiqua" w:hAnsi="Book Antiqua" w:cs="Arial"/>
          <w:color w:val="231F20"/>
          <w:sz w:val="24"/>
          <w:szCs w:val="24"/>
        </w:rPr>
        <w:t>Planning, formulation and execution of various corporate restructuring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strategies - mergers, acquisitions, takeovers, disinvestments and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strategic alliances, demergers and hiving off.</w:t>
      </w:r>
    </w:p>
    <w:p w:rsidR="00D33896" w:rsidRPr="001D728D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1D728D">
        <w:rPr>
          <w:rFonts w:ascii="Book Antiqua" w:hAnsi="Book Antiqua" w:cs="Arial"/>
          <w:b/>
          <w:color w:val="231F20"/>
          <w:sz w:val="24"/>
          <w:szCs w:val="24"/>
        </w:rPr>
        <w:t>3. Mergers and Amalgamations</w:t>
      </w:r>
    </w:p>
    <w:p w:rsidR="00D33896" w:rsidRPr="001D728D" w:rsidRDefault="00D33896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1D728D">
        <w:rPr>
          <w:rFonts w:ascii="Book Antiqua" w:hAnsi="Book Antiqua" w:cs="Arial"/>
          <w:color w:val="231F20"/>
          <w:sz w:val="24"/>
          <w:szCs w:val="24"/>
        </w:rPr>
        <w:t>Meaning and concept; legal, procedural, economic, accounting, taxation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and financial aspects of mergers and amalgamations including stamp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duty and allied matters; interest of small investors; merger aspects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under competition law; jurisdiction of courts; filing of various forms;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Amalgamation of banking companies and procedure related to</w:t>
      </w:r>
      <w:r w:rsidR="001D728D" w:rsidRPr="001D728D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1D728D">
        <w:rPr>
          <w:rFonts w:ascii="Book Antiqua" w:hAnsi="Book Antiqua" w:cs="Arial"/>
          <w:color w:val="231F20"/>
          <w:sz w:val="24"/>
          <w:szCs w:val="24"/>
        </w:rPr>
        <w:t>Government companies; Cross border mergers.</w:t>
      </w:r>
    </w:p>
    <w:p w:rsidR="00D33896" w:rsidRPr="001D728D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1D728D">
        <w:rPr>
          <w:rFonts w:ascii="Book Antiqua" w:hAnsi="Book Antiqua" w:cs="Arial"/>
          <w:b/>
          <w:color w:val="231F20"/>
          <w:sz w:val="24"/>
          <w:szCs w:val="24"/>
        </w:rPr>
        <w:t>4. Takeovers</w:t>
      </w:r>
    </w:p>
    <w:p w:rsidR="00D33896" w:rsidRPr="0059301E" w:rsidRDefault="00D33896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59301E">
        <w:rPr>
          <w:rFonts w:ascii="Book Antiqua" w:hAnsi="Book Antiqua" w:cs="Arial"/>
          <w:color w:val="231F20"/>
          <w:sz w:val="24"/>
          <w:szCs w:val="24"/>
        </w:rPr>
        <w:t>Meaning and concept; types of takeovers; legal aspects - SEBI takeover</w:t>
      </w:r>
      <w:r w:rsidR="0059301E" w:rsidRPr="0059301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9301E">
        <w:rPr>
          <w:rFonts w:ascii="Book Antiqua" w:hAnsi="Book Antiqua" w:cs="Arial"/>
          <w:color w:val="231F20"/>
          <w:sz w:val="24"/>
          <w:szCs w:val="24"/>
        </w:rPr>
        <w:t>regulations; procedural, economic, financial, accounting and taxation</w:t>
      </w:r>
      <w:r w:rsidR="0059301E" w:rsidRPr="0059301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9301E">
        <w:rPr>
          <w:rFonts w:ascii="Book Antiqua" w:hAnsi="Book Antiqua" w:cs="Arial"/>
          <w:color w:val="231F20"/>
          <w:sz w:val="24"/>
          <w:szCs w:val="24"/>
        </w:rPr>
        <w:t>aspects; stamp duty and allied matters; payment of consideration; bail</w:t>
      </w:r>
      <w:r w:rsidR="0059301E" w:rsidRPr="0059301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9301E">
        <w:rPr>
          <w:rFonts w:ascii="Book Antiqua" w:hAnsi="Book Antiqua" w:cs="Arial"/>
          <w:color w:val="231F20"/>
          <w:sz w:val="24"/>
          <w:szCs w:val="24"/>
        </w:rPr>
        <w:t xml:space="preserve">out takeovers and takeover of sick units; takeover </w:t>
      </w:r>
      <w:r w:rsidR="0059301E" w:rsidRPr="0059301E">
        <w:rPr>
          <w:rFonts w:ascii="Book Antiqua" w:hAnsi="Book Antiqua" w:cs="Arial"/>
          <w:color w:val="231F20"/>
          <w:sz w:val="24"/>
          <w:szCs w:val="24"/>
        </w:rPr>
        <w:t>defenses</w:t>
      </w:r>
      <w:r w:rsidRPr="0059301E">
        <w:rPr>
          <w:rFonts w:ascii="Book Antiqua" w:hAnsi="Book Antiqua" w:cs="Arial"/>
          <w:color w:val="231F20"/>
          <w:sz w:val="24"/>
          <w:szCs w:val="24"/>
        </w:rPr>
        <w:t xml:space="preserve">; </w:t>
      </w:r>
      <w:r w:rsidR="0059301E" w:rsidRPr="0059301E">
        <w:rPr>
          <w:rFonts w:ascii="Book Antiqua" w:hAnsi="Book Antiqua" w:cs="Arial"/>
          <w:color w:val="231F20"/>
          <w:sz w:val="24"/>
          <w:szCs w:val="24"/>
        </w:rPr>
        <w:t>cross border</w:t>
      </w:r>
      <w:r w:rsidRPr="0059301E">
        <w:rPr>
          <w:rFonts w:ascii="Book Antiqua" w:hAnsi="Book Antiqua" w:cs="Arial"/>
          <w:color w:val="231F20"/>
          <w:sz w:val="24"/>
          <w:szCs w:val="24"/>
        </w:rPr>
        <w:t xml:space="preserve"> takeovers.</w:t>
      </w:r>
    </w:p>
    <w:p w:rsidR="00D33896" w:rsidRPr="00B55660" w:rsidRDefault="00D33896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B55660">
        <w:rPr>
          <w:rFonts w:ascii="Book Antiqua" w:hAnsi="Book Antiqua" w:cs="Arial"/>
          <w:b/>
          <w:color w:val="231F20"/>
          <w:sz w:val="24"/>
          <w:szCs w:val="24"/>
        </w:rPr>
        <w:t>5. Funding of Mergers and Takeovers</w:t>
      </w:r>
    </w:p>
    <w:p w:rsidR="001A75F5" w:rsidRPr="00E8185A" w:rsidRDefault="00D33896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>Financial alternatives; merits and demerits; funding through various</w:t>
      </w:r>
      <w:r w:rsidR="00B55660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types of financial instruments including equity and preference shares,</w:t>
      </w:r>
      <w:r w:rsidR="00B55660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 xml:space="preserve">options and </w:t>
      </w:r>
      <w:r w:rsidR="00B55660" w:rsidRPr="00E8185A">
        <w:rPr>
          <w:rFonts w:ascii="Book Antiqua" w:hAnsi="Book Antiqua" w:cs="Arial"/>
          <w:color w:val="231F20"/>
          <w:sz w:val="24"/>
          <w:szCs w:val="24"/>
        </w:rPr>
        <w:t>s</w:t>
      </w:r>
      <w:r w:rsidRPr="00E8185A">
        <w:rPr>
          <w:rFonts w:ascii="Book Antiqua" w:hAnsi="Book Antiqua" w:cs="Arial"/>
          <w:color w:val="231F20"/>
          <w:sz w:val="24"/>
          <w:szCs w:val="24"/>
        </w:rPr>
        <w:t>ecurities with differential rights, swaps, stock options;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 xml:space="preserve"> ECBs, funding through financial institutions and banks; rehabilitation</w:t>
      </w:r>
      <w:r w:rsidR="00E8185A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>finance; management buyouts/leveraged buyouts.</w:t>
      </w:r>
    </w:p>
    <w:p w:rsidR="001A75F5" w:rsidRPr="00E8185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8185A">
        <w:rPr>
          <w:rFonts w:ascii="Book Antiqua" w:hAnsi="Book Antiqua" w:cs="Arial"/>
          <w:b/>
          <w:color w:val="231F20"/>
          <w:sz w:val="24"/>
          <w:szCs w:val="24"/>
        </w:rPr>
        <w:t>6. Valuation of Shares and Business</w:t>
      </w:r>
    </w:p>
    <w:p w:rsidR="001A75F5" w:rsidRPr="00E8185A" w:rsidRDefault="001A75F5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>Introduction; need and purpose; factors influencing valuation; methods</w:t>
      </w:r>
      <w:r w:rsidR="00E8185A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of valuation of shares; corporate and business valuation.</w:t>
      </w:r>
    </w:p>
    <w:p w:rsidR="001A75F5" w:rsidRPr="00E8185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8185A">
        <w:rPr>
          <w:rFonts w:ascii="Book Antiqua" w:hAnsi="Book Antiqua" w:cs="Arial"/>
          <w:b/>
          <w:color w:val="231F20"/>
          <w:sz w:val="24"/>
          <w:szCs w:val="24"/>
        </w:rPr>
        <w:t>7. Corporate Demergers and Reverse Mergers</w:t>
      </w:r>
    </w:p>
    <w:p w:rsidR="001A75F5" w:rsidRPr="00E8185A" w:rsidRDefault="001A75F5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>Concept of demerger; modes of demerger - by agreement, under</w:t>
      </w:r>
      <w:r w:rsidR="00E8185A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scheme of arrangement; demerger and voluntary winding up; legal</w:t>
      </w:r>
      <w:r w:rsidR="00E8185A" w:rsidRPr="00E8185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and procedural aspects; tax aspects and reliefs; reverse mergers –procedural aspects and tax implications.</w:t>
      </w:r>
    </w:p>
    <w:p w:rsidR="00C247F0" w:rsidRDefault="00C247F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C247F0" w:rsidRDefault="00C247F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C247F0" w:rsidRDefault="00C247F0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E8185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E8185A">
        <w:rPr>
          <w:rFonts w:ascii="Book Antiqua" w:hAnsi="Book Antiqua" w:cs="Arial"/>
          <w:b/>
          <w:color w:val="231F20"/>
          <w:sz w:val="24"/>
          <w:szCs w:val="24"/>
        </w:rPr>
        <w:lastRenderedPageBreak/>
        <w:t>8. Post Merger Re-</w:t>
      </w:r>
      <w:r w:rsidR="00E8185A" w:rsidRPr="00E8185A">
        <w:rPr>
          <w:rFonts w:ascii="Book Antiqua" w:hAnsi="Book Antiqua" w:cs="Arial"/>
          <w:b/>
          <w:color w:val="231F20"/>
          <w:sz w:val="24"/>
          <w:szCs w:val="24"/>
        </w:rPr>
        <w:t>organization</w:t>
      </w:r>
      <w:r w:rsidR="00E8185A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</w:p>
    <w:p w:rsidR="001A75F5" w:rsidRPr="00C247F0" w:rsidRDefault="001A75F5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C247F0">
        <w:rPr>
          <w:rFonts w:ascii="Book Antiqua" w:hAnsi="Book Antiqua" w:cs="Arial"/>
          <w:color w:val="231F20"/>
          <w:sz w:val="24"/>
          <w:szCs w:val="24"/>
        </w:rPr>
        <w:t>Factors in post merger reorganization: integration of businesses and</w:t>
      </w:r>
      <w:r w:rsidR="00E8185A" w:rsidRPr="00C247F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247F0">
        <w:rPr>
          <w:rFonts w:ascii="Book Antiqua" w:hAnsi="Book Antiqua" w:cs="Arial"/>
          <w:color w:val="231F20"/>
          <w:sz w:val="24"/>
          <w:szCs w:val="24"/>
        </w:rPr>
        <w:t>operations, financial accounting, taxation, post merger valuation,</w:t>
      </w:r>
      <w:r w:rsidR="00E8185A" w:rsidRPr="00C247F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247F0">
        <w:rPr>
          <w:rFonts w:ascii="Book Antiqua" w:hAnsi="Book Antiqua" w:cs="Arial"/>
          <w:color w:val="231F20"/>
          <w:sz w:val="24"/>
          <w:szCs w:val="24"/>
        </w:rPr>
        <w:t>human and cultural aspects; assessing accomplishment of post merger</w:t>
      </w:r>
      <w:r w:rsidR="00E8185A" w:rsidRPr="00C247F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247F0">
        <w:rPr>
          <w:rFonts w:ascii="Book Antiqua" w:hAnsi="Book Antiqua" w:cs="Arial"/>
          <w:color w:val="231F20"/>
          <w:sz w:val="24"/>
          <w:szCs w:val="24"/>
        </w:rPr>
        <w:t>objectives; measuring post merger efficiency.</w:t>
      </w: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6352A">
        <w:rPr>
          <w:rFonts w:ascii="Book Antiqua" w:hAnsi="Book Antiqua" w:cs="Arial"/>
          <w:b/>
          <w:color w:val="231F20"/>
          <w:sz w:val="24"/>
          <w:szCs w:val="24"/>
        </w:rPr>
        <w:t>9. Financial Restructuring</w:t>
      </w:r>
    </w:p>
    <w:p w:rsidR="001A75F5" w:rsidRPr="00D6352A" w:rsidRDefault="001A75F5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6352A">
        <w:rPr>
          <w:rFonts w:ascii="Book Antiqua" w:hAnsi="Book Antiqua" w:cs="Arial"/>
          <w:color w:val="231F20"/>
          <w:sz w:val="24"/>
          <w:szCs w:val="24"/>
        </w:rPr>
        <w:t xml:space="preserve">Reduction of capital; </w:t>
      </w:r>
      <w:r w:rsidR="00D6352A" w:rsidRPr="00D6352A">
        <w:rPr>
          <w:rFonts w:ascii="Book Antiqua" w:hAnsi="Book Antiqua" w:cs="Arial"/>
          <w:color w:val="231F20"/>
          <w:sz w:val="24"/>
          <w:szCs w:val="24"/>
        </w:rPr>
        <w:t>reorganization</w:t>
      </w:r>
      <w:r w:rsidRPr="00D6352A">
        <w:rPr>
          <w:rFonts w:ascii="Book Antiqua" w:hAnsi="Book Antiqua" w:cs="Arial"/>
          <w:color w:val="231F20"/>
          <w:sz w:val="24"/>
          <w:szCs w:val="24"/>
        </w:rPr>
        <w:t xml:space="preserve"> of share capital</w:t>
      </w:r>
      <w:r w:rsidR="00D6352A" w:rsidRPr="00D6352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6352A">
        <w:rPr>
          <w:rFonts w:ascii="Book Antiqua" w:hAnsi="Book Antiqua" w:cs="Arial"/>
          <w:color w:val="231F20"/>
          <w:sz w:val="24"/>
          <w:szCs w:val="24"/>
        </w:rPr>
        <w:t>Buy-back of shares – concept and necessity; procedure for buy-back</w:t>
      </w:r>
      <w:r w:rsidR="00D6352A" w:rsidRPr="00D6352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6352A">
        <w:rPr>
          <w:rFonts w:ascii="Book Antiqua" w:hAnsi="Book Antiqua" w:cs="Arial"/>
          <w:color w:val="231F20"/>
          <w:sz w:val="24"/>
          <w:szCs w:val="24"/>
        </w:rPr>
        <w:t>of shares by listed and unlisted companies.</w:t>
      </w: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6352A">
        <w:rPr>
          <w:rFonts w:ascii="Book Antiqua" w:hAnsi="Book Antiqua" w:cs="Arial"/>
          <w:b/>
          <w:color w:val="231F20"/>
          <w:sz w:val="24"/>
          <w:szCs w:val="24"/>
        </w:rPr>
        <w:t>10. Legal Documentation.</w:t>
      </w: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6352A">
        <w:rPr>
          <w:rFonts w:ascii="Book Antiqua" w:hAnsi="Book Antiqua" w:cs="Arial"/>
          <w:b/>
          <w:color w:val="231F20"/>
          <w:sz w:val="24"/>
          <w:szCs w:val="24"/>
        </w:rPr>
        <w:t>11. Case Studies.</w:t>
      </w:r>
    </w:p>
    <w:p w:rsidR="00D6352A" w:rsidRDefault="00D6352A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D6352A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Part B – Corporate Insolvency (30 Marks)</w:t>
      </w: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6352A">
        <w:rPr>
          <w:rFonts w:ascii="Book Antiqua" w:hAnsi="Book Antiqua" w:cs="Arial"/>
          <w:b/>
          <w:color w:val="231F20"/>
          <w:sz w:val="24"/>
          <w:szCs w:val="24"/>
        </w:rPr>
        <w:t>12. Revival, Rehabilitation and Restructuring of Sick Companies</w:t>
      </w:r>
    </w:p>
    <w:p w:rsidR="001A75F5" w:rsidRPr="00D6352A" w:rsidRDefault="001A75F5" w:rsidP="00C247F0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6352A">
        <w:rPr>
          <w:rFonts w:ascii="Book Antiqua" w:hAnsi="Book Antiqua" w:cs="Arial"/>
          <w:color w:val="231F20"/>
          <w:sz w:val="24"/>
          <w:szCs w:val="24"/>
        </w:rPr>
        <w:t>Sick companies and their revival with special reference to the law and</w:t>
      </w:r>
      <w:r w:rsidR="00D6352A" w:rsidRPr="00D6352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6352A">
        <w:rPr>
          <w:rFonts w:ascii="Book Antiqua" w:hAnsi="Book Antiqua" w:cs="Arial"/>
          <w:color w:val="231F20"/>
          <w:sz w:val="24"/>
          <w:szCs w:val="24"/>
        </w:rPr>
        <w:t>procedure relating to sick companies.</w:t>
      </w:r>
    </w:p>
    <w:p w:rsidR="001A75F5" w:rsidRPr="00D6352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6352A">
        <w:rPr>
          <w:rFonts w:ascii="Book Antiqua" w:hAnsi="Book Antiqua" w:cs="Arial"/>
          <w:b/>
          <w:color w:val="231F20"/>
          <w:sz w:val="24"/>
          <w:szCs w:val="24"/>
        </w:rPr>
        <w:t xml:space="preserve">13. </w:t>
      </w:r>
      <w:r w:rsidR="00D6352A" w:rsidRPr="00D6352A">
        <w:rPr>
          <w:rFonts w:ascii="Book Antiqua" w:hAnsi="Book Antiqua" w:cs="Arial"/>
          <w:b/>
          <w:color w:val="231F20"/>
          <w:sz w:val="24"/>
          <w:szCs w:val="24"/>
        </w:rPr>
        <w:t>Securitization</w:t>
      </w:r>
      <w:r w:rsidRPr="00D6352A">
        <w:rPr>
          <w:rFonts w:ascii="Book Antiqua" w:hAnsi="Book Antiqua" w:cs="Arial"/>
          <w:b/>
          <w:color w:val="231F20"/>
          <w:sz w:val="24"/>
          <w:szCs w:val="24"/>
        </w:rPr>
        <w:t xml:space="preserve"> and Debt Recovery</w:t>
      </w:r>
    </w:p>
    <w:p w:rsidR="001A75F5" w:rsidRPr="00D6352A" w:rsidRDefault="00D6352A" w:rsidP="00D6352A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D6352A">
        <w:rPr>
          <w:rFonts w:ascii="Book Antiqua" w:hAnsi="Book Antiqua" w:cs="Arial"/>
          <w:color w:val="231F20"/>
          <w:sz w:val="24"/>
          <w:szCs w:val="24"/>
        </w:rPr>
        <w:t>Securitization</w:t>
      </w:r>
      <w:r w:rsidR="001A75F5" w:rsidRPr="00D6352A">
        <w:rPr>
          <w:rFonts w:ascii="Book Antiqua" w:hAnsi="Book Antiqua" w:cs="Arial"/>
          <w:color w:val="231F20"/>
          <w:sz w:val="24"/>
          <w:szCs w:val="24"/>
        </w:rPr>
        <w:t xml:space="preserve"> Act :</w:t>
      </w:r>
    </w:p>
    <w:p w:rsidR="001A75F5" w:rsidRPr="00E8185A" w:rsidRDefault="001A75F5" w:rsidP="00070C75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 xml:space="preserve">Overview of the </w:t>
      </w:r>
      <w:r w:rsidR="00070C75" w:rsidRPr="00E8185A">
        <w:rPr>
          <w:rFonts w:ascii="Book Antiqua" w:hAnsi="Book Antiqua" w:cs="Arial"/>
          <w:color w:val="231F20"/>
          <w:sz w:val="24"/>
          <w:szCs w:val="24"/>
        </w:rPr>
        <w:t>Securitization</w:t>
      </w:r>
      <w:r w:rsidRPr="00E8185A">
        <w:rPr>
          <w:rFonts w:ascii="Book Antiqua" w:hAnsi="Book Antiqua" w:cs="Arial"/>
          <w:color w:val="231F20"/>
          <w:sz w:val="24"/>
          <w:szCs w:val="24"/>
        </w:rPr>
        <w:t xml:space="preserve"> and Reconstruction of Financial Assets</w:t>
      </w:r>
      <w:r w:rsidR="00070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and Enforcement of Security Interest Act, 2002; process; participants;</w:t>
      </w:r>
      <w:r w:rsidR="00070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Special Purpose Vehicle (SPV), Asset Reconstruction Companies</w:t>
      </w:r>
      <w:r w:rsidR="00070C7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(ARCs), Qualified Institutional Buyers (QIB).</w:t>
      </w:r>
    </w:p>
    <w:p w:rsidR="001A75F5" w:rsidRPr="00070C75" w:rsidRDefault="001A75F5" w:rsidP="00070C75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070C75">
        <w:rPr>
          <w:rFonts w:ascii="Book Antiqua" w:hAnsi="Book Antiqua" w:cs="Arial"/>
          <w:color w:val="231F20"/>
          <w:sz w:val="24"/>
          <w:szCs w:val="24"/>
        </w:rPr>
        <w:t>Debt Recovery Act :</w:t>
      </w:r>
    </w:p>
    <w:p w:rsidR="001A75F5" w:rsidRPr="00E8185A" w:rsidRDefault="001A75F5" w:rsidP="0003337E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>Overview of the Recovery of Debts Due to Banks and Financial</w:t>
      </w:r>
      <w:r w:rsidR="0003337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Institutions Act, 1993; Tribunal, Procedure; compromises and</w:t>
      </w:r>
      <w:r w:rsidR="0003337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arrangements with banks and creditors.</w:t>
      </w:r>
    </w:p>
    <w:p w:rsidR="001A75F5" w:rsidRPr="00D12163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D12163">
        <w:rPr>
          <w:rFonts w:ascii="Book Antiqua" w:hAnsi="Book Antiqua" w:cs="Arial"/>
          <w:b/>
          <w:color w:val="231F20"/>
          <w:sz w:val="24"/>
          <w:szCs w:val="24"/>
        </w:rPr>
        <w:t>14. Winding up</w:t>
      </w:r>
    </w:p>
    <w:p w:rsidR="001A75F5" w:rsidRPr="00E8185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E8185A">
        <w:rPr>
          <w:rFonts w:ascii="Book Antiqua" w:hAnsi="Book Antiqua" w:cs="Arial"/>
          <w:color w:val="231F20"/>
          <w:sz w:val="24"/>
          <w:szCs w:val="24"/>
        </w:rPr>
        <w:t>Concept; modes of winding up; administrative machinery for winding up.</w:t>
      </w:r>
      <w:r w:rsidR="00D1216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Winding up process and procedure; managing stakeholders and parties</w:t>
      </w:r>
      <w:r w:rsidR="00D1216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in liquidation; conducting meetings of shareholders/creditors etc.;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dealing with contracts; managing estate; outsourcing responsibilities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to professionals/service providers such as valuers, security agencies,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etc; best practices in performing liquidation/administrator functions;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accountability and liabilities; Role of liquidators and insolvency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practitioners.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Consequences of winding up; winding up of unregistered companies;</w:t>
      </w:r>
      <w:r w:rsidR="002F161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E8185A">
        <w:rPr>
          <w:rFonts w:ascii="Book Antiqua" w:hAnsi="Book Antiqua" w:cs="Arial"/>
          <w:color w:val="231F20"/>
          <w:sz w:val="24"/>
          <w:szCs w:val="24"/>
        </w:rPr>
        <w:t>dissolution.</w:t>
      </w:r>
    </w:p>
    <w:p w:rsidR="001A75F5" w:rsidRPr="002F161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2F161A">
        <w:rPr>
          <w:rFonts w:ascii="Book Antiqua" w:hAnsi="Book Antiqua" w:cs="Arial"/>
          <w:b/>
          <w:color w:val="231F20"/>
          <w:sz w:val="24"/>
          <w:szCs w:val="24"/>
        </w:rPr>
        <w:t>15. Cross Border Insolvency.</w:t>
      </w:r>
    </w:p>
    <w:p w:rsidR="0022268C" w:rsidRDefault="0022268C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</w:p>
    <w:p w:rsidR="001A75F5" w:rsidRPr="0022268C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M</w:t>
      </w:r>
      <w:r w:rsid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odule-</w:t>
      </w:r>
      <w:r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III</w:t>
      </w:r>
    </w:p>
    <w:p w:rsidR="001A75F5" w:rsidRPr="0022268C" w:rsidRDefault="0022268C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>Paper 5</w:t>
      </w:r>
      <w:r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:</w:t>
      </w:r>
      <w:r w:rsidR="001A75F5"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S</w:t>
      </w: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trategic </w:t>
      </w:r>
      <w:r w:rsidR="001A75F5"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M</w:t>
      </w: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anagement , </w:t>
      </w:r>
      <w:r w:rsidR="001A75F5"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A</w:t>
      </w: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lliances and </w:t>
      </w:r>
      <w:r w:rsidR="001A75F5"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I</w:t>
      </w: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nternational </w:t>
      </w:r>
      <w:r w:rsidR="001A75F5" w:rsidRPr="0022268C">
        <w:rPr>
          <w:rFonts w:ascii="Book Antiqua" w:hAnsi="Book Antiqua" w:cs="Arial"/>
          <w:b/>
          <w:color w:val="FF0000"/>
          <w:sz w:val="24"/>
          <w:szCs w:val="24"/>
          <w:u w:val="single"/>
        </w:rPr>
        <w:t>T</w:t>
      </w:r>
      <w:r>
        <w:rPr>
          <w:rFonts w:ascii="Book Antiqua" w:hAnsi="Book Antiqua" w:cs="Arial"/>
          <w:b/>
          <w:color w:val="FF0000"/>
          <w:sz w:val="24"/>
          <w:szCs w:val="24"/>
          <w:u w:val="single"/>
        </w:rPr>
        <w:t>rade</w:t>
      </w:r>
    </w:p>
    <w:p w:rsidR="001A75F5" w:rsidRPr="00E8185A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0E2E7E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0E2E7E" w:rsidRPr="000E2E7E">
        <w:rPr>
          <w:rFonts w:ascii="Book Antiqua" w:hAnsi="Book Antiqua" w:cs="Arial"/>
          <w:b/>
          <w:color w:val="231F20"/>
          <w:sz w:val="24"/>
          <w:szCs w:val="24"/>
        </w:rPr>
        <w:t>Knowledge:</w:t>
      </w:r>
      <w:r w:rsidRPr="00E8185A">
        <w:rPr>
          <w:rFonts w:ascii="Book Antiqua" w:hAnsi="Book Antiqua" w:cs="Arial"/>
          <w:color w:val="231F20"/>
          <w:sz w:val="24"/>
          <w:szCs w:val="24"/>
        </w:rPr>
        <w:t xml:space="preserve"> Working Knowledge.</w:t>
      </w:r>
    </w:p>
    <w:p w:rsidR="001A75F5" w:rsidRPr="00E8185A" w:rsidRDefault="000E2E7E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0E2E7E">
        <w:rPr>
          <w:rFonts w:ascii="Book Antiqua" w:hAnsi="Book Antiqua" w:cs="Arial"/>
          <w:b/>
          <w:color w:val="231F20"/>
          <w:sz w:val="24"/>
          <w:szCs w:val="24"/>
        </w:rPr>
        <w:t>Objectives:</w:t>
      </w:r>
      <w:r w:rsidR="001A75F5" w:rsidRPr="000E2E7E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>To develop the basic understanding of the students about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>the concepts, techniques and processes relating to strategic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>management, alliances as well as International Trade and treaties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 xml:space="preserve">including World Trade </w:t>
      </w:r>
      <w:r w:rsidRPr="00E8185A">
        <w:rPr>
          <w:rFonts w:ascii="Book Antiqua" w:hAnsi="Book Antiqua" w:cs="Arial"/>
          <w:color w:val="231F20"/>
          <w:sz w:val="24"/>
          <w:szCs w:val="24"/>
        </w:rPr>
        <w:t>Organization</w:t>
      </w:r>
      <w:r w:rsidR="001A75F5" w:rsidRPr="00E8185A">
        <w:rPr>
          <w:rFonts w:ascii="Book Antiqua" w:hAnsi="Book Antiqua" w:cs="Arial"/>
          <w:color w:val="231F20"/>
          <w:sz w:val="24"/>
          <w:szCs w:val="24"/>
        </w:rPr>
        <w:t>.</w:t>
      </w:r>
    </w:p>
    <w:p w:rsidR="000E2E7E" w:rsidRDefault="000E2E7E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</w:p>
    <w:p w:rsidR="001A75F5" w:rsidRPr="000E2E7E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 w:rsidRPr="000E2E7E">
        <w:rPr>
          <w:rFonts w:ascii="Book Antiqua" w:hAnsi="Book Antiqua" w:cs="Arial"/>
          <w:b/>
          <w:color w:val="231F20"/>
          <w:sz w:val="24"/>
          <w:szCs w:val="24"/>
        </w:rPr>
        <w:lastRenderedPageBreak/>
        <w:t xml:space="preserve">Detailed </w:t>
      </w:r>
      <w:r w:rsidR="000E2E7E" w:rsidRPr="000E2E7E">
        <w:rPr>
          <w:rFonts w:ascii="Book Antiqua" w:hAnsi="Book Antiqua" w:cs="Arial"/>
          <w:b/>
          <w:color w:val="231F20"/>
          <w:sz w:val="24"/>
          <w:szCs w:val="24"/>
        </w:rPr>
        <w:t>contents:</w:t>
      </w:r>
    </w:p>
    <w:p w:rsidR="001A75F5" w:rsidRPr="000E2E7E" w:rsidRDefault="001A75F5" w:rsidP="00C247F0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0E2E7E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0E2E7E" w:rsidRPr="000E2E7E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A:</w:t>
      </w:r>
      <w:r w:rsidRPr="000E2E7E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Strategic Management (40 Marks)</w:t>
      </w:r>
    </w:p>
    <w:p w:rsidR="00D33896" w:rsidRPr="0085763D" w:rsidRDefault="0085763D" w:rsidP="0085763D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231F20"/>
          <w:sz w:val="24"/>
          <w:szCs w:val="24"/>
        </w:rPr>
      </w:pPr>
      <w:r>
        <w:rPr>
          <w:rFonts w:ascii="Book Antiqua" w:hAnsi="Book Antiqua" w:cs="Arial"/>
          <w:b/>
          <w:color w:val="231F20"/>
          <w:sz w:val="24"/>
          <w:szCs w:val="24"/>
        </w:rPr>
        <w:t>1.</w:t>
      </w:r>
      <w:r w:rsidRPr="0085763D">
        <w:rPr>
          <w:rFonts w:ascii="Book Antiqua" w:hAnsi="Book Antiqua" w:cs="Arial"/>
          <w:b/>
          <w:color w:val="231F20"/>
          <w:sz w:val="24"/>
          <w:szCs w:val="24"/>
        </w:rPr>
        <w:t xml:space="preserve"> Nature</w:t>
      </w:r>
      <w:r w:rsidR="001A75F5" w:rsidRPr="0085763D">
        <w:rPr>
          <w:rFonts w:ascii="Book Antiqua" w:hAnsi="Book Antiqua" w:cs="Arial"/>
          <w:b/>
          <w:color w:val="231F20"/>
          <w:sz w:val="24"/>
          <w:szCs w:val="24"/>
        </w:rPr>
        <w:t xml:space="preserve"> and Scope of Strategic Management</w:t>
      </w:r>
    </w:p>
    <w:p w:rsidR="0085763D" w:rsidRPr="0085763D" w:rsidRDefault="0085763D" w:rsidP="008576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>Concept; role, functions and processes of strategic management in globally, competitive and knowledge-based environment.</w:t>
      </w: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5763D">
        <w:rPr>
          <w:rFonts w:ascii="Book Antiqua" w:hAnsi="Book Antiqua" w:cs="Arial"/>
          <w:b/>
          <w:color w:val="231F20"/>
          <w:sz w:val="24"/>
          <w:szCs w:val="24"/>
        </w:rPr>
        <w:t>2. Environmental Scanning and Internal Appraisal Analysis</w:t>
      </w:r>
    </w:p>
    <w:p w:rsidR="0085763D" w:rsidRPr="0085763D" w:rsidRDefault="0085763D" w:rsidP="00F540D8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>(a) Identification of external variables - economic, technological,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763D">
        <w:rPr>
          <w:rFonts w:ascii="Book Antiqua" w:hAnsi="Book Antiqua" w:cs="Arial"/>
          <w:color w:val="231F20"/>
          <w:sz w:val="24"/>
          <w:szCs w:val="24"/>
        </w:rPr>
        <w:t>legal, political, socio-cultural and, global; industry appraisal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763D">
        <w:rPr>
          <w:rFonts w:ascii="Book Antiqua" w:hAnsi="Book Antiqua" w:cs="Arial"/>
          <w:color w:val="231F20"/>
          <w:sz w:val="24"/>
          <w:szCs w:val="24"/>
        </w:rPr>
        <w:t>analysis and forecasting; synthesis of external factors;</w:t>
      </w:r>
    </w:p>
    <w:p w:rsidR="0085763D" w:rsidRPr="0085763D" w:rsidRDefault="0085763D" w:rsidP="00F540D8">
      <w:pPr>
        <w:autoSpaceDE w:val="0"/>
        <w:autoSpaceDN w:val="0"/>
        <w:adjustRightInd w:val="0"/>
        <w:spacing w:after="0" w:line="240" w:lineRule="auto"/>
        <w:ind w:firstLine="720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>(b) Internal scanning of the firm;</w:t>
      </w:r>
    </w:p>
    <w:p w:rsidR="0085763D" w:rsidRPr="0085763D" w:rsidRDefault="0085763D" w:rsidP="00F540D8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>(c) Tools and techniques of strategic management –SWOT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763D">
        <w:rPr>
          <w:rFonts w:ascii="Book Antiqua" w:hAnsi="Book Antiqua" w:cs="Arial"/>
          <w:color w:val="231F20"/>
          <w:sz w:val="24"/>
          <w:szCs w:val="24"/>
        </w:rPr>
        <w:t>analysis, situational analysis; Gap analysis, impact analysis,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5763D">
        <w:rPr>
          <w:rFonts w:ascii="Book Antiqua" w:hAnsi="Book Antiqua" w:cs="Arial"/>
          <w:color w:val="231F20"/>
          <w:sz w:val="24"/>
          <w:szCs w:val="24"/>
        </w:rPr>
        <w:t>value chain analysis; business process re-engineering.</w:t>
      </w: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5763D">
        <w:rPr>
          <w:rFonts w:ascii="Book Antiqua" w:hAnsi="Book Antiqua" w:cs="Arial"/>
          <w:b/>
          <w:color w:val="231F20"/>
          <w:sz w:val="24"/>
          <w:szCs w:val="24"/>
        </w:rPr>
        <w:t>3. Planning and Formulation</w:t>
      </w:r>
    </w:p>
    <w:p w:rsidR="0085763D" w:rsidRPr="00F540D8" w:rsidRDefault="0085763D" w:rsidP="00F540D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F540D8">
        <w:rPr>
          <w:rFonts w:ascii="Book Antiqua" w:hAnsi="Book Antiqua" w:cs="Arial"/>
          <w:color w:val="231F20"/>
          <w:sz w:val="24"/>
          <w:szCs w:val="24"/>
        </w:rPr>
        <w:t>Formulation of Corporate vision, mission, goals and objectives; developing strategic alternatives, evaluations of alternatives, selection</w:t>
      </w:r>
      <w:r w:rsidR="00D03B7E" w:rsidRPr="00F540D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540D8">
        <w:rPr>
          <w:rFonts w:ascii="Book Antiqua" w:hAnsi="Book Antiqua" w:cs="Arial"/>
          <w:color w:val="231F20"/>
          <w:sz w:val="24"/>
          <w:szCs w:val="24"/>
        </w:rPr>
        <w:t>of best alternative; strategic planning vis-à-vis tactical planning;</w:t>
      </w:r>
      <w:r w:rsidR="00D03B7E" w:rsidRPr="00F540D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540D8">
        <w:rPr>
          <w:rFonts w:ascii="Book Antiqua" w:hAnsi="Book Antiqua" w:cs="Arial"/>
          <w:color w:val="231F20"/>
          <w:sz w:val="24"/>
          <w:szCs w:val="24"/>
        </w:rPr>
        <w:t>Strategic models for optimal decision–making.</w:t>
      </w:r>
    </w:p>
    <w:p w:rsidR="0085763D" w:rsidRPr="00D03B7E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D03B7E">
        <w:rPr>
          <w:rFonts w:ascii="Book Antiqua" w:hAnsi="Book Antiqua" w:cs="Arial"/>
          <w:b/>
          <w:color w:val="231F20"/>
          <w:sz w:val="24"/>
          <w:szCs w:val="24"/>
        </w:rPr>
        <w:t>4. Implementation and Control</w:t>
      </w:r>
    </w:p>
    <w:p w:rsidR="00F540D8" w:rsidRPr="00862E6E" w:rsidRDefault="0085763D" w:rsidP="00862E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62E6E">
        <w:rPr>
          <w:rFonts w:ascii="Book Antiqua" w:hAnsi="Book Antiqua" w:cs="Arial"/>
          <w:color w:val="231F20"/>
          <w:sz w:val="24"/>
          <w:szCs w:val="24"/>
        </w:rPr>
        <w:t>Strategy implementation; developing programs, budgets and</w:t>
      </w:r>
      <w:r w:rsidR="00D03B7E" w:rsidRPr="00862E6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62E6E">
        <w:rPr>
          <w:rFonts w:ascii="Book Antiqua" w:hAnsi="Book Antiqua" w:cs="Arial"/>
          <w:color w:val="231F20"/>
          <w:sz w:val="24"/>
          <w:szCs w:val="24"/>
        </w:rPr>
        <w:t>procedures; strategic control; managing strategic changes.</w:t>
      </w:r>
    </w:p>
    <w:p w:rsidR="0085763D" w:rsidRPr="00862E6E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62E6E">
        <w:rPr>
          <w:rFonts w:ascii="Book Antiqua" w:hAnsi="Book Antiqua" w:cs="Arial"/>
          <w:b/>
          <w:color w:val="231F20"/>
          <w:sz w:val="24"/>
          <w:szCs w:val="24"/>
        </w:rPr>
        <w:t>5. Review</w:t>
      </w:r>
    </w:p>
    <w:p w:rsidR="0085763D" w:rsidRPr="00862E6E" w:rsidRDefault="0085763D" w:rsidP="00862E6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62E6E">
        <w:rPr>
          <w:rFonts w:ascii="Book Antiqua" w:hAnsi="Book Antiqua" w:cs="Arial"/>
          <w:color w:val="231F20"/>
          <w:sz w:val="24"/>
          <w:szCs w:val="24"/>
        </w:rPr>
        <w:t>Performance Evaluation - criteria and challenges</w:t>
      </w:r>
    </w:p>
    <w:p w:rsidR="0085763D" w:rsidRPr="00862E6E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62E6E">
        <w:rPr>
          <w:rFonts w:ascii="Book Antiqua" w:hAnsi="Book Antiqua" w:cs="Arial"/>
          <w:b/>
          <w:color w:val="231F20"/>
          <w:sz w:val="24"/>
          <w:szCs w:val="24"/>
        </w:rPr>
        <w:t>6. Risk Management</w:t>
      </w:r>
    </w:p>
    <w:p w:rsidR="0085763D" w:rsidRPr="009A1FF8" w:rsidRDefault="0085763D" w:rsidP="0085763D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9A1FF8">
        <w:rPr>
          <w:rFonts w:ascii="Book Antiqua" w:hAnsi="Book Antiqua" w:cs="Arial"/>
          <w:color w:val="231F20"/>
          <w:sz w:val="24"/>
          <w:szCs w:val="24"/>
        </w:rPr>
        <w:t>Meaning, objectives and significance; types of risks; measuring the trade</w:t>
      </w:r>
      <w:r w:rsidR="009A1FF8" w:rsidRPr="009A1FF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9A1FF8">
        <w:rPr>
          <w:rFonts w:ascii="Book Antiqua" w:hAnsi="Book Antiqua" w:cs="Arial"/>
          <w:color w:val="231F20"/>
          <w:sz w:val="24"/>
          <w:szCs w:val="24"/>
        </w:rPr>
        <w:t>off between risk and return; control and management of business risks.</w:t>
      </w:r>
    </w:p>
    <w:p w:rsidR="0085763D" w:rsidRPr="00FF412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FF412D">
        <w:rPr>
          <w:rFonts w:ascii="Book Antiqua" w:hAnsi="Book Antiqua" w:cs="Arial"/>
          <w:b/>
          <w:color w:val="231F20"/>
          <w:sz w:val="24"/>
          <w:szCs w:val="24"/>
        </w:rPr>
        <w:t>7. Management Information Systems</w:t>
      </w:r>
    </w:p>
    <w:p w:rsidR="0085763D" w:rsidRPr="0060024E" w:rsidRDefault="0085763D" w:rsidP="0060024E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60024E">
        <w:rPr>
          <w:rFonts w:ascii="Book Antiqua" w:hAnsi="Book Antiqua" w:cs="Arial"/>
          <w:color w:val="231F20"/>
          <w:sz w:val="24"/>
          <w:szCs w:val="24"/>
        </w:rPr>
        <w:t>Concept, elements and structure; approaches of MIS development;</w:t>
      </w:r>
      <w:r w:rsidR="00FF412D" w:rsidRPr="0060024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60024E">
        <w:rPr>
          <w:rFonts w:ascii="Book Antiqua" w:hAnsi="Book Antiqua" w:cs="Arial"/>
          <w:color w:val="231F20"/>
          <w:sz w:val="24"/>
          <w:szCs w:val="24"/>
        </w:rPr>
        <w:t>pre-requisites of an effective MIS, Enterprise Resource Planning (ERP).</w:t>
      </w:r>
    </w:p>
    <w:p w:rsidR="0085763D" w:rsidRPr="00FF412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FF412D">
        <w:rPr>
          <w:rFonts w:ascii="Book Antiqua" w:hAnsi="Book Antiqua" w:cs="Arial"/>
          <w:b/>
          <w:color w:val="231F20"/>
          <w:sz w:val="24"/>
          <w:szCs w:val="24"/>
        </w:rPr>
        <w:t>8. Internal Control Systems</w:t>
      </w:r>
    </w:p>
    <w:p w:rsidR="0085763D" w:rsidRPr="00F534D7" w:rsidRDefault="0085763D" w:rsidP="00F534D7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F534D7">
        <w:rPr>
          <w:rFonts w:ascii="Book Antiqua" w:hAnsi="Book Antiqua" w:cs="Arial"/>
          <w:color w:val="231F20"/>
          <w:sz w:val="24"/>
          <w:szCs w:val="24"/>
        </w:rPr>
        <w:t>Meaning, definition, objectives, classification, scope and limitation of</w:t>
      </w:r>
      <w:r w:rsidR="00FF412D" w:rsidRPr="00F534D7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534D7">
        <w:rPr>
          <w:rFonts w:ascii="Book Antiqua" w:hAnsi="Book Antiqua" w:cs="Arial"/>
          <w:color w:val="231F20"/>
          <w:sz w:val="24"/>
          <w:szCs w:val="24"/>
        </w:rPr>
        <w:t>internal control; steps and techniques of internal control systems.</w:t>
      </w:r>
    </w:p>
    <w:p w:rsidR="0085763D" w:rsidRPr="008A7D5C" w:rsidRDefault="0085763D" w:rsidP="008A7D5C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8A7D5C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8A7D5C" w:rsidRPr="008A7D5C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B:</w:t>
      </w:r>
      <w:r w:rsidRPr="008A7D5C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Strategic Alliances (20 Marks)</w:t>
      </w:r>
    </w:p>
    <w:p w:rsidR="0085763D" w:rsidRPr="008A7D5C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A7D5C">
        <w:rPr>
          <w:rFonts w:ascii="Book Antiqua" w:hAnsi="Book Antiqua" w:cs="Arial"/>
          <w:b/>
          <w:color w:val="231F20"/>
          <w:sz w:val="24"/>
          <w:szCs w:val="24"/>
        </w:rPr>
        <w:t>9. Nature and Scope</w:t>
      </w:r>
    </w:p>
    <w:p w:rsidR="0085763D" w:rsidRPr="00D3491F" w:rsidRDefault="0085763D" w:rsidP="00D3491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3491F">
        <w:rPr>
          <w:rFonts w:ascii="Book Antiqua" w:hAnsi="Book Antiqua" w:cs="Arial"/>
          <w:color w:val="231F20"/>
          <w:sz w:val="24"/>
          <w:szCs w:val="24"/>
        </w:rPr>
        <w:t>Meaning, types and stages; integrating alliances into corporate strategy;</w:t>
      </w:r>
      <w:r w:rsidR="00D3491F" w:rsidRPr="00D3491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491F">
        <w:rPr>
          <w:rFonts w:ascii="Book Antiqua" w:hAnsi="Book Antiqua" w:cs="Arial"/>
          <w:color w:val="231F20"/>
          <w:sz w:val="24"/>
          <w:szCs w:val="24"/>
        </w:rPr>
        <w:t>cross cultural alliances; implementation and management of strategic</w:t>
      </w:r>
      <w:r w:rsidR="00D3491F" w:rsidRPr="00D3491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491F">
        <w:rPr>
          <w:rFonts w:ascii="Book Antiqua" w:hAnsi="Book Antiqua" w:cs="Arial"/>
          <w:color w:val="231F20"/>
          <w:sz w:val="24"/>
          <w:szCs w:val="24"/>
        </w:rPr>
        <w:t>alliances.</w:t>
      </w:r>
    </w:p>
    <w:p w:rsidR="0085763D" w:rsidRPr="00D3491F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D3491F">
        <w:rPr>
          <w:rFonts w:ascii="Book Antiqua" w:hAnsi="Book Antiqua" w:cs="Arial"/>
          <w:b/>
          <w:color w:val="231F20"/>
          <w:sz w:val="24"/>
          <w:szCs w:val="24"/>
        </w:rPr>
        <w:t>10. Foreign Collaborations and Joint Ventures</w:t>
      </w:r>
    </w:p>
    <w:p w:rsidR="0085763D" w:rsidRPr="00D3491F" w:rsidRDefault="0085763D" w:rsidP="00D3491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3491F">
        <w:rPr>
          <w:rFonts w:ascii="Book Antiqua" w:hAnsi="Book Antiqua" w:cs="Arial"/>
          <w:color w:val="231F20"/>
          <w:sz w:val="24"/>
          <w:szCs w:val="24"/>
        </w:rPr>
        <w:t>Industrial Policy; Foreign Investment Policy; kinds and negotiation of</w:t>
      </w:r>
      <w:r w:rsidR="00D3491F" w:rsidRPr="00D3491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491F">
        <w:rPr>
          <w:rFonts w:ascii="Book Antiqua" w:hAnsi="Book Antiqua" w:cs="Arial"/>
          <w:color w:val="231F20"/>
          <w:sz w:val="24"/>
          <w:szCs w:val="24"/>
        </w:rPr>
        <w:t>collaboration and joint ventures, drafting of agreement, restrictive</w:t>
      </w:r>
      <w:r w:rsidR="00D3491F" w:rsidRPr="00D3491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3491F">
        <w:rPr>
          <w:rFonts w:ascii="Book Antiqua" w:hAnsi="Book Antiqua" w:cs="Arial"/>
          <w:color w:val="231F20"/>
          <w:sz w:val="24"/>
          <w:szCs w:val="24"/>
        </w:rPr>
        <w:t>clauses; Indian joint ventures abroad – Indian experiences.</w:t>
      </w:r>
    </w:p>
    <w:p w:rsidR="00D3491F" w:rsidRDefault="00D3491F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</w:p>
    <w:p w:rsidR="00D3491F" w:rsidRDefault="00D3491F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</w:p>
    <w:p w:rsidR="00D3491F" w:rsidRDefault="00D3491F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</w:p>
    <w:p w:rsidR="0085763D" w:rsidRPr="00D3491F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D3491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lastRenderedPageBreak/>
        <w:t xml:space="preserve">Part </w:t>
      </w:r>
      <w:r w:rsidR="00563855" w:rsidRPr="00D3491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C:</w:t>
      </w:r>
      <w:r w:rsidRPr="00D3491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International Trade (40 marks)</w:t>
      </w:r>
    </w:p>
    <w:p w:rsidR="0085763D" w:rsidRPr="00563855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63855">
        <w:rPr>
          <w:rFonts w:ascii="Book Antiqua" w:hAnsi="Book Antiqua" w:cs="Arial"/>
          <w:b/>
          <w:color w:val="231F20"/>
          <w:sz w:val="24"/>
          <w:szCs w:val="24"/>
        </w:rPr>
        <w:t>11. International Trade and Treaties</w:t>
      </w:r>
    </w:p>
    <w:p w:rsidR="0085763D" w:rsidRPr="00F82488" w:rsidRDefault="0085763D" w:rsidP="00F824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F82488">
        <w:rPr>
          <w:rFonts w:ascii="Book Antiqua" w:hAnsi="Book Antiqua" w:cs="Arial"/>
          <w:color w:val="231F20"/>
          <w:sz w:val="24"/>
          <w:szCs w:val="24"/>
        </w:rPr>
        <w:t xml:space="preserve">Concept and Theories of International Trade, 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>Institutionalization</w:t>
      </w:r>
      <w:r w:rsidRPr="00F82488">
        <w:rPr>
          <w:rFonts w:ascii="Book Antiqua" w:hAnsi="Book Antiqua" w:cs="Arial"/>
          <w:color w:val="231F20"/>
          <w:sz w:val="24"/>
          <w:szCs w:val="24"/>
        </w:rPr>
        <w:t xml:space="preserve"> of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 xml:space="preserve">international trade, establishment of World Trade 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>Organization</w:t>
      </w:r>
      <w:r w:rsidRPr="00F82488">
        <w:rPr>
          <w:rFonts w:ascii="Book Antiqua" w:hAnsi="Book Antiqua" w:cs="Arial"/>
          <w:color w:val="231F20"/>
          <w:sz w:val="24"/>
          <w:szCs w:val="24"/>
        </w:rPr>
        <w:t>;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>Economic Blocks and Trade Agreements such as ASEAN, EU, SAPTA,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>NAFTA etc.; India’s Free Trade, Economic Cooperation and Partnership</w:t>
      </w:r>
      <w:r w:rsidR="00563855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>Agreements.</w:t>
      </w:r>
    </w:p>
    <w:p w:rsidR="0085763D" w:rsidRPr="00563855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63855">
        <w:rPr>
          <w:rFonts w:ascii="Book Antiqua" w:hAnsi="Book Antiqua" w:cs="Arial"/>
          <w:b/>
          <w:color w:val="231F20"/>
          <w:sz w:val="24"/>
          <w:szCs w:val="24"/>
        </w:rPr>
        <w:t>12. Anti-dumping, Subsidies and Countervailing Duties</w:t>
      </w:r>
    </w:p>
    <w:p w:rsidR="0085763D" w:rsidRPr="00F82488" w:rsidRDefault="0085763D" w:rsidP="00F824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F82488">
        <w:rPr>
          <w:rFonts w:ascii="Book Antiqua" w:hAnsi="Book Antiqua" w:cs="Arial"/>
          <w:color w:val="231F20"/>
          <w:sz w:val="24"/>
          <w:szCs w:val="24"/>
        </w:rPr>
        <w:t>WTO agreements on anti-dumping; safeguard measures; subsidies &amp;</w:t>
      </w:r>
      <w:r w:rsidR="00DB3FD9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>countervailing duties; Regulatory Framework and procedure in India.</w:t>
      </w:r>
    </w:p>
    <w:p w:rsidR="0085763D" w:rsidRPr="00F82488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F82488">
        <w:rPr>
          <w:rFonts w:ascii="Book Antiqua" w:hAnsi="Book Antiqua" w:cs="Arial"/>
          <w:b/>
          <w:color w:val="231F20"/>
          <w:sz w:val="24"/>
          <w:szCs w:val="24"/>
        </w:rPr>
        <w:t>13. Settlement of Disputes under WTO</w:t>
      </w:r>
    </w:p>
    <w:p w:rsidR="0085763D" w:rsidRPr="00F82488" w:rsidRDefault="0085763D" w:rsidP="00F82488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F82488">
        <w:rPr>
          <w:rFonts w:ascii="Book Antiqua" w:hAnsi="Book Antiqua" w:cs="Arial"/>
          <w:color w:val="231F20"/>
          <w:sz w:val="24"/>
          <w:szCs w:val="24"/>
        </w:rPr>
        <w:t>Rules, regulations and procedures relating to settlement of disputes</w:t>
      </w:r>
      <w:r w:rsidR="00F82488" w:rsidRPr="00F82488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F82488">
        <w:rPr>
          <w:rFonts w:ascii="Book Antiqua" w:hAnsi="Book Antiqua" w:cs="Arial"/>
          <w:color w:val="231F20"/>
          <w:sz w:val="24"/>
          <w:szCs w:val="24"/>
        </w:rPr>
        <w:t>under WTO.</w:t>
      </w:r>
    </w:p>
    <w:p w:rsidR="00F82488" w:rsidRDefault="00F82488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aper </w:t>
      </w:r>
      <w:r w:rsidR="009335DF"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6:</w:t>
      </w: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A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dvanced </w:t>
      </w: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T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ax </w:t>
      </w: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L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aws </w:t>
      </w: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A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nd </w:t>
      </w:r>
      <w:r w:rsidRP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4F797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ractice </w:t>
      </w: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A7778C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A7778C" w:rsidRPr="00A7778C">
        <w:rPr>
          <w:rFonts w:ascii="Book Antiqua" w:hAnsi="Book Antiqua" w:cs="Arial"/>
          <w:b/>
          <w:color w:val="231F20"/>
          <w:sz w:val="24"/>
          <w:szCs w:val="24"/>
        </w:rPr>
        <w:t>knowledge:</w:t>
      </w:r>
      <w:r w:rsidRPr="0085763D">
        <w:rPr>
          <w:rFonts w:ascii="Book Antiqua" w:hAnsi="Book Antiqua" w:cs="Arial"/>
          <w:color w:val="231F20"/>
          <w:sz w:val="24"/>
          <w:szCs w:val="24"/>
        </w:rPr>
        <w:t xml:space="preserve"> Expert knowledge</w:t>
      </w:r>
    </w:p>
    <w:p w:rsidR="0085763D" w:rsidRPr="00A7778C" w:rsidRDefault="00A7778C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A7778C">
        <w:rPr>
          <w:rFonts w:ascii="Book Antiqua" w:hAnsi="Book Antiqua" w:cs="Arial"/>
          <w:b/>
          <w:color w:val="231F20"/>
          <w:sz w:val="24"/>
          <w:szCs w:val="24"/>
        </w:rPr>
        <w:t>Objectives:</w:t>
      </w: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>To provide —</w:t>
      </w:r>
    </w:p>
    <w:p w:rsidR="0085763D" w:rsidRPr="0085763D" w:rsidRDefault="0085763D" w:rsidP="0085763D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5763D">
        <w:rPr>
          <w:rFonts w:ascii="Book Antiqua" w:hAnsi="Book Antiqua" w:cs="Arial"/>
          <w:color w:val="231F20"/>
          <w:sz w:val="24"/>
          <w:szCs w:val="24"/>
        </w:rPr>
        <w:t xml:space="preserve">(i) </w:t>
      </w:r>
      <w:r w:rsidR="00A7778C" w:rsidRPr="0085763D">
        <w:rPr>
          <w:rFonts w:ascii="Book Antiqua" w:hAnsi="Book Antiqua" w:cs="Arial"/>
          <w:color w:val="231F20"/>
          <w:sz w:val="24"/>
          <w:szCs w:val="24"/>
        </w:rPr>
        <w:t>Knowledge</w:t>
      </w:r>
      <w:r w:rsidRPr="0085763D">
        <w:rPr>
          <w:rFonts w:ascii="Book Antiqua" w:hAnsi="Book Antiqua" w:cs="Arial"/>
          <w:color w:val="231F20"/>
          <w:sz w:val="24"/>
          <w:szCs w:val="24"/>
        </w:rPr>
        <w:t xml:space="preserve"> of framework of taxation system in India.</w:t>
      </w:r>
    </w:p>
    <w:p w:rsidR="00B15054" w:rsidRPr="00B15054" w:rsidRDefault="0085763D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A7778C">
        <w:rPr>
          <w:rFonts w:ascii="Book Antiqua" w:hAnsi="Book Antiqua" w:cs="Arial"/>
          <w:color w:val="231F20"/>
          <w:sz w:val="24"/>
          <w:szCs w:val="24"/>
        </w:rPr>
        <w:t xml:space="preserve">(ii) </w:t>
      </w:r>
      <w:r w:rsidR="00B15054" w:rsidRPr="00A7778C">
        <w:rPr>
          <w:rFonts w:ascii="Book Antiqua" w:hAnsi="Book Antiqua" w:cs="Arial"/>
          <w:color w:val="231F20"/>
          <w:sz w:val="24"/>
          <w:szCs w:val="24"/>
        </w:rPr>
        <w:t>Knowledge</w:t>
      </w:r>
      <w:r w:rsidRPr="00A7778C">
        <w:rPr>
          <w:rFonts w:ascii="Book Antiqua" w:hAnsi="Book Antiqua" w:cs="Arial"/>
          <w:color w:val="231F20"/>
          <w:sz w:val="24"/>
          <w:szCs w:val="24"/>
        </w:rPr>
        <w:t xml:space="preserve"> of various concepts and their application relating</w:t>
      </w:r>
      <w:r w:rsidR="00B15054">
        <w:rPr>
          <w:rFonts w:ascii="Book Antiqua" w:hAnsi="Book Antiqua" w:cs="Arial"/>
          <w:color w:val="231F20"/>
          <w:sz w:val="24"/>
          <w:szCs w:val="24"/>
        </w:rPr>
        <w:t xml:space="preserve"> to tax laws with a </w:t>
      </w:r>
      <w:r w:rsidR="00B15054" w:rsidRPr="00B15054">
        <w:rPr>
          <w:rFonts w:ascii="Book Antiqua" w:hAnsi="Book Antiqua" w:cs="Arial"/>
          <w:color w:val="231F20"/>
          <w:sz w:val="24"/>
          <w:szCs w:val="24"/>
        </w:rPr>
        <w:t>view to integrating the relevance of these</w:t>
      </w:r>
      <w:r w:rsidR="00B1505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B15054" w:rsidRPr="00B15054">
        <w:rPr>
          <w:rFonts w:ascii="Book Antiqua" w:hAnsi="Book Antiqua" w:cs="Arial"/>
          <w:color w:val="231F20"/>
          <w:sz w:val="24"/>
          <w:szCs w:val="24"/>
        </w:rPr>
        <w:t xml:space="preserve">laws with financial planning and </w:t>
      </w:r>
      <w:r w:rsidR="00B15054">
        <w:rPr>
          <w:rFonts w:ascii="Book Antiqua" w:hAnsi="Book Antiqua" w:cs="Arial"/>
          <w:color w:val="231F20"/>
          <w:sz w:val="24"/>
          <w:szCs w:val="24"/>
        </w:rPr>
        <w:t>m</w:t>
      </w:r>
      <w:r w:rsidR="00B15054" w:rsidRPr="00B15054">
        <w:rPr>
          <w:rFonts w:ascii="Book Antiqua" w:hAnsi="Book Antiqua" w:cs="Arial"/>
          <w:color w:val="231F20"/>
          <w:sz w:val="24"/>
          <w:szCs w:val="24"/>
        </w:rPr>
        <w:t>anagement decisions.</w:t>
      </w:r>
    </w:p>
    <w:p w:rsidR="00B15054" w:rsidRPr="00B15054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15054">
        <w:rPr>
          <w:rFonts w:ascii="Book Antiqua" w:hAnsi="Book Antiqua" w:cs="Arial"/>
          <w:color w:val="231F20"/>
          <w:sz w:val="24"/>
          <w:szCs w:val="24"/>
        </w:rPr>
        <w:t xml:space="preserve">(iii) </w:t>
      </w:r>
      <w:r w:rsidR="009A714A" w:rsidRPr="00B15054">
        <w:rPr>
          <w:rFonts w:ascii="Book Antiqua" w:hAnsi="Book Antiqua" w:cs="Arial"/>
          <w:color w:val="231F20"/>
          <w:sz w:val="24"/>
          <w:szCs w:val="24"/>
        </w:rPr>
        <w:t>An</w:t>
      </w:r>
      <w:r w:rsidRPr="00B15054">
        <w:rPr>
          <w:rFonts w:ascii="Book Antiqua" w:hAnsi="Book Antiqua" w:cs="Arial"/>
          <w:color w:val="231F20"/>
          <w:sz w:val="24"/>
          <w:szCs w:val="24"/>
        </w:rPr>
        <w:t xml:space="preserve"> overview of international taxation.</w:t>
      </w:r>
    </w:p>
    <w:p w:rsidR="00B15054" w:rsidRPr="009A714A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9A714A">
        <w:rPr>
          <w:rFonts w:ascii="Book Antiqua" w:hAnsi="Book Antiqua" w:cs="Arial"/>
          <w:b/>
          <w:color w:val="231F20"/>
          <w:sz w:val="24"/>
          <w:szCs w:val="24"/>
        </w:rPr>
        <w:t xml:space="preserve">Detailed </w:t>
      </w:r>
      <w:r w:rsidR="009A714A" w:rsidRPr="009A714A">
        <w:rPr>
          <w:rFonts w:ascii="Book Antiqua" w:hAnsi="Book Antiqua" w:cs="Arial"/>
          <w:b/>
          <w:color w:val="231F20"/>
          <w:sz w:val="24"/>
          <w:szCs w:val="24"/>
        </w:rPr>
        <w:t>contents:</w:t>
      </w:r>
    </w:p>
    <w:p w:rsidR="00B15054" w:rsidRPr="009A714A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9A714A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9A714A" w:rsidRPr="009A714A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A:</w:t>
      </w:r>
      <w:r w:rsidRPr="009A714A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Direct Taxation - Law and Practice (30 marks)</w:t>
      </w:r>
    </w:p>
    <w:p w:rsidR="00B15054" w:rsidRPr="00B15054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15054">
        <w:rPr>
          <w:rFonts w:ascii="Book Antiqua" w:hAnsi="Book Antiqua" w:cs="Arial"/>
          <w:color w:val="231F20"/>
          <w:sz w:val="24"/>
          <w:szCs w:val="24"/>
        </w:rPr>
        <w:t xml:space="preserve">1. </w:t>
      </w:r>
      <w:r w:rsidRPr="008B4604">
        <w:rPr>
          <w:rFonts w:ascii="Book Antiqua" w:hAnsi="Book Antiqua" w:cs="Arial"/>
          <w:b/>
          <w:color w:val="231F20"/>
          <w:sz w:val="24"/>
          <w:szCs w:val="24"/>
        </w:rPr>
        <w:t>General Framework of Direct Taxation in India</w:t>
      </w:r>
    </w:p>
    <w:p w:rsidR="00B15054" w:rsidRPr="008B4604" w:rsidRDefault="00B15054" w:rsidP="00B150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B4604">
        <w:rPr>
          <w:rFonts w:ascii="Book Antiqua" w:hAnsi="Book Antiqua" w:cs="Arial"/>
          <w:color w:val="231F20"/>
          <w:sz w:val="24"/>
          <w:szCs w:val="24"/>
        </w:rPr>
        <w:t>Different direct tax laws and their inter-relationship; importance of</w:t>
      </w:r>
      <w:r w:rsidR="00E113E7" w:rsidRPr="008B460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B4604">
        <w:rPr>
          <w:rFonts w:ascii="Book Antiqua" w:hAnsi="Book Antiqua" w:cs="Arial"/>
          <w:color w:val="231F20"/>
          <w:sz w:val="24"/>
          <w:szCs w:val="24"/>
        </w:rPr>
        <w:t>Income Tax Act and Annual Finance Act and related Constitutional</w:t>
      </w:r>
      <w:r w:rsidR="008B4604" w:rsidRPr="008B460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B4604">
        <w:rPr>
          <w:rFonts w:ascii="Book Antiqua" w:hAnsi="Book Antiqua" w:cs="Arial"/>
          <w:color w:val="231F20"/>
          <w:sz w:val="24"/>
          <w:szCs w:val="24"/>
        </w:rPr>
        <w:t xml:space="preserve">provisions; </w:t>
      </w:r>
      <w:r w:rsidR="008B4604">
        <w:rPr>
          <w:rFonts w:ascii="Book Antiqua" w:hAnsi="Book Antiqua" w:cs="Arial"/>
          <w:color w:val="231F20"/>
          <w:sz w:val="24"/>
          <w:szCs w:val="24"/>
        </w:rPr>
        <w:t>h</w:t>
      </w:r>
      <w:r w:rsidR="008B4604" w:rsidRPr="008B4604">
        <w:rPr>
          <w:rFonts w:ascii="Book Antiqua" w:hAnsi="Book Antiqua" w:cs="Arial"/>
          <w:color w:val="231F20"/>
          <w:sz w:val="24"/>
          <w:szCs w:val="24"/>
        </w:rPr>
        <w:t>armonization</w:t>
      </w:r>
      <w:r w:rsidRPr="008B4604">
        <w:rPr>
          <w:rFonts w:ascii="Book Antiqua" w:hAnsi="Book Antiqua" w:cs="Arial"/>
          <w:color w:val="231F20"/>
          <w:sz w:val="24"/>
          <w:szCs w:val="24"/>
        </w:rPr>
        <w:t xml:space="preserve"> of tax regime.</w:t>
      </w:r>
    </w:p>
    <w:p w:rsidR="00B15054" w:rsidRPr="008B4604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15054">
        <w:rPr>
          <w:rFonts w:ascii="Book Antiqua" w:hAnsi="Book Antiqua" w:cs="Arial"/>
          <w:color w:val="231F20"/>
          <w:sz w:val="24"/>
          <w:szCs w:val="24"/>
        </w:rPr>
        <w:t xml:space="preserve">2. </w:t>
      </w:r>
      <w:r w:rsidRPr="008B4604">
        <w:rPr>
          <w:rFonts w:ascii="Book Antiqua" w:hAnsi="Book Antiqua" w:cs="Arial"/>
          <w:b/>
          <w:color w:val="231F20"/>
          <w:sz w:val="24"/>
          <w:szCs w:val="24"/>
        </w:rPr>
        <w:t>Companies under Income-tax Laws</w:t>
      </w:r>
    </w:p>
    <w:p w:rsidR="00B15054" w:rsidRPr="008B4604" w:rsidRDefault="00B15054" w:rsidP="008B46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B4604">
        <w:rPr>
          <w:rFonts w:ascii="Book Antiqua" w:hAnsi="Book Antiqua" w:cs="Arial"/>
          <w:color w:val="231F20"/>
          <w:sz w:val="24"/>
          <w:szCs w:val="24"/>
        </w:rPr>
        <w:t>Classification and tax incidence; corporation tax as per Article 366;</w:t>
      </w:r>
      <w:r w:rsidR="008B4604" w:rsidRPr="008B460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B4604">
        <w:rPr>
          <w:rFonts w:ascii="Book Antiqua" w:hAnsi="Book Antiqua" w:cs="Arial"/>
          <w:color w:val="231F20"/>
          <w:sz w:val="24"/>
          <w:szCs w:val="24"/>
        </w:rPr>
        <w:t>computation of taxable income and assessment of tax liability</w:t>
      </w:r>
      <w:r w:rsidR="008B4604" w:rsidRPr="008B460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B4604">
        <w:rPr>
          <w:rFonts w:ascii="Book Antiqua" w:hAnsi="Book Antiqua" w:cs="Arial"/>
          <w:color w:val="231F20"/>
          <w:sz w:val="24"/>
          <w:szCs w:val="24"/>
        </w:rPr>
        <w:t>considering special provisions relating to companies.</w:t>
      </w:r>
    </w:p>
    <w:p w:rsidR="00B15054" w:rsidRPr="008B4604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B4604">
        <w:rPr>
          <w:rFonts w:ascii="Book Antiqua" w:hAnsi="Book Antiqua" w:cs="Arial"/>
          <w:b/>
          <w:color w:val="231F20"/>
          <w:sz w:val="24"/>
          <w:szCs w:val="24"/>
        </w:rPr>
        <w:t>3. Tax Planning</w:t>
      </w:r>
    </w:p>
    <w:p w:rsidR="00B15054" w:rsidRPr="008B4604" w:rsidRDefault="00B15054" w:rsidP="008B460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B4604">
        <w:rPr>
          <w:rFonts w:ascii="Book Antiqua" w:hAnsi="Book Antiqua" w:cs="Arial"/>
          <w:color w:val="231F20"/>
          <w:sz w:val="24"/>
          <w:szCs w:val="24"/>
        </w:rPr>
        <w:t>Concept of tax planning; Tax planning with reference to setting up a</w:t>
      </w:r>
      <w:r w:rsidR="008B4604" w:rsidRPr="008B4604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B4604">
        <w:rPr>
          <w:rFonts w:ascii="Book Antiqua" w:hAnsi="Book Antiqua" w:cs="Arial"/>
          <w:color w:val="231F20"/>
          <w:sz w:val="24"/>
          <w:szCs w:val="24"/>
        </w:rPr>
        <w:t>new business; locational aspects; nature of business; tax holiday, etc.</w:t>
      </w:r>
    </w:p>
    <w:p w:rsidR="00B15054" w:rsidRPr="007211DF" w:rsidRDefault="00B15054" w:rsidP="00B150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211DF">
        <w:rPr>
          <w:rFonts w:ascii="Book Antiqua" w:hAnsi="Book Antiqua" w:cs="Arial"/>
          <w:color w:val="231F20"/>
          <w:sz w:val="24"/>
          <w:szCs w:val="24"/>
        </w:rPr>
        <w:t>Tax planning with regard to specific management decisions such as</w:t>
      </w:r>
      <w:r w:rsidR="007211DF" w:rsidRPr="007211D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211DF">
        <w:rPr>
          <w:rFonts w:ascii="Book Antiqua" w:hAnsi="Book Antiqua" w:cs="Arial"/>
          <w:color w:val="231F20"/>
          <w:sz w:val="24"/>
          <w:szCs w:val="24"/>
        </w:rPr>
        <w:t>mergers and takeovers; location of undertaking; introduction of</w:t>
      </w:r>
      <w:r w:rsidR="007211DF" w:rsidRPr="007211D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211DF">
        <w:rPr>
          <w:rFonts w:ascii="Book Antiqua" w:hAnsi="Book Antiqua" w:cs="Arial"/>
          <w:color w:val="231F20"/>
          <w:sz w:val="24"/>
          <w:szCs w:val="24"/>
        </w:rPr>
        <w:t>voluntary retirement; tax planning with reference to financial</w:t>
      </w:r>
    </w:p>
    <w:p w:rsidR="00B15054" w:rsidRPr="007211DF" w:rsidRDefault="007211DF" w:rsidP="00B150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211DF">
        <w:rPr>
          <w:rFonts w:ascii="Book Antiqua" w:hAnsi="Book Antiqua" w:cs="Arial"/>
          <w:color w:val="231F20"/>
          <w:sz w:val="24"/>
          <w:szCs w:val="24"/>
        </w:rPr>
        <w:t>Management</w:t>
      </w:r>
      <w:r w:rsidR="00B15054" w:rsidRPr="007211DF">
        <w:rPr>
          <w:rFonts w:ascii="Book Antiqua" w:hAnsi="Book Antiqua" w:cs="Arial"/>
          <w:color w:val="231F20"/>
          <w:sz w:val="24"/>
          <w:szCs w:val="24"/>
        </w:rPr>
        <w:t xml:space="preserve"> decisions such as borrowing or investment decisions;</w:t>
      </w:r>
      <w:r w:rsidRPr="007211DF">
        <w:rPr>
          <w:rFonts w:ascii="Book Antiqua" w:hAnsi="Book Antiqua" w:cs="Arial"/>
          <w:color w:val="231F20"/>
          <w:sz w:val="24"/>
          <w:szCs w:val="24"/>
        </w:rPr>
        <w:t xml:space="preserve"> reorganization</w:t>
      </w:r>
      <w:r w:rsidR="00B15054" w:rsidRPr="007211DF">
        <w:rPr>
          <w:rFonts w:ascii="Book Antiqua" w:hAnsi="Book Antiqua" w:cs="Arial"/>
          <w:color w:val="231F20"/>
          <w:sz w:val="24"/>
          <w:szCs w:val="24"/>
        </w:rPr>
        <w:t xml:space="preserve"> or restructuring of capital decisions.</w:t>
      </w:r>
    </w:p>
    <w:p w:rsidR="00B15054" w:rsidRPr="007211DF" w:rsidRDefault="00B15054" w:rsidP="00B150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211DF">
        <w:rPr>
          <w:rFonts w:ascii="Book Antiqua" w:hAnsi="Book Antiqua" w:cs="Arial"/>
          <w:color w:val="231F20"/>
          <w:sz w:val="24"/>
          <w:szCs w:val="24"/>
        </w:rPr>
        <w:t>Tax planning with respect to corporate reorganization; tax planning</w:t>
      </w:r>
      <w:r w:rsidR="007211DF" w:rsidRPr="007211D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211DF">
        <w:rPr>
          <w:rFonts w:ascii="Book Antiqua" w:hAnsi="Book Antiqua" w:cs="Arial"/>
          <w:color w:val="231F20"/>
          <w:sz w:val="24"/>
          <w:szCs w:val="24"/>
        </w:rPr>
        <w:t>with reference to employees’ remuneration.</w:t>
      </w:r>
    </w:p>
    <w:p w:rsidR="00B15054" w:rsidRPr="007211DF" w:rsidRDefault="00B15054" w:rsidP="00B15054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211DF">
        <w:rPr>
          <w:rFonts w:ascii="Book Antiqua" w:hAnsi="Book Antiqua" w:cs="Arial"/>
          <w:color w:val="231F20"/>
          <w:sz w:val="24"/>
          <w:szCs w:val="24"/>
        </w:rPr>
        <w:t>Tax planning vis-à-vis important provisions of wealth-tax including court</w:t>
      </w:r>
      <w:r w:rsidR="007211DF" w:rsidRPr="007211D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211DF">
        <w:rPr>
          <w:rFonts w:ascii="Book Antiqua" w:hAnsi="Book Antiqua" w:cs="Arial"/>
          <w:color w:val="231F20"/>
          <w:sz w:val="24"/>
          <w:szCs w:val="24"/>
        </w:rPr>
        <w:t>rulings and legislative amendments.</w:t>
      </w:r>
    </w:p>
    <w:p w:rsidR="00B15054" w:rsidRPr="00C3770A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C3770A">
        <w:rPr>
          <w:rFonts w:ascii="Book Antiqua" w:hAnsi="Book Antiqua" w:cs="Arial"/>
          <w:b/>
          <w:color w:val="231F20"/>
          <w:sz w:val="24"/>
          <w:szCs w:val="24"/>
        </w:rPr>
        <w:lastRenderedPageBreak/>
        <w:t>4. Tax Management</w:t>
      </w:r>
    </w:p>
    <w:p w:rsidR="00B15054" w:rsidRPr="005D0305" w:rsidRDefault="00B15054" w:rsidP="005D03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0305">
        <w:rPr>
          <w:rFonts w:ascii="Book Antiqua" w:hAnsi="Book Antiqua" w:cs="Arial"/>
          <w:color w:val="231F20"/>
          <w:sz w:val="24"/>
          <w:szCs w:val="24"/>
        </w:rPr>
        <w:t>Return and procedure for assessment; special procedure for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assessment of search cases, e-commerce transactions, liability in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special cases; collection and recovery of tax; refunds, appeals and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revisions; penalties imposable, offences and prosecution.</w:t>
      </w:r>
    </w:p>
    <w:p w:rsidR="005D0305" w:rsidRDefault="005D0305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B15054" w:rsidRPr="005D0305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5D030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5D0305" w:rsidRPr="005D030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B:</w:t>
      </w:r>
      <w:r w:rsidRPr="005D0305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Indirect Taxation – Law And Practice (50 marks)</w:t>
      </w:r>
    </w:p>
    <w:p w:rsidR="00B15054" w:rsidRPr="005D0305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D0305">
        <w:rPr>
          <w:rFonts w:ascii="Book Antiqua" w:hAnsi="Book Antiqua" w:cs="Arial"/>
          <w:b/>
          <w:color w:val="231F20"/>
          <w:sz w:val="24"/>
          <w:szCs w:val="24"/>
        </w:rPr>
        <w:t>5. Introduction</w:t>
      </w:r>
    </w:p>
    <w:p w:rsidR="00B15054" w:rsidRPr="005D0305" w:rsidRDefault="00B15054" w:rsidP="005D03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0305">
        <w:rPr>
          <w:rFonts w:ascii="Book Antiqua" w:hAnsi="Book Antiqua" w:cs="Arial"/>
          <w:color w:val="231F20"/>
          <w:sz w:val="24"/>
          <w:szCs w:val="24"/>
        </w:rPr>
        <w:t>Special features of indirect tax levies—all pervasive nature, contribution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to Government revenues; constitutional provisions authorizing the levy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and collection of duties of central excise, customs, service tax, central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sales tax and VAT.</w:t>
      </w:r>
    </w:p>
    <w:p w:rsidR="00B15054" w:rsidRPr="005D0305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D0305">
        <w:rPr>
          <w:rFonts w:ascii="Book Antiqua" w:hAnsi="Book Antiqua" w:cs="Arial"/>
          <w:b/>
          <w:color w:val="231F20"/>
          <w:sz w:val="24"/>
          <w:szCs w:val="24"/>
        </w:rPr>
        <w:t>6. Central Excise Laws</w:t>
      </w:r>
    </w:p>
    <w:p w:rsidR="00B15054" w:rsidRPr="005D0305" w:rsidRDefault="00B15054" w:rsidP="005D0305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0305">
        <w:rPr>
          <w:rFonts w:ascii="Book Antiqua" w:hAnsi="Book Antiqua" w:cs="Arial"/>
          <w:color w:val="231F20"/>
          <w:sz w:val="24"/>
          <w:szCs w:val="24"/>
        </w:rPr>
        <w:t>Basis of chargeability of duties of central excise - goods, manufacture,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classification and valuation of excisable goods, CENVAT; assessment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procedure, exemption, payment, recovery and refunds of duties.</w:t>
      </w:r>
    </w:p>
    <w:p w:rsidR="00B15054" w:rsidRPr="005D0305" w:rsidRDefault="00B15054" w:rsidP="00B1505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0305">
        <w:rPr>
          <w:rFonts w:ascii="Book Antiqua" w:hAnsi="Book Antiqua" w:cs="Arial"/>
          <w:color w:val="231F20"/>
          <w:sz w:val="24"/>
          <w:szCs w:val="24"/>
        </w:rPr>
        <w:t>Clearance of excisable goods; Central Excise Bonds; maintenance of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accounts and records and filing of returns.</w:t>
      </w:r>
    </w:p>
    <w:p w:rsidR="00B15054" w:rsidRPr="005D0305" w:rsidRDefault="00B15054" w:rsidP="00B1505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0305">
        <w:rPr>
          <w:rFonts w:ascii="Book Antiqua" w:hAnsi="Book Antiqua" w:cs="Arial"/>
          <w:color w:val="231F20"/>
          <w:sz w:val="24"/>
          <w:szCs w:val="24"/>
        </w:rPr>
        <w:t>Duties payable by small scale units. set-off of duties – concept, meaning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and scheme; Central Excise Concessions on exports; search, seizure</w:t>
      </w:r>
      <w:r w:rsidR="005D0305" w:rsidRPr="005D030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5D0305">
        <w:rPr>
          <w:rFonts w:ascii="Book Antiqua" w:hAnsi="Book Antiqua" w:cs="Arial"/>
          <w:color w:val="231F20"/>
          <w:sz w:val="24"/>
          <w:szCs w:val="24"/>
        </w:rPr>
        <w:t>and investigation; offences and penalty.</w:t>
      </w:r>
    </w:p>
    <w:p w:rsidR="00B15054" w:rsidRPr="00421662" w:rsidRDefault="00B15054" w:rsidP="00B15054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421662">
        <w:rPr>
          <w:rFonts w:ascii="Book Antiqua" w:hAnsi="Book Antiqua" w:cs="Arial"/>
          <w:color w:val="231F20"/>
          <w:sz w:val="24"/>
          <w:szCs w:val="24"/>
        </w:rPr>
        <w:t>Adjudication, Appeal and Revision, including appearance before</w:t>
      </w:r>
      <w:r w:rsidR="005D0305" w:rsidRPr="00421662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21662">
        <w:rPr>
          <w:rFonts w:ascii="Book Antiqua" w:hAnsi="Book Antiqua" w:cs="Arial"/>
          <w:color w:val="231F20"/>
          <w:sz w:val="24"/>
          <w:szCs w:val="24"/>
        </w:rPr>
        <w:t xml:space="preserve">CEGAT by Company Secretary as </w:t>
      </w:r>
      <w:r w:rsidR="00DB53C6" w:rsidRPr="00421662">
        <w:rPr>
          <w:rFonts w:ascii="Book Antiqua" w:hAnsi="Book Antiqua" w:cs="Arial"/>
          <w:color w:val="231F20"/>
          <w:sz w:val="24"/>
          <w:szCs w:val="24"/>
        </w:rPr>
        <w:t>authorized</w:t>
      </w:r>
      <w:r w:rsidRPr="00421662">
        <w:rPr>
          <w:rFonts w:ascii="Book Antiqua" w:hAnsi="Book Antiqua" w:cs="Arial"/>
          <w:color w:val="231F20"/>
          <w:sz w:val="24"/>
          <w:szCs w:val="24"/>
        </w:rPr>
        <w:t xml:space="preserve"> representative;</w:t>
      </w:r>
      <w:r w:rsidR="00421662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421662">
        <w:rPr>
          <w:rFonts w:ascii="Book Antiqua" w:hAnsi="Book Antiqua" w:cs="Arial"/>
          <w:color w:val="231F20"/>
          <w:sz w:val="24"/>
          <w:szCs w:val="24"/>
        </w:rPr>
        <w:t>settlement of cases.</w:t>
      </w:r>
    </w:p>
    <w:p w:rsidR="00B15054" w:rsidRPr="00DB53C6" w:rsidRDefault="00B15054" w:rsidP="00B15054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DB53C6">
        <w:rPr>
          <w:rFonts w:ascii="Book Antiqua" w:hAnsi="Book Antiqua" w:cs="Arial"/>
          <w:b/>
          <w:color w:val="231F20"/>
          <w:sz w:val="24"/>
          <w:szCs w:val="24"/>
        </w:rPr>
        <w:t>7. Customs Laws</w:t>
      </w:r>
    </w:p>
    <w:p w:rsidR="00B15054" w:rsidRPr="007914D1" w:rsidRDefault="00B15054" w:rsidP="00B1505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914D1">
        <w:rPr>
          <w:rFonts w:ascii="Book Antiqua" w:hAnsi="Book Antiqua" w:cs="Arial"/>
          <w:color w:val="231F20"/>
          <w:sz w:val="24"/>
          <w:szCs w:val="24"/>
        </w:rPr>
        <w:t xml:space="preserve">Levy of </w:t>
      </w:r>
      <w:r w:rsidR="007914D1" w:rsidRPr="007914D1">
        <w:rPr>
          <w:rFonts w:ascii="Book Antiqua" w:hAnsi="Book Antiqua" w:cs="Arial"/>
          <w:color w:val="231F20"/>
          <w:sz w:val="24"/>
          <w:szCs w:val="24"/>
        </w:rPr>
        <w:t>an</w:t>
      </w:r>
      <w:r w:rsidRPr="007914D1">
        <w:rPr>
          <w:rFonts w:ascii="Book Antiqua" w:hAnsi="Book Antiqua" w:cs="Arial"/>
          <w:color w:val="231F20"/>
          <w:sz w:val="24"/>
          <w:szCs w:val="24"/>
        </w:rPr>
        <w:t xml:space="preserve"> exemption from, customs duties – specific issues and</w:t>
      </w:r>
      <w:r w:rsidR="007914D1" w:rsidRPr="007914D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914D1">
        <w:rPr>
          <w:rFonts w:ascii="Book Antiqua" w:hAnsi="Book Antiqua" w:cs="Arial"/>
          <w:color w:val="231F20"/>
          <w:sz w:val="24"/>
          <w:szCs w:val="24"/>
        </w:rPr>
        <w:t>case studies; assessment and payment duties; recovery and refund of</w:t>
      </w:r>
      <w:r w:rsidR="007914D1" w:rsidRPr="007914D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914D1">
        <w:rPr>
          <w:rFonts w:ascii="Book Antiqua" w:hAnsi="Book Antiqua" w:cs="Arial"/>
          <w:color w:val="231F20"/>
          <w:sz w:val="24"/>
          <w:szCs w:val="24"/>
        </w:rPr>
        <w:t>customs duties.</w:t>
      </w:r>
    </w:p>
    <w:p w:rsidR="00B15054" w:rsidRPr="007914D1" w:rsidRDefault="00B15054" w:rsidP="00B15054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7914D1">
        <w:rPr>
          <w:rFonts w:ascii="Book Antiqua" w:hAnsi="Book Antiqua" w:cs="Arial"/>
          <w:color w:val="231F20"/>
          <w:sz w:val="24"/>
          <w:szCs w:val="24"/>
        </w:rPr>
        <w:t>Procedure for clearance of imported and exported goods; drawback of</w:t>
      </w:r>
      <w:r w:rsidR="007914D1" w:rsidRPr="007914D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7914D1">
        <w:rPr>
          <w:rFonts w:ascii="Book Antiqua" w:hAnsi="Book Antiqua" w:cs="Arial"/>
          <w:color w:val="231F20"/>
          <w:sz w:val="24"/>
          <w:szCs w:val="24"/>
        </w:rPr>
        <w:t>duties.</w:t>
      </w:r>
    </w:p>
    <w:p w:rsidR="00B15054" w:rsidRPr="007914D1" w:rsidRDefault="00B15054" w:rsidP="007914D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7914D1">
        <w:rPr>
          <w:rFonts w:ascii="Book Antiqua" w:hAnsi="Book Antiqua" w:cs="Arial"/>
          <w:b/>
          <w:color w:val="231F20"/>
          <w:sz w:val="24"/>
          <w:szCs w:val="24"/>
        </w:rPr>
        <w:t>Transportation and warehousing</w:t>
      </w:r>
    </w:p>
    <w:p w:rsidR="0085763D" w:rsidRDefault="00B15054" w:rsidP="007914D1">
      <w:pPr>
        <w:autoSpaceDE w:val="0"/>
        <w:autoSpaceDN w:val="0"/>
        <w:adjustRightInd w:val="0"/>
        <w:spacing w:after="0" w:line="240" w:lineRule="auto"/>
        <w:ind w:left="720"/>
        <w:rPr>
          <w:rFonts w:ascii="Book Antiqua" w:hAnsi="Book Antiqua" w:cs="Arial"/>
          <w:color w:val="231F20"/>
          <w:sz w:val="24"/>
          <w:szCs w:val="24"/>
        </w:rPr>
      </w:pPr>
      <w:r w:rsidRPr="00B15054">
        <w:rPr>
          <w:rFonts w:ascii="Book Antiqua" w:hAnsi="Book Antiqua" w:cs="Arial"/>
          <w:color w:val="231F20"/>
          <w:sz w:val="24"/>
          <w:szCs w:val="24"/>
        </w:rPr>
        <w:t>Confiscation of goods and conveyances and imposition of penalties;</w:t>
      </w:r>
      <w:r w:rsidR="007914D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15054">
        <w:rPr>
          <w:rFonts w:ascii="Book Antiqua" w:hAnsi="Book Antiqua" w:cs="Arial"/>
          <w:color w:val="231F20"/>
          <w:sz w:val="24"/>
          <w:szCs w:val="24"/>
        </w:rPr>
        <w:t>search, seizure and arrest, offences and prosecution provisions.</w:t>
      </w:r>
      <w:r w:rsidR="007914D1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15054">
        <w:rPr>
          <w:rFonts w:ascii="Book Antiqua" w:hAnsi="Book Antiqua" w:cs="Arial"/>
          <w:color w:val="231F20"/>
          <w:sz w:val="24"/>
          <w:szCs w:val="24"/>
        </w:rPr>
        <w:t>Adjudication, Appeal and Revision; Settlement of Cases.</w:t>
      </w:r>
    </w:p>
    <w:p w:rsidR="0007114E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07114E">
        <w:rPr>
          <w:rFonts w:ascii="Book Antiqua" w:hAnsi="Book Antiqua" w:cs="Arial"/>
          <w:b/>
          <w:color w:val="231F20"/>
          <w:sz w:val="24"/>
          <w:szCs w:val="24"/>
        </w:rPr>
        <w:t>8. Promissory Estoppel in Fiscal Laws</w:t>
      </w:r>
    </w:p>
    <w:p w:rsidR="0007114E" w:rsidRPr="0007114E" w:rsidRDefault="0007114E" w:rsidP="0007114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>
        <w:rPr>
          <w:rFonts w:ascii="Book Antiqua" w:hAnsi="Book Antiqua" w:cs="Arial"/>
          <w:color w:val="231F20"/>
          <w:sz w:val="24"/>
          <w:szCs w:val="24"/>
        </w:rPr>
        <w:t>P</w:t>
      </w:r>
      <w:r w:rsidRPr="0007114E">
        <w:rPr>
          <w:rFonts w:ascii="Book Antiqua" w:hAnsi="Book Antiqua" w:cs="Arial"/>
          <w:color w:val="231F20"/>
          <w:sz w:val="24"/>
          <w:szCs w:val="24"/>
        </w:rPr>
        <w:t>rinciples and applicability with reference to indirect taxes.</w:t>
      </w:r>
    </w:p>
    <w:p w:rsidR="0007114E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07114E">
        <w:rPr>
          <w:rFonts w:ascii="Book Antiqua" w:hAnsi="Book Antiqua" w:cs="Arial"/>
          <w:b/>
          <w:color w:val="231F20"/>
          <w:sz w:val="24"/>
          <w:szCs w:val="24"/>
        </w:rPr>
        <w:t>9. Tax Planning and Management</w:t>
      </w:r>
      <w:r w:rsidRPr="0007114E">
        <w:rPr>
          <w:rFonts w:ascii="Book Antiqua" w:hAnsi="Book Antiqua" w:cs="Arial"/>
          <w:color w:val="231F20"/>
          <w:sz w:val="24"/>
          <w:szCs w:val="24"/>
        </w:rPr>
        <w:t xml:space="preserve"> </w:t>
      </w:r>
    </w:p>
    <w:p w:rsidR="0007114E" w:rsidRPr="0007114E" w:rsidRDefault="0007114E" w:rsidP="0007114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07114E">
        <w:rPr>
          <w:rFonts w:ascii="Book Antiqua" w:hAnsi="Book Antiqua" w:cs="Arial"/>
          <w:color w:val="231F20"/>
          <w:sz w:val="24"/>
          <w:szCs w:val="24"/>
        </w:rPr>
        <w:t>Scope and management in customs, with specific reference to important issues in the respective areas.</w:t>
      </w:r>
    </w:p>
    <w:p w:rsidR="00457E37" w:rsidRDefault="00457E37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</w:p>
    <w:p w:rsidR="0007114E" w:rsidRPr="00457E3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457E37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Part C: International Taxation (20 marks)</w:t>
      </w:r>
    </w:p>
    <w:p w:rsidR="0007114E" w:rsidRPr="00872BCF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72BCF">
        <w:rPr>
          <w:rFonts w:ascii="Book Antiqua" w:hAnsi="Book Antiqua" w:cs="Arial"/>
          <w:b/>
          <w:color w:val="231F20"/>
          <w:sz w:val="24"/>
          <w:szCs w:val="24"/>
        </w:rPr>
        <w:t>10. Basic Concepts of International Taxation</w:t>
      </w:r>
    </w:p>
    <w:p w:rsidR="0007114E" w:rsidRPr="00872BCF" w:rsidRDefault="0007114E" w:rsidP="0007114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872BCF">
        <w:rPr>
          <w:rFonts w:ascii="Book Antiqua" w:hAnsi="Book Antiqua" w:cs="Arial"/>
          <w:color w:val="231F20"/>
          <w:sz w:val="24"/>
          <w:szCs w:val="24"/>
        </w:rPr>
        <w:t>Residency issues; source of income; tax havens; unilateral relief and</w:t>
      </w:r>
      <w:r w:rsidR="00872BCF" w:rsidRPr="00872BC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72BCF">
        <w:rPr>
          <w:rFonts w:ascii="Book Antiqua" w:hAnsi="Book Antiqua" w:cs="Arial"/>
          <w:color w:val="231F20"/>
          <w:sz w:val="24"/>
          <w:szCs w:val="24"/>
        </w:rPr>
        <w:t>Double Tax Avoidance; transfer pricing; international merger and</w:t>
      </w:r>
      <w:r w:rsidR="00872BCF" w:rsidRPr="00872BC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72BCF">
        <w:rPr>
          <w:rFonts w:ascii="Book Antiqua" w:hAnsi="Book Antiqua" w:cs="Arial"/>
          <w:color w:val="231F20"/>
          <w:sz w:val="24"/>
          <w:szCs w:val="24"/>
        </w:rPr>
        <w:t>acquisitions; impact of tax on GATT 94, WTO, anti dumping processing;</w:t>
      </w:r>
      <w:r w:rsidR="00872BCF" w:rsidRPr="00872BC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72BCF">
        <w:rPr>
          <w:rFonts w:ascii="Book Antiqua" w:hAnsi="Book Antiqua" w:cs="Arial"/>
          <w:color w:val="231F20"/>
          <w:sz w:val="24"/>
          <w:szCs w:val="24"/>
        </w:rPr>
        <w:t>the subpart F Regime : definition of CFC, Subpart F Income and</w:t>
      </w:r>
      <w:r w:rsidR="00872BCF" w:rsidRPr="00872BCF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872BCF">
        <w:rPr>
          <w:rFonts w:ascii="Book Antiqua" w:hAnsi="Book Antiqua" w:cs="Arial"/>
          <w:color w:val="231F20"/>
          <w:sz w:val="24"/>
          <w:szCs w:val="24"/>
        </w:rPr>
        <w:t>Operating Rules.</w:t>
      </w:r>
    </w:p>
    <w:p w:rsidR="0007114E" w:rsidRPr="00872BCF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872BCF">
        <w:rPr>
          <w:rFonts w:ascii="Book Antiqua" w:hAnsi="Book Antiqua" w:cs="Arial"/>
          <w:b/>
          <w:color w:val="231F20"/>
          <w:sz w:val="24"/>
          <w:szCs w:val="24"/>
        </w:rPr>
        <w:lastRenderedPageBreak/>
        <w:t>11. Advance Ruling and Tax Planning</w:t>
      </w:r>
    </w:p>
    <w:p w:rsidR="0007114E" w:rsidRPr="00B675E5" w:rsidRDefault="0007114E" w:rsidP="00B675E5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675E5">
        <w:rPr>
          <w:rFonts w:ascii="Book Antiqua" w:hAnsi="Book Antiqua" w:cs="Arial"/>
          <w:color w:val="231F20"/>
          <w:sz w:val="24"/>
          <w:szCs w:val="24"/>
        </w:rPr>
        <w:t>Authority for advance rulings, its power and procedure; applicability of</w:t>
      </w:r>
      <w:r w:rsidR="00B675E5" w:rsidRPr="00B675E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675E5">
        <w:rPr>
          <w:rFonts w:ascii="Book Antiqua" w:hAnsi="Book Antiqua" w:cs="Arial"/>
          <w:color w:val="231F20"/>
          <w:sz w:val="24"/>
          <w:szCs w:val="24"/>
        </w:rPr>
        <w:t>advance ruling; application for advance ruling and procedure on receipt</w:t>
      </w:r>
      <w:r w:rsidR="00B675E5" w:rsidRPr="00B675E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675E5">
        <w:rPr>
          <w:rFonts w:ascii="Book Antiqua" w:hAnsi="Book Antiqua" w:cs="Arial"/>
          <w:color w:val="231F20"/>
          <w:sz w:val="24"/>
          <w:szCs w:val="24"/>
        </w:rPr>
        <w:t>of application.</w:t>
      </w:r>
    </w:p>
    <w:p w:rsidR="0007114E" w:rsidRPr="00B675E5" w:rsidRDefault="0007114E" w:rsidP="0007114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675E5">
        <w:rPr>
          <w:rFonts w:ascii="Book Antiqua" w:hAnsi="Book Antiqua" w:cs="Arial"/>
          <w:color w:val="231F20"/>
          <w:sz w:val="24"/>
          <w:szCs w:val="24"/>
        </w:rPr>
        <w:t>Tax planning and special provisions relating to certain incomes of nonresident</w:t>
      </w:r>
      <w:r w:rsidR="00B675E5" w:rsidRPr="00B675E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675E5">
        <w:rPr>
          <w:rFonts w:ascii="Book Antiqua" w:hAnsi="Book Antiqua" w:cs="Arial"/>
          <w:color w:val="231F20"/>
          <w:sz w:val="24"/>
          <w:szCs w:val="24"/>
        </w:rPr>
        <w:t>corporate assessee.</w:t>
      </w:r>
    </w:p>
    <w:p w:rsidR="0007114E" w:rsidRPr="00B675E5" w:rsidRDefault="0007114E" w:rsidP="0007114E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675E5">
        <w:rPr>
          <w:rFonts w:ascii="Book Antiqua" w:hAnsi="Book Antiqua" w:cs="Arial"/>
          <w:color w:val="231F20"/>
          <w:sz w:val="24"/>
          <w:szCs w:val="24"/>
        </w:rPr>
        <w:t>Double taxation avoidance agreements; general principles; provisions</w:t>
      </w:r>
      <w:r w:rsidR="00B675E5" w:rsidRPr="00B675E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675E5">
        <w:rPr>
          <w:rFonts w:ascii="Book Antiqua" w:hAnsi="Book Antiqua" w:cs="Arial"/>
          <w:color w:val="231F20"/>
          <w:sz w:val="24"/>
          <w:szCs w:val="24"/>
        </w:rPr>
        <w:t>and tax implications thereof.</w:t>
      </w:r>
    </w:p>
    <w:p w:rsidR="0007114E" w:rsidRPr="00D44F6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D44F67">
        <w:rPr>
          <w:rFonts w:ascii="Book Antiqua" w:hAnsi="Book Antiqua" w:cs="Arial"/>
          <w:b/>
          <w:color w:val="231F20"/>
          <w:sz w:val="24"/>
          <w:szCs w:val="24"/>
        </w:rPr>
        <w:t>12. Taxation of Inbound Transactions</w:t>
      </w:r>
    </w:p>
    <w:p w:rsidR="0007114E" w:rsidRPr="00D44F67" w:rsidRDefault="0007114E" w:rsidP="0007114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44F67">
        <w:rPr>
          <w:rFonts w:ascii="Book Antiqua" w:hAnsi="Book Antiqua" w:cs="Arial"/>
          <w:color w:val="231F20"/>
          <w:sz w:val="24"/>
          <w:szCs w:val="24"/>
        </w:rPr>
        <w:t>Taxation of passive investments; capital gains &amp; losses; income</w:t>
      </w:r>
      <w:r w:rsidR="00D44F67" w:rsidRPr="00D44F67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taxation; property taxation; branch profit taxation.</w:t>
      </w:r>
    </w:p>
    <w:p w:rsidR="0007114E" w:rsidRPr="00D44F6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D44F67">
        <w:rPr>
          <w:rFonts w:ascii="Book Antiqua" w:hAnsi="Book Antiqua" w:cs="Arial"/>
          <w:b/>
          <w:color w:val="231F20"/>
          <w:sz w:val="24"/>
          <w:szCs w:val="24"/>
        </w:rPr>
        <w:t>13. Taxation of Outbound Transactions</w:t>
      </w:r>
    </w:p>
    <w:p w:rsidR="0007114E" w:rsidRPr="00D44F67" w:rsidRDefault="0007114E" w:rsidP="0007114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44F67">
        <w:rPr>
          <w:rFonts w:ascii="Book Antiqua" w:hAnsi="Book Antiqua" w:cs="Arial"/>
          <w:color w:val="231F20"/>
          <w:sz w:val="24"/>
          <w:szCs w:val="24"/>
        </w:rPr>
        <w:t>Foreign tax credit; foreign income exclusions; indirect foreign tax credit</w:t>
      </w:r>
      <w:r w:rsidR="00D44F67" w:rsidRPr="00D44F67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(deemed paid system vs. current pooling system); Controlled Foreign</w:t>
      </w:r>
      <w:r w:rsidR="00D44F67" w:rsidRPr="00D44F67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Corporations; PFIC’s (Passive Foreign Investment Companies); cross</w:t>
      </w:r>
      <w:r w:rsidR="00D44F67" w:rsidRPr="00D44F67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border merger, acquisitions and transfers.</w:t>
      </w:r>
    </w:p>
    <w:p w:rsidR="009335DF" w:rsidRDefault="009335DF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07114E" w:rsidRPr="009335DF" w:rsidRDefault="0007114E" w:rsidP="009335D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M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odule-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IV</w:t>
      </w:r>
    </w:p>
    <w:p w:rsidR="0007114E" w:rsidRPr="00D44F67" w:rsidRDefault="0007114E" w:rsidP="009335DF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color w:val="231F20"/>
          <w:sz w:val="24"/>
          <w:szCs w:val="24"/>
        </w:rPr>
      </w:pP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aper </w:t>
      </w:r>
      <w:r w:rsidR="005D379F">
        <w:rPr>
          <w:rFonts w:ascii="Book Antiqua" w:hAnsi="Book Antiqua" w:cs="Arial"/>
          <w:b/>
          <w:color w:val="FF0000"/>
          <w:sz w:val="24"/>
          <w:szCs w:val="24"/>
          <w:u w:val="single"/>
        </w:rPr>
        <w:t>7</w:t>
      </w:r>
      <w:r w:rsidR="005D379F"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: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D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ue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 D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iligence and 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C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orporate 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C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ompliance </w:t>
      </w:r>
      <w:r w:rsidRP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>M</w:t>
      </w:r>
      <w:r w:rsidR="009335DF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anagement </w:t>
      </w:r>
    </w:p>
    <w:p w:rsidR="0007114E" w:rsidRPr="00D44F6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D379F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5D379F" w:rsidRPr="005D379F">
        <w:rPr>
          <w:rFonts w:ascii="Book Antiqua" w:hAnsi="Book Antiqua" w:cs="Arial"/>
          <w:b/>
          <w:color w:val="231F20"/>
          <w:sz w:val="24"/>
          <w:szCs w:val="24"/>
        </w:rPr>
        <w:t>knowledge:</w:t>
      </w:r>
      <w:r w:rsidRPr="00D44F67">
        <w:rPr>
          <w:rFonts w:ascii="Book Antiqua" w:hAnsi="Book Antiqua" w:cs="Arial"/>
          <w:color w:val="231F20"/>
          <w:sz w:val="24"/>
          <w:szCs w:val="24"/>
        </w:rPr>
        <w:t xml:space="preserve"> Expert knowledge.</w:t>
      </w:r>
    </w:p>
    <w:p w:rsidR="0007114E" w:rsidRPr="005D379F" w:rsidRDefault="005D379F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D379F">
        <w:rPr>
          <w:rFonts w:ascii="Book Antiqua" w:hAnsi="Book Antiqua" w:cs="Arial"/>
          <w:b/>
          <w:color w:val="231F20"/>
          <w:sz w:val="24"/>
          <w:szCs w:val="24"/>
        </w:rPr>
        <w:t>Objective:</w:t>
      </w:r>
    </w:p>
    <w:p w:rsidR="0007114E" w:rsidRPr="00D44F6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44F67">
        <w:rPr>
          <w:rFonts w:ascii="Book Antiqua" w:hAnsi="Book Antiqua" w:cs="Arial"/>
          <w:color w:val="231F20"/>
          <w:sz w:val="24"/>
          <w:szCs w:val="24"/>
        </w:rPr>
        <w:t>(i) To provide thorough understanding and appreciation of</w:t>
      </w:r>
      <w:r w:rsidR="003A5AB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composite legal due diligence in regard to certain corporate</w:t>
      </w:r>
      <w:r w:rsidR="003A5AB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activities.</w:t>
      </w:r>
    </w:p>
    <w:p w:rsidR="0007114E" w:rsidRPr="00D44F67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44F67">
        <w:rPr>
          <w:rFonts w:ascii="Book Antiqua" w:hAnsi="Book Antiqua" w:cs="Arial"/>
          <w:color w:val="231F20"/>
          <w:sz w:val="24"/>
          <w:szCs w:val="24"/>
        </w:rPr>
        <w:t>(ii) To provide expert knowledge about the Corporate Compliance</w:t>
      </w:r>
      <w:r w:rsidR="003A5AB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D44F67">
        <w:rPr>
          <w:rFonts w:ascii="Book Antiqua" w:hAnsi="Book Antiqua" w:cs="Arial"/>
          <w:color w:val="231F20"/>
          <w:sz w:val="24"/>
          <w:szCs w:val="24"/>
        </w:rPr>
        <w:t>Management</w:t>
      </w:r>
    </w:p>
    <w:p w:rsidR="0007114E" w:rsidRPr="003A5AB0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3A5AB0">
        <w:rPr>
          <w:rFonts w:ascii="Book Antiqua" w:hAnsi="Book Antiqua" w:cs="Arial"/>
          <w:b/>
          <w:color w:val="231F20"/>
          <w:sz w:val="24"/>
          <w:szCs w:val="24"/>
        </w:rPr>
        <w:t xml:space="preserve">Detailed </w:t>
      </w:r>
      <w:r w:rsidR="003A5AB0" w:rsidRPr="003A5AB0">
        <w:rPr>
          <w:rFonts w:ascii="Book Antiqua" w:hAnsi="Book Antiqua" w:cs="Arial"/>
          <w:b/>
          <w:color w:val="231F20"/>
          <w:sz w:val="24"/>
          <w:szCs w:val="24"/>
        </w:rPr>
        <w:t>contents:</w:t>
      </w:r>
    </w:p>
    <w:p w:rsidR="0007114E" w:rsidRPr="003A5AB0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3A5AB0">
        <w:rPr>
          <w:rFonts w:ascii="Book Antiqua" w:hAnsi="Book Antiqua" w:cs="Arial"/>
          <w:b/>
          <w:color w:val="231F20"/>
          <w:sz w:val="24"/>
          <w:szCs w:val="24"/>
        </w:rPr>
        <w:t>1. Due Diligence</w:t>
      </w:r>
    </w:p>
    <w:p w:rsidR="0007114E" w:rsidRPr="003A5AB0" w:rsidRDefault="0007114E" w:rsidP="0007114E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3A5AB0">
        <w:rPr>
          <w:rFonts w:ascii="Book Antiqua" w:hAnsi="Book Antiqua" w:cs="Arial"/>
          <w:color w:val="231F20"/>
          <w:sz w:val="24"/>
          <w:szCs w:val="24"/>
        </w:rPr>
        <w:t>Nature, objectives, significance and scope of due diligence; steps in</w:t>
      </w:r>
      <w:r w:rsidR="003A5AB0" w:rsidRPr="003A5AB0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3A5AB0">
        <w:rPr>
          <w:rFonts w:ascii="Book Antiqua" w:hAnsi="Book Antiqua" w:cs="Arial"/>
          <w:color w:val="231F20"/>
          <w:sz w:val="24"/>
          <w:szCs w:val="24"/>
        </w:rPr>
        <w:t>the process of due diligence.</w:t>
      </w:r>
    </w:p>
    <w:p w:rsidR="0007114E" w:rsidRPr="005B0828" w:rsidRDefault="0007114E" w:rsidP="005B0828">
      <w:pPr>
        <w:pStyle w:val="ListParagraph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B0828">
        <w:rPr>
          <w:rFonts w:ascii="Book Antiqua" w:hAnsi="Book Antiqua" w:cs="Arial"/>
          <w:color w:val="231F20"/>
          <w:sz w:val="24"/>
          <w:szCs w:val="24"/>
        </w:rPr>
        <w:t>Areas of Due Diligence</w:t>
      </w:r>
    </w:p>
    <w:p w:rsidR="0007114E" w:rsidRDefault="0007114E" w:rsidP="0007114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C7039B">
        <w:rPr>
          <w:rFonts w:ascii="Book Antiqua" w:hAnsi="Book Antiqua" w:cs="Arial"/>
          <w:color w:val="231F20"/>
          <w:sz w:val="24"/>
          <w:szCs w:val="24"/>
        </w:rPr>
        <w:t>Initial Public Offer (IPO), Follow-on Public Offer (FPO), Rights</w:t>
      </w:r>
      <w:r w:rsidR="00C7039B" w:rsidRPr="00C7039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7039B">
        <w:rPr>
          <w:rFonts w:ascii="Book Antiqua" w:hAnsi="Book Antiqua" w:cs="Arial"/>
          <w:color w:val="231F20"/>
          <w:sz w:val="24"/>
          <w:szCs w:val="24"/>
        </w:rPr>
        <w:t>issue, Employees Stock Option Plans (ESOPs), Preferential</w:t>
      </w:r>
      <w:r w:rsidR="00C7039B" w:rsidRPr="00C7039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7039B">
        <w:rPr>
          <w:rFonts w:ascii="Book Antiqua" w:hAnsi="Book Antiqua" w:cs="Arial"/>
          <w:color w:val="231F20"/>
          <w:sz w:val="24"/>
          <w:szCs w:val="24"/>
        </w:rPr>
        <w:t>Allotment</w:t>
      </w:r>
    </w:p>
    <w:p w:rsidR="0007114E" w:rsidRPr="00C7039B" w:rsidRDefault="0007114E" w:rsidP="0007114E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C7039B">
        <w:rPr>
          <w:rFonts w:ascii="Book Antiqua" w:hAnsi="Book Antiqua" w:cs="Arial"/>
          <w:color w:val="231F20"/>
          <w:sz w:val="24"/>
          <w:szCs w:val="24"/>
        </w:rPr>
        <w:t>Issue of debt (both long term &amp; short term) such as</w:t>
      </w:r>
      <w:r w:rsidR="00C7039B" w:rsidRPr="00C7039B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7039B">
        <w:rPr>
          <w:rFonts w:ascii="Book Antiqua" w:hAnsi="Book Antiqua" w:cs="Arial"/>
          <w:color w:val="231F20"/>
          <w:sz w:val="24"/>
          <w:szCs w:val="24"/>
        </w:rPr>
        <w:t>debentures, bonds, warrants etc.</w:t>
      </w:r>
    </w:p>
    <w:p w:rsidR="0007114E" w:rsidRDefault="0007114E" w:rsidP="00C7039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C7039B">
        <w:rPr>
          <w:rFonts w:ascii="Book Antiqua" w:hAnsi="Book Antiqua" w:cs="Arial"/>
          <w:color w:val="231F20"/>
          <w:sz w:val="24"/>
          <w:szCs w:val="24"/>
        </w:rPr>
        <w:t>Takeovers and acquisitions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Setting up of business units in India and abroad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Setting up joint ventures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Compliance of Listing Agreement</w:t>
      </w:r>
    </w:p>
    <w:p w:rsidR="00BE3DA1" w:rsidRDefault="00BE3DA1" w:rsidP="00C7039B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D44F67">
        <w:rPr>
          <w:rFonts w:ascii="Book Antiqua" w:hAnsi="Book Antiqua" w:cs="Arial"/>
          <w:color w:val="231F20"/>
          <w:sz w:val="24"/>
          <w:szCs w:val="24"/>
        </w:rPr>
        <w:t>Internal Audit of Depository Participants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Issue of Global Depository Receipts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Issue of Indian Depository Receipts</w:t>
      </w:r>
    </w:p>
    <w:p w:rsidR="00BE3DA1" w:rsidRPr="00BE3DA1" w:rsidRDefault="00BE3DA1" w:rsidP="00BE3DA1">
      <w:pPr>
        <w:pStyle w:val="ListParagraph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E3DA1">
        <w:rPr>
          <w:rFonts w:ascii="Book Antiqua" w:hAnsi="Book Antiqua" w:cs="Arial"/>
          <w:color w:val="231F20"/>
          <w:sz w:val="24"/>
          <w:szCs w:val="24"/>
        </w:rPr>
        <w:t>Legal Due Diligence</w:t>
      </w:r>
    </w:p>
    <w:p w:rsidR="00B34676" w:rsidRDefault="00B34676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</w:p>
    <w:p w:rsidR="00B34676" w:rsidRDefault="00B34676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</w:p>
    <w:p w:rsidR="00B34676" w:rsidRDefault="00B34676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</w:p>
    <w:p w:rsidR="0007114E" w:rsidRPr="007A6603" w:rsidRDefault="0007114E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7A6603">
        <w:rPr>
          <w:rFonts w:ascii="Book Antiqua" w:hAnsi="Book Antiqua" w:cs="Arial"/>
          <w:b/>
          <w:color w:val="231F20"/>
          <w:sz w:val="24"/>
          <w:szCs w:val="24"/>
        </w:rPr>
        <w:lastRenderedPageBreak/>
        <w:t>2. Compliance Management</w:t>
      </w:r>
    </w:p>
    <w:p w:rsidR="0007114E" w:rsidRPr="00B34676" w:rsidRDefault="0007114E" w:rsidP="00B3467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Concept and significance; systems approach to compliance</w:t>
      </w:r>
      <w:r w:rsidR="007A6603" w:rsidRPr="00B34676">
        <w:rPr>
          <w:rFonts w:ascii="Book Antiqua" w:hAnsi="Book Antiqua" w:cs="Arial"/>
          <w:color w:val="231F20"/>
          <w:sz w:val="24"/>
          <w:szCs w:val="24"/>
        </w:rPr>
        <w:t xml:space="preserve"> management; process of establishment of compliance management system; Compliance in letter and spirit.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34676">
        <w:rPr>
          <w:rFonts w:ascii="Book Antiqua" w:hAnsi="Book Antiqua" w:cs="Arial"/>
          <w:b/>
          <w:color w:val="231F20"/>
          <w:sz w:val="24"/>
          <w:szCs w:val="24"/>
        </w:rPr>
        <w:t>3. Secretarial Audit</w:t>
      </w:r>
    </w:p>
    <w:p w:rsidR="00DA4ECE" w:rsidRPr="00B34676" w:rsidRDefault="00DA4ECE" w:rsidP="00B34676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Need, objectives and scope; process; periodicity and format for</w:t>
      </w:r>
      <w:r w:rsidR="00B34676"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secretarial audit report; check-list under various corporate laws; share</w:t>
      </w:r>
      <w:r w:rsidR="00B34676"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transfer audit; compliance certificate.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34676">
        <w:rPr>
          <w:rFonts w:ascii="Book Antiqua" w:hAnsi="Book Antiqua" w:cs="Arial"/>
          <w:b/>
          <w:color w:val="231F20"/>
          <w:sz w:val="24"/>
          <w:szCs w:val="24"/>
        </w:rPr>
        <w:t>4. Search / Status Reports</w:t>
      </w:r>
    </w:p>
    <w:p w:rsidR="00DA4ECE" w:rsidRPr="00B34676" w:rsidRDefault="00DA4ECE" w:rsidP="00DA4EC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Importance, scope; verification of documents relating to charges;</w:t>
      </w:r>
      <w:r w:rsidR="00B34676"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requirements of financial institutions and corporate lenders; preparation</w:t>
      </w:r>
      <w:r w:rsidR="00B34676"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of report.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34676">
        <w:rPr>
          <w:rFonts w:ascii="Book Antiqua" w:hAnsi="Book Antiqua" w:cs="Arial"/>
          <w:b/>
          <w:color w:val="231F20"/>
          <w:sz w:val="24"/>
          <w:szCs w:val="24"/>
        </w:rPr>
        <w:t>5. Securities Management and Compliances</w:t>
      </w:r>
    </w:p>
    <w:p w:rsidR="00DA4ECE" w:rsidRDefault="00DA4ECE" w:rsidP="00DA4EC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Meaning, need and scope; mechanism for self-regulation; advantages</w:t>
      </w:r>
      <w:r w:rsidR="00B34676"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to company, regulator and investors.</w:t>
      </w:r>
    </w:p>
    <w:p w:rsidR="00B34676" w:rsidRPr="00B34676" w:rsidRDefault="00B34676" w:rsidP="00B34676">
      <w:pPr>
        <w:pStyle w:val="ListParagraph"/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DA4ECE" w:rsidRPr="00B70AE5" w:rsidRDefault="00DA4ECE" w:rsidP="00B70AE5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Arial"/>
          <w:b/>
          <w:color w:val="FF0000"/>
          <w:sz w:val="24"/>
          <w:szCs w:val="24"/>
          <w:u w:val="single"/>
        </w:rPr>
      </w:pPr>
      <w:r w:rsidRP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>P</w:t>
      </w:r>
      <w:r w:rsid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aper </w:t>
      </w:r>
      <w:r w:rsidRP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>8 : G</w:t>
      </w:r>
      <w:r w:rsid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overnance </w:t>
      </w:r>
      <w:r w:rsidRP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>,B</w:t>
      </w:r>
      <w:r w:rsidR="005971A9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usiness </w:t>
      </w:r>
      <w:r w:rsidRP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>E</w:t>
      </w:r>
      <w:r w:rsidR="005971A9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thics and </w:t>
      </w:r>
      <w:r w:rsidRPr="00B70AE5">
        <w:rPr>
          <w:rFonts w:ascii="Book Antiqua" w:hAnsi="Book Antiqua" w:cs="Arial"/>
          <w:b/>
          <w:color w:val="FF0000"/>
          <w:sz w:val="24"/>
          <w:szCs w:val="24"/>
          <w:u w:val="single"/>
        </w:rPr>
        <w:t>S</w:t>
      </w:r>
      <w:r w:rsidR="005971A9">
        <w:rPr>
          <w:rFonts w:ascii="Book Antiqua" w:hAnsi="Book Antiqua" w:cs="Arial"/>
          <w:b/>
          <w:color w:val="FF0000"/>
          <w:sz w:val="24"/>
          <w:szCs w:val="24"/>
          <w:u w:val="single"/>
        </w:rPr>
        <w:t xml:space="preserve">ustainability 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971A9">
        <w:rPr>
          <w:rFonts w:ascii="Book Antiqua" w:hAnsi="Book Antiqua" w:cs="Arial"/>
          <w:b/>
          <w:color w:val="231F20"/>
          <w:sz w:val="24"/>
          <w:szCs w:val="24"/>
        </w:rPr>
        <w:t xml:space="preserve">Level of </w:t>
      </w:r>
      <w:r w:rsidR="005971A9" w:rsidRPr="005971A9">
        <w:rPr>
          <w:rFonts w:ascii="Book Antiqua" w:hAnsi="Book Antiqua" w:cs="Arial"/>
          <w:b/>
          <w:color w:val="231F20"/>
          <w:sz w:val="24"/>
          <w:szCs w:val="24"/>
        </w:rPr>
        <w:t>knowledge:</w:t>
      </w:r>
      <w:r w:rsidRPr="00B34676">
        <w:rPr>
          <w:rFonts w:ascii="Book Antiqua" w:hAnsi="Book Antiqua" w:cs="Arial"/>
          <w:color w:val="231F20"/>
          <w:sz w:val="24"/>
          <w:szCs w:val="24"/>
        </w:rPr>
        <w:t xml:space="preserve"> Expert Knowledge</w:t>
      </w:r>
    </w:p>
    <w:p w:rsidR="00DA4ECE" w:rsidRPr="00B34676" w:rsidRDefault="005971A9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971A9">
        <w:rPr>
          <w:rFonts w:ascii="Book Antiqua" w:hAnsi="Book Antiqua" w:cs="Arial"/>
          <w:b/>
          <w:color w:val="231F20"/>
          <w:sz w:val="24"/>
          <w:szCs w:val="24"/>
        </w:rPr>
        <w:t>Objective:</w:t>
      </w:r>
      <w:r w:rsidR="00DA4ECE" w:rsidRPr="00B34676">
        <w:rPr>
          <w:rFonts w:ascii="Book Antiqua" w:hAnsi="Book Antiqua" w:cs="Arial"/>
          <w:color w:val="231F20"/>
          <w:sz w:val="24"/>
          <w:szCs w:val="24"/>
        </w:rPr>
        <w:t xml:space="preserve"> To provide knowledge on global development and best</w:t>
      </w:r>
      <w:r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B34676">
        <w:rPr>
          <w:rFonts w:ascii="Book Antiqua" w:hAnsi="Book Antiqua" w:cs="Arial"/>
          <w:color w:val="231F20"/>
          <w:sz w:val="24"/>
          <w:szCs w:val="24"/>
        </w:rPr>
        <w:t>practices in the corporate world.</w:t>
      </w:r>
    </w:p>
    <w:p w:rsidR="00DA4ECE" w:rsidRPr="005971A9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971A9">
        <w:rPr>
          <w:rFonts w:ascii="Book Antiqua" w:hAnsi="Book Antiqua" w:cs="Arial"/>
          <w:b/>
          <w:color w:val="231F20"/>
          <w:sz w:val="24"/>
          <w:szCs w:val="24"/>
        </w:rPr>
        <w:t xml:space="preserve">Detailed </w:t>
      </w:r>
      <w:r w:rsidR="005971A9" w:rsidRPr="005971A9">
        <w:rPr>
          <w:rFonts w:ascii="Book Antiqua" w:hAnsi="Book Antiqua" w:cs="Arial"/>
          <w:b/>
          <w:color w:val="231F20"/>
          <w:sz w:val="24"/>
          <w:szCs w:val="24"/>
        </w:rPr>
        <w:t>Contents:</w:t>
      </w:r>
    </w:p>
    <w:p w:rsidR="00DA4ECE" w:rsidRPr="005971A9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5971A9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Part A: Corporate Governance (50 Marks)</w:t>
      </w:r>
    </w:p>
    <w:p w:rsidR="00DA4ECE" w:rsidRPr="005971A9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971A9">
        <w:rPr>
          <w:rFonts w:ascii="Book Antiqua" w:hAnsi="Book Antiqua" w:cs="Arial"/>
          <w:b/>
          <w:color w:val="231F20"/>
          <w:sz w:val="24"/>
          <w:szCs w:val="24"/>
        </w:rPr>
        <w:t>1. Evolution, concept, principles and development.</w:t>
      </w:r>
    </w:p>
    <w:p w:rsidR="009C1AC5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971A9">
        <w:rPr>
          <w:rFonts w:ascii="Book Antiqua" w:hAnsi="Book Antiqua" w:cs="Arial"/>
          <w:b/>
          <w:color w:val="231F20"/>
          <w:sz w:val="24"/>
          <w:szCs w:val="24"/>
        </w:rPr>
        <w:t>2. Management structure for corporate governance; Board</w:t>
      </w:r>
      <w:r w:rsidR="005971A9" w:rsidRPr="005971A9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5971A9">
        <w:rPr>
          <w:rFonts w:ascii="Book Antiqua" w:hAnsi="Book Antiqua" w:cs="Arial"/>
          <w:b/>
          <w:color w:val="231F20"/>
          <w:sz w:val="24"/>
          <w:szCs w:val="24"/>
        </w:rPr>
        <w:t xml:space="preserve">structure; building </w:t>
      </w:r>
      <w:r w:rsidR="005971A9" w:rsidRPr="005971A9">
        <w:rPr>
          <w:rFonts w:ascii="Book Antiqua" w:hAnsi="Book Antiqua" w:cs="Arial"/>
          <w:b/>
          <w:color w:val="231F20"/>
          <w:sz w:val="24"/>
          <w:szCs w:val="24"/>
        </w:rPr>
        <w:t>r</w:t>
      </w:r>
      <w:r w:rsidRPr="005971A9">
        <w:rPr>
          <w:rFonts w:ascii="Book Antiqua" w:hAnsi="Book Antiqua" w:cs="Arial"/>
          <w:b/>
          <w:color w:val="231F20"/>
          <w:sz w:val="24"/>
          <w:szCs w:val="24"/>
        </w:rPr>
        <w:t>esponsive boards -</w:t>
      </w:r>
      <w:r w:rsidR="005971A9">
        <w:rPr>
          <w:rFonts w:ascii="Book Antiqua" w:hAnsi="Book Antiqua" w:cs="Arial"/>
          <w:color w:val="231F20"/>
          <w:sz w:val="24"/>
          <w:szCs w:val="24"/>
        </w:rPr>
        <w:t xml:space="preserve">  </w:t>
      </w:r>
      <w:r w:rsidRPr="00B34676">
        <w:rPr>
          <w:rFonts w:ascii="Book Antiqua" w:hAnsi="Book Antiqua" w:cs="Arial"/>
          <w:color w:val="231F20"/>
          <w:sz w:val="24"/>
          <w:szCs w:val="24"/>
        </w:rPr>
        <w:t xml:space="preserve"> </w:t>
      </w:r>
    </w:p>
    <w:p w:rsidR="00DA4ECE" w:rsidRPr="009C1AC5" w:rsidRDefault="009C1AC5" w:rsidP="00DA4ECE">
      <w:pPr>
        <w:pStyle w:val="ListParagraph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9C1AC5">
        <w:rPr>
          <w:rFonts w:ascii="Book Antiqua" w:hAnsi="Book Antiqua" w:cs="Arial"/>
          <w:color w:val="231F20"/>
          <w:sz w:val="24"/>
          <w:szCs w:val="24"/>
        </w:rPr>
        <w:t>I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ssue and challenges;</w:t>
      </w:r>
      <w:r w:rsidR="005971A9" w:rsidRPr="009C1AC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effectiveness of Board, board committees and their functioning in</w:t>
      </w:r>
      <w:r w:rsidR="005971A9" w:rsidRPr="009C1AC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particular audit committee, legal compliance committee and</w:t>
      </w:r>
      <w:r w:rsidRPr="009C1AC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Stakeholders’ relationship committee; appraisal of Board performance,</w:t>
      </w:r>
      <w:r w:rsidR="005971A9" w:rsidRPr="009C1AC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transparency and disclosure; internal control system and risk</w:t>
      </w:r>
      <w:r w:rsidR="005971A9" w:rsidRPr="009C1AC5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="00DA4ECE" w:rsidRPr="009C1AC5">
        <w:rPr>
          <w:rFonts w:ascii="Book Antiqua" w:hAnsi="Book Antiqua" w:cs="Arial"/>
          <w:color w:val="231F20"/>
          <w:sz w:val="24"/>
          <w:szCs w:val="24"/>
        </w:rPr>
        <w:t>management.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063702">
        <w:rPr>
          <w:rFonts w:ascii="Book Antiqua" w:hAnsi="Book Antiqua" w:cs="Arial"/>
          <w:b/>
          <w:color w:val="231F20"/>
          <w:sz w:val="24"/>
          <w:szCs w:val="24"/>
        </w:rPr>
        <w:t>3. An analysis of legislative framework of corporate governance</w:t>
      </w:r>
      <w:r w:rsidR="00063702">
        <w:rPr>
          <w:rFonts w:ascii="Book Antiqua" w:hAnsi="Book Antiqua" w:cs="Arial"/>
          <w:b/>
          <w:color w:val="231F20"/>
          <w:sz w:val="24"/>
          <w:szCs w:val="24"/>
        </w:rPr>
        <w:t xml:space="preserve"> i</w:t>
      </w:r>
      <w:r w:rsidR="00063702" w:rsidRPr="00063702">
        <w:rPr>
          <w:rFonts w:ascii="Book Antiqua" w:hAnsi="Book Antiqua" w:cs="Arial"/>
          <w:b/>
          <w:color w:val="231F20"/>
          <w:sz w:val="24"/>
          <w:szCs w:val="24"/>
        </w:rPr>
        <w:t>n</w:t>
      </w:r>
      <w:r w:rsidRPr="00063702">
        <w:rPr>
          <w:rFonts w:ascii="Book Antiqua" w:hAnsi="Book Antiqua" w:cs="Arial"/>
          <w:b/>
          <w:color w:val="231F20"/>
          <w:sz w:val="24"/>
          <w:szCs w:val="24"/>
        </w:rPr>
        <w:t xml:space="preserve"> various countries</w:t>
      </w:r>
      <w:r w:rsidR="009C1AC5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="009C1AC5">
        <w:rPr>
          <w:rFonts w:ascii="Book Antiqua" w:hAnsi="Book Antiqua" w:cs="Arial"/>
          <w:color w:val="231F20"/>
          <w:sz w:val="24"/>
          <w:szCs w:val="24"/>
        </w:rPr>
        <w:t>S</w:t>
      </w:r>
      <w:r w:rsidRPr="00B34676">
        <w:rPr>
          <w:rFonts w:ascii="Book Antiqua" w:hAnsi="Book Antiqua" w:cs="Arial"/>
          <w:color w:val="231F20"/>
          <w:sz w:val="24"/>
          <w:szCs w:val="24"/>
        </w:rPr>
        <w:t>uch as UK, USA, India. 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C746AE">
        <w:rPr>
          <w:rFonts w:ascii="Book Antiqua" w:hAnsi="Book Antiqua" w:cs="Arial"/>
          <w:b/>
          <w:color w:val="231F20"/>
          <w:sz w:val="24"/>
          <w:szCs w:val="24"/>
        </w:rPr>
        <w:t>4. Corporate communication</w:t>
      </w:r>
      <w:r w:rsidRPr="00C746AE">
        <w:rPr>
          <w:rFonts w:ascii="Book Antiqua" w:hAnsi="Book Antiqua" w:cs="Arial"/>
          <w:color w:val="231F20"/>
          <w:sz w:val="24"/>
          <w:szCs w:val="24"/>
        </w:rPr>
        <w:t>; art and craft of investors relations;</w:t>
      </w:r>
      <w:r w:rsidR="00C746AE" w:rsidRP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746AE">
        <w:rPr>
          <w:rFonts w:ascii="Book Antiqua" w:hAnsi="Book Antiqua" w:cs="Arial"/>
          <w:color w:val="231F20"/>
          <w:sz w:val="24"/>
          <w:szCs w:val="24"/>
        </w:rPr>
        <w:t>shareholders activism, investor protection and changing role of</w:t>
      </w:r>
      <w:r w:rsidR="00C746AE" w:rsidRP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C746AE">
        <w:rPr>
          <w:rFonts w:ascii="Book Antiqua" w:hAnsi="Book Antiqua" w:cs="Arial"/>
          <w:color w:val="231F20"/>
          <w:sz w:val="24"/>
          <w:szCs w:val="24"/>
        </w:rPr>
        <w:t>Institutional Investors.</w:t>
      </w:r>
    </w:p>
    <w:p w:rsidR="00DA4ECE" w:rsidRPr="00C746AE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C746AE">
        <w:rPr>
          <w:rFonts w:ascii="Book Antiqua" w:hAnsi="Book Antiqua" w:cs="Arial"/>
          <w:b/>
          <w:color w:val="231F20"/>
          <w:sz w:val="24"/>
          <w:szCs w:val="24"/>
        </w:rPr>
        <w:t>5. Corporate Social Responsibility and good corporate citizenship.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C746AE">
        <w:rPr>
          <w:rFonts w:ascii="Book Antiqua" w:hAnsi="Book Antiqua" w:cs="Arial"/>
          <w:b/>
          <w:color w:val="231F20"/>
          <w:sz w:val="24"/>
          <w:szCs w:val="24"/>
        </w:rPr>
        <w:t xml:space="preserve">6. Various corporate governance forums - </w:t>
      </w:r>
      <w:r w:rsidRPr="00B34676">
        <w:rPr>
          <w:rFonts w:ascii="Book Antiqua" w:hAnsi="Book Antiqua" w:cs="Arial"/>
          <w:color w:val="231F20"/>
          <w:sz w:val="24"/>
          <w:szCs w:val="24"/>
        </w:rPr>
        <w:t>Common Wealth</w:t>
      </w:r>
      <w:r w:rsid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Association for Corporate Governance (CACG), Organization for</w:t>
      </w:r>
      <w:r w:rsid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Economic Cooperation Development (OECD), International Corporate</w:t>
      </w:r>
      <w:r w:rsid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Governance Network (ICGN), National Foundation for Corporate</w:t>
      </w:r>
      <w:r w:rsidR="00C746AE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Governance (NFCG), etc.</w:t>
      </w:r>
    </w:p>
    <w:p w:rsidR="00EB279F" w:rsidRDefault="00EB279F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DA4ECE" w:rsidRPr="00EB279F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EB279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Part </w:t>
      </w:r>
      <w:r w:rsidR="005F178A" w:rsidRPr="00EB279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B:</w:t>
      </w:r>
      <w:r w:rsidRPr="00EB279F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 xml:space="preserve"> Business Ethics (30 Marks)</w:t>
      </w:r>
    </w:p>
    <w:p w:rsidR="00DA4ECE" w:rsidRPr="00EB279F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7</w:t>
      </w:r>
      <w:r w:rsidRPr="00EB279F">
        <w:rPr>
          <w:rFonts w:ascii="Book Antiqua" w:hAnsi="Book Antiqua" w:cs="Arial"/>
          <w:b/>
          <w:color w:val="231F20"/>
          <w:sz w:val="24"/>
          <w:szCs w:val="24"/>
        </w:rPr>
        <w:t>. Genesis, significance and scope; organization perspectives.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EB279F">
        <w:rPr>
          <w:rFonts w:ascii="Book Antiqua" w:hAnsi="Book Antiqua" w:cs="Arial"/>
          <w:b/>
          <w:color w:val="231F20"/>
          <w:sz w:val="24"/>
          <w:szCs w:val="24"/>
        </w:rPr>
        <w:t>8. Ethical principles in business –</w:t>
      </w:r>
      <w:r w:rsidRPr="00B34676">
        <w:rPr>
          <w:rFonts w:ascii="Book Antiqua" w:hAnsi="Book Antiqua" w:cs="Arial"/>
          <w:color w:val="231F20"/>
          <w:sz w:val="24"/>
          <w:szCs w:val="24"/>
        </w:rPr>
        <w:t xml:space="preserve"> codes and innovations.</w:t>
      </w:r>
    </w:p>
    <w:p w:rsidR="00DA4ECE" w:rsidRPr="00EB279F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B34676">
        <w:rPr>
          <w:rFonts w:ascii="Book Antiqua" w:hAnsi="Book Antiqua" w:cs="Arial"/>
          <w:color w:val="231F20"/>
          <w:sz w:val="24"/>
          <w:szCs w:val="24"/>
        </w:rPr>
        <w:t>9</w:t>
      </w:r>
      <w:r w:rsidRPr="00EB279F">
        <w:rPr>
          <w:rFonts w:ascii="Book Antiqua" w:hAnsi="Book Antiqua" w:cs="Arial"/>
          <w:b/>
          <w:color w:val="231F20"/>
          <w:sz w:val="24"/>
          <w:szCs w:val="24"/>
        </w:rPr>
        <w:t>. Concept of the stakeholders’ organization.</w:t>
      </w:r>
    </w:p>
    <w:p w:rsidR="00DA4ECE" w:rsidRPr="00EB279F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EB279F">
        <w:rPr>
          <w:rFonts w:ascii="Book Antiqua" w:hAnsi="Book Antiqua" w:cs="Arial"/>
          <w:b/>
          <w:color w:val="231F20"/>
          <w:sz w:val="24"/>
          <w:szCs w:val="24"/>
        </w:rPr>
        <w:lastRenderedPageBreak/>
        <w:t>10. Activity analysis, business dilemma versus decision, characteristics</w:t>
      </w:r>
      <w:r w:rsidR="00EB279F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EB279F">
        <w:rPr>
          <w:rFonts w:ascii="Book Antiqua" w:hAnsi="Book Antiqua" w:cs="Arial"/>
          <w:b/>
          <w:color w:val="231F20"/>
          <w:sz w:val="24"/>
          <w:szCs w:val="24"/>
        </w:rPr>
        <w:t>of ethical dilemmas; the dilemma resolution process; business ethics</w:t>
      </w:r>
      <w:r w:rsidR="00EB279F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EB279F">
        <w:rPr>
          <w:rFonts w:ascii="Book Antiqua" w:hAnsi="Book Antiqua" w:cs="Arial"/>
          <w:b/>
          <w:color w:val="231F20"/>
          <w:sz w:val="24"/>
          <w:szCs w:val="24"/>
        </w:rPr>
        <w:t>as a strategic management tool; stakeholders’ protection.</w:t>
      </w:r>
    </w:p>
    <w:p w:rsidR="00DA4ECE" w:rsidRPr="00EB279F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EB279F">
        <w:rPr>
          <w:rFonts w:ascii="Book Antiqua" w:hAnsi="Book Antiqua" w:cs="Arial"/>
          <w:b/>
          <w:color w:val="231F20"/>
          <w:sz w:val="24"/>
          <w:szCs w:val="24"/>
        </w:rPr>
        <w:t>11. Challenges of business ethics and corporate leadership.</w:t>
      </w:r>
    </w:p>
    <w:p w:rsidR="00EB279F" w:rsidRDefault="00EB279F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</w:p>
    <w:p w:rsidR="00DA4ECE" w:rsidRPr="005F178A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31849B" w:themeColor="accent5" w:themeShade="BF"/>
          <w:sz w:val="24"/>
          <w:szCs w:val="24"/>
        </w:rPr>
      </w:pPr>
      <w:r w:rsidRPr="005F178A">
        <w:rPr>
          <w:rFonts w:ascii="Book Antiqua" w:hAnsi="Book Antiqua" w:cs="Arial"/>
          <w:b/>
          <w:color w:val="31849B" w:themeColor="accent5" w:themeShade="BF"/>
          <w:sz w:val="24"/>
          <w:szCs w:val="24"/>
        </w:rPr>
        <w:t>Part C: Corporate Sustainability (20 Marks)</w:t>
      </w:r>
    </w:p>
    <w:p w:rsidR="00DA4ECE" w:rsidRPr="005F178A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5F178A">
        <w:rPr>
          <w:rFonts w:ascii="Book Antiqua" w:hAnsi="Book Antiqua" w:cs="Arial"/>
          <w:b/>
          <w:color w:val="231F20"/>
          <w:sz w:val="24"/>
          <w:szCs w:val="24"/>
        </w:rPr>
        <w:t>12. Genesis, meaning, nature, objectives, significance and scope</w:t>
      </w:r>
      <w:r w:rsidR="005F178A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5F178A">
        <w:rPr>
          <w:rFonts w:ascii="Book Antiqua" w:hAnsi="Book Antiqua" w:cs="Arial"/>
          <w:b/>
          <w:color w:val="231F20"/>
          <w:sz w:val="24"/>
          <w:szCs w:val="24"/>
        </w:rPr>
        <w:t>of corporate sustainability.</w:t>
      </w:r>
    </w:p>
    <w:p w:rsidR="00DA4ECE" w:rsidRPr="00B34676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5F178A">
        <w:rPr>
          <w:rFonts w:ascii="Book Antiqua" w:hAnsi="Book Antiqua" w:cs="Arial"/>
          <w:b/>
          <w:color w:val="231F20"/>
          <w:sz w:val="24"/>
          <w:szCs w:val="24"/>
        </w:rPr>
        <w:t>13. Sustainability reporting -</w:t>
      </w:r>
      <w:r w:rsidRPr="00B34676">
        <w:rPr>
          <w:rFonts w:ascii="Book Antiqua" w:hAnsi="Book Antiqua" w:cs="Arial"/>
          <w:color w:val="231F20"/>
          <w:sz w:val="24"/>
          <w:szCs w:val="24"/>
        </w:rPr>
        <w:t xml:space="preserve"> frameworks and guidance; trends and</w:t>
      </w:r>
      <w:r w:rsidR="005F178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drivers; business benefits of corporate sustainability reporting;</w:t>
      </w:r>
      <w:r w:rsidR="005F178A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leadership programmes and stakeholder engagement; corporate</w:t>
      </w:r>
      <w:r w:rsidR="00003DB3">
        <w:rPr>
          <w:rFonts w:ascii="Book Antiqua" w:hAnsi="Book Antiqua" w:cs="Arial"/>
          <w:color w:val="231F20"/>
          <w:sz w:val="24"/>
          <w:szCs w:val="24"/>
        </w:rPr>
        <w:t xml:space="preserve"> </w:t>
      </w:r>
      <w:r w:rsidRPr="00B34676">
        <w:rPr>
          <w:rFonts w:ascii="Book Antiqua" w:hAnsi="Book Antiqua" w:cs="Arial"/>
          <w:color w:val="231F20"/>
          <w:sz w:val="24"/>
          <w:szCs w:val="24"/>
        </w:rPr>
        <w:t>sustainability management systems.</w:t>
      </w:r>
    </w:p>
    <w:p w:rsidR="00DA4ECE" w:rsidRPr="00003DB3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003DB3">
        <w:rPr>
          <w:rFonts w:ascii="Book Antiqua" w:hAnsi="Book Antiqua" w:cs="Arial"/>
          <w:b/>
          <w:color w:val="231F20"/>
          <w:sz w:val="24"/>
          <w:szCs w:val="24"/>
        </w:rPr>
        <w:t>14. Legal framework; conventions and treaties on environmental, health</w:t>
      </w:r>
      <w:r w:rsidR="00003DB3">
        <w:rPr>
          <w:rFonts w:ascii="Book Antiqua" w:hAnsi="Book Antiqua" w:cs="Arial"/>
          <w:b/>
          <w:color w:val="231F20"/>
          <w:sz w:val="24"/>
          <w:szCs w:val="24"/>
        </w:rPr>
        <w:t xml:space="preserve"> </w:t>
      </w:r>
      <w:r w:rsidRPr="00003DB3">
        <w:rPr>
          <w:rFonts w:ascii="Book Antiqua" w:hAnsi="Book Antiqua" w:cs="Arial"/>
          <w:b/>
          <w:color w:val="231F20"/>
          <w:sz w:val="24"/>
          <w:szCs w:val="24"/>
        </w:rPr>
        <w:t>and safety and social security issues.</w:t>
      </w:r>
    </w:p>
    <w:p w:rsidR="00DA4ECE" w:rsidRPr="00003DB3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color w:val="231F20"/>
          <w:sz w:val="24"/>
          <w:szCs w:val="24"/>
        </w:rPr>
      </w:pPr>
      <w:r w:rsidRPr="00003DB3">
        <w:rPr>
          <w:rFonts w:ascii="Book Antiqua" w:hAnsi="Book Antiqua" w:cs="Arial"/>
          <w:b/>
          <w:color w:val="231F20"/>
          <w:sz w:val="24"/>
          <w:szCs w:val="24"/>
        </w:rPr>
        <w:t xml:space="preserve">15. Principle of Absolute Liability - </w:t>
      </w:r>
      <w:r w:rsidRPr="00003DB3">
        <w:rPr>
          <w:rFonts w:ascii="Book Antiqua" w:hAnsi="Book Antiqua" w:cs="Arial"/>
          <w:color w:val="231F20"/>
          <w:sz w:val="24"/>
          <w:szCs w:val="24"/>
        </w:rPr>
        <w:t>Case studies.</w:t>
      </w:r>
    </w:p>
    <w:p w:rsidR="00DA4ECE" w:rsidRPr="00003DB3" w:rsidRDefault="00DA4ECE" w:rsidP="00DA4EC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  <w:r w:rsidRPr="00003DB3">
        <w:rPr>
          <w:rFonts w:ascii="Book Antiqua" w:hAnsi="Book Antiqua" w:cs="Arial"/>
          <w:b/>
          <w:color w:val="231F20"/>
          <w:sz w:val="24"/>
          <w:szCs w:val="24"/>
        </w:rPr>
        <w:t>16. Contemporary developments.</w:t>
      </w:r>
    </w:p>
    <w:p w:rsidR="00914B66" w:rsidRPr="00003DB3" w:rsidRDefault="00914B66" w:rsidP="0007114E">
      <w:pPr>
        <w:autoSpaceDE w:val="0"/>
        <w:autoSpaceDN w:val="0"/>
        <w:adjustRightInd w:val="0"/>
        <w:spacing w:after="0" w:line="240" w:lineRule="auto"/>
        <w:rPr>
          <w:rFonts w:ascii="Book Antiqua" w:hAnsi="Book Antiqua" w:cs="Arial"/>
          <w:b/>
          <w:color w:val="231F20"/>
          <w:sz w:val="24"/>
          <w:szCs w:val="24"/>
        </w:rPr>
      </w:pPr>
    </w:p>
    <w:sectPr w:rsidR="00914B66" w:rsidRPr="00003DB3" w:rsidSect="00302F6A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978" w:rsidRDefault="008B2978" w:rsidP="00302F6A">
      <w:pPr>
        <w:spacing w:after="0" w:line="240" w:lineRule="auto"/>
      </w:pPr>
      <w:r>
        <w:separator/>
      </w:r>
    </w:p>
  </w:endnote>
  <w:endnote w:type="continuationSeparator" w:id="1">
    <w:p w:rsidR="008B2978" w:rsidRDefault="008B2978" w:rsidP="00302F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978" w:rsidRDefault="008B2978" w:rsidP="00302F6A">
      <w:pPr>
        <w:spacing w:after="0" w:line="240" w:lineRule="auto"/>
      </w:pPr>
      <w:r>
        <w:separator/>
      </w:r>
    </w:p>
  </w:footnote>
  <w:footnote w:type="continuationSeparator" w:id="1">
    <w:p w:rsidR="008B2978" w:rsidRDefault="008B2978" w:rsidP="00302F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6A" w:rsidRDefault="00AD2E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6188" o:spid="_x0000_s2063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worlds_hottest_company_secretary_mug-p1689776138962350782l99x_400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6A" w:rsidRPr="00A30AD4" w:rsidRDefault="00AD2E58">
    <w:pPr>
      <w:pStyle w:val="Header"/>
      <w:rPr>
        <w:b/>
        <w:color w:val="C00000"/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6189" o:spid="_x0000_s2064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worlds_hottest_company_secretary_mug-p1689776138962350782l99x_400" gain="19661f" blacklevel="22938f"/>
          <w10:wrap anchorx="margin" anchory="margin"/>
        </v:shape>
      </w:pict>
    </w:r>
    <w:r w:rsidR="00700189">
      <w:tab/>
    </w:r>
    <w:r w:rsidR="00700189">
      <w:tab/>
    </w:r>
    <w:r w:rsidR="00700189" w:rsidRPr="00A30AD4">
      <w:rPr>
        <w:b/>
        <w:color w:val="C00000"/>
        <w:sz w:val="28"/>
      </w:rPr>
      <w:t>MANIKANTARAJUV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2F6A" w:rsidRDefault="00AD2E5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66187" o:spid="_x0000_s2062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worlds_hottest_company_secretary_mug-p1689776138962350782l99x_400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pt;height:11.5pt" o:bullet="t">
        <v:imagedata r:id="rId1" o:title="mso6C"/>
      </v:shape>
    </w:pict>
  </w:numPicBullet>
  <w:abstractNum w:abstractNumId="0">
    <w:nsid w:val="00821DEF"/>
    <w:multiLevelType w:val="hybridMultilevel"/>
    <w:tmpl w:val="359AD45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1605E99"/>
    <w:multiLevelType w:val="hybridMultilevel"/>
    <w:tmpl w:val="BD3E9E16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AA04FDF"/>
    <w:multiLevelType w:val="hybridMultilevel"/>
    <w:tmpl w:val="BDDE90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BB557B"/>
    <w:multiLevelType w:val="hybridMultilevel"/>
    <w:tmpl w:val="3930618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09E2764"/>
    <w:multiLevelType w:val="hybridMultilevel"/>
    <w:tmpl w:val="A2E2632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BF4B2E"/>
    <w:multiLevelType w:val="hybridMultilevel"/>
    <w:tmpl w:val="E8CC807E"/>
    <w:lvl w:ilvl="0" w:tplc="2FDA0B42">
      <w:start w:val="1"/>
      <w:numFmt w:val="bullet"/>
      <w:lvlText w:val="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F24CE3"/>
    <w:multiLevelType w:val="hybridMultilevel"/>
    <w:tmpl w:val="B63A85C6"/>
    <w:lvl w:ilvl="0" w:tplc="2FDA0B42">
      <w:start w:val="1"/>
      <w:numFmt w:val="bullet"/>
      <w:lvlText w:val="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1EA02048"/>
    <w:multiLevelType w:val="hybridMultilevel"/>
    <w:tmpl w:val="3B2A0FF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EA421D6"/>
    <w:multiLevelType w:val="hybridMultilevel"/>
    <w:tmpl w:val="A5588B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647DA"/>
    <w:multiLevelType w:val="hybridMultilevel"/>
    <w:tmpl w:val="2DACA9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5074EE"/>
    <w:multiLevelType w:val="hybridMultilevel"/>
    <w:tmpl w:val="6234DCA0"/>
    <w:lvl w:ilvl="0" w:tplc="67324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4718E1"/>
    <w:multiLevelType w:val="hybridMultilevel"/>
    <w:tmpl w:val="7134405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CB2B0D"/>
    <w:multiLevelType w:val="hybridMultilevel"/>
    <w:tmpl w:val="8476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310B69"/>
    <w:multiLevelType w:val="hybridMultilevel"/>
    <w:tmpl w:val="82768E7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72A38"/>
    <w:multiLevelType w:val="hybridMultilevel"/>
    <w:tmpl w:val="18A4B7F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661413"/>
    <w:multiLevelType w:val="hybridMultilevel"/>
    <w:tmpl w:val="507E69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EE0C6C"/>
    <w:multiLevelType w:val="hybridMultilevel"/>
    <w:tmpl w:val="4876640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BD147E"/>
    <w:multiLevelType w:val="hybridMultilevel"/>
    <w:tmpl w:val="E5AED3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5C8257D"/>
    <w:multiLevelType w:val="hybridMultilevel"/>
    <w:tmpl w:val="D304C17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595E3CDC"/>
    <w:multiLevelType w:val="hybridMultilevel"/>
    <w:tmpl w:val="641AAB1E"/>
    <w:lvl w:ilvl="0" w:tplc="673246D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D2196D"/>
    <w:multiLevelType w:val="hybridMultilevel"/>
    <w:tmpl w:val="2408BC3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AF35BCC"/>
    <w:multiLevelType w:val="hybridMultilevel"/>
    <w:tmpl w:val="E550C5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CDB77A4"/>
    <w:multiLevelType w:val="hybridMultilevel"/>
    <w:tmpl w:val="719872A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8591D"/>
    <w:multiLevelType w:val="hybridMultilevel"/>
    <w:tmpl w:val="8476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4E1B63"/>
    <w:multiLevelType w:val="hybridMultilevel"/>
    <w:tmpl w:val="6EFC2ED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3B4724"/>
    <w:multiLevelType w:val="hybridMultilevel"/>
    <w:tmpl w:val="F3AEE61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F17A6"/>
    <w:multiLevelType w:val="hybridMultilevel"/>
    <w:tmpl w:val="4F2821B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084CB5"/>
    <w:multiLevelType w:val="hybridMultilevel"/>
    <w:tmpl w:val="6282846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"/>
  </w:num>
  <w:num w:numId="3">
    <w:abstractNumId w:val="20"/>
  </w:num>
  <w:num w:numId="4">
    <w:abstractNumId w:val="3"/>
  </w:num>
  <w:num w:numId="5">
    <w:abstractNumId w:val="0"/>
  </w:num>
  <w:num w:numId="6">
    <w:abstractNumId w:val="21"/>
  </w:num>
  <w:num w:numId="7">
    <w:abstractNumId w:val="25"/>
  </w:num>
  <w:num w:numId="8">
    <w:abstractNumId w:val="8"/>
  </w:num>
  <w:num w:numId="9">
    <w:abstractNumId w:val="2"/>
  </w:num>
  <w:num w:numId="10">
    <w:abstractNumId w:val="17"/>
  </w:num>
  <w:num w:numId="11">
    <w:abstractNumId w:val="4"/>
  </w:num>
  <w:num w:numId="12">
    <w:abstractNumId w:val="18"/>
  </w:num>
  <w:num w:numId="13">
    <w:abstractNumId w:val="7"/>
  </w:num>
  <w:num w:numId="14">
    <w:abstractNumId w:val="13"/>
  </w:num>
  <w:num w:numId="15">
    <w:abstractNumId w:val="27"/>
  </w:num>
  <w:num w:numId="16">
    <w:abstractNumId w:val="14"/>
  </w:num>
  <w:num w:numId="17">
    <w:abstractNumId w:val="11"/>
  </w:num>
  <w:num w:numId="18">
    <w:abstractNumId w:val="10"/>
  </w:num>
  <w:num w:numId="19">
    <w:abstractNumId w:val="19"/>
  </w:num>
  <w:num w:numId="20">
    <w:abstractNumId w:val="23"/>
  </w:num>
  <w:num w:numId="21">
    <w:abstractNumId w:val="12"/>
  </w:num>
  <w:num w:numId="22">
    <w:abstractNumId w:val="9"/>
  </w:num>
  <w:num w:numId="23">
    <w:abstractNumId w:val="16"/>
  </w:num>
  <w:num w:numId="24">
    <w:abstractNumId w:val="22"/>
  </w:num>
  <w:num w:numId="25">
    <w:abstractNumId w:val="26"/>
  </w:num>
  <w:num w:numId="26">
    <w:abstractNumId w:val="5"/>
  </w:num>
  <w:num w:numId="27">
    <w:abstractNumId w:val="6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characterSpacingControl w:val="doNotCompress"/>
  <w:hdrShapeDefaults>
    <o:shapedefaults v:ext="edit" spidmax="614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088D"/>
    <w:rsid w:val="00003DB3"/>
    <w:rsid w:val="00017B90"/>
    <w:rsid w:val="0003096B"/>
    <w:rsid w:val="0003337E"/>
    <w:rsid w:val="0004400E"/>
    <w:rsid w:val="00063702"/>
    <w:rsid w:val="00070C75"/>
    <w:rsid w:val="0007114E"/>
    <w:rsid w:val="000E2E7E"/>
    <w:rsid w:val="000E57CC"/>
    <w:rsid w:val="001172BD"/>
    <w:rsid w:val="001476FA"/>
    <w:rsid w:val="00167C75"/>
    <w:rsid w:val="00177C16"/>
    <w:rsid w:val="00193F65"/>
    <w:rsid w:val="001A6786"/>
    <w:rsid w:val="001A75F5"/>
    <w:rsid w:val="001D728D"/>
    <w:rsid w:val="00213470"/>
    <w:rsid w:val="0022268C"/>
    <w:rsid w:val="002C661B"/>
    <w:rsid w:val="002D51C6"/>
    <w:rsid w:val="002F161A"/>
    <w:rsid w:val="002F40C0"/>
    <w:rsid w:val="003003A1"/>
    <w:rsid w:val="00302F6A"/>
    <w:rsid w:val="0032445A"/>
    <w:rsid w:val="003A5AB0"/>
    <w:rsid w:val="003C0F56"/>
    <w:rsid w:val="003D6743"/>
    <w:rsid w:val="003D7A3A"/>
    <w:rsid w:val="003D7EFD"/>
    <w:rsid w:val="003E631B"/>
    <w:rsid w:val="00421662"/>
    <w:rsid w:val="00425ECF"/>
    <w:rsid w:val="00457E37"/>
    <w:rsid w:val="004A2868"/>
    <w:rsid w:val="004E0161"/>
    <w:rsid w:val="004F797F"/>
    <w:rsid w:val="00503A53"/>
    <w:rsid w:val="00532C1C"/>
    <w:rsid w:val="00563855"/>
    <w:rsid w:val="0057075F"/>
    <w:rsid w:val="0059301E"/>
    <w:rsid w:val="005971A9"/>
    <w:rsid w:val="005A6F40"/>
    <w:rsid w:val="005B0828"/>
    <w:rsid w:val="005D0305"/>
    <w:rsid w:val="005D379F"/>
    <w:rsid w:val="005E27B0"/>
    <w:rsid w:val="005E46CA"/>
    <w:rsid w:val="005E6E96"/>
    <w:rsid w:val="005F145A"/>
    <w:rsid w:val="005F178A"/>
    <w:rsid w:val="0060024E"/>
    <w:rsid w:val="00670DB2"/>
    <w:rsid w:val="00694761"/>
    <w:rsid w:val="006B339A"/>
    <w:rsid w:val="00700189"/>
    <w:rsid w:val="007211DF"/>
    <w:rsid w:val="007414C0"/>
    <w:rsid w:val="007914D1"/>
    <w:rsid w:val="007A6603"/>
    <w:rsid w:val="00817A50"/>
    <w:rsid w:val="00855783"/>
    <w:rsid w:val="0085763D"/>
    <w:rsid w:val="00862E6E"/>
    <w:rsid w:val="00872BCF"/>
    <w:rsid w:val="0088201D"/>
    <w:rsid w:val="008A7D5C"/>
    <w:rsid w:val="008B2978"/>
    <w:rsid w:val="008B4604"/>
    <w:rsid w:val="008C3549"/>
    <w:rsid w:val="00914B66"/>
    <w:rsid w:val="009157D7"/>
    <w:rsid w:val="009335DF"/>
    <w:rsid w:val="009A1FF8"/>
    <w:rsid w:val="009A714A"/>
    <w:rsid w:val="009C1AC5"/>
    <w:rsid w:val="00A25708"/>
    <w:rsid w:val="00A30AD4"/>
    <w:rsid w:val="00A7778C"/>
    <w:rsid w:val="00A9403A"/>
    <w:rsid w:val="00AA0448"/>
    <w:rsid w:val="00AD2E58"/>
    <w:rsid w:val="00B15054"/>
    <w:rsid w:val="00B268EA"/>
    <w:rsid w:val="00B34676"/>
    <w:rsid w:val="00B35594"/>
    <w:rsid w:val="00B44FEE"/>
    <w:rsid w:val="00B55660"/>
    <w:rsid w:val="00B62352"/>
    <w:rsid w:val="00B675E5"/>
    <w:rsid w:val="00B70AE5"/>
    <w:rsid w:val="00B74730"/>
    <w:rsid w:val="00BA3C79"/>
    <w:rsid w:val="00BC088D"/>
    <w:rsid w:val="00BC5B32"/>
    <w:rsid w:val="00BE3DA1"/>
    <w:rsid w:val="00C247F0"/>
    <w:rsid w:val="00C3770A"/>
    <w:rsid w:val="00C43E7C"/>
    <w:rsid w:val="00C7039B"/>
    <w:rsid w:val="00C708F3"/>
    <w:rsid w:val="00C746AE"/>
    <w:rsid w:val="00CD06EC"/>
    <w:rsid w:val="00CD3347"/>
    <w:rsid w:val="00D03B7E"/>
    <w:rsid w:val="00D12163"/>
    <w:rsid w:val="00D33896"/>
    <w:rsid w:val="00D3491F"/>
    <w:rsid w:val="00D44F67"/>
    <w:rsid w:val="00D6352A"/>
    <w:rsid w:val="00D878CB"/>
    <w:rsid w:val="00D94178"/>
    <w:rsid w:val="00DA4ECE"/>
    <w:rsid w:val="00DB3FD9"/>
    <w:rsid w:val="00DB53C6"/>
    <w:rsid w:val="00DD0068"/>
    <w:rsid w:val="00E113E7"/>
    <w:rsid w:val="00E24C8A"/>
    <w:rsid w:val="00E579A7"/>
    <w:rsid w:val="00E70B25"/>
    <w:rsid w:val="00E71E87"/>
    <w:rsid w:val="00E8185A"/>
    <w:rsid w:val="00EA1BBB"/>
    <w:rsid w:val="00EA28FE"/>
    <w:rsid w:val="00EB279F"/>
    <w:rsid w:val="00EF151F"/>
    <w:rsid w:val="00F26889"/>
    <w:rsid w:val="00F406A5"/>
    <w:rsid w:val="00F47D3C"/>
    <w:rsid w:val="00F534D7"/>
    <w:rsid w:val="00F540D8"/>
    <w:rsid w:val="00F57175"/>
    <w:rsid w:val="00F82488"/>
    <w:rsid w:val="00FF412D"/>
    <w:rsid w:val="00FF6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D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0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30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02F6A"/>
  </w:style>
  <w:style w:type="paragraph" w:styleId="Footer">
    <w:name w:val="footer"/>
    <w:basedOn w:val="Normal"/>
    <w:link w:val="FooterChar"/>
    <w:uiPriority w:val="99"/>
    <w:semiHidden/>
    <w:unhideWhenUsed/>
    <w:rsid w:val="00302F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302F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CD7DA7-A6C9-4AA5-817F-0D71BADE2A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14</Pages>
  <Words>4330</Words>
  <Characters>24682</Characters>
  <Application>Microsoft Office Word</Application>
  <DocSecurity>0</DocSecurity>
  <Lines>205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mv15856</dc:creator>
  <cp:keywords/>
  <dc:description/>
  <cp:lastModifiedBy>mv15856</cp:lastModifiedBy>
  <cp:revision>204</cp:revision>
  <cp:lastPrinted>2010-01-16T11:29:00Z</cp:lastPrinted>
  <dcterms:created xsi:type="dcterms:W3CDTF">2010-01-16T06:03:00Z</dcterms:created>
  <dcterms:modified xsi:type="dcterms:W3CDTF">2010-01-16T11:47:00Z</dcterms:modified>
</cp:coreProperties>
</file>