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18" w:type="dxa"/>
        <w:tblInd w:w="-143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"/>
        <w:gridCol w:w="1548"/>
        <w:gridCol w:w="1656"/>
        <w:gridCol w:w="1728"/>
        <w:gridCol w:w="1880"/>
        <w:gridCol w:w="903"/>
        <w:gridCol w:w="2603"/>
        <w:gridCol w:w="1185"/>
      </w:tblGrid>
      <w:tr w:rsidR="005C5FC7" w:rsidRPr="005C5FC7" w:rsidTr="005C5FC7">
        <w:trPr>
          <w:trHeight w:val="478"/>
        </w:trPr>
        <w:tc>
          <w:tcPr>
            <w:tcW w:w="11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n-IN"/>
              </w:rPr>
              <w:t>Suo-moto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n-IN"/>
              </w:rPr>
              <w:t>extention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eastAsia="en-IN"/>
              </w:rPr>
              <w:t xml:space="preserve"> of AGM 2020 by Registrars of Companies (ROC)</w:t>
            </w:r>
          </w:p>
        </w:tc>
      </w:tr>
      <w:tr w:rsidR="005C5FC7" w:rsidRPr="005C5FC7" w:rsidTr="005C5FC7">
        <w:trPr>
          <w:trHeight w:val="943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Sr. No.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Territory/ State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ROC</w:t>
            </w: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br/>
              <w:t>(Sep 2020)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Address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Phone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Fax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Email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>Extention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color w:val="7030A0"/>
                <w:sz w:val="28"/>
                <w:szCs w:val="28"/>
                <w:lang w:eastAsia="en-IN"/>
              </w:rPr>
              <w:t xml:space="preserve"> of AGM</w:t>
            </w:r>
          </w:p>
        </w:tc>
      </w:tr>
      <w:tr w:rsidR="005C5FC7" w:rsidRPr="005C5FC7" w:rsidTr="005C5FC7">
        <w:trPr>
          <w:trHeight w:val="955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ANDHRA PRADESH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Denning K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Babu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(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ROC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Vijaywada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29-7-33, First Floor,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Vishnuvardhanarao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Street,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Suryaraopet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Vijayawada, Andhra Pradesh - 520002.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0866-2432346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48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"/>
              <w:gridCol w:w="525"/>
            </w:tblGrid>
            <w:tr w:rsidR="005C5FC7" w:rsidRPr="005C5FC7" w:rsidTr="005C5FC7">
              <w:trPr>
                <w:trHeight w:val="121"/>
                <w:tblCellSpacing w:w="15" w:type="dxa"/>
              </w:trPr>
              <w:tc>
                <w:tcPr>
                  <w:tcW w:w="-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38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6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4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alt="Pdf format" href="http://www.mca.gov.in/Ministry/pdf/extensionofagm_vijayawada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805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5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26" type="#_x0000_t75" alt="Pdf format" href="http://www.mca.gov.in/Ministry/pdf/extensionofagm_guwahati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86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6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27" type="#_x0000_t75" alt="Pdf format" href="http://www.mca.gov.in/Ministry/pdf/extensionofagm_patna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282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7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28" type="#_x0000_t75" alt="Pdf format" href="http://www.mca.gov.in/Ministry/pdf/extensionofagm_ranchi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358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8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29" type="#_x0000_t75" alt="Pdf format" href="http://www.mca.gov.in/Ministry/pdf/extensionofagm_chhattisgarh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043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9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0" type="#_x0000_t75" alt="Pdf format" href="http://www.mca.gov.in/Ministry/pdf/extensionofagm_delhi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855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10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1" type="#_x0000_t75" alt="Pdf format" href="http://www.mca.gov.in/Ministry/pdf/extensionofagm_goa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043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38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6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11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2" type="#_x0000_t75" alt="Pdf format" href="http://www.mca.gov.in/Ministry/pdf/extensionofagm_ahmedabad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05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12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3" type="#_x0000_t75" alt="Pdf format" href="http://www.mca.gov.in/Ministry/pdf/extensionofagm_himachal_10092020.pdf" style="width:24pt;height:24pt" o:button="t"/>
                      </w:pic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IN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75"/>
            </w:tblGrid>
            <w:tr w:rsidR="005C5FC7" w:rsidRPr="005C5FC7" w:rsidTr="005C5FC7">
              <w:trPr>
                <w:trHeight w:val="955"/>
                <w:tblCellSpacing w:w="15" w:type="dxa"/>
              </w:trPr>
              <w:tc>
                <w:tcPr>
                  <w:tcW w:w="20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13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n-IN"/>
                      </w:rPr>
                      <w:t>roc.vijayawada@mca.gov.in</w: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14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Vijayawada Order (21 KB)</w:t>
              </w:r>
            </w:hyperlink>
          </w:p>
        </w:tc>
      </w:tr>
      <w:tr w:rsidR="005C5FC7" w:rsidRPr="005C5FC7" w:rsidTr="005C5FC7">
        <w:trPr>
          <w:trHeight w:val="2011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ASSAM , MEGHALAYA, MANIPURA, TRIPURA, MIZORAM, NAGALAND &amp; ARUNACHAL PRADESH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Dr.Ramesh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Kumar (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ROC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Guwahati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with additional charge of OL,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Guwahati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)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Liaison office of Regional Director (NER)/ Registrar Of Companies (NER)/OL-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Guwahati</w:t>
            </w:r>
            <w:proofErr w:type="spell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5th Floor,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Prithvi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Planet, Behind Hanuman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Mandir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Ulubari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G.S. Road,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Guwahati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- 781007, Assam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Morello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Building ,Ground Floor,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Kachari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Road,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Shillong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– 793001, Meghalaya.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0361-2974431/ 2974430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 0364-2223665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15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roc.shillong@mca.gov.in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16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</w:t>
              </w:r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Guwahati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Order (42 KB)</w:t>
              </w:r>
            </w:hyperlink>
          </w:p>
        </w:tc>
      </w:tr>
      <w:tr w:rsidR="005C5FC7" w:rsidRPr="005C5FC7" w:rsidTr="005C5FC7">
        <w:trPr>
          <w:trHeight w:val="1433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BIHAR &amp; JHARKHAND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Sh.Himanshu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Shekhar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(ROC cum OL Patna)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ROC-cum-Official Liquidator, Ministry Of Corporate Affairs, High Court Of Patna,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Maurya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Lok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Complex, Block “A” 4th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Floor,Dak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Bungalow Road, Patna 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0612-6604891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17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roc.patna@mca.gov.in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18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Patna Order (544 KB)</w:t>
              </w:r>
            </w:hyperlink>
          </w:p>
        </w:tc>
      </w:tr>
      <w:tr w:rsidR="005C5FC7" w:rsidRPr="005C5FC7" w:rsidTr="005C5FC7">
        <w:trPr>
          <w:trHeight w:val="1509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Shri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Prahlad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Meena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</w:t>
            </w:r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ROC cum OL Ranchi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ROC-cum-Official Liquidator,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Ministry Of Corporate Affairs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Mangal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Tower, 4th floor, Old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Hazaribagh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Road,Near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Kanta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Toli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Chowk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, Ranchi,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Jharkhand - 834001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0651-2531811,2531401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19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roc.ranchi@mca.gov.in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0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Ranchi Order (329 KB)</w:t>
              </w:r>
            </w:hyperlink>
          </w:p>
        </w:tc>
      </w:tr>
      <w:tr w:rsidR="005C5FC7" w:rsidRPr="005C5FC7" w:rsidTr="005C5FC7">
        <w:trPr>
          <w:trHeight w:val="1194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CHATTISGARH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Shri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M. VARAPRASAD RAO</w:t>
            </w:r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(ROC cum OL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Bilaspur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ROC-cum-Official Liquidator,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Ist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Floor, Ashok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Pingley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Bhawan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Municipal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Corporation,Nehru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Chowk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Bilaspur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- 495001,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Chattisgarh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(07752)-250092(D),250094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1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roc.bilaspur@mca.gov.in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2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Chhattisgarh Order (24 KB)</w:t>
              </w:r>
            </w:hyperlink>
          </w:p>
        </w:tc>
      </w:tr>
      <w:tr w:rsidR="005C5FC7" w:rsidRPr="005C5FC7" w:rsidTr="005C5FC7">
        <w:trPr>
          <w:trHeight w:val="1006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DELHI &amp; HARYANA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Sh.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Santosh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Kumar(ROC Delhi)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Registrar Of Companies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A) 4th Floor, IFCI Tower, 61, Nehru Place, New Delhi - 110019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011-26235703, 26235708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011-26235702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3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roc.delhi@mca.gov.in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4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Delhi Order (344 KB)</w:t>
              </w:r>
            </w:hyperlink>
          </w:p>
        </w:tc>
      </w:tr>
      <w:tr w:rsidR="005C5FC7" w:rsidRPr="005C5FC7" w:rsidTr="005C5FC7">
        <w:trPr>
          <w:trHeight w:val="1194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GOA ,DAMAN &amp; DIU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Shri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V S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Hajare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(ROC cum OL Goa)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ROC-cum-Official Liquidator,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  <w:t>Ministry of Corporate Affairs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  <w:t xml:space="preserve">Corporate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Bhawan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EDC Complex, Plot No.21,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Patto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Panaji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Goa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0832-2438618/ 2438617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5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roc.goa@mca.gov.in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6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Goa Order (466 KB)</w:t>
              </w:r>
            </w:hyperlink>
          </w:p>
        </w:tc>
      </w:tr>
      <w:tr w:rsidR="005C5FC7" w:rsidRPr="005C5FC7" w:rsidTr="005C5FC7">
        <w:trPr>
          <w:trHeight w:val="1194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GUJARAT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Sh. M.K.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Sahu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(ROC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Ahmedabad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Registrar Of Companies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  <w:t xml:space="preserve">ROC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Bhavan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Opp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Rupal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Park Society, Behind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Ankur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Bus Stop,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Naranpura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Ahmedabad-380013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079-27438531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079-27438371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7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roc.ahmedabad@mca.gov.in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8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</w:t>
              </w:r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Ahmedabad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Order (136 KB)</w:t>
              </w:r>
            </w:hyperlink>
          </w:p>
        </w:tc>
      </w:tr>
      <w:tr w:rsidR="005C5FC7" w:rsidRPr="005C5FC7" w:rsidTr="005C5FC7">
        <w:trPr>
          <w:trHeight w:val="1194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HIMACHAL PRADESH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Sh.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Shyam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Sunder 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t>(ROC-cum OL, Himachal Pradesh)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Registrar Of Companies-cum-Official Liquidator, Himachal Pradesh, 1st Floor, Corporate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Bhawan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Plot No.4-B, Sector 27-B, Chandigarh. PIN- 160019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0172-2639415/ 2639416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29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roc.himachal@mca.gov.in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30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Himachal Pradesh Order (86 KB)</w:t>
              </w:r>
            </w:hyperlink>
          </w:p>
        </w:tc>
      </w:tr>
      <w:tr w:rsidR="005C5FC7" w:rsidRPr="005C5FC7" w:rsidTr="005C5FC7">
        <w:trPr>
          <w:trHeight w:val="1194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JAMMU AND KASHMIR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Ruvit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Kumar (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ROC cum OL J&amp;K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ROC-cum-Official Liquidator,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  <w:t>Ministry Of Corporate Affairs,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  <w:t xml:space="preserve">High Court Of Jammu,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Bahu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Plaza, South Block, Rail Head Complex, Jammu - 180012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0191-2470306/2472504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48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"/>
              <w:gridCol w:w="525"/>
            </w:tblGrid>
            <w:tr w:rsidR="005C5FC7" w:rsidRPr="005C5FC7" w:rsidTr="005C5FC7">
              <w:trPr>
                <w:trHeight w:val="121"/>
                <w:tblCellSpacing w:w="15" w:type="dxa"/>
              </w:trPr>
              <w:tc>
                <w:tcPr>
                  <w:tcW w:w="-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2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31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4" type="#_x0000_t75" alt="Pdf format" href="http://www.mca.gov.in/Ministry/pdf/extensionofagm_jkandladakh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05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32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5" type="#_x0000_t75" alt="Pdf format" href="http://www.mca.gov.in/Ministry/pdf/extensionofagm_banglore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855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33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6" type="#_x0000_t75" alt="Pdf format" href="http://www.mca.gov.in/Ministry/pdf/extensionofagm_kerala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805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34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7" type="#_x0000_t75" alt="Pdf format" href="http://www.mca.gov.in/Ministry/pdf/extensionofagm_gwalior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855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35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8" type="#_x0000_t75" alt="Pdf format" href="http://www.mca.gov.in/Ministry/pdf/extensionofagm_mumbai_10092020.pdf" style="width:24pt;height:24pt" o:button="t"/>
                      </w:pic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IN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04"/>
            </w:tblGrid>
            <w:tr w:rsidR="005C5FC7" w:rsidRPr="005C5FC7" w:rsidTr="005C5FC7">
              <w:trPr>
                <w:trHeight w:val="1194"/>
                <w:tblCellSpacing w:w="15" w:type="dxa"/>
              </w:trPr>
              <w:tc>
                <w:tcPr>
                  <w:tcW w:w="17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EE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36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n-IN"/>
                      </w:rPr>
                      <w:t>roc.jammu@mca.gov.in</w: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37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UT of J&amp;K and UT of </w:t>
              </w:r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Ladakh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Order (210 KB)</w:t>
              </w:r>
            </w:hyperlink>
          </w:p>
        </w:tc>
      </w:tr>
      <w:tr w:rsidR="005C5FC7" w:rsidRPr="005C5FC7" w:rsidTr="005C5FC7">
        <w:trPr>
          <w:trHeight w:val="1006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KARNATAKA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Sh. C. V.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Sajeevan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(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ROC Bangalore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Registrar Of Companies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  <w:t xml:space="preserve">'E' Wing, 2nd Floor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Kendriya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Sadana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Kormangala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Banglore-560034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080-25633105 (Direct),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080-25537449/ 25633104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080-25538531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38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roc.bangalore@mca.gov.in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39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Bangalore Order (27 KB)</w:t>
              </w:r>
            </w:hyperlink>
          </w:p>
        </w:tc>
      </w:tr>
      <w:tr w:rsidR="005C5FC7" w:rsidRPr="005C5FC7" w:rsidTr="005C5FC7">
        <w:trPr>
          <w:trHeight w:val="955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KERALA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Sh. G. C.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Yadav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(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ROC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Ernakulam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Registrar Of Companies</w:t>
            </w:r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br/>
              <w:t xml:space="preserve">Company Law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Bhawan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BMC Road </w:t>
            </w:r>
            <w:proofErr w:type="spellStart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Thrikkakara</w:t>
            </w:r>
            <w:proofErr w:type="spellEnd"/>
            <w:r w:rsidRPr="005C5FC7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Kochi - 682021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0484-2423749/ 2421489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0484-2422327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0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roc.ernakulam@mca.gov.in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1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Kerala Order (317 KB)</w:t>
              </w:r>
            </w:hyperlink>
          </w:p>
        </w:tc>
      </w:tr>
      <w:tr w:rsidR="005C5FC7" w:rsidRPr="005C5FC7" w:rsidTr="005C5FC7">
        <w:trPr>
          <w:trHeight w:val="1006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MADHYA PRADESH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Sh.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Rajpal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Singh (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ROC Gwalior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Registrar Of Companies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 w:type="page"/>
              <w:t xml:space="preserve">3rd Floor, 'A' Block, Sanjay Complex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Jayendra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Ganj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, Gwalior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0751-2321907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0751-2331853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2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roc.gwalior@mca.gov.in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3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Gwalior Order (94 KB)</w:t>
              </w:r>
            </w:hyperlink>
          </w:p>
        </w:tc>
      </w:tr>
      <w:tr w:rsidR="005C5FC7" w:rsidRPr="005C5FC7" w:rsidTr="005C5FC7">
        <w:trPr>
          <w:trHeight w:val="754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MAHARASHTRA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A) Mumbai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Mano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Ranjan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Das 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(ROC Mumbai)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Registrar Of Companies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100, Everest, Marine Drive, Mumbai- 400002.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022-22812627/ 22020295/ 22846954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022-22811977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4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roc.mumbai@mca.gov.in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45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Mumbai Order (94 KB)</w:t>
              </w:r>
            </w:hyperlink>
          </w:p>
        </w:tc>
      </w:tr>
      <w:tr w:rsidR="005C5FC7" w:rsidRPr="005C5FC7" w:rsidTr="005C5FC7">
        <w:trPr>
          <w:trHeight w:val="1257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MAHARASHTRA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B)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Pune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br/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Mangesh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Ramdas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Jadhav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(ROC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Pune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Registrar Of Companies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PCNTDA Green Building, BLOCK A, 1st &amp; 2nd Floor, Near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Akurdi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Railway Station,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Akurdi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Pune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– 411044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020-27651375, 020-27651378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020-25530042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48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"/>
              <w:gridCol w:w="525"/>
            </w:tblGrid>
            <w:tr w:rsidR="005C5FC7" w:rsidRPr="005C5FC7" w:rsidTr="005C5FC7">
              <w:trPr>
                <w:trHeight w:val="121"/>
                <w:tblCellSpacing w:w="15" w:type="dxa"/>
              </w:trPr>
              <w:tc>
                <w:tcPr>
                  <w:tcW w:w="-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2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46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39" type="#_x0000_t75" alt="Pdf format" href="http://www.mca.gov.in/Ministry/pdf/extensionofagm_pune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119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47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0" type="#_x0000_t75" alt="Pdf format" href="http://www.mca.gov.in/Ministry/pdf/extensionofagm_cuttack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10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48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1" type="#_x0000_t75" alt="Pdf format" href="http://www.mca.gov.in/Ministry/pdf/extensionofagm_puducherry_10092020.PDF" style="width:24pt;height:24pt" o:button="t"/>
                      </w:pic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IN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35"/>
            </w:tblGrid>
            <w:tr w:rsidR="005C5FC7" w:rsidRPr="005C5FC7" w:rsidTr="005C5FC7">
              <w:trPr>
                <w:trHeight w:val="1257"/>
                <w:tblCellSpacing w:w="15" w:type="dxa"/>
              </w:trPr>
              <w:tc>
                <w:tcPr>
                  <w:tcW w:w="1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49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n-IN"/>
                      </w:rPr>
                      <w:t>roc.pune@mca.gov.in</w: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50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</w:t>
              </w:r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Pune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Order (27 KB)</w:t>
              </w:r>
            </w:hyperlink>
          </w:p>
        </w:tc>
      </w:tr>
      <w:tr w:rsidR="005C5FC7" w:rsidRPr="005C5FC7" w:rsidTr="005C5FC7">
        <w:trPr>
          <w:trHeight w:val="1257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16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ORISSA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A.K.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Sethi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(ROC cum OL Cuttack)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ROC-cum-Official Liquidator,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Ministry Of Corporate Affairs,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Corporate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Bhawan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, 2nd &amp; 3rd Floor, Plot No-9(P),Sector-1,CDA,Odisha Cuttack-753014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0671-2362661, 2366952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51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roc.cuttack@mca.gov.in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52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Cuttack Order (156 KB)</w:t>
              </w:r>
            </w:hyperlink>
          </w:p>
        </w:tc>
      </w:tr>
      <w:tr w:rsidR="005C5FC7" w:rsidRPr="005C5FC7" w:rsidTr="005C5FC7">
        <w:trPr>
          <w:trHeight w:val="1509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PUDUCHERRY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gramStart"/>
            <w:r w:rsidRPr="005C5FC7">
              <w:rPr>
                <w:rFonts w:ascii="Calibri" w:eastAsia="Times New Roman" w:hAnsi="Calibri" w:cs="Calibri"/>
                <w:lang w:eastAsia="en-IN"/>
              </w:rPr>
              <w:t>V .</w:t>
            </w:r>
            <w:proofErr w:type="gram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Elangovan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(ROC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Puducherry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Registrar Of Companies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No.7, Second Floor,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Karuvadikuppam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Main Road.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Senthamarai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Nagar,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Muthialpet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Puducherry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- 605 003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(0413)-2234129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(0413)-2237274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53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roc.pondicherry@mca.gov.in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54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</w:t>
              </w:r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Puducherry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Order (20 KB)</w:t>
              </w:r>
            </w:hyperlink>
          </w:p>
        </w:tc>
      </w:tr>
      <w:tr w:rsidR="005C5FC7" w:rsidRPr="005C5FC7" w:rsidTr="005C5FC7">
        <w:trPr>
          <w:trHeight w:val="1257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18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PUNJAB , CHANDIGARH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Sh.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Shyam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Sunder 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(ROC Chandigarh)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Registrar of Companies, Punjab and Chandigarh, 1st Floor, Corporate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Bhawan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, Plot No.4-B, Sector 27-B, Chandigarh. PIN- 160019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0172-2639415/ 2639416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48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"/>
              <w:gridCol w:w="525"/>
            </w:tblGrid>
            <w:tr w:rsidR="005C5FC7" w:rsidRPr="005C5FC7" w:rsidTr="005C5FC7">
              <w:trPr>
                <w:trHeight w:val="121"/>
                <w:tblCellSpacing w:w="15" w:type="dxa"/>
              </w:trPr>
              <w:tc>
                <w:tcPr>
                  <w:tcW w:w="-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2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55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2" type="#_x0000_t75" alt="Pdf format" href="http://www.mca.gov.in/Ministry/pdf/extensionofagm_chandigarh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119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56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3" type="#_x0000_t75" alt="Pdf format" href="http://www.mca.gov.in/Ministry/pdf/extensionofagm_jaipur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110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57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4" type="#_x0000_t75" alt="Pdf format" href="http://www.mca.gov.in/Ministry/pdf/extensionofagm_chennai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855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58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5" type="#_x0000_t75" alt="Pdf format" href="http://www.mca.gov.in/Ministry/pdf/extensionofagm_coimbatore_10092020.pdf" style="width:24pt;height:24pt" o:button="t"/>
                      </w:pic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IN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76"/>
            </w:tblGrid>
            <w:tr w:rsidR="005C5FC7" w:rsidRPr="005C5FC7" w:rsidTr="005C5FC7">
              <w:trPr>
                <w:trHeight w:val="1257"/>
                <w:tblCellSpacing w:w="15" w:type="dxa"/>
              </w:trPr>
              <w:tc>
                <w:tcPr>
                  <w:tcW w:w="20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EE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59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n-IN"/>
                      </w:rPr>
                      <w:t>roc.chandigarh@mca.gov.in</w: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0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Chandigarh Order (83 KB)</w:t>
              </w:r>
            </w:hyperlink>
          </w:p>
        </w:tc>
      </w:tr>
      <w:tr w:rsidR="005C5FC7" w:rsidRPr="005C5FC7" w:rsidTr="005C5FC7">
        <w:trPr>
          <w:trHeight w:val="1257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19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RAJASTHAN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U. S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Patole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(ROC cum OL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Jaipur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ROC-cum-Official Liquidator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>Ministry Of Corporate Affairs,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C/6-7, 1st Floor, Residency Area, 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Civil Lines, Jaipur-302001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0141-2981913/ 2981914/ 2981915/ 2981917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0141-2981916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1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roc.jaipur@mca.gov.in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2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</w:t>
              </w:r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Jaipur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Order (94 KB)</w:t>
              </w:r>
            </w:hyperlink>
          </w:p>
        </w:tc>
      </w:tr>
      <w:tr w:rsidR="005C5FC7" w:rsidRPr="005C5FC7" w:rsidTr="005C5FC7">
        <w:trPr>
          <w:trHeight w:val="1006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20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TAMIL NADU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A) Chennai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Sh. A. S.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Ponraj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(ROC Chennai)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Registrar Of Companies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Block No.6,B Wing 2nd Floor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Shastri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Bhawan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26,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Haddows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Road, Chennai - 600034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044-28270071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044-28234298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3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roc.chennai@mca.gov.in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4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Chennai Order (36 KB)</w:t>
              </w:r>
            </w:hyperlink>
          </w:p>
        </w:tc>
      </w:tr>
      <w:tr w:rsidR="005C5FC7" w:rsidRPr="005C5FC7" w:rsidTr="005C5FC7">
        <w:trPr>
          <w:trHeight w:val="1509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21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TAMIL NADU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B) Coimbatore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C.S.Govindarajan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(ROC Coimbatore)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Registrar Of Companies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No.7, AGT Business Park, I Floor, Phase II,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Avinashi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Road, Civil Aerodrome Post, Coimbatore- 641014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Tamilnadu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(0422) -2629640,  2628170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0422-2628089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5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roc.coimbatore@mca.gov.in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6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Coimbatore Order (708 KB)</w:t>
              </w:r>
            </w:hyperlink>
          </w:p>
        </w:tc>
      </w:tr>
      <w:tr w:rsidR="005C5FC7" w:rsidRPr="005C5FC7" w:rsidTr="005C5FC7">
        <w:trPr>
          <w:trHeight w:val="1006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22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TELANGANA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JOSEKUTTY V.E. (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ROC Hyderabad</w:t>
            </w:r>
            <w:r w:rsidRPr="005C5FC7">
              <w:rPr>
                <w:rFonts w:ascii="Calibri" w:eastAsia="Times New Roman" w:hAnsi="Calibri" w:cs="Calibri"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2ND Floor, Corporate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Bhawan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, GSI Post,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Nagole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Bandlaguda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, Hyderabad - 500 068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040-29805427/ 29803827/29801927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040-29803727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7" w:history="1">
              <w:r w:rsidRPr="005C5FC7">
                <w:rPr>
                  <w:rFonts w:ascii="Calibri" w:eastAsia="Times New Roman" w:hAnsi="Calibri" w:cs="Calibri"/>
                  <w:color w:val="0000FF"/>
                  <w:lang w:eastAsia="en-IN"/>
                </w:rPr>
                <w:pict>
                  <v:shape id="_x0000_i1046" type="#_x0000_t75" alt="Pdf format" href="http://www.mca.gov.in/Ministry/pdf/extensionofagm_hyderabad_10092020.PDF" style="width:24pt;height:24pt" o:button="t"/>
                </w:pict>
              </w:r>
            </w:hyperlink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38"/>
            </w:tblGrid>
            <w:tr w:rsidR="005C5FC7" w:rsidRPr="005C5FC7" w:rsidTr="005C5FC7">
              <w:trPr>
                <w:trHeight w:val="1006"/>
                <w:tblCellSpacing w:w="15" w:type="dxa"/>
              </w:trPr>
              <w:tc>
                <w:tcPr>
                  <w:tcW w:w="20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BEE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68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n-IN"/>
                      </w:rPr>
                      <w:t>roc.hyderabad@mca.gov.in</w: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69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Hyderabad Order (768 KB)</w:t>
              </w:r>
            </w:hyperlink>
          </w:p>
        </w:tc>
      </w:tr>
      <w:tr w:rsidR="005C5FC7" w:rsidRPr="005C5FC7" w:rsidTr="005C5FC7">
        <w:trPr>
          <w:trHeight w:val="754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23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UTTAR PRADESH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Sh.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Sudhir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Kapoor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(ROC Kanpur cum OL </w:t>
            </w:r>
            <w:proofErr w:type="spellStart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Dehradun</w:t>
            </w:r>
            <w:proofErr w:type="spellEnd"/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37/17,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Westcottt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Buidling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>, The Mall, Kanpur-208001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0512-2310443, 2310227, 2310323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48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"/>
              <w:gridCol w:w="525"/>
            </w:tblGrid>
            <w:tr w:rsidR="005C5FC7" w:rsidRPr="005C5FC7" w:rsidTr="005C5FC7">
              <w:trPr>
                <w:tblCellSpacing w:w="15" w:type="dxa"/>
              </w:trPr>
              <w:tc>
                <w:tcPr>
                  <w:tcW w:w="-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  <w:tc>
                <w:tcPr>
                  <w:tcW w:w="3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2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70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7" type="#_x0000_t75" alt="Pdf format" href="http://www.mca.gov.in/Ministry/pdf/extensionofagm_kanpur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616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71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8" type="#_x0000_t75" alt="Pdf format" href="http://www.mca.gov.in/Ministry/pdf/extensionofagm_uttarakhand_10092020.pdf" style="width:24pt;height:24pt" o:button="t"/>
                      </w:pict>
                    </w:r>
                  </w:hyperlink>
                </w:p>
              </w:tc>
            </w:tr>
            <w:tr w:rsidR="005C5FC7" w:rsidRPr="005C5FC7" w:rsidTr="005C5FC7">
              <w:trPr>
                <w:trHeight w:val="855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</w:tr>
            <w:tr w:rsidR="005C5FC7" w:rsidRPr="005C5FC7" w:rsidTr="005C5FC7">
              <w:trPr>
                <w:trHeight w:val="151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en-IN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5C5FC7" w:rsidRPr="005C5FC7" w:rsidRDefault="005C5FC7" w:rsidP="005C5FC7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72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lang w:eastAsia="en-IN"/>
                      </w:rPr>
                      <w:pict>
                        <v:shape id="_x0000_i1049" type="#_x0000_t75" alt="Pdf format" href="http://www.mca.gov.in/Ministry/pdf/extensionofagm_kolkata_10092020.pdf" style="width:24pt;height:24pt" o:button="t"/>
                      </w:pic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IN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08"/>
            </w:tblGrid>
            <w:tr w:rsidR="005C5FC7" w:rsidRPr="005C5FC7" w:rsidTr="005C5FC7">
              <w:trPr>
                <w:trHeight w:val="754"/>
                <w:tblCellSpacing w:w="15" w:type="dxa"/>
              </w:trPr>
              <w:tc>
                <w:tcPr>
                  <w:tcW w:w="17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C5FC7" w:rsidRPr="005C5FC7" w:rsidRDefault="005C5FC7" w:rsidP="005C5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  <w:hyperlink r:id="rId73" w:history="1">
                    <w:r w:rsidRPr="005C5FC7">
                      <w:rPr>
                        <w:rFonts w:ascii="Calibri" w:eastAsia="Times New Roman" w:hAnsi="Calibri" w:cs="Calibri"/>
                        <w:color w:val="0000FF"/>
                        <w:u w:val="single"/>
                        <w:lang w:eastAsia="en-IN"/>
                      </w:rPr>
                      <w:t>roc.kanpur@mca.gov.in</w:t>
                    </w:r>
                  </w:hyperlink>
                </w:p>
              </w:tc>
            </w:tr>
          </w:tbl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74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Kanpur Order (679 KB)</w:t>
              </w:r>
            </w:hyperlink>
          </w:p>
        </w:tc>
      </w:tr>
      <w:tr w:rsidR="005C5FC7" w:rsidRPr="005C5FC7" w:rsidTr="005C5FC7">
        <w:trPr>
          <w:trHeight w:val="1006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24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UTTARAKHAND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Brijesh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kumar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KAIN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Mezzanine floor 78,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Rajpur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road , office no. 259,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Shri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Radha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Palace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Dehradun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br/>
              <w:t xml:space="preserve">The Mall, 248001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Uttarakhand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0135-2745012 -01352745013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E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75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</w:t>
              </w:r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Uttarakhand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Order (978 KB)</w:t>
              </w:r>
            </w:hyperlink>
          </w:p>
        </w:tc>
      </w:tr>
      <w:tr w:rsidR="005C5FC7" w:rsidRPr="005C5FC7" w:rsidTr="005C5FC7">
        <w:trPr>
          <w:trHeight w:val="1006"/>
        </w:trPr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lastRenderedPageBreak/>
              <w:t>25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>WEST BENGAL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Sh. K G Joseph Jackson</w:t>
            </w:r>
            <w:r w:rsidRPr="005C5FC7">
              <w:rPr>
                <w:rFonts w:ascii="Calibri" w:eastAsia="Times New Roman" w:hAnsi="Calibri" w:cs="Calibri"/>
                <w:b/>
                <w:bCs/>
                <w:lang w:eastAsia="en-IN"/>
              </w:rPr>
              <w:t xml:space="preserve"> (ROC Kolkata)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 xml:space="preserve">Registrar Of Companies </w:t>
            </w:r>
            <w:proofErr w:type="spellStart"/>
            <w:r w:rsidRPr="005C5FC7">
              <w:rPr>
                <w:rFonts w:ascii="Calibri" w:eastAsia="Times New Roman" w:hAnsi="Calibri" w:cs="Calibri"/>
                <w:lang w:eastAsia="en-IN"/>
              </w:rPr>
              <w:t>Nizam</w:t>
            </w:r>
            <w:proofErr w:type="spellEnd"/>
            <w:r w:rsidRPr="005C5FC7">
              <w:rPr>
                <w:rFonts w:ascii="Calibri" w:eastAsia="Times New Roman" w:hAnsi="Calibri" w:cs="Calibri"/>
                <w:lang w:eastAsia="en-IN"/>
              </w:rPr>
              <w:t xml:space="preserve"> Palace 2nd MSO Building 2nd Floor, 234/4, A.J.C.B. Road Kolkata - 700020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033-2287 7390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5FC7">
              <w:rPr>
                <w:rFonts w:ascii="Calibri" w:eastAsia="Times New Roman" w:hAnsi="Calibri" w:cs="Calibri"/>
                <w:lang w:eastAsia="en-IN"/>
              </w:rPr>
              <w:t>033-22903795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76" w:history="1"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roc.kolkata@mca.gov.in</w:t>
              </w:r>
            </w:hyperlink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5FC7" w:rsidRPr="005C5FC7" w:rsidRDefault="005C5FC7" w:rsidP="005C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hyperlink r:id="rId77" w:history="1">
              <w:proofErr w:type="spellStart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>RoC</w:t>
              </w:r>
              <w:proofErr w:type="spellEnd"/>
              <w:r w:rsidRPr="005C5FC7">
                <w:rPr>
                  <w:rFonts w:ascii="Calibri" w:eastAsia="Times New Roman" w:hAnsi="Calibri" w:cs="Calibri"/>
                  <w:color w:val="0000FF"/>
                  <w:u w:val="single"/>
                  <w:lang w:eastAsia="en-IN"/>
                </w:rPr>
                <w:t xml:space="preserve"> Kolkata Order (235 KB)</w:t>
              </w:r>
            </w:hyperlink>
          </w:p>
        </w:tc>
      </w:tr>
    </w:tbl>
    <w:p w:rsidR="00D4445F" w:rsidRPr="005C5FC7" w:rsidRDefault="00D4445F" w:rsidP="005C5FC7"/>
    <w:sectPr w:rsidR="00D4445F" w:rsidRPr="005C5FC7" w:rsidSect="00D44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5FC7"/>
    <w:rsid w:val="005C5FC7"/>
    <w:rsid w:val="00D4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5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oc.vijayawada@mca.gov.in" TargetMode="External"/><Relationship Id="rId18" Type="http://schemas.openxmlformats.org/officeDocument/2006/relationships/hyperlink" Target="http://www.mca.gov.in/Ministry/pdf/extensionofagm_patna_10092020.PDF" TargetMode="External"/><Relationship Id="rId26" Type="http://schemas.openxmlformats.org/officeDocument/2006/relationships/hyperlink" Target="http://www.mca.gov.in/Ministry/pdf/extensionofagm_goa_10092020.PDF" TargetMode="External"/><Relationship Id="rId39" Type="http://schemas.openxmlformats.org/officeDocument/2006/relationships/hyperlink" Target="http://www.mca.gov.in/Ministry/pdf/extensionofagm_banglore_10092020.pdf" TargetMode="External"/><Relationship Id="rId21" Type="http://schemas.openxmlformats.org/officeDocument/2006/relationships/hyperlink" Target="mailto:roc.bilaspur@mca.gov.in" TargetMode="External"/><Relationship Id="rId34" Type="http://schemas.openxmlformats.org/officeDocument/2006/relationships/hyperlink" Target="http://www.mca.gov.in/Ministry/pdf/extensionofagm_gwalior_10092020.pdf" TargetMode="External"/><Relationship Id="rId42" Type="http://schemas.openxmlformats.org/officeDocument/2006/relationships/hyperlink" Target="mailto:roc.gwalior@mca.gov.in" TargetMode="External"/><Relationship Id="rId47" Type="http://schemas.openxmlformats.org/officeDocument/2006/relationships/hyperlink" Target="http://www.mca.gov.in/Ministry/pdf/extensionofagm_cuttack_10092020.pdf" TargetMode="External"/><Relationship Id="rId50" Type="http://schemas.openxmlformats.org/officeDocument/2006/relationships/hyperlink" Target="http://www.mca.gov.in/Ministry/pdf/extensionofagm_pune_10092020.PDF" TargetMode="External"/><Relationship Id="rId55" Type="http://schemas.openxmlformats.org/officeDocument/2006/relationships/hyperlink" Target="http://www.mca.gov.in/Ministry/pdf/extensionofagm_chandigarh_10092020.pdf" TargetMode="External"/><Relationship Id="rId63" Type="http://schemas.openxmlformats.org/officeDocument/2006/relationships/hyperlink" Target="mailto:roc.chennai@mca.gov.in" TargetMode="External"/><Relationship Id="rId68" Type="http://schemas.openxmlformats.org/officeDocument/2006/relationships/hyperlink" Target="mailto:roc.hyderabad@mca.gov.in" TargetMode="External"/><Relationship Id="rId76" Type="http://schemas.openxmlformats.org/officeDocument/2006/relationships/hyperlink" Target="mailto:roc.kolkata@mca.gov.in" TargetMode="External"/><Relationship Id="rId7" Type="http://schemas.openxmlformats.org/officeDocument/2006/relationships/hyperlink" Target="http://www.mca.gov.in/Ministry/pdf/extensionofagm_ranchi_10092020.pdf" TargetMode="External"/><Relationship Id="rId71" Type="http://schemas.openxmlformats.org/officeDocument/2006/relationships/hyperlink" Target="http://www.mca.gov.in/Ministry/pdf/extensionofagm_uttarakhand_10092020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ca.gov.in/Ministry/pdf/extensionofagm_guwahati_10092020.PDF" TargetMode="External"/><Relationship Id="rId29" Type="http://schemas.openxmlformats.org/officeDocument/2006/relationships/hyperlink" Target="mailto:roc.himachal@mca.gov.in" TargetMode="External"/><Relationship Id="rId11" Type="http://schemas.openxmlformats.org/officeDocument/2006/relationships/hyperlink" Target="http://www.mca.gov.in/Ministry/pdf/extensionofagm_ahmedabad_10092020.pdf" TargetMode="External"/><Relationship Id="rId24" Type="http://schemas.openxmlformats.org/officeDocument/2006/relationships/hyperlink" Target="http://www.mca.gov.in/Ministry/pdf/extensionofagm_delhi_10092020.pdf" TargetMode="External"/><Relationship Id="rId32" Type="http://schemas.openxmlformats.org/officeDocument/2006/relationships/hyperlink" Target="http://www.mca.gov.in/Ministry/pdf/extensionofagm_banglore_10092020.pdf" TargetMode="External"/><Relationship Id="rId37" Type="http://schemas.openxmlformats.org/officeDocument/2006/relationships/hyperlink" Target="http://www.mca.gov.in/Ministry/pdf/extensionofagm_jkandladakh_10092020.pdf" TargetMode="External"/><Relationship Id="rId40" Type="http://schemas.openxmlformats.org/officeDocument/2006/relationships/hyperlink" Target="mailto:roc.ernakulam@mca.gov.in" TargetMode="External"/><Relationship Id="rId45" Type="http://schemas.openxmlformats.org/officeDocument/2006/relationships/hyperlink" Target="http://www.mca.gov.in/Ministry/pdf/extensionofagm_mumbai_10092020.pdf" TargetMode="External"/><Relationship Id="rId53" Type="http://schemas.openxmlformats.org/officeDocument/2006/relationships/hyperlink" Target="mailto:roc.pondicherry@mca.gov.in" TargetMode="External"/><Relationship Id="rId58" Type="http://schemas.openxmlformats.org/officeDocument/2006/relationships/hyperlink" Target="http://www.mca.gov.in/Ministry/pdf/extensionofagm_coimbatore_10092020.pdf" TargetMode="External"/><Relationship Id="rId66" Type="http://schemas.openxmlformats.org/officeDocument/2006/relationships/hyperlink" Target="http://www.mca.gov.in/Ministry/pdf/extensionofagm_coimbatore_10092020.pdf" TargetMode="External"/><Relationship Id="rId74" Type="http://schemas.openxmlformats.org/officeDocument/2006/relationships/hyperlink" Target="http://www.mca.gov.in/Ministry/pdf/extensionofagm_kanpur_10092020.pdf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www.mca.gov.in/Ministry/pdf/extensionofagm_guwahati_10092020.PDF" TargetMode="External"/><Relationship Id="rId61" Type="http://schemas.openxmlformats.org/officeDocument/2006/relationships/hyperlink" Target="mailto:roc.jaipur@mca.gov.in" TargetMode="External"/><Relationship Id="rId10" Type="http://schemas.openxmlformats.org/officeDocument/2006/relationships/hyperlink" Target="http://www.mca.gov.in/Ministry/pdf/extensionofagm_goa_10092020.PDF" TargetMode="External"/><Relationship Id="rId19" Type="http://schemas.openxmlformats.org/officeDocument/2006/relationships/hyperlink" Target="mailto:roc.ranchi@mca.gov.in" TargetMode="External"/><Relationship Id="rId31" Type="http://schemas.openxmlformats.org/officeDocument/2006/relationships/hyperlink" Target="http://www.mca.gov.in/Ministry/pdf/extensionofagm_jkandladakh_10092020.pdf" TargetMode="External"/><Relationship Id="rId44" Type="http://schemas.openxmlformats.org/officeDocument/2006/relationships/hyperlink" Target="mailto:roc.mumbai@mca.gov.in" TargetMode="External"/><Relationship Id="rId52" Type="http://schemas.openxmlformats.org/officeDocument/2006/relationships/hyperlink" Target="http://www.mca.gov.in/Ministry/pdf/extensionofagm_cuttack_10092020.pdf" TargetMode="External"/><Relationship Id="rId60" Type="http://schemas.openxmlformats.org/officeDocument/2006/relationships/hyperlink" Target="http://www.mca.gov.in/Ministry/pdf/extensionofagm_chandigarh_10092020.pdf" TargetMode="External"/><Relationship Id="rId65" Type="http://schemas.openxmlformats.org/officeDocument/2006/relationships/hyperlink" Target="mailto:roc.coimbatore@mca.gov.in" TargetMode="External"/><Relationship Id="rId73" Type="http://schemas.openxmlformats.org/officeDocument/2006/relationships/hyperlink" Target="mailto:roc.kanpur@mca.gov.in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www.mca.gov.in/Ministry/pdf/extensionofagm_vijayawada_10092020.PDF" TargetMode="External"/><Relationship Id="rId9" Type="http://schemas.openxmlformats.org/officeDocument/2006/relationships/hyperlink" Target="http://www.mca.gov.in/Ministry/pdf/extensionofagm_delhi_10092020.pdf" TargetMode="External"/><Relationship Id="rId14" Type="http://schemas.openxmlformats.org/officeDocument/2006/relationships/hyperlink" Target="http://www.mca.gov.in/Ministry/pdf/extensionofagm_vijayawada_10092020.PDF" TargetMode="External"/><Relationship Id="rId22" Type="http://schemas.openxmlformats.org/officeDocument/2006/relationships/hyperlink" Target="http://www.mca.gov.in/Ministry/pdf/extensionofagm_chhattisgarh_10092020.pdf" TargetMode="External"/><Relationship Id="rId27" Type="http://schemas.openxmlformats.org/officeDocument/2006/relationships/hyperlink" Target="mailto:roc.ahmedabad@mca.gov.in" TargetMode="External"/><Relationship Id="rId30" Type="http://schemas.openxmlformats.org/officeDocument/2006/relationships/hyperlink" Target="http://www.mca.gov.in/Ministry/pdf/extensionofagm_himachal_10092020.pdf" TargetMode="External"/><Relationship Id="rId35" Type="http://schemas.openxmlformats.org/officeDocument/2006/relationships/hyperlink" Target="http://www.mca.gov.in/Ministry/pdf/extensionofagm_mumbai_10092020.pdf" TargetMode="External"/><Relationship Id="rId43" Type="http://schemas.openxmlformats.org/officeDocument/2006/relationships/hyperlink" Target="http://www.mca.gov.in/Ministry/pdf/extensionofagm_gwalior_10092020.pdf" TargetMode="External"/><Relationship Id="rId48" Type="http://schemas.openxmlformats.org/officeDocument/2006/relationships/hyperlink" Target="http://www.mca.gov.in/Ministry/pdf/extensionofagm_puducherry_10092020.PDF" TargetMode="External"/><Relationship Id="rId56" Type="http://schemas.openxmlformats.org/officeDocument/2006/relationships/hyperlink" Target="http://www.mca.gov.in/Ministry/pdf/extensionofagm_jaipur_10092020.pdf" TargetMode="External"/><Relationship Id="rId64" Type="http://schemas.openxmlformats.org/officeDocument/2006/relationships/hyperlink" Target="http://www.mca.gov.in/Ministry/pdf/extensionofagm_chennai_10092020.pdf" TargetMode="External"/><Relationship Id="rId69" Type="http://schemas.openxmlformats.org/officeDocument/2006/relationships/hyperlink" Target="http://www.mca.gov.in/Ministry/pdf/extensionofagm_hyderabad_10092020.PDF" TargetMode="External"/><Relationship Id="rId77" Type="http://schemas.openxmlformats.org/officeDocument/2006/relationships/hyperlink" Target="http://www.mca.gov.in/Ministry/pdf/extensionofagm_kolkata_10092020.pdf" TargetMode="External"/><Relationship Id="rId8" Type="http://schemas.openxmlformats.org/officeDocument/2006/relationships/hyperlink" Target="http://www.mca.gov.in/Ministry/pdf/extensionofagm_chhattisgarh_10092020.pdf" TargetMode="External"/><Relationship Id="rId51" Type="http://schemas.openxmlformats.org/officeDocument/2006/relationships/hyperlink" Target="mailto:roc.cuttack@mca.gov.in" TargetMode="External"/><Relationship Id="rId72" Type="http://schemas.openxmlformats.org/officeDocument/2006/relationships/hyperlink" Target="http://www.mca.gov.in/Ministry/pdf/extensionofagm_kolkata_10092020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ca.gov.in/Ministry/pdf/extensionofagm_himachal_10092020.pdf" TargetMode="External"/><Relationship Id="rId17" Type="http://schemas.openxmlformats.org/officeDocument/2006/relationships/hyperlink" Target="mailto:roc.patna@mca.gov.in" TargetMode="External"/><Relationship Id="rId25" Type="http://schemas.openxmlformats.org/officeDocument/2006/relationships/hyperlink" Target="mailto:roc.goa@mca.gov.in" TargetMode="External"/><Relationship Id="rId33" Type="http://schemas.openxmlformats.org/officeDocument/2006/relationships/hyperlink" Target="http://www.mca.gov.in/Ministry/pdf/extensionofagm_kerala_10092020.pdf" TargetMode="External"/><Relationship Id="rId38" Type="http://schemas.openxmlformats.org/officeDocument/2006/relationships/hyperlink" Target="mailto:roc.bangalore@mca.gov.in" TargetMode="External"/><Relationship Id="rId46" Type="http://schemas.openxmlformats.org/officeDocument/2006/relationships/hyperlink" Target="http://www.mca.gov.in/Ministry/pdf/extensionofagm_pune_10092020.PDF" TargetMode="External"/><Relationship Id="rId59" Type="http://schemas.openxmlformats.org/officeDocument/2006/relationships/hyperlink" Target="mailto:roc.chandigarh@mca.gov.in" TargetMode="External"/><Relationship Id="rId67" Type="http://schemas.openxmlformats.org/officeDocument/2006/relationships/hyperlink" Target="http://www.mca.gov.in/Ministry/pdf/extensionofagm_hyderabad_10092020.PDF" TargetMode="External"/><Relationship Id="rId20" Type="http://schemas.openxmlformats.org/officeDocument/2006/relationships/hyperlink" Target="http://www.mca.gov.in/Ministry/pdf/extensionofagm_ranchi_10092020.pdf" TargetMode="External"/><Relationship Id="rId41" Type="http://schemas.openxmlformats.org/officeDocument/2006/relationships/hyperlink" Target="http://www.mca.gov.in/Ministry/pdf/extensionofagm_kerala_10092020.pdf" TargetMode="External"/><Relationship Id="rId54" Type="http://schemas.openxmlformats.org/officeDocument/2006/relationships/hyperlink" Target="http://www.mca.gov.in/Ministry/pdf/extensionofagm_puducherry_10092020.PDF" TargetMode="External"/><Relationship Id="rId62" Type="http://schemas.openxmlformats.org/officeDocument/2006/relationships/hyperlink" Target="http://www.mca.gov.in/Ministry/pdf/extensionofagm_jaipur_10092020.pdf" TargetMode="External"/><Relationship Id="rId70" Type="http://schemas.openxmlformats.org/officeDocument/2006/relationships/hyperlink" Target="http://www.mca.gov.in/Ministry/pdf/extensionofagm_kanpur_10092020.pdf" TargetMode="External"/><Relationship Id="rId75" Type="http://schemas.openxmlformats.org/officeDocument/2006/relationships/hyperlink" Target="http://www.mca.gov.in/Ministry/pdf/extensionofagm_uttarakhand_10092020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ca.gov.in/Ministry/pdf/extensionofagm_patna_10092020.PDF" TargetMode="External"/><Relationship Id="rId15" Type="http://schemas.openxmlformats.org/officeDocument/2006/relationships/hyperlink" Target="mailto:roc.shillong@mca.gov.in" TargetMode="External"/><Relationship Id="rId23" Type="http://schemas.openxmlformats.org/officeDocument/2006/relationships/hyperlink" Target="mailto:roc.delhi@mca.gov.in" TargetMode="External"/><Relationship Id="rId28" Type="http://schemas.openxmlformats.org/officeDocument/2006/relationships/hyperlink" Target="http://www.mca.gov.in/Ministry/pdf/extensionofagm_ahmedabad_10092020.pdf" TargetMode="External"/><Relationship Id="rId36" Type="http://schemas.openxmlformats.org/officeDocument/2006/relationships/hyperlink" Target="mailto:roc.jammu@mca.gov.in" TargetMode="External"/><Relationship Id="rId49" Type="http://schemas.openxmlformats.org/officeDocument/2006/relationships/hyperlink" Target="mailto:roc.pune@mca.gov.in" TargetMode="External"/><Relationship Id="rId57" Type="http://schemas.openxmlformats.org/officeDocument/2006/relationships/hyperlink" Target="http://www.mca.gov.in/Ministry/pdf/extensionofagm_chennai_1009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2261</Words>
  <Characters>12893</Characters>
  <Application>Microsoft Office Word</Application>
  <DocSecurity>0</DocSecurity>
  <Lines>107</Lines>
  <Paragraphs>30</Paragraphs>
  <ScaleCrop>false</ScaleCrop>
  <Company/>
  <LinksUpToDate>false</LinksUpToDate>
  <CharactersWithSpaces>15124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2020-09-18T03:24:00Z</dcterms:created>
  <dcterms:modified xsi:type="dcterms:W3CDTF">2020-09-18T03:26:00Z</dcterms:modified>
</cp:coreProperties>
</file>