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8F45E1" w14:textId="52B8DE1D" w:rsidR="00F6461F" w:rsidRDefault="0085541D" w:rsidP="00675B2F">
      <w:pPr>
        <w:jc w:val="both"/>
        <w:rPr>
          <w:rFonts w:ascii="Garamond" w:hAnsi="Garamond"/>
          <w:b/>
          <w:bCs/>
          <w:sz w:val="28"/>
          <w:szCs w:val="28"/>
          <w:u w:val="single"/>
        </w:rPr>
      </w:pPr>
      <w:r w:rsidRPr="008A5D48">
        <w:rPr>
          <w:rFonts w:ascii="Garamond" w:hAnsi="Garamond"/>
          <w:b/>
          <w:bCs/>
          <w:sz w:val="28"/>
          <w:szCs w:val="28"/>
          <w:u w:val="single"/>
        </w:rPr>
        <w:t>Digitalization of Board Meetings</w:t>
      </w:r>
    </w:p>
    <w:p w14:paraId="192DDA8D" w14:textId="220B1CF5" w:rsidR="008D2F72" w:rsidRPr="00525FBE" w:rsidRDefault="008D2F72" w:rsidP="00675B2F">
      <w:pPr>
        <w:jc w:val="both"/>
        <w:rPr>
          <w:rFonts w:ascii="Garamond" w:hAnsi="Garamond"/>
          <w:sz w:val="28"/>
          <w:szCs w:val="28"/>
        </w:rPr>
      </w:pPr>
      <w:r w:rsidRPr="00525FBE">
        <w:rPr>
          <w:rFonts w:ascii="Garamond" w:hAnsi="Garamond"/>
          <w:sz w:val="28"/>
          <w:szCs w:val="28"/>
        </w:rPr>
        <w:t xml:space="preserve">The COVID19 pandemic has drastically altered the </w:t>
      </w:r>
      <w:r w:rsidR="009D0EBB">
        <w:rPr>
          <w:rFonts w:ascii="Garamond" w:hAnsi="Garamond"/>
          <w:sz w:val="28"/>
          <w:szCs w:val="28"/>
        </w:rPr>
        <w:t>way</w:t>
      </w:r>
      <w:r w:rsidR="00525FBE" w:rsidRPr="00525FBE">
        <w:rPr>
          <w:rFonts w:ascii="Garamond" w:hAnsi="Garamond"/>
          <w:sz w:val="28"/>
          <w:szCs w:val="28"/>
        </w:rPr>
        <w:t xml:space="preserve"> Companies</w:t>
      </w:r>
      <w:r w:rsidR="009D0EBB">
        <w:rPr>
          <w:rFonts w:ascii="Garamond" w:hAnsi="Garamond"/>
          <w:sz w:val="28"/>
          <w:szCs w:val="28"/>
        </w:rPr>
        <w:t xml:space="preserve"> are conducting business</w:t>
      </w:r>
      <w:r w:rsidR="00525FBE" w:rsidRPr="00525FBE">
        <w:rPr>
          <w:rFonts w:ascii="Garamond" w:hAnsi="Garamond"/>
          <w:sz w:val="28"/>
          <w:szCs w:val="28"/>
        </w:rPr>
        <w:t>.</w:t>
      </w:r>
      <w:r w:rsidR="008040E2">
        <w:rPr>
          <w:rFonts w:ascii="Garamond" w:hAnsi="Garamond"/>
          <w:sz w:val="28"/>
          <w:szCs w:val="28"/>
        </w:rPr>
        <w:t xml:space="preserve"> The dependency on the technology has increased drastically. </w:t>
      </w:r>
      <w:r w:rsidR="00BE42DA" w:rsidRPr="00525FBE">
        <w:rPr>
          <w:rFonts w:ascii="Garamond" w:hAnsi="Garamond"/>
          <w:sz w:val="28"/>
          <w:szCs w:val="28"/>
        </w:rPr>
        <w:t>From the secretarial point of view things are no different</w:t>
      </w:r>
      <w:r w:rsidR="00525FBE" w:rsidRPr="00525FBE">
        <w:rPr>
          <w:rFonts w:ascii="Garamond" w:hAnsi="Garamond"/>
          <w:sz w:val="28"/>
          <w:szCs w:val="28"/>
        </w:rPr>
        <w:t xml:space="preserve"> and </w:t>
      </w:r>
      <w:r w:rsidR="004D73F5" w:rsidRPr="00525FBE">
        <w:rPr>
          <w:rFonts w:ascii="Garamond" w:hAnsi="Garamond"/>
          <w:sz w:val="28"/>
          <w:szCs w:val="28"/>
        </w:rPr>
        <w:t xml:space="preserve">many companies are rethinking their approach towards </w:t>
      </w:r>
      <w:r w:rsidR="008040E2">
        <w:rPr>
          <w:rFonts w:ascii="Garamond" w:hAnsi="Garamond"/>
          <w:sz w:val="28"/>
          <w:szCs w:val="28"/>
        </w:rPr>
        <w:t>complying with various</w:t>
      </w:r>
      <w:r w:rsidR="009D0EBB">
        <w:rPr>
          <w:rFonts w:ascii="Garamond" w:hAnsi="Garamond"/>
          <w:sz w:val="28"/>
          <w:szCs w:val="28"/>
        </w:rPr>
        <w:t xml:space="preserve"> </w:t>
      </w:r>
      <w:r w:rsidR="008040E2">
        <w:rPr>
          <w:rFonts w:ascii="Garamond" w:hAnsi="Garamond"/>
          <w:sz w:val="28"/>
          <w:szCs w:val="28"/>
        </w:rPr>
        <w:t xml:space="preserve">statutes. </w:t>
      </w:r>
    </w:p>
    <w:p w14:paraId="78A1FCAD" w14:textId="1F65BEF7" w:rsidR="00525FBE" w:rsidRPr="00525FBE" w:rsidRDefault="00525FBE" w:rsidP="00675B2F">
      <w:pPr>
        <w:jc w:val="both"/>
        <w:rPr>
          <w:rFonts w:ascii="Garamond" w:hAnsi="Garamond"/>
          <w:sz w:val="28"/>
          <w:szCs w:val="28"/>
        </w:rPr>
      </w:pPr>
      <w:r w:rsidRPr="00525FBE">
        <w:rPr>
          <w:rFonts w:ascii="Garamond" w:hAnsi="Garamond"/>
          <w:sz w:val="28"/>
          <w:szCs w:val="28"/>
        </w:rPr>
        <w:t xml:space="preserve">Most of the companies </w:t>
      </w:r>
      <w:r w:rsidR="009974DE">
        <w:rPr>
          <w:rFonts w:ascii="Garamond" w:hAnsi="Garamond"/>
          <w:sz w:val="28"/>
          <w:szCs w:val="28"/>
        </w:rPr>
        <w:t>had already</w:t>
      </w:r>
      <w:r w:rsidRPr="00525FBE">
        <w:rPr>
          <w:rFonts w:ascii="Garamond" w:hAnsi="Garamond"/>
          <w:sz w:val="28"/>
          <w:szCs w:val="28"/>
        </w:rPr>
        <w:t xml:space="preserve"> given away the </w:t>
      </w:r>
      <w:r w:rsidR="00140D3E" w:rsidRPr="00525FBE">
        <w:rPr>
          <w:rFonts w:ascii="Garamond" w:hAnsi="Garamond"/>
          <w:sz w:val="28"/>
          <w:szCs w:val="28"/>
        </w:rPr>
        <w:t>age-old</w:t>
      </w:r>
      <w:r w:rsidRPr="00525FBE">
        <w:rPr>
          <w:rFonts w:ascii="Garamond" w:hAnsi="Garamond"/>
          <w:sz w:val="28"/>
          <w:szCs w:val="28"/>
        </w:rPr>
        <w:t xml:space="preserve"> practice of sending hard copies of the agenda papers and implemented paperless Board Meetings. </w:t>
      </w:r>
      <w:r w:rsidR="008040E2">
        <w:rPr>
          <w:rFonts w:ascii="Garamond" w:hAnsi="Garamond"/>
          <w:sz w:val="28"/>
          <w:szCs w:val="28"/>
        </w:rPr>
        <w:t xml:space="preserve">This itself was a huge step towards digitalization of the Board Meetings. Next step is conducting meetings through </w:t>
      </w:r>
      <w:proofErr w:type="gramStart"/>
      <w:r w:rsidR="008040E2">
        <w:rPr>
          <w:rFonts w:ascii="Garamond" w:hAnsi="Garamond"/>
          <w:sz w:val="28"/>
          <w:szCs w:val="28"/>
        </w:rPr>
        <w:t>Video-conference</w:t>
      </w:r>
      <w:proofErr w:type="gramEnd"/>
      <w:r w:rsidR="008040E2">
        <w:rPr>
          <w:rFonts w:ascii="Garamond" w:hAnsi="Garamond"/>
          <w:sz w:val="28"/>
          <w:szCs w:val="28"/>
        </w:rPr>
        <w:t xml:space="preserve">. </w:t>
      </w:r>
      <w:proofErr w:type="gramStart"/>
      <w:r w:rsidR="008040E2">
        <w:rPr>
          <w:rFonts w:ascii="Garamond" w:hAnsi="Garamond"/>
          <w:sz w:val="28"/>
          <w:szCs w:val="28"/>
        </w:rPr>
        <w:t>Again</w:t>
      </w:r>
      <w:proofErr w:type="gramEnd"/>
      <w:r w:rsidR="008040E2">
        <w:rPr>
          <w:rFonts w:ascii="Garamond" w:hAnsi="Garamond"/>
          <w:sz w:val="28"/>
          <w:szCs w:val="28"/>
        </w:rPr>
        <w:t xml:space="preserve"> this is also not a new concept for Indian companies, however this would be the first time for many companies where all the participants attend the meeting through remote locations. </w:t>
      </w:r>
    </w:p>
    <w:p w14:paraId="582EE698" w14:textId="4EE133BC" w:rsidR="00193491" w:rsidRPr="00AA276A" w:rsidRDefault="0015066E" w:rsidP="00675B2F">
      <w:pPr>
        <w:jc w:val="both"/>
        <w:rPr>
          <w:rFonts w:ascii="Garamond" w:hAnsi="Garamond"/>
          <w:sz w:val="28"/>
          <w:szCs w:val="28"/>
        </w:rPr>
      </w:pPr>
      <w:r>
        <w:rPr>
          <w:rFonts w:ascii="Garamond" w:hAnsi="Garamond"/>
          <w:sz w:val="28"/>
          <w:szCs w:val="28"/>
        </w:rPr>
        <w:t>Below are few points</w:t>
      </w:r>
      <w:r w:rsidR="00E8138F" w:rsidRPr="00AA276A">
        <w:rPr>
          <w:rFonts w:ascii="Garamond" w:hAnsi="Garamond"/>
          <w:sz w:val="28"/>
          <w:szCs w:val="28"/>
        </w:rPr>
        <w:t xml:space="preserve"> for conducting a </w:t>
      </w:r>
      <w:r w:rsidR="00AA276A" w:rsidRPr="00AA276A">
        <w:rPr>
          <w:rFonts w:ascii="Garamond" w:hAnsi="Garamond"/>
          <w:sz w:val="28"/>
          <w:szCs w:val="28"/>
        </w:rPr>
        <w:t>B</w:t>
      </w:r>
      <w:r w:rsidR="00F64D93" w:rsidRPr="00AA276A">
        <w:rPr>
          <w:rFonts w:ascii="Garamond" w:hAnsi="Garamond"/>
          <w:sz w:val="28"/>
          <w:szCs w:val="28"/>
        </w:rPr>
        <w:t xml:space="preserve">oard meeting via Video Conferencing. </w:t>
      </w:r>
      <w:r w:rsidR="00CC7E45" w:rsidRPr="00AA276A">
        <w:rPr>
          <w:rFonts w:ascii="Garamond" w:hAnsi="Garamond"/>
          <w:sz w:val="28"/>
          <w:szCs w:val="28"/>
        </w:rPr>
        <w:t xml:space="preserve">The following broad </w:t>
      </w:r>
      <w:r w:rsidR="00691877" w:rsidRPr="00AA276A">
        <w:rPr>
          <w:rFonts w:ascii="Garamond" w:hAnsi="Garamond"/>
          <w:sz w:val="28"/>
          <w:szCs w:val="28"/>
        </w:rPr>
        <w:t xml:space="preserve">overview also provides </w:t>
      </w:r>
      <w:r w:rsidR="00BD6AE3" w:rsidRPr="00AA276A">
        <w:rPr>
          <w:rFonts w:ascii="Garamond" w:hAnsi="Garamond"/>
          <w:sz w:val="28"/>
          <w:szCs w:val="28"/>
        </w:rPr>
        <w:t xml:space="preserve">some suggestions to ensure a smooth </w:t>
      </w:r>
      <w:r w:rsidR="00AA276A" w:rsidRPr="00AA276A">
        <w:rPr>
          <w:rFonts w:ascii="Garamond" w:hAnsi="Garamond"/>
          <w:sz w:val="28"/>
          <w:szCs w:val="28"/>
        </w:rPr>
        <w:t xml:space="preserve">conduct of the meeting. </w:t>
      </w:r>
    </w:p>
    <w:p w14:paraId="584A5DEA" w14:textId="354912E6" w:rsidR="00401B43" w:rsidRPr="00401B43" w:rsidRDefault="00401B43" w:rsidP="00401B43">
      <w:pPr>
        <w:pStyle w:val="ListParagraph"/>
        <w:numPr>
          <w:ilvl w:val="0"/>
          <w:numId w:val="9"/>
        </w:numPr>
        <w:jc w:val="both"/>
        <w:rPr>
          <w:rFonts w:ascii="Garamond" w:hAnsi="Garamond"/>
          <w:b/>
          <w:bCs/>
          <w:sz w:val="28"/>
          <w:szCs w:val="28"/>
          <w:u w:val="single"/>
        </w:rPr>
      </w:pPr>
      <w:r w:rsidRPr="00401B43">
        <w:rPr>
          <w:rFonts w:ascii="Garamond" w:hAnsi="Garamond"/>
          <w:b/>
          <w:bCs/>
          <w:sz w:val="28"/>
          <w:szCs w:val="28"/>
          <w:u w:val="single"/>
        </w:rPr>
        <w:t xml:space="preserve">Introduction: </w:t>
      </w:r>
    </w:p>
    <w:p w14:paraId="477550E6" w14:textId="53D957CF" w:rsidR="00D56659" w:rsidRPr="00D56659" w:rsidRDefault="0085541D" w:rsidP="00381B3E">
      <w:pPr>
        <w:jc w:val="both"/>
        <w:rPr>
          <w:rFonts w:ascii="Garamond" w:hAnsi="Garamond"/>
          <w:sz w:val="6"/>
          <w:szCs w:val="6"/>
        </w:rPr>
      </w:pPr>
      <w:r w:rsidRPr="00D56659">
        <w:rPr>
          <w:rFonts w:ascii="Garamond" w:hAnsi="Garamond"/>
          <w:sz w:val="28"/>
          <w:szCs w:val="28"/>
        </w:rPr>
        <w:t>The Companies Act, 2013</w:t>
      </w:r>
      <w:r w:rsidR="00D56659" w:rsidRPr="00D56659">
        <w:rPr>
          <w:rFonts w:ascii="Garamond" w:hAnsi="Garamond"/>
          <w:sz w:val="28"/>
          <w:szCs w:val="28"/>
        </w:rPr>
        <w:t xml:space="preserve"> (Act)</w:t>
      </w:r>
      <w:r w:rsidRPr="00D56659">
        <w:rPr>
          <w:rFonts w:ascii="Garamond" w:hAnsi="Garamond"/>
          <w:sz w:val="28"/>
          <w:szCs w:val="28"/>
        </w:rPr>
        <w:t xml:space="preserve"> </w:t>
      </w:r>
      <w:r w:rsidR="00D53013">
        <w:rPr>
          <w:rFonts w:ascii="Garamond" w:hAnsi="Garamond"/>
          <w:sz w:val="28"/>
          <w:szCs w:val="28"/>
        </w:rPr>
        <w:t xml:space="preserve">allows </w:t>
      </w:r>
      <w:r w:rsidR="00D56659" w:rsidRPr="00D56659">
        <w:rPr>
          <w:rFonts w:ascii="Garamond" w:hAnsi="Garamond"/>
          <w:sz w:val="28"/>
          <w:szCs w:val="28"/>
        </w:rPr>
        <w:t xml:space="preserve">every Company </w:t>
      </w:r>
      <w:r w:rsidRPr="00D56659">
        <w:rPr>
          <w:rFonts w:ascii="Garamond" w:hAnsi="Garamond"/>
          <w:sz w:val="28"/>
          <w:szCs w:val="28"/>
        </w:rPr>
        <w:t>to conduct</w:t>
      </w:r>
      <w:r w:rsidR="00D56659" w:rsidRPr="00D56659">
        <w:rPr>
          <w:rFonts w:ascii="Garamond" w:hAnsi="Garamond"/>
          <w:sz w:val="28"/>
          <w:szCs w:val="28"/>
        </w:rPr>
        <w:t xml:space="preserve"> </w:t>
      </w:r>
      <w:r w:rsidRPr="00D56659">
        <w:rPr>
          <w:rFonts w:ascii="Garamond" w:hAnsi="Garamond"/>
          <w:sz w:val="28"/>
          <w:szCs w:val="28"/>
        </w:rPr>
        <w:t xml:space="preserve">meetings through </w:t>
      </w:r>
      <w:r w:rsidR="00CF5CF7" w:rsidRPr="00D56659">
        <w:rPr>
          <w:rFonts w:ascii="Garamond" w:hAnsi="Garamond"/>
          <w:sz w:val="28"/>
          <w:szCs w:val="28"/>
        </w:rPr>
        <w:t>video conferencing</w:t>
      </w:r>
      <w:r w:rsidR="0092004B">
        <w:rPr>
          <w:rFonts w:ascii="Garamond" w:hAnsi="Garamond"/>
          <w:sz w:val="28"/>
          <w:szCs w:val="28"/>
        </w:rPr>
        <w:t xml:space="preserve"> </w:t>
      </w:r>
      <w:r w:rsidR="00CF5CF7" w:rsidRPr="00D56659">
        <w:rPr>
          <w:rFonts w:ascii="Garamond" w:hAnsi="Garamond"/>
          <w:sz w:val="28"/>
          <w:szCs w:val="28"/>
        </w:rPr>
        <w:t>or other audio-visual means</w:t>
      </w:r>
      <w:r w:rsidR="00381B3E" w:rsidRPr="00D56659">
        <w:rPr>
          <w:rFonts w:ascii="Garamond" w:hAnsi="Garamond"/>
          <w:sz w:val="28"/>
          <w:szCs w:val="28"/>
        </w:rPr>
        <w:t xml:space="preserve"> (VC)</w:t>
      </w:r>
      <w:r w:rsidR="00D56659" w:rsidRPr="00D56659">
        <w:rPr>
          <w:rFonts w:ascii="Garamond" w:hAnsi="Garamond"/>
          <w:sz w:val="28"/>
          <w:szCs w:val="28"/>
        </w:rPr>
        <w:t xml:space="preserve"> which are capable of recording and recognizing the participation of the </w:t>
      </w:r>
      <w:r w:rsidR="00622E4D">
        <w:rPr>
          <w:rFonts w:ascii="Garamond" w:hAnsi="Garamond"/>
          <w:sz w:val="28"/>
          <w:szCs w:val="28"/>
        </w:rPr>
        <w:t>D</w:t>
      </w:r>
      <w:r w:rsidR="00D56659" w:rsidRPr="00D56659">
        <w:rPr>
          <w:rFonts w:ascii="Garamond" w:hAnsi="Garamond"/>
          <w:sz w:val="28"/>
          <w:szCs w:val="28"/>
        </w:rPr>
        <w:t>irectors and of recording and storing the proceedings of such meetings along with date and time.</w:t>
      </w:r>
      <w:r w:rsidR="00D56659" w:rsidRPr="00D56659">
        <w:rPr>
          <w:rFonts w:ascii="&amp;quot" w:hAnsi="&amp;quot"/>
          <w:color w:val="212529"/>
          <w:sz w:val="23"/>
          <w:szCs w:val="23"/>
        </w:rPr>
        <w:br/>
      </w:r>
    </w:p>
    <w:p w14:paraId="160690CC" w14:textId="48AFEE9B" w:rsidR="00622E4D" w:rsidRPr="008A5D48" w:rsidRDefault="00622E4D" w:rsidP="00622E4D">
      <w:pPr>
        <w:jc w:val="both"/>
        <w:rPr>
          <w:rFonts w:ascii="Garamond" w:hAnsi="Garamond"/>
          <w:sz w:val="28"/>
          <w:szCs w:val="28"/>
        </w:rPr>
      </w:pPr>
      <w:r>
        <w:rPr>
          <w:rFonts w:ascii="Garamond" w:hAnsi="Garamond"/>
          <w:sz w:val="28"/>
          <w:szCs w:val="28"/>
        </w:rPr>
        <w:t>“V</w:t>
      </w:r>
      <w:r w:rsidRPr="008A5D48">
        <w:rPr>
          <w:rFonts w:ascii="Garamond" w:hAnsi="Garamond"/>
          <w:sz w:val="28"/>
          <w:szCs w:val="28"/>
        </w:rPr>
        <w:t>ideo conferencing or other audio-visual means" means audio- visual electronic communication facility employed which enables all the persons participating in a meeting to communicate concurrently with each other without an intermediary and to participate effectively in the meeting.</w:t>
      </w:r>
    </w:p>
    <w:p w14:paraId="0352E564" w14:textId="2FF8CED1" w:rsidR="00987F57" w:rsidRDefault="00381B3E" w:rsidP="00675B2F">
      <w:pPr>
        <w:jc w:val="both"/>
        <w:rPr>
          <w:rFonts w:ascii="Garamond" w:hAnsi="Garamond"/>
          <w:sz w:val="28"/>
          <w:szCs w:val="28"/>
        </w:rPr>
      </w:pPr>
      <w:r w:rsidRPr="00D56659">
        <w:rPr>
          <w:rFonts w:ascii="Garamond" w:hAnsi="Garamond"/>
          <w:sz w:val="28"/>
          <w:szCs w:val="28"/>
        </w:rPr>
        <w:t xml:space="preserve">Many companies have already been using VC for conducting Board Meetings for Directors </w:t>
      </w:r>
      <w:r w:rsidR="00622E4D">
        <w:rPr>
          <w:rFonts w:ascii="Garamond" w:hAnsi="Garamond"/>
          <w:sz w:val="28"/>
          <w:szCs w:val="28"/>
        </w:rPr>
        <w:t>who request for the same.</w:t>
      </w:r>
      <w:r w:rsidRPr="00D56659">
        <w:rPr>
          <w:rFonts w:ascii="Garamond" w:hAnsi="Garamond"/>
          <w:sz w:val="28"/>
          <w:szCs w:val="28"/>
        </w:rPr>
        <w:t xml:space="preserve"> </w:t>
      </w:r>
      <w:r w:rsidR="0085541D" w:rsidRPr="00D56659">
        <w:rPr>
          <w:rFonts w:ascii="Garamond" w:hAnsi="Garamond"/>
          <w:sz w:val="28"/>
          <w:szCs w:val="28"/>
        </w:rPr>
        <w:t>With COVID19 pandemic</w:t>
      </w:r>
      <w:r w:rsidRPr="00D56659">
        <w:rPr>
          <w:rFonts w:ascii="Garamond" w:hAnsi="Garamond"/>
          <w:sz w:val="28"/>
          <w:szCs w:val="28"/>
        </w:rPr>
        <w:t xml:space="preserve"> and the </w:t>
      </w:r>
      <w:proofErr w:type="gramStart"/>
      <w:r w:rsidRPr="00D56659">
        <w:rPr>
          <w:rFonts w:ascii="Garamond" w:hAnsi="Garamond"/>
          <w:sz w:val="28"/>
          <w:szCs w:val="28"/>
        </w:rPr>
        <w:t>lockdown</w:t>
      </w:r>
      <w:r w:rsidR="0085541D" w:rsidRPr="00D56659">
        <w:rPr>
          <w:rFonts w:ascii="Garamond" w:hAnsi="Garamond"/>
          <w:sz w:val="28"/>
          <w:szCs w:val="28"/>
        </w:rPr>
        <w:t>,  Video</w:t>
      </w:r>
      <w:proofErr w:type="gramEnd"/>
      <w:r w:rsidR="0085541D" w:rsidRPr="00D56659">
        <w:rPr>
          <w:rFonts w:ascii="Garamond" w:hAnsi="Garamond"/>
          <w:sz w:val="28"/>
          <w:szCs w:val="28"/>
        </w:rPr>
        <w:t xml:space="preserve"> conferenc</w:t>
      </w:r>
      <w:r w:rsidR="00987F57">
        <w:rPr>
          <w:rFonts w:ascii="Garamond" w:hAnsi="Garamond"/>
          <w:sz w:val="28"/>
          <w:szCs w:val="28"/>
        </w:rPr>
        <w:t>ing has become need of the hour.</w:t>
      </w:r>
    </w:p>
    <w:p w14:paraId="35FCCDF1" w14:textId="120F7A0E" w:rsidR="0056530B" w:rsidRPr="00987F57" w:rsidRDefault="00381B3E" w:rsidP="00675B2F">
      <w:pPr>
        <w:jc w:val="both"/>
        <w:rPr>
          <w:rFonts w:ascii="Garamond" w:hAnsi="Garamond"/>
          <w:sz w:val="28"/>
          <w:szCs w:val="28"/>
        </w:rPr>
      </w:pPr>
      <w:r w:rsidRPr="00987F57">
        <w:rPr>
          <w:rFonts w:ascii="Garamond" w:hAnsi="Garamond"/>
          <w:sz w:val="28"/>
          <w:szCs w:val="28"/>
        </w:rPr>
        <w:t xml:space="preserve">Here is an overview of the </w:t>
      </w:r>
      <w:r w:rsidR="009329DA" w:rsidRPr="00987F57">
        <w:rPr>
          <w:rFonts w:ascii="Garamond" w:hAnsi="Garamond"/>
          <w:sz w:val="28"/>
          <w:szCs w:val="28"/>
        </w:rPr>
        <w:t>applicable provisions</w:t>
      </w:r>
      <w:r w:rsidR="0056530B" w:rsidRPr="00987F57">
        <w:rPr>
          <w:rFonts w:ascii="Garamond" w:hAnsi="Garamond"/>
          <w:sz w:val="28"/>
          <w:szCs w:val="28"/>
        </w:rPr>
        <w:t>, requirements</w:t>
      </w:r>
      <w:r w:rsidRPr="00987F57">
        <w:rPr>
          <w:rFonts w:ascii="Garamond" w:hAnsi="Garamond"/>
          <w:sz w:val="28"/>
          <w:szCs w:val="28"/>
        </w:rPr>
        <w:t xml:space="preserve"> and procedure for</w:t>
      </w:r>
      <w:r w:rsidR="0056530B" w:rsidRPr="00987F57">
        <w:rPr>
          <w:rFonts w:ascii="Garamond" w:hAnsi="Garamond"/>
          <w:sz w:val="28"/>
          <w:szCs w:val="28"/>
        </w:rPr>
        <w:t xml:space="preserve"> conducting meeting through </w:t>
      </w:r>
      <w:r w:rsidRPr="00987F57">
        <w:rPr>
          <w:rFonts w:ascii="Garamond" w:hAnsi="Garamond"/>
          <w:sz w:val="28"/>
          <w:szCs w:val="28"/>
        </w:rPr>
        <w:t>VC</w:t>
      </w:r>
      <w:r w:rsidR="00E03906" w:rsidRPr="00987F57">
        <w:rPr>
          <w:rFonts w:ascii="Garamond" w:hAnsi="Garamond"/>
          <w:sz w:val="28"/>
          <w:szCs w:val="28"/>
        </w:rPr>
        <w:t xml:space="preserve"> </w:t>
      </w:r>
      <w:r w:rsidR="003846E9" w:rsidRPr="00987F57">
        <w:rPr>
          <w:rFonts w:ascii="Garamond" w:hAnsi="Garamond"/>
          <w:sz w:val="28"/>
          <w:szCs w:val="28"/>
        </w:rPr>
        <w:t>along with</w:t>
      </w:r>
      <w:r w:rsidR="00E03906" w:rsidRPr="00987F57">
        <w:rPr>
          <w:rFonts w:ascii="Garamond" w:hAnsi="Garamond"/>
          <w:sz w:val="28"/>
          <w:szCs w:val="28"/>
        </w:rPr>
        <w:t xml:space="preserve"> </w:t>
      </w:r>
      <w:r w:rsidR="00987F57" w:rsidRPr="00987F57">
        <w:rPr>
          <w:rFonts w:ascii="Garamond" w:hAnsi="Garamond"/>
          <w:sz w:val="28"/>
          <w:szCs w:val="28"/>
        </w:rPr>
        <w:t xml:space="preserve">some points to ensure that the meeting is conducted smoothly. </w:t>
      </w:r>
      <w:r w:rsidR="00E03906" w:rsidRPr="00987F57">
        <w:rPr>
          <w:rFonts w:ascii="Garamond" w:hAnsi="Garamond"/>
          <w:sz w:val="28"/>
          <w:szCs w:val="28"/>
        </w:rPr>
        <w:t xml:space="preserve"> </w:t>
      </w:r>
    </w:p>
    <w:p w14:paraId="487B132C" w14:textId="77777777" w:rsidR="00622E4D" w:rsidRDefault="0056530B" w:rsidP="00401B43">
      <w:pPr>
        <w:pStyle w:val="ListParagraph"/>
        <w:numPr>
          <w:ilvl w:val="0"/>
          <w:numId w:val="9"/>
        </w:numPr>
        <w:jc w:val="both"/>
        <w:rPr>
          <w:rFonts w:ascii="Garamond" w:hAnsi="Garamond"/>
          <w:b/>
          <w:bCs/>
          <w:sz w:val="28"/>
          <w:szCs w:val="28"/>
          <w:u w:val="single"/>
        </w:rPr>
      </w:pPr>
      <w:r w:rsidRPr="00401B43">
        <w:rPr>
          <w:rFonts w:ascii="Garamond" w:hAnsi="Garamond"/>
          <w:b/>
          <w:bCs/>
          <w:sz w:val="28"/>
          <w:szCs w:val="28"/>
          <w:u w:val="single"/>
        </w:rPr>
        <w:t>A</w:t>
      </w:r>
      <w:r w:rsidR="00AF0E89" w:rsidRPr="00401B43">
        <w:rPr>
          <w:rFonts w:ascii="Garamond" w:hAnsi="Garamond"/>
          <w:b/>
          <w:bCs/>
          <w:sz w:val="28"/>
          <w:szCs w:val="28"/>
          <w:u w:val="single"/>
        </w:rPr>
        <w:t>pplicable provision</w:t>
      </w:r>
      <w:r w:rsidR="00542D77" w:rsidRPr="00401B43">
        <w:rPr>
          <w:rFonts w:ascii="Garamond" w:hAnsi="Garamond"/>
          <w:b/>
          <w:bCs/>
          <w:sz w:val="28"/>
          <w:szCs w:val="28"/>
          <w:u w:val="single"/>
        </w:rPr>
        <w:t>s</w:t>
      </w:r>
      <w:r w:rsidR="009329DA" w:rsidRPr="00401B43">
        <w:rPr>
          <w:rFonts w:ascii="Garamond" w:hAnsi="Garamond"/>
          <w:b/>
          <w:bCs/>
          <w:sz w:val="28"/>
          <w:szCs w:val="28"/>
          <w:u w:val="single"/>
        </w:rPr>
        <w:t>:</w:t>
      </w:r>
      <w:r w:rsidR="00D56659">
        <w:rPr>
          <w:rFonts w:ascii="Garamond" w:hAnsi="Garamond"/>
          <w:b/>
          <w:bCs/>
          <w:sz w:val="28"/>
          <w:szCs w:val="28"/>
          <w:u w:val="single"/>
        </w:rPr>
        <w:t xml:space="preserve"> </w:t>
      </w:r>
    </w:p>
    <w:p w14:paraId="0D0EE869" w14:textId="4569FA1C" w:rsidR="00AF0E89" w:rsidRPr="00622E4D" w:rsidRDefault="00D56659" w:rsidP="00622E4D">
      <w:pPr>
        <w:jc w:val="both"/>
        <w:rPr>
          <w:rFonts w:ascii="Garamond" w:hAnsi="Garamond"/>
          <w:b/>
          <w:bCs/>
          <w:sz w:val="28"/>
          <w:szCs w:val="28"/>
          <w:u w:val="single"/>
        </w:rPr>
      </w:pPr>
      <w:r w:rsidRPr="00622E4D">
        <w:rPr>
          <w:rFonts w:ascii="Garamond" w:hAnsi="Garamond"/>
          <w:sz w:val="24"/>
          <w:szCs w:val="24"/>
        </w:rPr>
        <w:t>[Sec 173(2) of the Act; Rule 3 and Rule 4 of The Companies (Meetings of Board and its Powers) Rules, 2014</w:t>
      </w:r>
      <w:r w:rsidR="00622E4D" w:rsidRPr="00622E4D">
        <w:rPr>
          <w:rFonts w:ascii="Garamond" w:hAnsi="Garamond"/>
          <w:sz w:val="24"/>
          <w:szCs w:val="24"/>
        </w:rPr>
        <w:t>]</w:t>
      </w:r>
    </w:p>
    <w:p w14:paraId="2EFD6C19" w14:textId="3CB6F23F" w:rsidR="00675B2F" w:rsidRPr="008A5D48" w:rsidRDefault="00675B2F" w:rsidP="00675B2F">
      <w:pPr>
        <w:jc w:val="both"/>
        <w:rPr>
          <w:rFonts w:ascii="Garamond" w:hAnsi="Garamond"/>
          <w:sz w:val="28"/>
          <w:szCs w:val="28"/>
        </w:rPr>
      </w:pPr>
      <w:r w:rsidRPr="008A5D48">
        <w:rPr>
          <w:rFonts w:ascii="Garamond" w:hAnsi="Garamond"/>
          <w:i/>
          <w:iCs/>
          <w:sz w:val="28"/>
          <w:szCs w:val="28"/>
        </w:rPr>
        <w:lastRenderedPageBreak/>
        <w:t xml:space="preserve">Section 173(2) </w:t>
      </w:r>
      <w:r w:rsidRPr="008A5D48">
        <w:rPr>
          <w:rFonts w:ascii="Garamond" w:hAnsi="Garamond"/>
          <w:sz w:val="28"/>
          <w:szCs w:val="28"/>
        </w:rPr>
        <w:t xml:space="preserve">of the </w:t>
      </w:r>
      <w:r w:rsidR="00D56659">
        <w:rPr>
          <w:rFonts w:ascii="Garamond" w:hAnsi="Garamond"/>
          <w:sz w:val="28"/>
          <w:szCs w:val="28"/>
        </w:rPr>
        <w:t>Act</w:t>
      </w:r>
      <w:r w:rsidR="00F6461F" w:rsidRPr="008A5D48">
        <w:rPr>
          <w:rFonts w:ascii="Garamond" w:hAnsi="Garamond"/>
          <w:sz w:val="28"/>
          <w:szCs w:val="28"/>
        </w:rPr>
        <w:t xml:space="preserve"> </w:t>
      </w:r>
      <w:r w:rsidRPr="008A5D48">
        <w:rPr>
          <w:rFonts w:ascii="Garamond" w:hAnsi="Garamond"/>
          <w:sz w:val="28"/>
          <w:szCs w:val="28"/>
        </w:rPr>
        <w:t xml:space="preserve">allows participation of directors in a meeting of the Board either in person or through </w:t>
      </w:r>
      <w:r w:rsidR="00381B3E" w:rsidRPr="008A5D48">
        <w:rPr>
          <w:rFonts w:ascii="Garamond" w:hAnsi="Garamond"/>
          <w:sz w:val="28"/>
          <w:szCs w:val="28"/>
        </w:rPr>
        <w:t>VC</w:t>
      </w:r>
      <w:r w:rsidRPr="008A5D48">
        <w:rPr>
          <w:rFonts w:ascii="Garamond" w:hAnsi="Garamond"/>
          <w:sz w:val="28"/>
          <w:szCs w:val="28"/>
        </w:rPr>
        <w:t xml:space="preserve">, </w:t>
      </w:r>
      <w:hyperlink r:id="rId5" w:tgtFrame="_blank" w:history="1">
        <w:r w:rsidRPr="008A5D48">
          <w:rPr>
            <w:rFonts w:ascii="Garamond" w:hAnsi="Garamond"/>
            <w:sz w:val="28"/>
            <w:szCs w:val="28"/>
          </w:rPr>
          <w:t>as may be prescribed</w:t>
        </w:r>
      </w:hyperlink>
      <w:r w:rsidRPr="008A5D48">
        <w:rPr>
          <w:rFonts w:ascii="Garamond" w:hAnsi="Garamond"/>
          <w:sz w:val="28"/>
          <w:szCs w:val="28"/>
        </w:rPr>
        <w:t xml:space="preserve">, which are capable of recording and recognizing the participation of the directors and of recording and storing the proceedings of such meetings along with date and time. </w:t>
      </w:r>
      <w:r w:rsidR="00AF0E89" w:rsidRPr="008A5D48">
        <w:rPr>
          <w:rFonts w:ascii="Garamond" w:hAnsi="Garamond"/>
          <w:sz w:val="28"/>
          <w:szCs w:val="28"/>
        </w:rPr>
        <w:t>However,</w:t>
      </w:r>
      <w:r w:rsidRPr="008A5D48">
        <w:rPr>
          <w:rFonts w:ascii="Garamond" w:hAnsi="Garamond"/>
          <w:sz w:val="28"/>
          <w:szCs w:val="28"/>
        </w:rPr>
        <w:t xml:space="preserve"> the proviso to section 173(2) allow</w:t>
      </w:r>
      <w:r w:rsidR="00AF0E89" w:rsidRPr="008A5D48">
        <w:rPr>
          <w:rFonts w:ascii="Garamond" w:hAnsi="Garamond"/>
          <w:sz w:val="28"/>
          <w:szCs w:val="28"/>
        </w:rPr>
        <w:t>ed</w:t>
      </w:r>
      <w:r w:rsidRPr="008A5D48">
        <w:rPr>
          <w:rFonts w:ascii="Garamond" w:hAnsi="Garamond"/>
          <w:sz w:val="28"/>
          <w:szCs w:val="28"/>
        </w:rPr>
        <w:t xml:space="preserve"> Central government to decide the items which shall not be dealt with in a meeting through </w:t>
      </w:r>
      <w:r w:rsidR="00381B3E" w:rsidRPr="008A5D48">
        <w:rPr>
          <w:rFonts w:ascii="Garamond" w:hAnsi="Garamond"/>
          <w:sz w:val="28"/>
          <w:szCs w:val="28"/>
        </w:rPr>
        <w:t>VC.</w:t>
      </w:r>
    </w:p>
    <w:p w14:paraId="76BF28C4" w14:textId="0029FA2A" w:rsidR="00A716A3" w:rsidRPr="008A5D48" w:rsidRDefault="00542D77" w:rsidP="00542D77">
      <w:pPr>
        <w:pStyle w:val="NormalWeb"/>
        <w:spacing w:before="0" w:beforeAutospacing="0" w:after="150" w:afterAutospacing="0"/>
        <w:jc w:val="both"/>
        <w:rPr>
          <w:rFonts w:ascii="Garamond" w:hAnsi="Garamond" w:cstheme="minorBidi"/>
          <w:sz w:val="28"/>
          <w:szCs w:val="28"/>
        </w:rPr>
      </w:pPr>
      <w:r w:rsidRPr="008A5D48">
        <w:rPr>
          <w:rFonts w:ascii="Garamond" w:hAnsi="Garamond"/>
          <w:i/>
          <w:iCs/>
          <w:sz w:val="28"/>
          <w:szCs w:val="28"/>
        </w:rPr>
        <w:t>Rule 4</w:t>
      </w:r>
      <w:r w:rsidRPr="008A5D48">
        <w:rPr>
          <w:rFonts w:ascii="Garamond" w:hAnsi="Garamond"/>
          <w:sz w:val="28"/>
          <w:szCs w:val="28"/>
        </w:rPr>
        <w:t xml:space="preserve"> of </w:t>
      </w:r>
      <w:r w:rsidRPr="008A5D48">
        <w:rPr>
          <w:rFonts w:ascii="Garamond" w:hAnsi="Garamond" w:cstheme="minorBidi"/>
          <w:sz w:val="28"/>
          <w:szCs w:val="28"/>
        </w:rPr>
        <w:t>The Companies (Meetings of Board and its Powers) Rules, 2014</w:t>
      </w:r>
      <w:r w:rsidRPr="008A5D48">
        <w:rPr>
          <w:rFonts w:ascii="Garamond" w:hAnsi="Garamond"/>
          <w:sz w:val="28"/>
          <w:szCs w:val="28"/>
        </w:rPr>
        <w:t xml:space="preserve"> lists down the matters that </w:t>
      </w:r>
      <w:r w:rsidRPr="008A5D48">
        <w:rPr>
          <w:rFonts w:ascii="Garamond" w:hAnsi="Garamond" w:cstheme="minorBidi"/>
          <w:sz w:val="28"/>
          <w:szCs w:val="28"/>
        </w:rPr>
        <w:t xml:space="preserve">cannot be dealt in any meeting through </w:t>
      </w:r>
      <w:r w:rsidR="00381B3E" w:rsidRPr="008A5D48">
        <w:rPr>
          <w:rFonts w:ascii="Garamond" w:hAnsi="Garamond" w:cstheme="minorBidi"/>
          <w:sz w:val="28"/>
          <w:szCs w:val="28"/>
        </w:rPr>
        <w:t>VC</w:t>
      </w:r>
      <w:r w:rsidRPr="008A5D48">
        <w:rPr>
          <w:rFonts w:ascii="Garamond" w:hAnsi="Garamond" w:cstheme="minorBidi"/>
          <w:sz w:val="28"/>
          <w:szCs w:val="28"/>
        </w:rPr>
        <w:t xml:space="preserve">. </w:t>
      </w:r>
      <w:r w:rsidR="00055E75" w:rsidRPr="008A5D48">
        <w:rPr>
          <w:rFonts w:ascii="Garamond" w:hAnsi="Garamond" w:cstheme="minorBidi"/>
          <w:sz w:val="28"/>
          <w:szCs w:val="28"/>
        </w:rPr>
        <w:t xml:space="preserve">Currently the </w:t>
      </w:r>
      <w:r w:rsidRPr="008A5D48">
        <w:rPr>
          <w:rFonts w:ascii="Garamond" w:hAnsi="Garamond" w:cstheme="minorBidi"/>
          <w:sz w:val="28"/>
          <w:szCs w:val="28"/>
        </w:rPr>
        <w:t xml:space="preserve">list includes </w:t>
      </w:r>
      <w:r w:rsidR="00055E75" w:rsidRPr="008A5D48">
        <w:rPr>
          <w:rFonts w:ascii="Garamond" w:hAnsi="Garamond" w:cstheme="minorBidi"/>
          <w:sz w:val="28"/>
          <w:szCs w:val="28"/>
        </w:rPr>
        <w:t>five such matters</w:t>
      </w:r>
      <w:r w:rsidR="00AC060D" w:rsidRPr="008A5D48">
        <w:rPr>
          <w:rFonts w:ascii="Garamond" w:hAnsi="Garamond" w:cstheme="minorBidi"/>
          <w:sz w:val="28"/>
          <w:szCs w:val="28"/>
        </w:rPr>
        <w:t>:</w:t>
      </w:r>
    </w:p>
    <w:p w14:paraId="0B69E0A9" w14:textId="26B48781" w:rsidR="00542D77" w:rsidRPr="008A5D48" w:rsidRDefault="00542D77" w:rsidP="00542D77">
      <w:pPr>
        <w:pStyle w:val="NormalWeb"/>
        <w:spacing w:before="0" w:beforeAutospacing="0" w:after="150" w:afterAutospacing="0"/>
        <w:jc w:val="both"/>
        <w:rPr>
          <w:rFonts w:ascii="Garamond" w:hAnsi="Garamond" w:cstheme="minorBidi"/>
          <w:sz w:val="28"/>
          <w:szCs w:val="28"/>
        </w:rPr>
      </w:pPr>
      <w:r w:rsidRPr="008A5D48">
        <w:rPr>
          <w:rFonts w:ascii="Garamond" w:hAnsi="Garamond" w:cstheme="minorBidi"/>
          <w:sz w:val="28"/>
          <w:szCs w:val="28"/>
        </w:rPr>
        <w:t>1) the approval of the annual financial statements; 2) the approval of the Board’s report; 3) the approval of the prospectus; 4)</w:t>
      </w:r>
      <w:r w:rsidR="00055E75" w:rsidRPr="008A5D48">
        <w:rPr>
          <w:rFonts w:ascii="Garamond" w:hAnsi="Garamond" w:cstheme="minorBidi"/>
          <w:sz w:val="28"/>
          <w:szCs w:val="28"/>
        </w:rPr>
        <w:t xml:space="preserve"> </w:t>
      </w:r>
      <w:r w:rsidRPr="008A5D48">
        <w:rPr>
          <w:rFonts w:ascii="Garamond" w:hAnsi="Garamond" w:cstheme="minorBidi"/>
          <w:sz w:val="28"/>
          <w:szCs w:val="28"/>
        </w:rPr>
        <w:t xml:space="preserve">the Audit Committee Meetings for consideration of financial statement including consolidated financial statement if any, to be approved by the board </w:t>
      </w:r>
      <w:r w:rsidR="00055E75" w:rsidRPr="008A5D48">
        <w:rPr>
          <w:rFonts w:ascii="Garamond" w:hAnsi="Garamond" w:cstheme="minorBidi"/>
          <w:sz w:val="28"/>
          <w:szCs w:val="28"/>
        </w:rPr>
        <w:t xml:space="preserve">5) </w:t>
      </w:r>
      <w:r w:rsidRPr="008A5D48">
        <w:rPr>
          <w:rFonts w:ascii="Garamond" w:hAnsi="Garamond" w:cstheme="minorBidi"/>
          <w:sz w:val="28"/>
          <w:szCs w:val="28"/>
        </w:rPr>
        <w:t>the approval of the matter relating to amalgamation, merger, demerger, acquisition and takeover.</w:t>
      </w:r>
    </w:p>
    <w:p w14:paraId="08A40CC8" w14:textId="69680E5E" w:rsidR="00AF0E89" w:rsidRPr="008A5D48" w:rsidRDefault="00AF0E89" w:rsidP="00675B2F">
      <w:pPr>
        <w:jc w:val="both"/>
        <w:rPr>
          <w:rFonts w:ascii="Garamond" w:hAnsi="Garamond"/>
          <w:sz w:val="28"/>
          <w:szCs w:val="28"/>
        </w:rPr>
      </w:pPr>
      <w:r w:rsidRPr="008A5D48">
        <w:rPr>
          <w:rFonts w:ascii="Garamond" w:hAnsi="Garamond"/>
          <w:sz w:val="28"/>
          <w:szCs w:val="28"/>
        </w:rPr>
        <w:t xml:space="preserve">Further </w:t>
      </w:r>
      <w:r w:rsidR="00055E75" w:rsidRPr="008A5D48">
        <w:rPr>
          <w:rFonts w:ascii="Garamond" w:hAnsi="Garamond"/>
          <w:sz w:val="28"/>
          <w:szCs w:val="28"/>
        </w:rPr>
        <w:t xml:space="preserve">to remove the hardships caused by these exceptions, </w:t>
      </w:r>
      <w:r w:rsidRPr="008A5D48">
        <w:rPr>
          <w:rFonts w:ascii="Garamond" w:hAnsi="Garamond"/>
          <w:sz w:val="28"/>
          <w:szCs w:val="28"/>
        </w:rPr>
        <w:t>the Companies Amendment Act, 2017 which became effective from 7</w:t>
      </w:r>
      <w:r w:rsidRPr="008A5D48">
        <w:rPr>
          <w:rFonts w:ascii="Garamond" w:hAnsi="Garamond"/>
          <w:sz w:val="28"/>
          <w:szCs w:val="28"/>
          <w:vertAlign w:val="superscript"/>
        </w:rPr>
        <w:t>th</w:t>
      </w:r>
      <w:r w:rsidRPr="008A5D48">
        <w:rPr>
          <w:rFonts w:ascii="Garamond" w:hAnsi="Garamond"/>
          <w:sz w:val="28"/>
          <w:szCs w:val="28"/>
        </w:rPr>
        <w:t xml:space="preserve"> May, 2018 inserted </w:t>
      </w:r>
      <w:r w:rsidR="00055E75" w:rsidRPr="008A5D48">
        <w:rPr>
          <w:rFonts w:ascii="Garamond" w:hAnsi="Garamond"/>
          <w:sz w:val="28"/>
          <w:szCs w:val="28"/>
        </w:rPr>
        <w:t>another</w:t>
      </w:r>
      <w:r w:rsidRPr="008A5D48">
        <w:rPr>
          <w:rFonts w:ascii="Garamond" w:hAnsi="Garamond"/>
          <w:sz w:val="28"/>
          <w:szCs w:val="28"/>
        </w:rPr>
        <w:t xml:space="preserve"> proviso to this section</w:t>
      </w:r>
      <w:r w:rsidR="00055E75" w:rsidRPr="008A5D48">
        <w:rPr>
          <w:rFonts w:ascii="Garamond" w:hAnsi="Garamond"/>
          <w:sz w:val="28"/>
          <w:szCs w:val="28"/>
        </w:rPr>
        <w:t xml:space="preserve"> stating </w:t>
      </w:r>
      <w:r w:rsidRPr="008A5D48">
        <w:rPr>
          <w:rFonts w:ascii="Garamond" w:hAnsi="Garamond"/>
          <w:sz w:val="28"/>
          <w:szCs w:val="28"/>
        </w:rPr>
        <w:t xml:space="preserve">Where there is quorum in a meeting through physical presence of directors, any other director may participate through </w:t>
      </w:r>
      <w:r w:rsidR="00381B3E" w:rsidRPr="008A5D48">
        <w:rPr>
          <w:rFonts w:ascii="Garamond" w:hAnsi="Garamond"/>
          <w:sz w:val="28"/>
          <w:szCs w:val="28"/>
        </w:rPr>
        <w:t>VC</w:t>
      </w:r>
      <w:r w:rsidRPr="008A5D48">
        <w:rPr>
          <w:rFonts w:ascii="Garamond" w:hAnsi="Garamond"/>
          <w:sz w:val="28"/>
          <w:szCs w:val="28"/>
        </w:rPr>
        <w:t xml:space="preserve"> in such meeting on any matter specified under the first proviso. </w:t>
      </w:r>
    </w:p>
    <w:p w14:paraId="1B4DB19A" w14:textId="126F8BC1" w:rsidR="00055E75" w:rsidRPr="008A5D48" w:rsidRDefault="00AC060D" w:rsidP="00675B2F">
      <w:pPr>
        <w:jc w:val="both"/>
        <w:rPr>
          <w:rFonts w:ascii="Garamond" w:hAnsi="Garamond"/>
          <w:sz w:val="28"/>
          <w:szCs w:val="28"/>
        </w:rPr>
      </w:pPr>
      <w:proofErr w:type="gramStart"/>
      <w:r w:rsidRPr="008A5D48">
        <w:rPr>
          <w:rFonts w:ascii="Garamond" w:hAnsi="Garamond"/>
          <w:sz w:val="28"/>
          <w:szCs w:val="28"/>
        </w:rPr>
        <w:t>Further</w:t>
      </w:r>
      <w:r w:rsidR="004A79BE">
        <w:rPr>
          <w:rFonts w:ascii="Garamond" w:hAnsi="Garamond"/>
          <w:sz w:val="28"/>
          <w:szCs w:val="28"/>
        </w:rPr>
        <w:t>more</w:t>
      </w:r>
      <w:proofErr w:type="gramEnd"/>
      <w:r w:rsidR="004A79BE">
        <w:rPr>
          <w:rFonts w:ascii="Garamond" w:hAnsi="Garamond"/>
          <w:sz w:val="28"/>
          <w:szCs w:val="28"/>
        </w:rPr>
        <w:t xml:space="preserve"> </w:t>
      </w:r>
      <w:r w:rsidRPr="008A5D48">
        <w:rPr>
          <w:rFonts w:ascii="Garamond" w:hAnsi="Garamond"/>
          <w:sz w:val="28"/>
          <w:szCs w:val="28"/>
        </w:rPr>
        <w:t>t</w:t>
      </w:r>
      <w:r w:rsidR="00055E75" w:rsidRPr="008A5D48">
        <w:rPr>
          <w:rFonts w:ascii="Garamond" w:hAnsi="Garamond"/>
          <w:sz w:val="28"/>
          <w:szCs w:val="28"/>
        </w:rPr>
        <w:t xml:space="preserve">o conduct Board meetings during the lockdown </w:t>
      </w:r>
      <w:r w:rsidRPr="008A5D48">
        <w:rPr>
          <w:rFonts w:ascii="Garamond" w:hAnsi="Garamond"/>
          <w:sz w:val="28"/>
          <w:szCs w:val="28"/>
        </w:rPr>
        <w:t>period</w:t>
      </w:r>
      <w:r w:rsidR="00E939A0" w:rsidRPr="008A5D48">
        <w:rPr>
          <w:rFonts w:ascii="Garamond" w:hAnsi="Garamond"/>
          <w:sz w:val="28"/>
          <w:szCs w:val="28"/>
        </w:rPr>
        <w:t>,</w:t>
      </w:r>
      <w:r w:rsidR="00055E75" w:rsidRPr="008A5D48">
        <w:rPr>
          <w:rFonts w:ascii="Garamond" w:hAnsi="Garamond"/>
          <w:sz w:val="28"/>
          <w:szCs w:val="28"/>
        </w:rPr>
        <w:t xml:space="preserve"> Ministry of Corporate Affairs has issued </w:t>
      </w:r>
      <w:r w:rsidR="00055E75" w:rsidRPr="008A5D48">
        <w:rPr>
          <w:rFonts w:ascii="Garamond" w:hAnsi="Garamond"/>
          <w:i/>
          <w:iCs/>
          <w:sz w:val="28"/>
          <w:szCs w:val="28"/>
        </w:rPr>
        <w:t>Companies (Meetings of Board and its Powers) Amendment Rules, 2020 dated 19</w:t>
      </w:r>
      <w:r w:rsidR="00055E75" w:rsidRPr="008A5D48">
        <w:rPr>
          <w:rFonts w:ascii="Garamond" w:hAnsi="Garamond"/>
          <w:i/>
          <w:iCs/>
          <w:sz w:val="28"/>
          <w:szCs w:val="28"/>
          <w:vertAlign w:val="superscript"/>
        </w:rPr>
        <w:t>th</w:t>
      </w:r>
      <w:r w:rsidR="00055E75" w:rsidRPr="008A5D48">
        <w:rPr>
          <w:rFonts w:ascii="Garamond" w:hAnsi="Garamond"/>
          <w:i/>
          <w:iCs/>
          <w:sz w:val="28"/>
          <w:szCs w:val="28"/>
        </w:rPr>
        <w:t xml:space="preserve"> </w:t>
      </w:r>
      <w:r w:rsidR="006330A0" w:rsidRPr="008A5D48">
        <w:rPr>
          <w:rFonts w:ascii="Garamond" w:hAnsi="Garamond"/>
          <w:i/>
          <w:iCs/>
          <w:sz w:val="28"/>
          <w:szCs w:val="28"/>
        </w:rPr>
        <w:t>March</w:t>
      </w:r>
      <w:r w:rsidR="006330A0">
        <w:rPr>
          <w:rFonts w:ascii="Garamond" w:hAnsi="Garamond"/>
          <w:i/>
          <w:iCs/>
          <w:sz w:val="28"/>
          <w:szCs w:val="28"/>
        </w:rPr>
        <w:t>,</w:t>
      </w:r>
      <w:r w:rsidR="00055E75" w:rsidRPr="008A5D48">
        <w:rPr>
          <w:rFonts w:ascii="Garamond" w:hAnsi="Garamond"/>
          <w:i/>
          <w:iCs/>
          <w:sz w:val="28"/>
          <w:szCs w:val="28"/>
        </w:rPr>
        <w:t xml:space="preserve"> 2020.</w:t>
      </w:r>
      <w:r w:rsidR="00055E75" w:rsidRPr="008A5D48">
        <w:rPr>
          <w:rFonts w:ascii="Garamond" w:hAnsi="Garamond"/>
          <w:sz w:val="28"/>
          <w:szCs w:val="28"/>
        </w:rPr>
        <w:t xml:space="preserve"> As per the amendment, For the period beginning from the commencement of the</w:t>
      </w:r>
      <w:r w:rsidRPr="008A5D48">
        <w:rPr>
          <w:rFonts w:ascii="Garamond" w:hAnsi="Garamond"/>
          <w:sz w:val="28"/>
          <w:szCs w:val="28"/>
        </w:rPr>
        <w:t>se</w:t>
      </w:r>
      <w:r w:rsidR="00055E75" w:rsidRPr="008A5D48">
        <w:rPr>
          <w:rFonts w:ascii="Garamond" w:hAnsi="Garamond"/>
          <w:sz w:val="28"/>
          <w:szCs w:val="28"/>
        </w:rPr>
        <w:t xml:space="preserve"> Rules</w:t>
      </w:r>
      <w:r w:rsidRPr="008A5D48">
        <w:rPr>
          <w:rFonts w:ascii="Garamond" w:hAnsi="Garamond"/>
          <w:sz w:val="28"/>
          <w:szCs w:val="28"/>
        </w:rPr>
        <w:t xml:space="preserve"> </w:t>
      </w:r>
      <w:r w:rsidR="00055E75" w:rsidRPr="008A5D48">
        <w:rPr>
          <w:rFonts w:ascii="Garamond" w:hAnsi="Garamond"/>
          <w:sz w:val="28"/>
          <w:szCs w:val="28"/>
        </w:rPr>
        <w:t>and ending on the 30</w:t>
      </w:r>
      <w:r w:rsidR="00055E75" w:rsidRPr="008A5D48">
        <w:rPr>
          <w:rFonts w:ascii="Garamond" w:hAnsi="Garamond"/>
          <w:sz w:val="28"/>
          <w:szCs w:val="28"/>
          <w:vertAlign w:val="superscript"/>
        </w:rPr>
        <w:t>th</w:t>
      </w:r>
      <w:r w:rsidR="00E939A0" w:rsidRPr="008A5D48">
        <w:rPr>
          <w:rFonts w:ascii="Garamond" w:hAnsi="Garamond"/>
          <w:sz w:val="28"/>
          <w:szCs w:val="28"/>
        </w:rPr>
        <w:t xml:space="preserve"> </w:t>
      </w:r>
      <w:r w:rsidR="00055E75" w:rsidRPr="008A5D48">
        <w:rPr>
          <w:rFonts w:ascii="Garamond" w:hAnsi="Garamond"/>
          <w:sz w:val="28"/>
          <w:szCs w:val="28"/>
        </w:rPr>
        <w:t xml:space="preserve">June,2020, the meetings on matters referred to in sub-rule (1) may be held through </w:t>
      </w:r>
      <w:r w:rsidR="00381B3E" w:rsidRPr="008A5D48">
        <w:rPr>
          <w:rFonts w:ascii="Garamond" w:hAnsi="Garamond"/>
          <w:sz w:val="28"/>
          <w:szCs w:val="28"/>
        </w:rPr>
        <w:t>VC</w:t>
      </w:r>
      <w:r w:rsidR="00055E75" w:rsidRPr="008A5D48">
        <w:rPr>
          <w:rFonts w:ascii="Garamond" w:hAnsi="Garamond"/>
          <w:sz w:val="28"/>
          <w:szCs w:val="28"/>
        </w:rPr>
        <w:t xml:space="preserve"> means in accordance with rule 3.</w:t>
      </w:r>
    </w:p>
    <w:p w14:paraId="2C6898A9" w14:textId="77777777" w:rsidR="00401B43" w:rsidRPr="00401B43" w:rsidRDefault="00401B43" w:rsidP="00401B43">
      <w:pPr>
        <w:pStyle w:val="ListParagraph"/>
        <w:numPr>
          <w:ilvl w:val="0"/>
          <w:numId w:val="9"/>
        </w:numPr>
        <w:jc w:val="both"/>
        <w:rPr>
          <w:rFonts w:ascii="Garamond" w:hAnsi="Garamond"/>
          <w:b/>
          <w:bCs/>
          <w:sz w:val="28"/>
          <w:szCs w:val="28"/>
          <w:u w:val="single"/>
        </w:rPr>
      </w:pPr>
      <w:r w:rsidRPr="00401B43">
        <w:rPr>
          <w:rFonts w:ascii="Garamond" w:hAnsi="Garamond"/>
          <w:b/>
          <w:bCs/>
          <w:sz w:val="28"/>
          <w:szCs w:val="28"/>
          <w:u w:val="single"/>
        </w:rPr>
        <w:t xml:space="preserve">Exception for COVID 19 lockdown: </w:t>
      </w:r>
    </w:p>
    <w:p w14:paraId="4B69792F" w14:textId="7A1FAE24" w:rsidR="00AF0E89" w:rsidRPr="00401B43" w:rsidRDefault="00AC060D" w:rsidP="00675B2F">
      <w:pPr>
        <w:jc w:val="both"/>
        <w:rPr>
          <w:rFonts w:ascii="Garamond" w:hAnsi="Garamond"/>
          <w:sz w:val="28"/>
          <w:szCs w:val="28"/>
        </w:rPr>
      </w:pPr>
      <w:r w:rsidRPr="00401B43">
        <w:rPr>
          <w:rFonts w:ascii="Garamond" w:hAnsi="Garamond"/>
          <w:sz w:val="28"/>
          <w:szCs w:val="28"/>
        </w:rPr>
        <w:t xml:space="preserve">Hence for </w:t>
      </w:r>
      <w:r w:rsidR="00E939A0" w:rsidRPr="00401B43">
        <w:rPr>
          <w:rFonts w:ascii="Garamond" w:hAnsi="Garamond"/>
          <w:sz w:val="28"/>
          <w:szCs w:val="28"/>
        </w:rPr>
        <w:t>Board Meetings</w:t>
      </w:r>
      <w:r w:rsidRPr="00401B43">
        <w:rPr>
          <w:rFonts w:ascii="Garamond" w:hAnsi="Garamond"/>
          <w:sz w:val="28"/>
          <w:szCs w:val="28"/>
        </w:rPr>
        <w:t xml:space="preserve"> conducted</w:t>
      </w:r>
      <w:r w:rsidR="00E939A0" w:rsidRPr="00401B43">
        <w:rPr>
          <w:rFonts w:ascii="Garamond" w:hAnsi="Garamond"/>
          <w:sz w:val="28"/>
          <w:szCs w:val="28"/>
        </w:rPr>
        <w:t xml:space="preserve"> </w:t>
      </w:r>
      <w:proofErr w:type="spellStart"/>
      <w:r w:rsidR="00E939A0" w:rsidRPr="00401B43">
        <w:rPr>
          <w:rFonts w:ascii="Garamond" w:hAnsi="Garamond"/>
          <w:sz w:val="28"/>
          <w:szCs w:val="28"/>
        </w:rPr>
        <w:t>upto</w:t>
      </w:r>
      <w:proofErr w:type="spellEnd"/>
      <w:r w:rsidR="00E939A0" w:rsidRPr="00401B43">
        <w:rPr>
          <w:rFonts w:ascii="Garamond" w:hAnsi="Garamond"/>
          <w:sz w:val="28"/>
          <w:szCs w:val="28"/>
        </w:rPr>
        <w:t xml:space="preserve"> 30</w:t>
      </w:r>
      <w:r w:rsidR="00E939A0" w:rsidRPr="00401B43">
        <w:rPr>
          <w:rFonts w:ascii="Garamond" w:hAnsi="Garamond"/>
          <w:sz w:val="28"/>
          <w:szCs w:val="28"/>
          <w:vertAlign w:val="superscript"/>
        </w:rPr>
        <w:t>th</w:t>
      </w:r>
      <w:r w:rsidR="00E939A0" w:rsidRPr="00401B43">
        <w:rPr>
          <w:rFonts w:ascii="Garamond" w:hAnsi="Garamond"/>
          <w:sz w:val="28"/>
          <w:szCs w:val="28"/>
        </w:rPr>
        <w:t xml:space="preserve"> </w:t>
      </w:r>
      <w:proofErr w:type="gramStart"/>
      <w:r w:rsidR="00E939A0" w:rsidRPr="00401B43">
        <w:rPr>
          <w:rFonts w:ascii="Garamond" w:hAnsi="Garamond"/>
          <w:sz w:val="28"/>
          <w:szCs w:val="28"/>
        </w:rPr>
        <w:t>June,</w:t>
      </w:r>
      <w:proofErr w:type="gramEnd"/>
      <w:r w:rsidR="00E939A0" w:rsidRPr="00401B43">
        <w:rPr>
          <w:rFonts w:ascii="Garamond" w:hAnsi="Garamond"/>
          <w:sz w:val="28"/>
          <w:szCs w:val="28"/>
        </w:rPr>
        <w:t xml:space="preserve"> 2020, all the items including the five items in rule 4 can be conducted through Video-conferencing as per Rule 3 without any requirement of quorum </w:t>
      </w:r>
      <w:r w:rsidR="008A5D48" w:rsidRPr="00401B43">
        <w:rPr>
          <w:rFonts w:ascii="Garamond" w:hAnsi="Garamond"/>
          <w:sz w:val="28"/>
          <w:szCs w:val="28"/>
        </w:rPr>
        <w:t>through physical</w:t>
      </w:r>
      <w:r w:rsidR="00E939A0" w:rsidRPr="00401B43">
        <w:rPr>
          <w:rFonts w:ascii="Garamond" w:hAnsi="Garamond"/>
          <w:sz w:val="28"/>
          <w:szCs w:val="28"/>
        </w:rPr>
        <w:t xml:space="preserve"> presence of directors</w:t>
      </w:r>
      <w:r w:rsidRPr="00401B43">
        <w:rPr>
          <w:rFonts w:ascii="Garamond" w:hAnsi="Garamond"/>
          <w:sz w:val="28"/>
          <w:szCs w:val="28"/>
        </w:rPr>
        <w:t xml:space="preserve">. </w:t>
      </w:r>
    </w:p>
    <w:p w14:paraId="6F4F3742" w14:textId="77777777" w:rsidR="00CE6B05" w:rsidRPr="00987F57" w:rsidRDefault="00E939A0" w:rsidP="00CB1F4E">
      <w:pPr>
        <w:jc w:val="both"/>
        <w:rPr>
          <w:rFonts w:ascii="Garamond" w:hAnsi="Garamond"/>
          <w:sz w:val="28"/>
          <w:szCs w:val="28"/>
        </w:rPr>
      </w:pPr>
      <w:r w:rsidRPr="00987F57">
        <w:rPr>
          <w:rFonts w:ascii="Garamond" w:hAnsi="Garamond"/>
          <w:sz w:val="28"/>
          <w:szCs w:val="28"/>
        </w:rPr>
        <w:t xml:space="preserve">Rule 3 of </w:t>
      </w:r>
      <w:r w:rsidR="00E91B80" w:rsidRPr="00987F57">
        <w:rPr>
          <w:rFonts w:ascii="Garamond" w:hAnsi="Garamond"/>
          <w:sz w:val="28"/>
          <w:szCs w:val="28"/>
        </w:rPr>
        <w:t xml:space="preserve">The Companies (Meetings of Board and its Powers) Rules, 2014 lays down the procedure or convening and conducting the Board meetings through </w:t>
      </w:r>
      <w:r w:rsidR="00381B3E" w:rsidRPr="00987F57">
        <w:rPr>
          <w:rFonts w:ascii="Garamond" w:hAnsi="Garamond"/>
          <w:sz w:val="28"/>
          <w:szCs w:val="28"/>
        </w:rPr>
        <w:t>VC.</w:t>
      </w:r>
      <w:r w:rsidR="008A5D48" w:rsidRPr="00987F57">
        <w:rPr>
          <w:rFonts w:ascii="Garamond" w:hAnsi="Garamond"/>
          <w:sz w:val="28"/>
          <w:szCs w:val="28"/>
        </w:rPr>
        <w:t xml:space="preserve"> </w:t>
      </w:r>
    </w:p>
    <w:p w14:paraId="18FE7653" w14:textId="6ABCFD53" w:rsidR="00CB1F4E" w:rsidRPr="00401B43" w:rsidRDefault="008A5D48" w:rsidP="00401B43">
      <w:pPr>
        <w:pStyle w:val="ListParagraph"/>
        <w:numPr>
          <w:ilvl w:val="0"/>
          <w:numId w:val="9"/>
        </w:numPr>
        <w:jc w:val="both"/>
        <w:rPr>
          <w:rFonts w:ascii="Garamond" w:hAnsi="Garamond"/>
          <w:b/>
          <w:bCs/>
          <w:sz w:val="28"/>
          <w:szCs w:val="28"/>
          <w:u w:val="single"/>
        </w:rPr>
      </w:pPr>
      <w:r w:rsidRPr="00401B43">
        <w:rPr>
          <w:rFonts w:ascii="Garamond" w:hAnsi="Garamond"/>
          <w:b/>
          <w:bCs/>
          <w:sz w:val="28"/>
          <w:szCs w:val="28"/>
          <w:u w:val="single"/>
        </w:rPr>
        <w:t xml:space="preserve">Some important points to be ensured for a meeting conducted through VC: </w:t>
      </w:r>
    </w:p>
    <w:p w14:paraId="78DC2066" w14:textId="6745A7E8" w:rsidR="00766C20" w:rsidRPr="00766C20" w:rsidRDefault="00D56659" w:rsidP="00D53013">
      <w:pPr>
        <w:pStyle w:val="NormalWeb"/>
        <w:numPr>
          <w:ilvl w:val="0"/>
          <w:numId w:val="1"/>
        </w:numPr>
        <w:spacing w:before="0" w:beforeAutospacing="0" w:after="0" w:afterAutospacing="0"/>
        <w:jc w:val="both"/>
        <w:rPr>
          <w:rFonts w:ascii="Garamond" w:hAnsi="Garamond" w:cs="Arial"/>
          <w:color w:val="333333"/>
          <w:sz w:val="28"/>
          <w:szCs w:val="28"/>
        </w:rPr>
      </w:pPr>
      <w:r w:rsidRPr="00766C20">
        <w:rPr>
          <w:rFonts w:ascii="Garamond" w:hAnsi="Garamond"/>
          <w:b/>
          <w:bCs/>
          <w:sz w:val="28"/>
          <w:szCs w:val="28"/>
          <w:u w:val="single"/>
        </w:rPr>
        <w:lastRenderedPageBreak/>
        <w:t>Notice of Board Meeting</w:t>
      </w:r>
      <w:r w:rsidR="00CE6B05" w:rsidRPr="00766C20">
        <w:rPr>
          <w:rFonts w:ascii="Garamond" w:hAnsi="Garamond"/>
          <w:sz w:val="28"/>
          <w:szCs w:val="28"/>
        </w:rPr>
        <w:t xml:space="preserve">: </w:t>
      </w:r>
      <w:proofErr w:type="spellStart"/>
      <w:r w:rsidR="0093244F">
        <w:rPr>
          <w:rFonts w:ascii="Garamond" w:hAnsi="Garamond"/>
          <w:sz w:val="28"/>
          <w:szCs w:val="28"/>
        </w:rPr>
        <w:t>Alongwith</w:t>
      </w:r>
      <w:proofErr w:type="spellEnd"/>
      <w:r w:rsidR="0093244F">
        <w:rPr>
          <w:rFonts w:ascii="Garamond" w:hAnsi="Garamond"/>
          <w:sz w:val="28"/>
          <w:szCs w:val="28"/>
        </w:rPr>
        <w:t xml:space="preserve"> the </w:t>
      </w:r>
      <w:r w:rsidR="00E97D45" w:rsidRPr="00766C20">
        <w:rPr>
          <w:rFonts w:ascii="Garamond" w:hAnsi="Garamond"/>
          <w:sz w:val="28"/>
          <w:szCs w:val="28"/>
        </w:rPr>
        <w:t>Notice of the Board Meeting</w:t>
      </w:r>
      <w:r w:rsidR="0093244F">
        <w:rPr>
          <w:rFonts w:ascii="Garamond" w:hAnsi="Garamond"/>
          <w:sz w:val="28"/>
          <w:szCs w:val="28"/>
        </w:rPr>
        <w:t xml:space="preserve">, Directors </w:t>
      </w:r>
      <w:proofErr w:type="gramStart"/>
      <w:r w:rsidR="0093244F">
        <w:rPr>
          <w:rFonts w:ascii="Garamond" w:hAnsi="Garamond"/>
          <w:sz w:val="28"/>
          <w:szCs w:val="28"/>
        </w:rPr>
        <w:t>have to</w:t>
      </w:r>
      <w:proofErr w:type="gramEnd"/>
      <w:r w:rsidR="0093244F">
        <w:rPr>
          <w:rFonts w:ascii="Garamond" w:hAnsi="Garamond"/>
          <w:sz w:val="28"/>
          <w:szCs w:val="28"/>
        </w:rPr>
        <w:t xml:space="preserve"> be informed that the </w:t>
      </w:r>
      <w:r w:rsidRPr="00766C20">
        <w:rPr>
          <w:rFonts w:ascii="Garamond" w:hAnsi="Garamond"/>
          <w:sz w:val="28"/>
          <w:szCs w:val="28"/>
        </w:rPr>
        <w:t xml:space="preserve">VC option </w:t>
      </w:r>
      <w:r w:rsidR="0093244F">
        <w:rPr>
          <w:rFonts w:ascii="Garamond" w:hAnsi="Garamond"/>
          <w:sz w:val="28"/>
          <w:szCs w:val="28"/>
        </w:rPr>
        <w:t>has been made available for the B</w:t>
      </w:r>
      <w:r w:rsidRPr="00766C20">
        <w:rPr>
          <w:rFonts w:ascii="Garamond" w:hAnsi="Garamond"/>
          <w:sz w:val="28"/>
          <w:szCs w:val="28"/>
        </w:rPr>
        <w:t>oard Meeting and seek confirmation from them</w:t>
      </w:r>
      <w:r w:rsidR="0093244F">
        <w:rPr>
          <w:rFonts w:ascii="Garamond" w:hAnsi="Garamond"/>
          <w:sz w:val="28"/>
          <w:szCs w:val="28"/>
        </w:rPr>
        <w:t xml:space="preserve"> if they wish to attend the meeting </w:t>
      </w:r>
      <w:r w:rsidRPr="00766C20">
        <w:rPr>
          <w:rFonts w:ascii="Garamond" w:hAnsi="Garamond"/>
          <w:sz w:val="28"/>
          <w:szCs w:val="28"/>
        </w:rPr>
        <w:t xml:space="preserve">through VC. </w:t>
      </w:r>
      <w:proofErr w:type="gramStart"/>
      <w:r w:rsidR="0093244F">
        <w:rPr>
          <w:rFonts w:ascii="Garamond" w:hAnsi="Garamond"/>
          <w:sz w:val="28"/>
          <w:szCs w:val="28"/>
        </w:rPr>
        <w:t>However</w:t>
      </w:r>
      <w:proofErr w:type="gramEnd"/>
      <w:r w:rsidR="0093244F">
        <w:rPr>
          <w:rFonts w:ascii="Garamond" w:hAnsi="Garamond"/>
          <w:sz w:val="28"/>
          <w:szCs w:val="28"/>
        </w:rPr>
        <w:t xml:space="preserve"> since the meeting for th</w:t>
      </w:r>
      <w:r w:rsidR="00CC7E45">
        <w:rPr>
          <w:rFonts w:ascii="Garamond" w:hAnsi="Garamond"/>
          <w:sz w:val="28"/>
          <w:szCs w:val="28"/>
        </w:rPr>
        <w:t>e</w:t>
      </w:r>
      <w:r w:rsidR="0093244F">
        <w:rPr>
          <w:rFonts w:ascii="Garamond" w:hAnsi="Garamond"/>
          <w:sz w:val="28"/>
          <w:szCs w:val="28"/>
        </w:rPr>
        <w:t xml:space="preserve"> quarter and year end 31</w:t>
      </w:r>
      <w:r w:rsidR="0093244F" w:rsidRPr="0093244F">
        <w:rPr>
          <w:rFonts w:ascii="Garamond" w:hAnsi="Garamond"/>
          <w:sz w:val="28"/>
          <w:szCs w:val="28"/>
          <w:vertAlign w:val="superscript"/>
        </w:rPr>
        <w:t>st</w:t>
      </w:r>
      <w:r w:rsidR="0093244F">
        <w:rPr>
          <w:rFonts w:ascii="Garamond" w:hAnsi="Garamond"/>
          <w:sz w:val="28"/>
          <w:szCs w:val="28"/>
        </w:rPr>
        <w:t xml:space="preserve"> March, 2020 has to be conducted through VC, it would be a good practice to inform the Directors in advance and seek their confirmations. </w:t>
      </w:r>
      <w:r w:rsidR="00766C20">
        <w:rPr>
          <w:rFonts w:ascii="Garamond" w:hAnsi="Garamond"/>
          <w:sz w:val="28"/>
          <w:szCs w:val="28"/>
        </w:rPr>
        <w:t xml:space="preserve">The contact details of the person to be mentioned to whom the confirmation </w:t>
      </w:r>
      <w:proofErr w:type="gramStart"/>
      <w:r w:rsidR="00766C20">
        <w:rPr>
          <w:rFonts w:ascii="Garamond" w:hAnsi="Garamond"/>
          <w:sz w:val="28"/>
          <w:szCs w:val="28"/>
        </w:rPr>
        <w:t>has to</w:t>
      </w:r>
      <w:proofErr w:type="gramEnd"/>
      <w:r w:rsidR="00766C20">
        <w:rPr>
          <w:rFonts w:ascii="Garamond" w:hAnsi="Garamond"/>
          <w:sz w:val="28"/>
          <w:szCs w:val="28"/>
        </w:rPr>
        <w:t xml:space="preserve"> be given. </w:t>
      </w:r>
      <w:r w:rsidRPr="00766C20">
        <w:rPr>
          <w:rFonts w:ascii="Garamond" w:hAnsi="Garamond"/>
          <w:sz w:val="28"/>
          <w:szCs w:val="28"/>
        </w:rPr>
        <w:t>The notice shall specify</w:t>
      </w:r>
      <w:r w:rsidR="000B5B5A" w:rsidRPr="00766C20">
        <w:rPr>
          <w:rFonts w:ascii="Garamond" w:hAnsi="Garamond"/>
          <w:sz w:val="28"/>
          <w:szCs w:val="28"/>
        </w:rPr>
        <w:t xml:space="preserve"> the venue of the meeting</w:t>
      </w:r>
      <w:r w:rsidR="00E97D45" w:rsidRPr="00766C20">
        <w:rPr>
          <w:rFonts w:ascii="Garamond" w:hAnsi="Garamond"/>
          <w:sz w:val="28"/>
          <w:szCs w:val="28"/>
        </w:rPr>
        <w:t xml:space="preserve">, </w:t>
      </w:r>
      <w:r w:rsidR="00766C20" w:rsidRPr="00766C20">
        <w:rPr>
          <w:rFonts w:ascii="Garamond" w:hAnsi="Garamond"/>
          <w:sz w:val="28"/>
          <w:szCs w:val="28"/>
        </w:rPr>
        <w:t>and it shall be the place where all the recordings of the proceedings at the Meeting would be made</w:t>
      </w:r>
      <w:r w:rsidR="00766C20">
        <w:rPr>
          <w:rFonts w:ascii="Garamond" w:hAnsi="Garamond"/>
          <w:sz w:val="28"/>
          <w:szCs w:val="28"/>
        </w:rPr>
        <w:t xml:space="preserve">. </w:t>
      </w:r>
      <w:r w:rsidR="00766C20" w:rsidRPr="00766C20">
        <w:rPr>
          <w:rFonts w:ascii="&amp;quot" w:hAnsi="&amp;quot"/>
          <w:color w:val="212529"/>
          <w:sz w:val="23"/>
          <w:szCs w:val="23"/>
        </w:rPr>
        <w:br/>
      </w:r>
    </w:p>
    <w:p w14:paraId="1F0834ED" w14:textId="4B4B8B32" w:rsidR="009671B5" w:rsidRPr="00766C20" w:rsidRDefault="00766C20" w:rsidP="00766C20">
      <w:pPr>
        <w:pStyle w:val="NormalWeb"/>
        <w:spacing w:before="0" w:beforeAutospacing="0" w:after="150" w:afterAutospacing="0"/>
        <w:ind w:left="720"/>
        <w:jc w:val="both"/>
        <w:rPr>
          <w:rFonts w:ascii="Garamond" w:hAnsi="Garamond" w:cs="Arial"/>
          <w:color w:val="333333"/>
          <w:sz w:val="28"/>
          <w:szCs w:val="28"/>
        </w:rPr>
      </w:pPr>
      <w:r>
        <w:rPr>
          <w:rFonts w:ascii="Garamond" w:hAnsi="Garamond"/>
          <w:sz w:val="28"/>
          <w:szCs w:val="28"/>
        </w:rPr>
        <w:t>A</w:t>
      </w:r>
      <w:r w:rsidR="00E97D45" w:rsidRPr="00766C20">
        <w:rPr>
          <w:rFonts w:ascii="Garamond" w:hAnsi="Garamond"/>
          <w:sz w:val="28"/>
          <w:szCs w:val="28"/>
        </w:rPr>
        <w:t xml:space="preserve">ll the necessary information to enable the directors to participate through </w:t>
      </w:r>
      <w:r w:rsidR="00381B3E" w:rsidRPr="00766C20">
        <w:rPr>
          <w:rFonts w:ascii="Garamond" w:hAnsi="Garamond"/>
          <w:sz w:val="28"/>
          <w:szCs w:val="28"/>
        </w:rPr>
        <w:t>VC</w:t>
      </w:r>
      <w:r>
        <w:rPr>
          <w:rFonts w:ascii="Garamond" w:hAnsi="Garamond"/>
          <w:sz w:val="28"/>
          <w:szCs w:val="28"/>
        </w:rPr>
        <w:t xml:space="preserve"> should be shared with the </w:t>
      </w:r>
      <w:r w:rsidR="0093244F">
        <w:rPr>
          <w:rFonts w:ascii="Garamond" w:hAnsi="Garamond"/>
          <w:sz w:val="28"/>
          <w:szCs w:val="28"/>
        </w:rPr>
        <w:t>them</w:t>
      </w:r>
      <w:r>
        <w:rPr>
          <w:rFonts w:ascii="Garamond" w:hAnsi="Garamond"/>
          <w:sz w:val="28"/>
          <w:szCs w:val="28"/>
        </w:rPr>
        <w:t xml:space="preserve"> along with the notice or </w:t>
      </w:r>
      <w:r w:rsidR="00D53013">
        <w:rPr>
          <w:rFonts w:ascii="Garamond" w:hAnsi="Garamond"/>
          <w:sz w:val="28"/>
          <w:szCs w:val="28"/>
        </w:rPr>
        <w:t>separately</w:t>
      </w:r>
      <w:r w:rsidR="00E97D45" w:rsidRPr="00766C20">
        <w:rPr>
          <w:rFonts w:ascii="Garamond" w:hAnsi="Garamond"/>
          <w:sz w:val="28"/>
          <w:szCs w:val="28"/>
        </w:rPr>
        <w:t>.</w:t>
      </w:r>
      <w:r w:rsidR="008C09D0" w:rsidRPr="00766C20">
        <w:rPr>
          <w:rFonts w:ascii="Garamond" w:hAnsi="Garamond"/>
          <w:sz w:val="28"/>
          <w:szCs w:val="28"/>
        </w:rPr>
        <w:t xml:space="preserve"> Necessary information includes the link to download the app, steps to do so, login id and password if required and important instructions to use the applications. </w:t>
      </w:r>
      <w:r w:rsidR="009671B5" w:rsidRPr="00766C20">
        <w:rPr>
          <w:rFonts w:ascii="Garamond" w:hAnsi="Garamond" w:cs="Arial"/>
          <w:color w:val="333333"/>
          <w:sz w:val="28"/>
          <w:szCs w:val="28"/>
        </w:rPr>
        <w:t xml:space="preserve">Do a trial run before the meeting with </w:t>
      </w:r>
      <w:proofErr w:type="gramStart"/>
      <w:r w:rsidR="009671B5" w:rsidRPr="00766C20">
        <w:rPr>
          <w:rFonts w:ascii="Garamond" w:hAnsi="Garamond" w:cs="Arial"/>
          <w:color w:val="333333"/>
          <w:sz w:val="28"/>
          <w:szCs w:val="28"/>
        </w:rPr>
        <w:t>more</w:t>
      </w:r>
      <w:proofErr w:type="gramEnd"/>
      <w:r w:rsidR="009671B5" w:rsidRPr="00766C20">
        <w:rPr>
          <w:rFonts w:ascii="Garamond" w:hAnsi="Garamond" w:cs="Arial"/>
          <w:color w:val="333333"/>
          <w:sz w:val="28"/>
          <w:szCs w:val="28"/>
        </w:rPr>
        <w:t xml:space="preserve"> number of participants and take the test results, for any issues faced get the same clarified with an expert. While testing the application, also try presenting and sharing of the documents to facilitate the same during the Board Meeting</w:t>
      </w:r>
    </w:p>
    <w:p w14:paraId="4CE29298" w14:textId="444CC577" w:rsidR="009671B5" w:rsidRPr="009671B5" w:rsidRDefault="009671B5" w:rsidP="00EC7CEB">
      <w:pPr>
        <w:pStyle w:val="NormalWeb"/>
        <w:numPr>
          <w:ilvl w:val="0"/>
          <w:numId w:val="1"/>
        </w:numPr>
        <w:spacing w:before="0" w:beforeAutospacing="0" w:after="150" w:afterAutospacing="0"/>
        <w:jc w:val="both"/>
        <w:rPr>
          <w:rFonts w:ascii="Garamond" w:hAnsi="Garamond" w:cs="Arial"/>
          <w:color w:val="333333"/>
          <w:sz w:val="28"/>
          <w:szCs w:val="28"/>
        </w:rPr>
      </w:pPr>
      <w:r w:rsidRPr="009671B5">
        <w:rPr>
          <w:rFonts w:ascii="Garamond" w:hAnsi="Garamond" w:cs="Arial"/>
          <w:b/>
          <w:bCs/>
          <w:color w:val="333333"/>
          <w:sz w:val="28"/>
          <w:szCs w:val="28"/>
          <w:u w:val="single"/>
          <w:shd w:val="clear" w:color="auto" w:fill="FFFFFF"/>
        </w:rPr>
        <w:t>Arrangements</w:t>
      </w:r>
      <w:r w:rsidRPr="009671B5">
        <w:rPr>
          <w:rFonts w:ascii="Garamond" w:hAnsi="Garamond" w:cs="Arial"/>
          <w:color w:val="333333"/>
          <w:sz w:val="28"/>
          <w:szCs w:val="28"/>
          <w:shd w:val="clear" w:color="auto" w:fill="FFFFFF"/>
        </w:rPr>
        <w:t>:</w:t>
      </w:r>
      <w:r w:rsidR="00CE6B05" w:rsidRPr="009671B5">
        <w:rPr>
          <w:rFonts w:ascii="Garamond" w:hAnsi="Garamond" w:cs="Arial"/>
          <w:color w:val="333333"/>
          <w:sz w:val="28"/>
          <w:szCs w:val="28"/>
          <w:shd w:val="clear" w:color="auto" w:fill="FFFFFF"/>
        </w:rPr>
        <w:t xml:space="preserve"> </w:t>
      </w:r>
      <w:r w:rsidR="00A716A3" w:rsidRPr="009671B5">
        <w:rPr>
          <w:rFonts w:ascii="Garamond" w:hAnsi="Garamond" w:cs="Arial"/>
          <w:color w:val="333333"/>
          <w:sz w:val="28"/>
          <w:szCs w:val="28"/>
          <w:shd w:val="clear" w:color="auto" w:fill="FFFFFF"/>
        </w:rPr>
        <w:t>N</w:t>
      </w:r>
      <w:r w:rsidR="00986499" w:rsidRPr="009671B5">
        <w:rPr>
          <w:rFonts w:ascii="Garamond" w:hAnsi="Garamond" w:cs="Arial"/>
          <w:color w:val="333333"/>
          <w:sz w:val="28"/>
          <w:szCs w:val="28"/>
          <w:shd w:val="clear" w:color="auto" w:fill="FFFFFF"/>
        </w:rPr>
        <w:t xml:space="preserve">ecessary arrangements to avoid failure of video or </w:t>
      </w:r>
      <w:r w:rsidR="008C09D0" w:rsidRPr="009671B5">
        <w:rPr>
          <w:rFonts w:ascii="Garamond" w:hAnsi="Garamond" w:cs="Arial"/>
          <w:color w:val="333333"/>
          <w:sz w:val="28"/>
          <w:szCs w:val="28"/>
          <w:shd w:val="clear" w:color="auto" w:fill="FFFFFF"/>
        </w:rPr>
        <w:t>audio-visual</w:t>
      </w:r>
      <w:r w:rsidR="00986499" w:rsidRPr="009671B5">
        <w:rPr>
          <w:rFonts w:ascii="Garamond" w:hAnsi="Garamond" w:cs="Arial"/>
          <w:color w:val="333333"/>
          <w:sz w:val="28"/>
          <w:szCs w:val="28"/>
          <w:shd w:val="clear" w:color="auto" w:fill="FFFFFF"/>
        </w:rPr>
        <w:t xml:space="preserve"> connection.</w:t>
      </w:r>
      <w:r w:rsidR="00C269EB" w:rsidRPr="009671B5">
        <w:rPr>
          <w:rFonts w:ascii="Garamond" w:hAnsi="Garamond" w:cs="Arial"/>
          <w:color w:val="333333"/>
          <w:sz w:val="28"/>
          <w:szCs w:val="28"/>
          <w:shd w:val="clear" w:color="auto" w:fill="FFFFFF"/>
        </w:rPr>
        <w:t xml:space="preserve"> </w:t>
      </w:r>
      <w:r w:rsidR="00C269EB" w:rsidRPr="009671B5">
        <w:rPr>
          <w:rFonts w:ascii="Garamond" w:hAnsi="Garamond"/>
          <w:sz w:val="28"/>
          <w:szCs w:val="28"/>
        </w:rPr>
        <w:t xml:space="preserve">Inform all the participants in advance the bandwidth requirement, get the application downloaded few days before the meeting for smooth conduct of the Board </w:t>
      </w:r>
      <w:r w:rsidR="008C09D0" w:rsidRPr="009671B5">
        <w:rPr>
          <w:rFonts w:ascii="Garamond" w:hAnsi="Garamond"/>
          <w:sz w:val="28"/>
          <w:szCs w:val="28"/>
        </w:rPr>
        <w:t>meeting.</w:t>
      </w:r>
      <w:r w:rsidR="00C269EB" w:rsidRPr="009671B5">
        <w:rPr>
          <w:rFonts w:ascii="Garamond" w:hAnsi="Garamond"/>
          <w:sz w:val="28"/>
          <w:szCs w:val="28"/>
        </w:rPr>
        <w:t xml:space="preserve"> If required, get a trail done before the meeting. </w:t>
      </w:r>
      <w:r w:rsidRPr="009671B5">
        <w:rPr>
          <w:rFonts w:ascii="Garamond" w:hAnsi="Garamond" w:cs="Arial"/>
          <w:color w:val="333333"/>
          <w:sz w:val="28"/>
          <w:szCs w:val="28"/>
        </w:rPr>
        <w:t>to ensure availability of proper equipment or facilities for effective participation of the. This is if one of the Director is joining through VC and others are in the Board room, there might be a need of additional speakers and camera too</w:t>
      </w:r>
    </w:p>
    <w:p w14:paraId="5115C442" w14:textId="4A9AC305" w:rsidR="009671B5" w:rsidRPr="008A5D48" w:rsidRDefault="00766C20" w:rsidP="009671B5">
      <w:pPr>
        <w:pStyle w:val="NormalWeb"/>
        <w:numPr>
          <w:ilvl w:val="0"/>
          <w:numId w:val="1"/>
        </w:numPr>
        <w:spacing w:before="0" w:beforeAutospacing="0" w:after="150" w:afterAutospacing="0"/>
        <w:jc w:val="both"/>
        <w:rPr>
          <w:rFonts w:ascii="Garamond" w:hAnsi="Garamond" w:cs="Arial"/>
          <w:color w:val="333333"/>
          <w:sz w:val="28"/>
          <w:szCs w:val="28"/>
        </w:rPr>
      </w:pPr>
      <w:r w:rsidRPr="00766C20">
        <w:rPr>
          <w:rFonts w:ascii="Garamond" w:hAnsi="Garamond" w:cs="Arial"/>
          <w:b/>
          <w:bCs/>
          <w:color w:val="333333"/>
          <w:sz w:val="28"/>
          <w:szCs w:val="28"/>
          <w:u w:val="single"/>
        </w:rPr>
        <w:t>Safeguard Integrity</w:t>
      </w:r>
      <w:r w:rsidR="009671B5" w:rsidRPr="00766C20">
        <w:rPr>
          <w:rFonts w:ascii="Garamond" w:hAnsi="Garamond" w:cs="Arial"/>
          <w:color w:val="333333"/>
          <w:sz w:val="28"/>
          <w:szCs w:val="28"/>
        </w:rPr>
        <w:t>:</w:t>
      </w:r>
      <w:r w:rsidR="009671B5">
        <w:rPr>
          <w:rFonts w:ascii="Garamond" w:hAnsi="Garamond" w:cs="Arial"/>
          <w:color w:val="333333"/>
          <w:sz w:val="28"/>
          <w:szCs w:val="28"/>
        </w:rPr>
        <w:t xml:space="preserve"> </w:t>
      </w:r>
      <w:r>
        <w:rPr>
          <w:rFonts w:ascii="Garamond" w:hAnsi="Garamond" w:cs="Arial"/>
          <w:color w:val="333333"/>
          <w:sz w:val="28"/>
          <w:szCs w:val="28"/>
        </w:rPr>
        <w:t xml:space="preserve">The Chairperson/Secretary shall </w:t>
      </w:r>
      <w:r w:rsidR="009671B5" w:rsidRPr="008A5D48">
        <w:rPr>
          <w:rFonts w:ascii="Garamond" w:hAnsi="Garamond" w:cs="Arial"/>
          <w:color w:val="333333"/>
          <w:sz w:val="28"/>
          <w:szCs w:val="28"/>
        </w:rPr>
        <w:t>ensure that no person other than the concerned director are attending or have access to the proceedings of the meeting through VC</w:t>
      </w:r>
    </w:p>
    <w:p w14:paraId="35A8D8C5" w14:textId="29C4B52F" w:rsidR="001D70A9" w:rsidRPr="008A5D48" w:rsidRDefault="00766C20" w:rsidP="001D70A9">
      <w:pPr>
        <w:pStyle w:val="NormalWeb"/>
        <w:numPr>
          <w:ilvl w:val="0"/>
          <w:numId w:val="1"/>
        </w:numPr>
        <w:spacing w:before="0" w:beforeAutospacing="0" w:after="150" w:afterAutospacing="0"/>
        <w:jc w:val="both"/>
        <w:rPr>
          <w:rFonts w:ascii="Garamond" w:hAnsi="Garamond" w:cs="Arial"/>
          <w:color w:val="333333"/>
          <w:sz w:val="28"/>
          <w:szCs w:val="28"/>
        </w:rPr>
      </w:pPr>
      <w:r>
        <w:rPr>
          <w:rFonts w:ascii="Garamond" w:hAnsi="Garamond"/>
          <w:b/>
          <w:bCs/>
          <w:color w:val="333333"/>
          <w:sz w:val="28"/>
          <w:szCs w:val="28"/>
          <w:u w:val="single"/>
        </w:rPr>
        <w:t>Proper Facility:</w:t>
      </w:r>
      <w:r w:rsidR="009671B5">
        <w:rPr>
          <w:rFonts w:ascii="Garamond" w:hAnsi="Garamond"/>
          <w:color w:val="333333"/>
          <w:sz w:val="28"/>
          <w:szCs w:val="28"/>
        </w:rPr>
        <w:t xml:space="preserve"> </w:t>
      </w:r>
      <w:r w:rsidR="00E97D45" w:rsidRPr="008A5D48">
        <w:rPr>
          <w:rFonts w:ascii="Garamond" w:hAnsi="Garamond"/>
          <w:color w:val="333333"/>
          <w:sz w:val="28"/>
          <w:szCs w:val="28"/>
        </w:rPr>
        <w:t xml:space="preserve">The participants </w:t>
      </w:r>
      <w:r w:rsidR="00E97D45" w:rsidRPr="008A5D48">
        <w:rPr>
          <w:rFonts w:ascii="Garamond" w:hAnsi="Garamond" w:cs="Arial"/>
          <w:color w:val="333333"/>
          <w:sz w:val="28"/>
          <w:szCs w:val="28"/>
        </w:rPr>
        <w:t xml:space="preserve">attending the meeting through </w:t>
      </w:r>
      <w:r w:rsidR="00381B3E" w:rsidRPr="008A5D48">
        <w:rPr>
          <w:rFonts w:ascii="Garamond" w:hAnsi="Garamond" w:cs="Arial"/>
          <w:color w:val="333333"/>
          <w:sz w:val="28"/>
          <w:szCs w:val="28"/>
        </w:rPr>
        <w:t>VC</w:t>
      </w:r>
      <w:r w:rsidR="00E97D45" w:rsidRPr="008A5D48">
        <w:rPr>
          <w:rFonts w:ascii="Garamond" w:hAnsi="Garamond" w:cs="Arial"/>
          <w:color w:val="333333"/>
          <w:sz w:val="28"/>
          <w:szCs w:val="28"/>
        </w:rPr>
        <w:t xml:space="preserve"> should be able to hear and see the other participants clearly </w:t>
      </w:r>
      <w:proofErr w:type="gramStart"/>
      <w:r w:rsidR="00E97D45" w:rsidRPr="008A5D48">
        <w:rPr>
          <w:rFonts w:ascii="Garamond" w:hAnsi="Garamond" w:cs="Arial"/>
          <w:color w:val="333333"/>
          <w:sz w:val="28"/>
          <w:szCs w:val="28"/>
        </w:rPr>
        <w:t>during the course of</w:t>
      </w:r>
      <w:proofErr w:type="gramEnd"/>
      <w:r w:rsidR="00E97D45" w:rsidRPr="008A5D48">
        <w:rPr>
          <w:rFonts w:ascii="Garamond" w:hAnsi="Garamond" w:cs="Arial"/>
          <w:color w:val="333333"/>
          <w:sz w:val="28"/>
          <w:szCs w:val="28"/>
        </w:rPr>
        <w:t xml:space="preserve"> the meeting</w:t>
      </w:r>
      <w:r w:rsidR="00E97D45" w:rsidRPr="008A5D48">
        <w:rPr>
          <w:rFonts w:ascii="Garamond" w:hAnsi="Garamond"/>
          <w:color w:val="333333"/>
          <w:sz w:val="28"/>
          <w:szCs w:val="28"/>
        </w:rPr>
        <w:t xml:space="preserve">. </w:t>
      </w:r>
      <w:r w:rsidR="001D70A9" w:rsidRPr="008A5D48">
        <w:rPr>
          <w:rFonts w:ascii="Garamond" w:hAnsi="Garamond" w:cs="Arial"/>
          <w:color w:val="333333"/>
          <w:sz w:val="28"/>
          <w:szCs w:val="28"/>
        </w:rPr>
        <w:t xml:space="preserve">Companies are using applications like Zoom, Skype, Microsoft Teams, </w:t>
      </w:r>
      <w:proofErr w:type="spellStart"/>
      <w:r w:rsidR="001D70A9" w:rsidRPr="008A5D48">
        <w:rPr>
          <w:rFonts w:ascii="Garamond" w:hAnsi="Garamond" w:cs="Arial"/>
          <w:color w:val="333333"/>
          <w:sz w:val="28"/>
          <w:szCs w:val="28"/>
        </w:rPr>
        <w:t>Vidyo</w:t>
      </w:r>
      <w:proofErr w:type="spellEnd"/>
      <w:r w:rsidR="001D70A9" w:rsidRPr="008A5D48">
        <w:rPr>
          <w:rFonts w:ascii="Garamond" w:hAnsi="Garamond" w:cs="Arial"/>
          <w:color w:val="333333"/>
          <w:sz w:val="28"/>
          <w:szCs w:val="28"/>
        </w:rPr>
        <w:t xml:space="preserve"> Connect</w:t>
      </w:r>
      <w:r w:rsidR="00006987">
        <w:rPr>
          <w:rFonts w:ascii="Garamond" w:hAnsi="Garamond" w:cs="Arial"/>
          <w:color w:val="333333"/>
          <w:sz w:val="28"/>
          <w:szCs w:val="28"/>
        </w:rPr>
        <w:t xml:space="preserve">, </w:t>
      </w:r>
      <w:proofErr w:type="spellStart"/>
      <w:r w:rsidR="00006987">
        <w:rPr>
          <w:rFonts w:ascii="Garamond" w:hAnsi="Garamond" w:cs="Arial"/>
          <w:color w:val="333333"/>
          <w:sz w:val="28"/>
          <w:szCs w:val="28"/>
        </w:rPr>
        <w:t>Webex</w:t>
      </w:r>
      <w:proofErr w:type="spellEnd"/>
      <w:r w:rsidR="00006987">
        <w:rPr>
          <w:rFonts w:ascii="Garamond" w:hAnsi="Garamond" w:cs="Arial"/>
          <w:color w:val="333333"/>
          <w:sz w:val="28"/>
          <w:szCs w:val="28"/>
        </w:rPr>
        <w:t>, GoToMeeting</w:t>
      </w:r>
      <w:r w:rsidR="001D70A9" w:rsidRPr="008A5D48">
        <w:rPr>
          <w:rFonts w:ascii="Garamond" w:hAnsi="Garamond" w:cs="Arial"/>
          <w:color w:val="333333"/>
          <w:sz w:val="28"/>
          <w:szCs w:val="28"/>
        </w:rPr>
        <w:t xml:space="preserve"> etc. It is important to ensure that the application helps you comply with the requirements of the Act. Hence after thorough check the right application should be chosen. </w:t>
      </w:r>
    </w:p>
    <w:p w14:paraId="6D89B7C9" w14:textId="7B544EBE" w:rsidR="00986499" w:rsidRDefault="009671B5" w:rsidP="00EC7CEB">
      <w:pPr>
        <w:pStyle w:val="NormalWeb"/>
        <w:numPr>
          <w:ilvl w:val="0"/>
          <w:numId w:val="1"/>
        </w:numPr>
        <w:spacing w:before="0" w:beforeAutospacing="0" w:after="150" w:afterAutospacing="0"/>
        <w:jc w:val="both"/>
        <w:rPr>
          <w:rFonts w:ascii="Garamond" w:hAnsi="Garamond" w:cs="Arial"/>
          <w:color w:val="333333"/>
          <w:sz w:val="28"/>
          <w:szCs w:val="28"/>
        </w:rPr>
      </w:pPr>
      <w:r w:rsidRPr="009671B5">
        <w:rPr>
          <w:rFonts w:ascii="Garamond" w:hAnsi="Garamond" w:cs="Arial"/>
          <w:b/>
          <w:bCs/>
          <w:color w:val="333333"/>
          <w:sz w:val="28"/>
          <w:szCs w:val="28"/>
          <w:u w:val="single"/>
        </w:rPr>
        <w:t>Recording</w:t>
      </w:r>
      <w:r w:rsidR="00766C20">
        <w:rPr>
          <w:rFonts w:ascii="Garamond" w:hAnsi="Garamond" w:cs="Arial"/>
          <w:b/>
          <w:bCs/>
          <w:color w:val="333333"/>
          <w:sz w:val="28"/>
          <w:szCs w:val="28"/>
          <w:u w:val="single"/>
        </w:rPr>
        <w:t xml:space="preserve"> the proceedings</w:t>
      </w:r>
      <w:r w:rsidRPr="009671B5">
        <w:rPr>
          <w:rFonts w:ascii="Garamond" w:hAnsi="Garamond" w:cs="Arial"/>
          <w:b/>
          <w:bCs/>
          <w:color w:val="333333"/>
          <w:sz w:val="28"/>
          <w:szCs w:val="28"/>
          <w:u w:val="single"/>
        </w:rPr>
        <w:t>:</w:t>
      </w:r>
      <w:r>
        <w:rPr>
          <w:rFonts w:ascii="Garamond" w:hAnsi="Garamond" w:cs="Arial"/>
          <w:color w:val="333333"/>
          <w:sz w:val="28"/>
          <w:szCs w:val="28"/>
        </w:rPr>
        <w:t xml:space="preserve"> </w:t>
      </w:r>
      <w:r w:rsidR="001D70A9" w:rsidRPr="008A5D48">
        <w:rPr>
          <w:rFonts w:ascii="Garamond" w:hAnsi="Garamond" w:cs="Arial"/>
          <w:color w:val="333333"/>
          <w:sz w:val="28"/>
          <w:szCs w:val="28"/>
        </w:rPr>
        <w:t xml:space="preserve">The application that you have chosen should have </w:t>
      </w:r>
      <w:r w:rsidR="005E37D6" w:rsidRPr="008A5D48">
        <w:rPr>
          <w:rFonts w:ascii="Garamond" w:hAnsi="Garamond" w:cs="Arial"/>
          <w:color w:val="333333"/>
          <w:sz w:val="28"/>
          <w:szCs w:val="28"/>
        </w:rPr>
        <w:t xml:space="preserve">audio/video </w:t>
      </w:r>
      <w:r w:rsidR="001D70A9" w:rsidRPr="008A5D48">
        <w:rPr>
          <w:rFonts w:ascii="Garamond" w:hAnsi="Garamond" w:cs="Arial"/>
          <w:color w:val="333333"/>
          <w:sz w:val="28"/>
          <w:szCs w:val="28"/>
        </w:rPr>
        <w:t>recording facilit</w:t>
      </w:r>
      <w:r w:rsidR="005E37D6" w:rsidRPr="008A5D48">
        <w:rPr>
          <w:rFonts w:ascii="Garamond" w:hAnsi="Garamond" w:cs="Arial"/>
          <w:color w:val="333333"/>
          <w:sz w:val="28"/>
          <w:szCs w:val="28"/>
        </w:rPr>
        <w:t xml:space="preserve">y which can be then </w:t>
      </w:r>
      <w:r w:rsidR="00986499" w:rsidRPr="008A5D48">
        <w:rPr>
          <w:rFonts w:ascii="Garamond" w:hAnsi="Garamond" w:cs="Arial"/>
          <w:color w:val="333333"/>
          <w:sz w:val="28"/>
          <w:szCs w:val="28"/>
        </w:rPr>
        <w:t>store</w:t>
      </w:r>
      <w:r w:rsidR="005E37D6" w:rsidRPr="008A5D48">
        <w:rPr>
          <w:rFonts w:ascii="Garamond" w:hAnsi="Garamond" w:cs="Arial"/>
          <w:color w:val="333333"/>
          <w:sz w:val="28"/>
          <w:szCs w:val="28"/>
        </w:rPr>
        <w:t>d</w:t>
      </w:r>
      <w:r w:rsidR="00986499" w:rsidRPr="008A5D48">
        <w:rPr>
          <w:rFonts w:ascii="Garamond" w:hAnsi="Garamond" w:cs="Arial"/>
          <w:color w:val="333333"/>
          <w:sz w:val="28"/>
          <w:szCs w:val="28"/>
        </w:rPr>
        <w:t xml:space="preserve"> for safekeeping and marking the tape recording(s) or other electronic recording mechanism as part of the records of the company at l</w:t>
      </w:r>
      <w:bookmarkStart w:id="0" w:name="_GoBack"/>
      <w:bookmarkEnd w:id="0"/>
      <w:r w:rsidR="00986499" w:rsidRPr="008A5D48">
        <w:rPr>
          <w:rFonts w:ascii="Garamond" w:hAnsi="Garamond" w:cs="Arial"/>
          <w:color w:val="333333"/>
          <w:sz w:val="28"/>
          <w:szCs w:val="28"/>
        </w:rPr>
        <w:t>east before the time of completion of audit of that particular year.</w:t>
      </w:r>
      <w:r w:rsidR="005E37D6" w:rsidRPr="008A5D48">
        <w:rPr>
          <w:rFonts w:ascii="Garamond" w:hAnsi="Garamond" w:cs="Arial"/>
          <w:color w:val="333333"/>
          <w:sz w:val="28"/>
          <w:szCs w:val="28"/>
        </w:rPr>
        <w:t xml:space="preserve"> </w:t>
      </w:r>
    </w:p>
    <w:p w14:paraId="761E975B" w14:textId="6A51BC33" w:rsidR="0001760E" w:rsidRPr="0001760E" w:rsidRDefault="0001760E" w:rsidP="00EC7CEB">
      <w:pPr>
        <w:pStyle w:val="NormalWeb"/>
        <w:widowControl w:val="0"/>
        <w:numPr>
          <w:ilvl w:val="0"/>
          <w:numId w:val="1"/>
        </w:numPr>
        <w:suppressAutoHyphens/>
        <w:autoSpaceDN w:val="0"/>
        <w:spacing w:before="28" w:beforeAutospacing="0" w:after="28" w:afterAutospacing="0"/>
        <w:jc w:val="both"/>
        <w:textAlignment w:val="baseline"/>
        <w:rPr>
          <w:rFonts w:ascii="Garamond" w:hAnsi="Garamond" w:cstheme="minorBidi"/>
          <w:sz w:val="28"/>
          <w:szCs w:val="28"/>
        </w:rPr>
      </w:pPr>
      <w:r w:rsidRPr="0001760E">
        <w:rPr>
          <w:rFonts w:ascii="Garamond" w:hAnsi="Garamond" w:cs="Arial"/>
          <w:b/>
          <w:bCs/>
          <w:color w:val="333333"/>
          <w:sz w:val="28"/>
          <w:szCs w:val="28"/>
          <w:u w:val="single"/>
        </w:rPr>
        <w:lastRenderedPageBreak/>
        <w:t>Quorum</w:t>
      </w:r>
      <w:r w:rsidR="00401B43" w:rsidRPr="0001760E">
        <w:rPr>
          <w:rFonts w:ascii="Garamond" w:hAnsi="Garamond" w:cs="Arial"/>
          <w:b/>
          <w:bCs/>
          <w:color w:val="333333"/>
          <w:sz w:val="28"/>
          <w:szCs w:val="28"/>
          <w:u w:val="single"/>
        </w:rPr>
        <w:t>:</w:t>
      </w:r>
      <w:r w:rsidR="00401B43" w:rsidRPr="0001760E">
        <w:rPr>
          <w:rFonts w:ascii="Garamond" w:hAnsi="Garamond" w:cs="Arial"/>
          <w:color w:val="333333"/>
          <w:sz w:val="28"/>
          <w:szCs w:val="28"/>
        </w:rPr>
        <w:t xml:space="preserve"> </w:t>
      </w:r>
      <w:r w:rsidRPr="0001760E">
        <w:rPr>
          <w:rFonts w:ascii="Garamond" w:hAnsi="Garamond" w:cs="Arial"/>
          <w:color w:val="333333"/>
          <w:sz w:val="28"/>
          <w:szCs w:val="28"/>
        </w:rPr>
        <w:t>To ensure that the required quorum is present throughout the meeting.</w:t>
      </w:r>
    </w:p>
    <w:p w14:paraId="5CADD77A" w14:textId="77777777" w:rsidR="0001760E" w:rsidRPr="005532A8" w:rsidRDefault="0001760E" w:rsidP="0001760E">
      <w:pPr>
        <w:pStyle w:val="NormalWeb"/>
        <w:widowControl w:val="0"/>
        <w:suppressAutoHyphens/>
        <w:autoSpaceDN w:val="0"/>
        <w:spacing w:before="28" w:beforeAutospacing="0" w:after="28" w:afterAutospacing="0"/>
        <w:ind w:left="720"/>
        <w:jc w:val="both"/>
        <w:textAlignment w:val="baseline"/>
        <w:rPr>
          <w:rFonts w:ascii="Garamond" w:hAnsi="Garamond" w:cstheme="minorBidi"/>
          <w:sz w:val="14"/>
          <w:szCs w:val="14"/>
        </w:rPr>
      </w:pPr>
    </w:p>
    <w:p w14:paraId="2F708E46" w14:textId="1DB9572B" w:rsidR="00401B43" w:rsidRPr="0001760E" w:rsidRDefault="006330A0" w:rsidP="0001760E">
      <w:pPr>
        <w:pStyle w:val="NormalWeb"/>
        <w:widowControl w:val="0"/>
        <w:numPr>
          <w:ilvl w:val="0"/>
          <w:numId w:val="1"/>
        </w:numPr>
        <w:suppressAutoHyphens/>
        <w:autoSpaceDN w:val="0"/>
        <w:spacing w:before="28" w:beforeAutospacing="0" w:after="28" w:afterAutospacing="0"/>
        <w:jc w:val="both"/>
        <w:textAlignment w:val="baseline"/>
        <w:rPr>
          <w:rFonts w:ascii="Garamond" w:hAnsi="Garamond" w:cstheme="minorBidi"/>
          <w:sz w:val="28"/>
          <w:szCs w:val="28"/>
        </w:rPr>
      </w:pPr>
      <w:r w:rsidRPr="0001760E">
        <w:rPr>
          <w:rFonts w:ascii="Garamond" w:hAnsi="Garamond" w:cs="Arial"/>
          <w:b/>
          <w:bCs/>
          <w:sz w:val="28"/>
          <w:szCs w:val="28"/>
          <w:u w:val="single"/>
        </w:rPr>
        <w:t>S</w:t>
      </w:r>
      <w:r w:rsidR="00401B43" w:rsidRPr="0001760E">
        <w:rPr>
          <w:rFonts w:ascii="Garamond" w:hAnsi="Garamond" w:cs="Arial"/>
          <w:b/>
          <w:bCs/>
          <w:sz w:val="28"/>
          <w:szCs w:val="28"/>
          <w:u w:val="single"/>
        </w:rPr>
        <w:t>tatutory registers</w:t>
      </w:r>
      <w:r w:rsidRPr="0001760E">
        <w:rPr>
          <w:rFonts w:ascii="Garamond" w:hAnsi="Garamond" w:cs="Arial"/>
          <w:sz w:val="28"/>
          <w:szCs w:val="28"/>
        </w:rPr>
        <w:t xml:space="preserve">: Registers </w:t>
      </w:r>
      <w:r w:rsidR="00401B43" w:rsidRPr="0001760E">
        <w:rPr>
          <w:rFonts w:ascii="Garamond" w:hAnsi="Garamond" w:cs="Arial"/>
          <w:sz w:val="28"/>
          <w:szCs w:val="28"/>
        </w:rPr>
        <w:t>required to be placed in the Board meeting as per the provisions of the Act shall be placed at the scheduled venue of the meeting and where such registers are required to be signed by the directors, the same shall be deemed to have been signed by the directors participating through electronic mode, if they have given their consent to this effect and it is so recorded in the minutes of the meeting. </w:t>
      </w:r>
    </w:p>
    <w:p w14:paraId="04A21191" w14:textId="36310204" w:rsidR="00401B43" w:rsidRDefault="00401B43" w:rsidP="00D53013">
      <w:pPr>
        <w:widowControl w:val="0"/>
        <w:suppressAutoHyphens/>
        <w:autoSpaceDN w:val="0"/>
        <w:spacing w:before="240" w:after="0" w:line="240" w:lineRule="auto"/>
        <w:ind w:left="720"/>
        <w:jc w:val="both"/>
        <w:textAlignment w:val="baseline"/>
        <w:rPr>
          <w:rFonts w:ascii="Garamond" w:hAnsi="Garamond" w:cs="Arial"/>
          <w:color w:val="333333"/>
          <w:sz w:val="28"/>
          <w:szCs w:val="28"/>
        </w:rPr>
      </w:pPr>
    </w:p>
    <w:p w14:paraId="7DE587D2" w14:textId="1F4F7B8F" w:rsidR="005E37D6" w:rsidRPr="008A5D48" w:rsidRDefault="005E37D6" w:rsidP="008A5D48">
      <w:pPr>
        <w:jc w:val="both"/>
        <w:rPr>
          <w:rFonts w:ascii="Garamond" w:hAnsi="Garamond" w:cs="Arial"/>
          <w:color w:val="333333"/>
          <w:sz w:val="28"/>
          <w:szCs w:val="28"/>
        </w:rPr>
      </w:pPr>
      <w:r w:rsidRPr="008A5D48">
        <w:rPr>
          <w:rFonts w:ascii="Garamond" w:hAnsi="Garamond"/>
          <w:b/>
          <w:bCs/>
          <w:sz w:val="28"/>
          <w:szCs w:val="28"/>
          <w:u w:val="single"/>
        </w:rPr>
        <w:t>Procedure</w:t>
      </w:r>
      <w:r w:rsidR="008A5D48" w:rsidRPr="008A5D48">
        <w:rPr>
          <w:rFonts w:ascii="Garamond" w:hAnsi="Garamond"/>
          <w:b/>
          <w:bCs/>
          <w:sz w:val="28"/>
          <w:szCs w:val="28"/>
          <w:u w:val="single"/>
        </w:rPr>
        <w:t>:</w:t>
      </w:r>
    </w:p>
    <w:p w14:paraId="371433ED" w14:textId="77777777" w:rsidR="005E37D6" w:rsidRPr="005E37D6" w:rsidRDefault="005E37D6" w:rsidP="005E37D6">
      <w:pPr>
        <w:widowControl w:val="0"/>
        <w:numPr>
          <w:ilvl w:val="0"/>
          <w:numId w:val="4"/>
        </w:numPr>
        <w:suppressAutoHyphens/>
        <w:autoSpaceDN w:val="0"/>
        <w:spacing w:before="28" w:after="28" w:line="240" w:lineRule="auto"/>
        <w:jc w:val="both"/>
        <w:textAlignment w:val="baseline"/>
        <w:rPr>
          <w:rFonts w:ascii="Garamond" w:eastAsia="SimSun" w:hAnsi="Garamond" w:cs="Calibri"/>
          <w:kern w:val="3"/>
          <w:sz w:val="28"/>
          <w:szCs w:val="28"/>
          <w:lang w:val="en-IN"/>
        </w:rPr>
      </w:pPr>
      <w:r w:rsidRPr="005E37D6">
        <w:rPr>
          <w:rFonts w:ascii="Garamond" w:eastAsia="Times New Roman" w:hAnsi="Garamond" w:cs="Times New Roman"/>
          <w:b/>
          <w:bCs/>
          <w:kern w:val="3"/>
          <w:sz w:val="28"/>
          <w:szCs w:val="28"/>
          <w:lang w:val="en-IN" w:eastAsia="en-IN"/>
        </w:rPr>
        <w:t>Roll call by the Chairperson:</w:t>
      </w:r>
    </w:p>
    <w:p w14:paraId="1D18E025" w14:textId="77777777" w:rsidR="005E37D6" w:rsidRPr="005E37D6" w:rsidRDefault="005E37D6" w:rsidP="005E37D6">
      <w:pPr>
        <w:widowControl w:val="0"/>
        <w:numPr>
          <w:ilvl w:val="0"/>
          <w:numId w:val="7"/>
        </w:numPr>
        <w:suppressAutoHyphens/>
        <w:autoSpaceDN w:val="0"/>
        <w:spacing w:before="28" w:after="28" w:line="240" w:lineRule="auto"/>
        <w:ind w:left="1134"/>
        <w:jc w:val="both"/>
        <w:textAlignment w:val="baseline"/>
        <w:rPr>
          <w:rFonts w:ascii="Garamond" w:eastAsia="SimSun" w:hAnsi="Garamond" w:cs="Calibri"/>
          <w:kern w:val="3"/>
          <w:sz w:val="28"/>
          <w:szCs w:val="28"/>
          <w:lang w:val="en-IN"/>
        </w:rPr>
      </w:pPr>
      <w:r w:rsidRPr="005E37D6">
        <w:rPr>
          <w:rFonts w:ascii="Garamond" w:eastAsia="Times New Roman" w:hAnsi="Garamond" w:cs="Times New Roman"/>
          <w:kern w:val="3"/>
          <w:sz w:val="28"/>
          <w:szCs w:val="28"/>
          <w:lang w:val="en-IN" w:eastAsia="en-IN"/>
        </w:rPr>
        <w:t>To make a roll call at the commencement of the meeting and the director’s participating through electronic mode shall state the following:</w:t>
      </w:r>
    </w:p>
    <w:p w14:paraId="5E5BA522" w14:textId="77777777" w:rsidR="005E37D6" w:rsidRPr="005E37D6" w:rsidRDefault="005E37D6" w:rsidP="005E37D6">
      <w:pPr>
        <w:widowControl w:val="0"/>
        <w:numPr>
          <w:ilvl w:val="1"/>
          <w:numId w:val="5"/>
        </w:numPr>
        <w:suppressAutoHyphens/>
        <w:autoSpaceDN w:val="0"/>
        <w:spacing w:before="28" w:after="28" w:line="240" w:lineRule="auto"/>
        <w:ind w:left="1560"/>
        <w:jc w:val="both"/>
        <w:textAlignment w:val="baseline"/>
        <w:rPr>
          <w:rFonts w:ascii="Garamond" w:eastAsia="SimSun" w:hAnsi="Garamond" w:cs="Calibri"/>
          <w:kern w:val="3"/>
          <w:sz w:val="28"/>
          <w:szCs w:val="28"/>
          <w:lang w:val="en-IN"/>
        </w:rPr>
      </w:pPr>
      <w:r w:rsidRPr="005E37D6">
        <w:rPr>
          <w:rFonts w:ascii="Garamond" w:eastAsia="Times New Roman" w:hAnsi="Garamond" w:cs="Times New Roman"/>
          <w:kern w:val="3"/>
          <w:sz w:val="28"/>
          <w:szCs w:val="28"/>
          <w:lang w:val="en-IN" w:eastAsia="en-IN"/>
        </w:rPr>
        <w:t>Name;</w:t>
      </w:r>
    </w:p>
    <w:p w14:paraId="7CDB044E" w14:textId="77777777" w:rsidR="005E37D6" w:rsidRPr="005E37D6" w:rsidRDefault="005E37D6" w:rsidP="005E37D6">
      <w:pPr>
        <w:widowControl w:val="0"/>
        <w:numPr>
          <w:ilvl w:val="1"/>
          <w:numId w:val="5"/>
        </w:numPr>
        <w:suppressAutoHyphens/>
        <w:autoSpaceDN w:val="0"/>
        <w:spacing w:before="28" w:after="28" w:line="240" w:lineRule="auto"/>
        <w:ind w:left="1560"/>
        <w:jc w:val="both"/>
        <w:textAlignment w:val="baseline"/>
        <w:rPr>
          <w:rFonts w:ascii="Garamond" w:eastAsia="SimSun" w:hAnsi="Garamond" w:cs="Calibri"/>
          <w:kern w:val="3"/>
          <w:sz w:val="28"/>
          <w:szCs w:val="28"/>
          <w:lang w:val="en-IN"/>
        </w:rPr>
      </w:pPr>
      <w:r w:rsidRPr="005E37D6">
        <w:rPr>
          <w:rFonts w:ascii="Garamond" w:eastAsia="Times New Roman" w:hAnsi="Garamond" w:cs="Times New Roman"/>
          <w:kern w:val="3"/>
          <w:sz w:val="28"/>
          <w:szCs w:val="28"/>
          <w:lang w:val="en-IN" w:eastAsia="en-IN"/>
        </w:rPr>
        <w:t>Location from where he is participating;</w:t>
      </w:r>
    </w:p>
    <w:p w14:paraId="7941274F" w14:textId="77777777" w:rsidR="005E37D6" w:rsidRPr="005E37D6" w:rsidRDefault="005E37D6" w:rsidP="005E37D6">
      <w:pPr>
        <w:widowControl w:val="0"/>
        <w:numPr>
          <w:ilvl w:val="1"/>
          <w:numId w:val="5"/>
        </w:numPr>
        <w:suppressAutoHyphens/>
        <w:autoSpaceDN w:val="0"/>
        <w:spacing w:before="28" w:after="28" w:line="240" w:lineRule="auto"/>
        <w:ind w:left="1560"/>
        <w:jc w:val="both"/>
        <w:textAlignment w:val="baseline"/>
        <w:rPr>
          <w:rFonts w:ascii="Garamond" w:eastAsia="SimSun" w:hAnsi="Garamond" w:cs="Calibri"/>
          <w:kern w:val="3"/>
          <w:sz w:val="28"/>
          <w:szCs w:val="28"/>
          <w:lang w:val="en-IN"/>
        </w:rPr>
      </w:pPr>
      <w:r w:rsidRPr="005E37D6">
        <w:rPr>
          <w:rFonts w:ascii="Garamond" w:eastAsia="Times New Roman" w:hAnsi="Garamond" w:cs="Times New Roman"/>
          <w:kern w:val="3"/>
          <w:sz w:val="28"/>
          <w:szCs w:val="28"/>
          <w:lang w:val="en-IN" w:eastAsia="en-IN"/>
        </w:rPr>
        <w:t>Confirmation the receipt of the agenda and relevant material facts of the meeting;</w:t>
      </w:r>
    </w:p>
    <w:p w14:paraId="538DEF05" w14:textId="7B4C889E" w:rsidR="005E37D6" w:rsidRPr="00EC7CEB" w:rsidRDefault="005E37D6" w:rsidP="005E37D6">
      <w:pPr>
        <w:widowControl w:val="0"/>
        <w:numPr>
          <w:ilvl w:val="1"/>
          <w:numId w:val="5"/>
        </w:numPr>
        <w:suppressAutoHyphens/>
        <w:autoSpaceDN w:val="0"/>
        <w:spacing w:before="28" w:after="28" w:line="240" w:lineRule="auto"/>
        <w:ind w:left="1560"/>
        <w:jc w:val="both"/>
        <w:textAlignment w:val="baseline"/>
        <w:rPr>
          <w:rFonts w:ascii="Garamond" w:eastAsia="SimSun" w:hAnsi="Garamond" w:cs="Calibri"/>
          <w:kern w:val="3"/>
          <w:sz w:val="28"/>
          <w:szCs w:val="28"/>
          <w:lang w:val="en-IN"/>
        </w:rPr>
      </w:pPr>
      <w:r w:rsidRPr="005E37D6">
        <w:rPr>
          <w:rFonts w:ascii="Garamond" w:eastAsia="Times New Roman" w:hAnsi="Garamond" w:cs="Times New Roman"/>
          <w:kern w:val="3"/>
          <w:sz w:val="28"/>
          <w:szCs w:val="28"/>
          <w:lang w:val="en-IN" w:eastAsia="en-IN"/>
        </w:rPr>
        <w:t>Confirming that no person other than him is attending or have access to the proceedings of the meeting.</w:t>
      </w:r>
    </w:p>
    <w:p w14:paraId="42220844" w14:textId="77777777" w:rsidR="00EC7CEB" w:rsidRPr="00EC7CEB" w:rsidRDefault="00EC7CEB" w:rsidP="00D53013">
      <w:pPr>
        <w:widowControl w:val="0"/>
        <w:suppressAutoHyphens/>
        <w:autoSpaceDN w:val="0"/>
        <w:spacing w:after="0" w:line="240" w:lineRule="auto"/>
        <w:ind w:left="1560"/>
        <w:jc w:val="both"/>
        <w:textAlignment w:val="baseline"/>
        <w:rPr>
          <w:rFonts w:ascii="Garamond" w:eastAsia="SimSun" w:hAnsi="Garamond" w:cs="Calibri"/>
          <w:kern w:val="3"/>
          <w:sz w:val="28"/>
          <w:szCs w:val="28"/>
          <w:lang w:val="en-IN"/>
        </w:rPr>
      </w:pPr>
    </w:p>
    <w:p w14:paraId="5F7D741E" w14:textId="3A078F1E" w:rsidR="00EC7CEB" w:rsidRPr="00877633" w:rsidRDefault="00EC7CEB" w:rsidP="00EC7CEB">
      <w:pPr>
        <w:widowControl w:val="0"/>
        <w:numPr>
          <w:ilvl w:val="0"/>
          <w:numId w:val="4"/>
        </w:numPr>
        <w:suppressAutoHyphens/>
        <w:autoSpaceDN w:val="0"/>
        <w:spacing w:before="28" w:after="28" w:line="240" w:lineRule="auto"/>
        <w:jc w:val="both"/>
        <w:textAlignment w:val="baseline"/>
        <w:rPr>
          <w:rFonts w:ascii="Garamond" w:hAnsi="Garamond"/>
          <w:b/>
          <w:bCs/>
          <w:color w:val="333333"/>
          <w:sz w:val="28"/>
          <w:szCs w:val="28"/>
        </w:rPr>
      </w:pPr>
      <w:r w:rsidRPr="00877633">
        <w:rPr>
          <w:rFonts w:ascii="Garamond" w:hAnsi="Garamond"/>
          <w:b/>
          <w:bCs/>
          <w:color w:val="333333"/>
          <w:sz w:val="28"/>
          <w:szCs w:val="28"/>
        </w:rPr>
        <w:t>Chairman/</w:t>
      </w:r>
      <w:r w:rsidRPr="00877633">
        <w:rPr>
          <w:rFonts w:ascii="Garamond" w:hAnsi="Garamond" w:cs="Arial"/>
          <w:b/>
          <w:bCs/>
          <w:color w:val="333333"/>
          <w:sz w:val="28"/>
          <w:szCs w:val="28"/>
        </w:rPr>
        <w:t xml:space="preserve"> Company Secretary to read out the name of the persons attending other than the Director</w:t>
      </w:r>
    </w:p>
    <w:p w14:paraId="124EFCFF" w14:textId="6FE926C7" w:rsidR="00EC7CEB" w:rsidRPr="007F12FA" w:rsidRDefault="00EC7CEB" w:rsidP="00EC7CEB">
      <w:pPr>
        <w:widowControl w:val="0"/>
        <w:numPr>
          <w:ilvl w:val="0"/>
          <w:numId w:val="7"/>
        </w:numPr>
        <w:suppressAutoHyphens/>
        <w:autoSpaceDN w:val="0"/>
        <w:spacing w:before="28" w:after="28" w:line="240" w:lineRule="auto"/>
        <w:ind w:left="1134"/>
        <w:jc w:val="both"/>
        <w:textAlignment w:val="baseline"/>
        <w:rPr>
          <w:rFonts w:ascii="Garamond" w:hAnsi="Garamond"/>
          <w:color w:val="333333"/>
          <w:sz w:val="28"/>
          <w:szCs w:val="28"/>
        </w:rPr>
      </w:pPr>
      <w:r w:rsidRPr="008A5D48">
        <w:rPr>
          <w:rFonts w:ascii="Garamond" w:hAnsi="Garamond" w:cs="Arial"/>
          <w:color w:val="333333"/>
          <w:sz w:val="28"/>
          <w:szCs w:val="28"/>
        </w:rPr>
        <w:t>After the roll call, the Chairperson or the Company Secretary shall inform the Board about the names of persons other than the directors who are present for the said meeting at the request or with the permission of the Chairperson and confirm that the required quorum is complete.</w:t>
      </w:r>
    </w:p>
    <w:p w14:paraId="5E819A33" w14:textId="77777777" w:rsidR="007F12FA" w:rsidRPr="00CE6B05" w:rsidRDefault="007F12FA" w:rsidP="00D53013">
      <w:pPr>
        <w:widowControl w:val="0"/>
        <w:suppressAutoHyphens/>
        <w:autoSpaceDN w:val="0"/>
        <w:spacing w:after="0" w:line="240" w:lineRule="auto"/>
        <w:ind w:left="1134"/>
        <w:jc w:val="both"/>
        <w:textAlignment w:val="baseline"/>
        <w:rPr>
          <w:rFonts w:ascii="Garamond" w:hAnsi="Garamond"/>
          <w:color w:val="333333"/>
          <w:sz w:val="28"/>
          <w:szCs w:val="28"/>
        </w:rPr>
      </w:pPr>
    </w:p>
    <w:p w14:paraId="7E2208A0" w14:textId="172B36FC" w:rsidR="00EC7CEB" w:rsidRPr="007F12FA" w:rsidRDefault="007F12FA" w:rsidP="007F12FA">
      <w:pPr>
        <w:pStyle w:val="ListParagraph"/>
        <w:widowControl w:val="0"/>
        <w:numPr>
          <w:ilvl w:val="0"/>
          <w:numId w:val="4"/>
        </w:numPr>
        <w:suppressAutoHyphens/>
        <w:autoSpaceDN w:val="0"/>
        <w:spacing w:before="28" w:after="28" w:line="240" w:lineRule="auto"/>
        <w:jc w:val="both"/>
        <w:textAlignment w:val="baseline"/>
        <w:rPr>
          <w:rFonts w:ascii="Garamond" w:eastAsia="SimSun" w:hAnsi="Garamond" w:cs="Calibri"/>
          <w:b/>
          <w:bCs/>
          <w:kern w:val="3"/>
          <w:sz w:val="28"/>
          <w:szCs w:val="28"/>
          <w:lang w:val="en-IN"/>
        </w:rPr>
      </w:pPr>
      <w:r w:rsidRPr="007F12FA">
        <w:rPr>
          <w:rFonts w:ascii="Garamond" w:eastAsia="SimSun" w:hAnsi="Garamond" w:cs="Calibri"/>
          <w:b/>
          <w:bCs/>
          <w:kern w:val="3"/>
          <w:sz w:val="28"/>
          <w:szCs w:val="28"/>
          <w:lang w:val="en-IN"/>
        </w:rPr>
        <w:t>Proceedings of the Meeting</w:t>
      </w:r>
    </w:p>
    <w:p w14:paraId="7DFC33E7" w14:textId="49F9C2A7" w:rsidR="005E37D6" w:rsidRPr="00A0279F" w:rsidRDefault="00A0279F" w:rsidP="00A0279F">
      <w:pPr>
        <w:widowControl w:val="0"/>
        <w:numPr>
          <w:ilvl w:val="0"/>
          <w:numId w:val="7"/>
        </w:numPr>
        <w:suppressAutoHyphens/>
        <w:autoSpaceDN w:val="0"/>
        <w:spacing w:before="28" w:after="28" w:line="240" w:lineRule="auto"/>
        <w:ind w:left="1134"/>
        <w:jc w:val="both"/>
        <w:textAlignment w:val="baseline"/>
        <w:rPr>
          <w:rFonts w:ascii="Garamond" w:eastAsia="SimSun" w:hAnsi="Garamond" w:cs="Calibri"/>
          <w:kern w:val="3"/>
          <w:sz w:val="28"/>
          <w:szCs w:val="28"/>
          <w:lang w:val="en-IN"/>
        </w:rPr>
      </w:pPr>
      <w:r w:rsidRPr="005E37D6">
        <w:rPr>
          <w:rFonts w:ascii="Garamond" w:eastAsia="Times New Roman" w:hAnsi="Garamond" w:cs="Times New Roman"/>
          <w:kern w:val="3"/>
          <w:sz w:val="28"/>
          <w:szCs w:val="28"/>
          <w:lang w:val="en-IN" w:eastAsia="en-IN"/>
        </w:rPr>
        <w:t xml:space="preserve">Every </w:t>
      </w:r>
      <w:r>
        <w:rPr>
          <w:rFonts w:ascii="Garamond" w:eastAsia="Times New Roman" w:hAnsi="Garamond" w:cs="Times New Roman"/>
          <w:kern w:val="3"/>
          <w:sz w:val="28"/>
          <w:szCs w:val="28"/>
          <w:lang w:val="en-IN" w:eastAsia="en-IN"/>
        </w:rPr>
        <w:t>person</w:t>
      </w:r>
      <w:r w:rsidRPr="005E37D6">
        <w:rPr>
          <w:rFonts w:ascii="Garamond" w:eastAsia="Times New Roman" w:hAnsi="Garamond" w:cs="Times New Roman"/>
          <w:kern w:val="3"/>
          <w:sz w:val="28"/>
          <w:szCs w:val="28"/>
          <w:lang w:val="en-IN" w:eastAsia="en-IN"/>
        </w:rPr>
        <w:t xml:space="preserve"> participating the meeting over </w:t>
      </w:r>
      <w:r>
        <w:rPr>
          <w:rFonts w:ascii="Garamond" w:eastAsia="Times New Roman" w:hAnsi="Garamond" w:cs="Times New Roman"/>
          <w:kern w:val="3"/>
          <w:sz w:val="28"/>
          <w:szCs w:val="28"/>
          <w:lang w:val="en-IN" w:eastAsia="en-IN"/>
        </w:rPr>
        <w:t>VC</w:t>
      </w:r>
      <w:r w:rsidRPr="005E37D6">
        <w:rPr>
          <w:rFonts w:ascii="Garamond" w:eastAsia="Times New Roman" w:hAnsi="Garamond" w:cs="Times New Roman"/>
          <w:kern w:val="3"/>
          <w:sz w:val="28"/>
          <w:szCs w:val="28"/>
          <w:lang w:val="en-IN" w:eastAsia="en-IN"/>
        </w:rPr>
        <w:t xml:space="preserve"> shall identify himself for the record before speaking on any item of business on the agenda.</w:t>
      </w:r>
    </w:p>
    <w:p w14:paraId="5F1E39AD" w14:textId="0DAD6D18" w:rsidR="00CF1B30" w:rsidRPr="00A0279F" w:rsidRDefault="00CF1B30" w:rsidP="005E37D6">
      <w:pPr>
        <w:widowControl w:val="0"/>
        <w:numPr>
          <w:ilvl w:val="0"/>
          <w:numId w:val="5"/>
        </w:numPr>
        <w:suppressAutoHyphens/>
        <w:autoSpaceDN w:val="0"/>
        <w:spacing w:before="28" w:after="28" w:line="240" w:lineRule="auto"/>
        <w:ind w:left="1134"/>
        <w:jc w:val="both"/>
        <w:textAlignment w:val="baseline"/>
        <w:rPr>
          <w:rFonts w:ascii="Garamond" w:eastAsia="SimSun" w:hAnsi="Garamond" w:cs="Calibri"/>
          <w:kern w:val="3"/>
          <w:sz w:val="28"/>
          <w:szCs w:val="28"/>
          <w:lang w:val="en-IN"/>
        </w:rPr>
      </w:pPr>
      <w:r w:rsidRPr="008A5D48">
        <w:rPr>
          <w:rFonts w:ascii="Garamond" w:hAnsi="Garamond" w:cs="Arial"/>
          <w:color w:val="333333"/>
          <w:sz w:val="28"/>
          <w:szCs w:val="28"/>
        </w:rPr>
        <w:t xml:space="preserve">If a statement of a director in the meeting through </w:t>
      </w:r>
      <w:r>
        <w:rPr>
          <w:rFonts w:ascii="Garamond" w:hAnsi="Garamond" w:cs="Arial"/>
          <w:color w:val="333333"/>
          <w:sz w:val="28"/>
          <w:szCs w:val="28"/>
        </w:rPr>
        <w:t>VC</w:t>
      </w:r>
      <w:r w:rsidRPr="008A5D48">
        <w:rPr>
          <w:rFonts w:ascii="Garamond" w:hAnsi="Garamond" w:cs="Arial"/>
          <w:color w:val="333333"/>
          <w:sz w:val="28"/>
          <w:szCs w:val="28"/>
        </w:rPr>
        <w:t xml:space="preserve"> is interrupted or garbled, the Chairperson or Company Secretary shall request for a repeat or reiteration by the Director</w:t>
      </w:r>
    </w:p>
    <w:p w14:paraId="112C8438" w14:textId="77777777" w:rsidR="00A0279F" w:rsidRDefault="00A0279F" w:rsidP="00A0279F">
      <w:pPr>
        <w:widowControl w:val="0"/>
        <w:numPr>
          <w:ilvl w:val="0"/>
          <w:numId w:val="5"/>
        </w:numPr>
        <w:suppressAutoHyphens/>
        <w:autoSpaceDN w:val="0"/>
        <w:spacing w:before="28" w:after="28" w:line="240" w:lineRule="auto"/>
        <w:ind w:left="1134"/>
        <w:jc w:val="both"/>
        <w:textAlignment w:val="baseline"/>
        <w:rPr>
          <w:rFonts w:ascii="Garamond" w:hAnsi="Garamond" w:cs="Arial"/>
          <w:color w:val="333333"/>
          <w:sz w:val="28"/>
          <w:szCs w:val="28"/>
        </w:rPr>
      </w:pPr>
      <w:r w:rsidRPr="00A0279F">
        <w:rPr>
          <w:rFonts w:ascii="Garamond" w:hAnsi="Garamond" w:cs="Arial"/>
          <w:color w:val="333333"/>
          <w:sz w:val="28"/>
          <w:szCs w:val="28"/>
        </w:rPr>
        <w:t xml:space="preserve">If a motion is objected to and there is a need to put it to vote, the Chairperson shall call the roll that is to say that he shall first announce that he shall be doing the roll call and call out the name of each director who shall identify himself while casting his vote and the Chairperson shall then note the vote </w:t>
      </w:r>
      <w:r w:rsidRPr="00A0279F">
        <w:rPr>
          <w:rFonts w:ascii="Garamond" w:hAnsi="Garamond" w:cs="Arial"/>
          <w:color w:val="333333"/>
          <w:sz w:val="28"/>
          <w:szCs w:val="28"/>
        </w:rPr>
        <w:lastRenderedPageBreak/>
        <w:t>of each director.</w:t>
      </w:r>
    </w:p>
    <w:p w14:paraId="513EDED3" w14:textId="30CE2A49" w:rsidR="00A0279F" w:rsidRPr="00D2092F" w:rsidRDefault="00D2092F" w:rsidP="00A0279F">
      <w:pPr>
        <w:widowControl w:val="0"/>
        <w:numPr>
          <w:ilvl w:val="0"/>
          <w:numId w:val="5"/>
        </w:numPr>
        <w:suppressAutoHyphens/>
        <w:autoSpaceDN w:val="0"/>
        <w:spacing w:before="28" w:after="28" w:line="240" w:lineRule="auto"/>
        <w:ind w:left="1134"/>
        <w:jc w:val="both"/>
        <w:textAlignment w:val="baseline"/>
        <w:rPr>
          <w:rFonts w:ascii="Garamond" w:eastAsia="SimSun" w:hAnsi="Garamond" w:cs="Calibri"/>
          <w:kern w:val="3"/>
          <w:sz w:val="28"/>
          <w:szCs w:val="28"/>
          <w:lang w:val="en-IN"/>
        </w:rPr>
      </w:pPr>
      <w:r>
        <w:rPr>
          <w:rFonts w:ascii="Garamond" w:eastAsia="Times New Roman" w:hAnsi="Garamond" w:cs="Times New Roman"/>
          <w:kern w:val="3"/>
          <w:sz w:val="28"/>
          <w:szCs w:val="28"/>
          <w:lang w:val="en-IN" w:eastAsia="en-IN"/>
        </w:rPr>
        <w:t xml:space="preserve">Chairperson to </w:t>
      </w:r>
      <w:r w:rsidR="00A0279F" w:rsidRPr="005E37D6">
        <w:rPr>
          <w:rFonts w:ascii="Garamond" w:eastAsia="Times New Roman" w:hAnsi="Garamond" w:cs="Times New Roman"/>
          <w:kern w:val="3"/>
          <w:sz w:val="28"/>
          <w:szCs w:val="28"/>
          <w:lang w:val="en-IN" w:eastAsia="en-IN"/>
        </w:rPr>
        <w:t>summarize the decisions taken during the meeting on each item of agenda transacted along with the voting details, at the end of the meeting</w:t>
      </w:r>
    </w:p>
    <w:p w14:paraId="4EB8C688" w14:textId="6ABE4754" w:rsidR="00D2092F" w:rsidRPr="005E37D6" w:rsidRDefault="00FB1B5A" w:rsidP="00D2092F">
      <w:pPr>
        <w:widowControl w:val="0"/>
        <w:numPr>
          <w:ilvl w:val="0"/>
          <w:numId w:val="5"/>
        </w:numPr>
        <w:suppressAutoHyphens/>
        <w:autoSpaceDN w:val="0"/>
        <w:spacing w:before="28" w:after="28" w:line="240" w:lineRule="auto"/>
        <w:ind w:left="1134"/>
        <w:jc w:val="both"/>
        <w:textAlignment w:val="baseline"/>
        <w:rPr>
          <w:rFonts w:ascii="Garamond" w:eastAsia="SimSun" w:hAnsi="Garamond" w:cs="Calibri"/>
          <w:kern w:val="3"/>
          <w:sz w:val="28"/>
          <w:szCs w:val="28"/>
          <w:lang w:val="en-IN"/>
        </w:rPr>
      </w:pPr>
      <w:r>
        <w:rPr>
          <w:rFonts w:ascii="Garamond" w:eastAsia="Times New Roman" w:hAnsi="Garamond" w:cs="Times New Roman"/>
          <w:kern w:val="3"/>
          <w:sz w:val="28"/>
          <w:szCs w:val="28"/>
          <w:lang w:val="en-IN" w:eastAsia="en-IN"/>
        </w:rPr>
        <w:t xml:space="preserve">Chairperson to </w:t>
      </w:r>
      <w:r w:rsidR="00D2092F" w:rsidRPr="005E37D6">
        <w:rPr>
          <w:rFonts w:ascii="Garamond" w:eastAsia="Times New Roman" w:hAnsi="Garamond" w:cs="Times New Roman"/>
          <w:kern w:val="3"/>
          <w:sz w:val="28"/>
          <w:szCs w:val="28"/>
          <w:lang w:val="en-IN" w:eastAsia="en-IN"/>
        </w:rPr>
        <w:t>make roll call at the end of the meeting and after every break.</w:t>
      </w:r>
    </w:p>
    <w:p w14:paraId="2414D7EE" w14:textId="77777777" w:rsidR="00D2092F" w:rsidRPr="00D2092F" w:rsidRDefault="00D2092F" w:rsidP="00D2092F">
      <w:pPr>
        <w:widowControl w:val="0"/>
        <w:suppressAutoHyphens/>
        <w:autoSpaceDN w:val="0"/>
        <w:spacing w:before="28" w:after="28" w:line="240" w:lineRule="auto"/>
        <w:ind w:left="1134"/>
        <w:jc w:val="both"/>
        <w:textAlignment w:val="baseline"/>
        <w:rPr>
          <w:rFonts w:ascii="Garamond" w:eastAsia="SimSun" w:hAnsi="Garamond" w:cs="Calibri"/>
          <w:kern w:val="3"/>
          <w:sz w:val="28"/>
          <w:szCs w:val="28"/>
          <w:lang w:val="en-IN"/>
        </w:rPr>
      </w:pPr>
    </w:p>
    <w:p w14:paraId="005521A4" w14:textId="77777777" w:rsidR="00D53013" w:rsidRPr="009F42D0" w:rsidRDefault="00D53013" w:rsidP="00D53013">
      <w:pPr>
        <w:pStyle w:val="ListParagraph"/>
        <w:widowControl w:val="0"/>
        <w:numPr>
          <w:ilvl w:val="0"/>
          <w:numId w:val="4"/>
        </w:numPr>
        <w:suppressAutoHyphens/>
        <w:autoSpaceDN w:val="0"/>
        <w:spacing w:before="28" w:after="28" w:line="240" w:lineRule="auto"/>
        <w:jc w:val="both"/>
        <w:textAlignment w:val="baseline"/>
        <w:rPr>
          <w:rFonts w:ascii="Garamond" w:hAnsi="Garamond" w:cs="Arial"/>
          <w:color w:val="333333"/>
          <w:sz w:val="28"/>
          <w:szCs w:val="28"/>
        </w:rPr>
      </w:pPr>
      <w:r w:rsidRPr="002C1E59">
        <w:rPr>
          <w:rFonts w:ascii="Garamond" w:hAnsi="Garamond"/>
          <w:b/>
          <w:bCs/>
          <w:sz w:val="28"/>
          <w:szCs w:val="28"/>
          <w:u w:val="single"/>
        </w:rPr>
        <w:t>Minutes:</w:t>
      </w:r>
      <w:r w:rsidRPr="009F42D0">
        <w:rPr>
          <w:rFonts w:ascii="Garamond" w:hAnsi="Garamond"/>
          <w:sz w:val="28"/>
          <w:szCs w:val="28"/>
        </w:rPr>
        <w:t xml:space="preserve"> </w:t>
      </w:r>
      <w:r w:rsidRPr="009F42D0">
        <w:rPr>
          <w:rFonts w:ascii="Garamond" w:hAnsi="Garamond" w:cs="Arial"/>
          <w:color w:val="333333"/>
          <w:sz w:val="28"/>
          <w:szCs w:val="28"/>
        </w:rPr>
        <w:t xml:space="preserve">The minutes shall disclose the particulars of the directors who attended the meeting through </w:t>
      </w:r>
      <w:r>
        <w:rPr>
          <w:rFonts w:ascii="Garamond" w:hAnsi="Garamond" w:cs="Arial"/>
          <w:color w:val="333333"/>
          <w:sz w:val="28"/>
          <w:szCs w:val="28"/>
        </w:rPr>
        <w:t>VC</w:t>
      </w:r>
      <w:r w:rsidRPr="009F42D0">
        <w:rPr>
          <w:rFonts w:ascii="Garamond" w:hAnsi="Garamond" w:cs="Arial"/>
          <w:color w:val="333333"/>
          <w:sz w:val="28"/>
          <w:szCs w:val="28"/>
        </w:rPr>
        <w:t xml:space="preserve"> means. The draft minutes of the meeting shall be circulated among all the directors within fifteen days of the meeting either in writing or in electronic mode as may be decided by the Board. Every director shall confirm or give his comments in writing, about the accuracy of recording of the proceedings of that particular meeting in the draft minutes, within seven days or some reasonable time as decided by the Board, after receipt of the draft minutes failing which his approval shall be presumed. </w:t>
      </w:r>
      <w:r>
        <w:rPr>
          <w:rFonts w:ascii="Garamond" w:hAnsi="Garamond" w:cs="Arial"/>
          <w:color w:val="333333"/>
          <w:sz w:val="28"/>
          <w:szCs w:val="28"/>
        </w:rPr>
        <w:t>The</w:t>
      </w:r>
      <w:r w:rsidRPr="009F42D0">
        <w:rPr>
          <w:rFonts w:ascii="Garamond" w:hAnsi="Garamond" w:cs="Arial"/>
          <w:color w:val="333333"/>
          <w:sz w:val="28"/>
          <w:szCs w:val="28"/>
        </w:rPr>
        <w:t xml:space="preserve"> minutes shall </w:t>
      </w:r>
      <w:r>
        <w:rPr>
          <w:rFonts w:ascii="Garamond" w:hAnsi="Garamond" w:cs="Arial"/>
          <w:color w:val="333333"/>
          <w:sz w:val="28"/>
          <w:szCs w:val="28"/>
        </w:rPr>
        <w:t xml:space="preserve">then </w:t>
      </w:r>
      <w:r w:rsidRPr="009F42D0">
        <w:rPr>
          <w:rFonts w:ascii="Garamond" w:hAnsi="Garamond" w:cs="Arial"/>
          <w:color w:val="333333"/>
          <w:sz w:val="28"/>
          <w:szCs w:val="28"/>
        </w:rPr>
        <w:t xml:space="preserve">be entered in the minute book as specified under </w:t>
      </w:r>
      <w:hyperlink r:id="rId6" w:tgtFrame="_blank" w:history="1">
        <w:r w:rsidRPr="009F42D0">
          <w:rPr>
            <w:rFonts w:ascii="Garamond" w:hAnsi="Garamond" w:cs="Arial"/>
            <w:color w:val="333333"/>
            <w:sz w:val="28"/>
            <w:szCs w:val="28"/>
          </w:rPr>
          <w:t>section 118</w:t>
        </w:r>
      </w:hyperlink>
      <w:r w:rsidRPr="009F42D0">
        <w:rPr>
          <w:rFonts w:ascii="Garamond" w:hAnsi="Garamond" w:cs="Arial"/>
          <w:color w:val="333333"/>
          <w:sz w:val="28"/>
          <w:szCs w:val="28"/>
        </w:rPr>
        <w:t xml:space="preserve"> of the Act and signed by the Chairperson.</w:t>
      </w:r>
    </w:p>
    <w:p w14:paraId="698076A9" w14:textId="77777777" w:rsidR="00D53013" w:rsidRPr="00CC5607" w:rsidRDefault="00D53013" w:rsidP="00D53013">
      <w:pPr>
        <w:widowControl w:val="0"/>
        <w:suppressAutoHyphens/>
        <w:autoSpaceDN w:val="0"/>
        <w:spacing w:before="28" w:after="28" w:line="240" w:lineRule="auto"/>
        <w:jc w:val="both"/>
        <w:textAlignment w:val="baseline"/>
        <w:rPr>
          <w:rFonts w:ascii="Garamond" w:hAnsi="Garamond"/>
          <w:sz w:val="4"/>
          <w:szCs w:val="4"/>
        </w:rPr>
      </w:pPr>
    </w:p>
    <w:p w14:paraId="0F3938FE" w14:textId="77777777" w:rsidR="005E37D6" w:rsidRPr="00CF1B30" w:rsidRDefault="005E37D6" w:rsidP="00CB1F4E">
      <w:pPr>
        <w:pStyle w:val="NormalWeb"/>
        <w:spacing w:before="0" w:beforeAutospacing="0" w:after="150" w:afterAutospacing="0"/>
        <w:jc w:val="both"/>
        <w:rPr>
          <w:rFonts w:ascii="Garamond" w:hAnsi="Garamond" w:cs="Arial"/>
          <w:color w:val="333333"/>
          <w:sz w:val="2"/>
          <w:szCs w:val="2"/>
        </w:rPr>
      </w:pPr>
    </w:p>
    <w:p w14:paraId="47A1028D" w14:textId="1939494B" w:rsidR="00A62C58" w:rsidRPr="00FB239B" w:rsidRDefault="00401B43" w:rsidP="00D53013">
      <w:pPr>
        <w:widowControl w:val="0"/>
        <w:suppressAutoHyphens/>
        <w:autoSpaceDN w:val="0"/>
        <w:spacing w:before="28" w:after="28" w:line="240" w:lineRule="auto"/>
        <w:jc w:val="both"/>
        <w:textAlignment w:val="baseline"/>
        <w:rPr>
          <w:rFonts w:ascii="Garamond" w:hAnsi="Garamond"/>
          <w:sz w:val="28"/>
          <w:szCs w:val="28"/>
        </w:rPr>
      </w:pPr>
      <w:r w:rsidRPr="00FB239B">
        <w:rPr>
          <w:rFonts w:ascii="Garamond" w:hAnsi="Garamond"/>
          <w:b/>
          <w:bCs/>
          <w:sz w:val="28"/>
          <w:szCs w:val="28"/>
        </w:rPr>
        <w:t>Conclusion</w:t>
      </w:r>
      <w:r w:rsidR="0093244F" w:rsidRPr="00FB239B">
        <w:rPr>
          <w:rFonts w:ascii="Garamond" w:hAnsi="Garamond"/>
          <w:b/>
          <w:bCs/>
          <w:sz w:val="28"/>
          <w:szCs w:val="28"/>
        </w:rPr>
        <w:t xml:space="preserve">: </w:t>
      </w:r>
      <w:r w:rsidR="004E48FE" w:rsidRPr="00FB239B">
        <w:rPr>
          <w:rFonts w:ascii="Garamond" w:hAnsi="Garamond"/>
          <w:sz w:val="28"/>
          <w:szCs w:val="28"/>
        </w:rPr>
        <w:t xml:space="preserve">The procedure for </w:t>
      </w:r>
      <w:r w:rsidR="00CE6B05" w:rsidRPr="00FB239B">
        <w:rPr>
          <w:rFonts w:ascii="Garamond" w:hAnsi="Garamond"/>
          <w:sz w:val="28"/>
          <w:szCs w:val="28"/>
        </w:rPr>
        <w:t>conducting</w:t>
      </w:r>
      <w:r w:rsidR="0093244F" w:rsidRPr="00FB239B">
        <w:rPr>
          <w:rFonts w:ascii="Garamond" w:hAnsi="Garamond"/>
          <w:sz w:val="28"/>
          <w:szCs w:val="28"/>
        </w:rPr>
        <w:t xml:space="preserve"> </w:t>
      </w:r>
      <w:r w:rsidR="004E48FE" w:rsidRPr="00FB239B">
        <w:rPr>
          <w:rFonts w:ascii="Garamond" w:hAnsi="Garamond"/>
          <w:sz w:val="28"/>
          <w:szCs w:val="28"/>
        </w:rPr>
        <w:t>Board Meeting through VC is an elaborate one</w:t>
      </w:r>
      <w:r w:rsidR="003846E9">
        <w:rPr>
          <w:rFonts w:ascii="Garamond" w:hAnsi="Garamond"/>
          <w:sz w:val="28"/>
          <w:szCs w:val="28"/>
        </w:rPr>
        <w:t xml:space="preserve"> </w:t>
      </w:r>
      <w:proofErr w:type="gramStart"/>
      <w:r w:rsidR="003846E9">
        <w:rPr>
          <w:rFonts w:ascii="Garamond" w:hAnsi="Garamond"/>
          <w:sz w:val="28"/>
          <w:szCs w:val="28"/>
        </w:rPr>
        <w:t>considering the fact that</w:t>
      </w:r>
      <w:proofErr w:type="gramEnd"/>
      <w:r w:rsidR="003846E9">
        <w:rPr>
          <w:rFonts w:ascii="Garamond" w:hAnsi="Garamond"/>
          <w:sz w:val="28"/>
          <w:szCs w:val="28"/>
        </w:rPr>
        <w:t xml:space="preserve"> the Board discussions are highly sensitive and the sanctity and the integrity of the same has to be maintained. </w:t>
      </w:r>
      <w:proofErr w:type="gramStart"/>
      <w:r w:rsidR="003846E9">
        <w:rPr>
          <w:rFonts w:ascii="Garamond" w:hAnsi="Garamond"/>
          <w:sz w:val="28"/>
          <w:szCs w:val="28"/>
        </w:rPr>
        <w:t>However</w:t>
      </w:r>
      <w:proofErr w:type="gramEnd"/>
      <w:r w:rsidR="003846E9">
        <w:rPr>
          <w:rFonts w:ascii="Garamond" w:hAnsi="Garamond"/>
          <w:sz w:val="28"/>
          <w:szCs w:val="28"/>
        </w:rPr>
        <w:t xml:space="preserve"> t</w:t>
      </w:r>
      <w:r w:rsidR="004E48FE" w:rsidRPr="00FB239B">
        <w:rPr>
          <w:rFonts w:ascii="Garamond" w:hAnsi="Garamond"/>
          <w:sz w:val="28"/>
          <w:szCs w:val="28"/>
        </w:rPr>
        <w:t xml:space="preserve">ill now one or two members would </w:t>
      </w:r>
      <w:r w:rsidR="0034087E">
        <w:rPr>
          <w:rFonts w:ascii="Garamond" w:hAnsi="Garamond"/>
          <w:sz w:val="28"/>
          <w:szCs w:val="28"/>
        </w:rPr>
        <w:t xml:space="preserve">remotely </w:t>
      </w:r>
      <w:r w:rsidR="004E48FE" w:rsidRPr="00FB239B">
        <w:rPr>
          <w:rFonts w:ascii="Garamond" w:hAnsi="Garamond"/>
          <w:sz w:val="28"/>
          <w:szCs w:val="28"/>
        </w:rPr>
        <w:t xml:space="preserve">attend the meeting through VC and hence following the </w:t>
      </w:r>
      <w:r w:rsidR="003846E9">
        <w:rPr>
          <w:rFonts w:ascii="Garamond" w:hAnsi="Garamond"/>
          <w:sz w:val="28"/>
          <w:szCs w:val="28"/>
        </w:rPr>
        <w:t xml:space="preserve">above-stated </w:t>
      </w:r>
      <w:r w:rsidR="004E48FE" w:rsidRPr="00FB239B">
        <w:rPr>
          <w:rFonts w:ascii="Garamond" w:hAnsi="Garamond"/>
          <w:sz w:val="28"/>
          <w:szCs w:val="28"/>
        </w:rPr>
        <w:t>procedure was possible. But f</w:t>
      </w:r>
      <w:r w:rsidR="00A62C58" w:rsidRPr="00FB239B">
        <w:rPr>
          <w:rFonts w:ascii="Garamond" w:hAnsi="Garamond"/>
          <w:sz w:val="28"/>
          <w:szCs w:val="28"/>
        </w:rPr>
        <w:t>or</w:t>
      </w:r>
      <w:r w:rsidR="004E48FE" w:rsidRPr="00FB239B">
        <w:rPr>
          <w:rFonts w:ascii="Garamond" w:hAnsi="Garamond"/>
          <w:sz w:val="28"/>
          <w:szCs w:val="28"/>
        </w:rPr>
        <w:t xml:space="preserve"> now</w:t>
      </w:r>
      <w:r w:rsidR="00A62C58" w:rsidRPr="00FB239B">
        <w:rPr>
          <w:rFonts w:ascii="Garamond" w:hAnsi="Garamond"/>
          <w:sz w:val="28"/>
          <w:szCs w:val="28"/>
        </w:rPr>
        <w:t>,</w:t>
      </w:r>
      <w:r w:rsidR="004E48FE" w:rsidRPr="00FB239B">
        <w:rPr>
          <w:rFonts w:ascii="Garamond" w:hAnsi="Garamond"/>
          <w:sz w:val="28"/>
          <w:szCs w:val="28"/>
        </w:rPr>
        <w:t xml:space="preserve"> if all the </w:t>
      </w:r>
      <w:r w:rsidR="00A62C58" w:rsidRPr="00FB239B">
        <w:rPr>
          <w:rFonts w:ascii="Garamond" w:hAnsi="Garamond"/>
          <w:sz w:val="28"/>
          <w:szCs w:val="28"/>
        </w:rPr>
        <w:t>participants</w:t>
      </w:r>
      <w:r w:rsidR="004E48FE" w:rsidRPr="00FB239B">
        <w:rPr>
          <w:rFonts w:ascii="Garamond" w:hAnsi="Garamond"/>
          <w:sz w:val="28"/>
          <w:szCs w:val="28"/>
        </w:rPr>
        <w:t xml:space="preserve"> are joining through VC, </w:t>
      </w:r>
      <w:r w:rsidR="00A62C58" w:rsidRPr="00FB239B">
        <w:rPr>
          <w:rFonts w:ascii="Garamond" w:hAnsi="Garamond"/>
          <w:sz w:val="28"/>
          <w:szCs w:val="28"/>
        </w:rPr>
        <w:t>the procedural part might be</w:t>
      </w:r>
      <w:r w:rsidR="004E48FE" w:rsidRPr="00FB239B">
        <w:rPr>
          <w:rFonts w:ascii="Garamond" w:hAnsi="Garamond"/>
          <w:sz w:val="28"/>
          <w:szCs w:val="28"/>
        </w:rPr>
        <w:t xml:space="preserve"> </w:t>
      </w:r>
      <w:r w:rsidR="00A62C58" w:rsidRPr="00FB239B">
        <w:rPr>
          <w:rFonts w:ascii="Garamond" w:hAnsi="Garamond"/>
          <w:sz w:val="28"/>
          <w:szCs w:val="28"/>
        </w:rPr>
        <w:t>repetitive and time-consuming for</w:t>
      </w:r>
      <w:r w:rsidR="003846E9">
        <w:rPr>
          <w:rFonts w:ascii="Garamond" w:hAnsi="Garamond"/>
          <w:sz w:val="28"/>
          <w:szCs w:val="28"/>
        </w:rPr>
        <w:t xml:space="preserve"> </w:t>
      </w:r>
      <w:proofErr w:type="spellStart"/>
      <w:r w:rsidR="003846E9">
        <w:rPr>
          <w:rFonts w:ascii="Garamond" w:hAnsi="Garamond"/>
          <w:sz w:val="28"/>
          <w:szCs w:val="28"/>
        </w:rPr>
        <w:t>eg</w:t>
      </w:r>
      <w:proofErr w:type="spellEnd"/>
      <w:r w:rsidR="003846E9">
        <w:rPr>
          <w:rFonts w:ascii="Garamond" w:hAnsi="Garamond"/>
          <w:sz w:val="28"/>
          <w:szCs w:val="28"/>
        </w:rPr>
        <w:t xml:space="preserve">: </w:t>
      </w:r>
      <w:r w:rsidR="00A62C58" w:rsidRPr="00FB239B">
        <w:rPr>
          <w:rFonts w:ascii="Garamond" w:hAnsi="Garamond"/>
          <w:sz w:val="28"/>
          <w:szCs w:val="28"/>
        </w:rPr>
        <w:t xml:space="preserve"> every person to identify himself before speaking on an agenda item</w:t>
      </w:r>
      <w:r w:rsidR="003846E9">
        <w:rPr>
          <w:rFonts w:ascii="Garamond" w:hAnsi="Garamond"/>
          <w:sz w:val="28"/>
          <w:szCs w:val="28"/>
        </w:rPr>
        <w:t xml:space="preserve"> or</w:t>
      </w:r>
      <w:r w:rsidR="00A62C58" w:rsidRPr="00FB239B">
        <w:rPr>
          <w:rFonts w:ascii="Garamond" w:hAnsi="Garamond"/>
          <w:sz w:val="28"/>
          <w:szCs w:val="28"/>
        </w:rPr>
        <w:t xml:space="preserve"> for the Chairman to take a roll call after every break etc. this might </w:t>
      </w:r>
      <w:r w:rsidR="0034087E">
        <w:rPr>
          <w:rFonts w:ascii="Garamond" w:hAnsi="Garamond"/>
          <w:sz w:val="28"/>
          <w:szCs w:val="28"/>
        </w:rPr>
        <w:t>disrupt</w:t>
      </w:r>
      <w:r w:rsidR="00A62C58" w:rsidRPr="00FB239B">
        <w:rPr>
          <w:rFonts w:ascii="Garamond" w:hAnsi="Garamond"/>
          <w:sz w:val="28"/>
          <w:szCs w:val="28"/>
        </w:rPr>
        <w:t xml:space="preserve"> the free-flowing discussions. </w:t>
      </w:r>
    </w:p>
    <w:p w14:paraId="1A7A04E7" w14:textId="77777777" w:rsidR="00A62C58" w:rsidRPr="00CC5607" w:rsidRDefault="00A62C58" w:rsidP="00D53013">
      <w:pPr>
        <w:widowControl w:val="0"/>
        <w:suppressAutoHyphens/>
        <w:autoSpaceDN w:val="0"/>
        <w:spacing w:before="28" w:after="28" w:line="240" w:lineRule="auto"/>
        <w:jc w:val="both"/>
        <w:textAlignment w:val="baseline"/>
        <w:rPr>
          <w:rFonts w:ascii="Garamond" w:hAnsi="Garamond"/>
          <w:sz w:val="14"/>
          <w:szCs w:val="14"/>
        </w:rPr>
      </w:pPr>
    </w:p>
    <w:p w14:paraId="783E609C" w14:textId="587B9A52" w:rsidR="004E48FE" w:rsidRPr="00FB239B" w:rsidRDefault="003846E9" w:rsidP="00D53013">
      <w:pPr>
        <w:widowControl w:val="0"/>
        <w:suppressAutoHyphens/>
        <w:autoSpaceDN w:val="0"/>
        <w:spacing w:before="28" w:after="28" w:line="240" w:lineRule="auto"/>
        <w:jc w:val="both"/>
        <w:textAlignment w:val="baseline"/>
        <w:rPr>
          <w:rFonts w:ascii="Garamond" w:hAnsi="Garamond"/>
          <w:sz w:val="28"/>
          <w:szCs w:val="28"/>
        </w:rPr>
      </w:pPr>
      <w:r>
        <w:rPr>
          <w:rFonts w:ascii="Garamond" w:hAnsi="Garamond"/>
          <w:sz w:val="28"/>
          <w:szCs w:val="28"/>
        </w:rPr>
        <w:t xml:space="preserve">Given the current situation it </w:t>
      </w:r>
      <w:r w:rsidR="00A62C58" w:rsidRPr="00FB239B">
        <w:rPr>
          <w:rFonts w:ascii="Garamond" w:hAnsi="Garamond"/>
          <w:sz w:val="28"/>
          <w:szCs w:val="28"/>
        </w:rPr>
        <w:t xml:space="preserve">would be </w:t>
      </w:r>
      <w:r>
        <w:rPr>
          <w:rFonts w:ascii="Garamond" w:hAnsi="Garamond"/>
          <w:sz w:val="28"/>
          <w:szCs w:val="28"/>
        </w:rPr>
        <w:t>helpful</w:t>
      </w:r>
      <w:r w:rsidR="004E48FE" w:rsidRPr="00FB239B">
        <w:rPr>
          <w:rFonts w:ascii="Garamond" w:hAnsi="Garamond"/>
          <w:sz w:val="28"/>
          <w:szCs w:val="28"/>
        </w:rPr>
        <w:t xml:space="preserve"> if certain procedures can be relaxed</w:t>
      </w:r>
      <w:r w:rsidR="00A62C58" w:rsidRPr="00FB239B">
        <w:rPr>
          <w:rFonts w:ascii="Garamond" w:hAnsi="Garamond"/>
          <w:sz w:val="28"/>
          <w:szCs w:val="28"/>
        </w:rPr>
        <w:t xml:space="preserve">. </w:t>
      </w:r>
      <w:proofErr w:type="gramStart"/>
      <w:r w:rsidR="007E75E7">
        <w:rPr>
          <w:rFonts w:ascii="Garamond" w:hAnsi="Garamond"/>
          <w:sz w:val="28"/>
          <w:szCs w:val="28"/>
        </w:rPr>
        <w:t>Also</w:t>
      </w:r>
      <w:proofErr w:type="gramEnd"/>
      <w:r w:rsidR="007E75E7">
        <w:rPr>
          <w:rFonts w:ascii="Garamond" w:hAnsi="Garamond"/>
          <w:sz w:val="28"/>
          <w:szCs w:val="28"/>
        </w:rPr>
        <w:t xml:space="preserve"> it is time to re-think the entire procedure and be future-ready</w:t>
      </w:r>
      <w:r w:rsidR="009E318D">
        <w:rPr>
          <w:rFonts w:ascii="Garamond" w:hAnsi="Garamond"/>
          <w:sz w:val="28"/>
          <w:szCs w:val="28"/>
        </w:rPr>
        <w:t>. I</w:t>
      </w:r>
      <w:r w:rsidR="00A62C58" w:rsidRPr="00FB239B">
        <w:rPr>
          <w:rFonts w:ascii="Garamond" w:hAnsi="Garamond"/>
          <w:sz w:val="28"/>
          <w:szCs w:val="28"/>
        </w:rPr>
        <w:t xml:space="preserve">f </w:t>
      </w:r>
      <w:r w:rsidR="009E318D">
        <w:rPr>
          <w:rFonts w:ascii="Garamond" w:hAnsi="Garamond"/>
          <w:sz w:val="28"/>
          <w:szCs w:val="28"/>
        </w:rPr>
        <w:t xml:space="preserve">the Act allows all </w:t>
      </w:r>
      <w:r w:rsidR="00A62C58" w:rsidRPr="00FB239B">
        <w:rPr>
          <w:rFonts w:ascii="Garamond" w:hAnsi="Garamond"/>
          <w:sz w:val="28"/>
          <w:szCs w:val="28"/>
        </w:rPr>
        <w:t xml:space="preserve">business </w:t>
      </w:r>
      <w:r w:rsidR="009E318D">
        <w:rPr>
          <w:rFonts w:ascii="Garamond" w:hAnsi="Garamond"/>
          <w:sz w:val="28"/>
          <w:szCs w:val="28"/>
        </w:rPr>
        <w:t>to be transacted through VC without requirement of the quorum</w:t>
      </w:r>
      <w:r w:rsidR="00A62C58" w:rsidRPr="00FB239B">
        <w:rPr>
          <w:rFonts w:ascii="Garamond" w:hAnsi="Garamond"/>
          <w:sz w:val="28"/>
          <w:szCs w:val="28"/>
        </w:rPr>
        <w:t xml:space="preserve">, companies may </w:t>
      </w:r>
      <w:r>
        <w:rPr>
          <w:rFonts w:ascii="Garamond" w:hAnsi="Garamond"/>
          <w:sz w:val="28"/>
          <w:szCs w:val="28"/>
        </w:rPr>
        <w:t>conduct</w:t>
      </w:r>
      <w:r w:rsidR="00A62C58" w:rsidRPr="00FB239B">
        <w:rPr>
          <w:rFonts w:ascii="Garamond" w:hAnsi="Garamond"/>
          <w:sz w:val="28"/>
          <w:szCs w:val="28"/>
        </w:rPr>
        <w:t xml:space="preserve"> more such meetings</w:t>
      </w:r>
      <w:r>
        <w:rPr>
          <w:rFonts w:ascii="Garamond" w:hAnsi="Garamond"/>
          <w:sz w:val="28"/>
          <w:szCs w:val="28"/>
        </w:rPr>
        <w:t xml:space="preserve"> in the future</w:t>
      </w:r>
      <w:r w:rsidR="009E318D">
        <w:rPr>
          <w:rFonts w:ascii="Garamond" w:hAnsi="Garamond"/>
          <w:sz w:val="28"/>
          <w:szCs w:val="28"/>
        </w:rPr>
        <w:t xml:space="preserve">. </w:t>
      </w:r>
      <w:r w:rsidR="0034087E">
        <w:rPr>
          <w:rFonts w:ascii="Garamond" w:hAnsi="Garamond"/>
          <w:sz w:val="28"/>
          <w:szCs w:val="28"/>
        </w:rPr>
        <w:t xml:space="preserve">Having said this the relaxation in procedure should not compromise the safety and integrity of the meetings. Hence focus </w:t>
      </w:r>
      <w:proofErr w:type="gramStart"/>
      <w:r w:rsidR="0034087E">
        <w:rPr>
          <w:rFonts w:ascii="Garamond" w:hAnsi="Garamond"/>
          <w:sz w:val="28"/>
          <w:szCs w:val="28"/>
        </w:rPr>
        <w:t>has to</w:t>
      </w:r>
      <w:proofErr w:type="gramEnd"/>
      <w:r w:rsidR="0034087E">
        <w:rPr>
          <w:rFonts w:ascii="Garamond" w:hAnsi="Garamond"/>
          <w:sz w:val="28"/>
          <w:szCs w:val="28"/>
        </w:rPr>
        <w:t xml:space="preserve"> be on good systems/applications with necessary security </w:t>
      </w:r>
      <w:r w:rsidR="007E75E7">
        <w:rPr>
          <w:rFonts w:ascii="Garamond" w:hAnsi="Garamond"/>
          <w:sz w:val="28"/>
          <w:szCs w:val="28"/>
        </w:rPr>
        <w:t xml:space="preserve">measures </w:t>
      </w:r>
      <w:r w:rsidR="0034087E">
        <w:rPr>
          <w:rFonts w:ascii="Garamond" w:hAnsi="Garamond"/>
          <w:sz w:val="28"/>
          <w:szCs w:val="28"/>
        </w:rPr>
        <w:t xml:space="preserve">in place. </w:t>
      </w:r>
      <w:r w:rsidR="009E318D">
        <w:rPr>
          <w:rFonts w:ascii="Garamond" w:hAnsi="Garamond"/>
          <w:sz w:val="28"/>
          <w:szCs w:val="28"/>
        </w:rPr>
        <w:t>G</w:t>
      </w:r>
      <w:r w:rsidR="004E48FE" w:rsidRPr="00FB239B">
        <w:rPr>
          <w:rFonts w:ascii="Garamond" w:hAnsi="Garamond"/>
          <w:sz w:val="28"/>
          <w:szCs w:val="28"/>
        </w:rPr>
        <w:t xml:space="preserve">overnment </w:t>
      </w:r>
      <w:r w:rsidR="009E318D">
        <w:rPr>
          <w:rFonts w:ascii="Garamond" w:hAnsi="Garamond"/>
          <w:sz w:val="28"/>
          <w:szCs w:val="28"/>
        </w:rPr>
        <w:t xml:space="preserve">can also </w:t>
      </w:r>
      <w:r w:rsidR="007E75E7">
        <w:rPr>
          <w:rFonts w:ascii="Garamond" w:hAnsi="Garamond"/>
          <w:sz w:val="28"/>
          <w:szCs w:val="28"/>
        </w:rPr>
        <w:t xml:space="preserve">prescribe </w:t>
      </w:r>
      <w:r w:rsidR="00A62C58" w:rsidRPr="00FB239B">
        <w:rPr>
          <w:rFonts w:ascii="Garamond" w:hAnsi="Garamond"/>
          <w:sz w:val="28"/>
          <w:szCs w:val="28"/>
        </w:rPr>
        <w:t>safety standards</w:t>
      </w:r>
      <w:r w:rsidR="004E48FE" w:rsidRPr="00FB239B">
        <w:rPr>
          <w:rFonts w:ascii="Garamond" w:hAnsi="Garamond"/>
          <w:sz w:val="28"/>
          <w:szCs w:val="28"/>
        </w:rPr>
        <w:t xml:space="preserve"> </w:t>
      </w:r>
      <w:r>
        <w:rPr>
          <w:rFonts w:ascii="Garamond" w:hAnsi="Garamond"/>
          <w:sz w:val="28"/>
          <w:szCs w:val="28"/>
        </w:rPr>
        <w:t>and parameters, which can be made</w:t>
      </w:r>
      <w:r w:rsidR="00A62C58" w:rsidRPr="00FB239B">
        <w:rPr>
          <w:rFonts w:ascii="Garamond" w:hAnsi="Garamond"/>
          <w:sz w:val="28"/>
          <w:szCs w:val="28"/>
        </w:rPr>
        <w:t xml:space="preserve"> mandatory for the a</w:t>
      </w:r>
      <w:r w:rsidR="004E48FE" w:rsidRPr="00FB239B">
        <w:rPr>
          <w:rFonts w:ascii="Garamond" w:hAnsi="Garamond"/>
          <w:sz w:val="28"/>
          <w:szCs w:val="28"/>
        </w:rPr>
        <w:t>pplication</w:t>
      </w:r>
      <w:r>
        <w:rPr>
          <w:rFonts w:ascii="Garamond" w:hAnsi="Garamond"/>
          <w:sz w:val="28"/>
          <w:szCs w:val="28"/>
        </w:rPr>
        <w:t xml:space="preserve"> to be allowed to be </w:t>
      </w:r>
      <w:r w:rsidR="00A62C58" w:rsidRPr="00FB239B">
        <w:rPr>
          <w:rFonts w:ascii="Garamond" w:hAnsi="Garamond"/>
          <w:sz w:val="28"/>
          <w:szCs w:val="28"/>
        </w:rPr>
        <w:t>used for the B</w:t>
      </w:r>
      <w:r w:rsidR="004E48FE" w:rsidRPr="00FB239B">
        <w:rPr>
          <w:rFonts w:ascii="Garamond" w:hAnsi="Garamond"/>
          <w:sz w:val="28"/>
          <w:szCs w:val="28"/>
        </w:rPr>
        <w:t>oard Meetings</w:t>
      </w:r>
      <w:r w:rsidR="00A62C58" w:rsidRPr="00FB239B">
        <w:rPr>
          <w:rFonts w:ascii="Garamond" w:hAnsi="Garamond"/>
          <w:sz w:val="28"/>
          <w:szCs w:val="28"/>
        </w:rPr>
        <w:t xml:space="preserve">. </w:t>
      </w:r>
      <w:r w:rsidR="007E75E7">
        <w:rPr>
          <w:rFonts w:ascii="Garamond" w:hAnsi="Garamond"/>
          <w:sz w:val="28"/>
          <w:szCs w:val="28"/>
        </w:rPr>
        <w:t xml:space="preserve">This way we can look at making this a </w:t>
      </w:r>
    </w:p>
    <w:p w14:paraId="70F7E04B" w14:textId="7805C6D0" w:rsidR="004E48FE" w:rsidRDefault="004E48FE" w:rsidP="00D53013">
      <w:pPr>
        <w:widowControl w:val="0"/>
        <w:suppressAutoHyphens/>
        <w:autoSpaceDN w:val="0"/>
        <w:spacing w:before="28" w:after="28" w:line="240" w:lineRule="auto"/>
        <w:jc w:val="both"/>
        <w:textAlignment w:val="baseline"/>
        <w:rPr>
          <w:rFonts w:ascii="Garamond" w:hAnsi="Garamond"/>
          <w:sz w:val="28"/>
          <w:szCs w:val="28"/>
        </w:rPr>
      </w:pPr>
    </w:p>
    <w:p w14:paraId="10A90A8F" w14:textId="6033EB4E" w:rsidR="007D4B21" w:rsidRPr="00CC5607" w:rsidRDefault="007D4B21" w:rsidP="00D53013">
      <w:pPr>
        <w:widowControl w:val="0"/>
        <w:suppressAutoHyphens/>
        <w:autoSpaceDN w:val="0"/>
        <w:spacing w:before="28" w:after="28" w:line="240" w:lineRule="auto"/>
        <w:jc w:val="both"/>
        <w:textAlignment w:val="baseline"/>
        <w:rPr>
          <w:rFonts w:ascii="Garamond" w:hAnsi="Garamond"/>
          <w:i/>
          <w:iCs/>
          <w:sz w:val="28"/>
          <w:szCs w:val="28"/>
        </w:rPr>
      </w:pPr>
      <w:r w:rsidRPr="00CC5607">
        <w:rPr>
          <w:rFonts w:ascii="Garamond" w:hAnsi="Garamond"/>
          <w:i/>
          <w:iCs/>
          <w:sz w:val="28"/>
          <w:szCs w:val="28"/>
          <w:highlight w:val="yellow"/>
        </w:rPr>
        <w:t xml:space="preserve">The </w:t>
      </w:r>
      <w:r w:rsidR="008208FE" w:rsidRPr="00CC5607">
        <w:rPr>
          <w:rFonts w:ascii="Garamond" w:hAnsi="Garamond"/>
          <w:i/>
          <w:iCs/>
          <w:sz w:val="28"/>
          <w:szCs w:val="28"/>
          <w:highlight w:val="yellow"/>
        </w:rPr>
        <w:t xml:space="preserve">views mentioned in this </w:t>
      </w:r>
      <w:r w:rsidR="00825F72" w:rsidRPr="00CC5607">
        <w:rPr>
          <w:rFonts w:ascii="Garamond" w:hAnsi="Garamond"/>
          <w:i/>
          <w:iCs/>
          <w:sz w:val="28"/>
          <w:szCs w:val="28"/>
          <w:highlight w:val="yellow"/>
        </w:rPr>
        <w:t xml:space="preserve">article belong to the author alone and do not represent the </w:t>
      </w:r>
      <w:r w:rsidR="00797D2B" w:rsidRPr="00CC5607">
        <w:rPr>
          <w:rFonts w:ascii="Garamond" w:hAnsi="Garamond"/>
          <w:i/>
          <w:iCs/>
          <w:sz w:val="28"/>
          <w:szCs w:val="28"/>
          <w:highlight w:val="yellow"/>
        </w:rPr>
        <w:t xml:space="preserve">opinions of the institutions affiliated </w:t>
      </w:r>
      <w:r w:rsidR="00651CA2" w:rsidRPr="00CC5607">
        <w:rPr>
          <w:rFonts w:ascii="Garamond" w:hAnsi="Garamond"/>
          <w:i/>
          <w:iCs/>
          <w:sz w:val="28"/>
          <w:szCs w:val="28"/>
          <w:highlight w:val="yellow"/>
        </w:rPr>
        <w:t>with the authors</w:t>
      </w:r>
      <w:r w:rsidR="00CD27EC" w:rsidRPr="00CC5607">
        <w:rPr>
          <w:rFonts w:ascii="Garamond" w:hAnsi="Garamond"/>
          <w:i/>
          <w:iCs/>
          <w:sz w:val="28"/>
          <w:szCs w:val="28"/>
          <w:highlight w:val="yellow"/>
        </w:rPr>
        <w:t>. Any error is regretted</w:t>
      </w:r>
      <w:r w:rsidR="00747EAF" w:rsidRPr="00CC5607">
        <w:rPr>
          <w:rFonts w:ascii="Garamond" w:hAnsi="Garamond"/>
          <w:i/>
          <w:iCs/>
          <w:sz w:val="28"/>
          <w:szCs w:val="28"/>
          <w:highlight w:val="yellow"/>
        </w:rPr>
        <w:t xml:space="preserve">. For comprehensive understanding of the </w:t>
      </w:r>
      <w:r w:rsidR="00A07202" w:rsidRPr="00CC5607">
        <w:rPr>
          <w:rFonts w:ascii="Garamond" w:hAnsi="Garamond"/>
          <w:i/>
          <w:iCs/>
          <w:sz w:val="28"/>
          <w:szCs w:val="28"/>
          <w:highlight w:val="yellow"/>
        </w:rPr>
        <w:t>protocols in place it is advisable to go through the following links</w:t>
      </w:r>
      <w:r w:rsidR="00140D3E" w:rsidRPr="00CC5607">
        <w:rPr>
          <w:rFonts w:ascii="Garamond" w:hAnsi="Garamond"/>
          <w:i/>
          <w:iCs/>
          <w:sz w:val="28"/>
          <w:szCs w:val="28"/>
        </w:rPr>
        <w:t>.</w:t>
      </w:r>
    </w:p>
    <w:p w14:paraId="1D7E2FC7" w14:textId="77777777" w:rsidR="00140D3E" w:rsidRDefault="00140D3E" w:rsidP="00D53013">
      <w:pPr>
        <w:widowControl w:val="0"/>
        <w:suppressAutoHyphens/>
        <w:autoSpaceDN w:val="0"/>
        <w:spacing w:before="28" w:after="28" w:line="240" w:lineRule="auto"/>
        <w:jc w:val="both"/>
        <w:textAlignment w:val="baseline"/>
        <w:rPr>
          <w:rFonts w:ascii="Garamond" w:hAnsi="Garamond"/>
          <w:sz w:val="28"/>
          <w:szCs w:val="28"/>
        </w:rPr>
      </w:pPr>
    </w:p>
    <w:p w14:paraId="6C4C3CBF" w14:textId="5B0815A9" w:rsidR="00140D3E" w:rsidRDefault="00006987" w:rsidP="00D53013">
      <w:pPr>
        <w:widowControl w:val="0"/>
        <w:suppressAutoHyphens/>
        <w:autoSpaceDN w:val="0"/>
        <w:spacing w:before="28" w:after="28" w:line="240" w:lineRule="auto"/>
        <w:jc w:val="both"/>
        <w:textAlignment w:val="baseline"/>
        <w:rPr>
          <w:rFonts w:ascii="Garamond" w:hAnsi="Garamond"/>
          <w:sz w:val="28"/>
          <w:szCs w:val="28"/>
        </w:rPr>
      </w:pPr>
      <w:hyperlink r:id="rId7" w:history="1">
        <w:r w:rsidR="00140D3E" w:rsidRPr="00C14AE5">
          <w:rPr>
            <w:rStyle w:val="Hyperlink"/>
            <w:rFonts w:ascii="Garamond" w:hAnsi="Garamond"/>
            <w:sz w:val="28"/>
            <w:szCs w:val="28"/>
          </w:rPr>
          <w:t>http://ebook.mca.gov.in/default.aspx</w:t>
        </w:r>
      </w:hyperlink>
    </w:p>
    <w:sectPr w:rsidR="00140D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p;quot">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72268"/>
    <w:multiLevelType w:val="multilevel"/>
    <w:tmpl w:val="D5E4148E"/>
    <w:styleLink w:val="WWNum1"/>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 w15:restartNumberingAfterBreak="0">
    <w:nsid w:val="051C2784"/>
    <w:multiLevelType w:val="hybridMultilevel"/>
    <w:tmpl w:val="5D609774"/>
    <w:lvl w:ilvl="0" w:tplc="CECCF3C4">
      <w:start w:val="1"/>
      <w:numFmt w:val="upperLetter"/>
      <w:lvlText w:val="%1)"/>
      <w:lvlJc w:val="left"/>
      <w:pPr>
        <w:ind w:left="720" w:hanging="360"/>
      </w:pPr>
      <w:rPr>
        <w:rFonts w:ascii="Garamond" w:eastAsia="Times New Roman" w:hAnsi="Garamond"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3D13CD"/>
    <w:multiLevelType w:val="multilevel"/>
    <w:tmpl w:val="8BE09F6E"/>
    <w:styleLink w:val="WWNum3"/>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23787254"/>
    <w:multiLevelType w:val="hybridMultilevel"/>
    <w:tmpl w:val="20EC50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AD60A96"/>
    <w:multiLevelType w:val="hybridMultilevel"/>
    <w:tmpl w:val="9462FB9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F663903"/>
    <w:multiLevelType w:val="hybridMultilevel"/>
    <w:tmpl w:val="FC587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902884"/>
    <w:multiLevelType w:val="hybridMultilevel"/>
    <w:tmpl w:val="4AAAEB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5D0307E"/>
    <w:multiLevelType w:val="multilevel"/>
    <w:tmpl w:val="0B9017D4"/>
    <w:styleLink w:val="WWNum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abstractNumId w:val="1"/>
  </w:num>
  <w:num w:numId="2">
    <w:abstractNumId w:val="3"/>
  </w:num>
  <w:num w:numId="3">
    <w:abstractNumId w:val="6"/>
  </w:num>
  <w:num w:numId="4">
    <w:abstractNumId w:val="0"/>
  </w:num>
  <w:num w:numId="5">
    <w:abstractNumId w:val="2"/>
  </w:num>
  <w:num w:numId="6">
    <w:abstractNumId w:val="7"/>
  </w:num>
  <w:num w:numId="7">
    <w:abstractNumId w:val="2"/>
  </w:num>
  <w:num w:numId="8">
    <w:abstractNumId w:val="7"/>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E26"/>
    <w:rsid w:val="00006987"/>
    <w:rsid w:val="0001760E"/>
    <w:rsid w:val="00055E75"/>
    <w:rsid w:val="000B5B5A"/>
    <w:rsid w:val="00140D3E"/>
    <w:rsid w:val="0015066E"/>
    <w:rsid w:val="00150C0E"/>
    <w:rsid w:val="001747EA"/>
    <w:rsid w:val="00193491"/>
    <w:rsid w:val="001D70A9"/>
    <w:rsid w:val="002B2570"/>
    <w:rsid w:val="002C1E59"/>
    <w:rsid w:val="002E17B8"/>
    <w:rsid w:val="0034087E"/>
    <w:rsid w:val="00381B3E"/>
    <w:rsid w:val="003846E9"/>
    <w:rsid w:val="00401B43"/>
    <w:rsid w:val="004A79BE"/>
    <w:rsid w:val="004D73F5"/>
    <w:rsid w:val="004E48FE"/>
    <w:rsid w:val="00515023"/>
    <w:rsid w:val="00525FBE"/>
    <w:rsid w:val="00542D77"/>
    <w:rsid w:val="005532A8"/>
    <w:rsid w:val="0056530B"/>
    <w:rsid w:val="00570F20"/>
    <w:rsid w:val="005E37D6"/>
    <w:rsid w:val="00622E4D"/>
    <w:rsid w:val="006330A0"/>
    <w:rsid w:val="00651CA2"/>
    <w:rsid w:val="00675B2F"/>
    <w:rsid w:val="00691877"/>
    <w:rsid w:val="006A3C75"/>
    <w:rsid w:val="006D44E0"/>
    <w:rsid w:val="00747EAF"/>
    <w:rsid w:val="00766C20"/>
    <w:rsid w:val="00797D2B"/>
    <w:rsid w:val="007D4B21"/>
    <w:rsid w:val="007E75E7"/>
    <w:rsid w:val="007F12FA"/>
    <w:rsid w:val="008040E2"/>
    <w:rsid w:val="008208FE"/>
    <w:rsid w:val="00825F72"/>
    <w:rsid w:val="008404D8"/>
    <w:rsid w:val="0085541D"/>
    <w:rsid w:val="00877633"/>
    <w:rsid w:val="008A5D48"/>
    <w:rsid w:val="008C09D0"/>
    <w:rsid w:val="008D2F72"/>
    <w:rsid w:val="008E4787"/>
    <w:rsid w:val="0092004B"/>
    <w:rsid w:val="009307A3"/>
    <w:rsid w:val="0093244F"/>
    <w:rsid w:val="009329DA"/>
    <w:rsid w:val="0093772C"/>
    <w:rsid w:val="009671B5"/>
    <w:rsid w:val="00986499"/>
    <w:rsid w:val="00987F57"/>
    <w:rsid w:val="009974DE"/>
    <w:rsid w:val="009D0EBB"/>
    <w:rsid w:val="009E318D"/>
    <w:rsid w:val="009F42D0"/>
    <w:rsid w:val="00A015BB"/>
    <w:rsid w:val="00A0279F"/>
    <w:rsid w:val="00A07202"/>
    <w:rsid w:val="00A35BEF"/>
    <w:rsid w:val="00A418FB"/>
    <w:rsid w:val="00A62C58"/>
    <w:rsid w:val="00A716A3"/>
    <w:rsid w:val="00AA1363"/>
    <w:rsid w:val="00AA276A"/>
    <w:rsid w:val="00AA55A5"/>
    <w:rsid w:val="00AC060D"/>
    <w:rsid w:val="00AF0E89"/>
    <w:rsid w:val="00B25E5D"/>
    <w:rsid w:val="00B85E26"/>
    <w:rsid w:val="00BD6AE3"/>
    <w:rsid w:val="00BE42DA"/>
    <w:rsid w:val="00C269EB"/>
    <w:rsid w:val="00C74BAC"/>
    <w:rsid w:val="00C77096"/>
    <w:rsid w:val="00CB1F4E"/>
    <w:rsid w:val="00CC5607"/>
    <w:rsid w:val="00CC7E45"/>
    <w:rsid w:val="00CD27EC"/>
    <w:rsid w:val="00CE6B05"/>
    <w:rsid w:val="00CF1B30"/>
    <w:rsid w:val="00CF5CF7"/>
    <w:rsid w:val="00D2092F"/>
    <w:rsid w:val="00D53013"/>
    <w:rsid w:val="00D56659"/>
    <w:rsid w:val="00D643EC"/>
    <w:rsid w:val="00D867D0"/>
    <w:rsid w:val="00DA00B3"/>
    <w:rsid w:val="00E03906"/>
    <w:rsid w:val="00E8138F"/>
    <w:rsid w:val="00E91B80"/>
    <w:rsid w:val="00E939A0"/>
    <w:rsid w:val="00E97D45"/>
    <w:rsid w:val="00EC7CEB"/>
    <w:rsid w:val="00ED193C"/>
    <w:rsid w:val="00F628C5"/>
    <w:rsid w:val="00F6461F"/>
    <w:rsid w:val="00F64D93"/>
    <w:rsid w:val="00F8112E"/>
    <w:rsid w:val="00FB1B5A"/>
    <w:rsid w:val="00FB23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CC49F"/>
  <w15:chartTrackingRefBased/>
  <w15:docId w15:val="{74DD5BDB-7BBE-46D6-BF80-A8D91E967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5023"/>
    <w:rPr>
      <w:color w:val="0000FF"/>
      <w:u w:val="single"/>
    </w:rPr>
  </w:style>
  <w:style w:type="paragraph" w:styleId="NormalWeb">
    <w:name w:val="Normal (Web)"/>
    <w:basedOn w:val="Normal"/>
    <w:uiPriority w:val="99"/>
    <w:unhideWhenUsed/>
    <w:rsid w:val="00515023"/>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150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5023"/>
    <w:rPr>
      <w:rFonts w:ascii="Segoe UI" w:hAnsi="Segoe UI" w:cs="Segoe UI"/>
      <w:sz w:val="18"/>
      <w:szCs w:val="18"/>
    </w:rPr>
  </w:style>
  <w:style w:type="paragraph" w:styleId="ListParagraph">
    <w:name w:val="List Paragraph"/>
    <w:basedOn w:val="Normal"/>
    <w:uiPriority w:val="34"/>
    <w:qFormat/>
    <w:rsid w:val="00986499"/>
    <w:pPr>
      <w:ind w:left="720"/>
      <w:contextualSpacing/>
    </w:pPr>
  </w:style>
  <w:style w:type="numbering" w:customStyle="1" w:styleId="WWNum1">
    <w:name w:val="WWNum1"/>
    <w:basedOn w:val="NoList"/>
    <w:rsid w:val="005E37D6"/>
    <w:pPr>
      <w:numPr>
        <w:numId w:val="4"/>
      </w:numPr>
    </w:pPr>
  </w:style>
  <w:style w:type="numbering" w:customStyle="1" w:styleId="WWNum3">
    <w:name w:val="WWNum3"/>
    <w:basedOn w:val="NoList"/>
    <w:rsid w:val="005E37D6"/>
    <w:pPr>
      <w:numPr>
        <w:numId w:val="5"/>
      </w:numPr>
    </w:pPr>
  </w:style>
  <w:style w:type="numbering" w:customStyle="1" w:styleId="WWNum4">
    <w:name w:val="WWNum4"/>
    <w:basedOn w:val="NoList"/>
    <w:rsid w:val="005E37D6"/>
    <w:pPr>
      <w:numPr>
        <w:numId w:val="6"/>
      </w:numPr>
    </w:pPr>
  </w:style>
  <w:style w:type="character" w:styleId="CommentReference">
    <w:name w:val="annotation reference"/>
    <w:basedOn w:val="DefaultParagraphFont"/>
    <w:uiPriority w:val="99"/>
    <w:semiHidden/>
    <w:unhideWhenUsed/>
    <w:rsid w:val="00401B43"/>
    <w:rPr>
      <w:sz w:val="16"/>
      <w:szCs w:val="16"/>
    </w:rPr>
  </w:style>
  <w:style w:type="paragraph" w:styleId="CommentText">
    <w:name w:val="annotation text"/>
    <w:basedOn w:val="Normal"/>
    <w:link w:val="CommentTextChar"/>
    <w:uiPriority w:val="99"/>
    <w:semiHidden/>
    <w:unhideWhenUsed/>
    <w:rsid w:val="00401B43"/>
    <w:pPr>
      <w:spacing w:line="240" w:lineRule="auto"/>
    </w:pPr>
    <w:rPr>
      <w:sz w:val="20"/>
      <w:szCs w:val="20"/>
    </w:rPr>
  </w:style>
  <w:style w:type="character" w:customStyle="1" w:styleId="CommentTextChar">
    <w:name w:val="Comment Text Char"/>
    <w:basedOn w:val="DefaultParagraphFont"/>
    <w:link w:val="CommentText"/>
    <w:uiPriority w:val="99"/>
    <w:semiHidden/>
    <w:rsid w:val="00401B43"/>
    <w:rPr>
      <w:sz w:val="20"/>
      <w:szCs w:val="20"/>
    </w:rPr>
  </w:style>
  <w:style w:type="paragraph" w:styleId="CommentSubject">
    <w:name w:val="annotation subject"/>
    <w:basedOn w:val="CommentText"/>
    <w:next w:val="CommentText"/>
    <w:link w:val="CommentSubjectChar"/>
    <w:uiPriority w:val="99"/>
    <w:semiHidden/>
    <w:unhideWhenUsed/>
    <w:rsid w:val="00401B43"/>
    <w:rPr>
      <w:b/>
      <w:bCs/>
    </w:rPr>
  </w:style>
  <w:style w:type="character" w:customStyle="1" w:styleId="CommentSubjectChar">
    <w:name w:val="Comment Subject Char"/>
    <w:basedOn w:val="CommentTextChar"/>
    <w:link w:val="CommentSubject"/>
    <w:uiPriority w:val="99"/>
    <w:semiHidden/>
    <w:rsid w:val="00401B43"/>
    <w:rPr>
      <w:b/>
      <w:bCs/>
      <w:sz w:val="20"/>
      <w:szCs w:val="20"/>
    </w:rPr>
  </w:style>
  <w:style w:type="character" w:styleId="UnresolvedMention">
    <w:name w:val="Unresolved Mention"/>
    <w:basedOn w:val="DefaultParagraphFont"/>
    <w:uiPriority w:val="99"/>
    <w:semiHidden/>
    <w:unhideWhenUsed/>
    <w:rsid w:val="00140D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116379">
      <w:bodyDiv w:val="1"/>
      <w:marLeft w:val="0"/>
      <w:marRight w:val="0"/>
      <w:marTop w:val="0"/>
      <w:marBottom w:val="0"/>
      <w:divBdr>
        <w:top w:val="none" w:sz="0" w:space="0" w:color="auto"/>
        <w:left w:val="none" w:sz="0" w:space="0" w:color="auto"/>
        <w:bottom w:val="none" w:sz="0" w:space="0" w:color="auto"/>
        <w:right w:val="none" w:sz="0" w:space="0" w:color="auto"/>
      </w:divBdr>
    </w:div>
    <w:div w:id="1418752105">
      <w:bodyDiv w:val="1"/>
      <w:marLeft w:val="0"/>
      <w:marRight w:val="0"/>
      <w:marTop w:val="0"/>
      <w:marBottom w:val="0"/>
      <w:divBdr>
        <w:top w:val="none" w:sz="0" w:space="0" w:color="auto"/>
        <w:left w:val="none" w:sz="0" w:space="0" w:color="auto"/>
        <w:bottom w:val="none" w:sz="0" w:space="0" w:color="auto"/>
        <w:right w:val="none" w:sz="0" w:space="0" w:color="auto"/>
      </w:divBdr>
    </w:div>
    <w:div w:id="1475489219">
      <w:bodyDiv w:val="1"/>
      <w:marLeft w:val="0"/>
      <w:marRight w:val="0"/>
      <w:marTop w:val="0"/>
      <w:marBottom w:val="0"/>
      <w:divBdr>
        <w:top w:val="none" w:sz="0" w:space="0" w:color="auto"/>
        <w:left w:val="none" w:sz="0" w:space="0" w:color="auto"/>
        <w:bottom w:val="none" w:sz="0" w:space="0" w:color="auto"/>
        <w:right w:val="none" w:sz="0" w:space="0" w:color="auto"/>
      </w:divBdr>
    </w:div>
    <w:div w:id="211512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book.mca.gov.in/default.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book.mca.gov.in/Actpagedisplay.aspx?PAGENAME=17501" TargetMode="External"/><Relationship Id="rId5" Type="http://schemas.openxmlformats.org/officeDocument/2006/relationships/hyperlink" Target="http://ebook.mca.gov.in/Actpagedisplay.aspx?PAGENAME=18093"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6</Pages>
  <Words>1802</Words>
  <Characters>10278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Rashmi Prabhu</dc:creator>
  <cp:keywords/>
  <dc:description/>
  <cp:lastModifiedBy>Rashmi Prabhu</cp:lastModifiedBy>
  <cp:revision>15</cp:revision>
  <dcterms:created xsi:type="dcterms:W3CDTF">2020-04-28T15:35:00Z</dcterms:created>
  <dcterms:modified xsi:type="dcterms:W3CDTF">2020-04-29T13:25:00Z</dcterms:modified>
</cp:coreProperties>
</file>