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34" w:rsidRDefault="00B67922" w:rsidP="00B67922">
      <w:pPr>
        <w:rPr>
          <w:sz w:val="48"/>
          <w:szCs w:val="44"/>
        </w:rPr>
      </w:pPr>
      <w:r>
        <w:rPr>
          <w:sz w:val="48"/>
          <w:szCs w:val="44"/>
        </w:rPr>
        <w:t xml:space="preserve">      MINISTRY OF CORPORATE AFFAIRS</w:t>
      </w:r>
    </w:p>
    <w:p w:rsidR="00B67922" w:rsidRDefault="00B67922" w:rsidP="00B679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(earlier known as “department of company affairs”)</w:t>
      </w:r>
    </w:p>
    <w:p w:rsidR="007C0496" w:rsidRPr="007C0496" w:rsidRDefault="007C0496" w:rsidP="00B67922">
      <w:pPr>
        <w:rPr>
          <w:rStyle w:val="SubtleEmphasis"/>
        </w:rPr>
      </w:pPr>
      <w:r>
        <w:rPr>
          <w:sz w:val="28"/>
          <w:szCs w:val="28"/>
        </w:rPr>
        <w:t xml:space="preserve">                              </w:t>
      </w:r>
      <w:r>
        <w:rPr>
          <w:rStyle w:val="SubtleEmphasis"/>
        </w:rPr>
        <w:t>(ministry of corporate affairs site : mca.gov.in)</w:t>
      </w:r>
    </w:p>
    <w:p w:rsidR="00B67922" w:rsidRDefault="00B67922" w:rsidP="007C0496">
      <w:pPr>
        <w:jc w:val="both"/>
        <w:rPr>
          <w:sz w:val="28"/>
          <w:szCs w:val="28"/>
        </w:rPr>
      </w:pPr>
      <w:r>
        <w:rPr>
          <w:sz w:val="28"/>
          <w:szCs w:val="28"/>
        </w:rPr>
        <w:t>Lakhs of compani</w:t>
      </w:r>
      <w:r w:rsidR="007C0496">
        <w:rPr>
          <w:sz w:val="28"/>
          <w:szCs w:val="28"/>
        </w:rPr>
        <w:t>es registered in INDIA , whether INDIAN</w:t>
      </w:r>
      <w:r>
        <w:rPr>
          <w:sz w:val="28"/>
          <w:szCs w:val="28"/>
        </w:rPr>
        <w:t xml:space="preserve"> or foreign company (having place of business in INDIA)</w:t>
      </w:r>
      <w:r w:rsidR="007C0496">
        <w:rPr>
          <w:sz w:val="28"/>
          <w:szCs w:val="28"/>
        </w:rPr>
        <w:t>. Companies established in INDIA</w:t>
      </w:r>
      <w:r>
        <w:rPr>
          <w:sz w:val="28"/>
          <w:szCs w:val="28"/>
        </w:rPr>
        <w:t xml:space="preserve"> have to make so many compliances (thanks to our regulatory bodies) for being complied with provisions of various ACT&amp;RULES which are applicable to specific company related to sectors in which it operates . </w:t>
      </w:r>
    </w:p>
    <w:p w:rsidR="007C0496" w:rsidRDefault="00792E5E" w:rsidP="00F5424F">
      <w:pPr>
        <w:jc w:val="both"/>
        <w:rPr>
          <w:sz w:val="28"/>
          <w:szCs w:val="28"/>
        </w:rPr>
      </w:pPr>
      <w:r>
        <w:rPr>
          <w:sz w:val="28"/>
          <w:szCs w:val="28"/>
        </w:rPr>
        <w:t>A e-governance initiative taken by MCA with the introduction of MCA21 , with the execution of MCA21 , form for various filing purposes required by various ACT&amp;RULES applicable to registered companies , now available online</w:t>
      </w:r>
      <w:r w:rsidR="00F5424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companies whether file e-forms online </w:t>
      </w:r>
      <w:r w:rsidR="00F5424F">
        <w:rPr>
          <w:sz w:val="28"/>
          <w:szCs w:val="28"/>
        </w:rPr>
        <w:t>( while connected to internet) or by downloading e-form .</w:t>
      </w:r>
    </w:p>
    <w:p w:rsidR="00F5424F" w:rsidRDefault="00F5424F" w:rsidP="00F542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Information relating to companies filings are disseminated on MCA website for investors or various stakeholders . </w:t>
      </w:r>
    </w:p>
    <w:p w:rsidR="00366CE4" w:rsidRDefault="00F5424F" w:rsidP="00366CE4">
      <w:pPr>
        <w:jc w:val="both"/>
        <w:rPr>
          <w:sz w:val="52"/>
          <w:szCs w:val="52"/>
        </w:rPr>
      </w:pPr>
      <w:r>
        <w:rPr>
          <w:noProof/>
          <w:sz w:val="52"/>
          <w:szCs w:val="52"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-857251</wp:posOffset>
                </wp:positionH>
                <wp:positionV relativeFrom="paragraph">
                  <wp:posOffset>598805</wp:posOffset>
                </wp:positionV>
                <wp:extent cx="3648075" cy="2533650"/>
                <wp:effectExtent l="0" t="0" r="28575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2533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EEC64C" id="Rectangle: Rounded Corners 3" o:spid="_x0000_s1026" style="position:absolute;margin-left:-67.5pt;margin-top:47.15pt;width:287.25pt;height:19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" fillcolor="#4472c4 [3204]" strokecolor="#1f3763 [1604]" strokeweight="1pt">
                <v:stroke joinstyle="miter"/>
              </v:roundrect>
            </w:pict>
          </mc:Fallback>
        </mc:AlternateContent>
      </w:r>
      <w:r>
        <w:rPr>
          <w:sz w:val="52"/>
          <w:szCs w:val="52"/>
        </w:rPr>
        <w:t xml:space="preserve"> Various free services are provided by MC</w:t>
      </w:r>
      <w:r>
        <w:rPr>
          <w:noProof/>
          <w:sz w:val="52"/>
          <w:szCs w:val="52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62230</wp:posOffset>
                </wp:positionV>
                <wp:extent cx="133350" cy="45719"/>
                <wp:effectExtent l="0" t="0" r="19050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64477" id="Rectangle 1" o:spid="_x0000_s1026" style="position:absolute;margin-left:1.5pt;margin-top:4.9pt;width:10.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" fillcolor="#4472c4 [3204]" strokecolor="#1f3763 [1604]" strokeweight="1pt"/>
            </w:pict>
          </mc:Fallback>
        </mc:AlternateContent>
      </w:r>
      <w:r>
        <w:rPr>
          <w:sz w:val="52"/>
          <w:szCs w:val="52"/>
        </w:rPr>
        <w:t>A</w:t>
      </w:r>
    </w:p>
    <w:p w:rsidR="00366CE4" w:rsidRDefault="004746A5" w:rsidP="00366CE4">
      <w:pPr>
        <w:jc w:val="both"/>
        <w:rPr>
          <w:sz w:val="52"/>
          <w:szCs w:val="52"/>
        </w:rPr>
      </w:pPr>
      <w:r>
        <w:rPr>
          <w:noProof/>
          <w:sz w:val="52"/>
          <w:szCs w:val="52"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690880</wp:posOffset>
                </wp:positionV>
                <wp:extent cx="2981325" cy="12477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FREE SERVICES BY MCA (WITH LOGIN ID) – FOR COMPANY ITSELF FOR MAKING ANY CHANGES .</w:t>
                            </w: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DE3534" w:rsidRPr="004746A5" w:rsidRDefault="00DE353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MMMMMMMMMMMMMMM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60.25pt;margin-top:54.4pt;width:234.75pt;height:9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" fillcolor="white [3201]" strokeweight=".5pt">
                <v:textbox>
                  <w:txbxContent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FREE SERVICES BY MCA (WITH LOGIN ID) – FOR COMPANY ITSELF FOR MAKING ANY CHANGES .</w:t>
                      </w: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Default="00DE3534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DE3534" w:rsidRPr="004746A5" w:rsidRDefault="00DE353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MMMMMMMMMMMMMMM</w:t>
                      </w:r>
                    </w:p>
                  </w:txbxContent>
                </v:textbox>
              </v:shape>
            </w:pict>
          </mc:Fallback>
        </mc:AlternateContent>
      </w:r>
      <w:r w:rsidR="00F5424F">
        <w:rPr>
          <w:noProof/>
          <w:sz w:val="52"/>
          <w:szCs w:val="52"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757554</wp:posOffset>
                </wp:positionV>
                <wp:extent cx="3171825" cy="1228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228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3534" w:rsidRDefault="00DE3534">
                            <w:pP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FREE SERVICES BY MCA (WITHOUT LOGIN ID) – FOR GENERAL PUBLIC &amp; OTHER’S</w:t>
                            </w:r>
                          </w:p>
                          <w:p w:rsidR="00DE3534" w:rsidRDefault="00DE3534">
                            <w:pP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E3534" w:rsidRDefault="00DE3534">
                            <w:pP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E3534" w:rsidRPr="00F5424F" w:rsidRDefault="00DE3534">
                            <w:pP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51pt;margin-top:59.65pt;width:249.75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" fillcolor="white [3201]" strokecolor="#70ad47 [3209]" strokeweight="1pt">
                <v:textbox>
                  <w:txbxContent>
                    <w:p w:rsidR="00DE3534" w:rsidRDefault="00DE3534">
                      <w:pP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FREE SERVICES BY MCA (WITHOUT LOGIN ID) – FOR GENERAL PUBLIC &amp; OTHER’S</w:t>
                      </w:r>
                    </w:p>
                    <w:p w:rsidR="00DE3534" w:rsidRDefault="00DE3534">
                      <w:pP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E3534" w:rsidRDefault="00DE3534">
                      <w:pP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E3534" w:rsidRDefault="00DE3534">
                      <w:pP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E3534" w:rsidRDefault="00DE3534">
                      <w:pP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E3534" w:rsidRDefault="00DE3534">
                      <w:pP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E3534" w:rsidRDefault="00DE3534">
                      <w:pP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E3534" w:rsidRPr="00F5424F" w:rsidRDefault="00DE3534">
                      <w:pP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424F">
        <w:rPr>
          <w:noProof/>
          <w:sz w:val="52"/>
          <w:szCs w:val="52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52706</wp:posOffset>
                </wp:positionV>
                <wp:extent cx="3495675" cy="2457450"/>
                <wp:effectExtent l="0" t="0" r="28575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2457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56F72" id="Rectangle: Rounded Corners 2" o:spid="_x0000_s1026" style="position:absolute;margin-left:243.75pt;margin-top:4.15pt;width:275.25pt;height:19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" fillcolor="#4472c4 [3204]" strokecolor="#1f3763 [1604]" strokeweight="1pt">
                <v:stroke joinstyle="miter"/>
              </v:roundrect>
            </w:pict>
          </mc:Fallback>
        </mc:AlternateContent>
      </w:r>
    </w:p>
    <w:p w:rsidR="00366CE4" w:rsidRPr="00366CE4" w:rsidRDefault="00366CE4" w:rsidP="00366CE4">
      <w:pPr>
        <w:rPr>
          <w:sz w:val="52"/>
          <w:szCs w:val="52"/>
        </w:rPr>
      </w:pPr>
    </w:p>
    <w:p w:rsidR="00366CE4" w:rsidRPr="00366CE4" w:rsidRDefault="00366CE4" w:rsidP="00366CE4">
      <w:pPr>
        <w:rPr>
          <w:sz w:val="52"/>
          <w:szCs w:val="52"/>
        </w:rPr>
      </w:pPr>
    </w:p>
    <w:p w:rsidR="00366CE4" w:rsidRPr="00366CE4" w:rsidRDefault="00366CE4" w:rsidP="00366CE4">
      <w:pPr>
        <w:rPr>
          <w:sz w:val="52"/>
          <w:szCs w:val="52"/>
        </w:rPr>
      </w:pPr>
    </w:p>
    <w:p w:rsidR="00B67922" w:rsidRDefault="00B67922" w:rsidP="00366CE4">
      <w:pPr>
        <w:tabs>
          <w:tab w:val="left" w:pos="3870"/>
        </w:tabs>
        <w:rPr>
          <w:sz w:val="52"/>
          <w:szCs w:val="52"/>
        </w:rPr>
      </w:pPr>
    </w:p>
    <w:p w:rsidR="00366CE4" w:rsidRDefault="00366CE4" w:rsidP="00366CE4">
      <w:pPr>
        <w:tabs>
          <w:tab w:val="left" w:pos="3870"/>
        </w:tabs>
        <w:rPr>
          <w:sz w:val="52"/>
          <w:szCs w:val="52"/>
        </w:rPr>
      </w:pPr>
    </w:p>
    <w:p w:rsidR="00366CE4" w:rsidRDefault="00366CE4" w:rsidP="00366CE4">
      <w:pPr>
        <w:tabs>
          <w:tab w:val="left" w:pos="3870"/>
        </w:tabs>
        <w:rPr>
          <w:sz w:val="36"/>
          <w:szCs w:val="36"/>
        </w:rPr>
      </w:pPr>
      <w:r>
        <w:rPr>
          <w:sz w:val="36"/>
          <w:szCs w:val="36"/>
        </w:rPr>
        <w:t>MCA divide all informative services in different heads , for visitors convenience .</w:t>
      </w:r>
    </w:p>
    <w:p w:rsidR="00DE3534" w:rsidRDefault="00DE3534" w:rsidP="00DE3534">
      <w:p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lastRenderedPageBreak/>
        <w:t>Following are heads given by mca. :-</w:t>
      </w:r>
    </w:p>
    <w:p w:rsidR="00DE3534" w:rsidRDefault="00DE3534" w:rsidP="00DE3534">
      <w:pPr>
        <w:pStyle w:val="ListParagraph"/>
        <w:numPr>
          <w:ilvl w:val="0"/>
          <w:numId w:val="3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Digital signature certificate :-</w:t>
      </w:r>
    </w:p>
    <w:p w:rsidR="00DE3534" w:rsidRDefault="00DE3534" w:rsidP="00DE3534">
      <w:pPr>
        <w:pStyle w:val="ListParagraph"/>
        <w:numPr>
          <w:ilvl w:val="0"/>
          <w:numId w:val="4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Acquire DSC :- forms to be filed with mca have to be submitted by companies officers having dsc . </w:t>
      </w:r>
    </w:p>
    <w:p w:rsidR="00DE3534" w:rsidRDefault="00DE3534" w:rsidP="00DE3534">
      <w:pPr>
        <w:pStyle w:val="ListParagraph"/>
        <w:numPr>
          <w:ilvl w:val="0"/>
          <w:numId w:val="4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Associate DSC :- acquired dsc should be associated with mca , for filing of various forms .</w:t>
      </w:r>
    </w:p>
    <w:p w:rsidR="00DE3534" w:rsidRDefault="00DE3534" w:rsidP="00DE3534">
      <w:pPr>
        <w:pStyle w:val="ListParagraph"/>
        <w:numPr>
          <w:ilvl w:val="0"/>
          <w:numId w:val="4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Update DSC :-</w:t>
      </w:r>
      <w:r w:rsidR="00FF2FA2">
        <w:rPr>
          <w:rFonts w:ascii="Bernard MT Condensed" w:hAnsi="Bernard MT Condensed"/>
          <w:sz w:val="52"/>
          <w:szCs w:val="52"/>
        </w:rPr>
        <w:t xml:space="preserve"> any alteration in info. Provided by applicant , while acquiring dsc . </w:t>
      </w:r>
    </w:p>
    <w:p w:rsidR="00FF2FA2" w:rsidRDefault="00FF2FA2" w:rsidP="00FF2FA2">
      <w:pPr>
        <w:pStyle w:val="ListParagraph"/>
        <w:numPr>
          <w:ilvl w:val="0"/>
          <w:numId w:val="3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Director identification number:-</w:t>
      </w:r>
    </w:p>
    <w:p w:rsidR="00FF2FA2" w:rsidRDefault="00FF2FA2" w:rsidP="00FF2FA2">
      <w:pPr>
        <w:pStyle w:val="ListParagraph"/>
        <w:numPr>
          <w:ilvl w:val="0"/>
          <w:numId w:val="5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Apply for DIN :- any proposed director of co. have to apply for DIN before being appointed .</w:t>
      </w:r>
    </w:p>
    <w:p w:rsidR="00FF2FA2" w:rsidRDefault="00FF2FA2" w:rsidP="00FF2FA2">
      <w:pPr>
        <w:pStyle w:val="ListParagraph"/>
        <w:numPr>
          <w:ilvl w:val="0"/>
          <w:numId w:val="5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Enquire DIN status :- whether DIN associated with MCA.</w:t>
      </w:r>
    </w:p>
    <w:p w:rsidR="00FF2FA2" w:rsidRDefault="00FF2FA2" w:rsidP="00FF2FA2">
      <w:pPr>
        <w:pStyle w:val="ListParagraph"/>
        <w:numPr>
          <w:ilvl w:val="0"/>
          <w:numId w:val="5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Verify deatails:- DIN ans PAN details to be verified.</w:t>
      </w:r>
    </w:p>
    <w:p w:rsidR="00FF2FA2" w:rsidRDefault="00FF2FA2" w:rsidP="008D5A22">
      <w:pPr>
        <w:pStyle w:val="ListParagraph"/>
        <w:numPr>
          <w:ilvl w:val="0"/>
          <w:numId w:val="3"/>
        </w:numPr>
        <w:tabs>
          <w:tab w:val="left" w:pos="3870"/>
        </w:tabs>
        <w:jc w:val="both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Master data :-</w:t>
      </w:r>
    </w:p>
    <w:p w:rsidR="00FF2FA2" w:rsidRDefault="00FF2FA2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lastRenderedPageBreak/>
        <w:t xml:space="preserve">(a). view company or LLP master data:- </w:t>
      </w:r>
      <w:r w:rsidR="00CC7785">
        <w:rPr>
          <w:rFonts w:ascii="Bernard MT Condensed" w:hAnsi="Bernard MT Condensed"/>
          <w:sz w:val="52"/>
          <w:szCs w:val="52"/>
        </w:rPr>
        <w:t>by filling CIN NO. &amp; CO.S NAME .</w:t>
      </w:r>
    </w:p>
    <w:p w:rsidR="00CC7785" w:rsidRDefault="00CC7785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(b). view index of charges .</w:t>
      </w:r>
    </w:p>
    <w:p w:rsidR="00CC7785" w:rsidRDefault="00CC7785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(C). view signatory details :- by filling CIN NO. &amp; CO.S NAME</w:t>
      </w:r>
    </w:p>
    <w:p w:rsidR="00CC7785" w:rsidRDefault="00CC7785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(D). VIEW CO.S / DIRECTORS UNDER PROSECUTION .</w:t>
      </w:r>
    </w:p>
    <w:p w:rsidR="00CC7785" w:rsidRDefault="00CC7785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(E). view director master data </w:t>
      </w:r>
    </w:p>
    <w:p w:rsidR="00CC7785" w:rsidRDefault="00CC7785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(F). view director/designated partner details:- this service is available only with login id .</w:t>
      </w:r>
    </w:p>
    <w:p w:rsidR="00CC7785" w:rsidRDefault="00CC7785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(f). advance search.</w:t>
      </w:r>
    </w:p>
    <w:p w:rsidR="000D0811" w:rsidRDefault="000D0811" w:rsidP="008D5A22">
      <w:pPr>
        <w:pStyle w:val="ListParagraph"/>
        <w:tabs>
          <w:tab w:val="left" w:pos="3870"/>
        </w:tabs>
        <w:ind w:left="1080"/>
        <w:jc w:val="both"/>
        <w:rPr>
          <w:rFonts w:ascii="Bernard MT Condensed" w:hAnsi="Bernard MT Condensed"/>
          <w:sz w:val="52"/>
          <w:szCs w:val="52"/>
        </w:rPr>
      </w:pPr>
    </w:p>
    <w:p w:rsidR="000D0811" w:rsidRDefault="000D0811" w:rsidP="000D0811">
      <w:pPr>
        <w:pStyle w:val="ListParagraph"/>
        <w:numPr>
          <w:ilvl w:val="0"/>
          <w:numId w:val="3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Limited liability partnership services </w:t>
      </w:r>
    </w:p>
    <w:p w:rsidR="000D0811" w:rsidRDefault="000D0811" w:rsidP="000D0811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(a). check llp name </w:t>
      </w:r>
    </w:p>
    <w:p w:rsidR="000D0811" w:rsidRDefault="000D0811" w:rsidP="000D0811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(b). LLPIN :- search based upon old co. name , old CIN, based on registration no. , based on existing llp.</w:t>
      </w:r>
    </w:p>
    <w:p w:rsidR="000D0811" w:rsidRDefault="000D0811" w:rsidP="000D0811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(c). incorporation </w:t>
      </w:r>
    </w:p>
    <w:p w:rsidR="000D0811" w:rsidRDefault="000D0811" w:rsidP="000D0811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(D). annual e filing of LLP.</w:t>
      </w:r>
    </w:p>
    <w:p w:rsidR="000D0811" w:rsidRDefault="000D0811" w:rsidP="000D0811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(E). change llp information .</w:t>
      </w:r>
    </w:p>
    <w:p w:rsidR="000D0811" w:rsidRDefault="000D0811" w:rsidP="000D0811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lastRenderedPageBreak/>
        <w:t>(f). close LLP.</w:t>
      </w:r>
    </w:p>
    <w:p w:rsidR="000D0811" w:rsidRDefault="000D0811" w:rsidP="000D0811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0D0811" w:rsidRDefault="00920280" w:rsidP="000D0811">
      <w:pPr>
        <w:pStyle w:val="ListParagraph"/>
        <w:numPr>
          <w:ilvl w:val="0"/>
          <w:numId w:val="3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LLP services for business users :-</w:t>
      </w:r>
    </w:p>
    <w:p w:rsidR="00920280" w:rsidRDefault="00920280" w:rsidP="00920280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(a). enter / update partners details :- only allow after logged in to mca portal . </w:t>
      </w:r>
    </w:p>
    <w:p w:rsidR="00920280" w:rsidRDefault="00920280" w:rsidP="00920280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(b). verify partners details for filing annual returns .</w:t>
      </w:r>
    </w:p>
    <w:p w:rsidR="00920280" w:rsidRDefault="00920280" w:rsidP="00920280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920280" w:rsidRDefault="00920280" w:rsidP="00920280">
      <w:pPr>
        <w:pStyle w:val="ListParagraph"/>
        <w:numPr>
          <w:ilvl w:val="0"/>
          <w:numId w:val="3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E-FILING </w:t>
      </w:r>
    </w:p>
    <w:p w:rsidR="00920280" w:rsidRDefault="00920280" w:rsidP="00920280">
      <w:pPr>
        <w:pStyle w:val="ListParagraph"/>
        <w:numPr>
          <w:ilvl w:val="0"/>
          <w:numId w:val="6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Llp forms download </w:t>
      </w:r>
    </w:p>
    <w:p w:rsidR="00920280" w:rsidRDefault="00920280" w:rsidP="00920280">
      <w:pPr>
        <w:pStyle w:val="ListParagraph"/>
        <w:numPr>
          <w:ilvl w:val="0"/>
          <w:numId w:val="6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Company forms download </w:t>
      </w:r>
    </w:p>
    <w:p w:rsidR="00920280" w:rsidRDefault="00920280" w:rsidP="00920280">
      <w:pPr>
        <w:pStyle w:val="ListParagraph"/>
        <w:numPr>
          <w:ilvl w:val="0"/>
          <w:numId w:val="6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Submit application for PAN and TAN .</w:t>
      </w:r>
    </w:p>
    <w:p w:rsidR="00920280" w:rsidRDefault="00920280" w:rsidP="00920280">
      <w:pPr>
        <w:pStyle w:val="ListParagraph"/>
        <w:numPr>
          <w:ilvl w:val="0"/>
          <w:numId w:val="6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Upload e forms </w:t>
      </w:r>
    </w:p>
    <w:p w:rsidR="00920280" w:rsidRDefault="00920280" w:rsidP="00920280">
      <w:pPr>
        <w:pStyle w:val="ListParagraph"/>
        <w:numPr>
          <w:ilvl w:val="0"/>
          <w:numId w:val="6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Download submitted forms for re-submission .</w:t>
      </w:r>
    </w:p>
    <w:p w:rsidR="00920280" w:rsidRDefault="00920280" w:rsidP="00920280">
      <w:pPr>
        <w:pStyle w:val="ListParagraph"/>
        <w:numPr>
          <w:ilvl w:val="0"/>
          <w:numId w:val="6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Check annual filing status .</w:t>
      </w:r>
    </w:p>
    <w:p w:rsidR="00920280" w:rsidRDefault="00920280" w:rsidP="00920280">
      <w:pPr>
        <w:pStyle w:val="ListParagraph"/>
        <w:numPr>
          <w:ilvl w:val="0"/>
          <w:numId w:val="6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Upload details of security holders/debentures holders/depositers.</w:t>
      </w:r>
    </w:p>
    <w:p w:rsidR="00920280" w:rsidRDefault="00920280" w:rsidP="00920280">
      <w:pPr>
        <w:pStyle w:val="ListParagraph"/>
        <w:numPr>
          <w:ilvl w:val="0"/>
          <w:numId w:val="3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lastRenderedPageBreak/>
        <w:t>Company services :-</w:t>
      </w:r>
    </w:p>
    <w:p w:rsidR="00920280" w:rsidRDefault="00920280" w:rsidP="00920280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(A). check company name </w:t>
      </w:r>
    </w:p>
    <w:p w:rsidR="00B016D5" w:rsidRDefault="00B016D5" w:rsidP="00920280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(B). find CIN </w:t>
      </w:r>
    </w:p>
    <w:p w:rsidR="00B016D5" w:rsidRDefault="00B016D5" w:rsidP="00920280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(C). INCORPORATION </w:t>
      </w:r>
    </w:p>
    <w:p w:rsidR="00B016D5" w:rsidRDefault="00B016D5" w:rsidP="00920280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(D). compliance filing </w:t>
      </w:r>
    </w:p>
    <w:p w:rsidR="00B016D5" w:rsidRDefault="00B016D5" w:rsidP="00920280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(e). approval services </w:t>
      </w:r>
    </w:p>
    <w:p w:rsidR="00B016D5" w:rsidRDefault="00B016D5" w:rsidP="00920280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(F). change co.s information </w:t>
      </w:r>
    </w:p>
    <w:p w:rsidR="00B016D5" w:rsidRDefault="00B016D5" w:rsidP="00920280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(G). charge management </w:t>
      </w:r>
    </w:p>
    <w:p w:rsidR="00B016D5" w:rsidRDefault="00B016D5" w:rsidP="00920280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(h). informational services </w:t>
      </w:r>
    </w:p>
    <w:p w:rsidR="00B016D5" w:rsidRDefault="00B016D5" w:rsidP="00920280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(i). close company </w:t>
      </w:r>
    </w:p>
    <w:p w:rsidR="00B016D5" w:rsidRDefault="00B016D5" w:rsidP="00920280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B016D5" w:rsidRDefault="00B016D5" w:rsidP="00B016D5">
      <w:pPr>
        <w:pStyle w:val="ListParagraph"/>
        <w:numPr>
          <w:ilvl w:val="0"/>
          <w:numId w:val="3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Complaints </w:t>
      </w:r>
    </w:p>
    <w:p w:rsidR="00B016D5" w:rsidRDefault="00B016D5" w:rsidP="00B016D5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(a). create service related complaint </w:t>
      </w:r>
    </w:p>
    <w:p w:rsidR="00B016D5" w:rsidRDefault="00B016D5" w:rsidP="00B016D5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(b). track service related complaint </w:t>
      </w:r>
    </w:p>
    <w:p w:rsidR="00B016D5" w:rsidRDefault="00B016D5" w:rsidP="00B016D5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(c). create investor/serious complaint </w:t>
      </w:r>
    </w:p>
    <w:p w:rsidR="00B016D5" w:rsidRDefault="00B016D5" w:rsidP="00B016D5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(d). track investor complaint / serious complaint </w:t>
      </w:r>
    </w:p>
    <w:p w:rsidR="00B016D5" w:rsidRDefault="00B016D5" w:rsidP="00B016D5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(E). employee </w:t>
      </w:r>
      <w:r w:rsidR="00EB7CBC">
        <w:rPr>
          <w:rFonts w:ascii="Bernard MT Condensed" w:hAnsi="Bernard MT Condensed"/>
          <w:sz w:val="52"/>
          <w:szCs w:val="52"/>
        </w:rPr>
        <w:t xml:space="preserve">grievances </w:t>
      </w:r>
    </w:p>
    <w:p w:rsidR="00EB7CBC" w:rsidRDefault="00EB7CBC" w:rsidP="00B016D5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EB7CBC" w:rsidRDefault="00EB7CBC" w:rsidP="00EB7CBC">
      <w:pPr>
        <w:pStyle w:val="ListParagraph"/>
        <w:numPr>
          <w:ilvl w:val="0"/>
          <w:numId w:val="3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Documents related services </w:t>
      </w:r>
    </w:p>
    <w:p w:rsidR="00EB7CBC" w:rsidRDefault="00EB7CBC" w:rsidP="00EB7CBC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(A). get certified copies </w:t>
      </w:r>
    </w:p>
    <w:p w:rsidR="00EB7CBC" w:rsidRDefault="00EB7CBC" w:rsidP="00EB7CBC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lastRenderedPageBreak/>
        <w:t>(b). view public documents</w:t>
      </w:r>
    </w:p>
    <w:p w:rsidR="00EB7CBC" w:rsidRDefault="00EB7CBC" w:rsidP="00EB7CBC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(C). request for scanned documents :- after log in </w:t>
      </w:r>
    </w:p>
    <w:p w:rsidR="00EB7CBC" w:rsidRDefault="00EB7CBC" w:rsidP="00EB7CBC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EB7CBC" w:rsidRDefault="00EB7CBC" w:rsidP="00EB7CBC">
      <w:pPr>
        <w:pStyle w:val="ListParagraph"/>
        <w:numPr>
          <w:ilvl w:val="0"/>
          <w:numId w:val="3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Fees &amp; payments services </w:t>
      </w:r>
    </w:p>
    <w:p w:rsidR="00EB7CBC" w:rsidRDefault="00EB7CBC" w:rsidP="00EB7CBC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(a). enquire fees </w:t>
      </w:r>
    </w:p>
    <w:p w:rsidR="00EB7CBC" w:rsidRDefault="00EB7CBC" w:rsidP="00EB7CBC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(B). pay later :-after logging in </w:t>
      </w:r>
    </w:p>
    <w:p w:rsidR="00EB7CBC" w:rsidRDefault="00EB7CBC" w:rsidP="00EB7CBC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(c). link NEFT payment:- </w:t>
      </w:r>
      <w:r>
        <w:rPr>
          <w:rFonts w:ascii="Bernard MT Condensed" w:hAnsi="Bernard MT Condensed"/>
          <w:sz w:val="52"/>
          <w:szCs w:val="52"/>
        </w:rPr>
        <w:t>after logging in</w:t>
      </w:r>
    </w:p>
    <w:p w:rsidR="00EB7CBC" w:rsidRDefault="00EB7CBC" w:rsidP="00EB7CBC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(d).pay misc. fees :-  </w:t>
      </w:r>
      <w:r>
        <w:rPr>
          <w:rFonts w:ascii="Bernard MT Condensed" w:hAnsi="Bernard MT Condensed"/>
          <w:sz w:val="52"/>
          <w:szCs w:val="52"/>
        </w:rPr>
        <w:t>after logging in</w:t>
      </w:r>
    </w:p>
    <w:p w:rsidR="00EB7CBC" w:rsidRDefault="00EB7CBC" w:rsidP="00EB7CBC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(E).pay stamp duty :- </w:t>
      </w:r>
      <w:r>
        <w:rPr>
          <w:rFonts w:ascii="Bernard MT Condensed" w:hAnsi="Bernard MT Condensed"/>
          <w:sz w:val="52"/>
          <w:szCs w:val="52"/>
        </w:rPr>
        <w:t>after logging in</w:t>
      </w:r>
    </w:p>
    <w:p w:rsidR="00EB7CBC" w:rsidRDefault="00EB7CBC" w:rsidP="00EB7CBC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(f). track payment status </w:t>
      </w:r>
    </w:p>
    <w:p w:rsidR="00EB7CBC" w:rsidRDefault="00EB7CBC" w:rsidP="00EB7CBC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(g). generate SRN for offline payments </w:t>
      </w:r>
    </w:p>
    <w:p w:rsidR="00E126EE" w:rsidRDefault="00E126EE" w:rsidP="00EB7CBC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E126EE" w:rsidRDefault="00E126EE" w:rsidP="00E126EE">
      <w:pPr>
        <w:pStyle w:val="ListParagraph"/>
        <w:numPr>
          <w:ilvl w:val="0"/>
          <w:numId w:val="3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Investors services </w:t>
      </w:r>
    </w:p>
    <w:p w:rsidR="00E126EE" w:rsidRDefault="00E126EE" w:rsidP="00E126EE">
      <w:pPr>
        <w:pStyle w:val="ListParagraph"/>
        <w:numPr>
          <w:ilvl w:val="0"/>
          <w:numId w:val="3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Track SRN / TRANSACTION STATUS </w:t>
      </w:r>
    </w:p>
    <w:p w:rsidR="00E126EE" w:rsidRDefault="00E126EE" w:rsidP="00E126EE">
      <w:pPr>
        <w:pStyle w:val="ListParagraph"/>
        <w:numPr>
          <w:ilvl w:val="0"/>
          <w:numId w:val="3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ADDRESS for sending physical copy G.A.R.33</w:t>
      </w:r>
    </w:p>
    <w:p w:rsidR="00E126EE" w:rsidRDefault="00E126EE" w:rsidP="00E126EE">
      <w:pPr>
        <w:pStyle w:val="ListParagraph"/>
        <w:numPr>
          <w:ilvl w:val="0"/>
          <w:numId w:val="3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Public search of trade marks </w:t>
      </w:r>
    </w:p>
    <w:p w:rsidR="00E126EE" w:rsidRDefault="00E126EE" w:rsidP="00E126EE">
      <w:pPr>
        <w:pStyle w:val="ListParagraph"/>
        <w:numPr>
          <w:ilvl w:val="0"/>
          <w:numId w:val="3"/>
        </w:numPr>
        <w:tabs>
          <w:tab w:val="left" w:pos="3870"/>
        </w:tabs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Notice u/s 248(2)</w:t>
      </w:r>
    </w:p>
    <w:p w:rsidR="00E126EE" w:rsidRDefault="00E126EE" w:rsidP="00E126EE">
      <w:pPr>
        <w:tabs>
          <w:tab w:val="left" w:pos="3870"/>
        </w:tabs>
        <w:ind w:left="360"/>
        <w:rPr>
          <w:rFonts w:ascii="Bernard MT Condensed" w:hAnsi="Bernard MT Condensed"/>
          <w:sz w:val="52"/>
          <w:szCs w:val="52"/>
        </w:rPr>
      </w:pPr>
    </w:p>
    <w:p w:rsidR="00E126EE" w:rsidRDefault="00E126EE" w:rsidP="00E126EE">
      <w:pPr>
        <w:tabs>
          <w:tab w:val="left" w:pos="3870"/>
        </w:tabs>
        <w:ind w:left="36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Dear readers ,</w:t>
      </w:r>
    </w:p>
    <w:p w:rsidR="00E126EE" w:rsidRDefault="00E126EE" w:rsidP="00E126EE">
      <w:pPr>
        <w:tabs>
          <w:tab w:val="left" w:pos="3870"/>
        </w:tabs>
        <w:ind w:left="36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 xml:space="preserve">                        Above are the free services yet informative services by MCA , use of which make able all seekers of services to make informed decisions for which they are seeking MCA services .</w:t>
      </w:r>
    </w:p>
    <w:p w:rsidR="00E126EE" w:rsidRDefault="00E126EE" w:rsidP="00E126EE">
      <w:pPr>
        <w:tabs>
          <w:tab w:val="left" w:pos="3870"/>
        </w:tabs>
        <w:ind w:left="360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Some of services available only after log in .</w:t>
      </w:r>
    </w:p>
    <w:p w:rsidR="00E126EE" w:rsidRDefault="00E126EE" w:rsidP="00E126EE">
      <w:pPr>
        <w:tabs>
          <w:tab w:val="left" w:pos="3870"/>
        </w:tabs>
        <w:ind w:left="360"/>
        <w:rPr>
          <w:rStyle w:val="Emphasis"/>
          <w:sz w:val="32"/>
          <w:szCs w:val="32"/>
        </w:rPr>
      </w:pPr>
      <w:r>
        <w:rPr>
          <w:rStyle w:val="Emphasis"/>
          <w:sz w:val="32"/>
          <w:szCs w:val="32"/>
        </w:rPr>
        <w:t xml:space="preserve">(for more info log in to: mca.gov.in) </w:t>
      </w:r>
    </w:p>
    <w:p w:rsidR="00E126EE" w:rsidRDefault="00E126EE" w:rsidP="00E126EE">
      <w:pPr>
        <w:tabs>
          <w:tab w:val="left" w:pos="3870"/>
        </w:tabs>
        <w:ind w:left="360"/>
        <w:rPr>
          <w:rStyle w:val="Emphasis"/>
          <w:sz w:val="32"/>
          <w:szCs w:val="32"/>
        </w:rPr>
      </w:pPr>
      <w:r>
        <w:rPr>
          <w:rStyle w:val="Emphasis"/>
          <w:sz w:val="32"/>
          <w:szCs w:val="32"/>
        </w:rPr>
        <w:t xml:space="preserve">                                                                     mohit verma </w:t>
      </w:r>
    </w:p>
    <w:p w:rsidR="00E126EE" w:rsidRPr="00E126EE" w:rsidRDefault="00E126EE" w:rsidP="00E126EE">
      <w:pPr>
        <w:tabs>
          <w:tab w:val="left" w:pos="3870"/>
        </w:tabs>
        <w:ind w:left="360"/>
        <w:rPr>
          <w:rStyle w:val="Emphasis"/>
          <w:sz w:val="32"/>
          <w:szCs w:val="32"/>
        </w:rPr>
      </w:pPr>
      <w:r>
        <w:rPr>
          <w:rStyle w:val="Emphasis"/>
          <w:sz w:val="32"/>
          <w:szCs w:val="32"/>
        </w:rPr>
        <w:t xml:space="preserve">                                                                   shilpa mittal </w:t>
      </w:r>
      <w:bookmarkStart w:id="0" w:name="_GoBack"/>
      <w:bookmarkEnd w:id="0"/>
    </w:p>
    <w:p w:rsidR="000D0811" w:rsidRDefault="000D0811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0D0811" w:rsidRDefault="000D0811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0D0811" w:rsidRDefault="000D0811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0D0811" w:rsidRDefault="000D0811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0D0811" w:rsidRDefault="000D0811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0D0811" w:rsidRDefault="000D0811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0D0811" w:rsidRDefault="000D0811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0D0811" w:rsidRDefault="000D0811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0D0811" w:rsidRDefault="000D0811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0D0811" w:rsidRDefault="000D0811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0D0811" w:rsidRPr="00FF2FA2" w:rsidRDefault="000D0811" w:rsidP="00FF2FA2">
      <w:pPr>
        <w:pStyle w:val="ListParagraph"/>
        <w:tabs>
          <w:tab w:val="left" w:pos="3870"/>
        </w:tabs>
        <w:ind w:left="1080"/>
        <w:rPr>
          <w:rFonts w:ascii="Bernard MT Condensed" w:hAnsi="Bernard MT Condensed"/>
          <w:sz w:val="52"/>
          <w:szCs w:val="52"/>
        </w:rPr>
      </w:pPr>
    </w:p>
    <w:p w:rsidR="00DE3534" w:rsidRDefault="00DE3534" w:rsidP="00DE3534">
      <w:pPr>
        <w:pStyle w:val="ListParagraph"/>
        <w:tabs>
          <w:tab w:val="left" w:pos="3870"/>
        </w:tabs>
        <w:ind w:left="1800"/>
        <w:rPr>
          <w:rFonts w:ascii="Bernard MT Condensed" w:hAnsi="Bernard MT Condensed"/>
          <w:sz w:val="52"/>
          <w:szCs w:val="52"/>
        </w:rPr>
      </w:pPr>
    </w:p>
    <w:p w:rsidR="000D0811" w:rsidRPr="00DE3534" w:rsidRDefault="000D0811" w:rsidP="00DE3534">
      <w:pPr>
        <w:pStyle w:val="ListParagraph"/>
        <w:tabs>
          <w:tab w:val="left" w:pos="3870"/>
        </w:tabs>
        <w:ind w:left="1800"/>
        <w:rPr>
          <w:rFonts w:ascii="Bernard MT Condensed" w:hAnsi="Bernard MT Condensed"/>
          <w:sz w:val="52"/>
          <w:szCs w:val="52"/>
        </w:rPr>
      </w:pPr>
    </w:p>
    <w:p w:rsidR="00366CE4" w:rsidRPr="00366CE4" w:rsidRDefault="00366CE4" w:rsidP="00366CE4">
      <w:pPr>
        <w:tabs>
          <w:tab w:val="left" w:pos="3870"/>
        </w:tabs>
        <w:rPr>
          <w:sz w:val="36"/>
          <w:szCs w:val="36"/>
        </w:rPr>
      </w:pPr>
    </w:p>
    <w:sectPr w:rsidR="00366CE4" w:rsidRPr="00366C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71C" w:rsidRDefault="0059371C" w:rsidP="00366CE4">
      <w:pPr>
        <w:spacing w:after="0" w:line="240" w:lineRule="auto"/>
      </w:pPr>
      <w:r>
        <w:separator/>
      </w:r>
    </w:p>
  </w:endnote>
  <w:endnote w:type="continuationSeparator" w:id="0">
    <w:p w:rsidR="0059371C" w:rsidRDefault="0059371C" w:rsidP="0036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71C" w:rsidRDefault="0059371C" w:rsidP="00366CE4">
      <w:pPr>
        <w:spacing w:after="0" w:line="240" w:lineRule="auto"/>
      </w:pPr>
      <w:r>
        <w:separator/>
      </w:r>
    </w:p>
  </w:footnote>
  <w:footnote w:type="continuationSeparator" w:id="0">
    <w:p w:rsidR="0059371C" w:rsidRDefault="0059371C" w:rsidP="00366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42226"/>
    <w:multiLevelType w:val="hybridMultilevel"/>
    <w:tmpl w:val="7E2E3D88"/>
    <w:lvl w:ilvl="0" w:tplc="3D7AEB88">
      <w:start w:val="1"/>
      <w:numFmt w:val="upperLetter"/>
      <w:lvlText w:val="(%1)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03347F"/>
    <w:multiLevelType w:val="hybridMultilevel"/>
    <w:tmpl w:val="671654B8"/>
    <w:lvl w:ilvl="0" w:tplc="44D4CC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714F0"/>
    <w:multiLevelType w:val="hybridMultilevel"/>
    <w:tmpl w:val="A8B6ED42"/>
    <w:lvl w:ilvl="0" w:tplc="46B06590">
      <w:start w:val="1"/>
      <w:numFmt w:val="lowerLetter"/>
      <w:lvlText w:val="(%1)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966420"/>
    <w:multiLevelType w:val="hybridMultilevel"/>
    <w:tmpl w:val="5A8E5818"/>
    <w:lvl w:ilvl="0" w:tplc="5BD468A8">
      <w:start w:val="1"/>
      <w:numFmt w:val="lowerLetter"/>
      <w:lvlText w:val="(%1)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BF06B34"/>
    <w:multiLevelType w:val="hybridMultilevel"/>
    <w:tmpl w:val="EE26EB44"/>
    <w:lvl w:ilvl="0" w:tplc="4F666AC8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D3C4D4A"/>
    <w:multiLevelType w:val="hybridMultilevel"/>
    <w:tmpl w:val="3354ABF6"/>
    <w:lvl w:ilvl="0" w:tplc="2CF405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22"/>
    <w:rsid w:val="000D0811"/>
    <w:rsid w:val="00285102"/>
    <w:rsid w:val="00366CE4"/>
    <w:rsid w:val="004746A5"/>
    <w:rsid w:val="0059371C"/>
    <w:rsid w:val="006E7DAD"/>
    <w:rsid w:val="00792E5E"/>
    <w:rsid w:val="007C0496"/>
    <w:rsid w:val="008D5A22"/>
    <w:rsid w:val="00920280"/>
    <w:rsid w:val="009D18E4"/>
    <w:rsid w:val="00B016D5"/>
    <w:rsid w:val="00B67922"/>
    <w:rsid w:val="00CC7785"/>
    <w:rsid w:val="00DE2F2A"/>
    <w:rsid w:val="00DE3534"/>
    <w:rsid w:val="00E126EE"/>
    <w:rsid w:val="00EB7CBC"/>
    <w:rsid w:val="00F5424F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0CC90"/>
  <w15:chartTrackingRefBased/>
  <w15:docId w15:val="{5983ABF7-0748-42AF-89D1-0B8AA193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7C0496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7C049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66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CE4"/>
  </w:style>
  <w:style w:type="paragraph" w:styleId="Footer">
    <w:name w:val="footer"/>
    <w:basedOn w:val="Normal"/>
    <w:link w:val="FooterChar"/>
    <w:uiPriority w:val="99"/>
    <w:unhideWhenUsed/>
    <w:rsid w:val="00366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CE4"/>
  </w:style>
  <w:style w:type="paragraph" w:styleId="ListParagraph">
    <w:name w:val="List Paragraph"/>
    <w:basedOn w:val="Normal"/>
    <w:uiPriority w:val="34"/>
    <w:qFormat/>
    <w:rsid w:val="00DE3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mohit verma</dc:creator>
  <cp:keywords/>
  <dc:description/>
  <cp:lastModifiedBy>mohit verma</cp:lastModifiedBy>
  <cp:revision>2</cp:revision>
  <dcterms:created xsi:type="dcterms:W3CDTF">2017-07-06T07:32:00Z</dcterms:created>
  <dcterms:modified xsi:type="dcterms:W3CDTF">2017-07-06T07:32:00Z</dcterms:modified>
</cp:coreProperties>
</file>