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23" w:rsidRPr="004F2A64" w:rsidRDefault="009E7E23" w:rsidP="00A33661">
      <w:pPr>
        <w:jc w:val="center"/>
        <w:rPr>
          <w:rFonts w:cstheme="minorHAnsi"/>
          <w:b/>
          <w:bCs/>
          <w:sz w:val="24"/>
          <w:szCs w:val="24"/>
          <w:u w:val="single"/>
          <w:lang w:val="en-GB"/>
        </w:rPr>
      </w:pPr>
      <w:r w:rsidRPr="004F2A64">
        <w:rPr>
          <w:rFonts w:cstheme="minorHAnsi"/>
          <w:b/>
          <w:bCs/>
          <w:sz w:val="24"/>
          <w:szCs w:val="24"/>
          <w:u w:val="single"/>
          <w:lang w:val="en-GB"/>
        </w:rPr>
        <w:t xml:space="preserve">CORPORATE SOCIAL RESPONSIBILITY </w:t>
      </w:r>
    </w:p>
    <w:p w:rsidR="009E7E23" w:rsidRPr="00B67FAE" w:rsidRDefault="009E7E23" w:rsidP="00B67FAE">
      <w:pPr>
        <w:jc w:val="both"/>
        <w:rPr>
          <w:rFonts w:cstheme="minorHAnsi"/>
          <w:b/>
          <w:bCs/>
          <w:sz w:val="24"/>
          <w:szCs w:val="24"/>
          <w:lang w:val="en-GB"/>
        </w:rPr>
      </w:pPr>
      <w:r w:rsidRPr="004F2A64">
        <w:rPr>
          <w:rFonts w:cstheme="minorHAnsi"/>
          <w:b/>
          <w:bCs/>
          <w:sz w:val="24"/>
          <w:szCs w:val="24"/>
          <w:lang w:val="en-GB"/>
        </w:rPr>
        <w:t xml:space="preserve">    </w:t>
      </w:r>
      <w:r w:rsidR="00B67FAE">
        <w:rPr>
          <w:rFonts w:cstheme="minorHAnsi"/>
          <w:b/>
          <w:bCs/>
          <w:sz w:val="24"/>
          <w:szCs w:val="24"/>
          <w:lang w:val="en-GB"/>
        </w:rPr>
        <w:t xml:space="preserve">                                                                                                           </w:t>
      </w:r>
      <w:r w:rsidRPr="004F2A64">
        <w:rPr>
          <w:rFonts w:cstheme="minorHAnsi"/>
          <w:b/>
          <w:bCs/>
          <w:sz w:val="24"/>
          <w:szCs w:val="24"/>
          <w:lang w:val="en-GB"/>
        </w:rPr>
        <w:t xml:space="preserve">     </w:t>
      </w:r>
      <w:r w:rsidR="00B67FAE" w:rsidRPr="004F2A64">
        <w:rPr>
          <w:rFonts w:cstheme="minorHAnsi"/>
          <w:b/>
          <w:bCs/>
          <w:sz w:val="24"/>
          <w:szCs w:val="24"/>
          <w:u w:val="single"/>
          <w:lang w:val="en-GB"/>
        </w:rPr>
        <w:t>By –Abhiyansh Kumar Dikshi</w:t>
      </w:r>
      <w:r w:rsidR="00B67FAE">
        <w:rPr>
          <w:rFonts w:cstheme="minorHAnsi"/>
          <w:b/>
          <w:bCs/>
          <w:sz w:val="24"/>
          <w:szCs w:val="24"/>
          <w:u w:val="single"/>
          <w:lang w:val="en-GB"/>
        </w:rPr>
        <w:t>t</w:t>
      </w:r>
    </w:p>
    <w:p w:rsidR="00B74780" w:rsidRPr="00C85362" w:rsidRDefault="00B74780" w:rsidP="00C85362">
      <w:pPr>
        <w:tabs>
          <w:tab w:val="left" w:pos="0"/>
        </w:tabs>
        <w:rPr>
          <w:rFonts w:cstheme="minorHAnsi"/>
          <w:bCs/>
          <w:sz w:val="24"/>
          <w:szCs w:val="24"/>
          <w:lang w:val="en-IN"/>
        </w:rPr>
      </w:pPr>
      <w:r w:rsidRPr="00B74780">
        <w:rPr>
          <w:rFonts w:cstheme="minorHAnsi"/>
          <w:b/>
          <w:bCs/>
          <w:i/>
          <w:noProof/>
          <w:sz w:val="28"/>
          <w:szCs w:val="28"/>
        </w:rPr>
        <w:drawing>
          <wp:inline distT="0" distB="0" distL="0" distR="0">
            <wp:extent cx="2145030" cy="1547153"/>
            <wp:effectExtent l="19050" t="0" r="7620" b="0"/>
            <wp:docPr id="14" name="Picture 1" descr="L:\abhi\comapny act2013\cs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hi\comapny act2013\csr\index.jpg"/>
                    <pic:cNvPicPr>
                      <a:picLocks noChangeAspect="1" noChangeArrowheads="1"/>
                    </pic:cNvPicPr>
                  </pic:nvPicPr>
                  <pic:blipFill>
                    <a:blip r:embed="rId8"/>
                    <a:srcRect/>
                    <a:stretch>
                      <a:fillRect/>
                    </a:stretch>
                  </pic:blipFill>
                  <pic:spPr bwMode="auto">
                    <a:xfrm>
                      <a:off x="0" y="0"/>
                      <a:ext cx="2145030" cy="1547153"/>
                    </a:xfrm>
                    <a:prstGeom prst="rect">
                      <a:avLst/>
                    </a:prstGeom>
                    <a:noFill/>
                    <a:ln w="9525">
                      <a:noFill/>
                      <a:miter lim="800000"/>
                      <a:headEnd/>
                      <a:tailEnd/>
                    </a:ln>
                  </pic:spPr>
                </pic:pic>
              </a:graphicData>
            </a:graphic>
          </wp:inline>
        </w:drawing>
      </w:r>
      <w:r w:rsidRPr="00B67FAE">
        <w:rPr>
          <w:rFonts w:cstheme="minorHAnsi"/>
          <w:b/>
          <w:bCs/>
          <w:i/>
          <w:sz w:val="28"/>
          <w:szCs w:val="28"/>
          <w:lang w:val="en-IN"/>
        </w:rPr>
        <w:t xml:space="preserve">Origin </w:t>
      </w:r>
      <w:r>
        <w:rPr>
          <w:rFonts w:cstheme="minorHAnsi"/>
          <w:b/>
          <w:bCs/>
          <w:i/>
          <w:sz w:val="24"/>
          <w:szCs w:val="24"/>
          <w:lang w:val="en-IN"/>
        </w:rPr>
        <w:t xml:space="preserve">– </w:t>
      </w:r>
      <w:r w:rsidRPr="0025791D">
        <w:rPr>
          <w:rFonts w:cstheme="minorHAnsi"/>
          <w:bCs/>
          <w:sz w:val="24"/>
          <w:szCs w:val="24"/>
          <w:lang w:val="en-IN"/>
        </w:rPr>
        <w:t>The history of social and environmental concern about business is as old as trade and business is as old as trade and business itself and therefore CSR is not a new concept but can be traced back to almost 5000 years</w:t>
      </w:r>
      <w:r>
        <w:rPr>
          <w:rFonts w:cstheme="minorHAnsi"/>
          <w:bCs/>
          <w:sz w:val="24"/>
          <w:szCs w:val="24"/>
          <w:lang w:val="en-IN"/>
        </w:rPr>
        <w:t>.</w:t>
      </w:r>
      <w:r w:rsidRPr="0025791D">
        <w:rPr>
          <w:rFonts w:cstheme="minorHAnsi"/>
          <w:bCs/>
          <w:sz w:val="24"/>
          <w:szCs w:val="24"/>
          <w:lang w:val="en-IN"/>
        </w:rPr>
        <w:t xml:space="preserve"> What gave birth to this concept is that </w:t>
      </w:r>
      <w:r>
        <w:rPr>
          <w:rFonts w:cstheme="minorHAnsi"/>
          <w:bCs/>
          <w:sz w:val="24"/>
          <w:szCs w:val="24"/>
          <w:lang w:val="en-IN"/>
        </w:rPr>
        <w:t>industrial impact on society and</w:t>
      </w:r>
      <w:r w:rsidRPr="0025791D">
        <w:rPr>
          <w:rFonts w:cstheme="minorHAnsi"/>
          <w:bCs/>
          <w:sz w:val="24"/>
          <w:szCs w:val="24"/>
          <w:lang w:val="en-IN"/>
        </w:rPr>
        <w:t xml:space="preserve"> the environment and assumed an entirely new dimension.</w:t>
      </w:r>
      <w:r>
        <w:rPr>
          <w:rFonts w:cstheme="minorHAnsi"/>
          <w:bCs/>
          <w:sz w:val="24"/>
          <w:szCs w:val="24"/>
        </w:rPr>
        <w:t xml:space="preserve">  Early roots of corporate social responsibility can be found in the actual business practices of successful companies since the eighteenth century.</w:t>
      </w:r>
      <w:r w:rsidRPr="004F2A64">
        <w:rPr>
          <w:rFonts w:cstheme="minorHAnsi"/>
          <w:bCs/>
          <w:sz w:val="24"/>
          <w:szCs w:val="24"/>
        </w:rPr>
        <w:t xml:space="preserve">   </w:t>
      </w:r>
    </w:p>
    <w:p w:rsidR="00994840" w:rsidRDefault="00B74780" w:rsidP="00B74780">
      <w:pPr>
        <w:tabs>
          <w:tab w:val="left" w:pos="0"/>
        </w:tabs>
        <w:jc w:val="both"/>
        <w:rPr>
          <w:rStyle w:val="A3"/>
          <w:rFonts w:cstheme="minorHAnsi"/>
          <w:sz w:val="24"/>
          <w:szCs w:val="24"/>
        </w:rPr>
      </w:pPr>
      <w:r w:rsidRPr="00B74780">
        <w:rPr>
          <w:rStyle w:val="A3"/>
          <w:rFonts w:cstheme="minorHAnsi"/>
          <w:b/>
          <w:sz w:val="28"/>
          <w:szCs w:val="28"/>
        </w:rPr>
        <w:t>Meaning</w:t>
      </w:r>
      <w:r>
        <w:rPr>
          <w:rStyle w:val="A3"/>
          <w:rFonts w:cstheme="minorHAnsi"/>
          <w:sz w:val="24"/>
          <w:szCs w:val="24"/>
        </w:rPr>
        <w:t xml:space="preserve"> :-T</w:t>
      </w:r>
      <w:r w:rsidR="009E7E23" w:rsidRPr="00B74780">
        <w:rPr>
          <w:rStyle w:val="A3"/>
          <w:rFonts w:cstheme="minorHAnsi"/>
          <w:sz w:val="24"/>
          <w:szCs w:val="24"/>
        </w:rPr>
        <w:t>he responsibility of enterpris</w:t>
      </w:r>
      <w:r w:rsidR="006B58F5" w:rsidRPr="00B74780">
        <w:rPr>
          <w:rStyle w:val="A3"/>
          <w:rFonts w:cstheme="minorHAnsi"/>
          <w:sz w:val="24"/>
          <w:szCs w:val="24"/>
        </w:rPr>
        <w:t>es for their impacts on society</w:t>
      </w:r>
      <w:r w:rsidR="009E7E23" w:rsidRPr="00B74780">
        <w:rPr>
          <w:rStyle w:val="A3"/>
          <w:rFonts w:cstheme="minorHAnsi"/>
          <w:sz w:val="24"/>
          <w:szCs w:val="24"/>
        </w:rPr>
        <w:t>. To completely meet their soci</w:t>
      </w:r>
      <w:r w:rsidR="00A46469" w:rsidRPr="00B74780">
        <w:rPr>
          <w:rStyle w:val="A3"/>
          <w:rFonts w:cstheme="minorHAnsi"/>
          <w:sz w:val="24"/>
          <w:szCs w:val="24"/>
        </w:rPr>
        <w:t xml:space="preserve">al responsibility, enterprises </w:t>
      </w:r>
      <w:r w:rsidR="009E7E23" w:rsidRPr="00B74780">
        <w:rPr>
          <w:rStyle w:val="A3"/>
          <w:rFonts w:cstheme="minorHAnsi"/>
          <w:sz w:val="24"/>
          <w:szCs w:val="24"/>
        </w:rPr>
        <w:t>should have in place a process to integrate social, environmental, ethical human rights and consumer concerns into their business operations and core strategy in close collaboration with their stakeholders</w:t>
      </w:r>
      <w:r>
        <w:rPr>
          <w:rStyle w:val="A3"/>
          <w:rFonts w:cstheme="minorHAnsi"/>
          <w:sz w:val="24"/>
          <w:szCs w:val="24"/>
        </w:rPr>
        <w:t>.</w:t>
      </w:r>
    </w:p>
    <w:p w:rsidR="00B74780" w:rsidRDefault="00C85362" w:rsidP="00B74780">
      <w:pPr>
        <w:tabs>
          <w:tab w:val="left" w:pos="0"/>
        </w:tabs>
        <w:jc w:val="both"/>
        <w:rPr>
          <w:rStyle w:val="A3"/>
          <w:rFonts w:cstheme="minorHAnsi"/>
          <w:sz w:val="24"/>
          <w:szCs w:val="24"/>
        </w:rPr>
      </w:pPr>
      <w:r>
        <w:rPr>
          <w:rStyle w:val="A3"/>
          <w:rFonts w:cstheme="minorHAnsi"/>
          <w:sz w:val="24"/>
          <w:szCs w:val="24"/>
        </w:rPr>
        <w:t>CSR comprise of three terms:</w:t>
      </w:r>
    </w:p>
    <w:p w:rsidR="00C85362" w:rsidRPr="00C85362" w:rsidRDefault="00C85362" w:rsidP="00C85362">
      <w:pPr>
        <w:pStyle w:val="ListParagraph"/>
        <w:numPr>
          <w:ilvl w:val="0"/>
          <w:numId w:val="27"/>
        </w:numPr>
        <w:tabs>
          <w:tab w:val="left" w:pos="0"/>
        </w:tabs>
        <w:jc w:val="both"/>
        <w:rPr>
          <w:rStyle w:val="A3"/>
          <w:rFonts w:cstheme="minorHAnsi"/>
          <w:sz w:val="24"/>
          <w:szCs w:val="24"/>
        </w:rPr>
      </w:pPr>
      <w:r w:rsidRPr="00C85362">
        <w:rPr>
          <w:rStyle w:val="A3"/>
          <w:rFonts w:cstheme="minorHAnsi"/>
          <w:sz w:val="24"/>
          <w:szCs w:val="24"/>
        </w:rPr>
        <w:t>CORPORATE- organized business</w:t>
      </w:r>
    </w:p>
    <w:p w:rsidR="00C85362" w:rsidRPr="00C85362" w:rsidRDefault="00C85362" w:rsidP="00C85362">
      <w:pPr>
        <w:pStyle w:val="ListParagraph"/>
        <w:numPr>
          <w:ilvl w:val="0"/>
          <w:numId w:val="27"/>
        </w:numPr>
        <w:tabs>
          <w:tab w:val="left" w:pos="0"/>
        </w:tabs>
        <w:jc w:val="both"/>
        <w:rPr>
          <w:rStyle w:val="A3"/>
          <w:rFonts w:cstheme="minorHAnsi"/>
          <w:sz w:val="24"/>
          <w:szCs w:val="24"/>
        </w:rPr>
      </w:pPr>
      <w:r w:rsidRPr="00C85362">
        <w:rPr>
          <w:rStyle w:val="A3"/>
          <w:rFonts w:cstheme="minorHAnsi"/>
          <w:sz w:val="24"/>
          <w:szCs w:val="24"/>
        </w:rPr>
        <w:t>SOCIAL – people/ society</w:t>
      </w:r>
    </w:p>
    <w:p w:rsidR="00C85362" w:rsidRPr="00C85362" w:rsidRDefault="00C85362" w:rsidP="00C85362">
      <w:pPr>
        <w:pStyle w:val="ListParagraph"/>
        <w:numPr>
          <w:ilvl w:val="0"/>
          <w:numId w:val="27"/>
        </w:numPr>
        <w:tabs>
          <w:tab w:val="left" w:pos="0"/>
        </w:tabs>
        <w:jc w:val="both"/>
        <w:rPr>
          <w:rFonts w:cstheme="minorHAnsi"/>
          <w:bCs/>
          <w:sz w:val="24"/>
          <w:szCs w:val="24"/>
          <w:lang w:val="en-IN"/>
        </w:rPr>
      </w:pPr>
      <w:r w:rsidRPr="00C85362">
        <w:rPr>
          <w:rStyle w:val="A3"/>
          <w:rFonts w:cstheme="minorHAnsi"/>
          <w:sz w:val="24"/>
          <w:szCs w:val="24"/>
        </w:rPr>
        <w:t>RESPONSIBILITY-accountability between the above two</w:t>
      </w:r>
    </w:p>
    <w:p w:rsidR="00994840" w:rsidRPr="00C85362" w:rsidRDefault="009E7E23" w:rsidP="00C85362">
      <w:pPr>
        <w:jc w:val="both"/>
        <w:rPr>
          <w:rFonts w:cstheme="minorHAnsi"/>
          <w:bCs/>
          <w:sz w:val="24"/>
          <w:szCs w:val="24"/>
        </w:rPr>
      </w:pPr>
      <w:r w:rsidRPr="004F2A64">
        <w:rPr>
          <w:rStyle w:val="A3"/>
          <w:rFonts w:cstheme="minorHAnsi"/>
          <w:sz w:val="24"/>
          <w:szCs w:val="24"/>
        </w:rPr>
        <w:t>The WBCSD defines CSR as</w:t>
      </w:r>
      <w:r w:rsidRPr="004F2A64">
        <w:rPr>
          <w:rStyle w:val="A10"/>
          <w:rFonts w:cstheme="minorHAnsi"/>
          <w:sz w:val="24"/>
          <w:szCs w:val="24"/>
        </w:rPr>
        <w:t xml:space="preserve"> </w:t>
      </w:r>
      <w:r w:rsidRPr="004F2A64">
        <w:rPr>
          <w:rStyle w:val="A3"/>
          <w:rFonts w:cstheme="minorHAnsi"/>
          <w:sz w:val="24"/>
          <w:szCs w:val="24"/>
        </w:rPr>
        <w:t>“the continuing commitment by business to contribute to economic development while improving the quality of life of the workforce and their families as well as of the community and society at large.”</w:t>
      </w:r>
      <w:r w:rsidR="00C4296B" w:rsidRPr="004F2A64">
        <w:rPr>
          <w:rFonts w:cstheme="minorHAnsi"/>
          <w:bCs/>
          <w:sz w:val="24"/>
          <w:szCs w:val="24"/>
        </w:rPr>
        <w:t xml:space="preserve">    </w:t>
      </w:r>
    </w:p>
    <w:p w:rsidR="00EE447C" w:rsidRPr="004F2A64" w:rsidRDefault="00EE447C" w:rsidP="006B58F5">
      <w:pPr>
        <w:widowControl w:val="0"/>
        <w:autoSpaceDE w:val="0"/>
        <w:autoSpaceDN w:val="0"/>
        <w:adjustRightInd w:val="0"/>
        <w:spacing w:after="0" w:line="240" w:lineRule="auto"/>
        <w:jc w:val="both"/>
        <w:rPr>
          <w:rFonts w:cstheme="minorHAnsi"/>
          <w:sz w:val="24"/>
          <w:szCs w:val="24"/>
          <w:u w:val="single"/>
        </w:rPr>
      </w:pPr>
      <w:r w:rsidRPr="004F2A64">
        <w:rPr>
          <w:rFonts w:cstheme="minorHAnsi"/>
          <w:b/>
          <w:bCs/>
          <w:sz w:val="24"/>
          <w:szCs w:val="24"/>
          <w:u w:val="single"/>
        </w:rPr>
        <w:t>CSR in India</w:t>
      </w:r>
    </w:p>
    <w:p w:rsidR="00EE447C" w:rsidRPr="004F2A64" w:rsidRDefault="006853B7" w:rsidP="006B58F5">
      <w:pPr>
        <w:widowControl w:val="0"/>
        <w:autoSpaceDE w:val="0"/>
        <w:autoSpaceDN w:val="0"/>
        <w:adjustRightInd w:val="0"/>
        <w:spacing w:after="0" w:line="96" w:lineRule="exact"/>
        <w:jc w:val="both"/>
        <w:rPr>
          <w:rFonts w:cstheme="minorHAnsi"/>
          <w:sz w:val="24"/>
          <w:szCs w:val="24"/>
        </w:rPr>
      </w:pPr>
      <w:r>
        <w:rPr>
          <w:rFonts w:cstheme="minorHAnsi"/>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64.05pt;margin-top:4pt;width:105.95pt;height:116.3pt;z-index:251679744" fillcolor="white [3201]" strokecolor="#666 [1936]" strokeweight="1pt">
            <v:fill color2="#999 [1296]" focusposition="1" focussize="" focus="100%" type="gradient"/>
            <v:shadow on="t" type="perspective" color="#7f7f7f [1601]" opacity=".5" offset="1pt" offset2="-3pt"/>
            <v:textbox style="mso-next-textbox:#_x0000_s1026">
              <w:txbxContent>
                <w:p w:rsidR="0004190A" w:rsidRDefault="0004190A">
                  <w:r>
                    <w:t>India become the first country with introducing company act2013</w:t>
                  </w:r>
                  <w:r w:rsidR="00A27B4E">
                    <w:t xml:space="preserve">, </w:t>
                  </w:r>
                  <w:r>
                    <w:t>who legalize  CSR under reporting framework</w:t>
                  </w:r>
                </w:p>
                <w:p w:rsidR="0004190A" w:rsidRDefault="0004190A">
                  <w:r>
                    <w:t xml:space="preserve"> </w:t>
                  </w:r>
                </w:p>
              </w:txbxContent>
            </v:textbox>
          </v:shape>
        </w:pict>
      </w:r>
    </w:p>
    <w:p w:rsidR="00EE447C" w:rsidRPr="004F2A64" w:rsidRDefault="00EE447C" w:rsidP="00B74780">
      <w:pPr>
        <w:widowControl w:val="0"/>
        <w:overflowPunct w:val="0"/>
        <w:autoSpaceDE w:val="0"/>
        <w:autoSpaceDN w:val="0"/>
        <w:adjustRightInd w:val="0"/>
        <w:spacing w:after="0" w:line="255" w:lineRule="auto"/>
        <w:ind w:right="2160"/>
        <w:jc w:val="both"/>
        <w:rPr>
          <w:rFonts w:cstheme="minorHAnsi"/>
          <w:sz w:val="24"/>
          <w:szCs w:val="24"/>
        </w:rPr>
      </w:pPr>
      <w:r w:rsidRPr="004F2A64">
        <w:rPr>
          <w:rFonts w:cstheme="minorHAnsi"/>
          <w:sz w:val="24"/>
          <w:szCs w:val="24"/>
        </w:rPr>
        <w:t>CSR in India has traditionally been seen as a philanthropic activity. And in keeping with the Indian tradition, it was an activity that was performed but not deliberated. As a result, there is limited</w:t>
      </w:r>
      <w:r w:rsidR="006B58F5" w:rsidRPr="004F2A64">
        <w:rPr>
          <w:rFonts w:cstheme="minorHAnsi"/>
          <w:sz w:val="24"/>
          <w:szCs w:val="24"/>
        </w:rPr>
        <w:t xml:space="preserve"> </w:t>
      </w:r>
      <w:r w:rsidRPr="004F2A64">
        <w:rPr>
          <w:rFonts w:cstheme="minorHAnsi"/>
          <w:sz w:val="24"/>
          <w:szCs w:val="24"/>
        </w:rPr>
        <w:t>documentation on specific activities related to this concept. However, what was clearly evident that much of this had a national character encapsulated within it, whether it was endowing institutions to actively participating in India’s freedom movement, and embedded in the idea of trusteeship.</w:t>
      </w:r>
    </w:p>
    <w:p w:rsidR="00EE447C" w:rsidRPr="004F2A64" w:rsidRDefault="00EE447C" w:rsidP="00B74780">
      <w:pPr>
        <w:widowControl w:val="0"/>
        <w:autoSpaceDE w:val="0"/>
        <w:autoSpaceDN w:val="0"/>
        <w:adjustRightInd w:val="0"/>
        <w:spacing w:after="0" w:line="67" w:lineRule="exact"/>
        <w:jc w:val="both"/>
        <w:rPr>
          <w:rFonts w:cstheme="minorHAnsi"/>
          <w:sz w:val="24"/>
          <w:szCs w:val="24"/>
        </w:rPr>
      </w:pPr>
    </w:p>
    <w:p w:rsidR="00EE447C" w:rsidRPr="004F2A64" w:rsidRDefault="00EE447C" w:rsidP="006B58F5">
      <w:pPr>
        <w:widowControl w:val="0"/>
        <w:autoSpaceDE w:val="0"/>
        <w:autoSpaceDN w:val="0"/>
        <w:adjustRightInd w:val="0"/>
        <w:spacing w:after="0" w:line="88" w:lineRule="exact"/>
        <w:jc w:val="both"/>
        <w:rPr>
          <w:rFonts w:cstheme="minorHAnsi"/>
          <w:sz w:val="24"/>
          <w:szCs w:val="24"/>
        </w:rPr>
      </w:pPr>
    </w:p>
    <w:p w:rsidR="00EE447C" w:rsidRPr="004F2A64" w:rsidRDefault="00EE447C" w:rsidP="00B74780">
      <w:pPr>
        <w:widowControl w:val="0"/>
        <w:tabs>
          <w:tab w:val="left" w:pos="9360"/>
        </w:tabs>
        <w:overflowPunct w:val="0"/>
        <w:autoSpaceDE w:val="0"/>
        <w:autoSpaceDN w:val="0"/>
        <w:adjustRightInd w:val="0"/>
        <w:spacing w:after="0" w:line="255" w:lineRule="auto"/>
        <w:jc w:val="both"/>
        <w:rPr>
          <w:rFonts w:cstheme="minorHAnsi"/>
          <w:sz w:val="24"/>
          <w:szCs w:val="24"/>
        </w:rPr>
      </w:pPr>
      <w:r w:rsidRPr="004F2A64">
        <w:rPr>
          <w:rFonts w:cstheme="minorHAnsi"/>
          <w:sz w:val="24"/>
          <w:szCs w:val="24"/>
        </w:rPr>
        <w:lastRenderedPageBreak/>
        <w:t>The Companies Act, 2013 has introduced the idea of CSR to the forefront and through its disclose-or-explain mandate, is promoting greater transparency and disclosure. Schedule VII of the Act, which lists out the CSR activities, suggests communities to be the focal point. On the other hand, by discussing a company’s relationship to its stakeholders and integrating CSR into its core operations, the draft rules suggest that CSR needs</w:t>
      </w:r>
    </w:p>
    <w:p w:rsidR="00EE447C" w:rsidRDefault="00EE447C" w:rsidP="00B74780">
      <w:pPr>
        <w:widowControl w:val="0"/>
        <w:tabs>
          <w:tab w:val="left" w:pos="9360"/>
        </w:tabs>
        <w:overflowPunct w:val="0"/>
        <w:autoSpaceDE w:val="0"/>
        <w:autoSpaceDN w:val="0"/>
        <w:adjustRightInd w:val="0"/>
        <w:spacing w:after="0" w:line="255" w:lineRule="auto"/>
        <w:jc w:val="both"/>
        <w:rPr>
          <w:rFonts w:cstheme="minorHAnsi"/>
          <w:sz w:val="24"/>
          <w:szCs w:val="24"/>
        </w:rPr>
      </w:pPr>
      <w:r w:rsidRPr="004F2A64">
        <w:rPr>
          <w:rFonts w:cstheme="minorHAnsi"/>
          <w:sz w:val="24"/>
          <w:szCs w:val="24"/>
        </w:rPr>
        <w:t>to go beyond communities and beyond the concept of philanthropy. It will be</w:t>
      </w:r>
      <w:r w:rsidR="006B58F5" w:rsidRPr="004F2A64">
        <w:rPr>
          <w:rFonts w:cstheme="minorHAnsi"/>
          <w:sz w:val="24"/>
          <w:szCs w:val="24"/>
        </w:rPr>
        <w:t xml:space="preserve"> </w:t>
      </w:r>
      <w:r w:rsidRPr="004F2A64">
        <w:rPr>
          <w:rFonts w:cstheme="minorHAnsi"/>
          <w:sz w:val="24"/>
          <w:szCs w:val="24"/>
        </w:rPr>
        <w:t>interesting to observe the ways in which this will translate into action at the ground level, and how the understanding of CSR is set to undergo a change.</w:t>
      </w:r>
    </w:p>
    <w:p w:rsidR="00B74780" w:rsidRPr="004F2A64" w:rsidRDefault="00B74780" w:rsidP="00B74780">
      <w:pPr>
        <w:widowControl w:val="0"/>
        <w:tabs>
          <w:tab w:val="left" w:pos="9360"/>
        </w:tabs>
        <w:overflowPunct w:val="0"/>
        <w:autoSpaceDE w:val="0"/>
        <w:autoSpaceDN w:val="0"/>
        <w:adjustRightInd w:val="0"/>
        <w:spacing w:after="0" w:line="255" w:lineRule="auto"/>
        <w:jc w:val="both"/>
        <w:rPr>
          <w:rFonts w:cstheme="minorHAnsi"/>
          <w:sz w:val="24"/>
          <w:szCs w:val="24"/>
        </w:rPr>
      </w:pPr>
    </w:p>
    <w:p w:rsidR="00B74780" w:rsidRPr="004F2A64" w:rsidRDefault="00B74780" w:rsidP="00B74780">
      <w:pPr>
        <w:jc w:val="both"/>
        <w:rPr>
          <w:rFonts w:cstheme="minorHAnsi"/>
          <w:b/>
          <w:bCs/>
          <w:sz w:val="24"/>
          <w:szCs w:val="24"/>
          <w:u w:val="single"/>
        </w:rPr>
      </w:pPr>
      <w:r w:rsidRPr="004F2A64">
        <w:rPr>
          <w:rFonts w:cstheme="minorHAnsi"/>
          <w:b/>
          <w:bCs/>
          <w:sz w:val="24"/>
          <w:szCs w:val="24"/>
          <w:u w:val="single"/>
        </w:rPr>
        <w:t>WHY CORPORATE SOCIAL RESPONSIBILITY ?</w:t>
      </w:r>
    </w:p>
    <w:p w:rsidR="00B74780" w:rsidRPr="004F2A64" w:rsidRDefault="00B74780" w:rsidP="00B74780">
      <w:pPr>
        <w:numPr>
          <w:ilvl w:val="0"/>
          <w:numId w:val="2"/>
        </w:numPr>
        <w:jc w:val="both"/>
        <w:rPr>
          <w:rFonts w:cstheme="minorHAnsi"/>
          <w:bCs/>
          <w:sz w:val="24"/>
          <w:szCs w:val="24"/>
        </w:rPr>
      </w:pPr>
      <w:r w:rsidRPr="004F2A64">
        <w:rPr>
          <w:rFonts w:cstheme="minorHAnsi"/>
          <w:bCs/>
          <w:sz w:val="24"/>
          <w:szCs w:val="24"/>
        </w:rPr>
        <w:t xml:space="preserve">Business uses scarce resources of society </w:t>
      </w:r>
    </w:p>
    <w:p w:rsidR="00B74780" w:rsidRPr="004F2A64" w:rsidRDefault="00B74780" w:rsidP="00B74780">
      <w:pPr>
        <w:numPr>
          <w:ilvl w:val="0"/>
          <w:numId w:val="3"/>
        </w:numPr>
        <w:jc w:val="both"/>
        <w:rPr>
          <w:rFonts w:cstheme="minorHAnsi"/>
          <w:bCs/>
          <w:sz w:val="24"/>
          <w:szCs w:val="24"/>
        </w:rPr>
      </w:pPr>
      <w:r w:rsidRPr="004F2A64">
        <w:rPr>
          <w:rFonts w:cstheme="minorHAnsi"/>
          <w:bCs/>
          <w:sz w:val="24"/>
          <w:szCs w:val="24"/>
        </w:rPr>
        <w:t xml:space="preserve">Business often adversely  affects environment </w:t>
      </w:r>
    </w:p>
    <w:p w:rsidR="00B74780" w:rsidRPr="004F2A64" w:rsidRDefault="00B74780" w:rsidP="00B74780">
      <w:pPr>
        <w:numPr>
          <w:ilvl w:val="0"/>
          <w:numId w:val="3"/>
        </w:numPr>
        <w:jc w:val="both"/>
        <w:rPr>
          <w:rFonts w:cstheme="minorHAnsi"/>
          <w:bCs/>
          <w:sz w:val="24"/>
          <w:szCs w:val="24"/>
        </w:rPr>
      </w:pPr>
      <w:r w:rsidRPr="004F2A64">
        <w:rPr>
          <w:rFonts w:cstheme="minorHAnsi"/>
          <w:bCs/>
          <w:sz w:val="24"/>
          <w:szCs w:val="24"/>
        </w:rPr>
        <w:t>Islands of plenty cannot exist  amidst  oceans of poverty</w:t>
      </w:r>
    </w:p>
    <w:p w:rsidR="00B74780" w:rsidRPr="004F2A64" w:rsidRDefault="00B74780" w:rsidP="00B74780">
      <w:pPr>
        <w:numPr>
          <w:ilvl w:val="0"/>
          <w:numId w:val="3"/>
        </w:numPr>
        <w:jc w:val="both"/>
        <w:rPr>
          <w:rFonts w:cstheme="minorHAnsi"/>
          <w:bCs/>
          <w:sz w:val="24"/>
          <w:szCs w:val="24"/>
        </w:rPr>
      </w:pPr>
      <w:r w:rsidRPr="004F2A64">
        <w:rPr>
          <w:rFonts w:cstheme="minorHAnsi"/>
          <w:bCs/>
          <w:sz w:val="24"/>
          <w:szCs w:val="24"/>
        </w:rPr>
        <w:t>Government alone cannot tackle problems of inclusive growth</w:t>
      </w:r>
    </w:p>
    <w:p w:rsidR="00B74780" w:rsidRPr="004F2A64" w:rsidRDefault="00B74780" w:rsidP="00B74780">
      <w:pPr>
        <w:numPr>
          <w:ilvl w:val="0"/>
          <w:numId w:val="3"/>
        </w:numPr>
        <w:jc w:val="both"/>
        <w:rPr>
          <w:rFonts w:cstheme="minorHAnsi"/>
          <w:bCs/>
          <w:sz w:val="24"/>
          <w:szCs w:val="24"/>
        </w:rPr>
      </w:pPr>
      <w:r w:rsidRPr="004F2A64">
        <w:rPr>
          <w:rFonts w:cstheme="minorHAnsi"/>
          <w:bCs/>
          <w:sz w:val="24"/>
          <w:szCs w:val="24"/>
        </w:rPr>
        <w:t>Business should supplement Government’s efforts in addressing social challenges we face today.</w:t>
      </w:r>
    </w:p>
    <w:p w:rsidR="00B74780" w:rsidRPr="004F2A64" w:rsidRDefault="00B74780" w:rsidP="00B74780">
      <w:pPr>
        <w:numPr>
          <w:ilvl w:val="0"/>
          <w:numId w:val="3"/>
        </w:numPr>
        <w:jc w:val="both"/>
        <w:rPr>
          <w:rFonts w:cstheme="minorHAnsi"/>
          <w:bCs/>
          <w:sz w:val="24"/>
          <w:szCs w:val="24"/>
        </w:rPr>
      </w:pPr>
      <w:r w:rsidRPr="004F2A64">
        <w:rPr>
          <w:rFonts w:cstheme="minorHAnsi"/>
          <w:bCs/>
          <w:sz w:val="24"/>
          <w:szCs w:val="24"/>
        </w:rPr>
        <w:t xml:space="preserve">Business cannot succeed in a society which fails. </w:t>
      </w:r>
    </w:p>
    <w:p w:rsidR="00A33661" w:rsidRPr="004F2A64" w:rsidRDefault="00A33661" w:rsidP="006B58F5">
      <w:pPr>
        <w:widowControl w:val="0"/>
        <w:overflowPunct w:val="0"/>
        <w:autoSpaceDE w:val="0"/>
        <w:autoSpaceDN w:val="0"/>
        <w:adjustRightInd w:val="0"/>
        <w:spacing w:after="0" w:line="255" w:lineRule="auto"/>
        <w:jc w:val="both"/>
        <w:rPr>
          <w:rFonts w:cstheme="minorHAnsi"/>
          <w:b/>
          <w:sz w:val="24"/>
          <w:szCs w:val="24"/>
          <w:u w:val="single"/>
        </w:rPr>
      </w:pPr>
    </w:p>
    <w:p w:rsidR="00207C18" w:rsidRDefault="00D11946" w:rsidP="006B58F5">
      <w:pPr>
        <w:widowControl w:val="0"/>
        <w:overflowPunct w:val="0"/>
        <w:autoSpaceDE w:val="0"/>
        <w:autoSpaceDN w:val="0"/>
        <w:adjustRightInd w:val="0"/>
        <w:spacing w:after="0" w:line="255" w:lineRule="auto"/>
        <w:jc w:val="both"/>
        <w:rPr>
          <w:rFonts w:cstheme="minorHAnsi"/>
          <w:b/>
          <w:bCs/>
          <w:sz w:val="24"/>
          <w:szCs w:val="24"/>
          <w:u w:val="single"/>
        </w:rPr>
      </w:pPr>
      <w:r w:rsidRPr="004F2A64">
        <w:rPr>
          <w:rFonts w:cstheme="minorHAnsi"/>
          <w:b/>
          <w:bCs/>
          <w:sz w:val="24"/>
          <w:szCs w:val="24"/>
          <w:u w:val="single"/>
          <w:lang w:val="en-IN"/>
        </w:rPr>
        <w:t>Companies (Corporate Social Responsibility Policy) Rules, 20 I 4</w:t>
      </w:r>
      <w:r w:rsidRPr="004F2A64">
        <w:rPr>
          <w:rFonts w:cstheme="minorHAnsi"/>
          <w:b/>
          <w:bCs/>
          <w:sz w:val="24"/>
          <w:szCs w:val="24"/>
          <w:u w:val="single"/>
        </w:rPr>
        <w:t xml:space="preserve"> / Companies act 2013</w:t>
      </w:r>
    </w:p>
    <w:p w:rsidR="00C85362" w:rsidRDefault="00C85362" w:rsidP="006B58F5">
      <w:pPr>
        <w:widowControl w:val="0"/>
        <w:overflowPunct w:val="0"/>
        <w:autoSpaceDE w:val="0"/>
        <w:autoSpaceDN w:val="0"/>
        <w:adjustRightInd w:val="0"/>
        <w:spacing w:after="0" w:line="255" w:lineRule="auto"/>
        <w:jc w:val="both"/>
        <w:rPr>
          <w:rFonts w:cstheme="minorHAnsi"/>
          <w:b/>
          <w:bCs/>
          <w:sz w:val="24"/>
          <w:szCs w:val="24"/>
          <w:u w:val="single"/>
        </w:rPr>
      </w:pPr>
    </w:p>
    <w:p w:rsidR="00C85362" w:rsidRPr="004F2A64" w:rsidRDefault="00C85362" w:rsidP="006B58F5">
      <w:pPr>
        <w:widowControl w:val="0"/>
        <w:overflowPunct w:val="0"/>
        <w:autoSpaceDE w:val="0"/>
        <w:autoSpaceDN w:val="0"/>
        <w:adjustRightInd w:val="0"/>
        <w:spacing w:after="0" w:line="255" w:lineRule="auto"/>
        <w:jc w:val="both"/>
        <w:rPr>
          <w:rFonts w:cstheme="minorHAnsi"/>
          <w:sz w:val="24"/>
          <w:szCs w:val="24"/>
        </w:rPr>
      </w:pPr>
    </w:p>
    <w:tbl>
      <w:tblPr>
        <w:tblW w:w="10150" w:type="dxa"/>
        <w:tblInd w:w="108" w:type="dxa"/>
        <w:tblLook w:val="04A0"/>
      </w:tblPr>
      <w:tblGrid>
        <w:gridCol w:w="9540"/>
        <w:gridCol w:w="124"/>
        <w:gridCol w:w="126"/>
        <w:gridCol w:w="110"/>
        <w:gridCol w:w="250"/>
      </w:tblGrid>
      <w:tr w:rsidR="00AC3A4B" w:rsidRPr="004F2A64" w:rsidTr="00642330">
        <w:trPr>
          <w:gridAfter w:val="2"/>
          <w:wAfter w:w="360" w:type="dxa"/>
          <w:trHeight w:val="330"/>
        </w:trPr>
        <w:tc>
          <w:tcPr>
            <w:tcW w:w="9540" w:type="dxa"/>
            <w:tcBorders>
              <w:top w:val="nil"/>
              <w:left w:val="nil"/>
              <w:bottom w:val="nil"/>
              <w:right w:val="nil"/>
            </w:tcBorders>
            <w:shd w:val="clear" w:color="auto" w:fill="auto"/>
            <w:noWrap/>
            <w:hideMark/>
          </w:tcPr>
          <w:p w:rsidR="00151903" w:rsidRPr="004F2A64" w:rsidRDefault="00184CB1" w:rsidP="00DB3DE7">
            <w:pPr>
              <w:numPr>
                <w:ilvl w:val="0"/>
                <w:numId w:val="1"/>
              </w:numPr>
              <w:tabs>
                <w:tab w:val="clear" w:pos="720"/>
                <w:tab w:val="num" w:pos="-18"/>
              </w:tabs>
              <w:ind w:left="342"/>
              <w:jc w:val="both"/>
              <w:rPr>
                <w:rFonts w:cstheme="minorHAnsi"/>
                <w:b/>
                <w:sz w:val="24"/>
                <w:szCs w:val="24"/>
              </w:rPr>
            </w:pPr>
            <w:r w:rsidRPr="004F2A64">
              <w:rPr>
                <w:rFonts w:cstheme="minorHAnsi"/>
                <w:b/>
                <w:sz w:val="24"/>
                <w:szCs w:val="24"/>
              </w:rPr>
              <w:t xml:space="preserve"> </w:t>
            </w:r>
            <w:r w:rsidRPr="004F2A64">
              <w:rPr>
                <w:rFonts w:cstheme="minorHAnsi"/>
                <w:b/>
                <w:bCs/>
                <w:sz w:val="24"/>
                <w:szCs w:val="24"/>
              </w:rPr>
              <w:t>Definition of Corporate Social Responsibility as per co. Act, 2013</w:t>
            </w:r>
          </w:p>
          <w:p w:rsidR="00151903" w:rsidRPr="004F2A64" w:rsidRDefault="00184CB1" w:rsidP="00151903">
            <w:pPr>
              <w:ind w:left="342"/>
              <w:jc w:val="both"/>
              <w:rPr>
                <w:rFonts w:cstheme="minorHAnsi"/>
                <w:sz w:val="24"/>
                <w:szCs w:val="24"/>
              </w:rPr>
            </w:pPr>
            <w:r w:rsidRPr="004F2A64">
              <w:rPr>
                <w:rFonts w:cstheme="minorHAnsi"/>
                <w:bCs/>
                <w:sz w:val="24"/>
                <w:szCs w:val="24"/>
              </w:rPr>
              <w:t xml:space="preserve">Corporate Social Responsibility means and includes but </w:t>
            </w:r>
            <w:r w:rsidR="00151903" w:rsidRPr="004F2A64">
              <w:rPr>
                <w:rFonts w:cstheme="minorHAnsi"/>
                <w:bCs/>
                <w:sz w:val="24"/>
                <w:szCs w:val="24"/>
              </w:rPr>
              <w:t xml:space="preserve">is not limited to </w:t>
            </w:r>
          </w:p>
          <w:p w:rsidR="00184CB1" w:rsidRPr="004F2A64" w:rsidRDefault="00184CB1" w:rsidP="00DB3DE7">
            <w:pPr>
              <w:pStyle w:val="ListParagraph"/>
              <w:numPr>
                <w:ilvl w:val="0"/>
                <w:numId w:val="4"/>
              </w:numPr>
              <w:jc w:val="both"/>
              <w:rPr>
                <w:rFonts w:cstheme="minorHAnsi"/>
                <w:sz w:val="24"/>
                <w:szCs w:val="24"/>
              </w:rPr>
            </w:pPr>
            <w:r w:rsidRPr="004F2A64">
              <w:rPr>
                <w:rFonts w:cstheme="minorHAnsi"/>
                <w:bCs/>
                <w:sz w:val="24"/>
                <w:szCs w:val="24"/>
              </w:rPr>
              <w:t>Projects and programs relating to activities specified in Schedule VII of the Act, or</w:t>
            </w:r>
          </w:p>
          <w:p w:rsidR="00AC3A4B" w:rsidRPr="004F2A64" w:rsidRDefault="00184CB1" w:rsidP="00184CB1">
            <w:pPr>
              <w:jc w:val="both"/>
              <w:rPr>
                <w:rFonts w:cstheme="minorHAnsi"/>
                <w:sz w:val="24"/>
                <w:szCs w:val="24"/>
              </w:rPr>
            </w:pPr>
            <w:r w:rsidRPr="004F2A64">
              <w:rPr>
                <w:rFonts w:cstheme="minorHAnsi"/>
                <w:bCs/>
                <w:sz w:val="24"/>
                <w:szCs w:val="24"/>
              </w:rPr>
              <w:t>Projects or programs relating to activities undertaken by the board of directors of a company (Board) in recommendations of the CSR Committee of Board as per declared CSR policy of the company subject to the condition that will cover subjects enumerated in Schedule VII of the Act.</w:t>
            </w:r>
          </w:p>
        </w:tc>
        <w:tc>
          <w:tcPr>
            <w:tcW w:w="250" w:type="dxa"/>
            <w:gridSpan w:val="2"/>
            <w:tcBorders>
              <w:top w:val="nil"/>
              <w:left w:val="nil"/>
              <w:bottom w:val="nil"/>
              <w:right w:val="nil"/>
            </w:tcBorders>
            <w:shd w:val="clear" w:color="auto" w:fill="auto"/>
            <w:noWrap/>
            <w:hideMark/>
          </w:tcPr>
          <w:p w:rsidR="00AC3A4B" w:rsidRPr="004F2A64" w:rsidRDefault="00AC3A4B" w:rsidP="00A94941">
            <w:pPr>
              <w:jc w:val="both"/>
              <w:rPr>
                <w:rFonts w:cstheme="minorHAnsi"/>
                <w:sz w:val="24"/>
                <w:szCs w:val="24"/>
              </w:rPr>
            </w:pPr>
          </w:p>
        </w:tc>
      </w:tr>
      <w:tr w:rsidR="00AC3A4B" w:rsidRPr="004F2A64" w:rsidTr="00642330">
        <w:trPr>
          <w:trHeight w:val="330"/>
        </w:trPr>
        <w:tc>
          <w:tcPr>
            <w:tcW w:w="9664" w:type="dxa"/>
            <w:gridSpan w:val="2"/>
            <w:tcBorders>
              <w:top w:val="nil"/>
              <w:left w:val="nil"/>
              <w:bottom w:val="nil"/>
              <w:right w:val="nil"/>
            </w:tcBorders>
            <w:shd w:val="clear" w:color="auto" w:fill="auto"/>
            <w:noWrap/>
            <w:hideMark/>
          </w:tcPr>
          <w:p w:rsidR="00151903" w:rsidRPr="004F2A64" w:rsidRDefault="00184CB1" w:rsidP="00151903">
            <w:pPr>
              <w:rPr>
                <w:rFonts w:cstheme="minorHAnsi"/>
                <w:sz w:val="24"/>
                <w:szCs w:val="24"/>
                <w:u w:val="single"/>
              </w:rPr>
            </w:pPr>
            <w:r w:rsidRPr="004F2A64">
              <w:rPr>
                <w:rFonts w:cstheme="minorHAnsi"/>
                <w:sz w:val="24"/>
                <w:szCs w:val="24"/>
                <w:u w:val="single"/>
              </w:rPr>
              <w:t xml:space="preserve"> </w:t>
            </w:r>
            <w:r w:rsidR="00151903" w:rsidRPr="004F2A64">
              <w:rPr>
                <w:rFonts w:cstheme="minorHAnsi"/>
                <w:b/>
                <w:bCs/>
                <w:sz w:val="24"/>
                <w:szCs w:val="24"/>
                <w:u w:val="single"/>
              </w:rPr>
              <w:t>Applicability</w:t>
            </w:r>
          </w:p>
          <w:p w:rsidR="00151903" w:rsidRPr="004F2A64" w:rsidRDefault="00DD13A4" w:rsidP="00DB3DE7">
            <w:pPr>
              <w:numPr>
                <w:ilvl w:val="0"/>
                <w:numId w:val="5"/>
              </w:numPr>
              <w:jc w:val="both"/>
              <w:rPr>
                <w:rFonts w:cstheme="minorHAnsi"/>
                <w:sz w:val="24"/>
                <w:szCs w:val="24"/>
              </w:rPr>
            </w:pPr>
            <w:r w:rsidRPr="004F2A64">
              <w:rPr>
                <w:rFonts w:cstheme="minorHAnsi"/>
                <w:sz w:val="24"/>
                <w:szCs w:val="24"/>
              </w:rPr>
              <w:t xml:space="preserve">Every company having </w:t>
            </w:r>
          </w:p>
        </w:tc>
        <w:tc>
          <w:tcPr>
            <w:tcW w:w="236" w:type="dxa"/>
            <w:gridSpan w:val="2"/>
            <w:tcBorders>
              <w:top w:val="nil"/>
              <w:left w:val="nil"/>
              <w:bottom w:val="nil"/>
              <w:right w:val="nil"/>
            </w:tcBorders>
            <w:shd w:val="clear" w:color="auto" w:fill="auto"/>
            <w:noWrap/>
            <w:hideMark/>
          </w:tcPr>
          <w:p w:rsidR="00AC3A4B" w:rsidRPr="004F2A64" w:rsidRDefault="00AC3A4B" w:rsidP="00A94941">
            <w:pPr>
              <w:jc w:val="both"/>
              <w:rPr>
                <w:rFonts w:cstheme="minorHAnsi"/>
                <w:sz w:val="24"/>
                <w:szCs w:val="24"/>
              </w:rPr>
            </w:pPr>
          </w:p>
        </w:tc>
        <w:tc>
          <w:tcPr>
            <w:tcW w:w="250" w:type="dxa"/>
            <w:tcBorders>
              <w:top w:val="nil"/>
              <w:left w:val="nil"/>
              <w:bottom w:val="nil"/>
              <w:right w:val="nil"/>
            </w:tcBorders>
            <w:shd w:val="clear" w:color="auto" w:fill="auto"/>
            <w:noWrap/>
            <w:hideMark/>
          </w:tcPr>
          <w:p w:rsidR="00AC3A4B" w:rsidRPr="004F2A64" w:rsidRDefault="00AC3A4B" w:rsidP="00A94941">
            <w:pPr>
              <w:jc w:val="both"/>
              <w:rPr>
                <w:rFonts w:cstheme="minorHAnsi"/>
                <w:sz w:val="24"/>
                <w:szCs w:val="24"/>
              </w:rPr>
            </w:pPr>
          </w:p>
        </w:tc>
      </w:tr>
    </w:tbl>
    <w:p w:rsidR="00151903" w:rsidRPr="004F2A64" w:rsidRDefault="00151903" w:rsidP="006B58F5">
      <w:pPr>
        <w:widowControl w:val="0"/>
        <w:overflowPunct w:val="0"/>
        <w:autoSpaceDE w:val="0"/>
        <w:autoSpaceDN w:val="0"/>
        <w:adjustRightInd w:val="0"/>
        <w:spacing w:after="0" w:line="257" w:lineRule="auto"/>
        <w:ind w:right="200"/>
        <w:jc w:val="both"/>
        <w:rPr>
          <w:rFonts w:cstheme="minorHAnsi"/>
          <w:sz w:val="24"/>
          <w:szCs w:val="24"/>
        </w:rPr>
      </w:pPr>
    </w:p>
    <w:tbl>
      <w:tblPr>
        <w:tblW w:w="12063" w:type="dxa"/>
        <w:tblInd w:w="108" w:type="dxa"/>
        <w:tblLook w:val="04A0"/>
      </w:tblPr>
      <w:tblGrid>
        <w:gridCol w:w="1159"/>
        <w:gridCol w:w="777"/>
        <w:gridCol w:w="399"/>
        <w:gridCol w:w="976"/>
        <w:gridCol w:w="561"/>
        <w:gridCol w:w="415"/>
        <w:gridCol w:w="744"/>
        <w:gridCol w:w="232"/>
        <w:gridCol w:w="944"/>
        <w:gridCol w:w="32"/>
        <w:gridCol w:w="944"/>
        <w:gridCol w:w="32"/>
        <w:gridCol w:w="944"/>
        <w:gridCol w:w="32"/>
        <w:gridCol w:w="944"/>
        <w:gridCol w:w="976"/>
        <w:gridCol w:w="976"/>
        <w:gridCol w:w="976"/>
      </w:tblGrid>
      <w:tr w:rsidR="00AC3A4B" w:rsidRPr="004F2A64" w:rsidTr="00AC3A4B">
        <w:trPr>
          <w:trHeight w:val="330"/>
        </w:trPr>
        <w:tc>
          <w:tcPr>
            <w:tcW w:w="193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u w:val="single"/>
              </w:rPr>
            </w:pPr>
            <w:r w:rsidRPr="004F2A64">
              <w:rPr>
                <w:rFonts w:eastAsia="Times New Roman" w:cstheme="minorHAnsi"/>
                <w:b/>
                <w:bCs/>
                <w:color w:val="000000"/>
                <w:sz w:val="24"/>
                <w:szCs w:val="24"/>
                <w:u w:val="single"/>
              </w:rPr>
              <w:lastRenderedPageBreak/>
              <w:t>Monetary limits</w:t>
            </w:r>
          </w:p>
        </w:tc>
        <w:tc>
          <w:tcPr>
            <w:tcW w:w="1936" w:type="dxa"/>
            <w:gridSpan w:val="3"/>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1159"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11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151903">
        <w:trPr>
          <w:gridAfter w:val="4"/>
          <w:wAfter w:w="3872" w:type="dxa"/>
          <w:trHeight w:val="252"/>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2152" w:type="dxa"/>
            <w:gridSpan w:val="3"/>
            <w:vMerge w:val="restart"/>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r w:rsidRPr="004F2A64">
              <w:rPr>
                <w:rFonts w:eastAsia="Times New Roman" w:cstheme="minorHAnsi"/>
                <w:noProof/>
                <w:color w:val="000000"/>
                <w:sz w:val="24"/>
                <w:szCs w:val="24"/>
              </w:rPr>
              <w:drawing>
                <wp:anchor distT="0" distB="0" distL="114300" distR="114300" simplePos="0" relativeHeight="251676672" behindDoc="0" locked="0" layoutInCell="1" allowOverlap="1">
                  <wp:simplePos x="0" y="0"/>
                  <wp:positionH relativeFrom="column">
                    <wp:posOffset>209550</wp:posOffset>
                  </wp:positionH>
                  <wp:positionV relativeFrom="paragraph">
                    <wp:posOffset>114300</wp:posOffset>
                  </wp:positionV>
                  <wp:extent cx="876300" cy="485775"/>
                  <wp:effectExtent l="0" t="0" r="0" b="0"/>
                  <wp:wrapNone/>
                  <wp:docPr id="9" name="Picture 1"/>
                  <wp:cNvGraphicFramePr/>
                  <a:graphic xmlns:a="http://schemas.openxmlformats.org/drawingml/2006/main">
                    <a:graphicData uri="http://schemas.openxmlformats.org/drawingml/2006/picture">
                      <pic:pic xmlns:pic="http://schemas.openxmlformats.org/drawingml/2006/picture">
                        <pic:nvPicPr>
                          <pic:cNvPr id="1025" name="Picture 1" descr="http://www.blogcdn.com/www.dailyfinance.com/media/2013/04/net-worth-604cs040413.jpg"/>
                          <pic:cNvPicPr>
                            <a:picLocks noChangeAspect="1" noChangeArrowheads="1"/>
                          </pic:cNvPicPr>
                        </pic:nvPicPr>
                        <pic:blipFill>
                          <a:blip r:embed="rId9" cstate="print"/>
                          <a:srcRect/>
                          <a:stretch>
                            <a:fillRect/>
                          </a:stretch>
                        </pic:blipFill>
                        <pic:spPr bwMode="auto">
                          <a:xfrm>
                            <a:off x="0" y="0"/>
                            <a:ext cx="862085" cy="466725"/>
                          </a:xfrm>
                          <a:prstGeom prst="rect">
                            <a:avLst/>
                          </a:prstGeom>
                          <a:noFill/>
                        </pic:spPr>
                      </pic:pic>
                    </a:graphicData>
                  </a:graphic>
                </wp:anchor>
              </w:drawing>
            </w: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r w:rsidRPr="004F2A64">
              <w:rPr>
                <w:rFonts w:eastAsia="Times New Roman" w:cstheme="minorHAnsi"/>
                <w:b/>
                <w:bCs/>
                <w:color w:val="000000"/>
                <w:sz w:val="24"/>
                <w:szCs w:val="24"/>
              </w:rPr>
              <w:t>Net worth</w:t>
            </w:r>
          </w:p>
        </w:tc>
        <w:tc>
          <w:tcPr>
            <w:tcW w:w="2152" w:type="dxa"/>
            <w:gridSpan w:val="3"/>
            <w:vMerge/>
            <w:tcBorders>
              <w:top w:val="nil"/>
              <w:left w:val="nil"/>
              <w:bottom w:val="nil"/>
              <w:right w:val="nil"/>
            </w:tcBorders>
            <w:vAlign w:val="center"/>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u w:val="single"/>
              </w:rPr>
            </w:pPr>
            <w:r w:rsidRPr="004F2A64">
              <w:rPr>
                <w:rFonts w:eastAsia="Times New Roman" w:cstheme="minorHAnsi"/>
                <w:b/>
                <w:bCs/>
                <w:color w:val="000000"/>
                <w:sz w:val="24"/>
                <w:szCs w:val="24"/>
                <w:u w:val="single"/>
              </w:rPr>
              <w:t>&gt;</w:t>
            </w:r>
          </w:p>
        </w:tc>
        <w:tc>
          <w:tcPr>
            <w:tcW w:w="1952" w:type="dxa"/>
            <w:gridSpan w:val="4"/>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r w:rsidRPr="004F2A64">
              <w:rPr>
                <w:rFonts w:eastAsia="Times New Roman" w:cstheme="minorHAnsi"/>
                <w:b/>
                <w:bCs/>
                <w:color w:val="000000"/>
                <w:sz w:val="24"/>
                <w:szCs w:val="24"/>
              </w:rPr>
              <w:t>500 Crores</w:t>
            </w: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2152" w:type="dxa"/>
            <w:gridSpan w:val="3"/>
            <w:vMerge/>
            <w:tcBorders>
              <w:top w:val="nil"/>
              <w:left w:val="nil"/>
              <w:bottom w:val="nil"/>
              <w:right w:val="nil"/>
            </w:tcBorders>
            <w:vAlign w:val="center"/>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r w:rsidRPr="004F2A64">
              <w:rPr>
                <w:rFonts w:eastAsia="Times New Roman" w:cstheme="minorHAnsi"/>
                <w:color w:val="000000"/>
                <w:sz w:val="24"/>
                <w:szCs w:val="24"/>
              </w:rPr>
              <w:t>(or)</w:t>
            </w:r>
          </w:p>
        </w:tc>
        <w:tc>
          <w:tcPr>
            <w:tcW w:w="11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11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2152" w:type="dxa"/>
            <w:gridSpan w:val="3"/>
            <w:vMerge w:val="restart"/>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r w:rsidRPr="004F2A64">
              <w:rPr>
                <w:rFonts w:eastAsia="Times New Roman" w:cstheme="minorHAnsi"/>
                <w:noProof/>
                <w:color w:val="000000"/>
                <w:sz w:val="24"/>
                <w:szCs w:val="24"/>
              </w:rPr>
              <w:drawing>
                <wp:anchor distT="0" distB="0" distL="114300" distR="114300" simplePos="0" relativeHeight="251677696" behindDoc="0" locked="0" layoutInCell="1" allowOverlap="1">
                  <wp:simplePos x="0" y="0"/>
                  <wp:positionH relativeFrom="column">
                    <wp:posOffset>180975</wp:posOffset>
                  </wp:positionH>
                  <wp:positionV relativeFrom="paragraph">
                    <wp:posOffset>28575</wp:posOffset>
                  </wp:positionV>
                  <wp:extent cx="990600" cy="476250"/>
                  <wp:effectExtent l="0" t="0" r="0" b="0"/>
                  <wp:wrapNone/>
                  <wp:docPr id="10" name="Picture 2"/>
                  <wp:cNvGraphicFramePr/>
                  <a:graphic xmlns:a="http://schemas.openxmlformats.org/drawingml/2006/main">
                    <a:graphicData uri="http://schemas.openxmlformats.org/drawingml/2006/picture">
                      <pic:pic xmlns:pic="http://schemas.openxmlformats.org/drawingml/2006/picture">
                        <pic:nvPicPr>
                          <pic:cNvPr id="1026" name="Picture 2" descr="http://thumbs.dreamstime.com/x/turnover-money-11239644.jpg"/>
                          <pic:cNvPicPr>
                            <a:picLocks noChangeAspect="1" noChangeArrowheads="1"/>
                          </pic:cNvPicPr>
                        </pic:nvPicPr>
                        <pic:blipFill>
                          <a:blip r:embed="rId10" cstate="print"/>
                          <a:srcRect/>
                          <a:stretch>
                            <a:fillRect/>
                          </a:stretch>
                        </pic:blipFill>
                        <pic:spPr bwMode="auto">
                          <a:xfrm>
                            <a:off x="0" y="0"/>
                            <a:ext cx="981075" cy="466725"/>
                          </a:xfrm>
                          <a:prstGeom prst="rect">
                            <a:avLst/>
                          </a:prstGeom>
                          <a:noFill/>
                        </pic:spPr>
                      </pic:pic>
                    </a:graphicData>
                  </a:graphic>
                </wp:anchor>
              </w:drawing>
            </w: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r w:rsidRPr="004F2A64">
              <w:rPr>
                <w:rFonts w:eastAsia="Times New Roman" w:cstheme="minorHAnsi"/>
                <w:b/>
                <w:bCs/>
                <w:color w:val="000000"/>
                <w:sz w:val="24"/>
                <w:szCs w:val="24"/>
              </w:rPr>
              <w:t>Turnover</w:t>
            </w:r>
          </w:p>
        </w:tc>
        <w:tc>
          <w:tcPr>
            <w:tcW w:w="2152" w:type="dxa"/>
            <w:gridSpan w:val="3"/>
            <w:vMerge/>
            <w:tcBorders>
              <w:top w:val="nil"/>
              <w:left w:val="nil"/>
              <w:bottom w:val="nil"/>
              <w:right w:val="nil"/>
            </w:tcBorders>
            <w:vAlign w:val="center"/>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u w:val="single"/>
              </w:rPr>
            </w:pPr>
            <w:r w:rsidRPr="004F2A64">
              <w:rPr>
                <w:rFonts w:eastAsia="Times New Roman" w:cstheme="minorHAnsi"/>
                <w:b/>
                <w:bCs/>
                <w:color w:val="000000"/>
                <w:sz w:val="24"/>
                <w:szCs w:val="24"/>
                <w:u w:val="single"/>
              </w:rPr>
              <w:t>&gt;</w:t>
            </w:r>
          </w:p>
        </w:tc>
        <w:tc>
          <w:tcPr>
            <w:tcW w:w="1952" w:type="dxa"/>
            <w:gridSpan w:val="4"/>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r w:rsidRPr="004F2A64">
              <w:rPr>
                <w:rFonts w:eastAsia="Times New Roman" w:cstheme="minorHAnsi"/>
                <w:b/>
                <w:bCs/>
                <w:color w:val="000000"/>
                <w:sz w:val="24"/>
                <w:szCs w:val="24"/>
              </w:rPr>
              <w:t>1000 Crores</w:t>
            </w: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2152" w:type="dxa"/>
            <w:gridSpan w:val="3"/>
            <w:vMerge/>
            <w:tcBorders>
              <w:top w:val="nil"/>
              <w:left w:val="nil"/>
              <w:bottom w:val="nil"/>
              <w:right w:val="nil"/>
            </w:tcBorders>
            <w:vAlign w:val="center"/>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11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r w:rsidRPr="004F2A64">
              <w:rPr>
                <w:rFonts w:eastAsia="Times New Roman" w:cstheme="minorHAnsi"/>
                <w:color w:val="000000"/>
                <w:sz w:val="24"/>
                <w:szCs w:val="24"/>
              </w:rPr>
              <w:t>(or)</w:t>
            </w:r>
          </w:p>
        </w:tc>
        <w:tc>
          <w:tcPr>
            <w:tcW w:w="11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r w:rsidRPr="004F2A64">
              <w:rPr>
                <w:rFonts w:eastAsia="Times New Roman" w:cstheme="minorHAnsi"/>
                <w:noProof/>
                <w:color w:val="000000"/>
                <w:sz w:val="24"/>
                <w:szCs w:val="24"/>
              </w:rPr>
              <w:drawing>
                <wp:anchor distT="0" distB="0" distL="114300" distR="114300" simplePos="0" relativeHeight="251678720" behindDoc="0" locked="0" layoutInCell="1" allowOverlap="1">
                  <wp:simplePos x="0" y="0"/>
                  <wp:positionH relativeFrom="column">
                    <wp:posOffset>314325</wp:posOffset>
                  </wp:positionH>
                  <wp:positionV relativeFrom="paragraph">
                    <wp:posOffset>123825</wp:posOffset>
                  </wp:positionV>
                  <wp:extent cx="714375" cy="533400"/>
                  <wp:effectExtent l="0" t="0" r="0" b="0"/>
                  <wp:wrapNone/>
                  <wp:docPr id="11" name="Picture 3"/>
                  <wp:cNvGraphicFramePr/>
                  <a:graphic xmlns:a="http://schemas.openxmlformats.org/drawingml/2006/main">
                    <a:graphicData uri="http://schemas.openxmlformats.org/drawingml/2006/picture">
                      <pic:pic xmlns:pic="http://schemas.openxmlformats.org/drawingml/2006/picture">
                        <pic:nvPicPr>
                          <pic:cNvPr id="11" name="Picture 3" descr="http://thumbs.dreamstime.com/z/net-profit-9927703.jpg"/>
                          <pic:cNvPicPr>
                            <a:picLocks noChangeAspect="1" noChangeArrowheads="1"/>
                          </pic:cNvPicPr>
                        </pic:nvPicPr>
                        <pic:blipFill>
                          <a:blip r:embed="rId11" cstate="print"/>
                          <a:srcRect/>
                          <a:stretch>
                            <a:fillRect/>
                          </a:stretch>
                        </pic:blipFill>
                        <pic:spPr bwMode="auto">
                          <a:xfrm>
                            <a:off x="0" y="0"/>
                            <a:ext cx="704850" cy="518878"/>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960"/>
            </w:tblGrid>
            <w:tr w:rsidR="00AC3A4B" w:rsidRPr="004F2A64">
              <w:trPr>
                <w:trHeight w:val="330"/>
                <w:tblCellSpacing w:w="0" w:type="dxa"/>
              </w:trPr>
              <w:tc>
                <w:tcPr>
                  <w:tcW w:w="960"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bl>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AC3A4B">
        <w:trPr>
          <w:gridAfter w:val="4"/>
          <w:wAfter w:w="3872" w:type="dxa"/>
          <w:trHeight w:val="330"/>
        </w:trPr>
        <w:tc>
          <w:tcPr>
            <w:tcW w:w="1159"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11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r w:rsidR="00AC3A4B" w:rsidRPr="004F2A64" w:rsidTr="00151903">
        <w:trPr>
          <w:gridAfter w:val="4"/>
          <w:wAfter w:w="3872" w:type="dxa"/>
          <w:trHeight w:val="75"/>
        </w:trPr>
        <w:tc>
          <w:tcPr>
            <w:tcW w:w="2335" w:type="dxa"/>
            <w:gridSpan w:val="3"/>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r w:rsidRPr="004F2A64">
              <w:rPr>
                <w:rFonts w:eastAsia="Times New Roman" w:cstheme="minorHAnsi"/>
                <w:b/>
                <w:bCs/>
                <w:color w:val="000000"/>
                <w:sz w:val="24"/>
                <w:szCs w:val="24"/>
              </w:rPr>
              <w:t>Net profit</w:t>
            </w:r>
          </w:p>
        </w:tc>
        <w:tc>
          <w:tcPr>
            <w:tcW w:w="976" w:type="dxa"/>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u w:val="single"/>
              </w:rPr>
            </w:pPr>
            <w:r w:rsidRPr="004F2A64">
              <w:rPr>
                <w:rFonts w:eastAsia="Times New Roman" w:cstheme="minorHAnsi"/>
                <w:b/>
                <w:bCs/>
                <w:color w:val="000000"/>
                <w:sz w:val="24"/>
                <w:szCs w:val="24"/>
                <w:u w:val="single"/>
              </w:rPr>
              <w:t>&gt;</w:t>
            </w:r>
          </w:p>
        </w:tc>
        <w:tc>
          <w:tcPr>
            <w:tcW w:w="1952" w:type="dxa"/>
            <w:gridSpan w:val="4"/>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b/>
                <w:bCs/>
                <w:color w:val="000000"/>
                <w:sz w:val="24"/>
                <w:szCs w:val="24"/>
              </w:rPr>
            </w:pPr>
            <w:r w:rsidRPr="004F2A64">
              <w:rPr>
                <w:rFonts w:eastAsia="Times New Roman" w:cstheme="minorHAnsi"/>
                <w:b/>
                <w:bCs/>
                <w:color w:val="000000"/>
                <w:sz w:val="24"/>
                <w:szCs w:val="24"/>
              </w:rPr>
              <w:t xml:space="preserve">5 Crores </w:t>
            </w: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c>
          <w:tcPr>
            <w:tcW w:w="976" w:type="dxa"/>
            <w:gridSpan w:val="2"/>
            <w:tcBorders>
              <w:top w:val="nil"/>
              <w:left w:val="nil"/>
              <w:bottom w:val="nil"/>
              <w:right w:val="nil"/>
            </w:tcBorders>
            <w:shd w:val="clear" w:color="auto" w:fill="auto"/>
            <w:noWrap/>
            <w:vAlign w:val="bottom"/>
            <w:hideMark/>
          </w:tcPr>
          <w:p w:rsidR="00AC3A4B" w:rsidRPr="004F2A64" w:rsidRDefault="00AC3A4B" w:rsidP="00AC3A4B">
            <w:pPr>
              <w:spacing w:after="0" w:line="240" w:lineRule="auto"/>
              <w:rPr>
                <w:rFonts w:eastAsia="Times New Roman" w:cstheme="minorHAnsi"/>
                <w:color w:val="000000"/>
                <w:sz w:val="24"/>
                <w:szCs w:val="24"/>
              </w:rPr>
            </w:pPr>
          </w:p>
        </w:tc>
      </w:tr>
    </w:tbl>
    <w:p w:rsidR="00AC3A4B" w:rsidRPr="004F2A64" w:rsidRDefault="00AC3A4B" w:rsidP="006B58F5">
      <w:pPr>
        <w:widowControl w:val="0"/>
        <w:overflowPunct w:val="0"/>
        <w:autoSpaceDE w:val="0"/>
        <w:autoSpaceDN w:val="0"/>
        <w:adjustRightInd w:val="0"/>
        <w:spacing w:after="0" w:line="257" w:lineRule="auto"/>
        <w:ind w:right="200"/>
        <w:jc w:val="both"/>
        <w:rPr>
          <w:rFonts w:cstheme="minorHAnsi"/>
          <w:sz w:val="24"/>
          <w:szCs w:val="24"/>
        </w:rPr>
      </w:pPr>
    </w:p>
    <w:p w:rsidR="009E7E23" w:rsidRPr="004F2A64" w:rsidRDefault="00151903" w:rsidP="006B58F5">
      <w:pPr>
        <w:jc w:val="both"/>
        <w:rPr>
          <w:rFonts w:cstheme="minorHAnsi"/>
          <w:sz w:val="24"/>
          <w:szCs w:val="24"/>
        </w:rPr>
      </w:pPr>
      <w:r w:rsidRPr="004F2A64">
        <w:rPr>
          <w:rFonts w:cstheme="minorHAnsi"/>
          <w:sz w:val="24"/>
          <w:szCs w:val="24"/>
        </w:rPr>
        <w:t>during any financial year in the preceding 3 financial years</w:t>
      </w:r>
    </w:p>
    <w:p w:rsidR="00A46469" w:rsidRPr="004F2A64" w:rsidRDefault="00A46469" w:rsidP="00151903">
      <w:pPr>
        <w:jc w:val="both"/>
        <w:rPr>
          <w:rFonts w:cstheme="minorHAnsi"/>
          <w:sz w:val="24"/>
          <w:szCs w:val="24"/>
          <w:lang w:val="en-IN"/>
        </w:rPr>
      </w:pPr>
    </w:p>
    <w:p w:rsidR="00151903" w:rsidRPr="004F2A64" w:rsidRDefault="00151903" w:rsidP="00151903">
      <w:pPr>
        <w:jc w:val="both"/>
        <w:rPr>
          <w:rFonts w:cstheme="minorHAnsi"/>
          <w:sz w:val="24"/>
          <w:szCs w:val="24"/>
        </w:rPr>
      </w:pPr>
      <w:r w:rsidRPr="004F2A64">
        <w:rPr>
          <w:rFonts w:cstheme="minorHAnsi"/>
          <w:b/>
          <w:sz w:val="24"/>
          <w:szCs w:val="24"/>
          <w:lang w:val="en-IN"/>
        </w:rPr>
        <w:t>Enhanced Applicability</w:t>
      </w:r>
      <w:r w:rsidRPr="004F2A64">
        <w:rPr>
          <w:rFonts w:cstheme="minorHAnsi"/>
          <w:sz w:val="24"/>
          <w:szCs w:val="24"/>
          <w:lang w:val="en-IN"/>
        </w:rPr>
        <w:t>:</w:t>
      </w:r>
    </w:p>
    <w:p w:rsidR="00151903" w:rsidRPr="004F2A64" w:rsidRDefault="00151903" w:rsidP="00151903">
      <w:pPr>
        <w:jc w:val="both"/>
        <w:rPr>
          <w:rFonts w:cstheme="minorHAnsi"/>
          <w:sz w:val="24"/>
          <w:szCs w:val="24"/>
        </w:rPr>
      </w:pPr>
      <w:r w:rsidRPr="004F2A64">
        <w:rPr>
          <w:rFonts w:cstheme="minorHAnsi"/>
          <w:sz w:val="24"/>
          <w:szCs w:val="24"/>
          <w:lang w:val="en-IN"/>
        </w:rPr>
        <w:t>Every company including its holding or subsidiary, and a foreign company defined under clause (42) of section 2 of the Act having its branch office or project office in India</w:t>
      </w:r>
      <w:r w:rsidRPr="004F2A64">
        <w:rPr>
          <w:rFonts w:cstheme="minorHAnsi"/>
          <w:sz w:val="24"/>
          <w:szCs w:val="24"/>
        </w:rPr>
        <w:t xml:space="preserve"> which fulfills the criteria u/s 135 of the Act</w:t>
      </w:r>
      <w:r w:rsidRPr="004F2A64">
        <w:rPr>
          <w:rFonts w:cstheme="minorHAnsi"/>
          <w:sz w:val="24"/>
          <w:szCs w:val="24"/>
          <w:lang w:val="en-IN"/>
        </w:rPr>
        <w:t xml:space="preserve"> </w:t>
      </w:r>
      <w:r w:rsidR="00A46469" w:rsidRPr="004F2A64">
        <w:rPr>
          <w:rFonts w:cstheme="minorHAnsi"/>
          <w:sz w:val="24"/>
          <w:szCs w:val="24"/>
          <w:lang w:val="en-IN"/>
        </w:rPr>
        <w:t>.</w:t>
      </w:r>
    </w:p>
    <w:p w:rsidR="00151903" w:rsidRPr="004F2A64" w:rsidRDefault="00151903" w:rsidP="00151903">
      <w:pPr>
        <w:jc w:val="both"/>
        <w:rPr>
          <w:rFonts w:cstheme="minorHAnsi"/>
          <w:sz w:val="24"/>
          <w:szCs w:val="24"/>
          <w:lang w:val="en-IN"/>
        </w:rPr>
      </w:pPr>
      <w:r w:rsidRPr="004F2A64">
        <w:rPr>
          <w:rFonts w:cstheme="minorHAnsi"/>
          <w:sz w:val="24"/>
          <w:szCs w:val="24"/>
          <w:lang w:val="en-IN"/>
        </w:rPr>
        <w:t>The net worth, turnover or net profit of a foreign company shall be computed in accordance with B/S and P&amp;L A/c of such company prepared in accordance with the provisions of the Act.</w:t>
      </w:r>
    </w:p>
    <w:p w:rsidR="00642330" w:rsidRPr="004F2A64" w:rsidRDefault="00642330" w:rsidP="00642330">
      <w:pPr>
        <w:jc w:val="both"/>
        <w:rPr>
          <w:rFonts w:cstheme="minorHAnsi"/>
          <w:b/>
          <w:bCs/>
          <w:sz w:val="24"/>
          <w:szCs w:val="24"/>
          <w:u w:val="single"/>
        </w:rPr>
      </w:pPr>
      <w:r w:rsidRPr="004F2A64">
        <w:rPr>
          <w:rFonts w:cstheme="minorHAnsi"/>
          <w:b/>
          <w:bCs/>
          <w:sz w:val="24"/>
          <w:szCs w:val="24"/>
          <w:u w:val="single"/>
        </w:rPr>
        <w:t xml:space="preserve">Net Profit according to Section 198 for the purpose of Section 135 of New Companies Act, 2013 </w:t>
      </w:r>
    </w:p>
    <w:p w:rsidR="00642330" w:rsidRPr="004F2A64" w:rsidRDefault="00642330" w:rsidP="00642330">
      <w:pPr>
        <w:jc w:val="both"/>
        <w:rPr>
          <w:rFonts w:cstheme="minorHAnsi"/>
          <w:sz w:val="24"/>
          <w:szCs w:val="24"/>
        </w:rPr>
      </w:pPr>
      <w:r w:rsidRPr="004F2A64">
        <w:rPr>
          <w:rFonts w:cstheme="minorHAnsi"/>
          <w:b/>
          <w:bCs/>
          <w:sz w:val="24"/>
          <w:szCs w:val="24"/>
        </w:rPr>
        <w:t>Particulars</w:t>
      </w:r>
    </w:p>
    <w:tbl>
      <w:tblPr>
        <w:tblStyle w:val="TableGrid"/>
        <w:tblW w:w="0" w:type="auto"/>
        <w:tblLook w:val="04A0"/>
      </w:tblPr>
      <w:tblGrid>
        <w:gridCol w:w="9576"/>
      </w:tblGrid>
      <w:tr w:rsidR="00642330" w:rsidRPr="004F2A64" w:rsidTr="00642330">
        <w:tc>
          <w:tcPr>
            <w:tcW w:w="9576" w:type="dxa"/>
          </w:tcPr>
          <w:p w:rsidR="00642330" w:rsidRPr="004F2A64" w:rsidRDefault="00642330" w:rsidP="003C5FDF">
            <w:pPr>
              <w:jc w:val="both"/>
              <w:rPr>
                <w:rFonts w:cstheme="minorHAnsi"/>
                <w:sz w:val="24"/>
                <w:szCs w:val="24"/>
              </w:rPr>
            </w:pPr>
            <w:r w:rsidRPr="004F2A64">
              <w:rPr>
                <w:rFonts w:cstheme="minorHAnsi"/>
                <w:b/>
                <w:bCs/>
                <w:sz w:val="24"/>
                <w:szCs w:val="24"/>
              </w:rPr>
              <w:t xml:space="preserve">Total Revenue of the company </w:t>
            </w:r>
          </w:p>
        </w:tc>
      </w:tr>
    </w:tbl>
    <w:tbl>
      <w:tblPr>
        <w:tblStyle w:val="TableGrid"/>
        <w:tblpPr w:leftFromText="180" w:rightFromText="180" w:vertAnchor="text" w:horzAnchor="margin" w:tblpY="32"/>
        <w:tblW w:w="9558" w:type="dxa"/>
        <w:tblLook w:val="04A0"/>
      </w:tblPr>
      <w:tblGrid>
        <w:gridCol w:w="9558"/>
      </w:tblGrid>
      <w:tr w:rsidR="00642330" w:rsidRPr="004F2A64" w:rsidTr="00642330">
        <w:trPr>
          <w:trHeight w:val="2081"/>
        </w:trPr>
        <w:tc>
          <w:tcPr>
            <w:tcW w:w="9558" w:type="dxa"/>
            <w:hideMark/>
          </w:tcPr>
          <w:p w:rsidR="00642330" w:rsidRPr="004F2A64" w:rsidRDefault="00642330" w:rsidP="00642330">
            <w:pPr>
              <w:jc w:val="both"/>
              <w:rPr>
                <w:rFonts w:eastAsia="Times New Roman" w:cstheme="minorHAnsi"/>
                <w:sz w:val="24"/>
                <w:szCs w:val="24"/>
              </w:rPr>
            </w:pPr>
            <w:r w:rsidRPr="004F2A64">
              <w:rPr>
                <w:rFonts w:eastAsia="Verdana" w:cstheme="minorHAnsi"/>
                <w:bCs/>
                <w:kern w:val="22"/>
                <w:sz w:val="24"/>
                <w:szCs w:val="24"/>
              </w:rPr>
              <w:t>Less: if following are including in total revenue</w:t>
            </w:r>
          </w:p>
          <w:p w:rsidR="00642330" w:rsidRPr="004F2A64" w:rsidRDefault="00642330" w:rsidP="00642330">
            <w:pPr>
              <w:numPr>
                <w:ilvl w:val="0"/>
                <w:numId w:val="19"/>
              </w:numPr>
              <w:ind w:left="1267"/>
              <w:contextualSpacing/>
              <w:jc w:val="both"/>
              <w:rPr>
                <w:rFonts w:eastAsia="Times New Roman" w:cstheme="minorHAnsi"/>
                <w:sz w:val="24"/>
                <w:szCs w:val="24"/>
              </w:rPr>
            </w:pPr>
            <w:r w:rsidRPr="004F2A64">
              <w:rPr>
                <w:rFonts w:eastAsia="Verdana" w:cstheme="minorHAnsi"/>
                <w:bCs/>
                <w:kern w:val="22"/>
                <w:sz w:val="24"/>
                <w:szCs w:val="24"/>
              </w:rPr>
              <w:t>Profit from premium of shares/Debentures</w:t>
            </w:r>
          </w:p>
          <w:p w:rsidR="00642330" w:rsidRPr="004F2A64" w:rsidRDefault="00642330" w:rsidP="00642330">
            <w:pPr>
              <w:numPr>
                <w:ilvl w:val="0"/>
                <w:numId w:val="19"/>
              </w:numPr>
              <w:ind w:left="1267"/>
              <w:contextualSpacing/>
              <w:jc w:val="both"/>
              <w:rPr>
                <w:rFonts w:eastAsia="Times New Roman" w:cstheme="minorHAnsi"/>
                <w:sz w:val="24"/>
                <w:szCs w:val="24"/>
              </w:rPr>
            </w:pPr>
            <w:r w:rsidRPr="004F2A64">
              <w:rPr>
                <w:rFonts w:eastAsia="Verdana" w:cstheme="minorHAnsi"/>
                <w:bCs/>
                <w:kern w:val="22"/>
                <w:sz w:val="24"/>
                <w:szCs w:val="24"/>
              </w:rPr>
              <w:t>Profit from sales of Forfeited shares</w:t>
            </w:r>
          </w:p>
          <w:p w:rsidR="00642330" w:rsidRPr="004F2A64" w:rsidRDefault="00642330" w:rsidP="00642330">
            <w:pPr>
              <w:numPr>
                <w:ilvl w:val="0"/>
                <w:numId w:val="19"/>
              </w:numPr>
              <w:ind w:left="1267"/>
              <w:contextualSpacing/>
              <w:jc w:val="both"/>
              <w:rPr>
                <w:rFonts w:eastAsia="Times New Roman" w:cstheme="minorHAnsi"/>
                <w:sz w:val="24"/>
                <w:szCs w:val="24"/>
              </w:rPr>
            </w:pPr>
            <w:r w:rsidRPr="004F2A64">
              <w:rPr>
                <w:rFonts w:eastAsia="Verdana" w:cstheme="minorHAnsi"/>
                <w:bCs/>
                <w:kern w:val="22"/>
                <w:sz w:val="24"/>
                <w:szCs w:val="24"/>
              </w:rPr>
              <w:t>Profit in terms of capital natures (in terms of undertaking of company or any part of thereof)</w:t>
            </w:r>
          </w:p>
          <w:p w:rsidR="00642330" w:rsidRPr="004F2A64" w:rsidRDefault="00642330" w:rsidP="00642330">
            <w:pPr>
              <w:numPr>
                <w:ilvl w:val="0"/>
                <w:numId w:val="19"/>
              </w:numPr>
              <w:ind w:left="1267"/>
              <w:contextualSpacing/>
              <w:jc w:val="both"/>
              <w:rPr>
                <w:rFonts w:eastAsia="Times New Roman" w:cstheme="minorHAnsi"/>
                <w:sz w:val="24"/>
                <w:szCs w:val="24"/>
              </w:rPr>
            </w:pPr>
            <w:r w:rsidRPr="004F2A64">
              <w:rPr>
                <w:rFonts w:eastAsia="Verdana" w:cstheme="minorHAnsi"/>
                <w:bCs/>
                <w:kern w:val="22"/>
                <w:sz w:val="24"/>
                <w:szCs w:val="24"/>
              </w:rPr>
              <w:t>Profit from the sale of immovable property/fixed assets/any capital nature</w:t>
            </w:r>
          </w:p>
          <w:p w:rsidR="00642330" w:rsidRPr="004F2A64" w:rsidRDefault="00642330" w:rsidP="00642330">
            <w:pPr>
              <w:numPr>
                <w:ilvl w:val="0"/>
                <w:numId w:val="19"/>
              </w:numPr>
              <w:ind w:left="1267" w:right="-108"/>
              <w:contextualSpacing/>
              <w:jc w:val="both"/>
              <w:rPr>
                <w:rFonts w:eastAsia="Times New Roman" w:cstheme="minorHAnsi"/>
                <w:sz w:val="24"/>
                <w:szCs w:val="24"/>
              </w:rPr>
            </w:pPr>
            <w:r w:rsidRPr="004F2A64">
              <w:rPr>
                <w:rFonts w:eastAsia="Verdana" w:cstheme="minorHAnsi"/>
                <w:bCs/>
                <w:kern w:val="22"/>
                <w:sz w:val="24"/>
                <w:szCs w:val="24"/>
              </w:rPr>
              <w:t>Any surplus change in carrying amount of an assets or liability recognized in equity reserves.</w:t>
            </w:r>
          </w:p>
        </w:tc>
      </w:tr>
      <w:tr w:rsidR="00642330" w:rsidRPr="004F2A64" w:rsidTr="00642330">
        <w:trPr>
          <w:trHeight w:val="304"/>
        </w:trPr>
        <w:tc>
          <w:tcPr>
            <w:tcW w:w="9558" w:type="dxa"/>
            <w:hideMark/>
          </w:tcPr>
          <w:p w:rsidR="00642330" w:rsidRPr="004F2A64" w:rsidRDefault="00642330" w:rsidP="00642330">
            <w:pPr>
              <w:spacing w:line="304" w:lineRule="atLeast"/>
              <w:jc w:val="both"/>
              <w:rPr>
                <w:rFonts w:eastAsia="Times New Roman" w:cstheme="minorHAnsi"/>
                <w:sz w:val="24"/>
                <w:szCs w:val="24"/>
              </w:rPr>
            </w:pPr>
            <w:r w:rsidRPr="004F2A64">
              <w:rPr>
                <w:rFonts w:eastAsia="Verdana" w:cstheme="minorHAnsi"/>
                <w:bCs/>
                <w:kern w:val="22"/>
                <w:sz w:val="24"/>
                <w:szCs w:val="24"/>
              </w:rPr>
              <w:lastRenderedPageBreak/>
              <w:t xml:space="preserve">Total revenue after extraordinary income </w:t>
            </w:r>
          </w:p>
        </w:tc>
      </w:tr>
      <w:tr w:rsidR="00642330" w:rsidRPr="004F2A64" w:rsidTr="00642330">
        <w:trPr>
          <w:trHeight w:val="730"/>
        </w:trPr>
        <w:tc>
          <w:tcPr>
            <w:tcW w:w="9558" w:type="dxa"/>
            <w:hideMark/>
          </w:tcPr>
          <w:p w:rsidR="00642330" w:rsidRPr="004F2A64" w:rsidRDefault="00642330" w:rsidP="00642330">
            <w:pPr>
              <w:jc w:val="both"/>
              <w:rPr>
                <w:rFonts w:eastAsia="Times New Roman" w:cstheme="minorHAnsi"/>
                <w:sz w:val="24"/>
                <w:szCs w:val="24"/>
              </w:rPr>
            </w:pPr>
            <w:r w:rsidRPr="004F2A64">
              <w:rPr>
                <w:rFonts w:eastAsia="Verdana" w:cstheme="minorHAnsi"/>
                <w:bCs/>
                <w:kern w:val="22"/>
                <w:sz w:val="24"/>
                <w:szCs w:val="24"/>
              </w:rPr>
              <w:t>Less: Total Expenditure including Operating Expenses</w:t>
            </w:r>
          </w:p>
          <w:p w:rsidR="00642330" w:rsidRPr="004F2A64" w:rsidRDefault="00642330" w:rsidP="00642330">
            <w:pPr>
              <w:jc w:val="both"/>
              <w:rPr>
                <w:rFonts w:eastAsia="Times New Roman" w:cstheme="minorHAnsi"/>
                <w:sz w:val="24"/>
                <w:szCs w:val="24"/>
              </w:rPr>
            </w:pPr>
            <w:r w:rsidRPr="004F2A64">
              <w:rPr>
                <w:rFonts w:eastAsia="Verdana" w:cstheme="minorHAnsi"/>
                <w:bCs/>
                <w:kern w:val="22"/>
                <w:sz w:val="24"/>
                <w:szCs w:val="24"/>
              </w:rPr>
              <w:t>(i.e. Raw material, wages, stock adjustments, selling and admin expenses)</w:t>
            </w:r>
          </w:p>
        </w:tc>
      </w:tr>
      <w:tr w:rsidR="00642330" w:rsidRPr="004F2A64" w:rsidTr="00642330">
        <w:trPr>
          <w:trHeight w:val="304"/>
        </w:trPr>
        <w:tc>
          <w:tcPr>
            <w:tcW w:w="9558" w:type="dxa"/>
            <w:hideMark/>
          </w:tcPr>
          <w:p w:rsidR="00642330" w:rsidRPr="004F2A64" w:rsidRDefault="00642330" w:rsidP="00642330">
            <w:pPr>
              <w:spacing w:line="304" w:lineRule="atLeast"/>
              <w:jc w:val="both"/>
              <w:rPr>
                <w:rFonts w:eastAsia="Times New Roman" w:cstheme="minorHAnsi"/>
                <w:sz w:val="24"/>
                <w:szCs w:val="24"/>
              </w:rPr>
            </w:pPr>
            <w:r w:rsidRPr="004F2A64">
              <w:rPr>
                <w:rFonts w:eastAsia="Verdana" w:cstheme="minorHAnsi"/>
                <w:bCs/>
                <w:kern w:val="22"/>
                <w:sz w:val="24"/>
                <w:szCs w:val="24"/>
              </w:rPr>
              <w:t>Operating Profit</w:t>
            </w:r>
          </w:p>
        </w:tc>
      </w:tr>
      <w:tr w:rsidR="00642330" w:rsidRPr="004F2A64" w:rsidTr="00642330">
        <w:trPr>
          <w:trHeight w:val="304"/>
        </w:trPr>
        <w:tc>
          <w:tcPr>
            <w:tcW w:w="9558" w:type="dxa"/>
            <w:hideMark/>
          </w:tcPr>
          <w:p w:rsidR="00642330" w:rsidRPr="004F2A64" w:rsidRDefault="00642330" w:rsidP="00642330">
            <w:pPr>
              <w:spacing w:line="304" w:lineRule="atLeast"/>
              <w:jc w:val="both"/>
              <w:rPr>
                <w:rFonts w:eastAsia="Times New Roman" w:cstheme="minorHAnsi"/>
                <w:sz w:val="24"/>
                <w:szCs w:val="24"/>
              </w:rPr>
            </w:pPr>
            <w:r w:rsidRPr="004F2A64">
              <w:rPr>
                <w:rFonts w:eastAsia="Verdana" w:cstheme="minorHAnsi"/>
                <w:bCs/>
                <w:kern w:val="22"/>
                <w:sz w:val="24"/>
                <w:szCs w:val="24"/>
              </w:rPr>
              <w:t>Less: Interest</w:t>
            </w:r>
          </w:p>
        </w:tc>
      </w:tr>
      <w:tr w:rsidR="00642330" w:rsidRPr="004F2A64" w:rsidTr="00642330">
        <w:trPr>
          <w:trHeight w:val="304"/>
        </w:trPr>
        <w:tc>
          <w:tcPr>
            <w:tcW w:w="9558" w:type="dxa"/>
            <w:hideMark/>
          </w:tcPr>
          <w:p w:rsidR="00642330" w:rsidRPr="004F2A64" w:rsidRDefault="00642330" w:rsidP="00642330">
            <w:pPr>
              <w:spacing w:line="304" w:lineRule="atLeast"/>
              <w:jc w:val="both"/>
              <w:rPr>
                <w:rFonts w:eastAsia="Times New Roman" w:cstheme="minorHAnsi"/>
                <w:sz w:val="24"/>
                <w:szCs w:val="24"/>
              </w:rPr>
            </w:pPr>
            <w:r w:rsidRPr="004F2A64">
              <w:rPr>
                <w:rFonts w:eastAsia="Verdana" w:cstheme="minorHAnsi"/>
                <w:bCs/>
                <w:kern w:val="22"/>
                <w:sz w:val="24"/>
                <w:szCs w:val="24"/>
              </w:rPr>
              <w:t>PBDT</w:t>
            </w:r>
          </w:p>
        </w:tc>
      </w:tr>
      <w:tr w:rsidR="00642330" w:rsidRPr="004F2A64" w:rsidTr="00642330">
        <w:trPr>
          <w:trHeight w:val="304"/>
        </w:trPr>
        <w:tc>
          <w:tcPr>
            <w:tcW w:w="9558" w:type="dxa"/>
            <w:hideMark/>
          </w:tcPr>
          <w:p w:rsidR="00642330" w:rsidRPr="004F2A64" w:rsidRDefault="00642330" w:rsidP="00642330">
            <w:pPr>
              <w:spacing w:line="304" w:lineRule="atLeast"/>
              <w:jc w:val="both"/>
              <w:rPr>
                <w:rFonts w:eastAsia="Times New Roman" w:cstheme="minorHAnsi"/>
                <w:sz w:val="24"/>
                <w:szCs w:val="24"/>
              </w:rPr>
            </w:pPr>
            <w:r w:rsidRPr="004F2A64">
              <w:rPr>
                <w:rFonts w:eastAsia="Verdana" w:cstheme="minorHAnsi"/>
                <w:bCs/>
                <w:kern w:val="22"/>
                <w:sz w:val="24"/>
                <w:szCs w:val="24"/>
              </w:rPr>
              <w:t xml:space="preserve">Less: Depreciation </w:t>
            </w:r>
          </w:p>
        </w:tc>
      </w:tr>
      <w:tr w:rsidR="00642330" w:rsidRPr="004F2A64" w:rsidTr="00642330">
        <w:trPr>
          <w:trHeight w:val="304"/>
        </w:trPr>
        <w:tc>
          <w:tcPr>
            <w:tcW w:w="9558" w:type="dxa"/>
            <w:hideMark/>
          </w:tcPr>
          <w:p w:rsidR="00642330" w:rsidRPr="004F2A64" w:rsidRDefault="00642330" w:rsidP="00642330">
            <w:pPr>
              <w:spacing w:line="304" w:lineRule="atLeast"/>
              <w:jc w:val="both"/>
              <w:rPr>
                <w:rFonts w:eastAsia="Times New Roman" w:cstheme="minorHAnsi"/>
                <w:sz w:val="24"/>
                <w:szCs w:val="24"/>
              </w:rPr>
            </w:pPr>
            <w:r w:rsidRPr="004F2A64">
              <w:rPr>
                <w:rFonts w:eastAsia="Verdana" w:cstheme="minorHAnsi"/>
                <w:bCs/>
                <w:kern w:val="22"/>
                <w:sz w:val="24"/>
                <w:szCs w:val="24"/>
              </w:rPr>
              <w:t>Profit before Tax</w:t>
            </w:r>
          </w:p>
        </w:tc>
      </w:tr>
      <w:tr w:rsidR="00642330" w:rsidRPr="004F2A64" w:rsidTr="00642330">
        <w:trPr>
          <w:trHeight w:val="2080"/>
        </w:trPr>
        <w:tc>
          <w:tcPr>
            <w:tcW w:w="9558" w:type="dxa"/>
            <w:hideMark/>
          </w:tcPr>
          <w:p w:rsidR="00642330" w:rsidRPr="004F2A64" w:rsidRDefault="00642330" w:rsidP="00642330">
            <w:pPr>
              <w:jc w:val="both"/>
              <w:rPr>
                <w:rFonts w:eastAsia="Times New Roman" w:cstheme="minorHAnsi"/>
                <w:sz w:val="24"/>
                <w:szCs w:val="24"/>
              </w:rPr>
            </w:pPr>
            <w:r w:rsidRPr="004F2A64">
              <w:rPr>
                <w:rFonts w:eastAsia="Verdana" w:cstheme="minorHAnsi"/>
                <w:bCs/>
                <w:kern w:val="22"/>
                <w:sz w:val="24"/>
                <w:szCs w:val="24"/>
              </w:rPr>
              <w:t>Add: if following are including in total expenditure</w:t>
            </w:r>
          </w:p>
          <w:p w:rsidR="00642330" w:rsidRPr="004F2A64" w:rsidRDefault="00642330" w:rsidP="00642330">
            <w:pPr>
              <w:numPr>
                <w:ilvl w:val="0"/>
                <w:numId w:val="20"/>
              </w:numPr>
              <w:ind w:left="1267"/>
              <w:contextualSpacing/>
              <w:rPr>
                <w:rFonts w:eastAsia="Times New Roman" w:cstheme="minorHAnsi"/>
                <w:sz w:val="24"/>
                <w:szCs w:val="24"/>
              </w:rPr>
            </w:pPr>
            <w:r w:rsidRPr="004F2A64">
              <w:rPr>
                <w:rFonts w:eastAsia="Verdana" w:cstheme="minorHAnsi"/>
                <w:bCs/>
                <w:kern w:val="22"/>
                <w:sz w:val="24"/>
                <w:szCs w:val="24"/>
              </w:rPr>
              <w:t xml:space="preserve">Income tax and any other tax </w:t>
            </w:r>
          </w:p>
          <w:p w:rsidR="00642330" w:rsidRPr="004F2A64" w:rsidRDefault="00642330" w:rsidP="00642330">
            <w:pPr>
              <w:numPr>
                <w:ilvl w:val="0"/>
                <w:numId w:val="20"/>
              </w:numPr>
              <w:ind w:left="1267"/>
              <w:contextualSpacing/>
              <w:rPr>
                <w:rFonts w:eastAsia="Times New Roman" w:cstheme="minorHAnsi"/>
                <w:sz w:val="24"/>
                <w:szCs w:val="24"/>
              </w:rPr>
            </w:pPr>
            <w:r w:rsidRPr="004F2A64">
              <w:rPr>
                <w:rFonts w:eastAsia="Verdana" w:cstheme="minorHAnsi"/>
                <w:bCs/>
                <w:kern w:val="22"/>
                <w:sz w:val="24"/>
                <w:szCs w:val="24"/>
              </w:rPr>
              <w:t>Compensation, damages or other payments made voluntarily</w:t>
            </w:r>
          </w:p>
          <w:p w:rsidR="00642330" w:rsidRPr="004F2A64" w:rsidRDefault="00642330" w:rsidP="00642330">
            <w:pPr>
              <w:numPr>
                <w:ilvl w:val="0"/>
                <w:numId w:val="20"/>
              </w:numPr>
              <w:ind w:left="1267"/>
              <w:contextualSpacing/>
              <w:rPr>
                <w:rFonts w:eastAsia="Times New Roman" w:cstheme="minorHAnsi"/>
                <w:sz w:val="24"/>
                <w:szCs w:val="24"/>
              </w:rPr>
            </w:pPr>
            <w:r w:rsidRPr="004F2A64">
              <w:rPr>
                <w:rFonts w:eastAsia="Verdana" w:cstheme="minorHAnsi"/>
                <w:bCs/>
                <w:kern w:val="22"/>
                <w:sz w:val="24"/>
                <w:szCs w:val="24"/>
              </w:rPr>
              <w:t>Loss of capital natures including loss on sale of undertaking of company or any part of thereof</w:t>
            </w:r>
          </w:p>
          <w:p w:rsidR="00642330" w:rsidRPr="004F2A64" w:rsidRDefault="00642330" w:rsidP="00642330">
            <w:pPr>
              <w:numPr>
                <w:ilvl w:val="0"/>
                <w:numId w:val="20"/>
              </w:numPr>
              <w:ind w:left="1267"/>
              <w:contextualSpacing/>
              <w:rPr>
                <w:rFonts w:eastAsia="Times New Roman" w:cstheme="minorHAnsi"/>
                <w:sz w:val="24"/>
                <w:szCs w:val="24"/>
              </w:rPr>
            </w:pPr>
            <w:r w:rsidRPr="004F2A64">
              <w:rPr>
                <w:rFonts w:eastAsia="Verdana" w:cstheme="minorHAnsi"/>
                <w:bCs/>
                <w:kern w:val="22"/>
                <w:sz w:val="24"/>
                <w:szCs w:val="24"/>
              </w:rPr>
              <w:t xml:space="preserve">Any transfer to assets/liabilities revaluation reserves </w:t>
            </w:r>
          </w:p>
        </w:tc>
      </w:tr>
    </w:tbl>
    <w:p w:rsidR="00642330" w:rsidRPr="004F2A64" w:rsidRDefault="00642330" w:rsidP="00151903">
      <w:pPr>
        <w:jc w:val="both"/>
        <w:rPr>
          <w:rFonts w:cstheme="minorHAnsi"/>
          <w:sz w:val="24"/>
          <w:szCs w:val="24"/>
          <w:lang w:val="en-IN"/>
        </w:rPr>
      </w:pPr>
    </w:p>
    <w:p w:rsidR="00642330" w:rsidRPr="004F2A64" w:rsidRDefault="00642330" w:rsidP="00151903">
      <w:pPr>
        <w:jc w:val="both"/>
        <w:rPr>
          <w:rFonts w:cstheme="minorHAnsi"/>
          <w:b/>
          <w:bCs/>
          <w:sz w:val="24"/>
          <w:szCs w:val="24"/>
          <w:u w:val="single"/>
        </w:rPr>
      </w:pPr>
    </w:p>
    <w:p w:rsidR="00151903" w:rsidRPr="004F2A64" w:rsidRDefault="00151903" w:rsidP="00151903">
      <w:pPr>
        <w:jc w:val="both"/>
        <w:rPr>
          <w:rFonts w:cstheme="minorHAnsi"/>
          <w:sz w:val="24"/>
          <w:szCs w:val="24"/>
          <w:u w:val="single"/>
        </w:rPr>
      </w:pPr>
      <w:r w:rsidRPr="004F2A64">
        <w:rPr>
          <w:rFonts w:cstheme="minorHAnsi"/>
          <w:b/>
          <w:bCs/>
          <w:sz w:val="24"/>
          <w:szCs w:val="24"/>
          <w:u w:val="single"/>
        </w:rPr>
        <w:t>CSR SPEND IN FINANCIAL YEAR</w:t>
      </w:r>
    </w:p>
    <w:p w:rsidR="00CE0285" w:rsidRPr="004F2A64" w:rsidRDefault="00DD13A4" w:rsidP="00DB3DE7">
      <w:pPr>
        <w:numPr>
          <w:ilvl w:val="0"/>
          <w:numId w:val="6"/>
        </w:numPr>
        <w:jc w:val="both"/>
        <w:rPr>
          <w:rFonts w:cstheme="minorHAnsi"/>
          <w:sz w:val="24"/>
          <w:szCs w:val="24"/>
        </w:rPr>
      </w:pPr>
      <w:r w:rsidRPr="004F2A64">
        <w:rPr>
          <w:rFonts w:cstheme="minorHAnsi"/>
          <w:sz w:val="24"/>
          <w:szCs w:val="24"/>
        </w:rPr>
        <w:t xml:space="preserve">At least two per cent. of the average net profits of the company made during the three immediately preceding financial years. </w:t>
      </w:r>
    </w:p>
    <w:p w:rsidR="00CE0285" w:rsidRPr="004F2A64" w:rsidRDefault="00DD13A4" w:rsidP="00DB3DE7">
      <w:pPr>
        <w:numPr>
          <w:ilvl w:val="0"/>
          <w:numId w:val="6"/>
        </w:numPr>
        <w:jc w:val="both"/>
        <w:rPr>
          <w:rFonts w:cstheme="minorHAnsi"/>
          <w:sz w:val="24"/>
          <w:szCs w:val="24"/>
        </w:rPr>
      </w:pPr>
      <w:r w:rsidRPr="004F2A64">
        <w:rPr>
          <w:rFonts w:cstheme="minorHAnsi"/>
          <w:sz w:val="24"/>
          <w:szCs w:val="24"/>
        </w:rPr>
        <w:t>The section postulates that “net profit” shall be calculated in accordance with the provisions of section 198.</w:t>
      </w:r>
    </w:p>
    <w:p w:rsidR="00CE0285" w:rsidRPr="004F2A64" w:rsidRDefault="00DD13A4" w:rsidP="00DB3DE7">
      <w:pPr>
        <w:numPr>
          <w:ilvl w:val="0"/>
          <w:numId w:val="6"/>
        </w:numPr>
        <w:jc w:val="both"/>
        <w:rPr>
          <w:rFonts w:cstheme="minorHAnsi"/>
          <w:sz w:val="24"/>
          <w:szCs w:val="24"/>
        </w:rPr>
      </w:pPr>
      <w:r w:rsidRPr="004F2A64">
        <w:rPr>
          <w:rFonts w:cstheme="minorHAnsi"/>
          <w:sz w:val="24"/>
          <w:szCs w:val="24"/>
        </w:rPr>
        <w:t xml:space="preserve"> Company shall give preference to the local area and areas around it where it operates, for spending the amount earmarked for CSR  activities</w:t>
      </w:r>
    </w:p>
    <w:p w:rsidR="00151903" w:rsidRPr="00C85362" w:rsidRDefault="00DD13A4" w:rsidP="00C85362">
      <w:pPr>
        <w:numPr>
          <w:ilvl w:val="0"/>
          <w:numId w:val="6"/>
        </w:numPr>
        <w:jc w:val="both"/>
        <w:rPr>
          <w:rFonts w:cstheme="minorHAnsi"/>
          <w:sz w:val="24"/>
          <w:szCs w:val="24"/>
        </w:rPr>
      </w:pPr>
      <w:r w:rsidRPr="004F2A64">
        <w:rPr>
          <w:rFonts w:cstheme="minorHAnsi"/>
          <w:sz w:val="24"/>
          <w:szCs w:val="24"/>
        </w:rPr>
        <w:t>Where the company fails to spend such amount, the Board shall, in its  report, specify the reasons for not  spending the amount.</w:t>
      </w:r>
    </w:p>
    <w:p w:rsidR="00997291" w:rsidRPr="004F2A64" w:rsidRDefault="00997291" w:rsidP="00997291">
      <w:pPr>
        <w:ind w:left="90"/>
        <w:jc w:val="both"/>
        <w:rPr>
          <w:rFonts w:cstheme="minorHAnsi"/>
          <w:sz w:val="24"/>
          <w:szCs w:val="24"/>
          <w:u w:val="single"/>
        </w:rPr>
      </w:pPr>
      <w:r w:rsidRPr="004F2A64">
        <w:rPr>
          <w:rFonts w:cstheme="minorHAnsi"/>
          <w:b/>
          <w:bCs/>
          <w:sz w:val="24"/>
          <w:szCs w:val="24"/>
          <w:u w:val="single"/>
          <w:lang w:val="en-IN"/>
        </w:rPr>
        <w:t>CSR E</w:t>
      </w:r>
      <w:r w:rsidR="002B5286" w:rsidRPr="004F2A64">
        <w:rPr>
          <w:rFonts w:cstheme="minorHAnsi"/>
          <w:b/>
          <w:bCs/>
          <w:sz w:val="24"/>
          <w:szCs w:val="24"/>
          <w:u w:val="single"/>
          <w:lang w:val="en-IN"/>
        </w:rPr>
        <w:t>xpenditure</w:t>
      </w:r>
    </w:p>
    <w:p w:rsidR="00997291" w:rsidRPr="004F2A64" w:rsidRDefault="00997291" w:rsidP="00997291">
      <w:pPr>
        <w:ind w:left="90"/>
        <w:jc w:val="both"/>
        <w:rPr>
          <w:rFonts w:cstheme="minorHAnsi"/>
          <w:sz w:val="24"/>
          <w:szCs w:val="24"/>
        </w:rPr>
      </w:pPr>
      <w:r w:rsidRPr="004F2A64">
        <w:rPr>
          <w:rFonts w:cstheme="minorHAnsi"/>
          <w:sz w:val="24"/>
          <w:szCs w:val="24"/>
          <w:lang w:val="en-IN"/>
        </w:rPr>
        <w:t>The CSR projects or programs or activities undertaken in India only shall amount to CSR expenditure.</w:t>
      </w:r>
      <w:r w:rsidR="00A46469" w:rsidRPr="004F2A64">
        <w:rPr>
          <w:rFonts w:cstheme="minorHAnsi"/>
          <w:sz w:val="24"/>
          <w:szCs w:val="24"/>
        </w:rPr>
        <w:t xml:space="preserve"> </w:t>
      </w:r>
      <w:r w:rsidRPr="004F2A64">
        <w:rPr>
          <w:rFonts w:cstheme="minorHAnsi"/>
          <w:sz w:val="24"/>
          <w:szCs w:val="24"/>
          <w:lang w:val="en-IN"/>
        </w:rPr>
        <w:t>Activities undertaken in normal course of business of company shall not be included in CSR spend (eg. The business of co. is to run educational institution)</w:t>
      </w:r>
    </w:p>
    <w:p w:rsidR="00997291" w:rsidRPr="004F2A64" w:rsidRDefault="00997291" w:rsidP="00997291">
      <w:pPr>
        <w:ind w:left="90"/>
        <w:jc w:val="both"/>
        <w:rPr>
          <w:rFonts w:cstheme="minorHAnsi"/>
          <w:sz w:val="24"/>
          <w:szCs w:val="24"/>
          <w:u w:val="single"/>
        </w:rPr>
      </w:pPr>
      <w:r w:rsidRPr="004F2A64">
        <w:rPr>
          <w:rFonts w:cstheme="minorHAnsi"/>
          <w:b/>
          <w:bCs/>
          <w:sz w:val="24"/>
          <w:szCs w:val="24"/>
          <w:u w:val="single"/>
        </w:rPr>
        <w:t>CSR Committee- Constitution</w:t>
      </w:r>
    </w:p>
    <w:p w:rsidR="00CE0285" w:rsidRPr="004F2A64" w:rsidRDefault="00DD13A4" w:rsidP="00DB3DE7">
      <w:pPr>
        <w:numPr>
          <w:ilvl w:val="0"/>
          <w:numId w:val="7"/>
        </w:numPr>
        <w:jc w:val="both"/>
        <w:rPr>
          <w:rFonts w:cstheme="minorHAnsi"/>
          <w:sz w:val="24"/>
          <w:szCs w:val="24"/>
        </w:rPr>
      </w:pPr>
      <w:r w:rsidRPr="004F2A64">
        <w:rPr>
          <w:rFonts w:cstheme="minorHAnsi"/>
          <w:sz w:val="24"/>
          <w:szCs w:val="24"/>
        </w:rPr>
        <w:t>CSR Committee shall consist of 3 or more directors, with  at least 1 ID.</w:t>
      </w:r>
    </w:p>
    <w:p w:rsidR="00997291" w:rsidRPr="004F2A64" w:rsidRDefault="00DD13A4" w:rsidP="00DB3DE7">
      <w:pPr>
        <w:numPr>
          <w:ilvl w:val="0"/>
          <w:numId w:val="7"/>
        </w:numPr>
        <w:jc w:val="both"/>
        <w:rPr>
          <w:rFonts w:cstheme="minorHAnsi"/>
          <w:sz w:val="24"/>
          <w:szCs w:val="24"/>
        </w:rPr>
      </w:pPr>
      <w:r w:rsidRPr="004F2A64">
        <w:rPr>
          <w:rFonts w:cstheme="minorHAnsi"/>
          <w:sz w:val="24"/>
          <w:szCs w:val="24"/>
        </w:rPr>
        <w:lastRenderedPageBreak/>
        <w:t>Companies (CSR Policy) Rules 2014</w:t>
      </w:r>
    </w:p>
    <w:tbl>
      <w:tblPr>
        <w:tblStyle w:val="LightGrid-Accent4"/>
        <w:tblW w:w="10224" w:type="dxa"/>
        <w:tblLook w:val="04A0"/>
      </w:tblPr>
      <w:tblGrid>
        <w:gridCol w:w="1320"/>
        <w:gridCol w:w="3960"/>
        <w:gridCol w:w="4944"/>
      </w:tblGrid>
      <w:tr w:rsidR="00997291" w:rsidRPr="004F2A64" w:rsidTr="00997291">
        <w:trPr>
          <w:cnfStyle w:val="100000000000"/>
          <w:trHeight w:val="544"/>
        </w:trPr>
        <w:tc>
          <w:tcPr>
            <w:cnfStyle w:val="001000000000"/>
            <w:tcW w:w="1320" w:type="dxa"/>
            <w:hideMark/>
          </w:tcPr>
          <w:p w:rsidR="00997291" w:rsidRPr="004F2A64" w:rsidRDefault="00997291" w:rsidP="00997291">
            <w:pPr>
              <w:rPr>
                <w:rFonts w:asciiTheme="minorHAnsi" w:eastAsia="Times New Roman" w:hAnsiTheme="minorHAnsi" w:cstheme="minorHAnsi"/>
                <w:sz w:val="24"/>
                <w:szCs w:val="24"/>
              </w:rPr>
            </w:pPr>
            <w:r w:rsidRPr="004F2A64">
              <w:rPr>
                <w:rFonts w:asciiTheme="minorHAnsi" w:eastAsia="Times New Roman" w:hAnsiTheme="minorHAnsi" w:cstheme="minorHAnsi"/>
                <w:kern w:val="24"/>
                <w:sz w:val="24"/>
                <w:szCs w:val="24"/>
                <w:lang w:val="en-GB"/>
              </w:rPr>
              <w:t xml:space="preserve">S.No. </w:t>
            </w:r>
          </w:p>
        </w:tc>
        <w:tc>
          <w:tcPr>
            <w:tcW w:w="3960" w:type="dxa"/>
            <w:hideMark/>
          </w:tcPr>
          <w:p w:rsidR="00997291" w:rsidRPr="004F2A64" w:rsidRDefault="00997291" w:rsidP="00997291">
            <w:pPr>
              <w:cnfStyle w:val="100000000000"/>
              <w:rPr>
                <w:rFonts w:asciiTheme="minorHAnsi" w:eastAsia="Times New Roman" w:hAnsiTheme="minorHAnsi" w:cstheme="minorHAnsi"/>
                <w:sz w:val="24"/>
                <w:szCs w:val="24"/>
              </w:rPr>
            </w:pPr>
            <w:r w:rsidRPr="004F2A64">
              <w:rPr>
                <w:rFonts w:asciiTheme="minorHAnsi" w:eastAsia="Times New Roman" w:hAnsiTheme="minorHAnsi" w:cstheme="minorHAnsi"/>
                <w:kern w:val="24"/>
                <w:sz w:val="24"/>
                <w:szCs w:val="24"/>
                <w:lang w:val="en-GB"/>
              </w:rPr>
              <w:t xml:space="preserve">Type of Co. </w:t>
            </w:r>
          </w:p>
        </w:tc>
        <w:tc>
          <w:tcPr>
            <w:tcW w:w="4944" w:type="dxa"/>
            <w:hideMark/>
          </w:tcPr>
          <w:p w:rsidR="00997291" w:rsidRPr="004F2A64" w:rsidRDefault="00997291" w:rsidP="00997291">
            <w:pPr>
              <w:cnfStyle w:val="100000000000"/>
              <w:rPr>
                <w:rFonts w:asciiTheme="minorHAnsi" w:eastAsia="Times New Roman" w:hAnsiTheme="minorHAnsi" w:cstheme="minorHAnsi"/>
                <w:sz w:val="24"/>
                <w:szCs w:val="24"/>
              </w:rPr>
            </w:pPr>
            <w:r w:rsidRPr="004F2A64">
              <w:rPr>
                <w:rFonts w:asciiTheme="minorHAnsi" w:eastAsia="Times New Roman" w:hAnsiTheme="minorHAnsi" w:cstheme="minorHAnsi"/>
                <w:kern w:val="24"/>
                <w:sz w:val="24"/>
                <w:szCs w:val="24"/>
                <w:lang w:val="en-GB"/>
              </w:rPr>
              <w:t xml:space="preserve">CSR Committee </w:t>
            </w:r>
          </w:p>
        </w:tc>
      </w:tr>
      <w:tr w:rsidR="00997291" w:rsidRPr="004F2A64" w:rsidTr="00997291">
        <w:trPr>
          <w:cnfStyle w:val="000000100000"/>
          <w:trHeight w:val="953"/>
        </w:trPr>
        <w:tc>
          <w:tcPr>
            <w:cnfStyle w:val="001000000000"/>
            <w:tcW w:w="1320" w:type="dxa"/>
            <w:hideMark/>
          </w:tcPr>
          <w:p w:rsidR="00997291" w:rsidRPr="004F2A64" w:rsidRDefault="00997291" w:rsidP="00997291">
            <w:pPr>
              <w:rPr>
                <w:rFonts w:asciiTheme="minorHAnsi" w:eastAsia="Times New Roman" w:hAnsiTheme="minorHAnsi" w:cstheme="minorHAnsi"/>
                <w:sz w:val="24"/>
                <w:szCs w:val="24"/>
              </w:rPr>
            </w:pPr>
            <w:r w:rsidRPr="004F2A64">
              <w:rPr>
                <w:rFonts w:asciiTheme="minorHAnsi" w:eastAsia="Times New Roman" w:hAnsiTheme="minorHAnsi" w:cstheme="minorHAnsi"/>
                <w:color w:val="000000"/>
                <w:kern w:val="24"/>
                <w:sz w:val="24"/>
                <w:szCs w:val="24"/>
                <w:lang w:val="en-GB"/>
              </w:rPr>
              <w:t xml:space="preserve">1 </w:t>
            </w:r>
          </w:p>
        </w:tc>
        <w:tc>
          <w:tcPr>
            <w:tcW w:w="3960" w:type="dxa"/>
            <w:hideMark/>
          </w:tcPr>
          <w:p w:rsidR="00997291" w:rsidRPr="004F2A64" w:rsidRDefault="00997291" w:rsidP="00997291">
            <w:pPr>
              <w:cnfStyle w:val="000000100000"/>
              <w:rPr>
                <w:rFonts w:eastAsia="Times New Roman" w:cstheme="minorHAnsi"/>
                <w:sz w:val="24"/>
                <w:szCs w:val="24"/>
              </w:rPr>
            </w:pPr>
            <w:r w:rsidRPr="004F2A64">
              <w:rPr>
                <w:rFonts w:eastAsia="Times New Roman" w:cstheme="minorHAnsi"/>
                <w:color w:val="000000"/>
                <w:kern w:val="24"/>
                <w:sz w:val="24"/>
                <w:szCs w:val="24"/>
              </w:rPr>
              <w:t>A pvt. co. having only 2 directors on its Board</w:t>
            </w:r>
            <w:r w:rsidRPr="004F2A64">
              <w:rPr>
                <w:rFonts w:eastAsia="Times New Roman" w:cstheme="minorHAnsi"/>
                <w:color w:val="000000"/>
                <w:kern w:val="24"/>
                <w:sz w:val="24"/>
                <w:szCs w:val="24"/>
                <w:lang w:val="en-GB"/>
              </w:rPr>
              <w:t xml:space="preserve"> </w:t>
            </w:r>
          </w:p>
        </w:tc>
        <w:tc>
          <w:tcPr>
            <w:tcW w:w="4944" w:type="dxa"/>
            <w:hideMark/>
          </w:tcPr>
          <w:p w:rsidR="00997291" w:rsidRPr="004F2A64" w:rsidRDefault="00997291" w:rsidP="00997291">
            <w:pPr>
              <w:cnfStyle w:val="000000100000"/>
              <w:rPr>
                <w:rFonts w:eastAsia="Times New Roman" w:cstheme="minorHAnsi"/>
                <w:sz w:val="24"/>
                <w:szCs w:val="24"/>
              </w:rPr>
            </w:pPr>
            <w:r w:rsidRPr="004F2A64">
              <w:rPr>
                <w:rFonts w:eastAsia="Times New Roman" w:cstheme="minorHAnsi"/>
                <w:color w:val="000000"/>
                <w:kern w:val="24"/>
                <w:sz w:val="24"/>
                <w:szCs w:val="24"/>
              </w:rPr>
              <w:t>with 2</w:t>
            </w:r>
            <w:r w:rsidRPr="004F2A64">
              <w:rPr>
                <w:rFonts w:eastAsia="Times New Roman" w:cstheme="minorHAnsi"/>
                <w:color w:val="000000"/>
                <w:kern w:val="24"/>
                <w:sz w:val="24"/>
                <w:szCs w:val="24"/>
                <w:lang w:val="en-GB"/>
              </w:rPr>
              <w:t xml:space="preserve"> such directors </w:t>
            </w:r>
          </w:p>
        </w:tc>
      </w:tr>
      <w:tr w:rsidR="00997291" w:rsidRPr="004F2A64" w:rsidTr="00997291">
        <w:trPr>
          <w:cnfStyle w:val="000000010000"/>
          <w:trHeight w:val="1361"/>
        </w:trPr>
        <w:tc>
          <w:tcPr>
            <w:cnfStyle w:val="001000000000"/>
            <w:tcW w:w="1320" w:type="dxa"/>
            <w:hideMark/>
          </w:tcPr>
          <w:p w:rsidR="00997291" w:rsidRPr="004F2A64" w:rsidRDefault="00997291" w:rsidP="00997291">
            <w:pPr>
              <w:rPr>
                <w:rFonts w:asciiTheme="minorHAnsi" w:eastAsia="Times New Roman" w:hAnsiTheme="minorHAnsi" w:cstheme="minorHAnsi"/>
                <w:sz w:val="24"/>
                <w:szCs w:val="24"/>
              </w:rPr>
            </w:pPr>
            <w:r w:rsidRPr="004F2A64">
              <w:rPr>
                <w:rFonts w:asciiTheme="minorHAnsi" w:eastAsia="Times New Roman" w:hAnsiTheme="minorHAnsi" w:cstheme="minorHAnsi"/>
                <w:color w:val="000000"/>
                <w:kern w:val="24"/>
                <w:sz w:val="24"/>
                <w:szCs w:val="24"/>
                <w:lang w:val="en-GB"/>
              </w:rPr>
              <w:t xml:space="preserve">2 </w:t>
            </w:r>
          </w:p>
        </w:tc>
        <w:tc>
          <w:tcPr>
            <w:tcW w:w="3960" w:type="dxa"/>
            <w:hideMark/>
          </w:tcPr>
          <w:p w:rsidR="00997291" w:rsidRPr="004F2A64" w:rsidRDefault="00997291" w:rsidP="00997291">
            <w:pPr>
              <w:cnfStyle w:val="000000010000"/>
              <w:rPr>
                <w:rFonts w:eastAsia="Times New Roman" w:cstheme="minorHAnsi"/>
                <w:sz w:val="24"/>
                <w:szCs w:val="24"/>
              </w:rPr>
            </w:pPr>
            <w:r w:rsidRPr="004F2A64">
              <w:rPr>
                <w:rFonts w:eastAsia="Times New Roman" w:cstheme="minorHAnsi"/>
                <w:color w:val="000000"/>
                <w:kern w:val="24"/>
                <w:sz w:val="24"/>
                <w:szCs w:val="24"/>
                <w:lang w:val="en-GB"/>
              </w:rPr>
              <w:t xml:space="preserve">Unlisted Co./ Pvt Co. Which is not required to appoint ID </w:t>
            </w:r>
          </w:p>
        </w:tc>
        <w:tc>
          <w:tcPr>
            <w:tcW w:w="4944" w:type="dxa"/>
            <w:hideMark/>
          </w:tcPr>
          <w:p w:rsidR="00997291" w:rsidRPr="004F2A64" w:rsidRDefault="00997291" w:rsidP="00997291">
            <w:pPr>
              <w:cnfStyle w:val="000000010000"/>
              <w:rPr>
                <w:rFonts w:eastAsia="Times New Roman" w:cstheme="minorHAnsi"/>
                <w:sz w:val="24"/>
                <w:szCs w:val="24"/>
              </w:rPr>
            </w:pPr>
            <w:r w:rsidRPr="004F2A64">
              <w:rPr>
                <w:rFonts w:eastAsia="Times New Roman" w:cstheme="minorHAnsi"/>
                <w:color w:val="000000"/>
                <w:kern w:val="24"/>
                <w:sz w:val="24"/>
                <w:szCs w:val="24"/>
                <w:lang w:val="en-GB"/>
              </w:rPr>
              <w:t xml:space="preserve">Without such ID </w:t>
            </w:r>
          </w:p>
        </w:tc>
      </w:tr>
      <w:tr w:rsidR="00997291" w:rsidRPr="004F2A64" w:rsidTr="00997291">
        <w:trPr>
          <w:cnfStyle w:val="000000100000"/>
          <w:trHeight w:val="2181"/>
        </w:trPr>
        <w:tc>
          <w:tcPr>
            <w:cnfStyle w:val="001000000000"/>
            <w:tcW w:w="1320" w:type="dxa"/>
            <w:hideMark/>
          </w:tcPr>
          <w:p w:rsidR="00997291" w:rsidRPr="004F2A64" w:rsidRDefault="00997291" w:rsidP="00997291">
            <w:pPr>
              <w:rPr>
                <w:rFonts w:asciiTheme="minorHAnsi" w:eastAsia="Times New Roman" w:hAnsiTheme="minorHAnsi" w:cstheme="minorHAnsi"/>
                <w:sz w:val="24"/>
                <w:szCs w:val="24"/>
              </w:rPr>
            </w:pPr>
            <w:r w:rsidRPr="004F2A64">
              <w:rPr>
                <w:rFonts w:asciiTheme="minorHAnsi" w:eastAsia="Times New Roman" w:hAnsiTheme="minorHAnsi" w:cstheme="minorHAnsi"/>
                <w:color w:val="000000"/>
                <w:kern w:val="24"/>
                <w:sz w:val="24"/>
                <w:szCs w:val="24"/>
                <w:lang w:val="en-GB"/>
              </w:rPr>
              <w:t xml:space="preserve">3 </w:t>
            </w:r>
          </w:p>
        </w:tc>
        <w:tc>
          <w:tcPr>
            <w:tcW w:w="3960" w:type="dxa"/>
            <w:hideMark/>
          </w:tcPr>
          <w:p w:rsidR="00997291" w:rsidRPr="004F2A64" w:rsidRDefault="00997291" w:rsidP="00997291">
            <w:pPr>
              <w:cnfStyle w:val="000000100000"/>
              <w:rPr>
                <w:rFonts w:eastAsia="Times New Roman" w:cstheme="minorHAnsi"/>
                <w:sz w:val="24"/>
                <w:szCs w:val="24"/>
              </w:rPr>
            </w:pPr>
            <w:r w:rsidRPr="004F2A64">
              <w:rPr>
                <w:rFonts w:eastAsia="Times New Roman" w:cstheme="minorHAnsi"/>
                <w:color w:val="000000"/>
                <w:kern w:val="24"/>
                <w:sz w:val="24"/>
                <w:szCs w:val="24"/>
              </w:rPr>
              <w:t xml:space="preserve">Foreign company </w:t>
            </w:r>
          </w:p>
        </w:tc>
        <w:tc>
          <w:tcPr>
            <w:tcW w:w="4944" w:type="dxa"/>
            <w:hideMark/>
          </w:tcPr>
          <w:p w:rsidR="00997291" w:rsidRPr="004F2A64" w:rsidRDefault="00997291" w:rsidP="00997291">
            <w:pPr>
              <w:cnfStyle w:val="000000100000"/>
              <w:rPr>
                <w:rFonts w:eastAsia="Times New Roman" w:cstheme="minorHAnsi"/>
                <w:sz w:val="24"/>
                <w:szCs w:val="24"/>
              </w:rPr>
            </w:pPr>
            <w:r w:rsidRPr="004F2A64">
              <w:rPr>
                <w:rFonts w:eastAsia="Times New Roman" w:cstheme="minorHAnsi"/>
                <w:color w:val="000000"/>
                <w:kern w:val="24"/>
                <w:sz w:val="24"/>
                <w:szCs w:val="24"/>
              </w:rPr>
              <w:t xml:space="preserve">one person (i.e. </w:t>
            </w:r>
            <w:r w:rsidRPr="004F2A64">
              <w:rPr>
                <w:rFonts w:eastAsia="Times New Roman" w:cstheme="minorHAnsi"/>
                <w:color w:val="000000"/>
                <w:kern w:val="24"/>
                <w:sz w:val="24"/>
                <w:szCs w:val="24"/>
                <w:lang w:val="en-GB"/>
              </w:rPr>
              <w:t xml:space="preserve">person </w:t>
            </w:r>
            <w:r w:rsidRPr="004F2A64">
              <w:rPr>
                <w:rFonts w:eastAsia="Times New Roman" w:cstheme="minorHAnsi"/>
                <w:color w:val="000000"/>
                <w:kern w:val="24"/>
                <w:sz w:val="24"/>
                <w:szCs w:val="24"/>
              </w:rPr>
              <w:t>resident in India authorised to accept on behalf of the company service of process any notices or other documents served on the company) and another person shall be nominated by the foreign company</w:t>
            </w:r>
            <w:r w:rsidRPr="004F2A64">
              <w:rPr>
                <w:rFonts w:eastAsia="Times New Roman" w:cstheme="minorHAnsi"/>
                <w:color w:val="000000"/>
                <w:kern w:val="24"/>
                <w:sz w:val="24"/>
                <w:szCs w:val="24"/>
                <w:lang w:val="en-GB"/>
              </w:rPr>
              <w:t xml:space="preserve"> </w:t>
            </w:r>
          </w:p>
        </w:tc>
      </w:tr>
    </w:tbl>
    <w:p w:rsidR="00997291" w:rsidRPr="004F2A64" w:rsidRDefault="00997291" w:rsidP="00997291">
      <w:pPr>
        <w:jc w:val="both"/>
        <w:rPr>
          <w:rFonts w:cstheme="minorHAnsi"/>
          <w:sz w:val="24"/>
          <w:szCs w:val="24"/>
        </w:rPr>
      </w:pPr>
    </w:p>
    <w:p w:rsidR="00997291" w:rsidRPr="004F2A64" w:rsidRDefault="00997291" w:rsidP="00997291">
      <w:pPr>
        <w:ind w:left="90"/>
        <w:jc w:val="both"/>
        <w:rPr>
          <w:rFonts w:cstheme="minorHAnsi"/>
          <w:sz w:val="24"/>
          <w:szCs w:val="24"/>
        </w:rPr>
      </w:pPr>
      <w:r w:rsidRPr="004F2A64">
        <w:rPr>
          <w:rFonts w:cstheme="minorHAnsi"/>
          <w:sz w:val="24"/>
          <w:szCs w:val="24"/>
        </w:rPr>
        <w:t>The Board's report is required to disclose the  composition of the CSR Committee</w:t>
      </w:r>
      <w:r w:rsidRPr="004F2A64">
        <w:rPr>
          <w:rFonts w:cstheme="minorHAnsi"/>
          <w:sz w:val="24"/>
          <w:szCs w:val="24"/>
          <w:lang w:val="en-GB"/>
        </w:rPr>
        <w:t xml:space="preserve"> </w:t>
      </w:r>
    </w:p>
    <w:p w:rsidR="006C352C" w:rsidRPr="004F2A64" w:rsidRDefault="006C352C" w:rsidP="006C352C">
      <w:pPr>
        <w:pStyle w:val="Default"/>
        <w:rPr>
          <w:rFonts w:asciiTheme="minorHAnsi" w:hAnsiTheme="minorHAnsi" w:cstheme="minorHAnsi"/>
        </w:rPr>
      </w:pPr>
      <w:r w:rsidRPr="004F2A64">
        <w:rPr>
          <w:rFonts w:asciiTheme="minorHAnsi" w:hAnsiTheme="minorHAnsi" w:cstheme="minorHAnsi"/>
          <w:b/>
          <w:bCs/>
        </w:rPr>
        <w:t>Responsibilities of the company’s Board:</w:t>
      </w:r>
    </w:p>
    <w:p w:rsidR="006C352C" w:rsidRPr="004F2A64" w:rsidRDefault="006C352C" w:rsidP="006C352C">
      <w:pPr>
        <w:pStyle w:val="Default"/>
        <w:rPr>
          <w:rFonts w:asciiTheme="minorHAnsi" w:hAnsiTheme="minorHAnsi" w:cstheme="minorHAnsi"/>
        </w:rPr>
      </w:pPr>
    </w:p>
    <w:p w:rsidR="006C352C" w:rsidRPr="004F2A64" w:rsidRDefault="006C352C" w:rsidP="00F72DA8">
      <w:pPr>
        <w:pStyle w:val="Default"/>
        <w:numPr>
          <w:ilvl w:val="0"/>
          <w:numId w:val="14"/>
        </w:numPr>
        <w:spacing w:after="62"/>
        <w:rPr>
          <w:rFonts w:asciiTheme="minorHAnsi" w:hAnsiTheme="minorHAnsi" w:cstheme="minorHAnsi"/>
        </w:rPr>
      </w:pPr>
      <w:r w:rsidRPr="004F2A64">
        <w:rPr>
          <w:rFonts w:asciiTheme="minorHAnsi" w:hAnsiTheme="minorHAnsi" w:cstheme="minorHAnsi"/>
        </w:rPr>
        <w:t>Approve and disclose CSR Policy in the annual Directo</w:t>
      </w:r>
      <w:r w:rsidR="004F2A64">
        <w:rPr>
          <w:rFonts w:asciiTheme="minorHAnsi" w:hAnsiTheme="minorHAnsi" w:cstheme="minorHAnsi"/>
        </w:rPr>
        <w:t>rs’ Report and on company websi</w:t>
      </w:r>
      <w:r w:rsidRPr="004F2A64">
        <w:rPr>
          <w:rFonts w:asciiTheme="minorHAnsi" w:hAnsiTheme="minorHAnsi" w:cstheme="minorHAnsi"/>
        </w:rPr>
        <w:t>te</w:t>
      </w:r>
    </w:p>
    <w:p w:rsidR="006C352C" w:rsidRPr="004F2A64" w:rsidRDefault="006C352C" w:rsidP="00F72DA8">
      <w:pPr>
        <w:pStyle w:val="Default"/>
        <w:numPr>
          <w:ilvl w:val="0"/>
          <w:numId w:val="14"/>
        </w:numPr>
        <w:spacing w:after="62"/>
        <w:rPr>
          <w:rFonts w:asciiTheme="minorHAnsi" w:hAnsiTheme="minorHAnsi" w:cstheme="minorHAnsi"/>
        </w:rPr>
      </w:pPr>
      <w:r w:rsidRPr="004F2A64">
        <w:rPr>
          <w:rFonts w:asciiTheme="minorHAnsi" w:hAnsiTheme="minorHAnsi" w:cstheme="minorHAnsi"/>
        </w:rPr>
        <w:t>Ensure implementation of CSR activities as per the Policy</w:t>
      </w:r>
    </w:p>
    <w:p w:rsidR="006C352C" w:rsidRPr="004F2A64" w:rsidRDefault="006C352C" w:rsidP="00F72DA8">
      <w:pPr>
        <w:pStyle w:val="Default"/>
        <w:numPr>
          <w:ilvl w:val="0"/>
          <w:numId w:val="14"/>
        </w:numPr>
        <w:spacing w:after="62"/>
        <w:rPr>
          <w:rFonts w:asciiTheme="minorHAnsi" w:hAnsiTheme="minorHAnsi" w:cstheme="minorHAnsi"/>
        </w:rPr>
      </w:pPr>
      <w:r w:rsidRPr="004F2A64">
        <w:rPr>
          <w:rFonts w:asciiTheme="minorHAnsi" w:hAnsiTheme="minorHAnsi" w:cstheme="minorHAnsi"/>
        </w:rPr>
        <w:t>Ensure that the company spends ,in every financial year</w:t>
      </w:r>
      <w:r w:rsidR="00F72DA8" w:rsidRPr="004F2A64">
        <w:rPr>
          <w:rFonts w:asciiTheme="minorHAnsi" w:hAnsiTheme="minorHAnsi" w:cstheme="minorHAnsi"/>
        </w:rPr>
        <w:t xml:space="preserve">, </w:t>
      </w:r>
      <w:r w:rsidRPr="004F2A64">
        <w:rPr>
          <w:rFonts w:asciiTheme="minorHAnsi" w:hAnsiTheme="minorHAnsi" w:cstheme="minorHAnsi"/>
        </w:rPr>
        <w:t>at</w:t>
      </w:r>
      <w:r w:rsidR="00F72DA8" w:rsidRPr="004F2A64">
        <w:rPr>
          <w:rFonts w:asciiTheme="minorHAnsi" w:hAnsiTheme="minorHAnsi" w:cstheme="minorHAnsi"/>
        </w:rPr>
        <w:t xml:space="preserve"> </w:t>
      </w:r>
      <w:r w:rsidRPr="004F2A64">
        <w:rPr>
          <w:rFonts w:asciiTheme="minorHAnsi" w:hAnsiTheme="minorHAnsi" w:cstheme="minorHAnsi"/>
        </w:rPr>
        <w:t>least 2% of average net profit made during</w:t>
      </w:r>
      <w:r w:rsidR="00F72DA8" w:rsidRPr="004F2A64">
        <w:rPr>
          <w:rFonts w:asciiTheme="minorHAnsi" w:hAnsiTheme="minorHAnsi" w:cstheme="minorHAnsi"/>
        </w:rPr>
        <w:t xml:space="preserve">  </w:t>
      </w:r>
      <w:r w:rsidRPr="004F2A64">
        <w:rPr>
          <w:rFonts w:asciiTheme="minorHAnsi" w:hAnsiTheme="minorHAnsi" w:cstheme="minorHAnsi"/>
        </w:rPr>
        <w:t>the three immediate preceding financial years</w:t>
      </w:r>
    </w:p>
    <w:p w:rsidR="006C352C" w:rsidRPr="004F2A64" w:rsidRDefault="006C352C" w:rsidP="00F72DA8">
      <w:pPr>
        <w:pStyle w:val="Default"/>
        <w:numPr>
          <w:ilvl w:val="0"/>
          <w:numId w:val="14"/>
        </w:numPr>
        <w:rPr>
          <w:rFonts w:asciiTheme="minorHAnsi" w:hAnsiTheme="minorHAnsi" w:cstheme="minorHAnsi"/>
        </w:rPr>
      </w:pPr>
      <w:r w:rsidRPr="004F2A64">
        <w:rPr>
          <w:rFonts w:asciiTheme="minorHAnsi" w:hAnsiTheme="minorHAnsi" w:cstheme="minorHAnsi"/>
        </w:rPr>
        <w:t>Directors’ Report to specify reasons in case the specified amount is not spent</w:t>
      </w:r>
    </w:p>
    <w:p w:rsidR="00151903" w:rsidRPr="004F2A64" w:rsidRDefault="00151903" w:rsidP="006C352C">
      <w:pPr>
        <w:ind w:left="90"/>
        <w:jc w:val="both"/>
        <w:rPr>
          <w:rFonts w:cstheme="minorHAnsi"/>
          <w:sz w:val="24"/>
          <w:szCs w:val="24"/>
          <w:u w:val="single"/>
        </w:rPr>
      </w:pPr>
    </w:p>
    <w:p w:rsidR="00997291" w:rsidRPr="004F2A64" w:rsidRDefault="00997291" w:rsidP="00997291">
      <w:pPr>
        <w:jc w:val="both"/>
        <w:rPr>
          <w:rFonts w:cstheme="minorHAnsi"/>
          <w:b/>
          <w:bCs/>
          <w:sz w:val="24"/>
          <w:szCs w:val="24"/>
          <w:u w:val="single"/>
        </w:rPr>
      </w:pPr>
      <w:r w:rsidRPr="004F2A64">
        <w:rPr>
          <w:rFonts w:cstheme="minorHAnsi"/>
          <w:b/>
          <w:bCs/>
          <w:sz w:val="24"/>
          <w:szCs w:val="24"/>
          <w:u w:val="single"/>
        </w:rPr>
        <w:t>CSR Policy</w:t>
      </w:r>
    </w:p>
    <w:p w:rsidR="00CE0285" w:rsidRPr="004F2A64" w:rsidRDefault="00DD13A4" w:rsidP="00DB3DE7">
      <w:pPr>
        <w:numPr>
          <w:ilvl w:val="0"/>
          <w:numId w:val="11"/>
        </w:numPr>
        <w:jc w:val="both"/>
        <w:rPr>
          <w:rFonts w:cstheme="minorHAnsi"/>
          <w:sz w:val="24"/>
          <w:szCs w:val="24"/>
        </w:rPr>
      </w:pPr>
      <w:r w:rsidRPr="004F2A64">
        <w:rPr>
          <w:rFonts w:cstheme="minorHAnsi"/>
          <w:sz w:val="24"/>
          <w:szCs w:val="24"/>
        </w:rPr>
        <w:t xml:space="preserve">The CSR committee shall formulate and recommend to the Board, a CSR Policy.  </w:t>
      </w:r>
    </w:p>
    <w:p w:rsidR="00CE0285" w:rsidRPr="004F2A64" w:rsidRDefault="00DD13A4" w:rsidP="00DB3DE7">
      <w:pPr>
        <w:numPr>
          <w:ilvl w:val="0"/>
          <w:numId w:val="11"/>
        </w:numPr>
        <w:jc w:val="both"/>
        <w:rPr>
          <w:rFonts w:cstheme="minorHAnsi"/>
          <w:sz w:val="24"/>
          <w:szCs w:val="24"/>
        </w:rPr>
      </w:pPr>
      <w:r w:rsidRPr="004F2A64">
        <w:rPr>
          <w:rFonts w:cstheme="minorHAnsi"/>
          <w:sz w:val="24"/>
          <w:szCs w:val="24"/>
        </w:rPr>
        <w:t>The policy shall indicate the activities to be undertaken by the company as specified in Schedule VII;</w:t>
      </w:r>
    </w:p>
    <w:p w:rsidR="00CE0285" w:rsidRPr="004F2A64" w:rsidRDefault="00DD13A4" w:rsidP="00DB3DE7">
      <w:pPr>
        <w:numPr>
          <w:ilvl w:val="0"/>
          <w:numId w:val="11"/>
        </w:numPr>
        <w:jc w:val="both"/>
        <w:rPr>
          <w:rFonts w:cstheme="minorHAnsi"/>
          <w:sz w:val="24"/>
          <w:szCs w:val="24"/>
        </w:rPr>
      </w:pPr>
      <w:r w:rsidRPr="004F2A64">
        <w:rPr>
          <w:rFonts w:cstheme="minorHAnsi"/>
          <w:sz w:val="24"/>
          <w:szCs w:val="24"/>
        </w:rPr>
        <w:t>The CSR Committee shall recommend the amount of expenditure to be incurred on the activities  referred  in CSR Policy</w:t>
      </w:r>
    </w:p>
    <w:p w:rsidR="00EA7ADE" w:rsidRPr="004F2A64" w:rsidRDefault="00DD13A4" w:rsidP="00997291">
      <w:pPr>
        <w:numPr>
          <w:ilvl w:val="0"/>
          <w:numId w:val="11"/>
        </w:numPr>
        <w:jc w:val="both"/>
        <w:rPr>
          <w:rFonts w:cstheme="minorHAnsi"/>
          <w:sz w:val="24"/>
          <w:szCs w:val="24"/>
        </w:rPr>
      </w:pPr>
      <w:r w:rsidRPr="004F2A64">
        <w:rPr>
          <w:rFonts w:cstheme="minorHAnsi"/>
          <w:sz w:val="24"/>
          <w:szCs w:val="24"/>
        </w:rPr>
        <w:lastRenderedPageBreak/>
        <w:t>The CSR Policy of the company shall be monitored by CSR</w:t>
      </w:r>
      <w:r w:rsidR="00EA7ADE" w:rsidRPr="004F2A64">
        <w:rPr>
          <w:rFonts w:cstheme="minorHAnsi"/>
          <w:sz w:val="24"/>
          <w:szCs w:val="24"/>
        </w:rPr>
        <w:t xml:space="preserve"> committee from time</w:t>
      </w:r>
      <w:r w:rsidRPr="004F2A64">
        <w:rPr>
          <w:rFonts w:cstheme="minorHAnsi"/>
          <w:sz w:val="24"/>
          <w:szCs w:val="24"/>
        </w:rPr>
        <w:t xml:space="preserve"> to time.</w:t>
      </w:r>
    </w:p>
    <w:p w:rsidR="00997291" w:rsidRPr="004F2A64" w:rsidRDefault="00997291" w:rsidP="00997291">
      <w:pPr>
        <w:jc w:val="both"/>
        <w:rPr>
          <w:rFonts w:cstheme="minorHAnsi"/>
          <w:sz w:val="24"/>
          <w:szCs w:val="24"/>
        </w:rPr>
      </w:pPr>
      <w:r w:rsidRPr="004F2A64">
        <w:rPr>
          <w:rFonts w:cstheme="minorHAnsi"/>
          <w:sz w:val="24"/>
          <w:szCs w:val="24"/>
        </w:rPr>
        <w:t>The Board of every company shall,—</w:t>
      </w:r>
    </w:p>
    <w:p w:rsidR="00CE0285" w:rsidRPr="004F2A64" w:rsidRDefault="00DD13A4" w:rsidP="00DB3DE7">
      <w:pPr>
        <w:numPr>
          <w:ilvl w:val="1"/>
          <w:numId w:val="8"/>
        </w:numPr>
        <w:jc w:val="both"/>
        <w:rPr>
          <w:rFonts w:cstheme="minorHAnsi"/>
          <w:sz w:val="24"/>
          <w:szCs w:val="24"/>
        </w:rPr>
      </w:pPr>
      <w:r w:rsidRPr="004F2A64">
        <w:rPr>
          <w:rFonts w:cstheme="minorHAnsi"/>
          <w:sz w:val="24"/>
          <w:szCs w:val="24"/>
        </w:rPr>
        <w:t xml:space="preserve">after taking into account the recommendations made by the CSR Committee, </w:t>
      </w:r>
    </w:p>
    <w:p w:rsidR="00CE0285" w:rsidRPr="004F2A64" w:rsidRDefault="00DD13A4" w:rsidP="00DB3DE7">
      <w:pPr>
        <w:numPr>
          <w:ilvl w:val="2"/>
          <w:numId w:val="8"/>
        </w:numPr>
        <w:jc w:val="both"/>
        <w:rPr>
          <w:rFonts w:cstheme="minorHAnsi"/>
          <w:sz w:val="24"/>
          <w:szCs w:val="24"/>
        </w:rPr>
      </w:pPr>
      <w:r w:rsidRPr="004F2A64">
        <w:rPr>
          <w:rFonts w:cstheme="minorHAnsi"/>
          <w:sz w:val="24"/>
          <w:szCs w:val="24"/>
        </w:rPr>
        <w:t xml:space="preserve">approve the CSR Policy for the  company </w:t>
      </w:r>
    </w:p>
    <w:p w:rsidR="00CE0285" w:rsidRPr="004F2A64" w:rsidRDefault="00DD13A4" w:rsidP="00DB3DE7">
      <w:pPr>
        <w:numPr>
          <w:ilvl w:val="2"/>
          <w:numId w:val="8"/>
        </w:numPr>
        <w:jc w:val="both"/>
        <w:rPr>
          <w:rFonts w:cstheme="minorHAnsi"/>
          <w:sz w:val="24"/>
          <w:szCs w:val="24"/>
        </w:rPr>
      </w:pPr>
      <w:r w:rsidRPr="004F2A64">
        <w:rPr>
          <w:rFonts w:cstheme="minorHAnsi"/>
          <w:sz w:val="24"/>
          <w:szCs w:val="24"/>
        </w:rPr>
        <w:t xml:space="preserve">disclose contents of such Policy in its report </w:t>
      </w:r>
    </w:p>
    <w:p w:rsidR="00CE0285" w:rsidRPr="004F2A64" w:rsidRDefault="00DD13A4" w:rsidP="00DB3DE7">
      <w:pPr>
        <w:numPr>
          <w:ilvl w:val="2"/>
          <w:numId w:val="8"/>
        </w:numPr>
        <w:jc w:val="both"/>
        <w:rPr>
          <w:rFonts w:cstheme="minorHAnsi"/>
          <w:sz w:val="24"/>
          <w:szCs w:val="24"/>
        </w:rPr>
      </w:pPr>
      <w:r w:rsidRPr="004F2A64">
        <w:rPr>
          <w:rFonts w:cstheme="minorHAnsi"/>
          <w:sz w:val="24"/>
          <w:szCs w:val="24"/>
        </w:rPr>
        <w:t xml:space="preserve">place it on the company's website, if any, </w:t>
      </w:r>
    </w:p>
    <w:p w:rsidR="00997291" w:rsidRPr="004F2A64" w:rsidRDefault="00997291" w:rsidP="00997291">
      <w:pPr>
        <w:jc w:val="both"/>
        <w:rPr>
          <w:rFonts w:cstheme="minorHAnsi"/>
          <w:sz w:val="24"/>
          <w:szCs w:val="24"/>
        </w:rPr>
      </w:pPr>
      <w:r w:rsidRPr="004F2A64">
        <w:rPr>
          <w:rFonts w:cstheme="minorHAnsi"/>
          <w:sz w:val="24"/>
          <w:szCs w:val="24"/>
        </w:rPr>
        <w:t xml:space="preserve">in such manner as may be prescribed; </w:t>
      </w:r>
    </w:p>
    <w:p w:rsidR="00997291" w:rsidRPr="004F2A64" w:rsidRDefault="00997291" w:rsidP="00F72DA8">
      <w:pPr>
        <w:pStyle w:val="ListParagraph"/>
        <w:numPr>
          <w:ilvl w:val="0"/>
          <w:numId w:val="8"/>
        </w:numPr>
        <w:jc w:val="both"/>
        <w:rPr>
          <w:rFonts w:cstheme="minorHAnsi"/>
          <w:sz w:val="24"/>
          <w:szCs w:val="24"/>
        </w:rPr>
      </w:pPr>
      <w:r w:rsidRPr="004F2A64">
        <w:rPr>
          <w:rFonts w:cstheme="minorHAnsi"/>
          <w:sz w:val="24"/>
          <w:szCs w:val="24"/>
        </w:rPr>
        <w:t>ensure that the activities as are included in CSR Policy of the company are undertaken by the company</w:t>
      </w:r>
      <w:r w:rsidR="00F72DA8" w:rsidRPr="004F2A64">
        <w:rPr>
          <w:rFonts w:cstheme="minorHAnsi"/>
          <w:sz w:val="24"/>
          <w:szCs w:val="24"/>
        </w:rPr>
        <w:t>.</w:t>
      </w:r>
    </w:p>
    <w:p w:rsidR="00F72DA8" w:rsidRPr="004F2A64" w:rsidRDefault="00F72DA8" w:rsidP="00F72DA8">
      <w:pPr>
        <w:autoSpaceDE w:val="0"/>
        <w:autoSpaceDN w:val="0"/>
        <w:adjustRightInd w:val="0"/>
        <w:spacing w:after="0" w:line="240" w:lineRule="auto"/>
        <w:rPr>
          <w:rFonts w:cstheme="minorHAnsi"/>
          <w:b/>
          <w:iCs/>
          <w:color w:val="000000"/>
          <w:sz w:val="24"/>
          <w:szCs w:val="24"/>
          <w:u w:val="single"/>
        </w:rPr>
      </w:pPr>
      <w:r w:rsidRPr="004F2A64">
        <w:rPr>
          <w:rFonts w:cstheme="minorHAnsi"/>
          <w:b/>
          <w:iCs/>
          <w:color w:val="000000"/>
          <w:sz w:val="24"/>
          <w:szCs w:val="24"/>
          <w:u w:val="single"/>
        </w:rPr>
        <w:t xml:space="preserve">CSR Corpus </w:t>
      </w:r>
    </w:p>
    <w:p w:rsidR="00F72DA8" w:rsidRPr="004F2A64" w:rsidRDefault="00F72DA8" w:rsidP="00F72DA8">
      <w:pPr>
        <w:autoSpaceDE w:val="0"/>
        <w:autoSpaceDN w:val="0"/>
        <w:adjustRightInd w:val="0"/>
        <w:spacing w:after="0" w:line="240" w:lineRule="auto"/>
        <w:rPr>
          <w:rFonts w:cstheme="minorHAnsi"/>
          <w:b/>
          <w:color w:val="000000"/>
          <w:sz w:val="24"/>
          <w:szCs w:val="24"/>
          <w:u w:val="single"/>
        </w:rPr>
      </w:pPr>
    </w:p>
    <w:p w:rsidR="00F72DA8" w:rsidRPr="004F2A64" w:rsidRDefault="00F72DA8" w:rsidP="00F72DA8">
      <w:pPr>
        <w:autoSpaceDE w:val="0"/>
        <w:autoSpaceDN w:val="0"/>
        <w:adjustRightInd w:val="0"/>
        <w:spacing w:after="0" w:line="240" w:lineRule="auto"/>
        <w:rPr>
          <w:rFonts w:cstheme="minorHAnsi"/>
          <w:color w:val="000000"/>
          <w:sz w:val="24"/>
          <w:szCs w:val="24"/>
        </w:rPr>
      </w:pPr>
      <w:r w:rsidRPr="004F2A64">
        <w:rPr>
          <w:rFonts w:cstheme="minorHAnsi"/>
          <w:color w:val="000000"/>
          <w:sz w:val="24"/>
          <w:szCs w:val="24"/>
        </w:rPr>
        <w:t>CSR Policy of the company should provide that surplus arising out of the CSR activity will not be part of business profits of a company.</w:t>
      </w:r>
    </w:p>
    <w:p w:rsidR="00F72DA8" w:rsidRPr="004F2A64" w:rsidRDefault="00F72DA8" w:rsidP="00F72DA8">
      <w:pPr>
        <w:autoSpaceDE w:val="0"/>
        <w:autoSpaceDN w:val="0"/>
        <w:adjustRightInd w:val="0"/>
        <w:spacing w:after="0" w:line="240" w:lineRule="auto"/>
        <w:rPr>
          <w:rFonts w:cstheme="minorHAnsi"/>
          <w:color w:val="000000"/>
          <w:sz w:val="24"/>
          <w:szCs w:val="24"/>
        </w:rPr>
      </w:pPr>
    </w:p>
    <w:p w:rsidR="00F72DA8" w:rsidRPr="004F2A64" w:rsidRDefault="00F72DA8" w:rsidP="00F72DA8">
      <w:pPr>
        <w:autoSpaceDE w:val="0"/>
        <w:autoSpaceDN w:val="0"/>
        <w:adjustRightInd w:val="0"/>
        <w:spacing w:after="0" w:line="240" w:lineRule="auto"/>
        <w:rPr>
          <w:rFonts w:cstheme="minorHAnsi"/>
          <w:color w:val="000000"/>
          <w:sz w:val="24"/>
          <w:szCs w:val="24"/>
        </w:rPr>
      </w:pPr>
      <w:r w:rsidRPr="004F2A64">
        <w:rPr>
          <w:rFonts w:cstheme="minorHAnsi"/>
          <w:color w:val="000000"/>
          <w:sz w:val="24"/>
          <w:szCs w:val="24"/>
        </w:rPr>
        <w:t>CSR Policy would specify that the corpus would include the following: a).2% of the average net prof its, b).any income arising there from c).surplus arising out of CSR activities.</w:t>
      </w:r>
    </w:p>
    <w:p w:rsidR="00997291" w:rsidRPr="004F2A64" w:rsidRDefault="00997291" w:rsidP="00997291">
      <w:pPr>
        <w:jc w:val="both"/>
        <w:rPr>
          <w:rFonts w:cstheme="minorHAnsi"/>
          <w:sz w:val="24"/>
          <w:szCs w:val="24"/>
        </w:rPr>
      </w:pPr>
      <w:r w:rsidRPr="004F2A64">
        <w:rPr>
          <w:rFonts w:cstheme="minorHAnsi"/>
          <w:sz w:val="24"/>
          <w:szCs w:val="24"/>
          <w:lang w:val="en-IN"/>
        </w:rPr>
        <w:tab/>
      </w:r>
    </w:p>
    <w:p w:rsidR="00997291" w:rsidRPr="004F2A64" w:rsidRDefault="00997291" w:rsidP="00997291">
      <w:pPr>
        <w:jc w:val="both"/>
        <w:rPr>
          <w:rFonts w:cstheme="minorHAnsi"/>
          <w:sz w:val="24"/>
          <w:szCs w:val="24"/>
          <w:u w:val="single"/>
        </w:rPr>
      </w:pPr>
      <w:r w:rsidRPr="004F2A64">
        <w:rPr>
          <w:rFonts w:cstheme="minorHAnsi"/>
          <w:b/>
          <w:bCs/>
          <w:sz w:val="24"/>
          <w:szCs w:val="24"/>
          <w:u w:val="single"/>
        </w:rPr>
        <w:t>SCHEDULE VII</w:t>
      </w:r>
    </w:p>
    <w:p w:rsidR="00997291" w:rsidRPr="004F2A64" w:rsidRDefault="00997291" w:rsidP="00997291">
      <w:pPr>
        <w:jc w:val="both"/>
        <w:rPr>
          <w:rFonts w:cstheme="minorHAnsi"/>
          <w:sz w:val="24"/>
          <w:szCs w:val="24"/>
        </w:rPr>
      </w:pPr>
      <w:r w:rsidRPr="004F2A64">
        <w:rPr>
          <w:rFonts w:cstheme="minorHAnsi"/>
          <w:b/>
          <w:sz w:val="24"/>
          <w:szCs w:val="24"/>
        </w:rPr>
        <w:t>Activities which may be included by companies in their Corporate Social Responsibility Policies</w:t>
      </w:r>
      <w:r w:rsidRPr="004F2A64">
        <w:rPr>
          <w:rFonts w:cstheme="minorHAnsi"/>
          <w:sz w:val="24"/>
          <w:szCs w:val="24"/>
        </w:rPr>
        <w:t>:-</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ID eradicating hunger, poverty and malnutrition, promoting preventive health care and sanitation and making available safe drinking water:</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promoting education, including special education and employment enhancing vocation skills especially among children, women, elderly, and the differently abled and livelihood enhancement projects;</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promoting gender equality, empowering women, setting up homes and hostels for women and orphans; setting up old age homes, day care centres and such other facilities for senior citizens and measures for reducing inequalities faced by socially and economically backward groups;</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lastRenderedPageBreak/>
        <w:t xml:space="preserve">ensuring environmental sustainability, ecological balance, protection of flora and fauna, animal welfare, </w:t>
      </w:r>
      <w:r w:rsidR="004F2A64" w:rsidRPr="004F2A64">
        <w:rPr>
          <w:rFonts w:cstheme="minorHAnsi"/>
          <w:sz w:val="24"/>
          <w:szCs w:val="24"/>
          <w:lang w:val="en-IN"/>
        </w:rPr>
        <w:t>agro forestry</w:t>
      </w:r>
      <w:r w:rsidRPr="004F2A64">
        <w:rPr>
          <w:rFonts w:cstheme="minorHAnsi"/>
          <w:sz w:val="24"/>
          <w:szCs w:val="24"/>
          <w:lang w:val="en-IN"/>
        </w:rPr>
        <w:t>, conservation of natural resources and maintaining quality of soil, air and water;</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protection of national heritage, art and culture including restoration of buildings and sites of historical importance and works of art; setting up public libraries; promotion and development of traditional arts and handicrafts;</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measures for the benefit of armed forces veterans, war widows and their dependents;</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training to promote rural sports, nationally recognised sports, para olympic sports and Olympic sports;</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contribution to the Prime Minister's National Relief Fund or any other fund set up by the Central Government for socio-economic development and relief and welfare of the Scheduled Caste, the Scheduled Tribes, other backward classes, minorities and women;</w:t>
      </w:r>
    </w:p>
    <w:p w:rsidR="00CE0285" w:rsidRPr="004F2A64" w:rsidRDefault="00DD13A4" w:rsidP="00DB3DE7">
      <w:pPr>
        <w:numPr>
          <w:ilvl w:val="1"/>
          <w:numId w:val="9"/>
        </w:numPr>
        <w:jc w:val="both"/>
        <w:rPr>
          <w:rFonts w:cstheme="minorHAnsi"/>
          <w:sz w:val="24"/>
          <w:szCs w:val="24"/>
        </w:rPr>
      </w:pPr>
      <w:r w:rsidRPr="004F2A64">
        <w:rPr>
          <w:rFonts w:cstheme="minorHAnsi"/>
          <w:sz w:val="24"/>
          <w:szCs w:val="24"/>
          <w:lang w:val="en-IN"/>
        </w:rPr>
        <w:t>contributions or funds provided to technology incubators located within academic institutions which are approved by the Central Government</w:t>
      </w:r>
    </w:p>
    <w:p w:rsidR="00EA7ADE" w:rsidRPr="004F2A64" w:rsidRDefault="00DD13A4" w:rsidP="00DB3DE7">
      <w:pPr>
        <w:numPr>
          <w:ilvl w:val="1"/>
          <w:numId w:val="9"/>
        </w:numPr>
        <w:jc w:val="both"/>
        <w:rPr>
          <w:rFonts w:cstheme="minorHAnsi"/>
          <w:sz w:val="24"/>
          <w:szCs w:val="24"/>
        </w:rPr>
      </w:pPr>
      <w:r w:rsidRPr="004F2A64">
        <w:rPr>
          <w:rFonts w:cstheme="minorHAnsi"/>
          <w:sz w:val="24"/>
          <w:szCs w:val="24"/>
          <w:lang w:val="en-IN"/>
        </w:rPr>
        <w:t>rural development projects.</w:t>
      </w:r>
      <w:r w:rsidRPr="004F2A64">
        <w:rPr>
          <w:rFonts w:cstheme="minorHAnsi"/>
          <w:sz w:val="24"/>
          <w:szCs w:val="24"/>
        </w:rPr>
        <w:t xml:space="preserve"> </w:t>
      </w:r>
    </w:p>
    <w:p w:rsidR="00D11946" w:rsidRPr="004F2A64" w:rsidRDefault="00D11946" w:rsidP="00EA7ADE">
      <w:pPr>
        <w:jc w:val="both"/>
        <w:rPr>
          <w:rFonts w:cstheme="minorHAnsi"/>
          <w:b/>
          <w:bCs/>
          <w:sz w:val="24"/>
          <w:szCs w:val="24"/>
          <w:lang w:val="en-IN"/>
        </w:rPr>
      </w:pPr>
    </w:p>
    <w:p w:rsidR="00EA7ADE" w:rsidRPr="004F2A64" w:rsidRDefault="00EA7ADE" w:rsidP="00EA7ADE">
      <w:pPr>
        <w:jc w:val="both"/>
        <w:rPr>
          <w:rFonts w:cstheme="minorHAnsi"/>
          <w:sz w:val="24"/>
          <w:szCs w:val="24"/>
          <w:u w:val="single"/>
        </w:rPr>
      </w:pPr>
      <w:r w:rsidRPr="004F2A64">
        <w:rPr>
          <w:rFonts w:cstheme="minorHAnsi"/>
          <w:b/>
          <w:bCs/>
          <w:sz w:val="24"/>
          <w:szCs w:val="24"/>
          <w:u w:val="single"/>
          <w:lang w:val="en-GB"/>
        </w:rPr>
        <w:t>Monitoring Process</w:t>
      </w:r>
    </w:p>
    <w:p w:rsidR="00CE0285" w:rsidRPr="004F2A64" w:rsidRDefault="00DD13A4" w:rsidP="00DB3DE7">
      <w:pPr>
        <w:numPr>
          <w:ilvl w:val="0"/>
          <w:numId w:val="10"/>
        </w:numPr>
        <w:jc w:val="both"/>
        <w:rPr>
          <w:rFonts w:cstheme="minorHAnsi"/>
          <w:sz w:val="24"/>
          <w:szCs w:val="24"/>
        </w:rPr>
      </w:pPr>
      <w:r w:rsidRPr="004F2A64">
        <w:rPr>
          <w:rFonts w:cstheme="minorHAnsi"/>
          <w:sz w:val="24"/>
          <w:szCs w:val="24"/>
          <w:lang w:val="en-GB"/>
        </w:rPr>
        <w:t>The CSR Committee shall institute transparent monitoring mechanism for implementation of projects,</w:t>
      </w:r>
    </w:p>
    <w:p w:rsidR="00CE0285" w:rsidRPr="004F2A64" w:rsidRDefault="00DD13A4" w:rsidP="00DB3DE7">
      <w:pPr>
        <w:numPr>
          <w:ilvl w:val="0"/>
          <w:numId w:val="10"/>
        </w:numPr>
        <w:jc w:val="both"/>
        <w:rPr>
          <w:rFonts w:cstheme="minorHAnsi"/>
          <w:sz w:val="24"/>
          <w:szCs w:val="24"/>
        </w:rPr>
      </w:pPr>
      <w:r w:rsidRPr="004F2A64">
        <w:rPr>
          <w:rFonts w:cstheme="minorHAnsi"/>
          <w:sz w:val="24"/>
          <w:szCs w:val="24"/>
          <w:lang w:val="en-GB"/>
        </w:rPr>
        <w:t>The CSR Policy shall include monitoring mechanism.</w:t>
      </w:r>
    </w:p>
    <w:p w:rsidR="00D11946" w:rsidRPr="004F2A64" w:rsidRDefault="00EA7ADE" w:rsidP="00D11946">
      <w:pPr>
        <w:pStyle w:val="ListParagraph"/>
        <w:numPr>
          <w:ilvl w:val="0"/>
          <w:numId w:val="10"/>
        </w:numPr>
        <w:jc w:val="both"/>
        <w:rPr>
          <w:rFonts w:cstheme="minorHAnsi"/>
          <w:sz w:val="24"/>
          <w:szCs w:val="24"/>
          <w:lang w:val="en-GB"/>
        </w:rPr>
      </w:pPr>
      <w:r w:rsidRPr="004F2A64">
        <w:rPr>
          <w:rFonts w:cstheme="minorHAnsi"/>
          <w:sz w:val="24"/>
          <w:szCs w:val="24"/>
        </w:rPr>
        <w:t>The CSR policy shall specify that the surplus arising out of the CSR projects or programs or activities shall not form part of the business profit of a company</w:t>
      </w:r>
      <w:r w:rsidRPr="004F2A64">
        <w:rPr>
          <w:rFonts w:cstheme="minorHAnsi"/>
          <w:sz w:val="24"/>
          <w:szCs w:val="24"/>
          <w:lang w:val="en-GB"/>
        </w:rPr>
        <w:t xml:space="preserve"> </w:t>
      </w:r>
    </w:p>
    <w:p w:rsidR="00D11946" w:rsidRPr="004F2A64" w:rsidRDefault="00D11946" w:rsidP="00D11946">
      <w:pPr>
        <w:pStyle w:val="ListParagraph"/>
        <w:jc w:val="both"/>
        <w:rPr>
          <w:rFonts w:cstheme="minorHAnsi"/>
          <w:sz w:val="24"/>
          <w:szCs w:val="24"/>
          <w:lang w:val="en-GB"/>
        </w:rPr>
      </w:pPr>
    </w:p>
    <w:p w:rsidR="00F72DA8" w:rsidRPr="004F2A64" w:rsidRDefault="00F72DA8" w:rsidP="008D7006">
      <w:pPr>
        <w:pStyle w:val="ListParagraph"/>
        <w:spacing w:before="240"/>
        <w:jc w:val="both"/>
        <w:rPr>
          <w:rFonts w:cstheme="minorHAnsi"/>
          <w:sz w:val="24"/>
          <w:szCs w:val="24"/>
          <w:lang w:val="en-GB"/>
        </w:rPr>
      </w:pPr>
    </w:p>
    <w:p w:rsidR="002F687F" w:rsidRPr="004F2A64" w:rsidRDefault="002F687F" w:rsidP="00FA7F5B">
      <w:pPr>
        <w:ind w:left="-90" w:firstLine="90"/>
        <w:rPr>
          <w:rFonts w:cstheme="minorHAnsi"/>
          <w:b/>
          <w:sz w:val="24"/>
          <w:szCs w:val="24"/>
          <w:u w:val="single"/>
        </w:rPr>
      </w:pPr>
      <w:r w:rsidRPr="004F2A64">
        <w:rPr>
          <w:rFonts w:cstheme="minorHAnsi"/>
          <w:b/>
          <w:noProof/>
          <w:sz w:val="24"/>
          <w:szCs w:val="24"/>
          <w:u w:val="single"/>
        </w:rPr>
        <w:lastRenderedPageBreak/>
        <w:drawing>
          <wp:inline distT="0" distB="0" distL="0" distR="0">
            <wp:extent cx="6532685" cy="1657009"/>
            <wp:effectExtent l="19050" t="0" r="1465" b="0"/>
            <wp:docPr id="2" name="Picture 1" descr="H:\image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agesP.jpg"/>
                    <pic:cNvPicPr>
                      <a:picLocks noChangeAspect="1" noChangeArrowheads="1"/>
                    </pic:cNvPicPr>
                  </pic:nvPicPr>
                  <pic:blipFill>
                    <a:blip r:embed="rId12"/>
                    <a:srcRect/>
                    <a:stretch>
                      <a:fillRect/>
                    </a:stretch>
                  </pic:blipFill>
                  <pic:spPr bwMode="auto">
                    <a:xfrm>
                      <a:off x="0" y="0"/>
                      <a:ext cx="6534296" cy="1657418"/>
                    </a:xfrm>
                    <a:prstGeom prst="rect">
                      <a:avLst/>
                    </a:prstGeom>
                    <a:noFill/>
                    <a:ln w="9525">
                      <a:noFill/>
                      <a:miter lim="800000"/>
                      <a:headEnd/>
                      <a:tailEnd/>
                    </a:ln>
                  </pic:spPr>
                </pic:pic>
              </a:graphicData>
            </a:graphic>
          </wp:inline>
        </w:drawing>
      </w:r>
    </w:p>
    <w:p w:rsidR="002F687F" w:rsidRPr="004F2A64" w:rsidRDefault="002F687F" w:rsidP="002F687F">
      <w:pPr>
        <w:ind w:left="-90" w:firstLine="90"/>
        <w:rPr>
          <w:rFonts w:cstheme="minorHAnsi"/>
          <w:b/>
          <w:sz w:val="24"/>
          <w:szCs w:val="24"/>
          <w:u w:val="single"/>
        </w:rPr>
      </w:pPr>
      <w:r w:rsidRPr="004F2A64">
        <w:rPr>
          <w:rFonts w:cstheme="minorHAnsi"/>
          <w:b/>
          <w:sz w:val="24"/>
          <w:szCs w:val="24"/>
          <w:u w:val="single"/>
        </w:rPr>
        <w:t>Annual Report on CSR</w:t>
      </w:r>
    </w:p>
    <w:p w:rsidR="002B5286" w:rsidRPr="004F2A64" w:rsidRDefault="002B5286" w:rsidP="002B5286">
      <w:pPr>
        <w:jc w:val="both"/>
        <w:rPr>
          <w:rFonts w:cstheme="minorHAnsi"/>
          <w:sz w:val="24"/>
          <w:szCs w:val="24"/>
        </w:rPr>
      </w:pPr>
      <w:r w:rsidRPr="004F2A64">
        <w:rPr>
          <w:rFonts w:cstheme="minorHAnsi"/>
          <w:sz w:val="24"/>
          <w:szCs w:val="24"/>
        </w:rPr>
        <w:t>In the case of foreign company, balance sheet filed under Sec 381(1) shall contain an Annexure regarding report on CSR</w:t>
      </w:r>
    </w:p>
    <w:p w:rsidR="002B5286" w:rsidRPr="004F2A64" w:rsidRDefault="002B5286" w:rsidP="002B5286">
      <w:pPr>
        <w:jc w:val="both"/>
        <w:rPr>
          <w:rFonts w:cstheme="minorHAnsi"/>
          <w:sz w:val="24"/>
          <w:szCs w:val="24"/>
        </w:rPr>
      </w:pPr>
      <w:r w:rsidRPr="004F2A64">
        <w:rPr>
          <w:rFonts w:cstheme="minorHAnsi"/>
          <w:sz w:val="24"/>
          <w:szCs w:val="24"/>
        </w:rPr>
        <w:t>In the case of companies other than foreign company,The Board’s report of the company shall also include an annual report on CSR containing particulars specified in Annexure.</w:t>
      </w:r>
    </w:p>
    <w:p w:rsidR="002B5286" w:rsidRPr="004F2A64" w:rsidRDefault="002B5286" w:rsidP="002B5286">
      <w:pPr>
        <w:jc w:val="both"/>
        <w:rPr>
          <w:rFonts w:cstheme="minorHAnsi"/>
          <w:sz w:val="24"/>
          <w:szCs w:val="24"/>
        </w:rPr>
      </w:pPr>
      <w:r w:rsidRPr="004F2A64">
        <w:rPr>
          <w:rFonts w:cstheme="minorHAnsi"/>
          <w:sz w:val="24"/>
          <w:szCs w:val="24"/>
        </w:rPr>
        <w:t>Such report should contain:</w:t>
      </w:r>
    </w:p>
    <w:p w:rsidR="002B5286" w:rsidRPr="004F2A64" w:rsidRDefault="002B5286" w:rsidP="00DB3DE7">
      <w:pPr>
        <w:numPr>
          <w:ilvl w:val="0"/>
          <w:numId w:val="12"/>
        </w:numPr>
        <w:jc w:val="both"/>
        <w:rPr>
          <w:rFonts w:cstheme="minorHAnsi"/>
          <w:sz w:val="24"/>
          <w:szCs w:val="24"/>
        </w:rPr>
      </w:pPr>
      <w:r w:rsidRPr="004F2A64">
        <w:rPr>
          <w:rFonts w:cstheme="minorHAnsi"/>
          <w:sz w:val="24"/>
          <w:szCs w:val="24"/>
        </w:rPr>
        <w:t>It should contain brief outline of company’s CSR policy’ including overview of projects or programs proposed to be undertaken and a reference to web link to the CSR policy and projects or programs.</w:t>
      </w:r>
    </w:p>
    <w:p w:rsidR="002B5286" w:rsidRPr="004F2A64" w:rsidRDefault="002B5286" w:rsidP="00DB3DE7">
      <w:pPr>
        <w:numPr>
          <w:ilvl w:val="0"/>
          <w:numId w:val="12"/>
        </w:numPr>
        <w:jc w:val="both"/>
        <w:rPr>
          <w:rFonts w:cstheme="minorHAnsi"/>
          <w:sz w:val="24"/>
          <w:szCs w:val="24"/>
        </w:rPr>
      </w:pPr>
      <w:r w:rsidRPr="004F2A64">
        <w:rPr>
          <w:rFonts w:cstheme="minorHAnsi"/>
          <w:sz w:val="24"/>
          <w:szCs w:val="24"/>
        </w:rPr>
        <w:t>Composition of CSR committee.</w:t>
      </w:r>
    </w:p>
    <w:p w:rsidR="002B5286" w:rsidRPr="004F2A64" w:rsidRDefault="002B5286" w:rsidP="00DB3DE7">
      <w:pPr>
        <w:numPr>
          <w:ilvl w:val="0"/>
          <w:numId w:val="12"/>
        </w:numPr>
        <w:jc w:val="both"/>
        <w:rPr>
          <w:rFonts w:cstheme="minorHAnsi"/>
          <w:sz w:val="24"/>
          <w:szCs w:val="24"/>
        </w:rPr>
      </w:pPr>
      <w:r w:rsidRPr="004F2A64">
        <w:rPr>
          <w:rFonts w:cstheme="minorHAnsi"/>
          <w:sz w:val="24"/>
          <w:szCs w:val="24"/>
        </w:rPr>
        <w:t xml:space="preserve">Average net profit of the company for the last 3 financial years.(should be at least 2%) </w:t>
      </w:r>
    </w:p>
    <w:p w:rsidR="002B5286" w:rsidRPr="004F2A64" w:rsidRDefault="002B5286" w:rsidP="00DB3DE7">
      <w:pPr>
        <w:numPr>
          <w:ilvl w:val="0"/>
          <w:numId w:val="12"/>
        </w:numPr>
        <w:jc w:val="both"/>
        <w:rPr>
          <w:rFonts w:cstheme="minorHAnsi"/>
          <w:sz w:val="24"/>
          <w:szCs w:val="24"/>
        </w:rPr>
      </w:pPr>
      <w:r w:rsidRPr="004F2A64">
        <w:rPr>
          <w:rFonts w:cstheme="minorHAnsi"/>
          <w:sz w:val="24"/>
          <w:szCs w:val="24"/>
        </w:rPr>
        <w:t xml:space="preserve">Prescribed CSR expenditure  </w:t>
      </w:r>
    </w:p>
    <w:p w:rsidR="002B5286" w:rsidRPr="004F2A64" w:rsidRDefault="002B5286" w:rsidP="00DB3DE7">
      <w:pPr>
        <w:numPr>
          <w:ilvl w:val="0"/>
          <w:numId w:val="12"/>
        </w:numPr>
        <w:jc w:val="both"/>
        <w:rPr>
          <w:rFonts w:cstheme="minorHAnsi"/>
          <w:sz w:val="24"/>
          <w:szCs w:val="24"/>
        </w:rPr>
      </w:pPr>
      <w:r w:rsidRPr="004F2A64">
        <w:rPr>
          <w:rFonts w:cstheme="minorHAnsi"/>
          <w:sz w:val="24"/>
          <w:szCs w:val="24"/>
        </w:rPr>
        <w:t>Details of CSR spent during the financial year. It should include:</w:t>
      </w:r>
    </w:p>
    <w:p w:rsidR="002B5286" w:rsidRPr="004F2A64" w:rsidRDefault="002B5286" w:rsidP="00DB3DE7">
      <w:pPr>
        <w:numPr>
          <w:ilvl w:val="0"/>
          <w:numId w:val="13"/>
        </w:numPr>
        <w:jc w:val="both"/>
        <w:rPr>
          <w:rFonts w:cstheme="minorHAnsi"/>
          <w:sz w:val="24"/>
          <w:szCs w:val="24"/>
        </w:rPr>
      </w:pPr>
      <w:r w:rsidRPr="004F2A64">
        <w:rPr>
          <w:rFonts w:cstheme="minorHAnsi"/>
          <w:sz w:val="24"/>
          <w:szCs w:val="24"/>
        </w:rPr>
        <w:t>Total amount to be spent for the financial year</w:t>
      </w:r>
    </w:p>
    <w:p w:rsidR="002B5286" w:rsidRPr="004F2A64" w:rsidRDefault="002B5286" w:rsidP="00DB3DE7">
      <w:pPr>
        <w:numPr>
          <w:ilvl w:val="0"/>
          <w:numId w:val="13"/>
        </w:numPr>
        <w:jc w:val="both"/>
        <w:rPr>
          <w:rFonts w:cstheme="minorHAnsi"/>
          <w:sz w:val="24"/>
          <w:szCs w:val="24"/>
        </w:rPr>
      </w:pPr>
      <w:r w:rsidRPr="004F2A64">
        <w:rPr>
          <w:rFonts w:cstheme="minorHAnsi"/>
          <w:sz w:val="24"/>
          <w:szCs w:val="24"/>
        </w:rPr>
        <w:t>Amount unspent, if any</w:t>
      </w:r>
    </w:p>
    <w:p w:rsidR="002B5286" w:rsidRPr="004F2A64" w:rsidRDefault="002B5286" w:rsidP="00DB3DE7">
      <w:pPr>
        <w:numPr>
          <w:ilvl w:val="0"/>
          <w:numId w:val="13"/>
        </w:numPr>
        <w:jc w:val="both"/>
        <w:rPr>
          <w:rFonts w:cstheme="minorHAnsi"/>
          <w:sz w:val="24"/>
          <w:szCs w:val="24"/>
        </w:rPr>
      </w:pPr>
      <w:r w:rsidRPr="004F2A64">
        <w:rPr>
          <w:rFonts w:cstheme="minorHAnsi"/>
          <w:sz w:val="24"/>
          <w:szCs w:val="24"/>
        </w:rPr>
        <w:t>Manner in which the amount spent during the financial year as per the annexure provided under schedule VII</w:t>
      </w:r>
    </w:p>
    <w:p w:rsidR="002B5286" w:rsidRPr="004F2A64" w:rsidRDefault="002B5286" w:rsidP="00DB3DE7">
      <w:pPr>
        <w:numPr>
          <w:ilvl w:val="1"/>
          <w:numId w:val="13"/>
        </w:numPr>
        <w:jc w:val="both"/>
        <w:rPr>
          <w:rFonts w:cstheme="minorHAnsi"/>
          <w:sz w:val="24"/>
          <w:szCs w:val="24"/>
        </w:rPr>
      </w:pPr>
      <w:r w:rsidRPr="004F2A64">
        <w:rPr>
          <w:rFonts w:cstheme="minorHAnsi"/>
          <w:sz w:val="24"/>
          <w:szCs w:val="24"/>
        </w:rPr>
        <w:t>In case if the company fails to spent at least  2% of average net profit on CSR activities in accordance with Sec 135(5), Board Report to disclose reasons for such non-compliance.</w:t>
      </w:r>
    </w:p>
    <w:p w:rsidR="002B5286" w:rsidRPr="004F2A64" w:rsidRDefault="002B5286" w:rsidP="00DB3DE7">
      <w:pPr>
        <w:numPr>
          <w:ilvl w:val="1"/>
          <w:numId w:val="13"/>
        </w:numPr>
        <w:jc w:val="both"/>
        <w:rPr>
          <w:rFonts w:cstheme="minorHAnsi"/>
          <w:sz w:val="24"/>
          <w:szCs w:val="24"/>
        </w:rPr>
      </w:pPr>
      <w:r w:rsidRPr="004F2A64">
        <w:rPr>
          <w:rFonts w:cstheme="minorHAnsi"/>
          <w:sz w:val="24"/>
          <w:szCs w:val="24"/>
        </w:rPr>
        <w:lastRenderedPageBreak/>
        <w:t>The responsibility statement of the CSR committee that the implementation and monitoring of CSR policy, is in compliance with CSR objectives and policy of the company.</w:t>
      </w:r>
    </w:p>
    <w:p w:rsidR="002B5286" w:rsidRPr="004F2A64" w:rsidRDefault="002B5286" w:rsidP="00DB3DE7">
      <w:pPr>
        <w:numPr>
          <w:ilvl w:val="1"/>
          <w:numId w:val="13"/>
        </w:numPr>
        <w:jc w:val="both"/>
        <w:rPr>
          <w:rFonts w:cstheme="minorHAnsi"/>
          <w:sz w:val="24"/>
          <w:szCs w:val="24"/>
        </w:rPr>
      </w:pPr>
      <w:r w:rsidRPr="004F2A64">
        <w:rPr>
          <w:rFonts w:cstheme="minorHAnsi"/>
          <w:sz w:val="24"/>
          <w:szCs w:val="24"/>
        </w:rPr>
        <w:t>Such report should be signed by:</w:t>
      </w:r>
    </w:p>
    <w:p w:rsidR="002B5286" w:rsidRPr="004F2A64" w:rsidRDefault="002B5286" w:rsidP="002B5286">
      <w:pPr>
        <w:ind w:left="360"/>
        <w:jc w:val="both"/>
        <w:rPr>
          <w:rFonts w:cstheme="minorHAnsi"/>
          <w:sz w:val="24"/>
          <w:szCs w:val="24"/>
        </w:rPr>
      </w:pPr>
      <w:r w:rsidRPr="004F2A64">
        <w:rPr>
          <w:rFonts w:cstheme="minorHAnsi"/>
          <w:sz w:val="24"/>
          <w:szCs w:val="24"/>
        </w:rPr>
        <w:t xml:space="preserve">        1. Chief Executive Officer or Managing Director or director or</w:t>
      </w:r>
    </w:p>
    <w:p w:rsidR="002B5286" w:rsidRPr="004F2A64" w:rsidRDefault="002B5286" w:rsidP="002B5286">
      <w:pPr>
        <w:ind w:left="360"/>
        <w:jc w:val="both"/>
        <w:rPr>
          <w:rFonts w:cstheme="minorHAnsi"/>
          <w:sz w:val="24"/>
          <w:szCs w:val="24"/>
        </w:rPr>
      </w:pPr>
      <w:r w:rsidRPr="004F2A64">
        <w:rPr>
          <w:rFonts w:cstheme="minorHAnsi"/>
          <w:sz w:val="24"/>
          <w:szCs w:val="24"/>
        </w:rPr>
        <w:t xml:space="preserve">        2. Chairman CSR Committee or</w:t>
      </w:r>
    </w:p>
    <w:p w:rsidR="002B5286" w:rsidRPr="004F2A64" w:rsidRDefault="002B5286" w:rsidP="002B5286">
      <w:pPr>
        <w:pStyle w:val="ListParagraph"/>
        <w:jc w:val="both"/>
        <w:rPr>
          <w:rFonts w:cstheme="minorHAnsi"/>
          <w:sz w:val="24"/>
          <w:szCs w:val="24"/>
        </w:rPr>
      </w:pPr>
      <w:r w:rsidRPr="004F2A64">
        <w:rPr>
          <w:rFonts w:cstheme="minorHAnsi"/>
          <w:sz w:val="24"/>
          <w:szCs w:val="24"/>
        </w:rPr>
        <w:t xml:space="preserve">3. Person specified as per 380(d) of Companies Act 2013,  in the case of Foreign company) </w:t>
      </w:r>
    </w:p>
    <w:p w:rsidR="00EA7ADE" w:rsidRPr="004F2A64" w:rsidRDefault="00EA7ADE" w:rsidP="00EA7ADE">
      <w:pPr>
        <w:jc w:val="both"/>
        <w:rPr>
          <w:rFonts w:cstheme="minorHAnsi"/>
          <w:sz w:val="24"/>
          <w:szCs w:val="24"/>
        </w:rPr>
      </w:pPr>
      <w:r w:rsidRPr="004F2A64">
        <w:rPr>
          <w:rFonts w:cstheme="minorHAnsi"/>
          <w:sz w:val="24"/>
          <w:szCs w:val="24"/>
        </w:rPr>
        <w:t>.</w:t>
      </w:r>
    </w:p>
    <w:p w:rsidR="00642330" w:rsidRPr="004F2A64" w:rsidRDefault="00642330" w:rsidP="00642330">
      <w:pPr>
        <w:jc w:val="both"/>
        <w:rPr>
          <w:rFonts w:cstheme="minorHAnsi"/>
          <w:sz w:val="24"/>
          <w:szCs w:val="24"/>
          <w:u w:val="single"/>
        </w:rPr>
      </w:pPr>
      <w:r w:rsidRPr="004F2A64">
        <w:rPr>
          <w:rFonts w:cstheme="minorHAnsi"/>
          <w:b/>
          <w:bCs/>
          <w:sz w:val="24"/>
          <w:szCs w:val="24"/>
          <w:u w:val="single"/>
          <w:lang w:val="en-IN"/>
        </w:rPr>
        <w:t xml:space="preserve">WHAT THE CSR ROLL OUT ENTAILS </w:t>
      </w:r>
      <w:r w:rsidR="00D11946" w:rsidRPr="004F2A64">
        <w:rPr>
          <w:rFonts w:cstheme="minorHAnsi"/>
          <w:b/>
          <w:bCs/>
          <w:sz w:val="24"/>
          <w:szCs w:val="24"/>
          <w:u w:val="single"/>
          <w:lang w:val="en-IN"/>
        </w:rPr>
        <w:t>?</w:t>
      </w:r>
    </w:p>
    <w:p w:rsidR="00F83614" w:rsidRPr="004F2A64" w:rsidRDefault="00626D46" w:rsidP="00642330">
      <w:pPr>
        <w:numPr>
          <w:ilvl w:val="0"/>
          <w:numId w:val="21"/>
        </w:numPr>
        <w:jc w:val="both"/>
        <w:rPr>
          <w:rFonts w:cstheme="minorHAnsi"/>
          <w:sz w:val="24"/>
          <w:szCs w:val="24"/>
        </w:rPr>
      </w:pPr>
      <w:r w:rsidRPr="004F2A64">
        <w:rPr>
          <w:rFonts w:cstheme="minorHAnsi"/>
          <w:sz w:val="24"/>
          <w:szCs w:val="24"/>
          <w:lang w:val="en-IN"/>
        </w:rPr>
        <w:t>Need for a large number of CSR professionals (around 30,000 – 16,000 companiesx2);</w:t>
      </w:r>
    </w:p>
    <w:p w:rsidR="00F83614" w:rsidRPr="004F2A64" w:rsidRDefault="00626D46" w:rsidP="00642330">
      <w:pPr>
        <w:numPr>
          <w:ilvl w:val="0"/>
          <w:numId w:val="21"/>
        </w:numPr>
        <w:jc w:val="both"/>
        <w:rPr>
          <w:rFonts w:cstheme="minorHAnsi"/>
          <w:sz w:val="24"/>
          <w:szCs w:val="24"/>
        </w:rPr>
      </w:pPr>
      <w:r w:rsidRPr="004F2A64">
        <w:rPr>
          <w:rFonts w:cstheme="minorHAnsi"/>
          <w:sz w:val="24"/>
          <w:szCs w:val="24"/>
          <w:lang w:val="en-IN"/>
        </w:rPr>
        <w:t>Need to create an NGO Hub which will, inter alia, empanel credible implementing agencies;</w:t>
      </w:r>
    </w:p>
    <w:p w:rsidR="00F83614" w:rsidRPr="004F2A64" w:rsidRDefault="00626D46" w:rsidP="00642330">
      <w:pPr>
        <w:numPr>
          <w:ilvl w:val="0"/>
          <w:numId w:val="21"/>
        </w:numPr>
        <w:jc w:val="both"/>
        <w:rPr>
          <w:rFonts w:cstheme="minorHAnsi"/>
          <w:sz w:val="24"/>
          <w:szCs w:val="24"/>
        </w:rPr>
      </w:pPr>
      <w:r w:rsidRPr="004F2A64">
        <w:rPr>
          <w:rFonts w:cstheme="minorHAnsi"/>
          <w:sz w:val="24"/>
          <w:szCs w:val="24"/>
          <w:lang w:val="en-IN"/>
        </w:rPr>
        <w:t>Need to create a shelf of projects from which companies and Implementing Agencies may choose;</w:t>
      </w:r>
    </w:p>
    <w:p w:rsidR="00642330" w:rsidRPr="004F2A64" w:rsidRDefault="00626D46" w:rsidP="00642330">
      <w:pPr>
        <w:numPr>
          <w:ilvl w:val="0"/>
          <w:numId w:val="22"/>
        </w:numPr>
        <w:jc w:val="both"/>
        <w:rPr>
          <w:rFonts w:cstheme="minorHAnsi"/>
          <w:sz w:val="24"/>
          <w:szCs w:val="24"/>
        </w:rPr>
      </w:pPr>
      <w:r w:rsidRPr="004F2A64">
        <w:rPr>
          <w:rFonts w:cstheme="minorHAnsi"/>
          <w:b/>
          <w:bCs/>
          <w:sz w:val="24"/>
          <w:szCs w:val="24"/>
          <w:lang w:val="en-IN"/>
        </w:rPr>
        <w:t xml:space="preserve">  </w:t>
      </w:r>
      <w:r w:rsidRPr="004F2A64">
        <w:rPr>
          <w:rFonts w:cstheme="minorHAnsi"/>
          <w:sz w:val="24"/>
          <w:szCs w:val="24"/>
          <w:lang w:val="en-IN"/>
        </w:rPr>
        <w:t>Currently there are approx. 3.3 million (33</w:t>
      </w:r>
      <w:r w:rsidR="00642330" w:rsidRPr="004F2A64">
        <w:rPr>
          <w:rFonts w:cstheme="minorHAnsi"/>
          <w:sz w:val="24"/>
          <w:szCs w:val="24"/>
          <w:lang w:val="en-IN"/>
        </w:rPr>
        <w:t xml:space="preserve"> lakh) regd. NGO’s in India;</w:t>
      </w:r>
    </w:p>
    <w:p w:rsidR="00642330" w:rsidRPr="004F2A64" w:rsidRDefault="00626D46" w:rsidP="00642330">
      <w:pPr>
        <w:numPr>
          <w:ilvl w:val="0"/>
          <w:numId w:val="23"/>
        </w:numPr>
        <w:jc w:val="both"/>
        <w:rPr>
          <w:rFonts w:cstheme="minorHAnsi"/>
          <w:sz w:val="24"/>
          <w:szCs w:val="24"/>
        </w:rPr>
      </w:pPr>
      <w:r w:rsidRPr="004F2A64">
        <w:rPr>
          <w:rFonts w:cstheme="minorHAnsi"/>
          <w:sz w:val="24"/>
          <w:szCs w:val="24"/>
          <w:lang w:val="en-IN"/>
        </w:rPr>
        <w:t xml:space="preserve">   Probably around ten lakh fully functional</w:t>
      </w:r>
      <w:r w:rsidR="00642330" w:rsidRPr="004F2A64">
        <w:rPr>
          <w:rFonts w:cstheme="minorHAnsi"/>
          <w:sz w:val="24"/>
          <w:szCs w:val="24"/>
          <w:lang w:val="en-IN"/>
        </w:rPr>
        <w:t xml:space="preserve"> - ready to face implementation challenges;</w:t>
      </w:r>
    </w:p>
    <w:p w:rsidR="00642330" w:rsidRPr="004F2A64" w:rsidRDefault="00626D46" w:rsidP="00642330">
      <w:pPr>
        <w:numPr>
          <w:ilvl w:val="0"/>
          <w:numId w:val="24"/>
        </w:numPr>
        <w:jc w:val="both"/>
        <w:rPr>
          <w:rFonts w:cstheme="minorHAnsi"/>
          <w:sz w:val="24"/>
          <w:szCs w:val="24"/>
        </w:rPr>
      </w:pPr>
      <w:r w:rsidRPr="004F2A64">
        <w:rPr>
          <w:rFonts w:cstheme="minorHAnsi"/>
          <w:sz w:val="24"/>
          <w:szCs w:val="24"/>
          <w:lang w:val="en-IN"/>
        </w:rPr>
        <w:t xml:space="preserve">  Average absorptive capacity of NGOs –</w:t>
      </w:r>
      <w:r w:rsidR="00642330" w:rsidRPr="004F2A64">
        <w:rPr>
          <w:rFonts w:cstheme="minorHAnsi"/>
          <w:sz w:val="24"/>
          <w:szCs w:val="24"/>
          <w:lang w:val="en-IN"/>
        </w:rPr>
        <w:t xml:space="preserve"> around 20 lakhs annually;</w:t>
      </w:r>
    </w:p>
    <w:p w:rsidR="00A46469" w:rsidRPr="004F2A64" w:rsidRDefault="00626D46" w:rsidP="006B58F5">
      <w:pPr>
        <w:numPr>
          <w:ilvl w:val="0"/>
          <w:numId w:val="25"/>
        </w:numPr>
        <w:jc w:val="both"/>
        <w:rPr>
          <w:rFonts w:cstheme="minorHAnsi"/>
          <w:sz w:val="24"/>
          <w:szCs w:val="24"/>
        </w:rPr>
      </w:pPr>
      <w:r w:rsidRPr="004F2A64">
        <w:rPr>
          <w:rFonts w:cstheme="minorHAnsi"/>
          <w:sz w:val="24"/>
          <w:szCs w:val="24"/>
          <w:lang w:val="en-IN"/>
        </w:rPr>
        <w:t xml:space="preserve">  Hence around 1,00,000 NGOs required at</w:t>
      </w:r>
      <w:r w:rsidR="00642330" w:rsidRPr="004F2A64">
        <w:rPr>
          <w:rFonts w:cstheme="minorHAnsi"/>
          <w:sz w:val="24"/>
          <w:szCs w:val="24"/>
          <w:lang w:val="en-IN"/>
        </w:rPr>
        <w:t xml:space="preserve">  the very least to carry forward CSR agenda.</w:t>
      </w:r>
    </w:p>
    <w:p w:rsidR="00A46469" w:rsidRPr="004F2A64" w:rsidRDefault="008D7779" w:rsidP="00A46469">
      <w:pPr>
        <w:spacing w:after="0" w:line="240" w:lineRule="auto"/>
        <w:jc w:val="both"/>
        <w:rPr>
          <w:rFonts w:eastAsia="Times New Roman" w:cstheme="minorHAnsi"/>
          <w:sz w:val="24"/>
          <w:szCs w:val="24"/>
        </w:rPr>
      </w:pPr>
      <w:r w:rsidRPr="004F2A64">
        <w:rPr>
          <w:rFonts w:eastAsia="Times New Roman" w:cstheme="minorHAnsi"/>
          <w:sz w:val="24"/>
          <w:szCs w:val="24"/>
        </w:rPr>
        <w:t>“</w:t>
      </w:r>
      <w:r w:rsidR="00A46469" w:rsidRPr="004F2A64">
        <w:rPr>
          <w:rFonts w:eastAsia="Times New Roman" w:cstheme="minorHAnsi"/>
          <w:sz w:val="24"/>
          <w:szCs w:val="24"/>
        </w:rPr>
        <w:t>Leading companies are definitely know where the source of increased productivity. These are the people involved in the work</w:t>
      </w:r>
      <w:r w:rsidR="00D11946" w:rsidRPr="004F2A64">
        <w:rPr>
          <w:rFonts w:eastAsia="Times New Roman" w:cstheme="minorHAnsi"/>
          <w:sz w:val="24"/>
          <w:szCs w:val="24"/>
        </w:rPr>
        <w:t>, motivated, have the resources</w:t>
      </w:r>
      <w:r w:rsidR="00A46469" w:rsidRPr="004F2A64">
        <w:rPr>
          <w:rFonts w:eastAsia="Times New Roman" w:cstheme="minorHAnsi"/>
          <w:sz w:val="24"/>
          <w:szCs w:val="24"/>
        </w:rPr>
        <w:t xml:space="preserve"> to accomplish it and remunerative. The involvement of each employee in the work, the recognition of the contribution of each employee, recognition for each employee the right to have a voice and a role in the success of the company is the source of true performance. The source from which it can improves not gradually but significantly.</w:t>
      </w:r>
      <w:r w:rsidRPr="004F2A64">
        <w:rPr>
          <w:rFonts w:eastAsia="Times New Roman" w:cstheme="minorHAnsi"/>
          <w:sz w:val="24"/>
          <w:szCs w:val="24"/>
        </w:rPr>
        <w:t>”</w:t>
      </w:r>
    </w:p>
    <w:p w:rsidR="008D7779" w:rsidRDefault="008D7779" w:rsidP="008D7779">
      <w:pPr>
        <w:jc w:val="both"/>
        <w:rPr>
          <w:rFonts w:cstheme="minorHAnsi"/>
          <w:b/>
          <w:bCs/>
          <w:sz w:val="24"/>
          <w:szCs w:val="24"/>
        </w:rPr>
      </w:pPr>
    </w:p>
    <w:p w:rsidR="00C85362" w:rsidRDefault="00C85362" w:rsidP="008D7779">
      <w:pPr>
        <w:jc w:val="both"/>
        <w:rPr>
          <w:rFonts w:cstheme="minorHAnsi"/>
          <w:b/>
          <w:bCs/>
          <w:sz w:val="24"/>
          <w:szCs w:val="24"/>
        </w:rPr>
      </w:pPr>
      <w:r>
        <w:rPr>
          <w:rFonts w:cstheme="minorHAnsi"/>
          <w:b/>
          <w:bCs/>
          <w:sz w:val="24"/>
          <w:szCs w:val="24"/>
        </w:rPr>
        <w:t>TO conclude a quote from Paul Hawken:</w:t>
      </w:r>
    </w:p>
    <w:p w:rsidR="00C85362" w:rsidRPr="00520078" w:rsidRDefault="00C85362" w:rsidP="008D7779">
      <w:pPr>
        <w:jc w:val="both"/>
        <w:rPr>
          <w:rFonts w:cstheme="minorHAnsi"/>
          <w:bCs/>
          <w:i/>
          <w:sz w:val="24"/>
          <w:szCs w:val="24"/>
        </w:rPr>
      </w:pPr>
      <w:r>
        <w:rPr>
          <w:rFonts w:cstheme="minorHAnsi"/>
          <w:b/>
          <w:bCs/>
          <w:sz w:val="24"/>
          <w:szCs w:val="24"/>
        </w:rPr>
        <w:t>“</w:t>
      </w:r>
      <w:r w:rsidRPr="00520078">
        <w:rPr>
          <w:rFonts w:cstheme="minorHAnsi"/>
          <w:bCs/>
          <w:i/>
          <w:sz w:val="24"/>
          <w:szCs w:val="24"/>
        </w:rPr>
        <w:t>The future belongs to those who understand that doing with less is compassionate, prosperous, and enduring, and thus more intelligent, even competitive”</w:t>
      </w:r>
    </w:p>
    <w:sectPr w:rsidR="00C85362" w:rsidRPr="00520078" w:rsidSect="00151903">
      <w:pgSz w:w="12240" w:h="15840"/>
      <w:pgMar w:top="1440" w:right="1440" w:bottom="153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156" w:rsidRDefault="00643156" w:rsidP="009E7E23">
      <w:pPr>
        <w:spacing w:after="0" w:line="240" w:lineRule="auto"/>
      </w:pPr>
      <w:r>
        <w:separator/>
      </w:r>
    </w:p>
  </w:endnote>
  <w:endnote w:type="continuationSeparator" w:id="1">
    <w:p w:rsidR="00643156" w:rsidRDefault="00643156" w:rsidP="009E7E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ITC Charter Com">
    <w:altName w:val="ITC Charter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omic Sans MS">
    <w:altName w:val="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156" w:rsidRDefault="00643156" w:rsidP="009E7E23">
      <w:pPr>
        <w:spacing w:after="0" w:line="240" w:lineRule="auto"/>
      </w:pPr>
      <w:r>
        <w:separator/>
      </w:r>
    </w:p>
  </w:footnote>
  <w:footnote w:type="continuationSeparator" w:id="1">
    <w:p w:rsidR="00643156" w:rsidRDefault="00643156" w:rsidP="009E7E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08E0"/>
    <w:multiLevelType w:val="hybridMultilevel"/>
    <w:tmpl w:val="4D26FE48"/>
    <w:lvl w:ilvl="0" w:tplc="9E4C6F22">
      <w:start w:val="1"/>
      <w:numFmt w:val="bullet"/>
      <w:lvlText w:val="•"/>
      <w:lvlJc w:val="left"/>
      <w:pPr>
        <w:tabs>
          <w:tab w:val="num" w:pos="720"/>
        </w:tabs>
        <w:ind w:left="720" w:hanging="360"/>
      </w:pPr>
      <w:rPr>
        <w:rFonts w:ascii="Times New Roman" w:hAnsi="Times New Roman" w:hint="default"/>
      </w:rPr>
    </w:lvl>
    <w:lvl w:ilvl="1" w:tplc="DF08D238" w:tentative="1">
      <w:start w:val="1"/>
      <w:numFmt w:val="bullet"/>
      <w:lvlText w:val="•"/>
      <w:lvlJc w:val="left"/>
      <w:pPr>
        <w:tabs>
          <w:tab w:val="num" w:pos="1440"/>
        </w:tabs>
        <w:ind w:left="1440" w:hanging="360"/>
      </w:pPr>
      <w:rPr>
        <w:rFonts w:ascii="Times New Roman" w:hAnsi="Times New Roman" w:hint="default"/>
      </w:rPr>
    </w:lvl>
    <w:lvl w:ilvl="2" w:tplc="28FCC4BC" w:tentative="1">
      <w:start w:val="1"/>
      <w:numFmt w:val="bullet"/>
      <w:lvlText w:val="•"/>
      <w:lvlJc w:val="left"/>
      <w:pPr>
        <w:tabs>
          <w:tab w:val="num" w:pos="2160"/>
        </w:tabs>
        <w:ind w:left="2160" w:hanging="360"/>
      </w:pPr>
      <w:rPr>
        <w:rFonts w:ascii="Times New Roman" w:hAnsi="Times New Roman" w:hint="default"/>
      </w:rPr>
    </w:lvl>
    <w:lvl w:ilvl="3" w:tplc="05640C94" w:tentative="1">
      <w:start w:val="1"/>
      <w:numFmt w:val="bullet"/>
      <w:lvlText w:val="•"/>
      <w:lvlJc w:val="left"/>
      <w:pPr>
        <w:tabs>
          <w:tab w:val="num" w:pos="2880"/>
        </w:tabs>
        <w:ind w:left="2880" w:hanging="360"/>
      </w:pPr>
      <w:rPr>
        <w:rFonts w:ascii="Times New Roman" w:hAnsi="Times New Roman" w:hint="default"/>
      </w:rPr>
    </w:lvl>
    <w:lvl w:ilvl="4" w:tplc="E1BC9906" w:tentative="1">
      <w:start w:val="1"/>
      <w:numFmt w:val="bullet"/>
      <w:lvlText w:val="•"/>
      <w:lvlJc w:val="left"/>
      <w:pPr>
        <w:tabs>
          <w:tab w:val="num" w:pos="3600"/>
        </w:tabs>
        <w:ind w:left="3600" w:hanging="360"/>
      </w:pPr>
      <w:rPr>
        <w:rFonts w:ascii="Times New Roman" w:hAnsi="Times New Roman" w:hint="default"/>
      </w:rPr>
    </w:lvl>
    <w:lvl w:ilvl="5" w:tplc="ECE012C6" w:tentative="1">
      <w:start w:val="1"/>
      <w:numFmt w:val="bullet"/>
      <w:lvlText w:val="•"/>
      <w:lvlJc w:val="left"/>
      <w:pPr>
        <w:tabs>
          <w:tab w:val="num" w:pos="4320"/>
        </w:tabs>
        <w:ind w:left="4320" w:hanging="360"/>
      </w:pPr>
      <w:rPr>
        <w:rFonts w:ascii="Times New Roman" w:hAnsi="Times New Roman" w:hint="default"/>
      </w:rPr>
    </w:lvl>
    <w:lvl w:ilvl="6" w:tplc="A556567E" w:tentative="1">
      <w:start w:val="1"/>
      <w:numFmt w:val="bullet"/>
      <w:lvlText w:val="•"/>
      <w:lvlJc w:val="left"/>
      <w:pPr>
        <w:tabs>
          <w:tab w:val="num" w:pos="5040"/>
        </w:tabs>
        <w:ind w:left="5040" w:hanging="360"/>
      </w:pPr>
      <w:rPr>
        <w:rFonts w:ascii="Times New Roman" w:hAnsi="Times New Roman" w:hint="default"/>
      </w:rPr>
    </w:lvl>
    <w:lvl w:ilvl="7" w:tplc="8D6E21AA" w:tentative="1">
      <w:start w:val="1"/>
      <w:numFmt w:val="bullet"/>
      <w:lvlText w:val="•"/>
      <w:lvlJc w:val="left"/>
      <w:pPr>
        <w:tabs>
          <w:tab w:val="num" w:pos="5760"/>
        </w:tabs>
        <w:ind w:left="5760" w:hanging="360"/>
      </w:pPr>
      <w:rPr>
        <w:rFonts w:ascii="Times New Roman" w:hAnsi="Times New Roman" w:hint="default"/>
      </w:rPr>
    </w:lvl>
    <w:lvl w:ilvl="8" w:tplc="D97E39C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137A98"/>
    <w:multiLevelType w:val="hybridMultilevel"/>
    <w:tmpl w:val="F510E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FD510A"/>
    <w:multiLevelType w:val="hybridMultilevel"/>
    <w:tmpl w:val="747A08D2"/>
    <w:lvl w:ilvl="0" w:tplc="C4A459E0">
      <w:start w:val="1"/>
      <w:numFmt w:val="bullet"/>
      <w:lvlText w:val=""/>
      <w:lvlJc w:val="left"/>
      <w:pPr>
        <w:tabs>
          <w:tab w:val="num" w:pos="720"/>
        </w:tabs>
        <w:ind w:left="720" w:hanging="360"/>
      </w:pPr>
      <w:rPr>
        <w:rFonts w:ascii="Wingdings" w:hAnsi="Wingdings" w:hint="default"/>
      </w:rPr>
    </w:lvl>
    <w:lvl w:ilvl="1" w:tplc="447CDE6E" w:tentative="1">
      <w:start w:val="1"/>
      <w:numFmt w:val="bullet"/>
      <w:lvlText w:val=""/>
      <w:lvlJc w:val="left"/>
      <w:pPr>
        <w:tabs>
          <w:tab w:val="num" w:pos="1440"/>
        </w:tabs>
        <w:ind w:left="1440" w:hanging="360"/>
      </w:pPr>
      <w:rPr>
        <w:rFonts w:ascii="Wingdings" w:hAnsi="Wingdings" w:hint="default"/>
      </w:rPr>
    </w:lvl>
    <w:lvl w:ilvl="2" w:tplc="B9AC78CA" w:tentative="1">
      <w:start w:val="1"/>
      <w:numFmt w:val="bullet"/>
      <w:lvlText w:val=""/>
      <w:lvlJc w:val="left"/>
      <w:pPr>
        <w:tabs>
          <w:tab w:val="num" w:pos="2160"/>
        </w:tabs>
        <w:ind w:left="2160" w:hanging="360"/>
      </w:pPr>
      <w:rPr>
        <w:rFonts w:ascii="Wingdings" w:hAnsi="Wingdings" w:hint="default"/>
      </w:rPr>
    </w:lvl>
    <w:lvl w:ilvl="3" w:tplc="50E60B22" w:tentative="1">
      <w:start w:val="1"/>
      <w:numFmt w:val="bullet"/>
      <w:lvlText w:val=""/>
      <w:lvlJc w:val="left"/>
      <w:pPr>
        <w:tabs>
          <w:tab w:val="num" w:pos="2880"/>
        </w:tabs>
        <w:ind w:left="2880" w:hanging="360"/>
      </w:pPr>
      <w:rPr>
        <w:rFonts w:ascii="Wingdings" w:hAnsi="Wingdings" w:hint="default"/>
      </w:rPr>
    </w:lvl>
    <w:lvl w:ilvl="4" w:tplc="960029E2" w:tentative="1">
      <w:start w:val="1"/>
      <w:numFmt w:val="bullet"/>
      <w:lvlText w:val=""/>
      <w:lvlJc w:val="left"/>
      <w:pPr>
        <w:tabs>
          <w:tab w:val="num" w:pos="3600"/>
        </w:tabs>
        <w:ind w:left="3600" w:hanging="360"/>
      </w:pPr>
      <w:rPr>
        <w:rFonts w:ascii="Wingdings" w:hAnsi="Wingdings" w:hint="default"/>
      </w:rPr>
    </w:lvl>
    <w:lvl w:ilvl="5" w:tplc="0C10FE4A" w:tentative="1">
      <w:start w:val="1"/>
      <w:numFmt w:val="bullet"/>
      <w:lvlText w:val=""/>
      <w:lvlJc w:val="left"/>
      <w:pPr>
        <w:tabs>
          <w:tab w:val="num" w:pos="4320"/>
        </w:tabs>
        <w:ind w:left="4320" w:hanging="360"/>
      </w:pPr>
      <w:rPr>
        <w:rFonts w:ascii="Wingdings" w:hAnsi="Wingdings" w:hint="default"/>
      </w:rPr>
    </w:lvl>
    <w:lvl w:ilvl="6" w:tplc="09427554" w:tentative="1">
      <w:start w:val="1"/>
      <w:numFmt w:val="bullet"/>
      <w:lvlText w:val=""/>
      <w:lvlJc w:val="left"/>
      <w:pPr>
        <w:tabs>
          <w:tab w:val="num" w:pos="5040"/>
        </w:tabs>
        <w:ind w:left="5040" w:hanging="360"/>
      </w:pPr>
      <w:rPr>
        <w:rFonts w:ascii="Wingdings" w:hAnsi="Wingdings" w:hint="default"/>
      </w:rPr>
    </w:lvl>
    <w:lvl w:ilvl="7" w:tplc="7F08F4D6" w:tentative="1">
      <w:start w:val="1"/>
      <w:numFmt w:val="bullet"/>
      <w:lvlText w:val=""/>
      <w:lvlJc w:val="left"/>
      <w:pPr>
        <w:tabs>
          <w:tab w:val="num" w:pos="5760"/>
        </w:tabs>
        <w:ind w:left="5760" w:hanging="360"/>
      </w:pPr>
      <w:rPr>
        <w:rFonts w:ascii="Wingdings" w:hAnsi="Wingdings" w:hint="default"/>
      </w:rPr>
    </w:lvl>
    <w:lvl w:ilvl="8" w:tplc="5BCAD28C" w:tentative="1">
      <w:start w:val="1"/>
      <w:numFmt w:val="bullet"/>
      <w:lvlText w:val=""/>
      <w:lvlJc w:val="left"/>
      <w:pPr>
        <w:tabs>
          <w:tab w:val="num" w:pos="6480"/>
        </w:tabs>
        <w:ind w:left="6480" w:hanging="360"/>
      </w:pPr>
      <w:rPr>
        <w:rFonts w:ascii="Wingdings" w:hAnsi="Wingdings" w:hint="default"/>
      </w:rPr>
    </w:lvl>
  </w:abstractNum>
  <w:abstractNum w:abstractNumId="3">
    <w:nsid w:val="0B06252A"/>
    <w:multiLevelType w:val="hybridMultilevel"/>
    <w:tmpl w:val="F1168870"/>
    <w:lvl w:ilvl="0" w:tplc="CF581704">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865629"/>
    <w:multiLevelType w:val="hybridMultilevel"/>
    <w:tmpl w:val="59B4CBE4"/>
    <w:lvl w:ilvl="0" w:tplc="E2E64D5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7903D5"/>
    <w:multiLevelType w:val="hybridMultilevel"/>
    <w:tmpl w:val="7ADA9CD8"/>
    <w:lvl w:ilvl="0" w:tplc="79042FAC">
      <w:start w:val="1"/>
      <w:numFmt w:val="bullet"/>
      <w:lvlText w:val=""/>
      <w:lvlJc w:val="left"/>
      <w:pPr>
        <w:tabs>
          <w:tab w:val="num" w:pos="720"/>
        </w:tabs>
        <w:ind w:left="720" w:hanging="360"/>
      </w:pPr>
      <w:rPr>
        <w:rFonts w:ascii="Wingdings" w:hAnsi="Wingdings" w:hint="default"/>
      </w:rPr>
    </w:lvl>
    <w:lvl w:ilvl="1" w:tplc="4A0AF1F4" w:tentative="1">
      <w:start w:val="1"/>
      <w:numFmt w:val="bullet"/>
      <w:lvlText w:val=""/>
      <w:lvlJc w:val="left"/>
      <w:pPr>
        <w:tabs>
          <w:tab w:val="num" w:pos="1440"/>
        </w:tabs>
        <w:ind w:left="1440" w:hanging="360"/>
      </w:pPr>
      <w:rPr>
        <w:rFonts w:ascii="Wingdings" w:hAnsi="Wingdings" w:hint="default"/>
      </w:rPr>
    </w:lvl>
    <w:lvl w:ilvl="2" w:tplc="B8565588" w:tentative="1">
      <w:start w:val="1"/>
      <w:numFmt w:val="bullet"/>
      <w:lvlText w:val=""/>
      <w:lvlJc w:val="left"/>
      <w:pPr>
        <w:tabs>
          <w:tab w:val="num" w:pos="2160"/>
        </w:tabs>
        <w:ind w:left="2160" w:hanging="360"/>
      </w:pPr>
      <w:rPr>
        <w:rFonts w:ascii="Wingdings" w:hAnsi="Wingdings" w:hint="default"/>
      </w:rPr>
    </w:lvl>
    <w:lvl w:ilvl="3" w:tplc="B748F124" w:tentative="1">
      <w:start w:val="1"/>
      <w:numFmt w:val="bullet"/>
      <w:lvlText w:val=""/>
      <w:lvlJc w:val="left"/>
      <w:pPr>
        <w:tabs>
          <w:tab w:val="num" w:pos="2880"/>
        </w:tabs>
        <w:ind w:left="2880" w:hanging="360"/>
      </w:pPr>
      <w:rPr>
        <w:rFonts w:ascii="Wingdings" w:hAnsi="Wingdings" w:hint="default"/>
      </w:rPr>
    </w:lvl>
    <w:lvl w:ilvl="4" w:tplc="ABA20478" w:tentative="1">
      <w:start w:val="1"/>
      <w:numFmt w:val="bullet"/>
      <w:lvlText w:val=""/>
      <w:lvlJc w:val="left"/>
      <w:pPr>
        <w:tabs>
          <w:tab w:val="num" w:pos="3600"/>
        </w:tabs>
        <w:ind w:left="3600" w:hanging="360"/>
      </w:pPr>
      <w:rPr>
        <w:rFonts w:ascii="Wingdings" w:hAnsi="Wingdings" w:hint="default"/>
      </w:rPr>
    </w:lvl>
    <w:lvl w:ilvl="5" w:tplc="CF14CD5C" w:tentative="1">
      <w:start w:val="1"/>
      <w:numFmt w:val="bullet"/>
      <w:lvlText w:val=""/>
      <w:lvlJc w:val="left"/>
      <w:pPr>
        <w:tabs>
          <w:tab w:val="num" w:pos="4320"/>
        </w:tabs>
        <w:ind w:left="4320" w:hanging="360"/>
      </w:pPr>
      <w:rPr>
        <w:rFonts w:ascii="Wingdings" w:hAnsi="Wingdings" w:hint="default"/>
      </w:rPr>
    </w:lvl>
    <w:lvl w:ilvl="6" w:tplc="E1865FF0" w:tentative="1">
      <w:start w:val="1"/>
      <w:numFmt w:val="bullet"/>
      <w:lvlText w:val=""/>
      <w:lvlJc w:val="left"/>
      <w:pPr>
        <w:tabs>
          <w:tab w:val="num" w:pos="5040"/>
        </w:tabs>
        <w:ind w:left="5040" w:hanging="360"/>
      </w:pPr>
      <w:rPr>
        <w:rFonts w:ascii="Wingdings" w:hAnsi="Wingdings" w:hint="default"/>
      </w:rPr>
    </w:lvl>
    <w:lvl w:ilvl="7" w:tplc="1062FE3C" w:tentative="1">
      <w:start w:val="1"/>
      <w:numFmt w:val="bullet"/>
      <w:lvlText w:val=""/>
      <w:lvlJc w:val="left"/>
      <w:pPr>
        <w:tabs>
          <w:tab w:val="num" w:pos="5760"/>
        </w:tabs>
        <w:ind w:left="5760" w:hanging="360"/>
      </w:pPr>
      <w:rPr>
        <w:rFonts w:ascii="Wingdings" w:hAnsi="Wingdings" w:hint="default"/>
      </w:rPr>
    </w:lvl>
    <w:lvl w:ilvl="8" w:tplc="FF481DC2" w:tentative="1">
      <w:start w:val="1"/>
      <w:numFmt w:val="bullet"/>
      <w:lvlText w:val=""/>
      <w:lvlJc w:val="left"/>
      <w:pPr>
        <w:tabs>
          <w:tab w:val="num" w:pos="6480"/>
        </w:tabs>
        <w:ind w:left="6480" w:hanging="360"/>
      </w:pPr>
      <w:rPr>
        <w:rFonts w:ascii="Wingdings" w:hAnsi="Wingdings" w:hint="default"/>
      </w:rPr>
    </w:lvl>
  </w:abstractNum>
  <w:abstractNum w:abstractNumId="6">
    <w:nsid w:val="0F24008A"/>
    <w:multiLevelType w:val="hybridMultilevel"/>
    <w:tmpl w:val="A50EB160"/>
    <w:lvl w:ilvl="0" w:tplc="44C816E8">
      <w:start w:val="1"/>
      <w:numFmt w:val="bullet"/>
      <w:lvlText w:val=""/>
      <w:lvlJc w:val="left"/>
      <w:pPr>
        <w:tabs>
          <w:tab w:val="num" w:pos="720"/>
        </w:tabs>
        <w:ind w:left="720" w:hanging="360"/>
      </w:pPr>
      <w:rPr>
        <w:rFonts w:ascii="Wingdings" w:hAnsi="Wingdings" w:hint="default"/>
      </w:rPr>
    </w:lvl>
    <w:lvl w:ilvl="1" w:tplc="3A7ABF02" w:tentative="1">
      <w:start w:val="1"/>
      <w:numFmt w:val="bullet"/>
      <w:lvlText w:val=""/>
      <w:lvlJc w:val="left"/>
      <w:pPr>
        <w:tabs>
          <w:tab w:val="num" w:pos="1440"/>
        </w:tabs>
        <w:ind w:left="1440" w:hanging="360"/>
      </w:pPr>
      <w:rPr>
        <w:rFonts w:ascii="Wingdings" w:hAnsi="Wingdings" w:hint="default"/>
      </w:rPr>
    </w:lvl>
    <w:lvl w:ilvl="2" w:tplc="20DCEE9C" w:tentative="1">
      <w:start w:val="1"/>
      <w:numFmt w:val="bullet"/>
      <w:lvlText w:val=""/>
      <w:lvlJc w:val="left"/>
      <w:pPr>
        <w:tabs>
          <w:tab w:val="num" w:pos="2160"/>
        </w:tabs>
        <w:ind w:left="2160" w:hanging="360"/>
      </w:pPr>
      <w:rPr>
        <w:rFonts w:ascii="Wingdings" w:hAnsi="Wingdings" w:hint="default"/>
      </w:rPr>
    </w:lvl>
    <w:lvl w:ilvl="3" w:tplc="63C84E58" w:tentative="1">
      <w:start w:val="1"/>
      <w:numFmt w:val="bullet"/>
      <w:lvlText w:val=""/>
      <w:lvlJc w:val="left"/>
      <w:pPr>
        <w:tabs>
          <w:tab w:val="num" w:pos="2880"/>
        </w:tabs>
        <w:ind w:left="2880" w:hanging="360"/>
      </w:pPr>
      <w:rPr>
        <w:rFonts w:ascii="Wingdings" w:hAnsi="Wingdings" w:hint="default"/>
      </w:rPr>
    </w:lvl>
    <w:lvl w:ilvl="4" w:tplc="024EEC2A" w:tentative="1">
      <w:start w:val="1"/>
      <w:numFmt w:val="bullet"/>
      <w:lvlText w:val=""/>
      <w:lvlJc w:val="left"/>
      <w:pPr>
        <w:tabs>
          <w:tab w:val="num" w:pos="3600"/>
        </w:tabs>
        <w:ind w:left="3600" w:hanging="360"/>
      </w:pPr>
      <w:rPr>
        <w:rFonts w:ascii="Wingdings" w:hAnsi="Wingdings" w:hint="default"/>
      </w:rPr>
    </w:lvl>
    <w:lvl w:ilvl="5" w:tplc="A3E07054" w:tentative="1">
      <w:start w:val="1"/>
      <w:numFmt w:val="bullet"/>
      <w:lvlText w:val=""/>
      <w:lvlJc w:val="left"/>
      <w:pPr>
        <w:tabs>
          <w:tab w:val="num" w:pos="4320"/>
        </w:tabs>
        <w:ind w:left="4320" w:hanging="360"/>
      </w:pPr>
      <w:rPr>
        <w:rFonts w:ascii="Wingdings" w:hAnsi="Wingdings" w:hint="default"/>
      </w:rPr>
    </w:lvl>
    <w:lvl w:ilvl="6" w:tplc="A00086FA" w:tentative="1">
      <w:start w:val="1"/>
      <w:numFmt w:val="bullet"/>
      <w:lvlText w:val=""/>
      <w:lvlJc w:val="left"/>
      <w:pPr>
        <w:tabs>
          <w:tab w:val="num" w:pos="5040"/>
        </w:tabs>
        <w:ind w:left="5040" w:hanging="360"/>
      </w:pPr>
      <w:rPr>
        <w:rFonts w:ascii="Wingdings" w:hAnsi="Wingdings" w:hint="default"/>
      </w:rPr>
    </w:lvl>
    <w:lvl w:ilvl="7" w:tplc="9C8E67CC" w:tentative="1">
      <w:start w:val="1"/>
      <w:numFmt w:val="bullet"/>
      <w:lvlText w:val=""/>
      <w:lvlJc w:val="left"/>
      <w:pPr>
        <w:tabs>
          <w:tab w:val="num" w:pos="5760"/>
        </w:tabs>
        <w:ind w:left="5760" w:hanging="360"/>
      </w:pPr>
      <w:rPr>
        <w:rFonts w:ascii="Wingdings" w:hAnsi="Wingdings" w:hint="default"/>
      </w:rPr>
    </w:lvl>
    <w:lvl w:ilvl="8" w:tplc="9368825E" w:tentative="1">
      <w:start w:val="1"/>
      <w:numFmt w:val="bullet"/>
      <w:lvlText w:val=""/>
      <w:lvlJc w:val="left"/>
      <w:pPr>
        <w:tabs>
          <w:tab w:val="num" w:pos="6480"/>
        </w:tabs>
        <w:ind w:left="6480" w:hanging="360"/>
      </w:pPr>
      <w:rPr>
        <w:rFonts w:ascii="Wingdings" w:hAnsi="Wingdings" w:hint="default"/>
      </w:rPr>
    </w:lvl>
  </w:abstractNum>
  <w:abstractNum w:abstractNumId="7">
    <w:nsid w:val="145B12DF"/>
    <w:multiLevelType w:val="hybridMultilevel"/>
    <w:tmpl w:val="75C2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A6109A"/>
    <w:multiLevelType w:val="hybridMultilevel"/>
    <w:tmpl w:val="4A5C4222"/>
    <w:lvl w:ilvl="0" w:tplc="888856D4">
      <w:start w:val="1"/>
      <w:numFmt w:val="bullet"/>
      <w:lvlText w:val=""/>
      <w:lvlJc w:val="left"/>
      <w:pPr>
        <w:tabs>
          <w:tab w:val="num" w:pos="720"/>
        </w:tabs>
        <w:ind w:left="720" w:hanging="360"/>
      </w:pPr>
      <w:rPr>
        <w:rFonts w:ascii="Wingdings" w:hAnsi="Wingdings" w:hint="default"/>
      </w:rPr>
    </w:lvl>
    <w:lvl w:ilvl="1" w:tplc="7554A86C" w:tentative="1">
      <w:start w:val="1"/>
      <w:numFmt w:val="bullet"/>
      <w:lvlText w:val=""/>
      <w:lvlJc w:val="left"/>
      <w:pPr>
        <w:tabs>
          <w:tab w:val="num" w:pos="1440"/>
        </w:tabs>
        <w:ind w:left="1440" w:hanging="360"/>
      </w:pPr>
      <w:rPr>
        <w:rFonts w:ascii="Wingdings" w:hAnsi="Wingdings" w:hint="default"/>
      </w:rPr>
    </w:lvl>
    <w:lvl w:ilvl="2" w:tplc="AC9098A4" w:tentative="1">
      <w:start w:val="1"/>
      <w:numFmt w:val="bullet"/>
      <w:lvlText w:val=""/>
      <w:lvlJc w:val="left"/>
      <w:pPr>
        <w:tabs>
          <w:tab w:val="num" w:pos="2160"/>
        </w:tabs>
        <w:ind w:left="2160" w:hanging="360"/>
      </w:pPr>
      <w:rPr>
        <w:rFonts w:ascii="Wingdings" w:hAnsi="Wingdings" w:hint="default"/>
      </w:rPr>
    </w:lvl>
    <w:lvl w:ilvl="3" w:tplc="77487426" w:tentative="1">
      <w:start w:val="1"/>
      <w:numFmt w:val="bullet"/>
      <w:lvlText w:val=""/>
      <w:lvlJc w:val="left"/>
      <w:pPr>
        <w:tabs>
          <w:tab w:val="num" w:pos="2880"/>
        </w:tabs>
        <w:ind w:left="2880" w:hanging="360"/>
      </w:pPr>
      <w:rPr>
        <w:rFonts w:ascii="Wingdings" w:hAnsi="Wingdings" w:hint="default"/>
      </w:rPr>
    </w:lvl>
    <w:lvl w:ilvl="4" w:tplc="52E80CB4" w:tentative="1">
      <w:start w:val="1"/>
      <w:numFmt w:val="bullet"/>
      <w:lvlText w:val=""/>
      <w:lvlJc w:val="left"/>
      <w:pPr>
        <w:tabs>
          <w:tab w:val="num" w:pos="3600"/>
        </w:tabs>
        <w:ind w:left="3600" w:hanging="360"/>
      </w:pPr>
      <w:rPr>
        <w:rFonts w:ascii="Wingdings" w:hAnsi="Wingdings" w:hint="default"/>
      </w:rPr>
    </w:lvl>
    <w:lvl w:ilvl="5" w:tplc="CFCE8DEE" w:tentative="1">
      <w:start w:val="1"/>
      <w:numFmt w:val="bullet"/>
      <w:lvlText w:val=""/>
      <w:lvlJc w:val="left"/>
      <w:pPr>
        <w:tabs>
          <w:tab w:val="num" w:pos="4320"/>
        </w:tabs>
        <w:ind w:left="4320" w:hanging="360"/>
      </w:pPr>
      <w:rPr>
        <w:rFonts w:ascii="Wingdings" w:hAnsi="Wingdings" w:hint="default"/>
      </w:rPr>
    </w:lvl>
    <w:lvl w:ilvl="6" w:tplc="87AA0CDE" w:tentative="1">
      <w:start w:val="1"/>
      <w:numFmt w:val="bullet"/>
      <w:lvlText w:val=""/>
      <w:lvlJc w:val="left"/>
      <w:pPr>
        <w:tabs>
          <w:tab w:val="num" w:pos="5040"/>
        </w:tabs>
        <w:ind w:left="5040" w:hanging="360"/>
      </w:pPr>
      <w:rPr>
        <w:rFonts w:ascii="Wingdings" w:hAnsi="Wingdings" w:hint="default"/>
      </w:rPr>
    </w:lvl>
    <w:lvl w:ilvl="7" w:tplc="022CC0B6" w:tentative="1">
      <w:start w:val="1"/>
      <w:numFmt w:val="bullet"/>
      <w:lvlText w:val=""/>
      <w:lvlJc w:val="left"/>
      <w:pPr>
        <w:tabs>
          <w:tab w:val="num" w:pos="5760"/>
        </w:tabs>
        <w:ind w:left="5760" w:hanging="360"/>
      </w:pPr>
      <w:rPr>
        <w:rFonts w:ascii="Wingdings" w:hAnsi="Wingdings" w:hint="default"/>
      </w:rPr>
    </w:lvl>
    <w:lvl w:ilvl="8" w:tplc="9CA6134E" w:tentative="1">
      <w:start w:val="1"/>
      <w:numFmt w:val="bullet"/>
      <w:lvlText w:val=""/>
      <w:lvlJc w:val="left"/>
      <w:pPr>
        <w:tabs>
          <w:tab w:val="num" w:pos="6480"/>
        </w:tabs>
        <w:ind w:left="6480" w:hanging="360"/>
      </w:pPr>
      <w:rPr>
        <w:rFonts w:ascii="Wingdings" w:hAnsi="Wingdings" w:hint="default"/>
      </w:rPr>
    </w:lvl>
  </w:abstractNum>
  <w:abstractNum w:abstractNumId="9">
    <w:nsid w:val="28C82949"/>
    <w:multiLevelType w:val="hybridMultilevel"/>
    <w:tmpl w:val="198C5BC4"/>
    <w:lvl w:ilvl="0" w:tplc="CF581704">
      <w:start w:val="1"/>
      <w:numFmt w:val="lowerRoman"/>
      <w:lvlText w:val="%1."/>
      <w:lvlJc w:val="right"/>
      <w:pPr>
        <w:tabs>
          <w:tab w:val="num" w:pos="720"/>
        </w:tabs>
        <w:ind w:left="720" w:hanging="360"/>
      </w:pPr>
    </w:lvl>
    <w:lvl w:ilvl="1" w:tplc="35CAE9B6" w:tentative="1">
      <w:start w:val="1"/>
      <w:numFmt w:val="lowerRoman"/>
      <w:lvlText w:val="%2."/>
      <w:lvlJc w:val="right"/>
      <w:pPr>
        <w:tabs>
          <w:tab w:val="num" w:pos="1440"/>
        </w:tabs>
        <w:ind w:left="1440" w:hanging="360"/>
      </w:pPr>
    </w:lvl>
    <w:lvl w:ilvl="2" w:tplc="8046A1D0" w:tentative="1">
      <w:start w:val="1"/>
      <w:numFmt w:val="lowerRoman"/>
      <w:lvlText w:val="%3."/>
      <w:lvlJc w:val="right"/>
      <w:pPr>
        <w:tabs>
          <w:tab w:val="num" w:pos="2160"/>
        </w:tabs>
        <w:ind w:left="2160" w:hanging="360"/>
      </w:pPr>
    </w:lvl>
    <w:lvl w:ilvl="3" w:tplc="44141DA8" w:tentative="1">
      <w:start w:val="1"/>
      <w:numFmt w:val="lowerRoman"/>
      <w:lvlText w:val="%4."/>
      <w:lvlJc w:val="right"/>
      <w:pPr>
        <w:tabs>
          <w:tab w:val="num" w:pos="2880"/>
        </w:tabs>
        <w:ind w:left="2880" w:hanging="360"/>
      </w:pPr>
    </w:lvl>
    <w:lvl w:ilvl="4" w:tplc="0C1495C8" w:tentative="1">
      <w:start w:val="1"/>
      <w:numFmt w:val="lowerRoman"/>
      <w:lvlText w:val="%5."/>
      <w:lvlJc w:val="right"/>
      <w:pPr>
        <w:tabs>
          <w:tab w:val="num" w:pos="3600"/>
        </w:tabs>
        <w:ind w:left="3600" w:hanging="360"/>
      </w:pPr>
    </w:lvl>
    <w:lvl w:ilvl="5" w:tplc="8CA4F6AC" w:tentative="1">
      <w:start w:val="1"/>
      <w:numFmt w:val="lowerRoman"/>
      <w:lvlText w:val="%6."/>
      <w:lvlJc w:val="right"/>
      <w:pPr>
        <w:tabs>
          <w:tab w:val="num" w:pos="4320"/>
        </w:tabs>
        <w:ind w:left="4320" w:hanging="360"/>
      </w:pPr>
    </w:lvl>
    <w:lvl w:ilvl="6" w:tplc="DFA2CADA" w:tentative="1">
      <w:start w:val="1"/>
      <w:numFmt w:val="lowerRoman"/>
      <w:lvlText w:val="%7."/>
      <w:lvlJc w:val="right"/>
      <w:pPr>
        <w:tabs>
          <w:tab w:val="num" w:pos="5040"/>
        </w:tabs>
        <w:ind w:left="5040" w:hanging="360"/>
      </w:pPr>
    </w:lvl>
    <w:lvl w:ilvl="7" w:tplc="BE3EE500" w:tentative="1">
      <w:start w:val="1"/>
      <w:numFmt w:val="lowerRoman"/>
      <w:lvlText w:val="%8."/>
      <w:lvlJc w:val="right"/>
      <w:pPr>
        <w:tabs>
          <w:tab w:val="num" w:pos="5760"/>
        </w:tabs>
        <w:ind w:left="5760" w:hanging="360"/>
      </w:pPr>
    </w:lvl>
    <w:lvl w:ilvl="8" w:tplc="DA48AECA" w:tentative="1">
      <w:start w:val="1"/>
      <w:numFmt w:val="lowerRoman"/>
      <w:lvlText w:val="%9."/>
      <w:lvlJc w:val="right"/>
      <w:pPr>
        <w:tabs>
          <w:tab w:val="num" w:pos="6480"/>
        </w:tabs>
        <w:ind w:left="6480" w:hanging="360"/>
      </w:pPr>
    </w:lvl>
  </w:abstractNum>
  <w:abstractNum w:abstractNumId="10">
    <w:nsid w:val="29A423DE"/>
    <w:multiLevelType w:val="hybridMultilevel"/>
    <w:tmpl w:val="08F287AC"/>
    <w:lvl w:ilvl="0" w:tplc="893E9348">
      <w:start w:val="1"/>
      <w:numFmt w:val="bullet"/>
      <w:lvlText w:val=""/>
      <w:lvlJc w:val="left"/>
      <w:pPr>
        <w:tabs>
          <w:tab w:val="num" w:pos="720"/>
        </w:tabs>
        <w:ind w:left="720" w:hanging="360"/>
      </w:pPr>
      <w:rPr>
        <w:rFonts w:ascii="Wingdings" w:hAnsi="Wingdings" w:hint="default"/>
      </w:rPr>
    </w:lvl>
    <w:lvl w:ilvl="1" w:tplc="C6900154" w:tentative="1">
      <w:start w:val="1"/>
      <w:numFmt w:val="bullet"/>
      <w:lvlText w:val=""/>
      <w:lvlJc w:val="left"/>
      <w:pPr>
        <w:tabs>
          <w:tab w:val="num" w:pos="1440"/>
        </w:tabs>
        <w:ind w:left="1440" w:hanging="360"/>
      </w:pPr>
      <w:rPr>
        <w:rFonts w:ascii="Wingdings" w:hAnsi="Wingdings" w:hint="default"/>
      </w:rPr>
    </w:lvl>
    <w:lvl w:ilvl="2" w:tplc="54407CA8" w:tentative="1">
      <w:start w:val="1"/>
      <w:numFmt w:val="bullet"/>
      <w:lvlText w:val=""/>
      <w:lvlJc w:val="left"/>
      <w:pPr>
        <w:tabs>
          <w:tab w:val="num" w:pos="2160"/>
        </w:tabs>
        <w:ind w:left="2160" w:hanging="360"/>
      </w:pPr>
      <w:rPr>
        <w:rFonts w:ascii="Wingdings" w:hAnsi="Wingdings" w:hint="default"/>
      </w:rPr>
    </w:lvl>
    <w:lvl w:ilvl="3" w:tplc="9FA27976" w:tentative="1">
      <w:start w:val="1"/>
      <w:numFmt w:val="bullet"/>
      <w:lvlText w:val=""/>
      <w:lvlJc w:val="left"/>
      <w:pPr>
        <w:tabs>
          <w:tab w:val="num" w:pos="2880"/>
        </w:tabs>
        <w:ind w:left="2880" w:hanging="360"/>
      </w:pPr>
      <w:rPr>
        <w:rFonts w:ascii="Wingdings" w:hAnsi="Wingdings" w:hint="default"/>
      </w:rPr>
    </w:lvl>
    <w:lvl w:ilvl="4" w:tplc="326851B2" w:tentative="1">
      <w:start w:val="1"/>
      <w:numFmt w:val="bullet"/>
      <w:lvlText w:val=""/>
      <w:lvlJc w:val="left"/>
      <w:pPr>
        <w:tabs>
          <w:tab w:val="num" w:pos="3600"/>
        </w:tabs>
        <w:ind w:left="3600" w:hanging="360"/>
      </w:pPr>
      <w:rPr>
        <w:rFonts w:ascii="Wingdings" w:hAnsi="Wingdings" w:hint="default"/>
      </w:rPr>
    </w:lvl>
    <w:lvl w:ilvl="5" w:tplc="9ED02C5E" w:tentative="1">
      <w:start w:val="1"/>
      <w:numFmt w:val="bullet"/>
      <w:lvlText w:val=""/>
      <w:lvlJc w:val="left"/>
      <w:pPr>
        <w:tabs>
          <w:tab w:val="num" w:pos="4320"/>
        </w:tabs>
        <w:ind w:left="4320" w:hanging="360"/>
      </w:pPr>
      <w:rPr>
        <w:rFonts w:ascii="Wingdings" w:hAnsi="Wingdings" w:hint="default"/>
      </w:rPr>
    </w:lvl>
    <w:lvl w:ilvl="6" w:tplc="59A6CC96" w:tentative="1">
      <w:start w:val="1"/>
      <w:numFmt w:val="bullet"/>
      <w:lvlText w:val=""/>
      <w:lvlJc w:val="left"/>
      <w:pPr>
        <w:tabs>
          <w:tab w:val="num" w:pos="5040"/>
        </w:tabs>
        <w:ind w:left="5040" w:hanging="360"/>
      </w:pPr>
      <w:rPr>
        <w:rFonts w:ascii="Wingdings" w:hAnsi="Wingdings" w:hint="default"/>
      </w:rPr>
    </w:lvl>
    <w:lvl w:ilvl="7" w:tplc="10804BF6" w:tentative="1">
      <w:start w:val="1"/>
      <w:numFmt w:val="bullet"/>
      <w:lvlText w:val=""/>
      <w:lvlJc w:val="left"/>
      <w:pPr>
        <w:tabs>
          <w:tab w:val="num" w:pos="5760"/>
        </w:tabs>
        <w:ind w:left="5760" w:hanging="360"/>
      </w:pPr>
      <w:rPr>
        <w:rFonts w:ascii="Wingdings" w:hAnsi="Wingdings" w:hint="default"/>
      </w:rPr>
    </w:lvl>
    <w:lvl w:ilvl="8" w:tplc="8AEE61D2" w:tentative="1">
      <w:start w:val="1"/>
      <w:numFmt w:val="bullet"/>
      <w:lvlText w:val=""/>
      <w:lvlJc w:val="left"/>
      <w:pPr>
        <w:tabs>
          <w:tab w:val="num" w:pos="6480"/>
        </w:tabs>
        <w:ind w:left="6480" w:hanging="360"/>
      </w:pPr>
      <w:rPr>
        <w:rFonts w:ascii="Wingdings" w:hAnsi="Wingdings" w:hint="default"/>
      </w:rPr>
    </w:lvl>
  </w:abstractNum>
  <w:abstractNum w:abstractNumId="11">
    <w:nsid w:val="2B435DFF"/>
    <w:multiLevelType w:val="hybridMultilevel"/>
    <w:tmpl w:val="7470562E"/>
    <w:lvl w:ilvl="0" w:tplc="903E1530">
      <w:start w:val="1"/>
      <w:numFmt w:val="bullet"/>
      <w:lvlText w:val="»"/>
      <w:lvlJc w:val="left"/>
      <w:pPr>
        <w:tabs>
          <w:tab w:val="num" w:pos="720"/>
        </w:tabs>
        <w:ind w:left="720" w:hanging="360"/>
      </w:pPr>
      <w:rPr>
        <w:rFonts w:ascii="Arial" w:hAnsi="Arial" w:hint="default"/>
      </w:rPr>
    </w:lvl>
    <w:lvl w:ilvl="1" w:tplc="25FA4390" w:tentative="1">
      <w:start w:val="1"/>
      <w:numFmt w:val="bullet"/>
      <w:lvlText w:val="»"/>
      <w:lvlJc w:val="left"/>
      <w:pPr>
        <w:tabs>
          <w:tab w:val="num" w:pos="1440"/>
        </w:tabs>
        <w:ind w:left="1440" w:hanging="360"/>
      </w:pPr>
      <w:rPr>
        <w:rFonts w:ascii="Arial" w:hAnsi="Arial" w:hint="default"/>
      </w:rPr>
    </w:lvl>
    <w:lvl w:ilvl="2" w:tplc="7EAC25E4" w:tentative="1">
      <w:start w:val="1"/>
      <w:numFmt w:val="bullet"/>
      <w:lvlText w:val="»"/>
      <w:lvlJc w:val="left"/>
      <w:pPr>
        <w:tabs>
          <w:tab w:val="num" w:pos="2160"/>
        </w:tabs>
        <w:ind w:left="2160" w:hanging="360"/>
      </w:pPr>
      <w:rPr>
        <w:rFonts w:ascii="Arial" w:hAnsi="Arial" w:hint="default"/>
      </w:rPr>
    </w:lvl>
    <w:lvl w:ilvl="3" w:tplc="18BAE248" w:tentative="1">
      <w:start w:val="1"/>
      <w:numFmt w:val="bullet"/>
      <w:lvlText w:val="»"/>
      <w:lvlJc w:val="left"/>
      <w:pPr>
        <w:tabs>
          <w:tab w:val="num" w:pos="2880"/>
        </w:tabs>
        <w:ind w:left="2880" w:hanging="360"/>
      </w:pPr>
      <w:rPr>
        <w:rFonts w:ascii="Arial" w:hAnsi="Arial" w:hint="default"/>
      </w:rPr>
    </w:lvl>
    <w:lvl w:ilvl="4" w:tplc="9B1CEA2C" w:tentative="1">
      <w:start w:val="1"/>
      <w:numFmt w:val="bullet"/>
      <w:lvlText w:val="»"/>
      <w:lvlJc w:val="left"/>
      <w:pPr>
        <w:tabs>
          <w:tab w:val="num" w:pos="3600"/>
        </w:tabs>
        <w:ind w:left="3600" w:hanging="360"/>
      </w:pPr>
      <w:rPr>
        <w:rFonts w:ascii="Arial" w:hAnsi="Arial" w:hint="default"/>
      </w:rPr>
    </w:lvl>
    <w:lvl w:ilvl="5" w:tplc="601A5C7C" w:tentative="1">
      <w:start w:val="1"/>
      <w:numFmt w:val="bullet"/>
      <w:lvlText w:val="»"/>
      <w:lvlJc w:val="left"/>
      <w:pPr>
        <w:tabs>
          <w:tab w:val="num" w:pos="4320"/>
        </w:tabs>
        <w:ind w:left="4320" w:hanging="360"/>
      </w:pPr>
      <w:rPr>
        <w:rFonts w:ascii="Arial" w:hAnsi="Arial" w:hint="default"/>
      </w:rPr>
    </w:lvl>
    <w:lvl w:ilvl="6" w:tplc="754079C4" w:tentative="1">
      <w:start w:val="1"/>
      <w:numFmt w:val="bullet"/>
      <w:lvlText w:val="»"/>
      <w:lvlJc w:val="left"/>
      <w:pPr>
        <w:tabs>
          <w:tab w:val="num" w:pos="5040"/>
        </w:tabs>
        <w:ind w:left="5040" w:hanging="360"/>
      </w:pPr>
      <w:rPr>
        <w:rFonts w:ascii="Arial" w:hAnsi="Arial" w:hint="default"/>
      </w:rPr>
    </w:lvl>
    <w:lvl w:ilvl="7" w:tplc="C98C8922" w:tentative="1">
      <w:start w:val="1"/>
      <w:numFmt w:val="bullet"/>
      <w:lvlText w:val="»"/>
      <w:lvlJc w:val="left"/>
      <w:pPr>
        <w:tabs>
          <w:tab w:val="num" w:pos="5760"/>
        </w:tabs>
        <w:ind w:left="5760" w:hanging="360"/>
      </w:pPr>
      <w:rPr>
        <w:rFonts w:ascii="Arial" w:hAnsi="Arial" w:hint="default"/>
      </w:rPr>
    </w:lvl>
    <w:lvl w:ilvl="8" w:tplc="47FCE9D8" w:tentative="1">
      <w:start w:val="1"/>
      <w:numFmt w:val="bullet"/>
      <w:lvlText w:val="»"/>
      <w:lvlJc w:val="left"/>
      <w:pPr>
        <w:tabs>
          <w:tab w:val="num" w:pos="6480"/>
        </w:tabs>
        <w:ind w:left="6480" w:hanging="360"/>
      </w:pPr>
      <w:rPr>
        <w:rFonts w:ascii="Arial" w:hAnsi="Arial" w:hint="default"/>
      </w:rPr>
    </w:lvl>
  </w:abstractNum>
  <w:abstractNum w:abstractNumId="12">
    <w:nsid w:val="2C475F14"/>
    <w:multiLevelType w:val="hybridMultilevel"/>
    <w:tmpl w:val="73A4D3A2"/>
    <w:lvl w:ilvl="0" w:tplc="9878A9E4">
      <w:start w:val="1"/>
      <w:numFmt w:val="bullet"/>
      <w:lvlText w:val="•"/>
      <w:lvlJc w:val="left"/>
      <w:pPr>
        <w:tabs>
          <w:tab w:val="num" w:pos="720"/>
        </w:tabs>
        <w:ind w:left="720" w:hanging="360"/>
      </w:pPr>
      <w:rPr>
        <w:rFonts w:ascii="Arial" w:hAnsi="Arial" w:hint="default"/>
      </w:rPr>
    </w:lvl>
    <w:lvl w:ilvl="1" w:tplc="3336236C" w:tentative="1">
      <w:start w:val="1"/>
      <w:numFmt w:val="bullet"/>
      <w:lvlText w:val="•"/>
      <w:lvlJc w:val="left"/>
      <w:pPr>
        <w:tabs>
          <w:tab w:val="num" w:pos="1440"/>
        </w:tabs>
        <w:ind w:left="1440" w:hanging="360"/>
      </w:pPr>
      <w:rPr>
        <w:rFonts w:ascii="Arial" w:hAnsi="Arial" w:hint="default"/>
      </w:rPr>
    </w:lvl>
    <w:lvl w:ilvl="2" w:tplc="723E4132" w:tentative="1">
      <w:start w:val="1"/>
      <w:numFmt w:val="bullet"/>
      <w:lvlText w:val="•"/>
      <w:lvlJc w:val="left"/>
      <w:pPr>
        <w:tabs>
          <w:tab w:val="num" w:pos="2160"/>
        </w:tabs>
        <w:ind w:left="2160" w:hanging="360"/>
      </w:pPr>
      <w:rPr>
        <w:rFonts w:ascii="Arial" w:hAnsi="Arial" w:hint="default"/>
      </w:rPr>
    </w:lvl>
    <w:lvl w:ilvl="3" w:tplc="94120B12" w:tentative="1">
      <w:start w:val="1"/>
      <w:numFmt w:val="bullet"/>
      <w:lvlText w:val="•"/>
      <w:lvlJc w:val="left"/>
      <w:pPr>
        <w:tabs>
          <w:tab w:val="num" w:pos="2880"/>
        </w:tabs>
        <w:ind w:left="2880" w:hanging="360"/>
      </w:pPr>
      <w:rPr>
        <w:rFonts w:ascii="Arial" w:hAnsi="Arial" w:hint="default"/>
      </w:rPr>
    </w:lvl>
    <w:lvl w:ilvl="4" w:tplc="0E342B52" w:tentative="1">
      <w:start w:val="1"/>
      <w:numFmt w:val="bullet"/>
      <w:lvlText w:val="•"/>
      <w:lvlJc w:val="left"/>
      <w:pPr>
        <w:tabs>
          <w:tab w:val="num" w:pos="3600"/>
        </w:tabs>
        <w:ind w:left="3600" w:hanging="360"/>
      </w:pPr>
      <w:rPr>
        <w:rFonts w:ascii="Arial" w:hAnsi="Arial" w:hint="default"/>
      </w:rPr>
    </w:lvl>
    <w:lvl w:ilvl="5" w:tplc="3D040D4C" w:tentative="1">
      <w:start w:val="1"/>
      <w:numFmt w:val="bullet"/>
      <w:lvlText w:val="•"/>
      <w:lvlJc w:val="left"/>
      <w:pPr>
        <w:tabs>
          <w:tab w:val="num" w:pos="4320"/>
        </w:tabs>
        <w:ind w:left="4320" w:hanging="360"/>
      </w:pPr>
      <w:rPr>
        <w:rFonts w:ascii="Arial" w:hAnsi="Arial" w:hint="default"/>
      </w:rPr>
    </w:lvl>
    <w:lvl w:ilvl="6" w:tplc="62B07214" w:tentative="1">
      <w:start w:val="1"/>
      <w:numFmt w:val="bullet"/>
      <w:lvlText w:val="•"/>
      <w:lvlJc w:val="left"/>
      <w:pPr>
        <w:tabs>
          <w:tab w:val="num" w:pos="5040"/>
        </w:tabs>
        <w:ind w:left="5040" w:hanging="360"/>
      </w:pPr>
      <w:rPr>
        <w:rFonts w:ascii="Arial" w:hAnsi="Arial" w:hint="default"/>
      </w:rPr>
    </w:lvl>
    <w:lvl w:ilvl="7" w:tplc="D65ADD26" w:tentative="1">
      <w:start w:val="1"/>
      <w:numFmt w:val="bullet"/>
      <w:lvlText w:val="•"/>
      <w:lvlJc w:val="left"/>
      <w:pPr>
        <w:tabs>
          <w:tab w:val="num" w:pos="5760"/>
        </w:tabs>
        <w:ind w:left="5760" w:hanging="360"/>
      </w:pPr>
      <w:rPr>
        <w:rFonts w:ascii="Arial" w:hAnsi="Arial" w:hint="default"/>
      </w:rPr>
    </w:lvl>
    <w:lvl w:ilvl="8" w:tplc="AD3455C0" w:tentative="1">
      <w:start w:val="1"/>
      <w:numFmt w:val="bullet"/>
      <w:lvlText w:val="•"/>
      <w:lvlJc w:val="left"/>
      <w:pPr>
        <w:tabs>
          <w:tab w:val="num" w:pos="6480"/>
        </w:tabs>
        <w:ind w:left="6480" w:hanging="360"/>
      </w:pPr>
      <w:rPr>
        <w:rFonts w:ascii="Arial" w:hAnsi="Arial" w:hint="default"/>
      </w:rPr>
    </w:lvl>
  </w:abstractNum>
  <w:abstractNum w:abstractNumId="13">
    <w:nsid w:val="31605C8E"/>
    <w:multiLevelType w:val="hybridMultilevel"/>
    <w:tmpl w:val="FB6E5A1A"/>
    <w:lvl w:ilvl="0" w:tplc="0D38A292">
      <w:start w:val="1"/>
      <w:numFmt w:val="bullet"/>
      <w:lvlText w:val=""/>
      <w:lvlJc w:val="left"/>
      <w:pPr>
        <w:ind w:left="1062" w:hanging="360"/>
      </w:pPr>
      <w:rPr>
        <w:rFonts w:ascii="Marlett" w:hAnsi="Marlett"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4">
    <w:nsid w:val="3CFB2A8A"/>
    <w:multiLevelType w:val="hybridMultilevel"/>
    <w:tmpl w:val="48E60120"/>
    <w:lvl w:ilvl="0" w:tplc="893C5FFA">
      <w:start w:val="1"/>
      <w:numFmt w:val="lowerLetter"/>
      <w:lvlText w:val="(%1)"/>
      <w:lvlJc w:val="left"/>
      <w:pPr>
        <w:tabs>
          <w:tab w:val="num" w:pos="720"/>
        </w:tabs>
        <w:ind w:left="720" w:hanging="360"/>
      </w:pPr>
    </w:lvl>
    <w:lvl w:ilvl="1" w:tplc="4EE06E56">
      <w:start w:val="1"/>
      <w:numFmt w:val="lowerLetter"/>
      <w:lvlText w:val="(%2)"/>
      <w:lvlJc w:val="left"/>
      <w:pPr>
        <w:tabs>
          <w:tab w:val="num" w:pos="1440"/>
        </w:tabs>
        <w:ind w:left="1440" w:hanging="360"/>
      </w:pPr>
    </w:lvl>
    <w:lvl w:ilvl="2" w:tplc="712E902C">
      <w:start w:val="1"/>
      <w:numFmt w:val="lowerRoman"/>
      <w:lvlText w:val="(%3)"/>
      <w:lvlJc w:val="right"/>
      <w:pPr>
        <w:tabs>
          <w:tab w:val="num" w:pos="2160"/>
        </w:tabs>
        <w:ind w:left="2160" w:hanging="360"/>
      </w:pPr>
    </w:lvl>
    <w:lvl w:ilvl="3" w:tplc="7E0AE3FA" w:tentative="1">
      <w:start w:val="1"/>
      <w:numFmt w:val="lowerLetter"/>
      <w:lvlText w:val="(%4)"/>
      <w:lvlJc w:val="left"/>
      <w:pPr>
        <w:tabs>
          <w:tab w:val="num" w:pos="2880"/>
        </w:tabs>
        <w:ind w:left="2880" w:hanging="360"/>
      </w:pPr>
    </w:lvl>
    <w:lvl w:ilvl="4" w:tplc="6E366902" w:tentative="1">
      <w:start w:val="1"/>
      <w:numFmt w:val="lowerLetter"/>
      <w:lvlText w:val="(%5)"/>
      <w:lvlJc w:val="left"/>
      <w:pPr>
        <w:tabs>
          <w:tab w:val="num" w:pos="3600"/>
        </w:tabs>
        <w:ind w:left="3600" w:hanging="360"/>
      </w:pPr>
    </w:lvl>
    <w:lvl w:ilvl="5" w:tplc="1400C71A" w:tentative="1">
      <w:start w:val="1"/>
      <w:numFmt w:val="lowerLetter"/>
      <w:lvlText w:val="(%6)"/>
      <w:lvlJc w:val="left"/>
      <w:pPr>
        <w:tabs>
          <w:tab w:val="num" w:pos="4320"/>
        </w:tabs>
        <w:ind w:left="4320" w:hanging="360"/>
      </w:pPr>
    </w:lvl>
    <w:lvl w:ilvl="6" w:tplc="CFFCA5F0" w:tentative="1">
      <w:start w:val="1"/>
      <w:numFmt w:val="lowerLetter"/>
      <w:lvlText w:val="(%7)"/>
      <w:lvlJc w:val="left"/>
      <w:pPr>
        <w:tabs>
          <w:tab w:val="num" w:pos="5040"/>
        </w:tabs>
        <w:ind w:left="5040" w:hanging="360"/>
      </w:pPr>
    </w:lvl>
    <w:lvl w:ilvl="7" w:tplc="7C623832" w:tentative="1">
      <w:start w:val="1"/>
      <w:numFmt w:val="lowerLetter"/>
      <w:lvlText w:val="(%8)"/>
      <w:lvlJc w:val="left"/>
      <w:pPr>
        <w:tabs>
          <w:tab w:val="num" w:pos="5760"/>
        </w:tabs>
        <w:ind w:left="5760" w:hanging="360"/>
      </w:pPr>
    </w:lvl>
    <w:lvl w:ilvl="8" w:tplc="208E5746" w:tentative="1">
      <w:start w:val="1"/>
      <w:numFmt w:val="lowerLetter"/>
      <w:lvlText w:val="(%9)"/>
      <w:lvlJc w:val="left"/>
      <w:pPr>
        <w:tabs>
          <w:tab w:val="num" w:pos="6480"/>
        </w:tabs>
        <w:ind w:left="6480" w:hanging="360"/>
      </w:pPr>
    </w:lvl>
  </w:abstractNum>
  <w:abstractNum w:abstractNumId="15">
    <w:nsid w:val="4309768B"/>
    <w:multiLevelType w:val="hybridMultilevel"/>
    <w:tmpl w:val="134CB23C"/>
    <w:lvl w:ilvl="0" w:tplc="44526B78">
      <w:start w:val="1"/>
      <w:numFmt w:val="bullet"/>
      <w:lvlText w:val="•"/>
      <w:lvlJc w:val="left"/>
      <w:pPr>
        <w:tabs>
          <w:tab w:val="num" w:pos="720"/>
        </w:tabs>
        <w:ind w:left="720" w:hanging="360"/>
      </w:pPr>
      <w:rPr>
        <w:rFonts w:ascii="Times New Roman" w:hAnsi="Times New Roman" w:hint="default"/>
      </w:rPr>
    </w:lvl>
    <w:lvl w:ilvl="1" w:tplc="458C8A50" w:tentative="1">
      <w:start w:val="1"/>
      <w:numFmt w:val="bullet"/>
      <w:lvlText w:val="•"/>
      <w:lvlJc w:val="left"/>
      <w:pPr>
        <w:tabs>
          <w:tab w:val="num" w:pos="1440"/>
        </w:tabs>
        <w:ind w:left="1440" w:hanging="360"/>
      </w:pPr>
      <w:rPr>
        <w:rFonts w:ascii="Times New Roman" w:hAnsi="Times New Roman" w:hint="default"/>
      </w:rPr>
    </w:lvl>
    <w:lvl w:ilvl="2" w:tplc="C860BA10" w:tentative="1">
      <w:start w:val="1"/>
      <w:numFmt w:val="bullet"/>
      <w:lvlText w:val="•"/>
      <w:lvlJc w:val="left"/>
      <w:pPr>
        <w:tabs>
          <w:tab w:val="num" w:pos="2160"/>
        </w:tabs>
        <w:ind w:left="2160" w:hanging="360"/>
      </w:pPr>
      <w:rPr>
        <w:rFonts w:ascii="Times New Roman" w:hAnsi="Times New Roman" w:hint="default"/>
      </w:rPr>
    </w:lvl>
    <w:lvl w:ilvl="3" w:tplc="8EA6F7FE" w:tentative="1">
      <w:start w:val="1"/>
      <w:numFmt w:val="bullet"/>
      <w:lvlText w:val="•"/>
      <w:lvlJc w:val="left"/>
      <w:pPr>
        <w:tabs>
          <w:tab w:val="num" w:pos="2880"/>
        </w:tabs>
        <w:ind w:left="2880" w:hanging="360"/>
      </w:pPr>
      <w:rPr>
        <w:rFonts w:ascii="Times New Roman" w:hAnsi="Times New Roman" w:hint="default"/>
      </w:rPr>
    </w:lvl>
    <w:lvl w:ilvl="4" w:tplc="4F20D046" w:tentative="1">
      <w:start w:val="1"/>
      <w:numFmt w:val="bullet"/>
      <w:lvlText w:val="•"/>
      <w:lvlJc w:val="left"/>
      <w:pPr>
        <w:tabs>
          <w:tab w:val="num" w:pos="3600"/>
        </w:tabs>
        <w:ind w:left="3600" w:hanging="360"/>
      </w:pPr>
      <w:rPr>
        <w:rFonts w:ascii="Times New Roman" w:hAnsi="Times New Roman" w:hint="default"/>
      </w:rPr>
    </w:lvl>
    <w:lvl w:ilvl="5" w:tplc="914460E0" w:tentative="1">
      <w:start w:val="1"/>
      <w:numFmt w:val="bullet"/>
      <w:lvlText w:val="•"/>
      <w:lvlJc w:val="left"/>
      <w:pPr>
        <w:tabs>
          <w:tab w:val="num" w:pos="4320"/>
        </w:tabs>
        <w:ind w:left="4320" w:hanging="360"/>
      </w:pPr>
      <w:rPr>
        <w:rFonts w:ascii="Times New Roman" w:hAnsi="Times New Roman" w:hint="default"/>
      </w:rPr>
    </w:lvl>
    <w:lvl w:ilvl="6" w:tplc="E8BCF35A" w:tentative="1">
      <w:start w:val="1"/>
      <w:numFmt w:val="bullet"/>
      <w:lvlText w:val="•"/>
      <w:lvlJc w:val="left"/>
      <w:pPr>
        <w:tabs>
          <w:tab w:val="num" w:pos="5040"/>
        </w:tabs>
        <w:ind w:left="5040" w:hanging="360"/>
      </w:pPr>
      <w:rPr>
        <w:rFonts w:ascii="Times New Roman" w:hAnsi="Times New Roman" w:hint="default"/>
      </w:rPr>
    </w:lvl>
    <w:lvl w:ilvl="7" w:tplc="4EC8C680" w:tentative="1">
      <w:start w:val="1"/>
      <w:numFmt w:val="bullet"/>
      <w:lvlText w:val="•"/>
      <w:lvlJc w:val="left"/>
      <w:pPr>
        <w:tabs>
          <w:tab w:val="num" w:pos="5760"/>
        </w:tabs>
        <w:ind w:left="5760" w:hanging="360"/>
      </w:pPr>
      <w:rPr>
        <w:rFonts w:ascii="Times New Roman" w:hAnsi="Times New Roman" w:hint="default"/>
      </w:rPr>
    </w:lvl>
    <w:lvl w:ilvl="8" w:tplc="D96493D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5E53409"/>
    <w:multiLevelType w:val="hybridMultilevel"/>
    <w:tmpl w:val="E2B86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2C469B"/>
    <w:multiLevelType w:val="hybridMultilevel"/>
    <w:tmpl w:val="CACED30A"/>
    <w:lvl w:ilvl="0" w:tplc="B266A9CC">
      <w:start w:val="1"/>
      <w:numFmt w:val="decimal"/>
      <w:lvlText w:val="%1."/>
      <w:lvlJc w:val="left"/>
      <w:pPr>
        <w:tabs>
          <w:tab w:val="num" w:pos="720"/>
        </w:tabs>
        <w:ind w:left="720" w:hanging="360"/>
      </w:pPr>
    </w:lvl>
    <w:lvl w:ilvl="1" w:tplc="A4863A12" w:tentative="1">
      <w:start w:val="1"/>
      <w:numFmt w:val="decimal"/>
      <w:lvlText w:val="%2."/>
      <w:lvlJc w:val="left"/>
      <w:pPr>
        <w:tabs>
          <w:tab w:val="num" w:pos="1440"/>
        </w:tabs>
        <w:ind w:left="1440" w:hanging="360"/>
      </w:pPr>
    </w:lvl>
    <w:lvl w:ilvl="2" w:tplc="106AF1A2" w:tentative="1">
      <w:start w:val="1"/>
      <w:numFmt w:val="decimal"/>
      <w:lvlText w:val="%3."/>
      <w:lvlJc w:val="left"/>
      <w:pPr>
        <w:tabs>
          <w:tab w:val="num" w:pos="2160"/>
        </w:tabs>
        <w:ind w:left="2160" w:hanging="360"/>
      </w:pPr>
    </w:lvl>
    <w:lvl w:ilvl="3" w:tplc="9E76844E" w:tentative="1">
      <w:start w:val="1"/>
      <w:numFmt w:val="decimal"/>
      <w:lvlText w:val="%4."/>
      <w:lvlJc w:val="left"/>
      <w:pPr>
        <w:tabs>
          <w:tab w:val="num" w:pos="2880"/>
        </w:tabs>
        <w:ind w:left="2880" w:hanging="360"/>
      </w:pPr>
    </w:lvl>
    <w:lvl w:ilvl="4" w:tplc="4DCA961C" w:tentative="1">
      <w:start w:val="1"/>
      <w:numFmt w:val="decimal"/>
      <w:lvlText w:val="%5."/>
      <w:lvlJc w:val="left"/>
      <w:pPr>
        <w:tabs>
          <w:tab w:val="num" w:pos="3600"/>
        </w:tabs>
        <w:ind w:left="3600" w:hanging="360"/>
      </w:pPr>
    </w:lvl>
    <w:lvl w:ilvl="5" w:tplc="18F281BA" w:tentative="1">
      <w:start w:val="1"/>
      <w:numFmt w:val="decimal"/>
      <w:lvlText w:val="%6."/>
      <w:lvlJc w:val="left"/>
      <w:pPr>
        <w:tabs>
          <w:tab w:val="num" w:pos="4320"/>
        </w:tabs>
        <w:ind w:left="4320" w:hanging="360"/>
      </w:pPr>
    </w:lvl>
    <w:lvl w:ilvl="6" w:tplc="36E09EE2" w:tentative="1">
      <w:start w:val="1"/>
      <w:numFmt w:val="decimal"/>
      <w:lvlText w:val="%7."/>
      <w:lvlJc w:val="left"/>
      <w:pPr>
        <w:tabs>
          <w:tab w:val="num" w:pos="5040"/>
        </w:tabs>
        <w:ind w:left="5040" w:hanging="360"/>
      </w:pPr>
    </w:lvl>
    <w:lvl w:ilvl="7" w:tplc="C77A16FA" w:tentative="1">
      <w:start w:val="1"/>
      <w:numFmt w:val="decimal"/>
      <w:lvlText w:val="%8."/>
      <w:lvlJc w:val="left"/>
      <w:pPr>
        <w:tabs>
          <w:tab w:val="num" w:pos="5760"/>
        </w:tabs>
        <w:ind w:left="5760" w:hanging="360"/>
      </w:pPr>
    </w:lvl>
    <w:lvl w:ilvl="8" w:tplc="CB68F850" w:tentative="1">
      <w:start w:val="1"/>
      <w:numFmt w:val="decimal"/>
      <w:lvlText w:val="%9."/>
      <w:lvlJc w:val="left"/>
      <w:pPr>
        <w:tabs>
          <w:tab w:val="num" w:pos="6480"/>
        </w:tabs>
        <w:ind w:left="6480" w:hanging="360"/>
      </w:pPr>
    </w:lvl>
  </w:abstractNum>
  <w:abstractNum w:abstractNumId="18">
    <w:nsid w:val="4CCE34A1"/>
    <w:multiLevelType w:val="hybridMultilevel"/>
    <w:tmpl w:val="6CCA177C"/>
    <w:lvl w:ilvl="0" w:tplc="E2E64D5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680046"/>
    <w:multiLevelType w:val="hybridMultilevel"/>
    <w:tmpl w:val="62FA94D8"/>
    <w:lvl w:ilvl="0" w:tplc="B1C8BBCE">
      <w:start w:val="1"/>
      <w:numFmt w:val="decimal"/>
      <w:lvlText w:val="%1."/>
      <w:lvlJc w:val="left"/>
      <w:pPr>
        <w:tabs>
          <w:tab w:val="num" w:pos="720"/>
        </w:tabs>
        <w:ind w:left="720" w:hanging="360"/>
      </w:pPr>
    </w:lvl>
    <w:lvl w:ilvl="1" w:tplc="497C6A22" w:tentative="1">
      <w:start w:val="1"/>
      <w:numFmt w:val="decimal"/>
      <w:lvlText w:val="%2."/>
      <w:lvlJc w:val="left"/>
      <w:pPr>
        <w:tabs>
          <w:tab w:val="num" w:pos="1440"/>
        </w:tabs>
        <w:ind w:left="1440" w:hanging="360"/>
      </w:pPr>
    </w:lvl>
    <w:lvl w:ilvl="2" w:tplc="112041B8" w:tentative="1">
      <w:start w:val="1"/>
      <w:numFmt w:val="decimal"/>
      <w:lvlText w:val="%3."/>
      <w:lvlJc w:val="left"/>
      <w:pPr>
        <w:tabs>
          <w:tab w:val="num" w:pos="2160"/>
        </w:tabs>
        <w:ind w:left="2160" w:hanging="360"/>
      </w:pPr>
    </w:lvl>
    <w:lvl w:ilvl="3" w:tplc="A11E760E" w:tentative="1">
      <w:start w:val="1"/>
      <w:numFmt w:val="decimal"/>
      <w:lvlText w:val="%4."/>
      <w:lvlJc w:val="left"/>
      <w:pPr>
        <w:tabs>
          <w:tab w:val="num" w:pos="2880"/>
        </w:tabs>
        <w:ind w:left="2880" w:hanging="360"/>
      </w:pPr>
    </w:lvl>
    <w:lvl w:ilvl="4" w:tplc="54F489E2" w:tentative="1">
      <w:start w:val="1"/>
      <w:numFmt w:val="decimal"/>
      <w:lvlText w:val="%5."/>
      <w:lvlJc w:val="left"/>
      <w:pPr>
        <w:tabs>
          <w:tab w:val="num" w:pos="3600"/>
        </w:tabs>
        <w:ind w:left="3600" w:hanging="360"/>
      </w:pPr>
    </w:lvl>
    <w:lvl w:ilvl="5" w:tplc="12D610EC" w:tentative="1">
      <w:start w:val="1"/>
      <w:numFmt w:val="decimal"/>
      <w:lvlText w:val="%6."/>
      <w:lvlJc w:val="left"/>
      <w:pPr>
        <w:tabs>
          <w:tab w:val="num" w:pos="4320"/>
        </w:tabs>
        <w:ind w:left="4320" w:hanging="360"/>
      </w:pPr>
    </w:lvl>
    <w:lvl w:ilvl="6" w:tplc="6F720B1A" w:tentative="1">
      <w:start w:val="1"/>
      <w:numFmt w:val="decimal"/>
      <w:lvlText w:val="%7."/>
      <w:lvlJc w:val="left"/>
      <w:pPr>
        <w:tabs>
          <w:tab w:val="num" w:pos="5040"/>
        </w:tabs>
        <w:ind w:left="5040" w:hanging="360"/>
      </w:pPr>
    </w:lvl>
    <w:lvl w:ilvl="7" w:tplc="517A4CB6" w:tentative="1">
      <w:start w:val="1"/>
      <w:numFmt w:val="decimal"/>
      <w:lvlText w:val="%8."/>
      <w:lvlJc w:val="left"/>
      <w:pPr>
        <w:tabs>
          <w:tab w:val="num" w:pos="5760"/>
        </w:tabs>
        <w:ind w:left="5760" w:hanging="360"/>
      </w:pPr>
    </w:lvl>
    <w:lvl w:ilvl="8" w:tplc="6AC6BF04" w:tentative="1">
      <w:start w:val="1"/>
      <w:numFmt w:val="decimal"/>
      <w:lvlText w:val="%9."/>
      <w:lvlJc w:val="left"/>
      <w:pPr>
        <w:tabs>
          <w:tab w:val="num" w:pos="6480"/>
        </w:tabs>
        <w:ind w:left="6480" w:hanging="360"/>
      </w:pPr>
    </w:lvl>
  </w:abstractNum>
  <w:abstractNum w:abstractNumId="20">
    <w:nsid w:val="5D7B7A59"/>
    <w:multiLevelType w:val="hybridMultilevel"/>
    <w:tmpl w:val="FA6C92D2"/>
    <w:lvl w:ilvl="0" w:tplc="089EEA6E">
      <w:start w:val="1"/>
      <w:numFmt w:val="bullet"/>
      <w:lvlText w:val=""/>
      <w:lvlJc w:val="left"/>
      <w:pPr>
        <w:tabs>
          <w:tab w:val="num" w:pos="720"/>
        </w:tabs>
        <w:ind w:left="720" w:hanging="360"/>
      </w:pPr>
      <w:rPr>
        <w:rFonts w:ascii="Wingdings" w:hAnsi="Wingdings" w:hint="default"/>
      </w:rPr>
    </w:lvl>
    <w:lvl w:ilvl="1" w:tplc="0DE8D9D6" w:tentative="1">
      <w:start w:val="1"/>
      <w:numFmt w:val="bullet"/>
      <w:lvlText w:val=""/>
      <w:lvlJc w:val="left"/>
      <w:pPr>
        <w:tabs>
          <w:tab w:val="num" w:pos="1440"/>
        </w:tabs>
        <w:ind w:left="1440" w:hanging="360"/>
      </w:pPr>
      <w:rPr>
        <w:rFonts w:ascii="Wingdings" w:hAnsi="Wingdings" w:hint="default"/>
      </w:rPr>
    </w:lvl>
    <w:lvl w:ilvl="2" w:tplc="6D8AD92E" w:tentative="1">
      <w:start w:val="1"/>
      <w:numFmt w:val="bullet"/>
      <w:lvlText w:val=""/>
      <w:lvlJc w:val="left"/>
      <w:pPr>
        <w:tabs>
          <w:tab w:val="num" w:pos="2160"/>
        </w:tabs>
        <w:ind w:left="2160" w:hanging="360"/>
      </w:pPr>
      <w:rPr>
        <w:rFonts w:ascii="Wingdings" w:hAnsi="Wingdings" w:hint="default"/>
      </w:rPr>
    </w:lvl>
    <w:lvl w:ilvl="3" w:tplc="45427418" w:tentative="1">
      <w:start w:val="1"/>
      <w:numFmt w:val="bullet"/>
      <w:lvlText w:val=""/>
      <w:lvlJc w:val="left"/>
      <w:pPr>
        <w:tabs>
          <w:tab w:val="num" w:pos="2880"/>
        </w:tabs>
        <w:ind w:left="2880" w:hanging="360"/>
      </w:pPr>
      <w:rPr>
        <w:rFonts w:ascii="Wingdings" w:hAnsi="Wingdings" w:hint="default"/>
      </w:rPr>
    </w:lvl>
    <w:lvl w:ilvl="4" w:tplc="36B8AE88" w:tentative="1">
      <w:start w:val="1"/>
      <w:numFmt w:val="bullet"/>
      <w:lvlText w:val=""/>
      <w:lvlJc w:val="left"/>
      <w:pPr>
        <w:tabs>
          <w:tab w:val="num" w:pos="3600"/>
        </w:tabs>
        <w:ind w:left="3600" w:hanging="360"/>
      </w:pPr>
      <w:rPr>
        <w:rFonts w:ascii="Wingdings" w:hAnsi="Wingdings" w:hint="default"/>
      </w:rPr>
    </w:lvl>
    <w:lvl w:ilvl="5" w:tplc="1A64BE60" w:tentative="1">
      <w:start w:val="1"/>
      <w:numFmt w:val="bullet"/>
      <w:lvlText w:val=""/>
      <w:lvlJc w:val="left"/>
      <w:pPr>
        <w:tabs>
          <w:tab w:val="num" w:pos="4320"/>
        </w:tabs>
        <w:ind w:left="4320" w:hanging="360"/>
      </w:pPr>
      <w:rPr>
        <w:rFonts w:ascii="Wingdings" w:hAnsi="Wingdings" w:hint="default"/>
      </w:rPr>
    </w:lvl>
    <w:lvl w:ilvl="6" w:tplc="E2CEA658" w:tentative="1">
      <w:start w:val="1"/>
      <w:numFmt w:val="bullet"/>
      <w:lvlText w:val=""/>
      <w:lvlJc w:val="left"/>
      <w:pPr>
        <w:tabs>
          <w:tab w:val="num" w:pos="5040"/>
        </w:tabs>
        <w:ind w:left="5040" w:hanging="360"/>
      </w:pPr>
      <w:rPr>
        <w:rFonts w:ascii="Wingdings" w:hAnsi="Wingdings" w:hint="default"/>
      </w:rPr>
    </w:lvl>
    <w:lvl w:ilvl="7" w:tplc="FDBEEC00" w:tentative="1">
      <w:start w:val="1"/>
      <w:numFmt w:val="bullet"/>
      <w:lvlText w:val=""/>
      <w:lvlJc w:val="left"/>
      <w:pPr>
        <w:tabs>
          <w:tab w:val="num" w:pos="5760"/>
        </w:tabs>
        <w:ind w:left="5760" w:hanging="360"/>
      </w:pPr>
      <w:rPr>
        <w:rFonts w:ascii="Wingdings" w:hAnsi="Wingdings" w:hint="default"/>
      </w:rPr>
    </w:lvl>
    <w:lvl w:ilvl="8" w:tplc="58EA5CF8" w:tentative="1">
      <w:start w:val="1"/>
      <w:numFmt w:val="bullet"/>
      <w:lvlText w:val=""/>
      <w:lvlJc w:val="left"/>
      <w:pPr>
        <w:tabs>
          <w:tab w:val="num" w:pos="6480"/>
        </w:tabs>
        <w:ind w:left="6480" w:hanging="360"/>
      </w:pPr>
      <w:rPr>
        <w:rFonts w:ascii="Wingdings" w:hAnsi="Wingdings" w:hint="default"/>
      </w:rPr>
    </w:lvl>
  </w:abstractNum>
  <w:abstractNum w:abstractNumId="21">
    <w:nsid w:val="661328C5"/>
    <w:multiLevelType w:val="hybridMultilevel"/>
    <w:tmpl w:val="8AFC797C"/>
    <w:lvl w:ilvl="0" w:tplc="1BCA7094">
      <w:start w:val="1"/>
      <w:numFmt w:val="bullet"/>
      <w:lvlText w:val="•"/>
      <w:lvlJc w:val="left"/>
      <w:pPr>
        <w:tabs>
          <w:tab w:val="num" w:pos="720"/>
        </w:tabs>
        <w:ind w:left="720" w:hanging="360"/>
      </w:pPr>
      <w:rPr>
        <w:rFonts w:ascii="Times New Roman" w:hAnsi="Times New Roman" w:hint="default"/>
      </w:rPr>
    </w:lvl>
    <w:lvl w:ilvl="1" w:tplc="539AB252" w:tentative="1">
      <w:start w:val="1"/>
      <w:numFmt w:val="bullet"/>
      <w:lvlText w:val="•"/>
      <w:lvlJc w:val="left"/>
      <w:pPr>
        <w:tabs>
          <w:tab w:val="num" w:pos="1440"/>
        </w:tabs>
        <w:ind w:left="1440" w:hanging="360"/>
      </w:pPr>
      <w:rPr>
        <w:rFonts w:ascii="Times New Roman" w:hAnsi="Times New Roman" w:hint="default"/>
      </w:rPr>
    </w:lvl>
    <w:lvl w:ilvl="2" w:tplc="87D6ADA4" w:tentative="1">
      <w:start w:val="1"/>
      <w:numFmt w:val="bullet"/>
      <w:lvlText w:val="•"/>
      <w:lvlJc w:val="left"/>
      <w:pPr>
        <w:tabs>
          <w:tab w:val="num" w:pos="2160"/>
        </w:tabs>
        <w:ind w:left="2160" w:hanging="360"/>
      </w:pPr>
      <w:rPr>
        <w:rFonts w:ascii="Times New Roman" w:hAnsi="Times New Roman" w:hint="default"/>
      </w:rPr>
    </w:lvl>
    <w:lvl w:ilvl="3" w:tplc="ED988C14" w:tentative="1">
      <w:start w:val="1"/>
      <w:numFmt w:val="bullet"/>
      <w:lvlText w:val="•"/>
      <w:lvlJc w:val="left"/>
      <w:pPr>
        <w:tabs>
          <w:tab w:val="num" w:pos="2880"/>
        </w:tabs>
        <w:ind w:left="2880" w:hanging="360"/>
      </w:pPr>
      <w:rPr>
        <w:rFonts w:ascii="Times New Roman" w:hAnsi="Times New Roman" w:hint="default"/>
      </w:rPr>
    </w:lvl>
    <w:lvl w:ilvl="4" w:tplc="42D41778" w:tentative="1">
      <w:start w:val="1"/>
      <w:numFmt w:val="bullet"/>
      <w:lvlText w:val="•"/>
      <w:lvlJc w:val="left"/>
      <w:pPr>
        <w:tabs>
          <w:tab w:val="num" w:pos="3600"/>
        </w:tabs>
        <w:ind w:left="3600" w:hanging="360"/>
      </w:pPr>
      <w:rPr>
        <w:rFonts w:ascii="Times New Roman" w:hAnsi="Times New Roman" w:hint="default"/>
      </w:rPr>
    </w:lvl>
    <w:lvl w:ilvl="5" w:tplc="B7F0F9E2" w:tentative="1">
      <w:start w:val="1"/>
      <w:numFmt w:val="bullet"/>
      <w:lvlText w:val="•"/>
      <w:lvlJc w:val="left"/>
      <w:pPr>
        <w:tabs>
          <w:tab w:val="num" w:pos="4320"/>
        </w:tabs>
        <w:ind w:left="4320" w:hanging="360"/>
      </w:pPr>
      <w:rPr>
        <w:rFonts w:ascii="Times New Roman" w:hAnsi="Times New Roman" w:hint="default"/>
      </w:rPr>
    </w:lvl>
    <w:lvl w:ilvl="6" w:tplc="E0E6919A" w:tentative="1">
      <w:start w:val="1"/>
      <w:numFmt w:val="bullet"/>
      <w:lvlText w:val="•"/>
      <w:lvlJc w:val="left"/>
      <w:pPr>
        <w:tabs>
          <w:tab w:val="num" w:pos="5040"/>
        </w:tabs>
        <w:ind w:left="5040" w:hanging="360"/>
      </w:pPr>
      <w:rPr>
        <w:rFonts w:ascii="Times New Roman" w:hAnsi="Times New Roman" w:hint="default"/>
      </w:rPr>
    </w:lvl>
    <w:lvl w:ilvl="7" w:tplc="3810327C" w:tentative="1">
      <w:start w:val="1"/>
      <w:numFmt w:val="bullet"/>
      <w:lvlText w:val="•"/>
      <w:lvlJc w:val="left"/>
      <w:pPr>
        <w:tabs>
          <w:tab w:val="num" w:pos="5760"/>
        </w:tabs>
        <w:ind w:left="5760" w:hanging="360"/>
      </w:pPr>
      <w:rPr>
        <w:rFonts w:ascii="Times New Roman" w:hAnsi="Times New Roman" w:hint="default"/>
      </w:rPr>
    </w:lvl>
    <w:lvl w:ilvl="8" w:tplc="3FBC70A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7CB18DF"/>
    <w:multiLevelType w:val="hybridMultilevel"/>
    <w:tmpl w:val="AFB071AA"/>
    <w:lvl w:ilvl="0" w:tplc="15DA8C88">
      <w:start w:val="1"/>
      <w:numFmt w:val="lowerLetter"/>
      <w:lvlText w:val="%1)"/>
      <w:lvlJc w:val="left"/>
      <w:pPr>
        <w:tabs>
          <w:tab w:val="num" w:pos="720"/>
        </w:tabs>
        <w:ind w:left="720" w:hanging="360"/>
      </w:pPr>
    </w:lvl>
    <w:lvl w:ilvl="1" w:tplc="C59681D8">
      <w:start w:val="1172"/>
      <w:numFmt w:val="bullet"/>
      <w:lvlText w:val=""/>
      <w:lvlJc w:val="left"/>
      <w:pPr>
        <w:tabs>
          <w:tab w:val="num" w:pos="1440"/>
        </w:tabs>
        <w:ind w:left="1440" w:hanging="360"/>
      </w:pPr>
      <w:rPr>
        <w:rFonts w:ascii="Wingdings" w:hAnsi="Wingdings" w:hint="default"/>
      </w:rPr>
    </w:lvl>
    <w:lvl w:ilvl="2" w:tplc="C6C61BA6" w:tentative="1">
      <w:start w:val="1"/>
      <w:numFmt w:val="lowerLetter"/>
      <w:lvlText w:val="%3)"/>
      <w:lvlJc w:val="left"/>
      <w:pPr>
        <w:tabs>
          <w:tab w:val="num" w:pos="2160"/>
        </w:tabs>
        <w:ind w:left="2160" w:hanging="360"/>
      </w:pPr>
    </w:lvl>
    <w:lvl w:ilvl="3" w:tplc="F546FF1C" w:tentative="1">
      <w:start w:val="1"/>
      <w:numFmt w:val="lowerLetter"/>
      <w:lvlText w:val="%4)"/>
      <w:lvlJc w:val="left"/>
      <w:pPr>
        <w:tabs>
          <w:tab w:val="num" w:pos="2880"/>
        </w:tabs>
        <w:ind w:left="2880" w:hanging="360"/>
      </w:pPr>
    </w:lvl>
    <w:lvl w:ilvl="4" w:tplc="66761FDE" w:tentative="1">
      <w:start w:val="1"/>
      <w:numFmt w:val="lowerLetter"/>
      <w:lvlText w:val="%5)"/>
      <w:lvlJc w:val="left"/>
      <w:pPr>
        <w:tabs>
          <w:tab w:val="num" w:pos="3600"/>
        </w:tabs>
        <w:ind w:left="3600" w:hanging="360"/>
      </w:pPr>
    </w:lvl>
    <w:lvl w:ilvl="5" w:tplc="D3AAE2D6" w:tentative="1">
      <w:start w:val="1"/>
      <w:numFmt w:val="lowerLetter"/>
      <w:lvlText w:val="%6)"/>
      <w:lvlJc w:val="left"/>
      <w:pPr>
        <w:tabs>
          <w:tab w:val="num" w:pos="4320"/>
        </w:tabs>
        <w:ind w:left="4320" w:hanging="360"/>
      </w:pPr>
    </w:lvl>
    <w:lvl w:ilvl="6" w:tplc="E21C0DD8" w:tentative="1">
      <w:start w:val="1"/>
      <w:numFmt w:val="lowerLetter"/>
      <w:lvlText w:val="%7)"/>
      <w:lvlJc w:val="left"/>
      <w:pPr>
        <w:tabs>
          <w:tab w:val="num" w:pos="5040"/>
        </w:tabs>
        <w:ind w:left="5040" w:hanging="360"/>
      </w:pPr>
    </w:lvl>
    <w:lvl w:ilvl="7" w:tplc="70A04D06" w:tentative="1">
      <w:start w:val="1"/>
      <w:numFmt w:val="lowerLetter"/>
      <w:lvlText w:val="%8)"/>
      <w:lvlJc w:val="left"/>
      <w:pPr>
        <w:tabs>
          <w:tab w:val="num" w:pos="5760"/>
        </w:tabs>
        <w:ind w:left="5760" w:hanging="360"/>
      </w:pPr>
    </w:lvl>
    <w:lvl w:ilvl="8" w:tplc="452E74A8" w:tentative="1">
      <w:start w:val="1"/>
      <w:numFmt w:val="lowerLetter"/>
      <w:lvlText w:val="%9)"/>
      <w:lvlJc w:val="left"/>
      <w:pPr>
        <w:tabs>
          <w:tab w:val="num" w:pos="6480"/>
        </w:tabs>
        <w:ind w:left="6480" w:hanging="360"/>
      </w:pPr>
    </w:lvl>
  </w:abstractNum>
  <w:abstractNum w:abstractNumId="23">
    <w:nsid w:val="76817B08"/>
    <w:multiLevelType w:val="hybridMultilevel"/>
    <w:tmpl w:val="7DA49002"/>
    <w:lvl w:ilvl="0" w:tplc="200EF994">
      <w:start w:val="1"/>
      <w:numFmt w:val="bullet"/>
      <w:lvlText w:val=""/>
      <w:lvlJc w:val="left"/>
      <w:pPr>
        <w:tabs>
          <w:tab w:val="num" w:pos="720"/>
        </w:tabs>
        <w:ind w:left="720" w:hanging="360"/>
      </w:pPr>
      <w:rPr>
        <w:rFonts w:ascii="Wingdings" w:hAnsi="Wingdings" w:hint="default"/>
      </w:rPr>
    </w:lvl>
    <w:lvl w:ilvl="1" w:tplc="4F0872C2" w:tentative="1">
      <w:start w:val="1"/>
      <w:numFmt w:val="bullet"/>
      <w:lvlText w:val=""/>
      <w:lvlJc w:val="left"/>
      <w:pPr>
        <w:tabs>
          <w:tab w:val="num" w:pos="1440"/>
        </w:tabs>
        <w:ind w:left="1440" w:hanging="360"/>
      </w:pPr>
      <w:rPr>
        <w:rFonts w:ascii="Wingdings" w:hAnsi="Wingdings" w:hint="default"/>
      </w:rPr>
    </w:lvl>
    <w:lvl w:ilvl="2" w:tplc="1AB26D36" w:tentative="1">
      <w:start w:val="1"/>
      <w:numFmt w:val="bullet"/>
      <w:lvlText w:val=""/>
      <w:lvlJc w:val="left"/>
      <w:pPr>
        <w:tabs>
          <w:tab w:val="num" w:pos="2160"/>
        </w:tabs>
        <w:ind w:left="2160" w:hanging="360"/>
      </w:pPr>
      <w:rPr>
        <w:rFonts w:ascii="Wingdings" w:hAnsi="Wingdings" w:hint="default"/>
      </w:rPr>
    </w:lvl>
    <w:lvl w:ilvl="3" w:tplc="27CC2D7A" w:tentative="1">
      <w:start w:val="1"/>
      <w:numFmt w:val="bullet"/>
      <w:lvlText w:val=""/>
      <w:lvlJc w:val="left"/>
      <w:pPr>
        <w:tabs>
          <w:tab w:val="num" w:pos="2880"/>
        </w:tabs>
        <w:ind w:left="2880" w:hanging="360"/>
      </w:pPr>
      <w:rPr>
        <w:rFonts w:ascii="Wingdings" w:hAnsi="Wingdings" w:hint="default"/>
      </w:rPr>
    </w:lvl>
    <w:lvl w:ilvl="4" w:tplc="083AD262" w:tentative="1">
      <w:start w:val="1"/>
      <w:numFmt w:val="bullet"/>
      <w:lvlText w:val=""/>
      <w:lvlJc w:val="left"/>
      <w:pPr>
        <w:tabs>
          <w:tab w:val="num" w:pos="3600"/>
        </w:tabs>
        <w:ind w:left="3600" w:hanging="360"/>
      </w:pPr>
      <w:rPr>
        <w:rFonts w:ascii="Wingdings" w:hAnsi="Wingdings" w:hint="default"/>
      </w:rPr>
    </w:lvl>
    <w:lvl w:ilvl="5" w:tplc="72AA3E1A" w:tentative="1">
      <w:start w:val="1"/>
      <w:numFmt w:val="bullet"/>
      <w:lvlText w:val=""/>
      <w:lvlJc w:val="left"/>
      <w:pPr>
        <w:tabs>
          <w:tab w:val="num" w:pos="4320"/>
        </w:tabs>
        <w:ind w:left="4320" w:hanging="360"/>
      </w:pPr>
      <w:rPr>
        <w:rFonts w:ascii="Wingdings" w:hAnsi="Wingdings" w:hint="default"/>
      </w:rPr>
    </w:lvl>
    <w:lvl w:ilvl="6" w:tplc="D4B0EC20" w:tentative="1">
      <w:start w:val="1"/>
      <w:numFmt w:val="bullet"/>
      <w:lvlText w:val=""/>
      <w:lvlJc w:val="left"/>
      <w:pPr>
        <w:tabs>
          <w:tab w:val="num" w:pos="5040"/>
        </w:tabs>
        <w:ind w:left="5040" w:hanging="360"/>
      </w:pPr>
      <w:rPr>
        <w:rFonts w:ascii="Wingdings" w:hAnsi="Wingdings" w:hint="default"/>
      </w:rPr>
    </w:lvl>
    <w:lvl w:ilvl="7" w:tplc="32C8B492" w:tentative="1">
      <w:start w:val="1"/>
      <w:numFmt w:val="bullet"/>
      <w:lvlText w:val=""/>
      <w:lvlJc w:val="left"/>
      <w:pPr>
        <w:tabs>
          <w:tab w:val="num" w:pos="5760"/>
        </w:tabs>
        <w:ind w:left="5760" w:hanging="360"/>
      </w:pPr>
      <w:rPr>
        <w:rFonts w:ascii="Wingdings" w:hAnsi="Wingdings" w:hint="default"/>
      </w:rPr>
    </w:lvl>
    <w:lvl w:ilvl="8" w:tplc="BB2AD236" w:tentative="1">
      <w:start w:val="1"/>
      <w:numFmt w:val="bullet"/>
      <w:lvlText w:val=""/>
      <w:lvlJc w:val="left"/>
      <w:pPr>
        <w:tabs>
          <w:tab w:val="num" w:pos="6480"/>
        </w:tabs>
        <w:ind w:left="6480" w:hanging="360"/>
      </w:pPr>
      <w:rPr>
        <w:rFonts w:ascii="Wingdings" w:hAnsi="Wingdings" w:hint="default"/>
      </w:rPr>
    </w:lvl>
  </w:abstractNum>
  <w:abstractNum w:abstractNumId="24">
    <w:nsid w:val="777A5B90"/>
    <w:multiLevelType w:val="hybridMultilevel"/>
    <w:tmpl w:val="CEA04D7C"/>
    <w:lvl w:ilvl="0" w:tplc="E2E64D5A">
      <w:start w:val="1"/>
      <w:numFmt w:val="bullet"/>
      <w:lvlText w:val="•"/>
      <w:lvlJc w:val="left"/>
      <w:pPr>
        <w:tabs>
          <w:tab w:val="num" w:pos="720"/>
        </w:tabs>
        <w:ind w:left="720" w:hanging="360"/>
      </w:pPr>
      <w:rPr>
        <w:rFonts w:ascii="Arial" w:hAnsi="Arial" w:hint="default"/>
      </w:rPr>
    </w:lvl>
    <w:lvl w:ilvl="1" w:tplc="EC0E84BC" w:tentative="1">
      <w:start w:val="1"/>
      <w:numFmt w:val="bullet"/>
      <w:lvlText w:val="•"/>
      <w:lvlJc w:val="left"/>
      <w:pPr>
        <w:tabs>
          <w:tab w:val="num" w:pos="1440"/>
        </w:tabs>
        <w:ind w:left="1440" w:hanging="360"/>
      </w:pPr>
      <w:rPr>
        <w:rFonts w:ascii="Arial" w:hAnsi="Arial" w:hint="default"/>
      </w:rPr>
    </w:lvl>
    <w:lvl w:ilvl="2" w:tplc="A8426430" w:tentative="1">
      <w:start w:val="1"/>
      <w:numFmt w:val="bullet"/>
      <w:lvlText w:val="•"/>
      <w:lvlJc w:val="left"/>
      <w:pPr>
        <w:tabs>
          <w:tab w:val="num" w:pos="2160"/>
        </w:tabs>
        <w:ind w:left="2160" w:hanging="360"/>
      </w:pPr>
      <w:rPr>
        <w:rFonts w:ascii="Arial" w:hAnsi="Arial" w:hint="default"/>
      </w:rPr>
    </w:lvl>
    <w:lvl w:ilvl="3" w:tplc="1382DC56" w:tentative="1">
      <w:start w:val="1"/>
      <w:numFmt w:val="bullet"/>
      <w:lvlText w:val="•"/>
      <w:lvlJc w:val="left"/>
      <w:pPr>
        <w:tabs>
          <w:tab w:val="num" w:pos="2880"/>
        </w:tabs>
        <w:ind w:left="2880" w:hanging="360"/>
      </w:pPr>
      <w:rPr>
        <w:rFonts w:ascii="Arial" w:hAnsi="Arial" w:hint="default"/>
      </w:rPr>
    </w:lvl>
    <w:lvl w:ilvl="4" w:tplc="5BB25220" w:tentative="1">
      <w:start w:val="1"/>
      <w:numFmt w:val="bullet"/>
      <w:lvlText w:val="•"/>
      <w:lvlJc w:val="left"/>
      <w:pPr>
        <w:tabs>
          <w:tab w:val="num" w:pos="3600"/>
        </w:tabs>
        <w:ind w:left="3600" w:hanging="360"/>
      </w:pPr>
      <w:rPr>
        <w:rFonts w:ascii="Arial" w:hAnsi="Arial" w:hint="default"/>
      </w:rPr>
    </w:lvl>
    <w:lvl w:ilvl="5" w:tplc="F38E27B2" w:tentative="1">
      <w:start w:val="1"/>
      <w:numFmt w:val="bullet"/>
      <w:lvlText w:val="•"/>
      <w:lvlJc w:val="left"/>
      <w:pPr>
        <w:tabs>
          <w:tab w:val="num" w:pos="4320"/>
        </w:tabs>
        <w:ind w:left="4320" w:hanging="360"/>
      </w:pPr>
      <w:rPr>
        <w:rFonts w:ascii="Arial" w:hAnsi="Arial" w:hint="default"/>
      </w:rPr>
    </w:lvl>
    <w:lvl w:ilvl="6" w:tplc="51C465A2" w:tentative="1">
      <w:start w:val="1"/>
      <w:numFmt w:val="bullet"/>
      <w:lvlText w:val="•"/>
      <w:lvlJc w:val="left"/>
      <w:pPr>
        <w:tabs>
          <w:tab w:val="num" w:pos="5040"/>
        </w:tabs>
        <w:ind w:left="5040" w:hanging="360"/>
      </w:pPr>
      <w:rPr>
        <w:rFonts w:ascii="Arial" w:hAnsi="Arial" w:hint="default"/>
      </w:rPr>
    </w:lvl>
    <w:lvl w:ilvl="7" w:tplc="594E981E" w:tentative="1">
      <w:start w:val="1"/>
      <w:numFmt w:val="bullet"/>
      <w:lvlText w:val="•"/>
      <w:lvlJc w:val="left"/>
      <w:pPr>
        <w:tabs>
          <w:tab w:val="num" w:pos="5760"/>
        </w:tabs>
        <w:ind w:left="5760" w:hanging="360"/>
      </w:pPr>
      <w:rPr>
        <w:rFonts w:ascii="Arial" w:hAnsi="Arial" w:hint="default"/>
      </w:rPr>
    </w:lvl>
    <w:lvl w:ilvl="8" w:tplc="382C77BC" w:tentative="1">
      <w:start w:val="1"/>
      <w:numFmt w:val="bullet"/>
      <w:lvlText w:val="•"/>
      <w:lvlJc w:val="left"/>
      <w:pPr>
        <w:tabs>
          <w:tab w:val="num" w:pos="6480"/>
        </w:tabs>
        <w:ind w:left="6480" w:hanging="360"/>
      </w:pPr>
      <w:rPr>
        <w:rFonts w:ascii="Arial" w:hAnsi="Arial" w:hint="default"/>
      </w:rPr>
    </w:lvl>
  </w:abstractNum>
  <w:abstractNum w:abstractNumId="25">
    <w:nsid w:val="77E9662D"/>
    <w:multiLevelType w:val="hybridMultilevel"/>
    <w:tmpl w:val="48E60120"/>
    <w:lvl w:ilvl="0" w:tplc="893C5FFA">
      <w:start w:val="1"/>
      <w:numFmt w:val="lowerLetter"/>
      <w:lvlText w:val="(%1)"/>
      <w:lvlJc w:val="left"/>
      <w:pPr>
        <w:tabs>
          <w:tab w:val="num" w:pos="720"/>
        </w:tabs>
        <w:ind w:left="720" w:hanging="360"/>
      </w:pPr>
    </w:lvl>
    <w:lvl w:ilvl="1" w:tplc="4EE06E56">
      <w:start w:val="1"/>
      <w:numFmt w:val="lowerLetter"/>
      <w:lvlText w:val="(%2)"/>
      <w:lvlJc w:val="left"/>
      <w:pPr>
        <w:tabs>
          <w:tab w:val="num" w:pos="1440"/>
        </w:tabs>
        <w:ind w:left="1440" w:hanging="360"/>
      </w:pPr>
    </w:lvl>
    <w:lvl w:ilvl="2" w:tplc="712E902C">
      <w:start w:val="1"/>
      <w:numFmt w:val="lowerRoman"/>
      <w:lvlText w:val="(%3)"/>
      <w:lvlJc w:val="right"/>
      <w:pPr>
        <w:tabs>
          <w:tab w:val="num" w:pos="2160"/>
        </w:tabs>
        <w:ind w:left="2160" w:hanging="360"/>
      </w:pPr>
    </w:lvl>
    <w:lvl w:ilvl="3" w:tplc="7E0AE3FA" w:tentative="1">
      <w:start w:val="1"/>
      <w:numFmt w:val="lowerLetter"/>
      <w:lvlText w:val="(%4)"/>
      <w:lvlJc w:val="left"/>
      <w:pPr>
        <w:tabs>
          <w:tab w:val="num" w:pos="2880"/>
        </w:tabs>
        <w:ind w:left="2880" w:hanging="360"/>
      </w:pPr>
    </w:lvl>
    <w:lvl w:ilvl="4" w:tplc="6E366902" w:tentative="1">
      <w:start w:val="1"/>
      <w:numFmt w:val="lowerLetter"/>
      <w:lvlText w:val="(%5)"/>
      <w:lvlJc w:val="left"/>
      <w:pPr>
        <w:tabs>
          <w:tab w:val="num" w:pos="3600"/>
        </w:tabs>
        <w:ind w:left="3600" w:hanging="360"/>
      </w:pPr>
    </w:lvl>
    <w:lvl w:ilvl="5" w:tplc="1400C71A" w:tentative="1">
      <w:start w:val="1"/>
      <w:numFmt w:val="lowerLetter"/>
      <w:lvlText w:val="(%6)"/>
      <w:lvlJc w:val="left"/>
      <w:pPr>
        <w:tabs>
          <w:tab w:val="num" w:pos="4320"/>
        </w:tabs>
        <w:ind w:left="4320" w:hanging="360"/>
      </w:pPr>
    </w:lvl>
    <w:lvl w:ilvl="6" w:tplc="CFFCA5F0" w:tentative="1">
      <w:start w:val="1"/>
      <w:numFmt w:val="lowerLetter"/>
      <w:lvlText w:val="(%7)"/>
      <w:lvlJc w:val="left"/>
      <w:pPr>
        <w:tabs>
          <w:tab w:val="num" w:pos="5040"/>
        </w:tabs>
        <w:ind w:left="5040" w:hanging="360"/>
      </w:pPr>
    </w:lvl>
    <w:lvl w:ilvl="7" w:tplc="7C623832" w:tentative="1">
      <w:start w:val="1"/>
      <w:numFmt w:val="lowerLetter"/>
      <w:lvlText w:val="(%8)"/>
      <w:lvlJc w:val="left"/>
      <w:pPr>
        <w:tabs>
          <w:tab w:val="num" w:pos="5760"/>
        </w:tabs>
        <w:ind w:left="5760" w:hanging="360"/>
      </w:pPr>
    </w:lvl>
    <w:lvl w:ilvl="8" w:tplc="208E5746" w:tentative="1">
      <w:start w:val="1"/>
      <w:numFmt w:val="lowerLetter"/>
      <w:lvlText w:val="(%9)"/>
      <w:lvlJc w:val="left"/>
      <w:pPr>
        <w:tabs>
          <w:tab w:val="num" w:pos="6480"/>
        </w:tabs>
        <w:ind w:left="6480" w:hanging="360"/>
      </w:pPr>
    </w:lvl>
  </w:abstractNum>
  <w:abstractNum w:abstractNumId="26">
    <w:nsid w:val="79EC2075"/>
    <w:multiLevelType w:val="hybridMultilevel"/>
    <w:tmpl w:val="C3E48EF6"/>
    <w:lvl w:ilvl="0" w:tplc="15C0AD48">
      <w:start w:val="1"/>
      <w:numFmt w:val="lowerRoman"/>
      <w:lvlText w:val="(%1)"/>
      <w:lvlJc w:val="right"/>
      <w:pPr>
        <w:tabs>
          <w:tab w:val="num" w:pos="720"/>
        </w:tabs>
        <w:ind w:left="720" w:hanging="360"/>
      </w:pPr>
    </w:lvl>
    <w:lvl w:ilvl="1" w:tplc="0ED0C584">
      <w:start w:val="1"/>
      <w:numFmt w:val="lowerRoman"/>
      <w:lvlText w:val="(%2)"/>
      <w:lvlJc w:val="right"/>
      <w:pPr>
        <w:tabs>
          <w:tab w:val="num" w:pos="1440"/>
        </w:tabs>
        <w:ind w:left="1440" w:hanging="360"/>
      </w:pPr>
    </w:lvl>
    <w:lvl w:ilvl="2" w:tplc="0EAE7820" w:tentative="1">
      <w:start w:val="1"/>
      <w:numFmt w:val="lowerRoman"/>
      <w:lvlText w:val="(%3)"/>
      <w:lvlJc w:val="right"/>
      <w:pPr>
        <w:tabs>
          <w:tab w:val="num" w:pos="2160"/>
        </w:tabs>
        <w:ind w:left="2160" w:hanging="360"/>
      </w:pPr>
    </w:lvl>
    <w:lvl w:ilvl="3" w:tplc="0898F72A" w:tentative="1">
      <w:start w:val="1"/>
      <w:numFmt w:val="lowerRoman"/>
      <w:lvlText w:val="(%4)"/>
      <w:lvlJc w:val="right"/>
      <w:pPr>
        <w:tabs>
          <w:tab w:val="num" w:pos="2880"/>
        </w:tabs>
        <w:ind w:left="2880" w:hanging="360"/>
      </w:pPr>
    </w:lvl>
    <w:lvl w:ilvl="4" w:tplc="B802BD40" w:tentative="1">
      <w:start w:val="1"/>
      <w:numFmt w:val="lowerRoman"/>
      <w:lvlText w:val="(%5)"/>
      <w:lvlJc w:val="right"/>
      <w:pPr>
        <w:tabs>
          <w:tab w:val="num" w:pos="3600"/>
        </w:tabs>
        <w:ind w:left="3600" w:hanging="360"/>
      </w:pPr>
    </w:lvl>
    <w:lvl w:ilvl="5" w:tplc="B5588F26" w:tentative="1">
      <w:start w:val="1"/>
      <w:numFmt w:val="lowerRoman"/>
      <w:lvlText w:val="(%6)"/>
      <w:lvlJc w:val="right"/>
      <w:pPr>
        <w:tabs>
          <w:tab w:val="num" w:pos="4320"/>
        </w:tabs>
        <w:ind w:left="4320" w:hanging="360"/>
      </w:pPr>
    </w:lvl>
    <w:lvl w:ilvl="6" w:tplc="49DCD244" w:tentative="1">
      <w:start w:val="1"/>
      <w:numFmt w:val="lowerRoman"/>
      <w:lvlText w:val="(%7)"/>
      <w:lvlJc w:val="right"/>
      <w:pPr>
        <w:tabs>
          <w:tab w:val="num" w:pos="5040"/>
        </w:tabs>
        <w:ind w:left="5040" w:hanging="360"/>
      </w:pPr>
    </w:lvl>
    <w:lvl w:ilvl="7" w:tplc="F9A4AF60" w:tentative="1">
      <w:start w:val="1"/>
      <w:numFmt w:val="lowerRoman"/>
      <w:lvlText w:val="(%8)"/>
      <w:lvlJc w:val="right"/>
      <w:pPr>
        <w:tabs>
          <w:tab w:val="num" w:pos="5760"/>
        </w:tabs>
        <w:ind w:left="5760" w:hanging="360"/>
      </w:pPr>
    </w:lvl>
    <w:lvl w:ilvl="8" w:tplc="7890A80E" w:tentative="1">
      <w:start w:val="1"/>
      <w:numFmt w:val="lowerRoman"/>
      <w:lvlText w:val="(%9)"/>
      <w:lvlJc w:val="right"/>
      <w:pPr>
        <w:tabs>
          <w:tab w:val="num" w:pos="6480"/>
        </w:tabs>
        <w:ind w:left="6480" w:hanging="360"/>
      </w:pPr>
    </w:lvl>
  </w:abstractNum>
  <w:num w:numId="1">
    <w:abstractNumId w:val="10"/>
  </w:num>
  <w:num w:numId="2">
    <w:abstractNumId w:val="8"/>
  </w:num>
  <w:num w:numId="3">
    <w:abstractNumId w:val="21"/>
  </w:num>
  <w:num w:numId="4">
    <w:abstractNumId w:val="13"/>
  </w:num>
  <w:num w:numId="5">
    <w:abstractNumId w:val="15"/>
  </w:num>
  <w:num w:numId="6">
    <w:abstractNumId w:val="24"/>
  </w:num>
  <w:num w:numId="7">
    <w:abstractNumId w:val="12"/>
  </w:num>
  <w:num w:numId="8">
    <w:abstractNumId w:val="25"/>
  </w:num>
  <w:num w:numId="9">
    <w:abstractNumId w:val="26"/>
  </w:num>
  <w:num w:numId="10">
    <w:abstractNumId w:val="9"/>
  </w:num>
  <w:num w:numId="11">
    <w:abstractNumId w:val="0"/>
  </w:num>
  <w:num w:numId="12">
    <w:abstractNumId w:val="23"/>
  </w:num>
  <w:num w:numId="13">
    <w:abstractNumId w:val="22"/>
  </w:num>
  <w:num w:numId="14">
    <w:abstractNumId w:val="4"/>
  </w:num>
  <w:num w:numId="15">
    <w:abstractNumId w:val="14"/>
  </w:num>
  <w:num w:numId="16">
    <w:abstractNumId w:val="18"/>
  </w:num>
  <w:num w:numId="17">
    <w:abstractNumId w:val="3"/>
  </w:num>
  <w:num w:numId="18">
    <w:abstractNumId w:val="1"/>
  </w:num>
  <w:num w:numId="19">
    <w:abstractNumId w:val="17"/>
  </w:num>
  <w:num w:numId="20">
    <w:abstractNumId w:val="19"/>
  </w:num>
  <w:num w:numId="21">
    <w:abstractNumId w:val="11"/>
  </w:num>
  <w:num w:numId="22">
    <w:abstractNumId w:val="6"/>
  </w:num>
  <w:num w:numId="23">
    <w:abstractNumId w:val="20"/>
  </w:num>
  <w:num w:numId="24">
    <w:abstractNumId w:val="5"/>
  </w:num>
  <w:num w:numId="25">
    <w:abstractNumId w:val="2"/>
  </w:num>
  <w:num w:numId="26">
    <w:abstractNumId w:val="16"/>
  </w:num>
  <w:num w:numId="27">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useFELayout/>
  </w:compat>
  <w:rsids>
    <w:rsidRoot w:val="009E7E23"/>
    <w:rsid w:val="0004190A"/>
    <w:rsid w:val="00151903"/>
    <w:rsid w:val="00167E54"/>
    <w:rsid w:val="00184CB1"/>
    <w:rsid w:val="001F7D6E"/>
    <w:rsid w:val="00207C18"/>
    <w:rsid w:val="0025791D"/>
    <w:rsid w:val="002B5286"/>
    <w:rsid w:val="002F687F"/>
    <w:rsid w:val="0042150D"/>
    <w:rsid w:val="00477DAF"/>
    <w:rsid w:val="004C306D"/>
    <w:rsid w:val="004F2A64"/>
    <w:rsid w:val="00520078"/>
    <w:rsid w:val="00626D46"/>
    <w:rsid w:val="00642330"/>
    <w:rsid w:val="00643156"/>
    <w:rsid w:val="006853B7"/>
    <w:rsid w:val="006B203F"/>
    <w:rsid w:val="006B58F5"/>
    <w:rsid w:val="006C352C"/>
    <w:rsid w:val="007533AD"/>
    <w:rsid w:val="007A010D"/>
    <w:rsid w:val="007D4ED3"/>
    <w:rsid w:val="007F635F"/>
    <w:rsid w:val="00841A0D"/>
    <w:rsid w:val="008B170A"/>
    <w:rsid w:val="008D7006"/>
    <w:rsid w:val="008D7779"/>
    <w:rsid w:val="008F49FF"/>
    <w:rsid w:val="00994840"/>
    <w:rsid w:val="00997291"/>
    <w:rsid w:val="009E7E23"/>
    <w:rsid w:val="00A27B4E"/>
    <w:rsid w:val="00A33661"/>
    <w:rsid w:val="00A46469"/>
    <w:rsid w:val="00AC3A4B"/>
    <w:rsid w:val="00B67FAE"/>
    <w:rsid w:val="00B74780"/>
    <w:rsid w:val="00B966AE"/>
    <w:rsid w:val="00BF397B"/>
    <w:rsid w:val="00C4296B"/>
    <w:rsid w:val="00C5261D"/>
    <w:rsid w:val="00C85362"/>
    <w:rsid w:val="00CE0285"/>
    <w:rsid w:val="00D11946"/>
    <w:rsid w:val="00DB3DE7"/>
    <w:rsid w:val="00DD13A4"/>
    <w:rsid w:val="00E37501"/>
    <w:rsid w:val="00EA7ADE"/>
    <w:rsid w:val="00EE447C"/>
    <w:rsid w:val="00F4122B"/>
    <w:rsid w:val="00F72DA8"/>
    <w:rsid w:val="00F83614"/>
    <w:rsid w:val="00FA7F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6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7E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7E23"/>
  </w:style>
  <w:style w:type="paragraph" w:styleId="Footer">
    <w:name w:val="footer"/>
    <w:basedOn w:val="Normal"/>
    <w:link w:val="FooterChar"/>
    <w:uiPriority w:val="99"/>
    <w:semiHidden/>
    <w:unhideWhenUsed/>
    <w:rsid w:val="009E7E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7E23"/>
  </w:style>
  <w:style w:type="paragraph" w:styleId="BalloonText">
    <w:name w:val="Balloon Text"/>
    <w:basedOn w:val="Normal"/>
    <w:link w:val="BalloonTextChar"/>
    <w:uiPriority w:val="99"/>
    <w:semiHidden/>
    <w:unhideWhenUsed/>
    <w:rsid w:val="009E7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E23"/>
    <w:rPr>
      <w:rFonts w:ascii="Tahoma" w:hAnsi="Tahoma" w:cs="Tahoma"/>
      <w:sz w:val="16"/>
      <w:szCs w:val="16"/>
    </w:rPr>
  </w:style>
  <w:style w:type="character" w:customStyle="1" w:styleId="A3">
    <w:name w:val="A3"/>
    <w:uiPriority w:val="99"/>
    <w:rsid w:val="009E7E23"/>
    <w:rPr>
      <w:rFonts w:cs="ITC Charter Com"/>
      <w:color w:val="000000"/>
      <w:sz w:val="18"/>
      <w:szCs w:val="18"/>
    </w:rPr>
  </w:style>
  <w:style w:type="character" w:customStyle="1" w:styleId="A10">
    <w:name w:val="A10"/>
    <w:uiPriority w:val="99"/>
    <w:rsid w:val="009E7E23"/>
    <w:rPr>
      <w:rFonts w:cs="ITC Charter Com"/>
      <w:color w:val="000000"/>
      <w:sz w:val="10"/>
      <w:szCs w:val="10"/>
    </w:rPr>
  </w:style>
  <w:style w:type="paragraph" w:styleId="NormalWeb">
    <w:name w:val="Normal (Web)"/>
    <w:basedOn w:val="Normal"/>
    <w:uiPriority w:val="99"/>
    <w:unhideWhenUsed/>
    <w:rsid w:val="00207C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84CB1"/>
    <w:pPr>
      <w:ind w:left="720"/>
      <w:contextualSpacing/>
    </w:pPr>
  </w:style>
  <w:style w:type="table" w:styleId="LightList-Accent4">
    <w:name w:val="Light List Accent 4"/>
    <w:basedOn w:val="TableNormal"/>
    <w:uiPriority w:val="61"/>
    <w:rsid w:val="0099729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99729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Hyperlink">
    <w:name w:val="Hyperlink"/>
    <w:basedOn w:val="DefaultParagraphFont"/>
    <w:uiPriority w:val="99"/>
    <w:unhideWhenUsed/>
    <w:rsid w:val="00997291"/>
    <w:rPr>
      <w:color w:val="0000FF" w:themeColor="hyperlink"/>
      <w:u w:val="single"/>
    </w:rPr>
  </w:style>
  <w:style w:type="paragraph" w:customStyle="1" w:styleId="Default">
    <w:name w:val="Default"/>
    <w:rsid w:val="006C352C"/>
    <w:pPr>
      <w:autoSpaceDE w:val="0"/>
      <w:autoSpaceDN w:val="0"/>
      <w:adjustRightInd w:val="0"/>
      <w:spacing w:after="0" w:line="240" w:lineRule="auto"/>
    </w:pPr>
    <w:rPr>
      <w:rFonts w:ascii="Comic Sans MS" w:hAnsi="Comic Sans MS" w:cs="Comic Sans MS"/>
      <w:color w:val="000000"/>
      <w:sz w:val="24"/>
      <w:szCs w:val="24"/>
    </w:rPr>
  </w:style>
  <w:style w:type="table" w:styleId="TableGrid">
    <w:name w:val="Table Grid"/>
    <w:basedOn w:val="TableNormal"/>
    <w:uiPriority w:val="59"/>
    <w:rsid w:val="006423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758803">
      <w:bodyDiv w:val="1"/>
      <w:marLeft w:val="0"/>
      <w:marRight w:val="0"/>
      <w:marTop w:val="0"/>
      <w:marBottom w:val="0"/>
      <w:divBdr>
        <w:top w:val="none" w:sz="0" w:space="0" w:color="auto"/>
        <w:left w:val="none" w:sz="0" w:space="0" w:color="auto"/>
        <w:bottom w:val="none" w:sz="0" w:space="0" w:color="auto"/>
        <w:right w:val="none" w:sz="0" w:space="0" w:color="auto"/>
      </w:divBdr>
    </w:div>
    <w:div w:id="112331624">
      <w:bodyDiv w:val="1"/>
      <w:marLeft w:val="0"/>
      <w:marRight w:val="0"/>
      <w:marTop w:val="0"/>
      <w:marBottom w:val="0"/>
      <w:divBdr>
        <w:top w:val="none" w:sz="0" w:space="0" w:color="auto"/>
        <w:left w:val="none" w:sz="0" w:space="0" w:color="auto"/>
        <w:bottom w:val="none" w:sz="0" w:space="0" w:color="auto"/>
        <w:right w:val="none" w:sz="0" w:space="0" w:color="auto"/>
      </w:divBdr>
      <w:divsChild>
        <w:div w:id="735013899">
          <w:marLeft w:val="720"/>
          <w:marRight w:val="0"/>
          <w:marTop w:val="110"/>
          <w:marBottom w:val="0"/>
          <w:divBdr>
            <w:top w:val="none" w:sz="0" w:space="0" w:color="auto"/>
            <w:left w:val="none" w:sz="0" w:space="0" w:color="auto"/>
            <w:bottom w:val="none" w:sz="0" w:space="0" w:color="auto"/>
            <w:right w:val="none" w:sz="0" w:space="0" w:color="auto"/>
          </w:divBdr>
        </w:div>
      </w:divsChild>
    </w:div>
    <w:div w:id="187841744">
      <w:bodyDiv w:val="1"/>
      <w:marLeft w:val="0"/>
      <w:marRight w:val="0"/>
      <w:marTop w:val="0"/>
      <w:marBottom w:val="0"/>
      <w:divBdr>
        <w:top w:val="none" w:sz="0" w:space="0" w:color="auto"/>
        <w:left w:val="none" w:sz="0" w:space="0" w:color="auto"/>
        <w:bottom w:val="none" w:sz="0" w:space="0" w:color="auto"/>
        <w:right w:val="none" w:sz="0" w:space="0" w:color="auto"/>
      </w:divBdr>
      <w:divsChild>
        <w:div w:id="1652172755">
          <w:marLeft w:val="547"/>
          <w:marRight w:val="0"/>
          <w:marTop w:val="0"/>
          <w:marBottom w:val="0"/>
          <w:divBdr>
            <w:top w:val="none" w:sz="0" w:space="0" w:color="auto"/>
            <w:left w:val="none" w:sz="0" w:space="0" w:color="auto"/>
            <w:bottom w:val="none" w:sz="0" w:space="0" w:color="auto"/>
            <w:right w:val="none" w:sz="0" w:space="0" w:color="auto"/>
          </w:divBdr>
        </w:div>
        <w:div w:id="1713191047">
          <w:marLeft w:val="547"/>
          <w:marRight w:val="0"/>
          <w:marTop w:val="0"/>
          <w:marBottom w:val="0"/>
          <w:divBdr>
            <w:top w:val="none" w:sz="0" w:space="0" w:color="auto"/>
            <w:left w:val="none" w:sz="0" w:space="0" w:color="auto"/>
            <w:bottom w:val="none" w:sz="0" w:space="0" w:color="auto"/>
            <w:right w:val="none" w:sz="0" w:space="0" w:color="auto"/>
          </w:divBdr>
        </w:div>
        <w:div w:id="568464482">
          <w:marLeft w:val="547"/>
          <w:marRight w:val="0"/>
          <w:marTop w:val="0"/>
          <w:marBottom w:val="0"/>
          <w:divBdr>
            <w:top w:val="none" w:sz="0" w:space="0" w:color="auto"/>
            <w:left w:val="none" w:sz="0" w:space="0" w:color="auto"/>
            <w:bottom w:val="none" w:sz="0" w:space="0" w:color="auto"/>
            <w:right w:val="none" w:sz="0" w:space="0" w:color="auto"/>
          </w:divBdr>
        </w:div>
        <w:div w:id="303196685">
          <w:marLeft w:val="547"/>
          <w:marRight w:val="0"/>
          <w:marTop w:val="0"/>
          <w:marBottom w:val="0"/>
          <w:divBdr>
            <w:top w:val="none" w:sz="0" w:space="0" w:color="auto"/>
            <w:left w:val="none" w:sz="0" w:space="0" w:color="auto"/>
            <w:bottom w:val="none" w:sz="0" w:space="0" w:color="auto"/>
            <w:right w:val="none" w:sz="0" w:space="0" w:color="auto"/>
          </w:divBdr>
        </w:div>
        <w:div w:id="690257597">
          <w:marLeft w:val="547"/>
          <w:marRight w:val="0"/>
          <w:marTop w:val="0"/>
          <w:marBottom w:val="0"/>
          <w:divBdr>
            <w:top w:val="none" w:sz="0" w:space="0" w:color="auto"/>
            <w:left w:val="none" w:sz="0" w:space="0" w:color="auto"/>
            <w:bottom w:val="none" w:sz="0" w:space="0" w:color="auto"/>
            <w:right w:val="none" w:sz="0" w:space="0" w:color="auto"/>
          </w:divBdr>
        </w:div>
        <w:div w:id="970136833">
          <w:marLeft w:val="547"/>
          <w:marRight w:val="0"/>
          <w:marTop w:val="0"/>
          <w:marBottom w:val="0"/>
          <w:divBdr>
            <w:top w:val="none" w:sz="0" w:space="0" w:color="auto"/>
            <w:left w:val="none" w:sz="0" w:space="0" w:color="auto"/>
            <w:bottom w:val="none" w:sz="0" w:space="0" w:color="auto"/>
            <w:right w:val="none" w:sz="0" w:space="0" w:color="auto"/>
          </w:divBdr>
        </w:div>
        <w:div w:id="1352563068">
          <w:marLeft w:val="547"/>
          <w:marRight w:val="0"/>
          <w:marTop w:val="0"/>
          <w:marBottom w:val="0"/>
          <w:divBdr>
            <w:top w:val="none" w:sz="0" w:space="0" w:color="auto"/>
            <w:left w:val="none" w:sz="0" w:space="0" w:color="auto"/>
            <w:bottom w:val="none" w:sz="0" w:space="0" w:color="auto"/>
            <w:right w:val="none" w:sz="0" w:space="0" w:color="auto"/>
          </w:divBdr>
        </w:div>
        <w:div w:id="1021979106">
          <w:marLeft w:val="547"/>
          <w:marRight w:val="0"/>
          <w:marTop w:val="0"/>
          <w:marBottom w:val="0"/>
          <w:divBdr>
            <w:top w:val="none" w:sz="0" w:space="0" w:color="auto"/>
            <w:left w:val="none" w:sz="0" w:space="0" w:color="auto"/>
            <w:bottom w:val="none" w:sz="0" w:space="0" w:color="auto"/>
            <w:right w:val="none" w:sz="0" w:space="0" w:color="auto"/>
          </w:divBdr>
        </w:div>
        <w:div w:id="1646084588">
          <w:marLeft w:val="547"/>
          <w:marRight w:val="0"/>
          <w:marTop w:val="0"/>
          <w:marBottom w:val="0"/>
          <w:divBdr>
            <w:top w:val="none" w:sz="0" w:space="0" w:color="auto"/>
            <w:left w:val="none" w:sz="0" w:space="0" w:color="auto"/>
            <w:bottom w:val="none" w:sz="0" w:space="0" w:color="auto"/>
            <w:right w:val="none" w:sz="0" w:space="0" w:color="auto"/>
          </w:divBdr>
        </w:div>
      </w:divsChild>
    </w:div>
    <w:div w:id="242641883">
      <w:bodyDiv w:val="1"/>
      <w:marLeft w:val="0"/>
      <w:marRight w:val="0"/>
      <w:marTop w:val="0"/>
      <w:marBottom w:val="0"/>
      <w:divBdr>
        <w:top w:val="none" w:sz="0" w:space="0" w:color="auto"/>
        <w:left w:val="none" w:sz="0" w:space="0" w:color="auto"/>
        <w:bottom w:val="none" w:sz="0" w:space="0" w:color="auto"/>
        <w:right w:val="none" w:sz="0" w:space="0" w:color="auto"/>
      </w:divBdr>
    </w:div>
    <w:div w:id="255989717">
      <w:bodyDiv w:val="1"/>
      <w:marLeft w:val="0"/>
      <w:marRight w:val="0"/>
      <w:marTop w:val="0"/>
      <w:marBottom w:val="0"/>
      <w:divBdr>
        <w:top w:val="none" w:sz="0" w:space="0" w:color="auto"/>
        <w:left w:val="none" w:sz="0" w:space="0" w:color="auto"/>
        <w:bottom w:val="none" w:sz="0" w:space="0" w:color="auto"/>
        <w:right w:val="none" w:sz="0" w:space="0" w:color="auto"/>
      </w:divBdr>
      <w:divsChild>
        <w:div w:id="26954827">
          <w:marLeft w:val="547"/>
          <w:marRight w:val="0"/>
          <w:marTop w:val="154"/>
          <w:marBottom w:val="0"/>
          <w:divBdr>
            <w:top w:val="none" w:sz="0" w:space="0" w:color="auto"/>
            <w:left w:val="none" w:sz="0" w:space="0" w:color="auto"/>
            <w:bottom w:val="none" w:sz="0" w:space="0" w:color="auto"/>
            <w:right w:val="none" w:sz="0" w:space="0" w:color="auto"/>
          </w:divBdr>
        </w:div>
        <w:div w:id="31268170">
          <w:marLeft w:val="547"/>
          <w:marRight w:val="0"/>
          <w:marTop w:val="96"/>
          <w:marBottom w:val="0"/>
          <w:divBdr>
            <w:top w:val="none" w:sz="0" w:space="0" w:color="auto"/>
            <w:left w:val="none" w:sz="0" w:space="0" w:color="auto"/>
            <w:bottom w:val="none" w:sz="0" w:space="0" w:color="auto"/>
            <w:right w:val="none" w:sz="0" w:space="0" w:color="auto"/>
          </w:divBdr>
        </w:div>
        <w:div w:id="117913662">
          <w:marLeft w:val="547"/>
          <w:marRight w:val="0"/>
          <w:marTop w:val="154"/>
          <w:marBottom w:val="0"/>
          <w:divBdr>
            <w:top w:val="none" w:sz="0" w:space="0" w:color="auto"/>
            <w:left w:val="none" w:sz="0" w:space="0" w:color="auto"/>
            <w:bottom w:val="none" w:sz="0" w:space="0" w:color="auto"/>
            <w:right w:val="none" w:sz="0" w:space="0" w:color="auto"/>
          </w:divBdr>
        </w:div>
        <w:div w:id="425005107">
          <w:marLeft w:val="547"/>
          <w:marRight w:val="0"/>
          <w:marTop w:val="86"/>
          <w:marBottom w:val="0"/>
          <w:divBdr>
            <w:top w:val="none" w:sz="0" w:space="0" w:color="auto"/>
            <w:left w:val="none" w:sz="0" w:space="0" w:color="auto"/>
            <w:bottom w:val="none" w:sz="0" w:space="0" w:color="auto"/>
            <w:right w:val="none" w:sz="0" w:space="0" w:color="auto"/>
          </w:divBdr>
        </w:div>
        <w:div w:id="428697404">
          <w:marLeft w:val="547"/>
          <w:marRight w:val="0"/>
          <w:marTop w:val="96"/>
          <w:marBottom w:val="0"/>
          <w:divBdr>
            <w:top w:val="none" w:sz="0" w:space="0" w:color="auto"/>
            <w:left w:val="none" w:sz="0" w:space="0" w:color="auto"/>
            <w:bottom w:val="none" w:sz="0" w:space="0" w:color="auto"/>
            <w:right w:val="none" w:sz="0" w:space="0" w:color="auto"/>
          </w:divBdr>
        </w:div>
        <w:div w:id="569924532">
          <w:marLeft w:val="547"/>
          <w:marRight w:val="0"/>
          <w:marTop w:val="96"/>
          <w:marBottom w:val="0"/>
          <w:divBdr>
            <w:top w:val="none" w:sz="0" w:space="0" w:color="auto"/>
            <w:left w:val="none" w:sz="0" w:space="0" w:color="auto"/>
            <w:bottom w:val="none" w:sz="0" w:space="0" w:color="auto"/>
            <w:right w:val="none" w:sz="0" w:space="0" w:color="auto"/>
          </w:divBdr>
        </w:div>
        <w:div w:id="601231801">
          <w:marLeft w:val="547"/>
          <w:marRight w:val="0"/>
          <w:marTop w:val="154"/>
          <w:marBottom w:val="0"/>
          <w:divBdr>
            <w:top w:val="none" w:sz="0" w:space="0" w:color="auto"/>
            <w:left w:val="none" w:sz="0" w:space="0" w:color="auto"/>
            <w:bottom w:val="none" w:sz="0" w:space="0" w:color="auto"/>
            <w:right w:val="none" w:sz="0" w:space="0" w:color="auto"/>
          </w:divBdr>
        </w:div>
        <w:div w:id="626736161">
          <w:marLeft w:val="547"/>
          <w:marRight w:val="0"/>
          <w:marTop w:val="96"/>
          <w:marBottom w:val="0"/>
          <w:divBdr>
            <w:top w:val="none" w:sz="0" w:space="0" w:color="auto"/>
            <w:left w:val="none" w:sz="0" w:space="0" w:color="auto"/>
            <w:bottom w:val="none" w:sz="0" w:space="0" w:color="auto"/>
            <w:right w:val="none" w:sz="0" w:space="0" w:color="auto"/>
          </w:divBdr>
        </w:div>
        <w:div w:id="654068695">
          <w:marLeft w:val="547"/>
          <w:marRight w:val="0"/>
          <w:marTop w:val="96"/>
          <w:marBottom w:val="0"/>
          <w:divBdr>
            <w:top w:val="none" w:sz="0" w:space="0" w:color="auto"/>
            <w:left w:val="none" w:sz="0" w:space="0" w:color="auto"/>
            <w:bottom w:val="none" w:sz="0" w:space="0" w:color="auto"/>
            <w:right w:val="none" w:sz="0" w:space="0" w:color="auto"/>
          </w:divBdr>
        </w:div>
        <w:div w:id="776484505">
          <w:marLeft w:val="547"/>
          <w:marRight w:val="0"/>
          <w:marTop w:val="154"/>
          <w:marBottom w:val="0"/>
          <w:divBdr>
            <w:top w:val="none" w:sz="0" w:space="0" w:color="auto"/>
            <w:left w:val="none" w:sz="0" w:space="0" w:color="auto"/>
            <w:bottom w:val="none" w:sz="0" w:space="0" w:color="auto"/>
            <w:right w:val="none" w:sz="0" w:space="0" w:color="auto"/>
          </w:divBdr>
        </w:div>
        <w:div w:id="865407561">
          <w:marLeft w:val="547"/>
          <w:marRight w:val="0"/>
          <w:marTop w:val="211"/>
          <w:marBottom w:val="0"/>
          <w:divBdr>
            <w:top w:val="none" w:sz="0" w:space="0" w:color="auto"/>
            <w:left w:val="none" w:sz="0" w:space="0" w:color="auto"/>
            <w:bottom w:val="none" w:sz="0" w:space="0" w:color="auto"/>
            <w:right w:val="none" w:sz="0" w:space="0" w:color="auto"/>
          </w:divBdr>
        </w:div>
        <w:div w:id="907612108">
          <w:marLeft w:val="547"/>
          <w:marRight w:val="0"/>
          <w:marTop w:val="154"/>
          <w:marBottom w:val="0"/>
          <w:divBdr>
            <w:top w:val="none" w:sz="0" w:space="0" w:color="auto"/>
            <w:left w:val="none" w:sz="0" w:space="0" w:color="auto"/>
            <w:bottom w:val="none" w:sz="0" w:space="0" w:color="auto"/>
            <w:right w:val="none" w:sz="0" w:space="0" w:color="auto"/>
          </w:divBdr>
        </w:div>
        <w:div w:id="975838907">
          <w:marLeft w:val="547"/>
          <w:marRight w:val="0"/>
          <w:marTop w:val="154"/>
          <w:marBottom w:val="0"/>
          <w:divBdr>
            <w:top w:val="none" w:sz="0" w:space="0" w:color="auto"/>
            <w:left w:val="none" w:sz="0" w:space="0" w:color="auto"/>
            <w:bottom w:val="none" w:sz="0" w:space="0" w:color="auto"/>
            <w:right w:val="none" w:sz="0" w:space="0" w:color="auto"/>
          </w:divBdr>
        </w:div>
        <w:div w:id="1010989476">
          <w:marLeft w:val="547"/>
          <w:marRight w:val="0"/>
          <w:marTop w:val="154"/>
          <w:marBottom w:val="0"/>
          <w:divBdr>
            <w:top w:val="none" w:sz="0" w:space="0" w:color="auto"/>
            <w:left w:val="none" w:sz="0" w:space="0" w:color="auto"/>
            <w:bottom w:val="none" w:sz="0" w:space="0" w:color="auto"/>
            <w:right w:val="none" w:sz="0" w:space="0" w:color="auto"/>
          </w:divBdr>
        </w:div>
        <w:div w:id="1017853594">
          <w:marLeft w:val="547"/>
          <w:marRight w:val="0"/>
          <w:marTop w:val="96"/>
          <w:marBottom w:val="0"/>
          <w:divBdr>
            <w:top w:val="none" w:sz="0" w:space="0" w:color="auto"/>
            <w:left w:val="none" w:sz="0" w:space="0" w:color="auto"/>
            <w:bottom w:val="none" w:sz="0" w:space="0" w:color="auto"/>
            <w:right w:val="none" w:sz="0" w:space="0" w:color="auto"/>
          </w:divBdr>
        </w:div>
        <w:div w:id="1199927418">
          <w:marLeft w:val="547"/>
          <w:marRight w:val="0"/>
          <w:marTop w:val="96"/>
          <w:marBottom w:val="0"/>
          <w:divBdr>
            <w:top w:val="none" w:sz="0" w:space="0" w:color="auto"/>
            <w:left w:val="none" w:sz="0" w:space="0" w:color="auto"/>
            <w:bottom w:val="none" w:sz="0" w:space="0" w:color="auto"/>
            <w:right w:val="none" w:sz="0" w:space="0" w:color="auto"/>
          </w:divBdr>
        </w:div>
        <w:div w:id="1218398568">
          <w:marLeft w:val="547"/>
          <w:marRight w:val="0"/>
          <w:marTop w:val="96"/>
          <w:marBottom w:val="0"/>
          <w:divBdr>
            <w:top w:val="none" w:sz="0" w:space="0" w:color="auto"/>
            <w:left w:val="none" w:sz="0" w:space="0" w:color="auto"/>
            <w:bottom w:val="none" w:sz="0" w:space="0" w:color="auto"/>
            <w:right w:val="none" w:sz="0" w:space="0" w:color="auto"/>
          </w:divBdr>
        </w:div>
        <w:div w:id="1303196150">
          <w:marLeft w:val="547"/>
          <w:marRight w:val="0"/>
          <w:marTop w:val="154"/>
          <w:marBottom w:val="0"/>
          <w:divBdr>
            <w:top w:val="none" w:sz="0" w:space="0" w:color="auto"/>
            <w:left w:val="none" w:sz="0" w:space="0" w:color="auto"/>
            <w:bottom w:val="none" w:sz="0" w:space="0" w:color="auto"/>
            <w:right w:val="none" w:sz="0" w:space="0" w:color="auto"/>
          </w:divBdr>
        </w:div>
        <w:div w:id="1364016953">
          <w:marLeft w:val="547"/>
          <w:marRight w:val="0"/>
          <w:marTop w:val="96"/>
          <w:marBottom w:val="0"/>
          <w:divBdr>
            <w:top w:val="none" w:sz="0" w:space="0" w:color="auto"/>
            <w:left w:val="none" w:sz="0" w:space="0" w:color="auto"/>
            <w:bottom w:val="none" w:sz="0" w:space="0" w:color="auto"/>
            <w:right w:val="none" w:sz="0" w:space="0" w:color="auto"/>
          </w:divBdr>
        </w:div>
        <w:div w:id="1469781723">
          <w:marLeft w:val="547"/>
          <w:marRight w:val="0"/>
          <w:marTop w:val="154"/>
          <w:marBottom w:val="0"/>
          <w:divBdr>
            <w:top w:val="none" w:sz="0" w:space="0" w:color="auto"/>
            <w:left w:val="none" w:sz="0" w:space="0" w:color="auto"/>
            <w:bottom w:val="none" w:sz="0" w:space="0" w:color="auto"/>
            <w:right w:val="none" w:sz="0" w:space="0" w:color="auto"/>
          </w:divBdr>
        </w:div>
        <w:div w:id="1475372471">
          <w:marLeft w:val="547"/>
          <w:marRight w:val="0"/>
          <w:marTop w:val="96"/>
          <w:marBottom w:val="0"/>
          <w:divBdr>
            <w:top w:val="none" w:sz="0" w:space="0" w:color="auto"/>
            <w:left w:val="none" w:sz="0" w:space="0" w:color="auto"/>
            <w:bottom w:val="none" w:sz="0" w:space="0" w:color="auto"/>
            <w:right w:val="none" w:sz="0" w:space="0" w:color="auto"/>
          </w:divBdr>
        </w:div>
        <w:div w:id="1486818654">
          <w:marLeft w:val="547"/>
          <w:marRight w:val="0"/>
          <w:marTop w:val="154"/>
          <w:marBottom w:val="0"/>
          <w:divBdr>
            <w:top w:val="none" w:sz="0" w:space="0" w:color="auto"/>
            <w:left w:val="none" w:sz="0" w:space="0" w:color="auto"/>
            <w:bottom w:val="none" w:sz="0" w:space="0" w:color="auto"/>
            <w:right w:val="none" w:sz="0" w:space="0" w:color="auto"/>
          </w:divBdr>
        </w:div>
        <w:div w:id="1713378803">
          <w:marLeft w:val="547"/>
          <w:marRight w:val="0"/>
          <w:marTop w:val="86"/>
          <w:marBottom w:val="0"/>
          <w:divBdr>
            <w:top w:val="none" w:sz="0" w:space="0" w:color="auto"/>
            <w:left w:val="none" w:sz="0" w:space="0" w:color="auto"/>
            <w:bottom w:val="none" w:sz="0" w:space="0" w:color="auto"/>
            <w:right w:val="none" w:sz="0" w:space="0" w:color="auto"/>
          </w:divBdr>
        </w:div>
        <w:div w:id="1744374929">
          <w:marLeft w:val="547"/>
          <w:marRight w:val="0"/>
          <w:marTop w:val="154"/>
          <w:marBottom w:val="0"/>
          <w:divBdr>
            <w:top w:val="none" w:sz="0" w:space="0" w:color="auto"/>
            <w:left w:val="none" w:sz="0" w:space="0" w:color="auto"/>
            <w:bottom w:val="none" w:sz="0" w:space="0" w:color="auto"/>
            <w:right w:val="none" w:sz="0" w:space="0" w:color="auto"/>
          </w:divBdr>
        </w:div>
        <w:div w:id="1756320956">
          <w:marLeft w:val="547"/>
          <w:marRight w:val="0"/>
          <w:marTop w:val="154"/>
          <w:marBottom w:val="0"/>
          <w:divBdr>
            <w:top w:val="none" w:sz="0" w:space="0" w:color="auto"/>
            <w:left w:val="none" w:sz="0" w:space="0" w:color="auto"/>
            <w:bottom w:val="none" w:sz="0" w:space="0" w:color="auto"/>
            <w:right w:val="none" w:sz="0" w:space="0" w:color="auto"/>
          </w:divBdr>
        </w:div>
        <w:div w:id="1785228452">
          <w:marLeft w:val="547"/>
          <w:marRight w:val="0"/>
          <w:marTop w:val="154"/>
          <w:marBottom w:val="0"/>
          <w:divBdr>
            <w:top w:val="none" w:sz="0" w:space="0" w:color="auto"/>
            <w:left w:val="none" w:sz="0" w:space="0" w:color="auto"/>
            <w:bottom w:val="none" w:sz="0" w:space="0" w:color="auto"/>
            <w:right w:val="none" w:sz="0" w:space="0" w:color="auto"/>
          </w:divBdr>
        </w:div>
        <w:div w:id="1828590487">
          <w:marLeft w:val="547"/>
          <w:marRight w:val="0"/>
          <w:marTop w:val="154"/>
          <w:marBottom w:val="0"/>
          <w:divBdr>
            <w:top w:val="none" w:sz="0" w:space="0" w:color="auto"/>
            <w:left w:val="none" w:sz="0" w:space="0" w:color="auto"/>
            <w:bottom w:val="none" w:sz="0" w:space="0" w:color="auto"/>
            <w:right w:val="none" w:sz="0" w:space="0" w:color="auto"/>
          </w:divBdr>
        </w:div>
        <w:div w:id="1829513838">
          <w:marLeft w:val="547"/>
          <w:marRight w:val="0"/>
          <w:marTop w:val="96"/>
          <w:marBottom w:val="0"/>
          <w:divBdr>
            <w:top w:val="none" w:sz="0" w:space="0" w:color="auto"/>
            <w:left w:val="none" w:sz="0" w:space="0" w:color="auto"/>
            <w:bottom w:val="none" w:sz="0" w:space="0" w:color="auto"/>
            <w:right w:val="none" w:sz="0" w:space="0" w:color="auto"/>
          </w:divBdr>
        </w:div>
        <w:div w:id="1916626512">
          <w:marLeft w:val="547"/>
          <w:marRight w:val="0"/>
          <w:marTop w:val="211"/>
          <w:marBottom w:val="0"/>
          <w:divBdr>
            <w:top w:val="none" w:sz="0" w:space="0" w:color="auto"/>
            <w:left w:val="none" w:sz="0" w:space="0" w:color="auto"/>
            <w:bottom w:val="none" w:sz="0" w:space="0" w:color="auto"/>
            <w:right w:val="none" w:sz="0" w:space="0" w:color="auto"/>
          </w:divBdr>
        </w:div>
        <w:div w:id="2074041041">
          <w:marLeft w:val="547"/>
          <w:marRight w:val="0"/>
          <w:marTop w:val="154"/>
          <w:marBottom w:val="0"/>
          <w:divBdr>
            <w:top w:val="none" w:sz="0" w:space="0" w:color="auto"/>
            <w:left w:val="none" w:sz="0" w:space="0" w:color="auto"/>
            <w:bottom w:val="none" w:sz="0" w:space="0" w:color="auto"/>
            <w:right w:val="none" w:sz="0" w:space="0" w:color="auto"/>
          </w:divBdr>
        </w:div>
        <w:div w:id="2082023243">
          <w:marLeft w:val="547"/>
          <w:marRight w:val="0"/>
          <w:marTop w:val="154"/>
          <w:marBottom w:val="0"/>
          <w:divBdr>
            <w:top w:val="none" w:sz="0" w:space="0" w:color="auto"/>
            <w:left w:val="none" w:sz="0" w:space="0" w:color="auto"/>
            <w:bottom w:val="none" w:sz="0" w:space="0" w:color="auto"/>
            <w:right w:val="none" w:sz="0" w:space="0" w:color="auto"/>
          </w:divBdr>
        </w:div>
      </w:divsChild>
    </w:div>
    <w:div w:id="279144178">
      <w:bodyDiv w:val="1"/>
      <w:marLeft w:val="0"/>
      <w:marRight w:val="0"/>
      <w:marTop w:val="0"/>
      <w:marBottom w:val="0"/>
      <w:divBdr>
        <w:top w:val="none" w:sz="0" w:space="0" w:color="auto"/>
        <w:left w:val="none" w:sz="0" w:space="0" w:color="auto"/>
        <w:bottom w:val="none" w:sz="0" w:space="0" w:color="auto"/>
        <w:right w:val="none" w:sz="0" w:space="0" w:color="auto"/>
      </w:divBdr>
    </w:div>
    <w:div w:id="361324469">
      <w:bodyDiv w:val="1"/>
      <w:marLeft w:val="0"/>
      <w:marRight w:val="0"/>
      <w:marTop w:val="0"/>
      <w:marBottom w:val="0"/>
      <w:divBdr>
        <w:top w:val="none" w:sz="0" w:space="0" w:color="auto"/>
        <w:left w:val="none" w:sz="0" w:space="0" w:color="auto"/>
        <w:bottom w:val="none" w:sz="0" w:space="0" w:color="auto"/>
        <w:right w:val="none" w:sz="0" w:space="0" w:color="auto"/>
      </w:divBdr>
    </w:div>
    <w:div w:id="453795913">
      <w:bodyDiv w:val="1"/>
      <w:marLeft w:val="0"/>
      <w:marRight w:val="0"/>
      <w:marTop w:val="0"/>
      <w:marBottom w:val="0"/>
      <w:divBdr>
        <w:top w:val="none" w:sz="0" w:space="0" w:color="auto"/>
        <w:left w:val="none" w:sz="0" w:space="0" w:color="auto"/>
        <w:bottom w:val="none" w:sz="0" w:space="0" w:color="auto"/>
        <w:right w:val="none" w:sz="0" w:space="0" w:color="auto"/>
      </w:divBdr>
      <w:divsChild>
        <w:div w:id="2069186726">
          <w:marLeft w:val="0"/>
          <w:marRight w:val="0"/>
          <w:marTop w:val="0"/>
          <w:marBottom w:val="0"/>
          <w:divBdr>
            <w:top w:val="none" w:sz="0" w:space="0" w:color="auto"/>
            <w:left w:val="none" w:sz="0" w:space="0" w:color="auto"/>
            <w:bottom w:val="none" w:sz="0" w:space="0" w:color="auto"/>
            <w:right w:val="none" w:sz="0" w:space="0" w:color="auto"/>
          </w:divBdr>
          <w:divsChild>
            <w:div w:id="532113279">
              <w:marLeft w:val="0"/>
              <w:marRight w:val="0"/>
              <w:marTop w:val="0"/>
              <w:marBottom w:val="0"/>
              <w:divBdr>
                <w:top w:val="none" w:sz="0" w:space="0" w:color="auto"/>
                <w:left w:val="none" w:sz="0" w:space="0" w:color="auto"/>
                <w:bottom w:val="none" w:sz="0" w:space="0" w:color="auto"/>
                <w:right w:val="none" w:sz="0" w:space="0" w:color="auto"/>
              </w:divBdr>
              <w:divsChild>
                <w:div w:id="1827353578">
                  <w:marLeft w:val="0"/>
                  <w:marRight w:val="0"/>
                  <w:marTop w:val="0"/>
                  <w:marBottom w:val="0"/>
                  <w:divBdr>
                    <w:top w:val="none" w:sz="0" w:space="0" w:color="auto"/>
                    <w:left w:val="none" w:sz="0" w:space="0" w:color="auto"/>
                    <w:bottom w:val="none" w:sz="0" w:space="0" w:color="auto"/>
                    <w:right w:val="none" w:sz="0" w:space="0" w:color="auto"/>
                  </w:divBdr>
                  <w:divsChild>
                    <w:div w:id="5309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3174">
              <w:marLeft w:val="0"/>
              <w:marRight w:val="0"/>
              <w:marTop w:val="0"/>
              <w:marBottom w:val="0"/>
              <w:divBdr>
                <w:top w:val="none" w:sz="0" w:space="0" w:color="auto"/>
                <w:left w:val="none" w:sz="0" w:space="0" w:color="auto"/>
                <w:bottom w:val="none" w:sz="0" w:space="0" w:color="auto"/>
                <w:right w:val="none" w:sz="0" w:space="0" w:color="auto"/>
              </w:divBdr>
              <w:divsChild>
                <w:div w:id="1154839442">
                  <w:marLeft w:val="0"/>
                  <w:marRight w:val="0"/>
                  <w:marTop w:val="0"/>
                  <w:marBottom w:val="0"/>
                  <w:divBdr>
                    <w:top w:val="none" w:sz="0" w:space="0" w:color="auto"/>
                    <w:left w:val="none" w:sz="0" w:space="0" w:color="auto"/>
                    <w:bottom w:val="none" w:sz="0" w:space="0" w:color="auto"/>
                    <w:right w:val="none" w:sz="0" w:space="0" w:color="auto"/>
                  </w:divBdr>
                  <w:divsChild>
                    <w:div w:id="274558819">
                      <w:marLeft w:val="0"/>
                      <w:marRight w:val="0"/>
                      <w:marTop w:val="0"/>
                      <w:marBottom w:val="0"/>
                      <w:divBdr>
                        <w:top w:val="none" w:sz="0" w:space="0" w:color="auto"/>
                        <w:left w:val="none" w:sz="0" w:space="0" w:color="auto"/>
                        <w:bottom w:val="none" w:sz="0" w:space="0" w:color="auto"/>
                        <w:right w:val="none" w:sz="0" w:space="0" w:color="auto"/>
                      </w:divBdr>
                      <w:divsChild>
                        <w:div w:id="66807778">
                          <w:marLeft w:val="0"/>
                          <w:marRight w:val="0"/>
                          <w:marTop w:val="0"/>
                          <w:marBottom w:val="0"/>
                          <w:divBdr>
                            <w:top w:val="none" w:sz="0" w:space="0" w:color="auto"/>
                            <w:left w:val="none" w:sz="0" w:space="0" w:color="auto"/>
                            <w:bottom w:val="none" w:sz="0" w:space="0" w:color="auto"/>
                            <w:right w:val="none" w:sz="0" w:space="0" w:color="auto"/>
                          </w:divBdr>
                          <w:divsChild>
                            <w:div w:id="418603862">
                              <w:marLeft w:val="0"/>
                              <w:marRight w:val="0"/>
                              <w:marTop w:val="0"/>
                              <w:marBottom w:val="0"/>
                              <w:divBdr>
                                <w:top w:val="none" w:sz="0" w:space="0" w:color="auto"/>
                                <w:left w:val="none" w:sz="0" w:space="0" w:color="auto"/>
                                <w:bottom w:val="none" w:sz="0" w:space="0" w:color="auto"/>
                                <w:right w:val="none" w:sz="0" w:space="0" w:color="auto"/>
                              </w:divBdr>
                              <w:divsChild>
                                <w:div w:id="37098230">
                                  <w:marLeft w:val="0"/>
                                  <w:marRight w:val="0"/>
                                  <w:marTop w:val="0"/>
                                  <w:marBottom w:val="0"/>
                                  <w:divBdr>
                                    <w:top w:val="none" w:sz="0" w:space="0" w:color="auto"/>
                                    <w:left w:val="none" w:sz="0" w:space="0" w:color="auto"/>
                                    <w:bottom w:val="none" w:sz="0" w:space="0" w:color="auto"/>
                                    <w:right w:val="none" w:sz="0" w:space="0" w:color="auto"/>
                                  </w:divBdr>
                                </w:div>
                                <w:div w:id="49885523">
                                  <w:marLeft w:val="0"/>
                                  <w:marRight w:val="0"/>
                                  <w:marTop w:val="0"/>
                                  <w:marBottom w:val="0"/>
                                  <w:divBdr>
                                    <w:top w:val="none" w:sz="0" w:space="0" w:color="auto"/>
                                    <w:left w:val="none" w:sz="0" w:space="0" w:color="auto"/>
                                    <w:bottom w:val="none" w:sz="0" w:space="0" w:color="auto"/>
                                    <w:right w:val="none" w:sz="0" w:space="0" w:color="auto"/>
                                  </w:divBdr>
                                </w:div>
                                <w:div w:id="50659680">
                                  <w:marLeft w:val="0"/>
                                  <w:marRight w:val="0"/>
                                  <w:marTop w:val="0"/>
                                  <w:marBottom w:val="0"/>
                                  <w:divBdr>
                                    <w:top w:val="none" w:sz="0" w:space="0" w:color="auto"/>
                                    <w:left w:val="none" w:sz="0" w:space="0" w:color="auto"/>
                                    <w:bottom w:val="none" w:sz="0" w:space="0" w:color="auto"/>
                                    <w:right w:val="none" w:sz="0" w:space="0" w:color="auto"/>
                                  </w:divBdr>
                                </w:div>
                                <w:div w:id="78403641">
                                  <w:marLeft w:val="0"/>
                                  <w:marRight w:val="0"/>
                                  <w:marTop w:val="0"/>
                                  <w:marBottom w:val="0"/>
                                  <w:divBdr>
                                    <w:top w:val="none" w:sz="0" w:space="0" w:color="auto"/>
                                    <w:left w:val="none" w:sz="0" w:space="0" w:color="auto"/>
                                    <w:bottom w:val="none" w:sz="0" w:space="0" w:color="auto"/>
                                    <w:right w:val="none" w:sz="0" w:space="0" w:color="auto"/>
                                  </w:divBdr>
                                </w:div>
                                <w:div w:id="88619930">
                                  <w:marLeft w:val="0"/>
                                  <w:marRight w:val="0"/>
                                  <w:marTop w:val="0"/>
                                  <w:marBottom w:val="0"/>
                                  <w:divBdr>
                                    <w:top w:val="none" w:sz="0" w:space="0" w:color="auto"/>
                                    <w:left w:val="none" w:sz="0" w:space="0" w:color="auto"/>
                                    <w:bottom w:val="none" w:sz="0" w:space="0" w:color="auto"/>
                                    <w:right w:val="none" w:sz="0" w:space="0" w:color="auto"/>
                                  </w:divBdr>
                                </w:div>
                                <w:div w:id="100534206">
                                  <w:marLeft w:val="0"/>
                                  <w:marRight w:val="0"/>
                                  <w:marTop w:val="0"/>
                                  <w:marBottom w:val="0"/>
                                  <w:divBdr>
                                    <w:top w:val="none" w:sz="0" w:space="0" w:color="auto"/>
                                    <w:left w:val="none" w:sz="0" w:space="0" w:color="auto"/>
                                    <w:bottom w:val="none" w:sz="0" w:space="0" w:color="auto"/>
                                    <w:right w:val="none" w:sz="0" w:space="0" w:color="auto"/>
                                  </w:divBdr>
                                </w:div>
                                <w:div w:id="122312113">
                                  <w:marLeft w:val="0"/>
                                  <w:marRight w:val="0"/>
                                  <w:marTop w:val="0"/>
                                  <w:marBottom w:val="0"/>
                                  <w:divBdr>
                                    <w:top w:val="none" w:sz="0" w:space="0" w:color="auto"/>
                                    <w:left w:val="none" w:sz="0" w:space="0" w:color="auto"/>
                                    <w:bottom w:val="none" w:sz="0" w:space="0" w:color="auto"/>
                                    <w:right w:val="none" w:sz="0" w:space="0" w:color="auto"/>
                                  </w:divBdr>
                                </w:div>
                                <w:div w:id="139423948">
                                  <w:marLeft w:val="0"/>
                                  <w:marRight w:val="0"/>
                                  <w:marTop w:val="0"/>
                                  <w:marBottom w:val="0"/>
                                  <w:divBdr>
                                    <w:top w:val="none" w:sz="0" w:space="0" w:color="auto"/>
                                    <w:left w:val="none" w:sz="0" w:space="0" w:color="auto"/>
                                    <w:bottom w:val="none" w:sz="0" w:space="0" w:color="auto"/>
                                    <w:right w:val="none" w:sz="0" w:space="0" w:color="auto"/>
                                  </w:divBdr>
                                </w:div>
                                <w:div w:id="153957188">
                                  <w:marLeft w:val="0"/>
                                  <w:marRight w:val="0"/>
                                  <w:marTop w:val="0"/>
                                  <w:marBottom w:val="0"/>
                                  <w:divBdr>
                                    <w:top w:val="none" w:sz="0" w:space="0" w:color="auto"/>
                                    <w:left w:val="none" w:sz="0" w:space="0" w:color="auto"/>
                                    <w:bottom w:val="none" w:sz="0" w:space="0" w:color="auto"/>
                                    <w:right w:val="none" w:sz="0" w:space="0" w:color="auto"/>
                                  </w:divBdr>
                                </w:div>
                                <w:div w:id="221530083">
                                  <w:marLeft w:val="0"/>
                                  <w:marRight w:val="0"/>
                                  <w:marTop w:val="0"/>
                                  <w:marBottom w:val="0"/>
                                  <w:divBdr>
                                    <w:top w:val="none" w:sz="0" w:space="0" w:color="auto"/>
                                    <w:left w:val="none" w:sz="0" w:space="0" w:color="auto"/>
                                    <w:bottom w:val="none" w:sz="0" w:space="0" w:color="auto"/>
                                    <w:right w:val="none" w:sz="0" w:space="0" w:color="auto"/>
                                  </w:divBdr>
                                </w:div>
                                <w:div w:id="225073240">
                                  <w:marLeft w:val="0"/>
                                  <w:marRight w:val="0"/>
                                  <w:marTop w:val="0"/>
                                  <w:marBottom w:val="0"/>
                                  <w:divBdr>
                                    <w:top w:val="none" w:sz="0" w:space="0" w:color="auto"/>
                                    <w:left w:val="none" w:sz="0" w:space="0" w:color="auto"/>
                                    <w:bottom w:val="none" w:sz="0" w:space="0" w:color="auto"/>
                                    <w:right w:val="none" w:sz="0" w:space="0" w:color="auto"/>
                                  </w:divBdr>
                                </w:div>
                                <w:div w:id="248394832">
                                  <w:marLeft w:val="0"/>
                                  <w:marRight w:val="0"/>
                                  <w:marTop w:val="0"/>
                                  <w:marBottom w:val="0"/>
                                  <w:divBdr>
                                    <w:top w:val="none" w:sz="0" w:space="0" w:color="auto"/>
                                    <w:left w:val="none" w:sz="0" w:space="0" w:color="auto"/>
                                    <w:bottom w:val="none" w:sz="0" w:space="0" w:color="auto"/>
                                    <w:right w:val="none" w:sz="0" w:space="0" w:color="auto"/>
                                  </w:divBdr>
                                </w:div>
                                <w:div w:id="269163769">
                                  <w:marLeft w:val="0"/>
                                  <w:marRight w:val="0"/>
                                  <w:marTop w:val="0"/>
                                  <w:marBottom w:val="0"/>
                                  <w:divBdr>
                                    <w:top w:val="none" w:sz="0" w:space="0" w:color="auto"/>
                                    <w:left w:val="none" w:sz="0" w:space="0" w:color="auto"/>
                                    <w:bottom w:val="none" w:sz="0" w:space="0" w:color="auto"/>
                                    <w:right w:val="none" w:sz="0" w:space="0" w:color="auto"/>
                                  </w:divBdr>
                                </w:div>
                                <w:div w:id="286744348">
                                  <w:marLeft w:val="0"/>
                                  <w:marRight w:val="0"/>
                                  <w:marTop w:val="0"/>
                                  <w:marBottom w:val="0"/>
                                  <w:divBdr>
                                    <w:top w:val="none" w:sz="0" w:space="0" w:color="auto"/>
                                    <w:left w:val="none" w:sz="0" w:space="0" w:color="auto"/>
                                    <w:bottom w:val="none" w:sz="0" w:space="0" w:color="auto"/>
                                    <w:right w:val="none" w:sz="0" w:space="0" w:color="auto"/>
                                  </w:divBdr>
                                </w:div>
                                <w:div w:id="314377508">
                                  <w:marLeft w:val="0"/>
                                  <w:marRight w:val="0"/>
                                  <w:marTop w:val="0"/>
                                  <w:marBottom w:val="0"/>
                                  <w:divBdr>
                                    <w:top w:val="none" w:sz="0" w:space="0" w:color="auto"/>
                                    <w:left w:val="none" w:sz="0" w:space="0" w:color="auto"/>
                                    <w:bottom w:val="none" w:sz="0" w:space="0" w:color="auto"/>
                                    <w:right w:val="none" w:sz="0" w:space="0" w:color="auto"/>
                                  </w:divBdr>
                                </w:div>
                                <w:div w:id="333842540">
                                  <w:marLeft w:val="0"/>
                                  <w:marRight w:val="0"/>
                                  <w:marTop w:val="0"/>
                                  <w:marBottom w:val="0"/>
                                  <w:divBdr>
                                    <w:top w:val="none" w:sz="0" w:space="0" w:color="auto"/>
                                    <w:left w:val="none" w:sz="0" w:space="0" w:color="auto"/>
                                    <w:bottom w:val="none" w:sz="0" w:space="0" w:color="auto"/>
                                    <w:right w:val="none" w:sz="0" w:space="0" w:color="auto"/>
                                  </w:divBdr>
                                </w:div>
                                <w:div w:id="335500682">
                                  <w:marLeft w:val="0"/>
                                  <w:marRight w:val="0"/>
                                  <w:marTop w:val="0"/>
                                  <w:marBottom w:val="0"/>
                                  <w:divBdr>
                                    <w:top w:val="none" w:sz="0" w:space="0" w:color="auto"/>
                                    <w:left w:val="none" w:sz="0" w:space="0" w:color="auto"/>
                                    <w:bottom w:val="none" w:sz="0" w:space="0" w:color="auto"/>
                                    <w:right w:val="none" w:sz="0" w:space="0" w:color="auto"/>
                                  </w:divBdr>
                                </w:div>
                                <w:div w:id="353963546">
                                  <w:marLeft w:val="0"/>
                                  <w:marRight w:val="0"/>
                                  <w:marTop w:val="0"/>
                                  <w:marBottom w:val="0"/>
                                  <w:divBdr>
                                    <w:top w:val="none" w:sz="0" w:space="0" w:color="auto"/>
                                    <w:left w:val="none" w:sz="0" w:space="0" w:color="auto"/>
                                    <w:bottom w:val="none" w:sz="0" w:space="0" w:color="auto"/>
                                    <w:right w:val="none" w:sz="0" w:space="0" w:color="auto"/>
                                  </w:divBdr>
                                </w:div>
                                <w:div w:id="360056379">
                                  <w:marLeft w:val="0"/>
                                  <w:marRight w:val="0"/>
                                  <w:marTop w:val="0"/>
                                  <w:marBottom w:val="0"/>
                                  <w:divBdr>
                                    <w:top w:val="none" w:sz="0" w:space="0" w:color="auto"/>
                                    <w:left w:val="none" w:sz="0" w:space="0" w:color="auto"/>
                                    <w:bottom w:val="none" w:sz="0" w:space="0" w:color="auto"/>
                                    <w:right w:val="none" w:sz="0" w:space="0" w:color="auto"/>
                                  </w:divBdr>
                                </w:div>
                                <w:div w:id="372464800">
                                  <w:marLeft w:val="0"/>
                                  <w:marRight w:val="0"/>
                                  <w:marTop w:val="0"/>
                                  <w:marBottom w:val="0"/>
                                  <w:divBdr>
                                    <w:top w:val="none" w:sz="0" w:space="0" w:color="auto"/>
                                    <w:left w:val="none" w:sz="0" w:space="0" w:color="auto"/>
                                    <w:bottom w:val="none" w:sz="0" w:space="0" w:color="auto"/>
                                    <w:right w:val="none" w:sz="0" w:space="0" w:color="auto"/>
                                  </w:divBdr>
                                </w:div>
                                <w:div w:id="394359530">
                                  <w:marLeft w:val="0"/>
                                  <w:marRight w:val="0"/>
                                  <w:marTop w:val="0"/>
                                  <w:marBottom w:val="0"/>
                                  <w:divBdr>
                                    <w:top w:val="none" w:sz="0" w:space="0" w:color="auto"/>
                                    <w:left w:val="none" w:sz="0" w:space="0" w:color="auto"/>
                                    <w:bottom w:val="none" w:sz="0" w:space="0" w:color="auto"/>
                                    <w:right w:val="none" w:sz="0" w:space="0" w:color="auto"/>
                                  </w:divBdr>
                                </w:div>
                                <w:div w:id="398796951">
                                  <w:marLeft w:val="0"/>
                                  <w:marRight w:val="0"/>
                                  <w:marTop w:val="0"/>
                                  <w:marBottom w:val="0"/>
                                  <w:divBdr>
                                    <w:top w:val="none" w:sz="0" w:space="0" w:color="auto"/>
                                    <w:left w:val="none" w:sz="0" w:space="0" w:color="auto"/>
                                    <w:bottom w:val="none" w:sz="0" w:space="0" w:color="auto"/>
                                    <w:right w:val="none" w:sz="0" w:space="0" w:color="auto"/>
                                  </w:divBdr>
                                </w:div>
                                <w:div w:id="400953913">
                                  <w:marLeft w:val="0"/>
                                  <w:marRight w:val="0"/>
                                  <w:marTop w:val="0"/>
                                  <w:marBottom w:val="0"/>
                                  <w:divBdr>
                                    <w:top w:val="none" w:sz="0" w:space="0" w:color="auto"/>
                                    <w:left w:val="none" w:sz="0" w:space="0" w:color="auto"/>
                                    <w:bottom w:val="none" w:sz="0" w:space="0" w:color="auto"/>
                                    <w:right w:val="none" w:sz="0" w:space="0" w:color="auto"/>
                                  </w:divBdr>
                                </w:div>
                                <w:div w:id="402260358">
                                  <w:marLeft w:val="0"/>
                                  <w:marRight w:val="0"/>
                                  <w:marTop w:val="0"/>
                                  <w:marBottom w:val="0"/>
                                  <w:divBdr>
                                    <w:top w:val="none" w:sz="0" w:space="0" w:color="auto"/>
                                    <w:left w:val="none" w:sz="0" w:space="0" w:color="auto"/>
                                    <w:bottom w:val="none" w:sz="0" w:space="0" w:color="auto"/>
                                    <w:right w:val="none" w:sz="0" w:space="0" w:color="auto"/>
                                  </w:divBdr>
                                </w:div>
                                <w:div w:id="406540125">
                                  <w:marLeft w:val="0"/>
                                  <w:marRight w:val="0"/>
                                  <w:marTop w:val="0"/>
                                  <w:marBottom w:val="0"/>
                                  <w:divBdr>
                                    <w:top w:val="none" w:sz="0" w:space="0" w:color="auto"/>
                                    <w:left w:val="none" w:sz="0" w:space="0" w:color="auto"/>
                                    <w:bottom w:val="none" w:sz="0" w:space="0" w:color="auto"/>
                                    <w:right w:val="none" w:sz="0" w:space="0" w:color="auto"/>
                                  </w:divBdr>
                                </w:div>
                                <w:div w:id="428890222">
                                  <w:marLeft w:val="0"/>
                                  <w:marRight w:val="0"/>
                                  <w:marTop w:val="0"/>
                                  <w:marBottom w:val="0"/>
                                  <w:divBdr>
                                    <w:top w:val="none" w:sz="0" w:space="0" w:color="auto"/>
                                    <w:left w:val="none" w:sz="0" w:space="0" w:color="auto"/>
                                    <w:bottom w:val="none" w:sz="0" w:space="0" w:color="auto"/>
                                    <w:right w:val="none" w:sz="0" w:space="0" w:color="auto"/>
                                  </w:divBdr>
                                </w:div>
                                <w:div w:id="438108765">
                                  <w:marLeft w:val="0"/>
                                  <w:marRight w:val="0"/>
                                  <w:marTop w:val="0"/>
                                  <w:marBottom w:val="0"/>
                                  <w:divBdr>
                                    <w:top w:val="none" w:sz="0" w:space="0" w:color="auto"/>
                                    <w:left w:val="none" w:sz="0" w:space="0" w:color="auto"/>
                                    <w:bottom w:val="none" w:sz="0" w:space="0" w:color="auto"/>
                                    <w:right w:val="none" w:sz="0" w:space="0" w:color="auto"/>
                                  </w:divBdr>
                                </w:div>
                                <w:div w:id="477847176">
                                  <w:marLeft w:val="0"/>
                                  <w:marRight w:val="0"/>
                                  <w:marTop w:val="0"/>
                                  <w:marBottom w:val="0"/>
                                  <w:divBdr>
                                    <w:top w:val="none" w:sz="0" w:space="0" w:color="auto"/>
                                    <w:left w:val="none" w:sz="0" w:space="0" w:color="auto"/>
                                    <w:bottom w:val="none" w:sz="0" w:space="0" w:color="auto"/>
                                    <w:right w:val="none" w:sz="0" w:space="0" w:color="auto"/>
                                  </w:divBdr>
                                </w:div>
                                <w:div w:id="495145632">
                                  <w:marLeft w:val="0"/>
                                  <w:marRight w:val="0"/>
                                  <w:marTop w:val="0"/>
                                  <w:marBottom w:val="0"/>
                                  <w:divBdr>
                                    <w:top w:val="none" w:sz="0" w:space="0" w:color="auto"/>
                                    <w:left w:val="none" w:sz="0" w:space="0" w:color="auto"/>
                                    <w:bottom w:val="none" w:sz="0" w:space="0" w:color="auto"/>
                                    <w:right w:val="none" w:sz="0" w:space="0" w:color="auto"/>
                                  </w:divBdr>
                                </w:div>
                                <w:div w:id="500320972">
                                  <w:marLeft w:val="0"/>
                                  <w:marRight w:val="0"/>
                                  <w:marTop w:val="0"/>
                                  <w:marBottom w:val="0"/>
                                  <w:divBdr>
                                    <w:top w:val="none" w:sz="0" w:space="0" w:color="auto"/>
                                    <w:left w:val="none" w:sz="0" w:space="0" w:color="auto"/>
                                    <w:bottom w:val="none" w:sz="0" w:space="0" w:color="auto"/>
                                    <w:right w:val="none" w:sz="0" w:space="0" w:color="auto"/>
                                  </w:divBdr>
                                </w:div>
                                <w:div w:id="502088761">
                                  <w:marLeft w:val="0"/>
                                  <w:marRight w:val="0"/>
                                  <w:marTop w:val="0"/>
                                  <w:marBottom w:val="0"/>
                                  <w:divBdr>
                                    <w:top w:val="none" w:sz="0" w:space="0" w:color="auto"/>
                                    <w:left w:val="none" w:sz="0" w:space="0" w:color="auto"/>
                                    <w:bottom w:val="none" w:sz="0" w:space="0" w:color="auto"/>
                                    <w:right w:val="none" w:sz="0" w:space="0" w:color="auto"/>
                                  </w:divBdr>
                                </w:div>
                                <w:div w:id="505756595">
                                  <w:marLeft w:val="0"/>
                                  <w:marRight w:val="0"/>
                                  <w:marTop w:val="0"/>
                                  <w:marBottom w:val="0"/>
                                  <w:divBdr>
                                    <w:top w:val="none" w:sz="0" w:space="0" w:color="auto"/>
                                    <w:left w:val="none" w:sz="0" w:space="0" w:color="auto"/>
                                    <w:bottom w:val="none" w:sz="0" w:space="0" w:color="auto"/>
                                    <w:right w:val="none" w:sz="0" w:space="0" w:color="auto"/>
                                  </w:divBdr>
                                </w:div>
                                <w:div w:id="513617789">
                                  <w:marLeft w:val="0"/>
                                  <w:marRight w:val="0"/>
                                  <w:marTop w:val="0"/>
                                  <w:marBottom w:val="0"/>
                                  <w:divBdr>
                                    <w:top w:val="none" w:sz="0" w:space="0" w:color="auto"/>
                                    <w:left w:val="none" w:sz="0" w:space="0" w:color="auto"/>
                                    <w:bottom w:val="none" w:sz="0" w:space="0" w:color="auto"/>
                                    <w:right w:val="none" w:sz="0" w:space="0" w:color="auto"/>
                                  </w:divBdr>
                                </w:div>
                                <w:div w:id="544407934">
                                  <w:marLeft w:val="0"/>
                                  <w:marRight w:val="0"/>
                                  <w:marTop w:val="0"/>
                                  <w:marBottom w:val="0"/>
                                  <w:divBdr>
                                    <w:top w:val="none" w:sz="0" w:space="0" w:color="auto"/>
                                    <w:left w:val="none" w:sz="0" w:space="0" w:color="auto"/>
                                    <w:bottom w:val="none" w:sz="0" w:space="0" w:color="auto"/>
                                    <w:right w:val="none" w:sz="0" w:space="0" w:color="auto"/>
                                  </w:divBdr>
                                </w:div>
                                <w:div w:id="561258284">
                                  <w:marLeft w:val="0"/>
                                  <w:marRight w:val="0"/>
                                  <w:marTop w:val="0"/>
                                  <w:marBottom w:val="0"/>
                                  <w:divBdr>
                                    <w:top w:val="none" w:sz="0" w:space="0" w:color="auto"/>
                                    <w:left w:val="none" w:sz="0" w:space="0" w:color="auto"/>
                                    <w:bottom w:val="none" w:sz="0" w:space="0" w:color="auto"/>
                                    <w:right w:val="none" w:sz="0" w:space="0" w:color="auto"/>
                                  </w:divBdr>
                                </w:div>
                                <w:div w:id="574976154">
                                  <w:marLeft w:val="0"/>
                                  <w:marRight w:val="0"/>
                                  <w:marTop w:val="0"/>
                                  <w:marBottom w:val="0"/>
                                  <w:divBdr>
                                    <w:top w:val="none" w:sz="0" w:space="0" w:color="auto"/>
                                    <w:left w:val="none" w:sz="0" w:space="0" w:color="auto"/>
                                    <w:bottom w:val="none" w:sz="0" w:space="0" w:color="auto"/>
                                    <w:right w:val="none" w:sz="0" w:space="0" w:color="auto"/>
                                  </w:divBdr>
                                </w:div>
                                <w:div w:id="576936253">
                                  <w:marLeft w:val="0"/>
                                  <w:marRight w:val="0"/>
                                  <w:marTop w:val="0"/>
                                  <w:marBottom w:val="0"/>
                                  <w:divBdr>
                                    <w:top w:val="none" w:sz="0" w:space="0" w:color="auto"/>
                                    <w:left w:val="none" w:sz="0" w:space="0" w:color="auto"/>
                                    <w:bottom w:val="none" w:sz="0" w:space="0" w:color="auto"/>
                                    <w:right w:val="none" w:sz="0" w:space="0" w:color="auto"/>
                                  </w:divBdr>
                                </w:div>
                                <w:div w:id="608440170">
                                  <w:marLeft w:val="0"/>
                                  <w:marRight w:val="0"/>
                                  <w:marTop w:val="0"/>
                                  <w:marBottom w:val="0"/>
                                  <w:divBdr>
                                    <w:top w:val="none" w:sz="0" w:space="0" w:color="auto"/>
                                    <w:left w:val="none" w:sz="0" w:space="0" w:color="auto"/>
                                    <w:bottom w:val="none" w:sz="0" w:space="0" w:color="auto"/>
                                    <w:right w:val="none" w:sz="0" w:space="0" w:color="auto"/>
                                  </w:divBdr>
                                </w:div>
                                <w:div w:id="609245424">
                                  <w:marLeft w:val="0"/>
                                  <w:marRight w:val="0"/>
                                  <w:marTop w:val="0"/>
                                  <w:marBottom w:val="0"/>
                                  <w:divBdr>
                                    <w:top w:val="none" w:sz="0" w:space="0" w:color="auto"/>
                                    <w:left w:val="none" w:sz="0" w:space="0" w:color="auto"/>
                                    <w:bottom w:val="none" w:sz="0" w:space="0" w:color="auto"/>
                                    <w:right w:val="none" w:sz="0" w:space="0" w:color="auto"/>
                                  </w:divBdr>
                                </w:div>
                                <w:div w:id="611014052">
                                  <w:marLeft w:val="0"/>
                                  <w:marRight w:val="0"/>
                                  <w:marTop w:val="0"/>
                                  <w:marBottom w:val="0"/>
                                  <w:divBdr>
                                    <w:top w:val="none" w:sz="0" w:space="0" w:color="auto"/>
                                    <w:left w:val="none" w:sz="0" w:space="0" w:color="auto"/>
                                    <w:bottom w:val="none" w:sz="0" w:space="0" w:color="auto"/>
                                    <w:right w:val="none" w:sz="0" w:space="0" w:color="auto"/>
                                  </w:divBdr>
                                </w:div>
                                <w:div w:id="616451532">
                                  <w:marLeft w:val="0"/>
                                  <w:marRight w:val="0"/>
                                  <w:marTop w:val="0"/>
                                  <w:marBottom w:val="0"/>
                                  <w:divBdr>
                                    <w:top w:val="none" w:sz="0" w:space="0" w:color="auto"/>
                                    <w:left w:val="none" w:sz="0" w:space="0" w:color="auto"/>
                                    <w:bottom w:val="none" w:sz="0" w:space="0" w:color="auto"/>
                                    <w:right w:val="none" w:sz="0" w:space="0" w:color="auto"/>
                                  </w:divBdr>
                                </w:div>
                                <w:div w:id="632911040">
                                  <w:marLeft w:val="0"/>
                                  <w:marRight w:val="0"/>
                                  <w:marTop w:val="0"/>
                                  <w:marBottom w:val="0"/>
                                  <w:divBdr>
                                    <w:top w:val="none" w:sz="0" w:space="0" w:color="auto"/>
                                    <w:left w:val="none" w:sz="0" w:space="0" w:color="auto"/>
                                    <w:bottom w:val="none" w:sz="0" w:space="0" w:color="auto"/>
                                    <w:right w:val="none" w:sz="0" w:space="0" w:color="auto"/>
                                  </w:divBdr>
                                </w:div>
                                <w:div w:id="667557037">
                                  <w:marLeft w:val="0"/>
                                  <w:marRight w:val="0"/>
                                  <w:marTop w:val="0"/>
                                  <w:marBottom w:val="0"/>
                                  <w:divBdr>
                                    <w:top w:val="none" w:sz="0" w:space="0" w:color="auto"/>
                                    <w:left w:val="none" w:sz="0" w:space="0" w:color="auto"/>
                                    <w:bottom w:val="none" w:sz="0" w:space="0" w:color="auto"/>
                                    <w:right w:val="none" w:sz="0" w:space="0" w:color="auto"/>
                                  </w:divBdr>
                                </w:div>
                                <w:div w:id="671031253">
                                  <w:marLeft w:val="0"/>
                                  <w:marRight w:val="0"/>
                                  <w:marTop w:val="0"/>
                                  <w:marBottom w:val="0"/>
                                  <w:divBdr>
                                    <w:top w:val="none" w:sz="0" w:space="0" w:color="auto"/>
                                    <w:left w:val="none" w:sz="0" w:space="0" w:color="auto"/>
                                    <w:bottom w:val="none" w:sz="0" w:space="0" w:color="auto"/>
                                    <w:right w:val="none" w:sz="0" w:space="0" w:color="auto"/>
                                  </w:divBdr>
                                </w:div>
                                <w:div w:id="734354219">
                                  <w:marLeft w:val="0"/>
                                  <w:marRight w:val="0"/>
                                  <w:marTop w:val="0"/>
                                  <w:marBottom w:val="0"/>
                                  <w:divBdr>
                                    <w:top w:val="none" w:sz="0" w:space="0" w:color="auto"/>
                                    <w:left w:val="none" w:sz="0" w:space="0" w:color="auto"/>
                                    <w:bottom w:val="none" w:sz="0" w:space="0" w:color="auto"/>
                                    <w:right w:val="none" w:sz="0" w:space="0" w:color="auto"/>
                                  </w:divBdr>
                                </w:div>
                                <w:div w:id="787165382">
                                  <w:marLeft w:val="0"/>
                                  <w:marRight w:val="0"/>
                                  <w:marTop w:val="0"/>
                                  <w:marBottom w:val="0"/>
                                  <w:divBdr>
                                    <w:top w:val="none" w:sz="0" w:space="0" w:color="auto"/>
                                    <w:left w:val="none" w:sz="0" w:space="0" w:color="auto"/>
                                    <w:bottom w:val="none" w:sz="0" w:space="0" w:color="auto"/>
                                    <w:right w:val="none" w:sz="0" w:space="0" w:color="auto"/>
                                  </w:divBdr>
                                </w:div>
                                <w:div w:id="799113170">
                                  <w:marLeft w:val="0"/>
                                  <w:marRight w:val="0"/>
                                  <w:marTop w:val="0"/>
                                  <w:marBottom w:val="0"/>
                                  <w:divBdr>
                                    <w:top w:val="none" w:sz="0" w:space="0" w:color="auto"/>
                                    <w:left w:val="none" w:sz="0" w:space="0" w:color="auto"/>
                                    <w:bottom w:val="none" w:sz="0" w:space="0" w:color="auto"/>
                                    <w:right w:val="none" w:sz="0" w:space="0" w:color="auto"/>
                                  </w:divBdr>
                                </w:div>
                                <w:div w:id="804084938">
                                  <w:marLeft w:val="0"/>
                                  <w:marRight w:val="0"/>
                                  <w:marTop w:val="0"/>
                                  <w:marBottom w:val="0"/>
                                  <w:divBdr>
                                    <w:top w:val="none" w:sz="0" w:space="0" w:color="auto"/>
                                    <w:left w:val="none" w:sz="0" w:space="0" w:color="auto"/>
                                    <w:bottom w:val="none" w:sz="0" w:space="0" w:color="auto"/>
                                    <w:right w:val="none" w:sz="0" w:space="0" w:color="auto"/>
                                  </w:divBdr>
                                </w:div>
                                <w:div w:id="840465801">
                                  <w:marLeft w:val="0"/>
                                  <w:marRight w:val="0"/>
                                  <w:marTop w:val="0"/>
                                  <w:marBottom w:val="0"/>
                                  <w:divBdr>
                                    <w:top w:val="none" w:sz="0" w:space="0" w:color="auto"/>
                                    <w:left w:val="none" w:sz="0" w:space="0" w:color="auto"/>
                                    <w:bottom w:val="none" w:sz="0" w:space="0" w:color="auto"/>
                                    <w:right w:val="none" w:sz="0" w:space="0" w:color="auto"/>
                                  </w:divBdr>
                                </w:div>
                                <w:div w:id="840700058">
                                  <w:marLeft w:val="0"/>
                                  <w:marRight w:val="0"/>
                                  <w:marTop w:val="0"/>
                                  <w:marBottom w:val="0"/>
                                  <w:divBdr>
                                    <w:top w:val="none" w:sz="0" w:space="0" w:color="auto"/>
                                    <w:left w:val="none" w:sz="0" w:space="0" w:color="auto"/>
                                    <w:bottom w:val="none" w:sz="0" w:space="0" w:color="auto"/>
                                    <w:right w:val="none" w:sz="0" w:space="0" w:color="auto"/>
                                  </w:divBdr>
                                </w:div>
                                <w:div w:id="861750009">
                                  <w:marLeft w:val="0"/>
                                  <w:marRight w:val="0"/>
                                  <w:marTop w:val="0"/>
                                  <w:marBottom w:val="0"/>
                                  <w:divBdr>
                                    <w:top w:val="none" w:sz="0" w:space="0" w:color="auto"/>
                                    <w:left w:val="none" w:sz="0" w:space="0" w:color="auto"/>
                                    <w:bottom w:val="none" w:sz="0" w:space="0" w:color="auto"/>
                                    <w:right w:val="none" w:sz="0" w:space="0" w:color="auto"/>
                                  </w:divBdr>
                                </w:div>
                                <w:div w:id="885987811">
                                  <w:marLeft w:val="0"/>
                                  <w:marRight w:val="0"/>
                                  <w:marTop w:val="0"/>
                                  <w:marBottom w:val="0"/>
                                  <w:divBdr>
                                    <w:top w:val="none" w:sz="0" w:space="0" w:color="auto"/>
                                    <w:left w:val="none" w:sz="0" w:space="0" w:color="auto"/>
                                    <w:bottom w:val="none" w:sz="0" w:space="0" w:color="auto"/>
                                    <w:right w:val="none" w:sz="0" w:space="0" w:color="auto"/>
                                  </w:divBdr>
                                </w:div>
                                <w:div w:id="898595782">
                                  <w:marLeft w:val="0"/>
                                  <w:marRight w:val="0"/>
                                  <w:marTop w:val="0"/>
                                  <w:marBottom w:val="0"/>
                                  <w:divBdr>
                                    <w:top w:val="none" w:sz="0" w:space="0" w:color="auto"/>
                                    <w:left w:val="none" w:sz="0" w:space="0" w:color="auto"/>
                                    <w:bottom w:val="none" w:sz="0" w:space="0" w:color="auto"/>
                                    <w:right w:val="none" w:sz="0" w:space="0" w:color="auto"/>
                                  </w:divBdr>
                                </w:div>
                                <w:div w:id="917666688">
                                  <w:marLeft w:val="0"/>
                                  <w:marRight w:val="0"/>
                                  <w:marTop w:val="0"/>
                                  <w:marBottom w:val="0"/>
                                  <w:divBdr>
                                    <w:top w:val="none" w:sz="0" w:space="0" w:color="auto"/>
                                    <w:left w:val="none" w:sz="0" w:space="0" w:color="auto"/>
                                    <w:bottom w:val="none" w:sz="0" w:space="0" w:color="auto"/>
                                    <w:right w:val="none" w:sz="0" w:space="0" w:color="auto"/>
                                  </w:divBdr>
                                </w:div>
                                <w:div w:id="930817006">
                                  <w:marLeft w:val="0"/>
                                  <w:marRight w:val="0"/>
                                  <w:marTop w:val="0"/>
                                  <w:marBottom w:val="0"/>
                                  <w:divBdr>
                                    <w:top w:val="none" w:sz="0" w:space="0" w:color="auto"/>
                                    <w:left w:val="none" w:sz="0" w:space="0" w:color="auto"/>
                                    <w:bottom w:val="none" w:sz="0" w:space="0" w:color="auto"/>
                                    <w:right w:val="none" w:sz="0" w:space="0" w:color="auto"/>
                                  </w:divBdr>
                                </w:div>
                                <w:div w:id="948198459">
                                  <w:marLeft w:val="0"/>
                                  <w:marRight w:val="0"/>
                                  <w:marTop w:val="0"/>
                                  <w:marBottom w:val="0"/>
                                  <w:divBdr>
                                    <w:top w:val="none" w:sz="0" w:space="0" w:color="auto"/>
                                    <w:left w:val="none" w:sz="0" w:space="0" w:color="auto"/>
                                    <w:bottom w:val="none" w:sz="0" w:space="0" w:color="auto"/>
                                    <w:right w:val="none" w:sz="0" w:space="0" w:color="auto"/>
                                  </w:divBdr>
                                </w:div>
                                <w:div w:id="969481526">
                                  <w:marLeft w:val="0"/>
                                  <w:marRight w:val="0"/>
                                  <w:marTop w:val="0"/>
                                  <w:marBottom w:val="0"/>
                                  <w:divBdr>
                                    <w:top w:val="none" w:sz="0" w:space="0" w:color="auto"/>
                                    <w:left w:val="none" w:sz="0" w:space="0" w:color="auto"/>
                                    <w:bottom w:val="none" w:sz="0" w:space="0" w:color="auto"/>
                                    <w:right w:val="none" w:sz="0" w:space="0" w:color="auto"/>
                                  </w:divBdr>
                                </w:div>
                                <w:div w:id="980118406">
                                  <w:marLeft w:val="0"/>
                                  <w:marRight w:val="0"/>
                                  <w:marTop w:val="0"/>
                                  <w:marBottom w:val="0"/>
                                  <w:divBdr>
                                    <w:top w:val="none" w:sz="0" w:space="0" w:color="auto"/>
                                    <w:left w:val="none" w:sz="0" w:space="0" w:color="auto"/>
                                    <w:bottom w:val="none" w:sz="0" w:space="0" w:color="auto"/>
                                    <w:right w:val="none" w:sz="0" w:space="0" w:color="auto"/>
                                  </w:divBdr>
                                </w:div>
                                <w:div w:id="1011444466">
                                  <w:marLeft w:val="0"/>
                                  <w:marRight w:val="0"/>
                                  <w:marTop w:val="0"/>
                                  <w:marBottom w:val="0"/>
                                  <w:divBdr>
                                    <w:top w:val="none" w:sz="0" w:space="0" w:color="auto"/>
                                    <w:left w:val="none" w:sz="0" w:space="0" w:color="auto"/>
                                    <w:bottom w:val="none" w:sz="0" w:space="0" w:color="auto"/>
                                    <w:right w:val="none" w:sz="0" w:space="0" w:color="auto"/>
                                  </w:divBdr>
                                </w:div>
                                <w:div w:id="1013723268">
                                  <w:marLeft w:val="0"/>
                                  <w:marRight w:val="0"/>
                                  <w:marTop w:val="0"/>
                                  <w:marBottom w:val="0"/>
                                  <w:divBdr>
                                    <w:top w:val="none" w:sz="0" w:space="0" w:color="auto"/>
                                    <w:left w:val="none" w:sz="0" w:space="0" w:color="auto"/>
                                    <w:bottom w:val="none" w:sz="0" w:space="0" w:color="auto"/>
                                    <w:right w:val="none" w:sz="0" w:space="0" w:color="auto"/>
                                  </w:divBdr>
                                </w:div>
                                <w:div w:id="1016269815">
                                  <w:marLeft w:val="0"/>
                                  <w:marRight w:val="0"/>
                                  <w:marTop w:val="0"/>
                                  <w:marBottom w:val="0"/>
                                  <w:divBdr>
                                    <w:top w:val="none" w:sz="0" w:space="0" w:color="auto"/>
                                    <w:left w:val="none" w:sz="0" w:space="0" w:color="auto"/>
                                    <w:bottom w:val="none" w:sz="0" w:space="0" w:color="auto"/>
                                    <w:right w:val="none" w:sz="0" w:space="0" w:color="auto"/>
                                  </w:divBdr>
                                </w:div>
                                <w:div w:id="1046878709">
                                  <w:marLeft w:val="0"/>
                                  <w:marRight w:val="0"/>
                                  <w:marTop w:val="0"/>
                                  <w:marBottom w:val="0"/>
                                  <w:divBdr>
                                    <w:top w:val="none" w:sz="0" w:space="0" w:color="auto"/>
                                    <w:left w:val="none" w:sz="0" w:space="0" w:color="auto"/>
                                    <w:bottom w:val="none" w:sz="0" w:space="0" w:color="auto"/>
                                    <w:right w:val="none" w:sz="0" w:space="0" w:color="auto"/>
                                  </w:divBdr>
                                </w:div>
                                <w:div w:id="1064261819">
                                  <w:marLeft w:val="0"/>
                                  <w:marRight w:val="0"/>
                                  <w:marTop w:val="0"/>
                                  <w:marBottom w:val="0"/>
                                  <w:divBdr>
                                    <w:top w:val="none" w:sz="0" w:space="0" w:color="auto"/>
                                    <w:left w:val="none" w:sz="0" w:space="0" w:color="auto"/>
                                    <w:bottom w:val="none" w:sz="0" w:space="0" w:color="auto"/>
                                    <w:right w:val="none" w:sz="0" w:space="0" w:color="auto"/>
                                  </w:divBdr>
                                </w:div>
                                <w:div w:id="1132288027">
                                  <w:marLeft w:val="0"/>
                                  <w:marRight w:val="0"/>
                                  <w:marTop w:val="0"/>
                                  <w:marBottom w:val="0"/>
                                  <w:divBdr>
                                    <w:top w:val="none" w:sz="0" w:space="0" w:color="auto"/>
                                    <w:left w:val="none" w:sz="0" w:space="0" w:color="auto"/>
                                    <w:bottom w:val="none" w:sz="0" w:space="0" w:color="auto"/>
                                    <w:right w:val="none" w:sz="0" w:space="0" w:color="auto"/>
                                  </w:divBdr>
                                </w:div>
                                <w:div w:id="1145664573">
                                  <w:marLeft w:val="0"/>
                                  <w:marRight w:val="0"/>
                                  <w:marTop w:val="0"/>
                                  <w:marBottom w:val="0"/>
                                  <w:divBdr>
                                    <w:top w:val="none" w:sz="0" w:space="0" w:color="auto"/>
                                    <w:left w:val="none" w:sz="0" w:space="0" w:color="auto"/>
                                    <w:bottom w:val="none" w:sz="0" w:space="0" w:color="auto"/>
                                    <w:right w:val="none" w:sz="0" w:space="0" w:color="auto"/>
                                  </w:divBdr>
                                </w:div>
                                <w:div w:id="1211921266">
                                  <w:marLeft w:val="0"/>
                                  <w:marRight w:val="0"/>
                                  <w:marTop w:val="0"/>
                                  <w:marBottom w:val="0"/>
                                  <w:divBdr>
                                    <w:top w:val="none" w:sz="0" w:space="0" w:color="auto"/>
                                    <w:left w:val="none" w:sz="0" w:space="0" w:color="auto"/>
                                    <w:bottom w:val="none" w:sz="0" w:space="0" w:color="auto"/>
                                    <w:right w:val="none" w:sz="0" w:space="0" w:color="auto"/>
                                  </w:divBdr>
                                </w:div>
                                <w:div w:id="1278946878">
                                  <w:marLeft w:val="0"/>
                                  <w:marRight w:val="0"/>
                                  <w:marTop w:val="0"/>
                                  <w:marBottom w:val="0"/>
                                  <w:divBdr>
                                    <w:top w:val="none" w:sz="0" w:space="0" w:color="auto"/>
                                    <w:left w:val="none" w:sz="0" w:space="0" w:color="auto"/>
                                    <w:bottom w:val="none" w:sz="0" w:space="0" w:color="auto"/>
                                    <w:right w:val="none" w:sz="0" w:space="0" w:color="auto"/>
                                  </w:divBdr>
                                </w:div>
                                <w:div w:id="1315452434">
                                  <w:marLeft w:val="0"/>
                                  <w:marRight w:val="0"/>
                                  <w:marTop w:val="0"/>
                                  <w:marBottom w:val="0"/>
                                  <w:divBdr>
                                    <w:top w:val="none" w:sz="0" w:space="0" w:color="auto"/>
                                    <w:left w:val="none" w:sz="0" w:space="0" w:color="auto"/>
                                    <w:bottom w:val="none" w:sz="0" w:space="0" w:color="auto"/>
                                    <w:right w:val="none" w:sz="0" w:space="0" w:color="auto"/>
                                  </w:divBdr>
                                </w:div>
                                <w:div w:id="1319073204">
                                  <w:marLeft w:val="0"/>
                                  <w:marRight w:val="0"/>
                                  <w:marTop w:val="0"/>
                                  <w:marBottom w:val="0"/>
                                  <w:divBdr>
                                    <w:top w:val="none" w:sz="0" w:space="0" w:color="auto"/>
                                    <w:left w:val="none" w:sz="0" w:space="0" w:color="auto"/>
                                    <w:bottom w:val="none" w:sz="0" w:space="0" w:color="auto"/>
                                    <w:right w:val="none" w:sz="0" w:space="0" w:color="auto"/>
                                  </w:divBdr>
                                </w:div>
                                <w:div w:id="1324625942">
                                  <w:marLeft w:val="0"/>
                                  <w:marRight w:val="0"/>
                                  <w:marTop w:val="0"/>
                                  <w:marBottom w:val="0"/>
                                  <w:divBdr>
                                    <w:top w:val="none" w:sz="0" w:space="0" w:color="auto"/>
                                    <w:left w:val="none" w:sz="0" w:space="0" w:color="auto"/>
                                    <w:bottom w:val="none" w:sz="0" w:space="0" w:color="auto"/>
                                    <w:right w:val="none" w:sz="0" w:space="0" w:color="auto"/>
                                  </w:divBdr>
                                </w:div>
                                <w:div w:id="1370836463">
                                  <w:marLeft w:val="0"/>
                                  <w:marRight w:val="0"/>
                                  <w:marTop w:val="0"/>
                                  <w:marBottom w:val="0"/>
                                  <w:divBdr>
                                    <w:top w:val="none" w:sz="0" w:space="0" w:color="auto"/>
                                    <w:left w:val="none" w:sz="0" w:space="0" w:color="auto"/>
                                    <w:bottom w:val="none" w:sz="0" w:space="0" w:color="auto"/>
                                    <w:right w:val="none" w:sz="0" w:space="0" w:color="auto"/>
                                  </w:divBdr>
                                </w:div>
                                <w:div w:id="1391925535">
                                  <w:marLeft w:val="0"/>
                                  <w:marRight w:val="0"/>
                                  <w:marTop w:val="0"/>
                                  <w:marBottom w:val="0"/>
                                  <w:divBdr>
                                    <w:top w:val="none" w:sz="0" w:space="0" w:color="auto"/>
                                    <w:left w:val="none" w:sz="0" w:space="0" w:color="auto"/>
                                    <w:bottom w:val="none" w:sz="0" w:space="0" w:color="auto"/>
                                    <w:right w:val="none" w:sz="0" w:space="0" w:color="auto"/>
                                  </w:divBdr>
                                </w:div>
                                <w:div w:id="1406489531">
                                  <w:marLeft w:val="0"/>
                                  <w:marRight w:val="0"/>
                                  <w:marTop w:val="0"/>
                                  <w:marBottom w:val="0"/>
                                  <w:divBdr>
                                    <w:top w:val="none" w:sz="0" w:space="0" w:color="auto"/>
                                    <w:left w:val="none" w:sz="0" w:space="0" w:color="auto"/>
                                    <w:bottom w:val="none" w:sz="0" w:space="0" w:color="auto"/>
                                    <w:right w:val="none" w:sz="0" w:space="0" w:color="auto"/>
                                  </w:divBdr>
                                </w:div>
                                <w:div w:id="1427533897">
                                  <w:marLeft w:val="0"/>
                                  <w:marRight w:val="0"/>
                                  <w:marTop w:val="0"/>
                                  <w:marBottom w:val="0"/>
                                  <w:divBdr>
                                    <w:top w:val="none" w:sz="0" w:space="0" w:color="auto"/>
                                    <w:left w:val="none" w:sz="0" w:space="0" w:color="auto"/>
                                    <w:bottom w:val="none" w:sz="0" w:space="0" w:color="auto"/>
                                    <w:right w:val="none" w:sz="0" w:space="0" w:color="auto"/>
                                  </w:divBdr>
                                </w:div>
                                <w:div w:id="1444156269">
                                  <w:marLeft w:val="0"/>
                                  <w:marRight w:val="0"/>
                                  <w:marTop w:val="0"/>
                                  <w:marBottom w:val="0"/>
                                  <w:divBdr>
                                    <w:top w:val="none" w:sz="0" w:space="0" w:color="auto"/>
                                    <w:left w:val="none" w:sz="0" w:space="0" w:color="auto"/>
                                    <w:bottom w:val="none" w:sz="0" w:space="0" w:color="auto"/>
                                    <w:right w:val="none" w:sz="0" w:space="0" w:color="auto"/>
                                  </w:divBdr>
                                </w:div>
                                <w:div w:id="1451388835">
                                  <w:marLeft w:val="0"/>
                                  <w:marRight w:val="0"/>
                                  <w:marTop w:val="0"/>
                                  <w:marBottom w:val="0"/>
                                  <w:divBdr>
                                    <w:top w:val="none" w:sz="0" w:space="0" w:color="auto"/>
                                    <w:left w:val="none" w:sz="0" w:space="0" w:color="auto"/>
                                    <w:bottom w:val="none" w:sz="0" w:space="0" w:color="auto"/>
                                    <w:right w:val="none" w:sz="0" w:space="0" w:color="auto"/>
                                  </w:divBdr>
                                </w:div>
                                <w:div w:id="1474591856">
                                  <w:marLeft w:val="0"/>
                                  <w:marRight w:val="0"/>
                                  <w:marTop w:val="0"/>
                                  <w:marBottom w:val="0"/>
                                  <w:divBdr>
                                    <w:top w:val="none" w:sz="0" w:space="0" w:color="auto"/>
                                    <w:left w:val="none" w:sz="0" w:space="0" w:color="auto"/>
                                    <w:bottom w:val="none" w:sz="0" w:space="0" w:color="auto"/>
                                    <w:right w:val="none" w:sz="0" w:space="0" w:color="auto"/>
                                  </w:divBdr>
                                </w:div>
                                <w:div w:id="1485320971">
                                  <w:marLeft w:val="0"/>
                                  <w:marRight w:val="0"/>
                                  <w:marTop w:val="0"/>
                                  <w:marBottom w:val="0"/>
                                  <w:divBdr>
                                    <w:top w:val="none" w:sz="0" w:space="0" w:color="auto"/>
                                    <w:left w:val="none" w:sz="0" w:space="0" w:color="auto"/>
                                    <w:bottom w:val="none" w:sz="0" w:space="0" w:color="auto"/>
                                    <w:right w:val="none" w:sz="0" w:space="0" w:color="auto"/>
                                  </w:divBdr>
                                </w:div>
                                <w:div w:id="1520005742">
                                  <w:marLeft w:val="0"/>
                                  <w:marRight w:val="0"/>
                                  <w:marTop w:val="0"/>
                                  <w:marBottom w:val="0"/>
                                  <w:divBdr>
                                    <w:top w:val="none" w:sz="0" w:space="0" w:color="auto"/>
                                    <w:left w:val="none" w:sz="0" w:space="0" w:color="auto"/>
                                    <w:bottom w:val="none" w:sz="0" w:space="0" w:color="auto"/>
                                    <w:right w:val="none" w:sz="0" w:space="0" w:color="auto"/>
                                  </w:divBdr>
                                </w:div>
                                <w:div w:id="1594587299">
                                  <w:marLeft w:val="0"/>
                                  <w:marRight w:val="0"/>
                                  <w:marTop w:val="0"/>
                                  <w:marBottom w:val="0"/>
                                  <w:divBdr>
                                    <w:top w:val="none" w:sz="0" w:space="0" w:color="auto"/>
                                    <w:left w:val="none" w:sz="0" w:space="0" w:color="auto"/>
                                    <w:bottom w:val="none" w:sz="0" w:space="0" w:color="auto"/>
                                    <w:right w:val="none" w:sz="0" w:space="0" w:color="auto"/>
                                  </w:divBdr>
                                </w:div>
                                <w:div w:id="1603683325">
                                  <w:marLeft w:val="0"/>
                                  <w:marRight w:val="0"/>
                                  <w:marTop w:val="0"/>
                                  <w:marBottom w:val="0"/>
                                  <w:divBdr>
                                    <w:top w:val="none" w:sz="0" w:space="0" w:color="auto"/>
                                    <w:left w:val="none" w:sz="0" w:space="0" w:color="auto"/>
                                    <w:bottom w:val="none" w:sz="0" w:space="0" w:color="auto"/>
                                    <w:right w:val="none" w:sz="0" w:space="0" w:color="auto"/>
                                  </w:divBdr>
                                </w:div>
                                <w:div w:id="1669863213">
                                  <w:marLeft w:val="0"/>
                                  <w:marRight w:val="0"/>
                                  <w:marTop w:val="0"/>
                                  <w:marBottom w:val="0"/>
                                  <w:divBdr>
                                    <w:top w:val="none" w:sz="0" w:space="0" w:color="auto"/>
                                    <w:left w:val="none" w:sz="0" w:space="0" w:color="auto"/>
                                    <w:bottom w:val="none" w:sz="0" w:space="0" w:color="auto"/>
                                    <w:right w:val="none" w:sz="0" w:space="0" w:color="auto"/>
                                  </w:divBdr>
                                </w:div>
                                <w:div w:id="1677345961">
                                  <w:marLeft w:val="0"/>
                                  <w:marRight w:val="0"/>
                                  <w:marTop w:val="0"/>
                                  <w:marBottom w:val="0"/>
                                  <w:divBdr>
                                    <w:top w:val="none" w:sz="0" w:space="0" w:color="auto"/>
                                    <w:left w:val="none" w:sz="0" w:space="0" w:color="auto"/>
                                    <w:bottom w:val="none" w:sz="0" w:space="0" w:color="auto"/>
                                    <w:right w:val="none" w:sz="0" w:space="0" w:color="auto"/>
                                  </w:divBdr>
                                </w:div>
                                <w:div w:id="1707023919">
                                  <w:marLeft w:val="0"/>
                                  <w:marRight w:val="0"/>
                                  <w:marTop w:val="0"/>
                                  <w:marBottom w:val="0"/>
                                  <w:divBdr>
                                    <w:top w:val="none" w:sz="0" w:space="0" w:color="auto"/>
                                    <w:left w:val="none" w:sz="0" w:space="0" w:color="auto"/>
                                    <w:bottom w:val="none" w:sz="0" w:space="0" w:color="auto"/>
                                    <w:right w:val="none" w:sz="0" w:space="0" w:color="auto"/>
                                  </w:divBdr>
                                </w:div>
                                <w:div w:id="1712223413">
                                  <w:marLeft w:val="0"/>
                                  <w:marRight w:val="0"/>
                                  <w:marTop w:val="0"/>
                                  <w:marBottom w:val="0"/>
                                  <w:divBdr>
                                    <w:top w:val="none" w:sz="0" w:space="0" w:color="auto"/>
                                    <w:left w:val="none" w:sz="0" w:space="0" w:color="auto"/>
                                    <w:bottom w:val="none" w:sz="0" w:space="0" w:color="auto"/>
                                    <w:right w:val="none" w:sz="0" w:space="0" w:color="auto"/>
                                  </w:divBdr>
                                </w:div>
                                <w:div w:id="1736734324">
                                  <w:marLeft w:val="0"/>
                                  <w:marRight w:val="0"/>
                                  <w:marTop w:val="0"/>
                                  <w:marBottom w:val="0"/>
                                  <w:divBdr>
                                    <w:top w:val="none" w:sz="0" w:space="0" w:color="auto"/>
                                    <w:left w:val="none" w:sz="0" w:space="0" w:color="auto"/>
                                    <w:bottom w:val="none" w:sz="0" w:space="0" w:color="auto"/>
                                    <w:right w:val="none" w:sz="0" w:space="0" w:color="auto"/>
                                  </w:divBdr>
                                </w:div>
                                <w:div w:id="1755929481">
                                  <w:marLeft w:val="0"/>
                                  <w:marRight w:val="0"/>
                                  <w:marTop w:val="0"/>
                                  <w:marBottom w:val="0"/>
                                  <w:divBdr>
                                    <w:top w:val="none" w:sz="0" w:space="0" w:color="auto"/>
                                    <w:left w:val="none" w:sz="0" w:space="0" w:color="auto"/>
                                    <w:bottom w:val="none" w:sz="0" w:space="0" w:color="auto"/>
                                    <w:right w:val="none" w:sz="0" w:space="0" w:color="auto"/>
                                  </w:divBdr>
                                </w:div>
                                <w:div w:id="1770154572">
                                  <w:marLeft w:val="0"/>
                                  <w:marRight w:val="0"/>
                                  <w:marTop w:val="0"/>
                                  <w:marBottom w:val="0"/>
                                  <w:divBdr>
                                    <w:top w:val="none" w:sz="0" w:space="0" w:color="auto"/>
                                    <w:left w:val="none" w:sz="0" w:space="0" w:color="auto"/>
                                    <w:bottom w:val="none" w:sz="0" w:space="0" w:color="auto"/>
                                    <w:right w:val="none" w:sz="0" w:space="0" w:color="auto"/>
                                  </w:divBdr>
                                </w:div>
                                <w:div w:id="1780029458">
                                  <w:marLeft w:val="0"/>
                                  <w:marRight w:val="0"/>
                                  <w:marTop w:val="0"/>
                                  <w:marBottom w:val="0"/>
                                  <w:divBdr>
                                    <w:top w:val="none" w:sz="0" w:space="0" w:color="auto"/>
                                    <w:left w:val="none" w:sz="0" w:space="0" w:color="auto"/>
                                    <w:bottom w:val="none" w:sz="0" w:space="0" w:color="auto"/>
                                    <w:right w:val="none" w:sz="0" w:space="0" w:color="auto"/>
                                  </w:divBdr>
                                </w:div>
                                <w:div w:id="1794981567">
                                  <w:marLeft w:val="0"/>
                                  <w:marRight w:val="0"/>
                                  <w:marTop w:val="0"/>
                                  <w:marBottom w:val="0"/>
                                  <w:divBdr>
                                    <w:top w:val="none" w:sz="0" w:space="0" w:color="auto"/>
                                    <w:left w:val="none" w:sz="0" w:space="0" w:color="auto"/>
                                    <w:bottom w:val="none" w:sz="0" w:space="0" w:color="auto"/>
                                    <w:right w:val="none" w:sz="0" w:space="0" w:color="auto"/>
                                  </w:divBdr>
                                </w:div>
                                <w:div w:id="1796946315">
                                  <w:marLeft w:val="0"/>
                                  <w:marRight w:val="0"/>
                                  <w:marTop w:val="0"/>
                                  <w:marBottom w:val="0"/>
                                  <w:divBdr>
                                    <w:top w:val="none" w:sz="0" w:space="0" w:color="auto"/>
                                    <w:left w:val="none" w:sz="0" w:space="0" w:color="auto"/>
                                    <w:bottom w:val="none" w:sz="0" w:space="0" w:color="auto"/>
                                    <w:right w:val="none" w:sz="0" w:space="0" w:color="auto"/>
                                  </w:divBdr>
                                </w:div>
                                <w:div w:id="1813710138">
                                  <w:marLeft w:val="0"/>
                                  <w:marRight w:val="0"/>
                                  <w:marTop w:val="0"/>
                                  <w:marBottom w:val="0"/>
                                  <w:divBdr>
                                    <w:top w:val="none" w:sz="0" w:space="0" w:color="auto"/>
                                    <w:left w:val="none" w:sz="0" w:space="0" w:color="auto"/>
                                    <w:bottom w:val="none" w:sz="0" w:space="0" w:color="auto"/>
                                    <w:right w:val="none" w:sz="0" w:space="0" w:color="auto"/>
                                  </w:divBdr>
                                </w:div>
                                <w:div w:id="1823427436">
                                  <w:marLeft w:val="0"/>
                                  <w:marRight w:val="0"/>
                                  <w:marTop w:val="0"/>
                                  <w:marBottom w:val="0"/>
                                  <w:divBdr>
                                    <w:top w:val="none" w:sz="0" w:space="0" w:color="auto"/>
                                    <w:left w:val="none" w:sz="0" w:space="0" w:color="auto"/>
                                    <w:bottom w:val="none" w:sz="0" w:space="0" w:color="auto"/>
                                    <w:right w:val="none" w:sz="0" w:space="0" w:color="auto"/>
                                  </w:divBdr>
                                </w:div>
                                <w:div w:id="1865170194">
                                  <w:marLeft w:val="0"/>
                                  <w:marRight w:val="0"/>
                                  <w:marTop w:val="0"/>
                                  <w:marBottom w:val="0"/>
                                  <w:divBdr>
                                    <w:top w:val="none" w:sz="0" w:space="0" w:color="auto"/>
                                    <w:left w:val="none" w:sz="0" w:space="0" w:color="auto"/>
                                    <w:bottom w:val="none" w:sz="0" w:space="0" w:color="auto"/>
                                    <w:right w:val="none" w:sz="0" w:space="0" w:color="auto"/>
                                  </w:divBdr>
                                </w:div>
                                <w:div w:id="1899709783">
                                  <w:marLeft w:val="0"/>
                                  <w:marRight w:val="0"/>
                                  <w:marTop w:val="0"/>
                                  <w:marBottom w:val="0"/>
                                  <w:divBdr>
                                    <w:top w:val="none" w:sz="0" w:space="0" w:color="auto"/>
                                    <w:left w:val="none" w:sz="0" w:space="0" w:color="auto"/>
                                    <w:bottom w:val="none" w:sz="0" w:space="0" w:color="auto"/>
                                    <w:right w:val="none" w:sz="0" w:space="0" w:color="auto"/>
                                  </w:divBdr>
                                </w:div>
                                <w:div w:id="1915891091">
                                  <w:marLeft w:val="0"/>
                                  <w:marRight w:val="0"/>
                                  <w:marTop w:val="0"/>
                                  <w:marBottom w:val="0"/>
                                  <w:divBdr>
                                    <w:top w:val="none" w:sz="0" w:space="0" w:color="auto"/>
                                    <w:left w:val="none" w:sz="0" w:space="0" w:color="auto"/>
                                    <w:bottom w:val="none" w:sz="0" w:space="0" w:color="auto"/>
                                    <w:right w:val="none" w:sz="0" w:space="0" w:color="auto"/>
                                  </w:divBdr>
                                </w:div>
                                <w:div w:id="1930578128">
                                  <w:marLeft w:val="0"/>
                                  <w:marRight w:val="0"/>
                                  <w:marTop w:val="0"/>
                                  <w:marBottom w:val="0"/>
                                  <w:divBdr>
                                    <w:top w:val="none" w:sz="0" w:space="0" w:color="auto"/>
                                    <w:left w:val="none" w:sz="0" w:space="0" w:color="auto"/>
                                    <w:bottom w:val="none" w:sz="0" w:space="0" w:color="auto"/>
                                    <w:right w:val="none" w:sz="0" w:space="0" w:color="auto"/>
                                  </w:divBdr>
                                </w:div>
                                <w:div w:id="1932812706">
                                  <w:marLeft w:val="0"/>
                                  <w:marRight w:val="0"/>
                                  <w:marTop w:val="0"/>
                                  <w:marBottom w:val="0"/>
                                  <w:divBdr>
                                    <w:top w:val="none" w:sz="0" w:space="0" w:color="auto"/>
                                    <w:left w:val="none" w:sz="0" w:space="0" w:color="auto"/>
                                    <w:bottom w:val="none" w:sz="0" w:space="0" w:color="auto"/>
                                    <w:right w:val="none" w:sz="0" w:space="0" w:color="auto"/>
                                  </w:divBdr>
                                </w:div>
                                <w:div w:id="1959988250">
                                  <w:marLeft w:val="0"/>
                                  <w:marRight w:val="0"/>
                                  <w:marTop w:val="0"/>
                                  <w:marBottom w:val="0"/>
                                  <w:divBdr>
                                    <w:top w:val="none" w:sz="0" w:space="0" w:color="auto"/>
                                    <w:left w:val="none" w:sz="0" w:space="0" w:color="auto"/>
                                    <w:bottom w:val="none" w:sz="0" w:space="0" w:color="auto"/>
                                    <w:right w:val="none" w:sz="0" w:space="0" w:color="auto"/>
                                  </w:divBdr>
                                </w:div>
                                <w:div w:id="2004966965">
                                  <w:marLeft w:val="0"/>
                                  <w:marRight w:val="0"/>
                                  <w:marTop w:val="0"/>
                                  <w:marBottom w:val="0"/>
                                  <w:divBdr>
                                    <w:top w:val="none" w:sz="0" w:space="0" w:color="auto"/>
                                    <w:left w:val="none" w:sz="0" w:space="0" w:color="auto"/>
                                    <w:bottom w:val="none" w:sz="0" w:space="0" w:color="auto"/>
                                    <w:right w:val="none" w:sz="0" w:space="0" w:color="auto"/>
                                  </w:divBdr>
                                </w:div>
                                <w:div w:id="2009290912">
                                  <w:marLeft w:val="0"/>
                                  <w:marRight w:val="0"/>
                                  <w:marTop w:val="0"/>
                                  <w:marBottom w:val="0"/>
                                  <w:divBdr>
                                    <w:top w:val="none" w:sz="0" w:space="0" w:color="auto"/>
                                    <w:left w:val="none" w:sz="0" w:space="0" w:color="auto"/>
                                    <w:bottom w:val="none" w:sz="0" w:space="0" w:color="auto"/>
                                    <w:right w:val="none" w:sz="0" w:space="0" w:color="auto"/>
                                  </w:divBdr>
                                </w:div>
                                <w:div w:id="2010326927">
                                  <w:marLeft w:val="0"/>
                                  <w:marRight w:val="0"/>
                                  <w:marTop w:val="0"/>
                                  <w:marBottom w:val="0"/>
                                  <w:divBdr>
                                    <w:top w:val="none" w:sz="0" w:space="0" w:color="auto"/>
                                    <w:left w:val="none" w:sz="0" w:space="0" w:color="auto"/>
                                    <w:bottom w:val="none" w:sz="0" w:space="0" w:color="auto"/>
                                    <w:right w:val="none" w:sz="0" w:space="0" w:color="auto"/>
                                  </w:divBdr>
                                </w:div>
                                <w:div w:id="2022269732">
                                  <w:marLeft w:val="0"/>
                                  <w:marRight w:val="0"/>
                                  <w:marTop w:val="0"/>
                                  <w:marBottom w:val="0"/>
                                  <w:divBdr>
                                    <w:top w:val="none" w:sz="0" w:space="0" w:color="auto"/>
                                    <w:left w:val="none" w:sz="0" w:space="0" w:color="auto"/>
                                    <w:bottom w:val="none" w:sz="0" w:space="0" w:color="auto"/>
                                    <w:right w:val="none" w:sz="0" w:space="0" w:color="auto"/>
                                  </w:divBdr>
                                </w:div>
                                <w:div w:id="2096978380">
                                  <w:marLeft w:val="0"/>
                                  <w:marRight w:val="0"/>
                                  <w:marTop w:val="0"/>
                                  <w:marBottom w:val="0"/>
                                  <w:divBdr>
                                    <w:top w:val="none" w:sz="0" w:space="0" w:color="auto"/>
                                    <w:left w:val="none" w:sz="0" w:space="0" w:color="auto"/>
                                    <w:bottom w:val="none" w:sz="0" w:space="0" w:color="auto"/>
                                    <w:right w:val="none" w:sz="0" w:space="0" w:color="auto"/>
                                  </w:divBdr>
                                </w:div>
                                <w:div w:id="2113545396">
                                  <w:marLeft w:val="0"/>
                                  <w:marRight w:val="0"/>
                                  <w:marTop w:val="0"/>
                                  <w:marBottom w:val="0"/>
                                  <w:divBdr>
                                    <w:top w:val="none" w:sz="0" w:space="0" w:color="auto"/>
                                    <w:left w:val="none" w:sz="0" w:space="0" w:color="auto"/>
                                    <w:bottom w:val="none" w:sz="0" w:space="0" w:color="auto"/>
                                    <w:right w:val="none" w:sz="0" w:space="0" w:color="auto"/>
                                  </w:divBdr>
                                </w:div>
                                <w:div w:id="211813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902">
                          <w:marLeft w:val="0"/>
                          <w:marRight w:val="0"/>
                          <w:marTop w:val="0"/>
                          <w:marBottom w:val="0"/>
                          <w:divBdr>
                            <w:top w:val="none" w:sz="0" w:space="0" w:color="auto"/>
                            <w:left w:val="none" w:sz="0" w:space="0" w:color="auto"/>
                            <w:bottom w:val="none" w:sz="0" w:space="0" w:color="auto"/>
                            <w:right w:val="none" w:sz="0" w:space="0" w:color="auto"/>
                          </w:divBdr>
                          <w:divsChild>
                            <w:div w:id="1291594623">
                              <w:marLeft w:val="0"/>
                              <w:marRight w:val="0"/>
                              <w:marTop w:val="0"/>
                              <w:marBottom w:val="0"/>
                              <w:divBdr>
                                <w:top w:val="none" w:sz="0" w:space="0" w:color="auto"/>
                                <w:left w:val="none" w:sz="0" w:space="0" w:color="auto"/>
                                <w:bottom w:val="none" w:sz="0" w:space="0" w:color="auto"/>
                                <w:right w:val="none" w:sz="0" w:space="0" w:color="auto"/>
                              </w:divBdr>
                              <w:divsChild>
                                <w:div w:id="5789150">
                                  <w:marLeft w:val="0"/>
                                  <w:marRight w:val="0"/>
                                  <w:marTop w:val="0"/>
                                  <w:marBottom w:val="0"/>
                                  <w:divBdr>
                                    <w:top w:val="none" w:sz="0" w:space="0" w:color="auto"/>
                                    <w:left w:val="none" w:sz="0" w:space="0" w:color="auto"/>
                                    <w:bottom w:val="none" w:sz="0" w:space="0" w:color="auto"/>
                                    <w:right w:val="none" w:sz="0" w:space="0" w:color="auto"/>
                                  </w:divBdr>
                                </w:div>
                                <w:div w:id="12339798">
                                  <w:marLeft w:val="0"/>
                                  <w:marRight w:val="0"/>
                                  <w:marTop w:val="0"/>
                                  <w:marBottom w:val="0"/>
                                  <w:divBdr>
                                    <w:top w:val="none" w:sz="0" w:space="0" w:color="auto"/>
                                    <w:left w:val="none" w:sz="0" w:space="0" w:color="auto"/>
                                    <w:bottom w:val="none" w:sz="0" w:space="0" w:color="auto"/>
                                    <w:right w:val="none" w:sz="0" w:space="0" w:color="auto"/>
                                  </w:divBdr>
                                </w:div>
                                <w:div w:id="25958185">
                                  <w:marLeft w:val="0"/>
                                  <w:marRight w:val="0"/>
                                  <w:marTop w:val="0"/>
                                  <w:marBottom w:val="0"/>
                                  <w:divBdr>
                                    <w:top w:val="none" w:sz="0" w:space="0" w:color="auto"/>
                                    <w:left w:val="none" w:sz="0" w:space="0" w:color="auto"/>
                                    <w:bottom w:val="none" w:sz="0" w:space="0" w:color="auto"/>
                                    <w:right w:val="none" w:sz="0" w:space="0" w:color="auto"/>
                                  </w:divBdr>
                                </w:div>
                                <w:div w:id="72364522">
                                  <w:marLeft w:val="0"/>
                                  <w:marRight w:val="0"/>
                                  <w:marTop w:val="0"/>
                                  <w:marBottom w:val="0"/>
                                  <w:divBdr>
                                    <w:top w:val="none" w:sz="0" w:space="0" w:color="auto"/>
                                    <w:left w:val="none" w:sz="0" w:space="0" w:color="auto"/>
                                    <w:bottom w:val="none" w:sz="0" w:space="0" w:color="auto"/>
                                    <w:right w:val="none" w:sz="0" w:space="0" w:color="auto"/>
                                  </w:divBdr>
                                </w:div>
                                <w:div w:id="79260121">
                                  <w:marLeft w:val="0"/>
                                  <w:marRight w:val="0"/>
                                  <w:marTop w:val="0"/>
                                  <w:marBottom w:val="0"/>
                                  <w:divBdr>
                                    <w:top w:val="none" w:sz="0" w:space="0" w:color="auto"/>
                                    <w:left w:val="none" w:sz="0" w:space="0" w:color="auto"/>
                                    <w:bottom w:val="none" w:sz="0" w:space="0" w:color="auto"/>
                                    <w:right w:val="none" w:sz="0" w:space="0" w:color="auto"/>
                                  </w:divBdr>
                                </w:div>
                                <w:div w:id="112946133">
                                  <w:marLeft w:val="0"/>
                                  <w:marRight w:val="0"/>
                                  <w:marTop w:val="0"/>
                                  <w:marBottom w:val="0"/>
                                  <w:divBdr>
                                    <w:top w:val="none" w:sz="0" w:space="0" w:color="auto"/>
                                    <w:left w:val="none" w:sz="0" w:space="0" w:color="auto"/>
                                    <w:bottom w:val="none" w:sz="0" w:space="0" w:color="auto"/>
                                    <w:right w:val="none" w:sz="0" w:space="0" w:color="auto"/>
                                  </w:divBdr>
                                </w:div>
                                <w:div w:id="135294559">
                                  <w:marLeft w:val="0"/>
                                  <w:marRight w:val="0"/>
                                  <w:marTop w:val="0"/>
                                  <w:marBottom w:val="0"/>
                                  <w:divBdr>
                                    <w:top w:val="none" w:sz="0" w:space="0" w:color="auto"/>
                                    <w:left w:val="none" w:sz="0" w:space="0" w:color="auto"/>
                                    <w:bottom w:val="none" w:sz="0" w:space="0" w:color="auto"/>
                                    <w:right w:val="none" w:sz="0" w:space="0" w:color="auto"/>
                                  </w:divBdr>
                                </w:div>
                                <w:div w:id="140000051">
                                  <w:marLeft w:val="0"/>
                                  <w:marRight w:val="0"/>
                                  <w:marTop w:val="0"/>
                                  <w:marBottom w:val="0"/>
                                  <w:divBdr>
                                    <w:top w:val="none" w:sz="0" w:space="0" w:color="auto"/>
                                    <w:left w:val="none" w:sz="0" w:space="0" w:color="auto"/>
                                    <w:bottom w:val="none" w:sz="0" w:space="0" w:color="auto"/>
                                    <w:right w:val="none" w:sz="0" w:space="0" w:color="auto"/>
                                  </w:divBdr>
                                </w:div>
                                <w:div w:id="153300864">
                                  <w:marLeft w:val="0"/>
                                  <w:marRight w:val="0"/>
                                  <w:marTop w:val="0"/>
                                  <w:marBottom w:val="0"/>
                                  <w:divBdr>
                                    <w:top w:val="none" w:sz="0" w:space="0" w:color="auto"/>
                                    <w:left w:val="none" w:sz="0" w:space="0" w:color="auto"/>
                                    <w:bottom w:val="none" w:sz="0" w:space="0" w:color="auto"/>
                                    <w:right w:val="none" w:sz="0" w:space="0" w:color="auto"/>
                                  </w:divBdr>
                                </w:div>
                                <w:div w:id="230165753">
                                  <w:marLeft w:val="0"/>
                                  <w:marRight w:val="0"/>
                                  <w:marTop w:val="0"/>
                                  <w:marBottom w:val="0"/>
                                  <w:divBdr>
                                    <w:top w:val="none" w:sz="0" w:space="0" w:color="auto"/>
                                    <w:left w:val="none" w:sz="0" w:space="0" w:color="auto"/>
                                    <w:bottom w:val="none" w:sz="0" w:space="0" w:color="auto"/>
                                    <w:right w:val="none" w:sz="0" w:space="0" w:color="auto"/>
                                  </w:divBdr>
                                </w:div>
                                <w:div w:id="251089387">
                                  <w:marLeft w:val="0"/>
                                  <w:marRight w:val="0"/>
                                  <w:marTop w:val="0"/>
                                  <w:marBottom w:val="0"/>
                                  <w:divBdr>
                                    <w:top w:val="none" w:sz="0" w:space="0" w:color="auto"/>
                                    <w:left w:val="none" w:sz="0" w:space="0" w:color="auto"/>
                                    <w:bottom w:val="none" w:sz="0" w:space="0" w:color="auto"/>
                                    <w:right w:val="none" w:sz="0" w:space="0" w:color="auto"/>
                                  </w:divBdr>
                                </w:div>
                                <w:div w:id="271137474">
                                  <w:marLeft w:val="0"/>
                                  <w:marRight w:val="0"/>
                                  <w:marTop w:val="0"/>
                                  <w:marBottom w:val="0"/>
                                  <w:divBdr>
                                    <w:top w:val="none" w:sz="0" w:space="0" w:color="auto"/>
                                    <w:left w:val="none" w:sz="0" w:space="0" w:color="auto"/>
                                    <w:bottom w:val="none" w:sz="0" w:space="0" w:color="auto"/>
                                    <w:right w:val="none" w:sz="0" w:space="0" w:color="auto"/>
                                  </w:divBdr>
                                </w:div>
                                <w:div w:id="276059754">
                                  <w:marLeft w:val="0"/>
                                  <w:marRight w:val="0"/>
                                  <w:marTop w:val="0"/>
                                  <w:marBottom w:val="0"/>
                                  <w:divBdr>
                                    <w:top w:val="none" w:sz="0" w:space="0" w:color="auto"/>
                                    <w:left w:val="none" w:sz="0" w:space="0" w:color="auto"/>
                                    <w:bottom w:val="none" w:sz="0" w:space="0" w:color="auto"/>
                                    <w:right w:val="none" w:sz="0" w:space="0" w:color="auto"/>
                                  </w:divBdr>
                                </w:div>
                                <w:div w:id="276722351">
                                  <w:marLeft w:val="0"/>
                                  <w:marRight w:val="0"/>
                                  <w:marTop w:val="0"/>
                                  <w:marBottom w:val="0"/>
                                  <w:divBdr>
                                    <w:top w:val="none" w:sz="0" w:space="0" w:color="auto"/>
                                    <w:left w:val="none" w:sz="0" w:space="0" w:color="auto"/>
                                    <w:bottom w:val="none" w:sz="0" w:space="0" w:color="auto"/>
                                    <w:right w:val="none" w:sz="0" w:space="0" w:color="auto"/>
                                  </w:divBdr>
                                </w:div>
                                <w:div w:id="291911188">
                                  <w:marLeft w:val="0"/>
                                  <w:marRight w:val="0"/>
                                  <w:marTop w:val="0"/>
                                  <w:marBottom w:val="0"/>
                                  <w:divBdr>
                                    <w:top w:val="none" w:sz="0" w:space="0" w:color="auto"/>
                                    <w:left w:val="none" w:sz="0" w:space="0" w:color="auto"/>
                                    <w:bottom w:val="none" w:sz="0" w:space="0" w:color="auto"/>
                                    <w:right w:val="none" w:sz="0" w:space="0" w:color="auto"/>
                                  </w:divBdr>
                                </w:div>
                                <w:div w:id="295793705">
                                  <w:marLeft w:val="0"/>
                                  <w:marRight w:val="0"/>
                                  <w:marTop w:val="0"/>
                                  <w:marBottom w:val="0"/>
                                  <w:divBdr>
                                    <w:top w:val="none" w:sz="0" w:space="0" w:color="auto"/>
                                    <w:left w:val="none" w:sz="0" w:space="0" w:color="auto"/>
                                    <w:bottom w:val="none" w:sz="0" w:space="0" w:color="auto"/>
                                    <w:right w:val="none" w:sz="0" w:space="0" w:color="auto"/>
                                  </w:divBdr>
                                </w:div>
                                <w:div w:id="333338942">
                                  <w:marLeft w:val="0"/>
                                  <w:marRight w:val="0"/>
                                  <w:marTop w:val="0"/>
                                  <w:marBottom w:val="0"/>
                                  <w:divBdr>
                                    <w:top w:val="none" w:sz="0" w:space="0" w:color="auto"/>
                                    <w:left w:val="none" w:sz="0" w:space="0" w:color="auto"/>
                                    <w:bottom w:val="none" w:sz="0" w:space="0" w:color="auto"/>
                                    <w:right w:val="none" w:sz="0" w:space="0" w:color="auto"/>
                                  </w:divBdr>
                                </w:div>
                                <w:div w:id="354698433">
                                  <w:marLeft w:val="0"/>
                                  <w:marRight w:val="0"/>
                                  <w:marTop w:val="0"/>
                                  <w:marBottom w:val="0"/>
                                  <w:divBdr>
                                    <w:top w:val="none" w:sz="0" w:space="0" w:color="auto"/>
                                    <w:left w:val="none" w:sz="0" w:space="0" w:color="auto"/>
                                    <w:bottom w:val="none" w:sz="0" w:space="0" w:color="auto"/>
                                    <w:right w:val="none" w:sz="0" w:space="0" w:color="auto"/>
                                  </w:divBdr>
                                </w:div>
                                <w:div w:id="388262570">
                                  <w:marLeft w:val="0"/>
                                  <w:marRight w:val="0"/>
                                  <w:marTop w:val="0"/>
                                  <w:marBottom w:val="0"/>
                                  <w:divBdr>
                                    <w:top w:val="none" w:sz="0" w:space="0" w:color="auto"/>
                                    <w:left w:val="none" w:sz="0" w:space="0" w:color="auto"/>
                                    <w:bottom w:val="none" w:sz="0" w:space="0" w:color="auto"/>
                                    <w:right w:val="none" w:sz="0" w:space="0" w:color="auto"/>
                                  </w:divBdr>
                                </w:div>
                                <w:div w:id="453715742">
                                  <w:marLeft w:val="0"/>
                                  <w:marRight w:val="0"/>
                                  <w:marTop w:val="0"/>
                                  <w:marBottom w:val="0"/>
                                  <w:divBdr>
                                    <w:top w:val="none" w:sz="0" w:space="0" w:color="auto"/>
                                    <w:left w:val="none" w:sz="0" w:space="0" w:color="auto"/>
                                    <w:bottom w:val="none" w:sz="0" w:space="0" w:color="auto"/>
                                    <w:right w:val="none" w:sz="0" w:space="0" w:color="auto"/>
                                  </w:divBdr>
                                </w:div>
                                <w:div w:id="468086707">
                                  <w:marLeft w:val="0"/>
                                  <w:marRight w:val="0"/>
                                  <w:marTop w:val="0"/>
                                  <w:marBottom w:val="0"/>
                                  <w:divBdr>
                                    <w:top w:val="none" w:sz="0" w:space="0" w:color="auto"/>
                                    <w:left w:val="none" w:sz="0" w:space="0" w:color="auto"/>
                                    <w:bottom w:val="none" w:sz="0" w:space="0" w:color="auto"/>
                                    <w:right w:val="none" w:sz="0" w:space="0" w:color="auto"/>
                                  </w:divBdr>
                                </w:div>
                                <w:div w:id="519467115">
                                  <w:marLeft w:val="0"/>
                                  <w:marRight w:val="0"/>
                                  <w:marTop w:val="0"/>
                                  <w:marBottom w:val="0"/>
                                  <w:divBdr>
                                    <w:top w:val="none" w:sz="0" w:space="0" w:color="auto"/>
                                    <w:left w:val="none" w:sz="0" w:space="0" w:color="auto"/>
                                    <w:bottom w:val="none" w:sz="0" w:space="0" w:color="auto"/>
                                    <w:right w:val="none" w:sz="0" w:space="0" w:color="auto"/>
                                  </w:divBdr>
                                </w:div>
                                <w:div w:id="523402512">
                                  <w:marLeft w:val="0"/>
                                  <w:marRight w:val="0"/>
                                  <w:marTop w:val="0"/>
                                  <w:marBottom w:val="0"/>
                                  <w:divBdr>
                                    <w:top w:val="none" w:sz="0" w:space="0" w:color="auto"/>
                                    <w:left w:val="none" w:sz="0" w:space="0" w:color="auto"/>
                                    <w:bottom w:val="none" w:sz="0" w:space="0" w:color="auto"/>
                                    <w:right w:val="none" w:sz="0" w:space="0" w:color="auto"/>
                                  </w:divBdr>
                                </w:div>
                                <w:div w:id="524489261">
                                  <w:marLeft w:val="0"/>
                                  <w:marRight w:val="0"/>
                                  <w:marTop w:val="0"/>
                                  <w:marBottom w:val="0"/>
                                  <w:divBdr>
                                    <w:top w:val="none" w:sz="0" w:space="0" w:color="auto"/>
                                    <w:left w:val="none" w:sz="0" w:space="0" w:color="auto"/>
                                    <w:bottom w:val="none" w:sz="0" w:space="0" w:color="auto"/>
                                    <w:right w:val="none" w:sz="0" w:space="0" w:color="auto"/>
                                  </w:divBdr>
                                </w:div>
                                <w:div w:id="571426153">
                                  <w:marLeft w:val="0"/>
                                  <w:marRight w:val="0"/>
                                  <w:marTop w:val="0"/>
                                  <w:marBottom w:val="0"/>
                                  <w:divBdr>
                                    <w:top w:val="none" w:sz="0" w:space="0" w:color="auto"/>
                                    <w:left w:val="none" w:sz="0" w:space="0" w:color="auto"/>
                                    <w:bottom w:val="none" w:sz="0" w:space="0" w:color="auto"/>
                                    <w:right w:val="none" w:sz="0" w:space="0" w:color="auto"/>
                                  </w:divBdr>
                                </w:div>
                                <w:div w:id="573777295">
                                  <w:marLeft w:val="0"/>
                                  <w:marRight w:val="0"/>
                                  <w:marTop w:val="0"/>
                                  <w:marBottom w:val="0"/>
                                  <w:divBdr>
                                    <w:top w:val="none" w:sz="0" w:space="0" w:color="auto"/>
                                    <w:left w:val="none" w:sz="0" w:space="0" w:color="auto"/>
                                    <w:bottom w:val="none" w:sz="0" w:space="0" w:color="auto"/>
                                    <w:right w:val="none" w:sz="0" w:space="0" w:color="auto"/>
                                  </w:divBdr>
                                </w:div>
                                <w:div w:id="679620877">
                                  <w:marLeft w:val="0"/>
                                  <w:marRight w:val="0"/>
                                  <w:marTop w:val="0"/>
                                  <w:marBottom w:val="0"/>
                                  <w:divBdr>
                                    <w:top w:val="none" w:sz="0" w:space="0" w:color="auto"/>
                                    <w:left w:val="none" w:sz="0" w:space="0" w:color="auto"/>
                                    <w:bottom w:val="none" w:sz="0" w:space="0" w:color="auto"/>
                                    <w:right w:val="none" w:sz="0" w:space="0" w:color="auto"/>
                                  </w:divBdr>
                                </w:div>
                                <w:div w:id="725568089">
                                  <w:marLeft w:val="0"/>
                                  <w:marRight w:val="0"/>
                                  <w:marTop w:val="0"/>
                                  <w:marBottom w:val="0"/>
                                  <w:divBdr>
                                    <w:top w:val="none" w:sz="0" w:space="0" w:color="auto"/>
                                    <w:left w:val="none" w:sz="0" w:space="0" w:color="auto"/>
                                    <w:bottom w:val="none" w:sz="0" w:space="0" w:color="auto"/>
                                    <w:right w:val="none" w:sz="0" w:space="0" w:color="auto"/>
                                  </w:divBdr>
                                </w:div>
                                <w:div w:id="759640468">
                                  <w:marLeft w:val="0"/>
                                  <w:marRight w:val="0"/>
                                  <w:marTop w:val="0"/>
                                  <w:marBottom w:val="0"/>
                                  <w:divBdr>
                                    <w:top w:val="none" w:sz="0" w:space="0" w:color="auto"/>
                                    <w:left w:val="none" w:sz="0" w:space="0" w:color="auto"/>
                                    <w:bottom w:val="none" w:sz="0" w:space="0" w:color="auto"/>
                                    <w:right w:val="none" w:sz="0" w:space="0" w:color="auto"/>
                                  </w:divBdr>
                                </w:div>
                                <w:div w:id="798766600">
                                  <w:marLeft w:val="0"/>
                                  <w:marRight w:val="0"/>
                                  <w:marTop w:val="0"/>
                                  <w:marBottom w:val="0"/>
                                  <w:divBdr>
                                    <w:top w:val="none" w:sz="0" w:space="0" w:color="auto"/>
                                    <w:left w:val="none" w:sz="0" w:space="0" w:color="auto"/>
                                    <w:bottom w:val="none" w:sz="0" w:space="0" w:color="auto"/>
                                    <w:right w:val="none" w:sz="0" w:space="0" w:color="auto"/>
                                  </w:divBdr>
                                </w:div>
                                <w:div w:id="814227204">
                                  <w:marLeft w:val="0"/>
                                  <w:marRight w:val="0"/>
                                  <w:marTop w:val="0"/>
                                  <w:marBottom w:val="0"/>
                                  <w:divBdr>
                                    <w:top w:val="none" w:sz="0" w:space="0" w:color="auto"/>
                                    <w:left w:val="none" w:sz="0" w:space="0" w:color="auto"/>
                                    <w:bottom w:val="none" w:sz="0" w:space="0" w:color="auto"/>
                                    <w:right w:val="none" w:sz="0" w:space="0" w:color="auto"/>
                                  </w:divBdr>
                                </w:div>
                                <w:div w:id="826281798">
                                  <w:marLeft w:val="0"/>
                                  <w:marRight w:val="0"/>
                                  <w:marTop w:val="0"/>
                                  <w:marBottom w:val="0"/>
                                  <w:divBdr>
                                    <w:top w:val="none" w:sz="0" w:space="0" w:color="auto"/>
                                    <w:left w:val="none" w:sz="0" w:space="0" w:color="auto"/>
                                    <w:bottom w:val="none" w:sz="0" w:space="0" w:color="auto"/>
                                    <w:right w:val="none" w:sz="0" w:space="0" w:color="auto"/>
                                  </w:divBdr>
                                </w:div>
                                <w:div w:id="840118380">
                                  <w:marLeft w:val="0"/>
                                  <w:marRight w:val="0"/>
                                  <w:marTop w:val="0"/>
                                  <w:marBottom w:val="0"/>
                                  <w:divBdr>
                                    <w:top w:val="none" w:sz="0" w:space="0" w:color="auto"/>
                                    <w:left w:val="none" w:sz="0" w:space="0" w:color="auto"/>
                                    <w:bottom w:val="none" w:sz="0" w:space="0" w:color="auto"/>
                                    <w:right w:val="none" w:sz="0" w:space="0" w:color="auto"/>
                                  </w:divBdr>
                                </w:div>
                                <w:div w:id="840849861">
                                  <w:marLeft w:val="0"/>
                                  <w:marRight w:val="0"/>
                                  <w:marTop w:val="0"/>
                                  <w:marBottom w:val="0"/>
                                  <w:divBdr>
                                    <w:top w:val="none" w:sz="0" w:space="0" w:color="auto"/>
                                    <w:left w:val="none" w:sz="0" w:space="0" w:color="auto"/>
                                    <w:bottom w:val="none" w:sz="0" w:space="0" w:color="auto"/>
                                    <w:right w:val="none" w:sz="0" w:space="0" w:color="auto"/>
                                  </w:divBdr>
                                </w:div>
                                <w:div w:id="848644493">
                                  <w:marLeft w:val="0"/>
                                  <w:marRight w:val="0"/>
                                  <w:marTop w:val="0"/>
                                  <w:marBottom w:val="0"/>
                                  <w:divBdr>
                                    <w:top w:val="none" w:sz="0" w:space="0" w:color="auto"/>
                                    <w:left w:val="none" w:sz="0" w:space="0" w:color="auto"/>
                                    <w:bottom w:val="none" w:sz="0" w:space="0" w:color="auto"/>
                                    <w:right w:val="none" w:sz="0" w:space="0" w:color="auto"/>
                                  </w:divBdr>
                                </w:div>
                                <w:div w:id="852494745">
                                  <w:marLeft w:val="0"/>
                                  <w:marRight w:val="0"/>
                                  <w:marTop w:val="0"/>
                                  <w:marBottom w:val="0"/>
                                  <w:divBdr>
                                    <w:top w:val="none" w:sz="0" w:space="0" w:color="auto"/>
                                    <w:left w:val="none" w:sz="0" w:space="0" w:color="auto"/>
                                    <w:bottom w:val="none" w:sz="0" w:space="0" w:color="auto"/>
                                    <w:right w:val="none" w:sz="0" w:space="0" w:color="auto"/>
                                  </w:divBdr>
                                </w:div>
                                <w:div w:id="885526703">
                                  <w:marLeft w:val="0"/>
                                  <w:marRight w:val="0"/>
                                  <w:marTop w:val="0"/>
                                  <w:marBottom w:val="0"/>
                                  <w:divBdr>
                                    <w:top w:val="none" w:sz="0" w:space="0" w:color="auto"/>
                                    <w:left w:val="none" w:sz="0" w:space="0" w:color="auto"/>
                                    <w:bottom w:val="none" w:sz="0" w:space="0" w:color="auto"/>
                                    <w:right w:val="none" w:sz="0" w:space="0" w:color="auto"/>
                                  </w:divBdr>
                                </w:div>
                                <w:div w:id="898326492">
                                  <w:marLeft w:val="0"/>
                                  <w:marRight w:val="0"/>
                                  <w:marTop w:val="0"/>
                                  <w:marBottom w:val="0"/>
                                  <w:divBdr>
                                    <w:top w:val="none" w:sz="0" w:space="0" w:color="auto"/>
                                    <w:left w:val="none" w:sz="0" w:space="0" w:color="auto"/>
                                    <w:bottom w:val="none" w:sz="0" w:space="0" w:color="auto"/>
                                    <w:right w:val="none" w:sz="0" w:space="0" w:color="auto"/>
                                  </w:divBdr>
                                </w:div>
                                <w:div w:id="914389698">
                                  <w:marLeft w:val="0"/>
                                  <w:marRight w:val="0"/>
                                  <w:marTop w:val="0"/>
                                  <w:marBottom w:val="0"/>
                                  <w:divBdr>
                                    <w:top w:val="none" w:sz="0" w:space="0" w:color="auto"/>
                                    <w:left w:val="none" w:sz="0" w:space="0" w:color="auto"/>
                                    <w:bottom w:val="none" w:sz="0" w:space="0" w:color="auto"/>
                                    <w:right w:val="none" w:sz="0" w:space="0" w:color="auto"/>
                                  </w:divBdr>
                                </w:div>
                                <w:div w:id="920527455">
                                  <w:marLeft w:val="0"/>
                                  <w:marRight w:val="0"/>
                                  <w:marTop w:val="0"/>
                                  <w:marBottom w:val="0"/>
                                  <w:divBdr>
                                    <w:top w:val="none" w:sz="0" w:space="0" w:color="auto"/>
                                    <w:left w:val="none" w:sz="0" w:space="0" w:color="auto"/>
                                    <w:bottom w:val="none" w:sz="0" w:space="0" w:color="auto"/>
                                    <w:right w:val="none" w:sz="0" w:space="0" w:color="auto"/>
                                  </w:divBdr>
                                </w:div>
                                <w:div w:id="941495619">
                                  <w:marLeft w:val="0"/>
                                  <w:marRight w:val="0"/>
                                  <w:marTop w:val="0"/>
                                  <w:marBottom w:val="0"/>
                                  <w:divBdr>
                                    <w:top w:val="none" w:sz="0" w:space="0" w:color="auto"/>
                                    <w:left w:val="none" w:sz="0" w:space="0" w:color="auto"/>
                                    <w:bottom w:val="none" w:sz="0" w:space="0" w:color="auto"/>
                                    <w:right w:val="none" w:sz="0" w:space="0" w:color="auto"/>
                                  </w:divBdr>
                                </w:div>
                                <w:div w:id="953445024">
                                  <w:marLeft w:val="0"/>
                                  <w:marRight w:val="0"/>
                                  <w:marTop w:val="0"/>
                                  <w:marBottom w:val="0"/>
                                  <w:divBdr>
                                    <w:top w:val="none" w:sz="0" w:space="0" w:color="auto"/>
                                    <w:left w:val="none" w:sz="0" w:space="0" w:color="auto"/>
                                    <w:bottom w:val="none" w:sz="0" w:space="0" w:color="auto"/>
                                    <w:right w:val="none" w:sz="0" w:space="0" w:color="auto"/>
                                  </w:divBdr>
                                </w:div>
                                <w:div w:id="961109600">
                                  <w:marLeft w:val="0"/>
                                  <w:marRight w:val="0"/>
                                  <w:marTop w:val="0"/>
                                  <w:marBottom w:val="0"/>
                                  <w:divBdr>
                                    <w:top w:val="none" w:sz="0" w:space="0" w:color="auto"/>
                                    <w:left w:val="none" w:sz="0" w:space="0" w:color="auto"/>
                                    <w:bottom w:val="none" w:sz="0" w:space="0" w:color="auto"/>
                                    <w:right w:val="none" w:sz="0" w:space="0" w:color="auto"/>
                                  </w:divBdr>
                                </w:div>
                                <w:div w:id="968977032">
                                  <w:marLeft w:val="0"/>
                                  <w:marRight w:val="0"/>
                                  <w:marTop w:val="0"/>
                                  <w:marBottom w:val="0"/>
                                  <w:divBdr>
                                    <w:top w:val="none" w:sz="0" w:space="0" w:color="auto"/>
                                    <w:left w:val="none" w:sz="0" w:space="0" w:color="auto"/>
                                    <w:bottom w:val="none" w:sz="0" w:space="0" w:color="auto"/>
                                    <w:right w:val="none" w:sz="0" w:space="0" w:color="auto"/>
                                  </w:divBdr>
                                </w:div>
                                <w:div w:id="985596750">
                                  <w:marLeft w:val="0"/>
                                  <w:marRight w:val="0"/>
                                  <w:marTop w:val="0"/>
                                  <w:marBottom w:val="0"/>
                                  <w:divBdr>
                                    <w:top w:val="none" w:sz="0" w:space="0" w:color="auto"/>
                                    <w:left w:val="none" w:sz="0" w:space="0" w:color="auto"/>
                                    <w:bottom w:val="none" w:sz="0" w:space="0" w:color="auto"/>
                                    <w:right w:val="none" w:sz="0" w:space="0" w:color="auto"/>
                                  </w:divBdr>
                                </w:div>
                                <w:div w:id="995300389">
                                  <w:marLeft w:val="0"/>
                                  <w:marRight w:val="0"/>
                                  <w:marTop w:val="0"/>
                                  <w:marBottom w:val="0"/>
                                  <w:divBdr>
                                    <w:top w:val="none" w:sz="0" w:space="0" w:color="auto"/>
                                    <w:left w:val="none" w:sz="0" w:space="0" w:color="auto"/>
                                    <w:bottom w:val="none" w:sz="0" w:space="0" w:color="auto"/>
                                    <w:right w:val="none" w:sz="0" w:space="0" w:color="auto"/>
                                  </w:divBdr>
                                </w:div>
                                <w:div w:id="1004743924">
                                  <w:marLeft w:val="0"/>
                                  <w:marRight w:val="0"/>
                                  <w:marTop w:val="0"/>
                                  <w:marBottom w:val="0"/>
                                  <w:divBdr>
                                    <w:top w:val="none" w:sz="0" w:space="0" w:color="auto"/>
                                    <w:left w:val="none" w:sz="0" w:space="0" w:color="auto"/>
                                    <w:bottom w:val="none" w:sz="0" w:space="0" w:color="auto"/>
                                    <w:right w:val="none" w:sz="0" w:space="0" w:color="auto"/>
                                  </w:divBdr>
                                </w:div>
                                <w:div w:id="1023173041">
                                  <w:marLeft w:val="0"/>
                                  <w:marRight w:val="0"/>
                                  <w:marTop w:val="0"/>
                                  <w:marBottom w:val="0"/>
                                  <w:divBdr>
                                    <w:top w:val="none" w:sz="0" w:space="0" w:color="auto"/>
                                    <w:left w:val="none" w:sz="0" w:space="0" w:color="auto"/>
                                    <w:bottom w:val="none" w:sz="0" w:space="0" w:color="auto"/>
                                    <w:right w:val="none" w:sz="0" w:space="0" w:color="auto"/>
                                  </w:divBdr>
                                </w:div>
                                <w:div w:id="1050495892">
                                  <w:marLeft w:val="0"/>
                                  <w:marRight w:val="0"/>
                                  <w:marTop w:val="0"/>
                                  <w:marBottom w:val="0"/>
                                  <w:divBdr>
                                    <w:top w:val="none" w:sz="0" w:space="0" w:color="auto"/>
                                    <w:left w:val="none" w:sz="0" w:space="0" w:color="auto"/>
                                    <w:bottom w:val="none" w:sz="0" w:space="0" w:color="auto"/>
                                    <w:right w:val="none" w:sz="0" w:space="0" w:color="auto"/>
                                  </w:divBdr>
                                </w:div>
                                <w:div w:id="1051613754">
                                  <w:marLeft w:val="0"/>
                                  <w:marRight w:val="0"/>
                                  <w:marTop w:val="0"/>
                                  <w:marBottom w:val="0"/>
                                  <w:divBdr>
                                    <w:top w:val="none" w:sz="0" w:space="0" w:color="auto"/>
                                    <w:left w:val="none" w:sz="0" w:space="0" w:color="auto"/>
                                    <w:bottom w:val="none" w:sz="0" w:space="0" w:color="auto"/>
                                    <w:right w:val="none" w:sz="0" w:space="0" w:color="auto"/>
                                  </w:divBdr>
                                </w:div>
                                <w:div w:id="1058749099">
                                  <w:marLeft w:val="0"/>
                                  <w:marRight w:val="0"/>
                                  <w:marTop w:val="0"/>
                                  <w:marBottom w:val="0"/>
                                  <w:divBdr>
                                    <w:top w:val="none" w:sz="0" w:space="0" w:color="auto"/>
                                    <w:left w:val="none" w:sz="0" w:space="0" w:color="auto"/>
                                    <w:bottom w:val="none" w:sz="0" w:space="0" w:color="auto"/>
                                    <w:right w:val="none" w:sz="0" w:space="0" w:color="auto"/>
                                  </w:divBdr>
                                </w:div>
                                <w:div w:id="1090808602">
                                  <w:marLeft w:val="0"/>
                                  <w:marRight w:val="0"/>
                                  <w:marTop w:val="0"/>
                                  <w:marBottom w:val="0"/>
                                  <w:divBdr>
                                    <w:top w:val="none" w:sz="0" w:space="0" w:color="auto"/>
                                    <w:left w:val="none" w:sz="0" w:space="0" w:color="auto"/>
                                    <w:bottom w:val="none" w:sz="0" w:space="0" w:color="auto"/>
                                    <w:right w:val="none" w:sz="0" w:space="0" w:color="auto"/>
                                  </w:divBdr>
                                </w:div>
                                <w:div w:id="1106194694">
                                  <w:marLeft w:val="0"/>
                                  <w:marRight w:val="0"/>
                                  <w:marTop w:val="0"/>
                                  <w:marBottom w:val="0"/>
                                  <w:divBdr>
                                    <w:top w:val="none" w:sz="0" w:space="0" w:color="auto"/>
                                    <w:left w:val="none" w:sz="0" w:space="0" w:color="auto"/>
                                    <w:bottom w:val="none" w:sz="0" w:space="0" w:color="auto"/>
                                    <w:right w:val="none" w:sz="0" w:space="0" w:color="auto"/>
                                  </w:divBdr>
                                </w:div>
                                <w:div w:id="1110053327">
                                  <w:marLeft w:val="0"/>
                                  <w:marRight w:val="0"/>
                                  <w:marTop w:val="0"/>
                                  <w:marBottom w:val="0"/>
                                  <w:divBdr>
                                    <w:top w:val="none" w:sz="0" w:space="0" w:color="auto"/>
                                    <w:left w:val="none" w:sz="0" w:space="0" w:color="auto"/>
                                    <w:bottom w:val="none" w:sz="0" w:space="0" w:color="auto"/>
                                    <w:right w:val="none" w:sz="0" w:space="0" w:color="auto"/>
                                  </w:divBdr>
                                </w:div>
                                <w:div w:id="1137643053">
                                  <w:marLeft w:val="0"/>
                                  <w:marRight w:val="0"/>
                                  <w:marTop w:val="0"/>
                                  <w:marBottom w:val="0"/>
                                  <w:divBdr>
                                    <w:top w:val="none" w:sz="0" w:space="0" w:color="auto"/>
                                    <w:left w:val="none" w:sz="0" w:space="0" w:color="auto"/>
                                    <w:bottom w:val="none" w:sz="0" w:space="0" w:color="auto"/>
                                    <w:right w:val="none" w:sz="0" w:space="0" w:color="auto"/>
                                  </w:divBdr>
                                </w:div>
                                <w:div w:id="1149713633">
                                  <w:marLeft w:val="0"/>
                                  <w:marRight w:val="0"/>
                                  <w:marTop w:val="0"/>
                                  <w:marBottom w:val="0"/>
                                  <w:divBdr>
                                    <w:top w:val="none" w:sz="0" w:space="0" w:color="auto"/>
                                    <w:left w:val="none" w:sz="0" w:space="0" w:color="auto"/>
                                    <w:bottom w:val="none" w:sz="0" w:space="0" w:color="auto"/>
                                    <w:right w:val="none" w:sz="0" w:space="0" w:color="auto"/>
                                  </w:divBdr>
                                </w:div>
                                <w:div w:id="1154831104">
                                  <w:marLeft w:val="0"/>
                                  <w:marRight w:val="0"/>
                                  <w:marTop w:val="0"/>
                                  <w:marBottom w:val="0"/>
                                  <w:divBdr>
                                    <w:top w:val="none" w:sz="0" w:space="0" w:color="auto"/>
                                    <w:left w:val="none" w:sz="0" w:space="0" w:color="auto"/>
                                    <w:bottom w:val="none" w:sz="0" w:space="0" w:color="auto"/>
                                    <w:right w:val="none" w:sz="0" w:space="0" w:color="auto"/>
                                  </w:divBdr>
                                </w:div>
                                <w:div w:id="1221402356">
                                  <w:marLeft w:val="0"/>
                                  <w:marRight w:val="0"/>
                                  <w:marTop w:val="0"/>
                                  <w:marBottom w:val="0"/>
                                  <w:divBdr>
                                    <w:top w:val="none" w:sz="0" w:space="0" w:color="auto"/>
                                    <w:left w:val="none" w:sz="0" w:space="0" w:color="auto"/>
                                    <w:bottom w:val="none" w:sz="0" w:space="0" w:color="auto"/>
                                    <w:right w:val="none" w:sz="0" w:space="0" w:color="auto"/>
                                  </w:divBdr>
                                </w:div>
                                <w:div w:id="1264916199">
                                  <w:marLeft w:val="0"/>
                                  <w:marRight w:val="0"/>
                                  <w:marTop w:val="0"/>
                                  <w:marBottom w:val="0"/>
                                  <w:divBdr>
                                    <w:top w:val="none" w:sz="0" w:space="0" w:color="auto"/>
                                    <w:left w:val="none" w:sz="0" w:space="0" w:color="auto"/>
                                    <w:bottom w:val="none" w:sz="0" w:space="0" w:color="auto"/>
                                    <w:right w:val="none" w:sz="0" w:space="0" w:color="auto"/>
                                  </w:divBdr>
                                </w:div>
                                <w:div w:id="1279220730">
                                  <w:marLeft w:val="0"/>
                                  <w:marRight w:val="0"/>
                                  <w:marTop w:val="0"/>
                                  <w:marBottom w:val="0"/>
                                  <w:divBdr>
                                    <w:top w:val="none" w:sz="0" w:space="0" w:color="auto"/>
                                    <w:left w:val="none" w:sz="0" w:space="0" w:color="auto"/>
                                    <w:bottom w:val="none" w:sz="0" w:space="0" w:color="auto"/>
                                    <w:right w:val="none" w:sz="0" w:space="0" w:color="auto"/>
                                  </w:divBdr>
                                </w:div>
                                <w:div w:id="1284965263">
                                  <w:marLeft w:val="0"/>
                                  <w:marRight w:val="0"/>
                                  <w:marTop w:val="0"/>
                                  <w:marBottom w:val="0"/>
                                  <w:divBdr>
                                    <w:top w:val="none" w:sz="0" w:space="0" w:color="auto"/>
                                    <w:left w:val="none" w:sz="0" w:space="0" w:color="auto"/>
                                    <w:bottom w:val="none" w:sz="0" w:space="0" w:color="auto"/>
                                    <w:right w:val="none" w:sz="0" w:space="0" w:color="auto"/>
                                  </w:divBdr>
                                </w:div>
                                <w:div w:id="1297028397">
                                  <w:marLeft w:val="0"/>
                                  <w:marRight w:val="0"/>
                                  <w:marTop w:val="0"/>
                                  <w:marBottom w:val="0"/>
                                  <w:divBdr>
                                    <w:top w:val="none" w:sz="0" w:space="0" w:color="auto"/>
                                    <w:left w:val="none" w:sz="0" w:space="0" w:color="auto"/>
                                    <w:bottom w:val="none" w:sz="0" w:space="0" w:color="auto"/>
                                    <w:right w:val="none" w:sz="0" w:space="0" w:color="auto"/>
                                  </w:divBdr>
                                </w:div>
                                <w:div w:id="1308824384">
                                  <w:marLeft w:val="0"/>
                                  <w:marRight w:val="0"/>
                                  <w:marTop w:val="0"/>
                                  <w:marBottom w:val="0"/>
                                  <w:divBdr>
                                    <w:top w:val="none" w:sz="0" w:space="0" w:color="auto"/>
                                    <w:left w:val="none" w:sz="0" w:space="0" w:color="auto"/>
                                    <w:bottom w:val="none" w:sz="0" w:space="0" w:color="auto"/>
                                    <w:right w:val="none" w:sz="0" w:space="0" w:color="auto"/>
                                  </w:divBdr>
                                </w:div>
                                <w:div w:id="1329092914">
                                  <w:marLeft w:val="0"/>
                                  <w:marRight w:val="0"/>
                                  <w:marTop w:val="0"/>
                                  <w:marBottom w:val="0"/>
                                  <w:divBdr>
                                    <w:top w:val="none" w:sz="0" w:space="0" w:color="auto"/>
                                    <w:left w:val="none" w:sz="0" w:space="0" w:color="auto"/>
                                    <w:bottom w:val="none" w:sz="0" w:space="0" w:color="auto"/>
                                    <w:right w:val="none" w:sz="0" w:space="0" w:color="auto"/>
                                  </w:divBdr>
                                </w:div>
                                <w:div w:id="1338998598">
                                  <w:marLeft w:val="0"/>
                                  <w:marRight w:val="0"/>
                                  <w:marTop w:val="0"/>
                                  <w:marBottom w:val="0"/>
                                  <w:divBdr>
                                    <w:top w:val="none" w:sz="0" w:space="0" w:color="auto"/>
                                    <w:left w:val="none" w:sz="0" w:space="0" w:color="auto"/>
                                    <w:bottom w:val="none" w:sz="0" w:space="0" w:color="auto"/>
                                    <w:right w:val="none" w:sz="0" w:space="0" w:color="auto"/>
                                  </w:divBdr>
                                </w:div>
                                <w:div w:id="1361471475">
                                  <w:marLeft w:val="0"/>
                                  <w:marRight w:val="0"/>
                                  <w:marTop w:val="0"/>
                                  <w:marBottom w:val="0"/>
                                  <w:divBdr>
                                    <w:top w:val="none" w:sz="0" w:space="0" w:color="auto"/>
                                    <w:left w:val="none" w:sz="0" w:space="0" w:color="auto"/>
                                    <w:bottom w:val="none" w:sz="0" w:space="0" w:color="auto"/>
                                    <w:right w:val="none" w:sz="0" w:space="0" w:color="auto"/>
                                  </w:divBdr>
                                </w:div>
                                <w:div w:id="1385368300">
                                  <w:marLeft w:val="0"/>
                                  <w:marRight w:val="0"/>
                                  <w:marTop w:val="0"/>
                                  <w:marBottom w:val="0"/>
                                  <w:divBdr>
                                    <w:top w:val="none" w:sz="0" w:space="0" w:color="auto"/>
                                    <w:left w:val="none" w:sz="0" w:space="0" w:color="auto"/>
                                    <w:bottom w:val="none" w:sz="0" w:space="0" w:color="auto"/>
                                    <w:right w:val="none" w:sz="0" w:space="0" w:color="auto"/>
                                  </w:divBdr>
                                </w:div>
                                <w:div w:id="1416244953">
                                  <w:marLeft w:val="0"/>
                                  <w:marRight w:val="0"/>
                                  <w:marTop w:val="0"/>
                                  <w:marBottom w:val="0"/>
                                  <w:divBdr>
                                    <w:top w:val="none" w:sz="0" w:space="0" w:color="auto"/>
                                    <w:left w:val="none" w:sz="0" w:space="0" w:color="auto"/>
                                    <w:bottom w:val="none" w:sz="0" w:space="0" w:color="auto"/>
                                    <w:right w:val="none" w:sz="0" w:space="0" w:color="auto"/>
                                  </w:divBdr>
                                </w:div>
                                <w:div w:id="1418676424">
                                  <w:marLeft w:val="0"/>
                                  <w:marRight w:val="0"/>
                                  <w:marTop w:val="0"/>
                                  <w:marBottom w:val="0"/>
                                  <w:divBdr>
                                    <w:top w:val="none" w:sz="0" w:space="0" w:color="auto"/>
                                    <w:left w:val="none" w:sz="0" w:space="0" w:color="auto"/>
                                    <w:bottom w:val="none" w:sz="0" w:space="0" w:color="auto"/>
                                    <w:right w:val="none" w:sz="0" w:space="0" w:color="auto"/>
                                  </w:divBdr>
                                </w:div>
                                <w:div w:id="1464347597">
                                  <w:marLeft w:val="0"/>
                                  <w:marRight w:val="0"/>
                                  <w:marTop w:val="0"/>
                                  <w:marBottom w:val="0"/>
                                  <w:divBdr>
                                    <w:top w:val="none" w:sz="0" w:space="0" w:color="auto"/>
                                    <w:left w:val="none" w:sz="0" w:space="0" w:color="auto"/>
                                    <w:bottom w:val="none" w:sz="0" w:space="0" w:color="auto"/>
                                    <w:right w:val="none" w:sz="0" w:space="0" w:color="auto"/>
                                  </w:divBdr>
                                </w:div>
                                <w:div w:id="1465007123">
                                  <w:marLeft w:val="0"/>
                                  <w:marRight w:val="0"/>
                                  <w:marTop w:val="0"/>
                                  <w:marBottom w:val="0"/>
                                  <w:divBdr>
                                    <w:top w:val="none" w:sz="0" w:space="0" w:color="auto"/>
                                    <w:left w:val="none" w:sz="0" w:space="0" w:color="auto"/>
                                    <w:bottom w:val="none" w:sz="0" w:space="0" w:color="auto"/>
                                    <w:right w:val="none" w:sz="0" w:space="0" w:color="auto"/>
                                  </w:divBdr>
                                </w:div>
                                <w:div w:id="1484076687">
                                  <w:marLeft w:val="0"/>
                                  <w:marRight w:val="0"/>
                                  <w:marTop w:val="0"/>
                                  <w:marBottom w:val="0"/>
                                  <w:divBdr>
                                    <w:top w:val="none" w:sz="0" w:space="0" w:color="auto"/>
                                    <w:left w:val="none" w:sz="0" w:space="0" w:color="auto"/>
                                    <w:bottom w:val="none" w:sz="0" w:space="0" w:color="auto"/>
                                    <w:right w:val="none" w:sz="0" w:space="0" w:color="auto"/>
                                  </w:divBdr>
                                </w:div>
                                <w:div w:id="1485925173">
                                  <w:marLeft w:val="0"/>
                                  <w:marRight w:val="0"/>
                                  <w:marTop w:val="0"/>
                                  <w:marBottom w:val="0"/>
                                  <w:divBdr>
                                    <w:top w:val="none" w:sz="0" w:space="0" w:color="auto"/>
                                    <w:left w:val="none" w:sz="0" w:space="0" w:color="auto"/>
                                    <w:bottom w:val="none" w:sz="0" w:space="0" w:color="auto"/>
                                    <w:right w:val="none" w:sz="0" w:space="0" w:color="auto"/>
                                  </w:divBdr>
                                </w:div>
                                <w:div w:id="1522468846">
                                  <w:marLeft w:val="0"/>
                                  <w:marRight w:val="0"/>
                                  <w:marTop w:val="0"/>
                                  <w:marBottom w:val="0"/>
                                  <w:divBdr>
                                    <w:top w:val="none" w:sz="0" w:space="0" w:color="auto"/>
                                    <w:left w:val="none" w:sz="0" w:space="0" w:color="auto"/>
                                    <w:bottom w:val="none" w:sz="0" w:space="0" w:color="auto"/>
                                    <w:right w:val="none" w:sz="0" w:space="0" w:color="auto"/>
                                  </w:divBdr>
                                </w:div>
                                <w:div w:id="1525022887">
                                  <w:marLeft w:val="0"/>
                                  <w:marRight w:val="0"/>
                                  <w:marTop w:val="0"/>
                                  <w:marBottom w:val="0"/>
                                  <w:divBdr>
                                    <w:top w:val="none" w:sz="0" w:space="0" w:color="auto"/>
                                    <w:left w:val="none" w:sz="0" w:space="0" w:color="auto"/>
                                    <w:bottom w:val="none" w:sz="0" w:space="0" w:color="auto"/>
                                    <w:right w:val="none" w:sz="0" w:space="0" w:color="auto"/>
                                  </w:divBdr>
                                </w:div>
                                <w:div w:id="1537039695">
                                  <w:marLeft w:val="0"/>
                                  <w:marRight w:val="0"/>
                                  <w:marTop w:val="0"/>
                                  <w:marBottom w:val="0"/>
                                  <w:divBdr>
                                    <w:top w:val="none" w:sz="0" w:space="0" w:color="auto"/>
                                    <w:left w:val="none" w:sz="0" w:space="0" w:color="auto"/>
                                    <w:bottom w:val="none" w:sz="0" w:space="0" w:color="auto"/>
                                    <w:right w:val="none" w:sz="0" w:space="0" w:color="auto"/>
                                  </w:divBdr>
                                </w:div>
                                <w:div w:id="1562784799">
                                  <w:marLeft w:val="0"/>
                                  <w:marRight w:val="0"/>
                                  <w:marTop w:val="0"/>
                                  <w:marBottom w:val="0"/>
                                  <w:divBdr>
                                    <w:top w:val="none" w:sz="0" w:space="0" w:color="auto"/>
                                    <w:left w:val="none" w:sz="0" w:space="0" w:color="auto"/>
                                    <w:bottom w:val="none" w:sz="0" w:space="0" w:color="auto"/>
                                    <w:right w:val="none" w:sz="0" w:space="0" w:color="auto"/>
                                  </w:divBdr>
                                </w:div>
                                <w:div w:id="1604921039">
                                  <w:marLeft w:val="0"/>
                                  <w:marRight w:val="0"/>
                                  <w:marTop w:val="0"/>
                                  <w:marBottom w:val="0"/>
                                  <w:divBdr>
                                    <w:top w:val="none" w:sz="0" w:space="0" w:color="auto"/>
                                    <w:left w:val="none" w:sz="0" w:space="0" w:color="auto"/>
                                    <w:bottom w:val="none" w:sz="0" w:space="0" w:color="auto"/>
                                    <w:right w:val="none" w:sz="0" w:space="0" w:color="auto"/>
                                  </w:divBdr>
                                </w:div>
                                <w:div w:id="1613200952">
                                  <w:marLeft w:val="0"/>
                                  <w:marRight w:val="0"/>
                                  <w:marTop w:val="0"/>
                                  <w:marBottom w:val="0"/>
                                  <w:divBdr>
                                    <w:top w:val="none" w:sz="0" w:space="0" w:color="auto"/>
                                    <w:left w:val="none" w:sz="0" w:space="0" w:color="auto"/>
                                    <w:bottom w:val="none" w:sz="0" w:space="0" w:color="auto"/>
                                    <w:right w:val="none" w:sz="0" w:space="0" w:color="auto"/>
                                  </w:divBdr>
                                </w:div>
                                <w:div w:id="1630554794">
                                  <w:marLeft w:val="0"/>
                                  <w:marRight w:val="0"/>
                                  <w:marTop w:val="0"/>
                                  <w:marBottom w:val="0"/>
                                  <w:divBdr>
                                    <w:top w:val="none" w:sz="0" w:space="0" w:color="auto"/>
                                    <w:left w:val="none" w:sz="0" w:space="0" w:color="auto"/>
                                    <w:bottom w:val="none" w:sz="0" w:space="0" w:color="auto"/>
                                    <w:right w:val="none" w:sz="0" w:space="0" w:color="auto"/>
                                  </w:divBdr>
                                </w:div>
                                <w:div w:id="1643345250">
                                  <w:marLeft w:val="0"/>
                                  <w:marRight w:val="0"/>
                                  <w:marTop w:val="0"/>
                                  <w:marBottom w:val="0"/>
                                  <w:divBdr>
                                    <w:top w:val="none" w:sz="0" w:space="0" w:color="auto"/>
                                    <w:left w:val="none" w:sz="0" w:space="0" w:color="auto"/>
                                    <w:bottom w:val="none" w:sz="0" w:space="0" w:color="auto"/>
                                    <w:right w:val="none" w:sz="0" w:space="0" w:color="auto"/>
                                  </w:divBdr>
                                </w:div>
                                <w:div w:id="1647585755">
                                  <w:marLeft w:val="0"/>
                                  <w:marRight w:val="0"/>
                                  <w:marTop w:val="0"/>
                                  <w:marBottom w:val="0"/>
                                  <w:divBdr>
                                    <w:top w:val="none" w:sz="0" w:space="0" w:color="auto"/>
                                    <w:left w:val="none" w:sz="0" w:space="0" w:color="auto"/>
                                    <w:bottom w:val="none" w:sz="0" w:space="0" w:color="auto"/>
                                    <w:right w:val="none" w:sz="0" w:space="0" w:color="auto"/>
                                  </w:divBdr>
                                </w:div>
                                <w:div w:id="1681008922">
                                  <w:marLeft w:val="0"/>
                                  <w:marRight w:val="0"/>
                                  <w:marTop w:val="0"/>
                                  <w:marBottom w:val="0"/>
                                  <w:divBdr>
                                    <w:top w:val="none" w:sz="0" w:space="0" w:color="auto"/>
                                    <w:left w:val="none" w:sz="0" w:space="0" w:color="auto"/>
                                    <w:bottom w:val="none" w:sz="0" w:space="0" w:color="auto"/>
                                    <w:right w:val="none" w:sz="0" w:space="0" w:color="auto"/>
                                  </w:divBdr>
                                </w:div>
                                <w:div w:id="1728142792">
                                  <w:marLeft w:val="0"/>
                                  <w:marRight w:val="0"/>
                                  <w:marTop w:val="0"/>
                                  <w:marBottom w:val="0"/>
                                  <w:divBdr>
                                    <w:top w:val="none" w:sz="0" w:space="0" w:color="auto"/>
                                    <w:left w:val="none" w:sz="0" w:space="0" w:color="auto"/>
                                    <w:bottom w:val="none" w:sz="0" w:space="0" w:color="auto"/>
                                    <w:right w:val="none" w:sz="0" w:space="0" w:color="auto"/>
                                  </w:divBdr>
                                </w:div>
                                <w:div w:id="1728411012">
                                  <w:marLeft w:val="0"/>
                                  <w:marRight w:val="0"/>
                                  <w:marTop w:val="0"/>
                                  <w:marBottom w:val="0"/>
                                  <w:divBdr>
                                    <w:top w:val="none" w:sz="0" w:space="0" w:color="auto"/>
                                    <w:left w:val="none" w:sz="0" w:space="0" w:color="auto"/>
                                    <w:bottom w:val="none" w:sz="0" w:space="0" w:color="auto"/>
                                    <w:right w:val="none" w:sz="0" w:space="0" w:color="auto"/>
                                  </w:divBdr>
                                </w:div>
                                <w:div w:id="1735161766">
                                  <w:marLeft w:val="0"/>
                                  <w:marRight w:val="0"/>
                                  <w:marTop w:val="0"/>
                                  <w:marBottom w:val="0"/>
                                  <w:divBdr>
                                    <w:top w:val="none" w:sz="0" w:space="0" w:color="auto"/>
                                    <w:left w:val="none" w:sz="0" w:space="0" w:color="auto"/>
                                    <w:bottom w:val="none" w:sz="0" w:space="0" w:color="auto"/>
                                    <w:right w:val="none" w:sz="0" w:space="0" w:color="auto"/>
                                  </w:divBdr>
                                </w:div>
                                <w:div w:id="1747075079">
                                  <w:marLeft w:val="0"/>
                                  <w:marRight w:val="0"/>
                                  <w:marTop w:val="0"/>
                                  <w:marBottom w:val="0"/>
                                  <w:divBdr>
                                    <w:top w:val="none" w:sz="0" w:space="0" w:color="auto"/>
                                    <w:left w:val="none" w:sz="0" w:space="0" w:color="auto"/>
                                    <w:bottom w:val="none" w:sz="0" w:space="0" w:color="auto"/>
                                    <w:right w:val="none" w:sz="0" w:space="0" w:color="auto"/>
                                  </w:divBdr>
                                </w:div>
                                <w:div w:id="1749692318">
                                  <w:marLeft w:val="0"/>
                                  <w:marRight w:val="0"/>
                                  <w:marTop w:val="0"/>
                                  <w:marBottom w:val="0"/>
                                  <w:divBdr>
                                    <w:top w:val="none" w:sz="0" w:space="0" w:color="auto"/>
                                    <w:left w:val="none" w:sz="0" w:space="0" w:color="auto"/>
                                    <w:bottom w:val="none" w:sz="0" w:space="0" w:color="auto"/>
                                    <w:right w:val="none" w:sz="0" w:space="0" w:color="auto"/>
                                  </w:divBdr>
                                </w:div>
                                <w:div w:id="1754469079">
                                  <w:marLeft w:val="0"/>
                                  <w:marRight w:val="0"/>
                                  <w:marTop w:val="0"/>
                                  <w:marBottom w:val="0"/>
                                  <w:divBdr>
                                    <w:top w:val="none" w:sz="0" w:space="0" w:color="auto"/>
                                    <w:left w:val="none" w:sz="0" w:space="0" w:color="auto"/>
                                    <w:bottom w:val="none" w:sz="0" w:space="0" w:color="auto"/>
                                    <w:right w:val="none" w:sz="0" w:space="0" w:color="auto"/>
                                  </w:divBdr>
                                </w:div>
                                <w:div w:id="1770462385">
                                  <w:marLeft w:val="0"/>
                                  <w:marRight w:val="0"/>
                                  <w:marTop w:val="0"/>
                                  <w:marBottom w:val="0"/>
                                  <w:divBdr>
                                    <w:top w:val="none" w:sz="0" w:space="0" w:color="auto"/>
                                    <w:left w:val="none" w:sz="0" w:space="0" w:color="auto"/>
                                    <w:bottom w:val="none" w:sz="0" w:space="0" w:color="auto"/>
                                    <w:right w:val="none" w:sz="0" w:space="0" w:color="auto"/>
                                  </w:divBdr>
                                </w:div>
                                <w:div w:id="1797750435">
                                  <w:marLeft w:val="0"/>
                                  <w:marRight w:val="0"/>
                                  <w:marTop w:val="0"/>
                                  <w:marBottom w:val="0"/>
                                  <w:divBdr>
                                    <w:top w:val="none" w:sz="0" w:space="0" w:color="auto"/>
                                    <w:left w:val="none" w:sz="0" w:space="0" w:color="auto"/>
                                    <w:bottom w:val="none" w:sz="0" w:space="0" w:color="auto"/>
                                    <w:right w:val="none" w:sz="0" w:space="0" w:color="auto"/>
                                  </w:divBdr>
                                </w:div>
                                <w:div w:id="1803185023">
                                  <w:marLeft w:val="0"/>
                                  <w:marRight w:val="0"/>
                                  <w:marTop w:val="0"/>
                                  <w:marBottom w:val="0"/>
                                  <w:divBdr>
                                    <w:top w:val="none" w:sz="0" w:space="0" w:color="auto"/>
                                    <w:left w:val="none" w:sz="0" w:space="0" w:color="auto"/>
                                    <w:bottom w:val="none" w:sz="0" w:space="0" w:color="auto"/>
                                    <w:right w:val="none" w:sz="0" w:space="0" w:color="auto"/>
                                  </w:divBdr>
                                </w:div>
                                <w:div w:id="1841772280">
                                  <w:marLeft w:val="0"/>
                                  <w:marRight w:val="0"/>
                                  <w:marTop w:val="0"/>
                                  <w:marBottom w:val="0"/>
                                  <w:divBdr>
                                    <w:top w:val="none" w:sz="0" w:space="0" w:color="auto"/>
                                    <w:left w:val="none" w:sz="0" w:space="0" w:color="auto"/>
                                    <w:bottom w:val="none" w:sz="0" w:space="0" w:color="auto"/>
                                    <w:right w:val="none" w:sz="0" w:space="0" w:color="auto"/>
                                  </w:divBdr>
                                </w:div>
                                <w:div w:id="1895501551">
                                  <w:marLeft w:val="0"/>
                                  <w:marRight w:val="0"/>
                                  <w:marTop w:val="0"/>
                                  <w:marBottom w:val="0"/>
                                  <w:divBdr>
                                    <w:top w:val="none" w:sz="0" w:space="0" w:color="auto"/>
                                    <w:left w:val="none" w:sz="0" w:space="0" w:color="auto"/>
                                    <w:bottom w:val="none" w:sz="0" w:space="0" w:color="auto"/>
                                    <w:right w:val="none" w:sz="0" w:space="0" w:color="auto"/>
                                  </w:divBdr>
                                </w:div>
                                <w:div w:id="1910769358">
                                  <w:marLeft w:val="0"/>
                                  <w:marRight w:val="0"/>
                                  <w:marTop w:val="0"/>
                                  <w:marBottom w:val="0"/>
                                  <w:divBdr>
                                    <w:top w:val="none" w:sz="0" w:space="0" w:color="auto"/>
                                    <w:left w:val="none" w:sz="0" w:space="0" w:color="auto"/>
                                    <w:bottom w:val="none" w:sz="0" w:space="0" w:color="auto"/>
                                    <w:right w:val="none" w:sz="0" w:space="0" w:color="auto"/>
                                  </w:divBdr>
                                </w:div>
                                <w:div w:id="1910921955">
                                  <w:marLeft w:val="0"/>
                                  <w:marRight w:val="0"/>
                                  <w:marTop w:val="0"/>
                                  <w:marBottom w:val="0"/>
                                  <w:divBdr>
                                    <w:top w:val="none" w:sz="0" w:space="0" w:color="auto"/>
                                    <w:left w:val="none" w:sz="0" w:space="0" w:color="auto"/>
                                    <w:bottom w:val="none" w:sz="0" w:space="0" w:color="auto"/>
                                    <w:right w:val="none" w:sz="0" w:space="0" w:color="auto"/>
                                  </w:divBdr>
                                </w:div>
                                <w:div w:id="1961449313">
                                  <w:marLeft w:val="0"/>
                                  <w:marRight w:val="0"/>
                                  <w:marTop w:val="0"/>
                                  <w:marBottom w:val="0"/>
                                  <w:divBdr>
                                    <w:top w:val="none" w:sz="0" w:space="0" w:color="auto"/>
                                    <w:left w:val="none" w:sz="0" w:space="0" w:color="auto"/>
                                    <w:bottom w:val="none" w:sz="0" w:space="0" w:color="auto"/>
                                    <w:right w:val="none" w:sz="0" w:space="0" w:color="auto"/>
                                  </w:divBdr>
                                </w:div>
                                <w:div w:id="1987584033">
                                  <w:marLeft w:val="0"/>
                                  <w:marRight w:val="0"/>
                                  <w:marTop w:val="0"/>
                                  <w:marBottom w:val="0"/>
                                  <w:divBdr>
                                    <w:top w:val="none" w:sz="0" w:space="0" w:color="auto"/>
                                    <w:left w:val="none" w:sz="0" w:space="0" w:color="auto"/>
                                    <w:bottom w:val="none" w:sz="0" w:space="0" w:color="auto"/>
                                    <w:right w:val="none" w:sz="0" w:space="0" w:color="auto"/>
                                  </w:divBdr>
                                </w:div>
                                <w:div w:id="1993757657">
                                  <w:marLeft w:val="0"/>
                                  <w:marRight w:val="0"/>
                                  <w:marTop w:val="0"/>
                                  <w:marBottom w:val="0"/>
                                  <w:divBdr>
                                    <w:top w:val="none" w:sz="0" w:space="0" w:color="auto"/>
                                    <w:left w:val="none" w:sz="0" w:space="0" w:color="auto"/>
                                    <w:bottom w:val="none" w:sz="0" w:space="0" w:color="auto"/>
                                    <w:right w:val="none" w:sz="0" w:space="0" w:color="auto"/>
                                  </w:divBdr>
                                </w:div>
                                <w:div w:id="2007828878">
                                  <w:marLeft w:val="0"/>
                                  <w:marRight w:val="0"/>
                                  <w:marTop w:val="0"/>
                                  <w:marBottom w:val="0"/>
                                  <w:divBdr>
                                    <w:top w:val="none" w:sz="0" w:space="0" w:color="auto"/>
                                    <w:left w:val="none" w:sz="0" w:space="0" w:color="auto"/>
                                    <w:bottom w:val="none" w:sz="0" w:space="0" w:color="auto"/>
                                    <w:right w:val="none" w:sz="0" w:space="0" w:color="auto"/>
                                  </w:divBdr>
                                </w:div>
                                <w:div w:id="2011516224">
                                  <w:marLeft w:val="0"/>
                                  <w:marRight w:val="0"/>
                                  <w:marTop w:val="0"/>
                                  <w:marBottom w:val="0"/>
                                  <w:divBdr>
                                    <w:top w:val="none" w:sz="0" w:space="0" w:color="auto"/>
                                    <w:left w:val="none" w:sz="0" w:space="0" w:color="auto"/>
                                    <w:bottom w:val="none" w:sz="0" w:space="0" w:color="auto"/>
                                    <w:right w:val="none" w:sz="0" w:space="0" w:color="auto"/>
                                  </w:divBdr>
                                </w:div>
                                <w:div w:id="2053651765">
                                  <w:marLeft w:val="0"/>
                                  <w:marRight w:val="0"/>
                                  <w:marTop w:val="0"/>
                                  <w:marBottom w:val="0"/>
                                  <w:divBdr>
                                    <w:top w:val="none" w:sz="0" w:space="0" w:color="auto"/>
                                    <w:left w:val="none" w:sz="0" w:space="0" w:color="auto"/>
                                    <w:bottom w:val="none" w:sz="0" w:space="0" w:color="auto"/>
                                    <w:right w:val="none" w:sz="0" w:space="0" w:color="auto"/>
                                  </w:divBdr>
                                </w:div>
                                <w:div w:id="2082016419">
                                  <w:marLeft w:val="0"/>
                                  <w:marRight w:val="0"/>
                                  <w:marTop w:val="0"/>
                                  <w:marBottom w:val="0"/>
                                  <w:divBdr>
                                    <w:top w:val="none" w:sz="0" w:space="0" w:color="auto"/>
                                    <w:left w:val="none" w:sz="0" w:space="0" w:color="auto"/>
                                    <w:bottom w:val="none" w:sz="0" w:space="0" w:color="auto"/>
                                    <w:right w:val="none" w:sz="0" w:space="0" w:color="auto"/>
                                  </w:divBdr>
                                </w:div>
                                <w:div w:id="2087652943">
                                  <w:marLeft w:val="0"/>
                                  <w:marRight w:val="0"/>
                                  <w:marTop w:val="0"/>
                                  <w:marBottom w:val="0"/>
                                  <w:divBdr>
                                    <w:top w:val="none" w:sz="0" w:space="0" w:color="auto"/>
                                    <w:left w:val="none" w:sz="0" w:space="0" w:color="auto"/>
                                    <w:bottom w:val="none" w:sz="0" w:space="0" w:color="auto"/>
                                    <w:right w:val="none" w:sz="0" w:space="0" w:color="auto"/>
                                  </w:divBdr>
                                </w:div>
                                <w:div w:id="2106879026">
                                  <w:marLeft w:val="0"/>
                                  <w:marRight w:val="0"/>
                                  <w:marTop w:val="0"/>
                                  <w:marBottom w:val="0"/>
                                  <w:divBdr>
                                    <w:top w:val="none" w:sz="0" w:space="0" w:color="auto"/>
                                    <w:left w:val="none" w:sz="0" w:space="0" w:color="auto"/>
                                    <w:bottom w:val="none" w:sz="0" w:space="0" w:color="auto"/>
                                    <w:right w:val="none" w:sz="0" w:space="0" w:color="auto"/>
                                  </w:divBdr>
                                </w:div>
                                <w:div w:id="2128086157">
                                  <w:marLeft w:val="0"/>
                                  <w:marRight w:val="0"/>
                                  <w:marTop w:val="0"/>
                                  <w:marBottom w:val="0"/>
                                  <w:divBdr>
                                    <w:top w:val="none" w:sz="0" w:space="0" w:color="auto"/>
                                    <w:left w:val="none" w:sz="0" w:space="0" w:color="auto"/>
                                    <w:bottom w:val="none" w:sz="0" w:space="0" w:color="auto"/>
                                    <w:right w:val="none" w:sz="0" w:space="0" w:color="auto"/>
                                  </w:divBdr>
                                </w:div>
                                <w:div w:id="21282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605">
                          <w:marLeft w:val="0"/>
                          <w:marRight w:val="0"/>
                          <w:marTop w:val="0"/>
                          <w:marBottom w:val="0"/>
                          <w:divBdr>
                            <w:top w:val="none" w:sz="0" w:space="0" w:color="auto"/>
                            <w:left w:val="none" w:sz="0" w:space="0" w:color="auto"/>
                            <w:bottom w:val="none" w:sz="0" w:space="0" w:color="auto"/>
                            <w:right w:val="none" w:sz="0" w:space="0" w:color="auto"/>
                          </w:divBdr>
                          <w:divsChild>
                            <w:div w:id="2047171962">
                              <w:marLeft w:val="0"/>
                              <w:marRight w:val="0"/>
                              <w:marTop w:val="0"/>
                              <w:marBottom w:val="0"/>
                              <w:divBdr>
                                <w:top w:val="none" w:sz="0" w:space="0" w:color="auto"/>
                                <w:left w:val="none" w:sz="0" w:space="0" w:color="auto"/>
                                <w:bottom w:val="none" w:sz="0" w:space="0" w:color="auto"/>
                                <w:right w:val="none" w:sz="0" w:space="0" w:color="auto"/>
                              </w:divBdr>
                              <w:divsChild>
                                <w:div w:id="7754011">
                                  <w:marLeft w:val="0"/>
                                  <w:marRight w:val="0"/>
                                  <w:marTop w:val="0"/>
                                  <w:marBottom w:val="0"/>
                                  <w:divBdr>
                                    <w:top w:val="none" w:sz="0" w:space="0" w:color="auto"/>
                                    <w:left w:val="none" w:sz="0" w:space="0" w:color="auto"/>
                                    <w:bottom w:val="none" w:sz="0" w:space="0" w:color="auto"/>
                                    <w:right w:val="none" w:sz="0" w:space="0" w:color="auto"/>
                                  </w:divBdr>
                                </w:div>
                                <w:div w:id="141625396">
                                  <w:marLeft w:val="0"/>
                                  <w:marRight w:val="0"/>
                                  <w:marTop w:val="0"/>
                                  <w:marBottom w:val="0"/>
                                  <w:divBdr>
                                    <w:top w:val="none" w:sz="0" w:space="0" w:color="auto"/>
                                    <w:left w:val="none" w:sz="0" w:space="0" w:color="auto"/>
                                    <w:bottom w:val="none" w:sz="0" w:space="0" w:color="auto"/>
                                    <w:right w:val="none" w:sz="0" w:space="0" w:color="auto"/>
                                  </w:divBdr>
                                </w:div>
                                <w:div w:id="162823241">
                                  <w:marLeft w:val="0"/>
                                  <w:marRight w:val="0"/>
                                  <w:marTop w:val="0"/>
                                  <w:marBottom w:val="0"/>
                                  <w:divBdr>
                                    <w:top w:val="none" w:sz="0" w:space="0" w:color="auto"/>
                                    <w:left w:val="none" w:sz="0" w:space="0" w:color="auto"/>
                                    <w:bottom w:val="none" w:sz="0" w:space="0" w:color="auto"/>
                                    <w:right w:val="none" w:sz="0" w:space="0" w:color="auto"/>
                                  </w:divBdr>
                                </w:div>
                                <w:div w:id="195042375">
                                  <w:marLeft w:val="0"/>
                                  <w:marRight w:val="0"/>
                                  <w:marTop w:val="0"/>
                                  <w:marBottom w:val="0"/>
                                  <w:divBdr>
                                    <w:top w:val="none" w:sz="0" w:space="0" w:color="auto"/>
                                    <w:left w:val="none" w:sz="0" w:space="0" w:color="auto"/>
                                    <w:bottom w:val="none" w:sz="0" w:space="0" w:color="auto"/>
                                    <w:right w:val="none" w:sz="0" w:space="0" w:color="auto"/>
                                  </w:divBdr>
                                </w:div>
                                <w:div w:id="198473126">
                                  <w:marLeft w:val="0"/>
                                  <w:marRight w:val="0"/>
                                  <w:marTop w:val="0"/>
                                  <w:marBottom w:val="0"/>
                                  <w:divBdr>
                                    <w:top w:val="none" w:sz="0" w:space="0" w:color="auto"/>
                                    <w:left w:val="none" w:sz="0" w:space="0" w:color="auto"/>
                                    <w:bottom w:val="none" w:sz="0" w:space="0" w:color="auto"/>
                                    <w:right w:val="none" w:sz="0" w:space="0" w:color="auto"/>
                                  </w:divBdr>
                                </w:div>
                                <w:div w:id="229049587">
                                  <w:marLeft w:val="0"/>
                                  <w:marRight w:val="0"/>
                                  <w:marTop w:val="0"/>
                                  <w:marBottom w:val="0"/>
                                  <w:divBdr>
                                    <w:top w:val="none" w:sz="0" w:space="0" w:color="auto"/>
                                    <w:left w:val="none" w:sz="0" w:space="0" w:color="auto"/>
                                    <w:bottom w:val="none" w:sz="0" w:space="0" w:color="auto"/>
                                    <w:right w:val="none" w:sz="0" w:space="0" w:color="auto"/>
                                  </w:divBdr>
                                </w:div>
                                <w:div w:id="309405205">
                                  <w:marLeft w:val="0"/>
                                  <w:marRight w:val="0"/>
                                  <w:marTop w:val="0"/>
                                  <w:marBottom w:val="0"/>
                                  <w:divBdr>
                                    <w:top w:val="none" w:sz="0" w:space="0" w:color="auto"/>
                                    <w:left w:val="none" w:sz="0" w:space="0" w:color="auto"/>
                                    <w:bottom w:val="none" w:sz="0" w:space="0" w:color="auto"/>
                                    <w:right w:val="none" w:sz="0" w:space="0" w:color="auto"/>
                                  </w:divBdr>
                                </w:div>
                                <w:div w:id="456795075">
                                  <w:marLeft w:val="0"/>
                                  <w:marRight w:val="0"/>
                                  <w:marTop w:val="0"/>
                                  <w:marBottom w:val="0"/>
                                  <w:divBdr>
                                    <w:top w:val="none" w:sz="0" w:space="0" w:color="auto"/>
                                    <w:left w:val="none" w:sz="0" w:space="0" w:color="auto"/>
                                    <w:bottom w:val="none" w:sz="0" w:space="0" w:color="auto"/>
                                    <w:right w:val="none" w:sz="0" w:space="0" w:color="auto"/>
                                  </w:divBdr>
                                </w:div>
                                <w:div w:id="464542298">
                                  <w:marLeft w:val="0"/>
                                  <w:marRight w:val="0"/>
                                  <w:marTop w:val="0"/>
                                  <w:marBottom w:val="0"/>
                                  <w:divBdr>
                                    <w:top w:val="none" w:sz="0" w:space="0" w:color="auto"/>
                                    <w:left w:val="none" w:sz="0" w:space="0" w:color="auto"/>
                                    <w:bottom w:val="none" w:sz="0" w:space="0" w:color="auto"/>
                                    <w:right w:val="none" w:sz="0" w:space="0" w:color="auto"/>
                                  </w:divBdr>
                                </w:div>
                                <w:div w:id="519662534">
                                  <w:marLeft w:val="0"/>
                                  <w:marRight w:val="0"/>
                                  <w:marTop w:val="0"/>
                                  <w:marBottom w:val="0"/>
                                  <w:divBdr>
                                    <w:top w:val="none" w:sz="0" w:space="0" w:color="auto"/>
                                    <w:left w:val="none" w:sz="0" w:space="0" w:color="auto"/>
                                    <w:bottom w:val="none" w:sz="0" w:space="0" w:color="auto"/>
                                    <w:right w:val="none" w:sz="0" w:space="0" w:color="auto"/>
                                  </w:divBdr>
                                </w:div>
                                <w:div w:id="601033451">
                                  <w:marLeft w:val="0"/>
                                  <w:marRight w:val="0"/>
                                  <w:marTop w:val="0"/>
                                  <w:marBottom w:val="0"/>
                                  <w:divBdr>
                                    <w:top w:val="none" w:sz="0" w:space="0" w:color="auto"/>
                                    <w:left w:val="none" w:sz="0" w:space="0" w:color="auto"/>
                                    <w:bottom w:val="none" w:sz="0" w:space="0" w:color="auto"/>
                                    <w:right w:val="none" w:sz="0" w:space="0" w:color="auto"/>
                                  </w:divBdr>
                                </w:div>
                                <w:div w:id="605042720">
                                  <w:marLeft w:val="0"/>
                                  <w:marRight w:val="0"/>
                                  <w:marTop w:val="0"/>
                                  <w:marBottom w:val="0"/>
                                  <w:divBdr>
                                    <w:top w:val="none" w:sz="0" w:space="0" w:color="auto"/>
                                    <w:left w:val="none" w:sz="0" w:space="0" w:color="auto"/>
                                    <w:bottom w:val="none" w:sz="0" w:space="0" w:color="auto"/>
                                    <w:right w:val="none" w:sz="0" w:space="0" w:color="auto"/>
                                  </w:divBdr>
                                </w:div>
                                <w:div w:id="620766848">
                                  <w:marLeft w:val="0"/>
                                  <w:marRight w:val="0"/>
                                  <w:marTop w:val="0"/>
                                  <w:marBottom w:val="0"/>
                                  <w:divBdr>
                                    <w:top w:val="none" w:sz="0" w:space="0" w:color="auto"/>
                                    <w:left w:val="none" w:sz="0" w:space="0" w:color="auto"/>
                                    <w:bottom w:val="none" w:sz="0" w:space="0" w:color="auto"/>
                                    <w:right w:val="none" w:sz="0" w:space="0" w:color="auto"/>
                                  </w:divBdr>
                                </w:div>
                                <w:div w:id="629702237">
                                  <w:marLeft w:val="0"/>
                                  <w:marRight w:val="0"/>
                                  <w:marTop w:val="0"/>
                                  <w:marBottom w:val="0"/>
                                  <w:divBdr>
                                    <w:top w:val="none" w:sz="0" w:space="0" w:color="auto"/>
                                    <w:left w:val="none" w:sz="0" w:space="0" w:color="auto"/>
                                    <w:bottom w:val="none" w:sz="0" w:space="0" w:color="auto"/>
                                    <w:right w:val="none" w:sz="0" w:space="0" w:color="auto"/>
                                  </w:divBdr>
                                </w:div>
                                <w:div w:id="648363524">
                                  <w:marLeft w:val="0"/>
                                  <w:marRight w:val="0"/>
                                  <w:marTop w:val="0"/>
                                  <w:marBottom w:val="0"/>
                                  <w:divBdr>
                                    <w:top w:val="none" w:sz="0" w:space="0" w:color="auto"/>
                                    <w:left w:val="none" w:sz="0" w:space="0" w:color="auto"/>
                                    <w:bottom w:val="none" w:sz="0" w:space="0" w:color="auto"/>
                                    <w:right w:val="none" w:sz="0" w:space="0" w:color="auto"/>
                                  </w:divBdr>
                                </w:div>
                                <w:div w:id="669602413">
                                  <w:marLeft w:val="0"/>
                                  <w:marRight w:val="0"/>
                                  <w:marTop w:val="0"/>
                                  <w:marBottom w:val="0"/>
                                  <w:divBdr>
                                    <w:top w:val="none" w:sz="0" w:space="0" w:color="auto"/>
                                    <w:left w:val="none" w:sz="0" w:space="0" w:color="auto"/>
                                    <w:bottom w:val="none" w:sz="0" w:space="0" w:color="auto"/>
                                    <w:right w:val="none" w:sz="0" w:space="0" w:color="auto"/>
                                  </w:divBdr>
                                </w:div>
                                <w:div w:id="756366483">
                                  <w:marLeft w:val="0"/>
                                  <w:marRight w:val="0"/>
                                  <w:marTop w:val="0"/>
                                  <w:marBottom w:val="0"/>
                                  <w:divBdr>
                                    <w:top w:val="none" w:sz="0" w:space="0" w:color="auto"/>
                                    <w:left w:val="none" w:sz="0" w:space="0" w:color="auto"/>
                                    <w:bottom w:val="none" w:sz="0" w:space="0" w:color="auto"/>
                                    <w:right w:val="none" w:sz="0" w:space="0" w:color="auto"/>
                                  </w:divBdr>
                                </w:div>
                                <w:div w:id="799029361">
                                  <w:marLeft w:val="0"/>
                                  <w:marRight w:val="0"/>
                                  <w:marTop w:val="0"/>
                                  <w:marBottom w:val="0"/>
                                  <w:divBdr>
                                    <w:top w:val="none" w:sz="0" w:space="0" w:color="auto"/>
                                    <w:left w:val="none" w:sz="0" w:space="0" w:color="auto"/>
                                    <w:bottom w:val="none" w:sz="0" w:space="0" w:color="auto"/>
                                    <w:right w:val="none" w:sz="0" w:space="0" w:color="auto"/>
                                  </w:divBdr>
                                </w:div>
                                <w:div w:id="800809082">
                                  <w:marLeft w:val="0"/>
                                  <w:marRight w:val="0"/>
                                  <w:marTop w:val="0"/>
                                  <w:marBottom w:val="0"/>
                                  <w:divBdr>
                                    <w:top w:val="none" w:sz="0" w:space="0" w:color="auto"/>
                                    <w:left w:val="none" w:sz="0" w:space="0" w:color="auto"/>
                                    <w:bottom w:val="none" w:sz="0" w:space="0" w:color="auto"/>
                                    <w:right w:val="none" w:sz="0" w:space="0" w:color="auto"/>
                                  </w:divBdr>
                                </w:div>
                                <w:div w:id="811681696">
                                  <w:marLeft w:val="0"/>
                                  <w:marRight w:val="0"/>
                                  <w:marTop w:val="0"/>
                                  <w:marBottom w:val="0"/>
                                  <w:divBdr>
                                    <w:top w:val="none" w:sz="0" w:space="0" w:color="auto"/>
                                    <w:left w:val="none" w:sz="0" w:space="0" w:color="auto"/>
                                    <w:bottom w:val="none" w:sz="0" w:space="0" w:color="auto"/>
                                    <w:right w:val="none" w:sz="0" w:space="0" w:color="auto"/>
                                  </w:divBdr>
                                </w:div>
                                <w:div w:id="836117654">
                                  <w:marLeft w:val="0"/>
                                  <w:marRight w:val="0"/>
                                  <w:marTop w:val="0"/>
                                  <w:marBottom w:val="0"/>
                                  <w:divBdr>
                                    <w:top w:val="none" w:sz="0" w:space="0" w:color="auto"/>
                                    <w:left w:val="none" w:sz="0" w:space="0" w:color="auto"/>
                                    <w:bottom w:val="none" w:sz="0" w:space="0" w:color="auto"/>
                                    <w:right w:val="none" w:sz="0" w:space="0" w:color="auto"/>
                                  </w:divBdr>
                                </w:div>
                                <w:div w:id="848954937">
                                  <w:marLeft w:val="0"/>
                                  <w:marRight w:val="0"/>
                                  <w:marTop w:val="0"/>
                                  <w:marBottom w:val="0"/>
                                  <w:divBdr>
                                    <w:top w:val="none" w:sz="0" w:space="0" w:color="auto"/>
                                    <w:left w:val="none" w:sz="0" w:space="0" w:color="auto"/>
                                    <w:bottom w:val="none" w:sz="0" w:space="0" w:color="auto"/>
                                    <w:right w:val="none" w:sz="0" w:space="0" w:color="auto"/>
                                  </w:divBdr>
                                </w:div>
                                <w:div w:id="904073596">
                                  <w:marLeft w:val="0"/>
                                  <w:marRight w:val="0"/>
                                  <w:marTop w:val="0"/>
                                  <w:marBottom w:val="0"/>
                                  <w:divBdr>
                                    <w:top w:val="none" w:sz="0" w:space="0" w:color="auto"/>
                                    <w:left w:val="none" w:sz="0" w:space="0" w:color="auto"/>
                                    <w:bottom w:val="none" w:sz="0" w:space="0" w:color="auto"/>
                                    <w:right w:val="none" w:sz="0" w:space="0" w:color="auto"/>
                                  </w:divBdr>
                                </w:div>
                                <w:div w:id="951277992">
                                  <w:marLeft w:val="0"/>
                                  <w:marRight w:val="0"/>
                                  <w:marTop w:val="0"/>
                                  <w:marBottom w:val="0"/>
                                  <w:divBdr>
                                    <w:top w:val="none" w:sz="0" w:space="0" w:color="auto"/>
                                    <w:left w:val="none" w:sz="0" w:space="0" w:color="auto"/>
                                    <w:bottom w:val="none" w:sz="0" w:space="0" w:color="auto"/>
                                    <w:right w:val="none" w:sz="0" w:space="0" w:color="auto"/>
                                  </w:divBdr>
                                </w:div>
                                <w:div w:id="955524177">
                                  <w:marLeft w:val="0"/>
                                  <w:marRight w:val="0"/>
                                  <w:marTop w:val="0"/>
                                  <w:marBottom w:val="0"/>
                                  <w:divBdr>
                                    <w:top w:val="none" w:sz="0" w:space="0" w:color="auto"/>
                                    <w:left w:val="none" w:sz="0" w:space="0" w:color="auto"/>
                                    <w:bottom w:val="none" w:sz="0" w:space="0" w:color="auto"/>
                                    <w:right w:val="none" w:sz="0" w:space="0" w:color="auto"/>
                                  </w:divBdr>
                                </w:div>
                                <w:div w:id="956252255">
                                  <w:marLeft w:val="0"/>
                                  <w:marRight w:val="0"/>
                                  <w:marTop w:val="0"/>
                                  <w:marBottom w:val="0"/>
                                  <w:divBdr>
                                    <w:top w:val="none" w:sz="0" w:space="0" w:color="auto"/>
                                    <w:left w:val="none" w:sz="0" w:space="0" w:color="auto"/>
                                    <w:bottom w:val="none" w:sz="0" w:space="0" w:color="auto"/>
                                    <w:right w:val="none" w:sz="0" w:space="0" w:color="auto"/>
                                  </w:divBdr>
                                </w:div>
                                <w:div w:id="967590261">
                                  <w:marLeft w:val="0"/>
                                  <w:marRight w:val="0"/>
                                  <w:marTop w:val="0"/>
                                  <w:marBottom w:val="0"/>
                                  <w:divBdr>
                                    <w:top w:val="none" w:sz="0" w:space="0" w:color="auto"/>
                                    <w:left w:val="none" w:sz="0" w:space="0" w:color="auto"/>
                                    <w:bottom w:val="none" w:sz="0" w:space="0" w:color="auto"/>
                                    <w:right w:val="none" w:sz="0" w:space="0" w:color="auto"/>
                                  </w:divBdr>
                                </w:div>
                                <w:div w:id="1032389154">
                                  <w:marLeft w:val="0"/>
                                  <w:marRight w:val="0"/>
                                  <w:marTop w:val="0"/>
                                  <w:marBottom w:val="0"/>
                                  <w:divBdr>
                                    <w:top w:val="none" w:sz="0" w:space="0" w:color="auto"/>
                                    <w:left w:val="none" w:sz="0" w:space="0" w:color="auto"/>
                                    <w:bottom w:val="none" w:sz="0" w:space="0" w:color="auto"/>
                                    <w:right w:val="none" w:sz="0" w:space="0" w:color="auto"/>
                                  </w:divBdr>
                                </w:div>
                                <w:div w:id="1074163832">
                                  <w:marLeft w:val="0"/>
                                  <w:marRight w:val="0"/>
                                  <w:marTop w:val="0"/>
                                  <w:marBottom w:val="0"/>
                                  <w:divBdr>
                                    <w:top w:val="none" w:sz="0" w:space="0" w:color="auto"/>
                                    <w:left w:val="none" w:sz="0" w:space="0" w:color="auto"/>
                                    <w:bottom w:val="none" w:sz="0" w:space="0" w:color="auto"/>
                                    <w:right w:val="none" w:sz="0" w:space="0" w:color="auto"/>
                                  </w:divBdr>
                                </w:div>
                                <w:div w:id="1118915145">
                                  <w:marLeft w:val="0"/>
                                  <w:marRight w:val="0"/>
                                  <w:marTop w:val="0"/>
                                  <w:marBottom w:val="0"/>
                                  <w:divBdr>
                                    <w:top w:val="none" w:sz="0" w:space="0" w:color="auto"/>
                                    <w:left w:val="none" w:sz="0" w:space="0" w:color="auto"/>
                                    <w:bottom w:val="none" w:sz="0" w:space="0" w:color="auto"/>
                                    <w:right w:val="none" w:sz="0" w:space="0" w:color="auto"/>
                                  </w:divBdr>
                                </w:div>
                                <w:div w:id="1132672255">
                                  <w:marLeft w:val="0"/>
                                  <w:marRight w:val="0"/>
                                  <w:marTop w:val="0"/>
                                  <w:marBottom w:val="0"/>
                                  <w:divBdr>
                                    <w:top w:val="none" w:sz="0" w:space="0" w:color="auto"/>
                                    <w:left w:val="none" w:sz="0" w:space="0" w:color="auto"/>
                                    <w:bottom w:val="none" w:sz="0" w:space="0" w:color="auto"/>
                                    <w:right w:val="none" w:sz="0" w:space="0" w:color="auto"/>
                                  </w:divBdr>
                                </w:div>
                                <w:div w:id="1148210586">
                                  <w:marLeft w:val="0"/>
                                  <w:marRight w:val="0"/>
                                  <w:marTop w:val="0"/>
                                  <w:marBottom w:val="0"/>
                                  <w:divBdr>
                                    <w:top w:val="none" w:sz="0" w:space="0" w:color="auto"/>
                                    <w:left w:val="none" w:sz="0" w:space="0" w:color="auto"/>
                                    <w:bottom w:val="none" w:sz="0" w:space="0" w:color="auto"/>
                                    <w:right w:val="none" w:sz="0" w:space="0" w:color="auto"/>
                                  </w:divBdr>
                                </w:div>
                                <w:div w:id="1183008672">
                                  <w:marLeft w:val="0"/>
                                  <w:marRight w:val="0"/>
                                  <w:marTop w:val="0"/>
                                  <w:marBottom w:val="0"/>
                                  <w:divBdr>
                                    <w:top w:val="none" w:sz="0" w:space="0" w:color="auto"/>
                                    <w:left w:val="none" w:sz="0" w:space="0" w:color="auto"/>
                                    <w:bottom w:val="none" w:sz="0" w:space="0" w:color="auto"/>
                                    <w:right w:val="none" w:sz="0" w:space="0" w:color="auto"/>
                                  </w:divBdr>
                                </w:div>
                                <w:div w:id="1218276628">
                                  <w:marLeft w:val="0"/>
                                  <w:marRight w:val="0"/>
                                  <w:marTop w:val="0"/>
                                  <w:marBottom w:val="0"/>
                                  <w:divBdr>
                                    <w:top w:val="none" w:sz="0" w:space="0" w:color="auto"/>
                                    <w:left w:val="none" w:sz="0" w:space="0" w:color="auto"/>
                                    <w:bottom w:val="none" w:sz="0" w:space="0" w:color="auto"/>
                                    <w:right w:val="none" w:sz="0" w:space="0" w:color="auto"/>
                                  </w:divBdr>
                                </w:div>
                                <w:div w:id="1305428106">
                                  <w:marLeft w:val="0"/>
                                  <w:marRight w:val="0"/>
                                  <w:marTop w:val="0"/>
                                  <w:marBottom w:val="0"/>
                                  <w:divBdr>
                                    <w:top w:val="none" w:sz="0" w:space="0" w:color="auto"/>
                                    <w:left w:val="none" w:sz="0" w:space="0" w:color="auto"/>
                                    <w:bottom w:val="none" w:sz="0" w:space="0" w:color="auto"/>
                                    <w:right w:val="none" w:sz="0" w:space="0" w:color="auto"/>
                                  </w:divBdr>
                                </w:div>
                                <w:div w:id="1367212682">
                                  <w:marLeft w:val="0"/>
                                  <w:marRight w:val="0"/>
                                  <w:marTop w:val="0"/>
                                  <w:marBottom w:val="0"/>
                                  <w:divBdr>
                                    <w:top w:val="none" w:sz="0" w:space="0" w:color="auto"/>
                                    <w:left w:val="none" w:sz="0" w:space="0" w:color="auto"/>
                                    <w:bottom w:val="none" w:sz="0" w:space="0" w:color="auto"/>
                                    <w:right w:val="none" w:sz="0" w:space="0" w:color="auto"/>
                                  </w:divBdr>
                                </w:div>
                                <w:div w:id="1381589352">
                                  <w:marLeft w:val="0"/>
                                  <w:marRight w:val="0"/>
                                  <w:marTop w:val="0"/>
                                  <w:marBottom w:val="0"/>
                                  <w:divBdr>
                                    <w:top w:val="none" w:sz="0" w:space="0" w:color="auto"/>
                                    <w:left w:val="none" w:sz="0" w:space="0" w:color="auto"/>
                                    <w:bottom w:val="none" w:sz="0" w:space="0" w:color="auto"/>
                                    <w:right w:val="none" w:sz="0" w:space="0" w:color="auto"/>
                                  </w:divBdr>
                                </w:div>
                                <w:div w:id="1383015091">
                                  <w:marLeft w:val="0"/>
                                  <w:marRight w:val="0"/>
                                  <w:marTop w:val="0"/>
                                  <w:marBottom w:val="0"/>
                                  <w:divBdr>
                                    <w:top w:val="none" w:sz="0" w:space="0" w:color="auto"/>
                                    <w:left w:val="none" w:sz="0" w:space="0" w:color="auto"/>
                                    <w:bottom w:val="none" w:sz="0" w:space="0" w:color="auto"/>
                                    <w:right w:val="none" w:sz="0" w:space="0" w:color="auto"/>
                                  </w:divBdr>
                                </w:div>
                                <w:div w:id="1393845865">
                                  <w:marLeft w:val="0"/>
                                  <w:marRight w:val="0"/>
                                  <w:marTop w:val="0"/>
                                  <w:marBottom w:val="0"/>
                                  <w:divBdr>
                                    <w:top w:val="none" w:sz="0" w:space="0" w:color="auto"/>
                                    <w:left w:val="none" w:sz="0" w:space="0" w:color="auto"/>
                                    <w:bottom w:val="none" w:sz="0" w:space="0" w:color="auto"/>
                                    <w:right w:val="none" w:sz="0" w:space="0" w:color="auto"/>
                                  </w:divBdr>
                                </w:div>
                                <w:div w:id="1400446460">
                                  <w:marLeft w:val="0"/>
                                  <w:marRight w:val="0"/>
                                  <w:marTop w:val="0"/>
                                  <w:marBottom w:val="0"/>
                                  <w:divBdr>
                                    <w:top w:val="none" w:sz="0" w:space="0" w:color="auto"/>
                                    <w:left w:val="none" w:sz="0" w:space="0" w:color="auto"/>
                                    <w:bottom w:val="none" w:sz="0" w:space="0" w:color="auto"/>
                                    <w:right w:val="none" w:sz="0" w:space="0" w:color="auto"/>
                                  </w:divBdr>
                                </w:div>
                                <w:div w:id="1404792999">
                                  <w:marLeft w:val="0"/>
                                  <w:marRight w:val="0"/>
                                  <w:marTop w:val="0"/>
                                  <w:marBottom w:val="0"/>
                                  <w:divBdr>
                                    <w:top w:val="none" w:sz="0" w:space="0" w:color="auto"/>
                                    <w:left w:val="none" w:sz="0" w:space="0" w:color="auto"/>
                                    <w:bottom w:val="none" w:sz="0" w:space="0" w:color="auto"/>
                                    <w:right w:val="none" w:sz="0" w:space="0" w:color="auto"/>
                                  </w:divBdr>
                                </w:div>
                                <w:div w:id="1450465379">
                                  <w:marLeft w:val="0"/>
                                  <w:marRight w:val="0"/>
                                  <w:marTop w:val="0"/>
                                  <w:marBottom w:val="0"/>
                                  <w:divBdr>
                                    <w:top w:val="none" w:sz="0" w:space="0" w:color="auto"/>
                                    <w:left w:val="none" w:sz="0" w:space="0" w:color="auto"/>
                                    <w:bottom w:val="none" w:sz="0" w:space="0" w:color="auto"/>
                                    <w:right w:val="none" w:sz="0" w:space="0" w:color="auto"/>
                                  </w:divBdr>
                                </w:div>
                                <w:div w:id="1499494150">
                                  <w:marLeft w:val="0"/>
                                  <w:marRight w:val="0"/>
                                  <w:marTop w:val="0"/>
                                  <w:marBottom w:val="0"/>
                                  <w:divBdr>
                                    <w:top w:val="none" w:sz="0" w:space="0" w:color="auto"/>
                                    <w:left w:val="none" w:sz="0" w:space="0" w:color="auto"/>
                                    <w:bottom w:val="none" w:sz="0" w:space="0" w:color="auto"/>
                                    <w:right w:val="none" w:sz="0" w:space="0" w:color="auto"/>
                                  </w:divBdr>
                                </w:div>
                                <w:div w:id="1507212044">
                                  <w:marLeft w:val="0"/>
                                  <w:marRight w:val="0"/>
                                  <w:marTop w:val="0"/>
                                  <w:marBottom w:val="0"/>
                                  <w:divBdr>
                                    <w:top w:val="none" w:sz="0" w:space="0" w:color="auto"/>
                                    <w:left w:val="none" w:sz="0" w:space="0" w:color="auto"/>
                                    <w:bottom w:val="none" w:sz="0" w:space="0" w:color="auto"/>
                                    <w:right w:val="none" w:sz="0" w:space="0" w:color="auto"/>
                                  </w:divBdr>
                                </w:div>
                                <w:div w:id="1510556503">
                                  <w:marLeft w:val="0"/>
                                  <w:marRight w:val="0"/>
                                  <w:marTop w:val="0"/>
                                  <w:marBottom w:val="0"/>
                                  <w:divBdr>
                                    <w:top w:val="none" w:sz="0" w:space="0" w:color="auto"/>
                                    <w:left w:val="none" w:sz="0" w:space="0" w:color="auto"/>
                                    <w:bottom w:val="none" w:sz="0" w:space="0" w:color="auto"/>
                                    <w:right w:val="none" w:sz="0" w:space="0" w:color="auto"/>
                                  </w:divBdr>
                                </w:div>
                                <w:div w:id="1530795282">
                                  <w:marLeft w:val="0"/>
                                  <w:marRight w:val="0"/>
                                  <w:marTop w:val="0"/>
                                  <w:marBottom w:val="0"/>
                                  <w:divBdr>
                                    <w:top w:val="none" w:sz="0" w:space="0" w:color="auto"/>
                                    <w:left w:val="none" w:sz="0" w:space="0" w:color="auto"/>
                                    <w:bottom w:val="none" w:sz="0" w:space="0" w:color="auto"/>
                                    <w:right w:val="none" w:sz="0" w:space="0" w:color="auto"/>
                                  </w:divBdr>
                                </w:div>
                                <w:div w:id="1562596548">
                                  <w:marLeft w:val="0"/>
                                  <w:marRight w:val="0"/>
                                  <w:marTop w:val="0"/>
                                  <w:marBottom w:val="0"/>
                                  <w:divBdr>
                                    <w:top w:val="none" w:sz="0" w:space="0" w:color="auto"/>
                                    <w:left w:val="none" w:sz="0" w:space="0" w:color="auto"/>
                                    <w:bottom w:val="none" w:sz="0" w:space="0" w:color="auto"/>
                                    <w:right w:val="none" w:sz="0" w:space="0" w:color="auto"/>
                                  </w:divBdr>
                                </w:div>
                                <w:div w:id="1573584993">
                                  <w:marLeft w:val="0"/>
                                  <w:marRight w:val="0"/>
                                  <w:marTop w:val="0"/>
                                  <w:marBottom w:val="0"/>
                                  <w:divBdr>
                                    <w:top w:val="none" w:sz="0" w:space="0" w:color="auto"/>
                                    <w:left w:val="none" w:sz="0" w:space="0" w:color="auto"/>
                                    <w:bottom w:val="none" w:sz="0" w:space="0" w:color="auto"/>
                                    <w:right w:val="none" w:sz="0" w:space="0" w:color="auto"/>
                                  </w:divBdr>
                                </w:div>
                                <w:div w:id="1587883193">
                                  <w:marLeft w:val="0"/>
                                  <w:marRight w:val="0"/>
                                  <w:marTop w:val="0"/>
                                  <w:marBottom w:val="0"/>
                                  <w:divBdr>
                                    <w:top w:val="none" w:sz="0" w:space="0" w:color="auto"/>
                                    <w:left w:val="none" w:sz="0" w:space="0" w:color="auto"/>
                                    <w:bottom w:val="none" w:sz="0" w:space="0" w:color="auto"/>
                                    <w:right w:val="none" w:sz="0" w:space="0" w:color="auto"/>
                                  </w:divBdr>
                                </w:div>
                                <w:div w:id="1670599337">
                                  <w:marLeft w:val="0"/>
                                  <w:marRight w:val="0"/>
                                  <w:marTop w:val="0"/>
                                  <w:marBottom w:val="0"/>
                                  <w:divBdr>
                                    <w:top w:val="none" w:sz="0" w:space="0" w:color="auto"/>
                                    <w:left w:val="none" w:sz="0" w:space="0" w:color="auto"/>
                                    <w:bottom w:val="none" w:sz="0" w:space="0" w:color="auto"/>
                                    <w:right w:val="none" w:sz="0" w:space="0" w:color="auto"/>
                                  </w:divBdr>
                                </w:div>
                                <w:div w:id="1726559833">
                                  <w:marLeft w:val="0"/>
                                  <w:marRight w:val="0"/>
                                  <w:marTop w:val="0"/>
                                  <w:marBottom w:val="0"/>
                                  <w:divBdr>
                                    <w:top w:val="none" w:sz="0" w:space="0" w:color="auto"/>
                                    <w:left w:val="none" w:sz="0" w:space="0" w:color="auto"/>
                                    <w:bottom w:val="none" w:sz="0" w:space="0" w:color="auto"/>
                                    <w:right w:val="none" w:sz="0" w:space="0" w:color="auto"/>
                                  </w:divBdr>
                                </w:div>
                                <w:div w:id="1745447076">
                                  <w:marLeft w:val="0"/>
                                  <w:marRight w:val="0"/>
                                  <w:marTop w:val="0"/>
                                  <w:marBottom w:val="0"/>
                                  <w:divBdr>
                                    <w:top w:val="none" w:sz="0" w:space="0" w:color="auto"/>
                                    <w:left w:val="none" w:sz="0" w:space="0" w:color="auto"/>
                                    <w:bottom w:val="none" w:sz="0" w:space="0" w:color="auto"/>
                                    <w:right w:val="none" w:sz="0" w:space="0" w:color="auto"/>
                                  </w:divBdr>
                                </w:div>
                                <w:div w:id="1847357300">
                                  <w:marLeft w:val="0"/>
                                  <w:marRight w:val="0"/>
                                  <w:marTop w:val="0"/>
                                  <w:marBottom w:val="0"/>
                                  <w:divBdr>
                                    <w:top w:val="none" w:sz="0" w:space="0" w:color="auto"/>
                                    <w:left w:val="none" w:sz="0" w:space="0" w:color="auto"/>
                                    <w:bottom w:val="none" w:sz="0" w:space="0" w:color="auto"/>
                                    <w:right w:val="none" w:sz="0" w:space="0" w:color="auto"/>
                                  </w:divBdr>
                                </w:div>
                                <w:div w:id="1871801619">
                                  <w:marLeft w:val="0"/>
                                  <w:marRight w:val="0"/>
                                  <w:marTop w:val="0"/>
                                  <w:marBottom w:val="0"/>
                                  <w:divBdr>
                                    <w:top w:val="none" w:sz="0" w:space="0" w:color="auto"/>
                                    <w:left w:val="none" w:sz="0" w:space="0" w:color="auto"/>
                                    <w:bottom w:val="none" w:sz="0" w:space="0" w:color="auto"/>
                                    <w:right w:val="none" w:sz="0" w:space="0" w:color="auto"/>
                                  </w:divBdr>
                                </w:div>
                                <w:div w:id="1892034352">
                                  <w:marLeft w:val="0"/>
                                  <w:marRight w:val="0"/>
                                  <w:marTop w:val="0"/>
                                  <w:marBottom w:val="0"/>
                                  <w:divBdr>
                                    <w:top w:val="none" w:sz="0" w:space="0" w:color="auto"/>
                                    <w:left w:val="none" w:sz="0" w:space="0" w:color="auto"/>
                                    <w:bottom w:val="none" w:sz="0" w:space="0" w:color="auto"/>
                                    <w:right w:val="none" w:sz="0" w:space="0" w:color="auto"/>
                                  </w:divBdr>
                                </w:div>
                                <w:div w:id="1928070622">
                                  <w:marLeft w:val="0"/>
                                  <w:marRight w:val="0"/>
                                  <w:marTop w:val="0"/>
                                  <w:marBottom w:val="0"/>
                                  <w:divBdr>
                                    <w:top w:val="none" w:sz="0" w:space="0" w:color="auto"/>
                                    <w:left w:val="none" w:sz="0" w:space="0" w:color="auto"/>
                                    <w:bottom w:val="none" w:sz="0" w:space="0" w:color="auto"/>
                                    <w:right w:val="none" w:sz="0" w:space="0" w:color="auto"/>
                                  </w:divBdr>
                                </w:div>
                                <w:div w:id="1928493005">
                                  <w:marLeft w:val="0"/>
                                  <w:marRight w:val="0"/>
                                  <w:marTop w:val="0"/>
                                  <w:marBottom w:val="0"/>
                                  <w:divBdr>
                                    <w:top w:val="none" w:sz="0" w:space="0" w:color="auto"/>
                                    <w:left w:val="none" w:sz="0" w:space="0" w:color="auto"/>
                                    <w:bottom w:val="none" w:sz="0" w:space="0" w:color="auto"/>
                                    <w:right w:val="none" w:sz="0" w:space="0" w:color="auto"/>
                                  </w:divBdr>
                                </w:div>
                                <w:div w:id="2007854671">
                                  <w:marLeft w:val="0"/>
                                  <w:marRight w:val="0"/>
                                  <w:marTop w:val="0"/>
                                  <w:marBottom w:val="0"/>
                                  <w:divBdr>
                                    <w:top w:val="none" w:sz="0" w:space="0" w:color="auto"/>
                                    <w:left w:val="none" w:sz="0" w:space="0" w:color="auto"/>
                                    <w:bottom w:val="none" w:sz="0" w:space="0" w:color="auto"/>
                                    <w:right w:val="none" w:sz="0" w:space="0" w:color="auto"/>
                                  </w:divBdr>
                                </w:div>
                                <w:div w:id="2016610381">
                                  <w:marLeft w:val="0"/>
                                  <w:marRight w:val="0"/>
                                  <w:marTop w:val="0"/>
                                  <w:marBottom w:val="0"/>
                                  <w:divBdr>
                                    <w:top w:val="none" w:sz="0" w:space="0" w:color="auto"/>
                                    <w:left w:val="none" w:sz="0" w:space="0" w:color="auto"/>
                                    <w:bottom w:val="none" w:sz="0" w:space="0" w:color="auto"/>
                                    <w:right w:val="none" w:sz="0" w:space="0" w:color="auto"/>
                                  </w:divBdr>
                                </w:div>
                                <w:div w:id="2036467199">
                                  <w:marLeft w:val="0"/>
                                  <w:marRight w:val="0"/>
                                  <w:marTop w:val="0"/>
                                  <w:marBottom w:val="0"/>
                                  <w:divBdr>
                                    <w:top w:val="none" w:sz="0" w:space="0" w:color="auto"/>
                                    <w:left w:val="none" w:sz="0" w:space="0" w:color="auto"/>
                                    <w:bottom w:val="none" w:sz="0" w:space="0" w:color="auto"/>
                                    <w:right w:val="none" w:sz="0" w:space="0" w:color="auto"/>
                                  </w:divBdr>
                                </w:div>
                                <w:div w:id="2066444809">
                                  <w:marLeft w:val="0"/>
                                  <w:marRight w:val="0"/>
                                  <w:marTop w:val="0"/>
                                  <w:marBottom w:val="0"/>
                                  <w:divBdr>
                                    <w:top w:val="none" w:sz="0" w:space="0" w:color="auto"/>
                                    <w:left w:val="none" w:sz="0" w:space="0" w:color="auto"/>
                                    <w:bottom w:val="none" w:sz="0" w:space="0" w:color="auto"/>
                                    <w:right w:val="none" w:sz="0" w:space="0" w:color="auto"/>
                                  </w:divBdr>
                                </w:div>
                                <w:div w:id="2074501588">
                                  <w:marLeft w:val="0"/>
                                  <w:marRight w:val="0"/>
                                  <w:marTop w:val="0"/>
                                  <w:marBottom w:val="0"/>
                                  <w:divBdr>
                                    <w:top w:val="none" w:sz="0" w:space="0" w:color="auto"/>
                                    <w:left w:val="none" w:sz="0" w:space="0" w:color="auto"/>
                                    <w:bottom w:val="none" w:sz="0" w:space="0" w:color="auto"/>
                                    <w:right w:val="none" w:sz="0" w:space="0" w:color="auto"/>
                                  </w:divBdr>
                                </w:div>
                                <w:div w:id="2084600002">
                                  <w:marLeft w:val="0"/>
                                  <w:marRight w:val="0"/>
                                  <w:marTop w:val="0"/>
                                  <w:marBottom w:val="0"/>
                                  <w:divBdr>
                                    <w:top w:val="none" w:sz="0" w:space="0" w:color="auto"/>
                                    <w:left w:val="none" w:sz="0" w:space="0" w:color="auto"/>
                                    <w:bottom w:val="none" w:sz="0" w:space="0" w:color="auto"/>
                                    <w:right w:val="none" w:sz="0" w:space="0" w:color="auto"/>
                                  </w:divBdr>
                                </w:div>
                                <w:div w:id="2089888033">
                                  <w:marLeft w:val="0"/>
                                  <w:marRight w:val="0"/>
                                  <w:marTop w:val="0"/>
                                  <w:marBottom w:val="0"/>
                                  <w:divBdr>
                                    <w:top w:val="none" w:sz="0" w:space="0" w:color="auto"/>
                                    <w:left w:val="none" w:sz="0" w:space="0" w:color="auto"/>
                                    <w:bottom w:val="none" w:sz="0" w:space="0" w:color="auto"/>
                                    <w:right w:val="none" w:sz="0" w:space="0" w:color="auto"/>
                                  </w:divBdr>
                                </w:div>
                                <w:div w:id="2090301403">
                                  <w:marLeft w:val="0"/>
                                  <w:marRight w:val="0"/>
                                  <w:marTop w:val="0"/>
                                  <w:marBottom w:val="0"/>
                                  <w:divBdr>
                                    <w:top w:val="none" w:sz="0" w:space="0" w:color="auto"/>
                                    <w:left w:val="none" w:sz="0" w:space="0" w:color="auto"/>
                                    <w:bottom w:val="none" w:sz="0" w:space="0" w:color="auto"/>
                                    <w:right w:val="none" w:sz="0" w:space="0" w:color="auto"/>
                                  </w:divBdr>
                                </w:div>
                                <w:div w:id="2102330717">
                                  <w:marLeft w:val="0"/>
                                  <w:marRight w:val="0"/>
                                  <w:marTop w:val="0"/>
                                  <w:marBottom w:val="0"/>
                                  <w:divBdr>
                                    <w:top w:val="none" w:sz="0" w:space="0" w:color="auto"/>
                                    <w:left w:val="none" w:sz="0" w:space="0" w:color="auto"/>
                                    <w:bottom w:val="none" w:sz="0" w:space="0" w:color="auto"/>
                                    <w:right w:val="none" w:sz="0" w:space="0" w:color="auto"/>
                                  </w:divBdr>
                                </w:div>
                                <w:div w:id="2119829399">
                                  <w:marLeft w:val="0"/>
                                  <w:marRight w:val="0"/>
                                  <w:marTop w:val="0"/>
                                  <w:marBottom w:val="0"/>
                                  <w:divBdr>
                                    <w:top w:val="none" w:sz="0" w:space="0" w:color="auto"/>
                                    <w:left w:val="none" w:sz="0" w:space="0" w:color="auto"/>
                                    <w:bottom w:val="none" w:sz="0" w:space="0" w:color="auto"/>
                                    <w:right w:val="none" w:sz="0" w:space="0" w:color="auto"/>
                                  </w:divBdr>
                                </w:div>
                                <w:div w:id="2130854655">
                                  <w:marLeft w:val="0"/>
                                  <w:marRight w:val="0"/>
                                  <w:marTop w:val="0"/>
                                  <w:marBottom w:val="0"/>
                                  <w:divBdr>
                                    <w:top w:val="none" w:sz="0" w:space="0" w:color="auto"/>
                                    <w:left w:val="none" w:sz="0" w:space="0" w:color="auto"/>
                                    <w:bottom w:val="none" w:sz="0" w:space="0" w:color="auto"/>
                                    <w:right w:val="none" w:sz="0" w:space="0" w:color="auto"/>
                                  </w:divBdr>
                                </w:div>
                                <w:div w:id="21313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6434">
                          <w:marLeft w:val="0"/>
                          <w:marRight w:val="0"/>
                          <w:marTop w:val="0"/>
                          <w:marBottom w:val="0"/>
                          <w:divBdr>
                            <w:top w:val="none" w:sz="0" w:space="0" w:color="auto"/>
                            <w:left w:val="none" w:sz="0" w:space="0" w:color="auto"/>
                            <w:bottom w:val="none" w:sz="0" w:space="0" w:color="auto"/>
                            <w:right w:val="none" w:sz="0" w:space="0" w:color="auto"/>
                          </w:divBdr>
                          <w:divsChild>
                            <w:div w:id="376242238">
                              <w:marLeft w:val="0"/>
                              <w:marRight w:val="0"/>
                              <w:marTop w:val="0"/>
                              <w:marBottom w:val="0"/>
                              <w:divBdr>
                                <w:top w:val="none" w:sz="0" w:space="0" w:color="auto"/>
                                <w:left w:val="none" w:sz="0" w:space="0" w:color="auto"/>
                                <w:bottom w:val="none" w:sz="0" w:space="0" w:color="auto"/>
                                <w:right w:val="none" w:sz="0" w:space="0" w:color="auto"/>
                              </w:divBdr>
                              <w:divsChild>
                                <w:div w:id="44721455">
                                  <w:marLeft w:val="0"/>
                                  <w:marRight w:val="0"/>
                                  <w:marTop w:val="0"/>
                                  <w:marBottom w:val="0"/>
                                  <w:divBdr>
                                    <w:top w:val="none" w:sz="0" w:space="0" w:color="auto"/>
                                    <w:left w:val="none" w:sz="0" w:space="0" w:color="auto"/>
                                    <w:bottom w:val="none" w:sz="0" w:space="0" w:color="auto"/>
                                    <w:right w:val="none" w:sz="0" w:space="0" w:color="auto"/>
                                  </w:divBdr>
                                </w:div>
                                <w:div w:id="46730136">
                                  <w:marLeft w:val="0"/>
                                  <w:marRight w:val="0"/>
                                  <w:marTop w:val="0"/>
                                  <w:marBottom w:val="0"/>
                                  <w:divBdr>
                                    <w:top w:val="none" w:sz="0" w:space="0" w:color="auto"/>
                                    <w:left w:val="none" w:sz="0" w:space="0" w:color="auto"/>
                                    <w:bottom w:val="none" w:sz="0" w:space="0" w:color="auto"/>
                                    <w:right w:val="none" w:sz="0" w:space="0" w:color="auto"/>
                                  </w:divBdr>
                                </w:div>
                                <w:div w:id="64769663">
                                  <w:marLeft w:val="0"/>
                                  <w:marRight w:val="0"/>
                                  <w:marTop w:val="0"/>
                                  <w:marBottom w:val="0"/>
                                  <w:divBdr>
                                    <w:top w:val="none" w:sz="0" w:space="0" w:color="auto"/>
                                    <w:left w:val="none" w:sz="0" w:space="0" w:color="auto"/>
                                    <w:bottom w:val="none" w:sz="0" w:space="0" w:color="auto"/>
                                    <w:right w:val="none" w:sz="0" w:space="0" w:color="auto"/>
                                  </w:divBdr>
                                </w:div>
                                <w:div w:id="66344188">
                                  <w:marLeft w:val="0"/>
                                  <w:marRight w:val="0"/>
                                  <w:marTop w:val="0"/>
                                  <w:marBottom w:val="0"/>
                                  <w:divBdr>
                                    <w:top w:val="none" w:sz="0" w:space="0" w:color="auto"/>
                                    <w:left w:val="none" w:sz="0" w:space="0" w:color="auto"/>
                                    <w:bottom w:val="none" w:sz="0" w:space="0" w:color="auto"/>
                                    <w:right w:val="none" w:sz="0" w:space="0" w:color="auto"/>
                                  </w:divBdr>
                                </w:div>
                                <w:div w:id="99491481">
                                  <w:marLeft w:val="0"/>
                                  <w:marRight w:val="0"/>
                                  <w:marTop w:val="0"/>
                                  <w:marBottom w:val="0"/>
                                  <w:divBdr>
                                    <w:top w:val="none" w:sz="0" w:space="0" w:color="auto"/>
                                    <w:left w:val="none" w:sz="0" w:space="0" w:color="auto"/>
                                    <w:bottom w:val="none" w:sz="0" w:space="0" w:color="auto"/>
                                    <w:right w:val="none" w:sz="0" w:space="0" w:color="auto"/>
                                  </w:divBdr>
                                </w:div>
                                <w:div w:id="152987133">
                                  <w:marLeft w:val="0"/>
                                  <w:marRight w:val="0"/>
                                  <w:marTop w:val="0"/>
                                  <w:marBottom w:val="0"/>
                                  <w:divBdr>
                                    <w:top w:val="none" w:sz="0" w:space="0" w:color="auto"/>
                                    <w:left w:val="none" w:sz="0" w:space="0" w:color="auto"/>
                                    <w:bottom w:val="none" w:sz="0" w:space="0" w:color="auto"/>
                                    <w:right w:val="none" w:sz="0" w:space="0" w:color="auto"/>
                                  </w:divBdr>
                                </w:div>
                                <w:div w:id="210725469">
                                  <w:marLeft w:val="0"/>
                                  <w:marRight w:val="0"/>
                                  <w:marTop w:val="0"/>
                                  <w:marBottom w:val="0"/>
                                  <w:divBdr>
                                    <w:top w:val="none" w:sz="0" w:space="0" w:color="auto"/>
                                    <w:left w:val="none" w:sz="0" w:space="0" w:color="auto"/>
                                    <w:bottom w:val="none" w:sz="0" w:space="0" w:color="auto"/>
                                    <w:right w:val="none" w:sz="0" w:space="0" w:color="auto"/>
                                  </w:divBdr>
                                </w:div>
                                <w:div w:id="316038782">
                                  <w:marLeft w:val="0"/>
                                  <w:marRight w:val="0"/>
                                  <w:marTop w:val="0"/>
                                  <w:marBottom w:val="0"/>
                                  <w:divBdr>
                                    <w:top w:val="none" w:sz="0" w:space="0" w:color="auto"/>
                                    <w:left w:val="none" w:sz="0" w:space="0" w:color="auto"/>
                                    <w:bottom w:val="none" w:sz="0" w:space="0" w:color="auto"/>
                                    <w:right w:val="none" w:sz="0" w:space="0" w:color="auto"/>
                                  </w:divBdr>
                                </w:div>
                                <w:div w:id="324358129">
                                  <w:marLeft w:val="0"/>
                                  <w:marRight w:val="0"/>
                                  <w:marTop w:val="0"/>
                                  <w:marBottom w:val="0"/>
                                  <w:divBdr>
                                    <w:top w:val="none" w:sz="0" w:space="0" w:color="auto"/>
                                    <w:left w:val="none" w:sz="0" w:space="0" w:color="auto"/>
                                    <w:bottom w:val="none" w:sz="0" w:space="0" w:color="auto"/>
                                    <w:right w:val="none" w:sz="0" w:space="0" w:color="auto"/>
                                  </w:divBdr>
                                </w:div>
                                <w:div w:id="337580535">
                                  <w:marLeft w:val="0"/>
                                  <w:marRight w:val="0"/>
                                  <w:marTop w:val="0"/>
                                  <w:marBottom w:val="0"/>
                                  <w:divBdr>
                                    <w:top w:val="none" w:sz="0" w:space="0" w:color="auto"/>
                                    <w:left w:val="none" w:sz="0" w:space="0" w:color="auto"/>
                                    <w:bottom w:val="none" w:sz="0" w:space="0" w:color="auto"/>
                                    <w:right w:val="none" w:sz="0" w:space="0" w:color="auto"/>
                                  </w:divBdr>
                                </w:div>
                                <w:div w:id="365525452">
                                  <w:marLeft w:val="0"/>
                                  <w:marRight w:val="0"/>
                                  <w:marTop w:val="0"/>
                                  <w:marBottom w:val="0"/>
                                  <w:divBdr>
                                    <w:top w:val="none" w:sz="0" w:space="0" w:color="auto"/>
                                    <w:left w:val="none" w:sz="0" w:space="0" w:color="auto"/>
                                    <w:bottom w:val="none" w:sz="0" w:space="0" w:color="auto"/>
                                    <w:right w:val="none" w:sz="0" w:space="0" w:color="auto"/>
                                  </w:divBdr>
                                </w:div>
                                <w:div w:id="382414875">
                                  <w:marLeft w:val="0"/>
                                  <w:marRight w:val="0"/>
                                  <w:marTop w:val="0"/>
                                  <w:marBottom w:val="0"/>
                                  <w:divBdr>
                                    <w:top w:val="none" w:sz="0" w:space="0" w:color="auto"/>
                                    <w:left w:val="none" w:sz="0" w:space="0" w:color="auto"/>
                                    <w:bottom w:val="none" w:sz="0" w:space="0" w:color="auto"/>
                                    <w:right w:val="none" w:sz="0" w:space="0" w:color="auto"/>
                                  </w:divBdr>
                                </w:div>
                                <w:div w:id="391387062">
                                  <w:marLeft w:val="0"/>
                                  <w:marRight w:val="0"/>
                                  <w:marTop w:val="0"/>
                                  <w:marBottom w:val="0"/>
                                  <w:divBdr>
                                    <w:top w:val="none" w:sz="0" w:space="0" w:color="auto"/>
                                    <w:left w:val="none" w:sz="0" w:space="0" w:color="auto"/>
                                    <w:bottom w:val="none" w:sz="0" w:space="0" w:color="auto"/>
                                    <w:right w:val="none" w:sz="0" w:space="0" w:color="auto"/>
                                  </w:divBdr>
                                </w:div>
                                <w:div w:id="407965803">
                                  <w:marLeft w:val="0"/>
                                  <w:marRight w:val="0"/>
                                  <w:marTop w:val="0"/>
                                  <w:marBottom w:val="0"/>
                                  <w:divBdr>
                                    <w:top w:val="none" w:sz="0" w:space="0" w:color="auto"/>
                                    <w:left w:val="none" w:sz="0" w:space="0" w:color="auto"/>
                                    <w:bottom w:val="none" w:sz="0" w:space="0" w:color="auto"/>
                                    <w:right w:val="none" w:sz="0" w:space="0" w:color="auto"/>
                                  </w:divBdr>
                                </w:div>
                                <w:div w:id="419765434">
                                  <w:marLeft w:val="0"/>
                                  <w:marRight w:val="0"/>
                                  <w:marTop w:val="0"/>
                                  <w:marBottom w:val="0"/>
                                  <w:divBdr>
                                    <w:top w:val="none" w:sz="0" w:space="0" w:color="auto"/>
                                    <w:left w:val="none" w:sz="0" w:space="0" w:color="auto"/>
                                    <w:bottom w:val="none" w:sz="0" w:space="0" w:color="auto"/>
                                    <w:right w:val="none" w:sz="0" w:space="0" w:color="auto"/>
                                  </w:divBdr>
                                </w:div>
                                <w:div w:id="440225473">
                                  <w:marLeft w:val="0"/>
                                  <w:marRight w:val="0"/>
                                  <w:marTop w:val="0"/>
                                  <w:marBottom w:val="0"/>
                                  <w:divBdr>
                                    <w:top w:val="none" w:sz="0" w:space="0" w:color="auto"/>
                                    <w:left w:val="none" w:sz="0" w:space="0" w:color="auto"/>
                                    <w:bottom w:val="none" w:sz="0" w:space="0" w:color="auto"/>
                                    <w:right w:val="none" w:sz="0" w:space="0" w:color="auto"/>
                                  </w:divBdr>
                                </w:div>
                                <w:div w:id="462231874">
                                  <w:marLeft w:val="0"/>
                                  <w:marRight w:val="0"/>
                                  <w:marTop w:val="0"/>
                                  <w:marBottom w:val="0"/>
                                  <w:divBdr>
                                    <w:top w:val="none" w:sz="0" w:space="0" w:color="auto"/>
                                    <w:left w:val="none" w:sz="0" w:space="0" w:color="auto"/>
                                    <w:bottom w:val="none" w:sz="0" w:space="0" w:color="auto"/>
                                    <w:right w:val="none" w:sz="0" w:space="0" w:color="auto"/>
                                  </w:divBdr>
                                </w:div>
                                <w:div w:id="464157029">
                                  <w:marLeft w:val="0"/>
                                  <w:marRight w:val="0"/>
                                  <w:marTop w:val="0"/>
                                  <w:marBottom w:val="0"/>
                                  <w:divBdr>
                                    <w:top w:val="none" w:sz="0" w:space="0" w:color="auto"/>
                                    <w:left w:val="none" w:sz="0" w:space="0" w:color="auto"/>
                                    <w:bottom w:val="none" w:sz="0" w:space="0" w:color="auto"/>
                                    <w:right w:val="none" w:sz="0" w:space="0" w:color="auto"/>
                                  </w:divBdr>
                                </w:div>
                                <w:div w:id="478571113">
                                  <w:marLeft w:val="0"/>
                                  <w:marRight w:val="0"/>
                                  <w:marTop w:val="0"/>
                                  <w:marBottom w:val="0"/>
                                  <w:divBdr>
                                    <w:top w:val="none" w:sz="0" w:space="0" w:color="auto"/>
                                    <w:left w:val="none" w:sz="0" w:space="0" w:color="auto"/>
                                    <w:bottom w:val="none" w:sz="0" w:space="0" w:color="auto"/>
                                    <w:right w:val="none" w:sz="0" w:space="0" w:color="auto"/>
                                  </w:divBdr>
                                </w:div>
                                <w:div w:id="511459853">
                                  <w:marLeft w:val="0"/>
                                  <w:marRight w:val="0"/>
                                  <w:marTop w:val="0"/>
                                  <w:marBottom w:val="0"/>
                                  <w:divBdr>
                                    <w:top w:val="none" w:sz="0" w:space="0" w:color="auto"/>
                                    <w:left w:val="none" w:sz="0" w:space="0" w:color="auto"/>
                                    <w:bottom w:val="none" w:sz="0" w:space="0" w:color="auto"/>
                                    <w:right w:val="none" w:sz="0" w:space="0" w:color="auto"/>
                                  </w:divBdr>
                                </w:div>
                                <w:div w:id="544952639">
                                  <w:marLeft w:val="0"/>
                                  <w:marRight w:val="0"/>
                                  <w:marTop w:val="0"/>
                                  <w:marBottom w:val="0"/>
                                  <w:divBdr>
                                    <w:top w:val="none" w:sz="0" w:space="0" w:color="auto"/>
                                    <w:left w:val="none" w:sz="0" w:space="0" w:color="auto"/>
                                    <w:bottom w:val="none" w:sz="0" w:space="0" w:color="auto"/>
                                    <w:right w:val="none" w:sz="0" w:space="0" w:color="auto"/>
                                  </w:divBdr>
                                </w:div>
                                <w:div w:id="646982868">
                                  <w:marLeft w:val="0"/>
                                  <w:marRight w:val="0"/>
                                  <w:marTop w:val="0"/>
                                  <w:marBottom w:val="0"/>
                                  <w:divBdr>
                                    <w:top w:val="none" w:sz="0" w:space="0" w:color="auto"/>
                                    <w:left w:val="none" w:sz="0" w:space="0" w:color="auto"/>
                                    <w:bottom w:val="none" w:sz="0" w:space="0" w:color="auto"/>
                                    <w:right w:val="none" w:sz="0" w:space="0" w:color="auto"/>
                                  </w:divBdr>
                                </w:div>
                                <w:div w:id="649990381">
                                  <w:marLeft w:val="0"/>
                                  <w:marRight w:val="0"/>
                                  <w:marTop w:val="0"/>
                                  <w:marBottom w:val="0"/>
                                  <w:divBdr>
                                    <w:top w:val="none" w:sz="0" w:space="0" w:color="auto"/>
                                    <w:left w:val="none" w:sz="0" w:space="0" w:color="auto"/>
                                    <w:bottom w:val="none" w:sz="0" w:space="0" w:color="auto"/>
                                    <w:right w:val="none" w:sz="0" w:space="0" w:color="auto"/>
                                  </w:divBdr>
                                </w:div>
                                <w:div w:id="679740901">
                                  <w:marLeft w:val="0"/>
                                  <w:marRight w:val="0"/>
                                  <w:marTop w:val="0"/>
                                  <w:marBottom w:val="0"/>
                                  <w:divBdr>
                                    <w:top w:val="none" w:sz="0" w:space="0" w:color="auto"/>
                                    <w:left w:val="none" w:sz="0" w:space="0" w:color="auto"/>
                                    <w:bottom w:val="none" w:sz="0" w:space="0" w:color="auto"/>
                                    <w:right w:val="none" w:sz="0" w:space="0" w:color="auto"/>
                                  </w:divBdr>
                                </w:div>
                                <w:div w:id="704208574">
                                  <w:marLeft w:val="0"/>
                                  <w:marRight w:val="0"/>
                                  <w:marTop w:val="0"/>
                                  <w:marBottom w:val="0"/>
                                  <w:divBdr>
                                    <w:top w:val="none" w:sz="0" w:space="0" w:color="auto"/>
                                    <w:left w:val="none" w:sz="0" w:space="0" w:color="auto"/>
                                    <w:bottom w:val="none" w:sz="0" w:space="0" w:color="auto"/>
                                    <w:right w:val="none" w:sz="0" w:space="0" w:color="auto"/>
                                  </w:divBdr>
                                </w:div>
                                <w:div w:id="708451631">
                                  <w:marLeft w:val="0"/>
                                  <w:marRight w:val="0"/>
                                  <w:marTop w:val="0"/>
                                  <w:marBottom w:val="0"/>
                                  <w:divBdr>
                                    <w:top w:val="none" w:sz="0" w:space="0" w:color="auto"/>
                                    <w:left w:val="none" w:sz="0" w:space="0" w:color="auto"/>
                                    <w:bottom w:val="none" w:sz="0" w:space="0" w:color="auto"/>
                                    <w:right w:val="none" w:sz="0" w:space="0" w:color="auto"/>
                                  </w:divBdr>
                                </w:div>
                                <w:div w:id="716316008">
                                  <w:marLeft w:val="0"/>
                                  <w:marRight w:val="0"/>
                                  <w:marTop w:val="0"/>
                                  <w:marBottom w:val="0"/>
                                  <w:divBdr>
                                    <w:top w:val="none" w:sz="0" w:space="0" w:color="auto"/>
                                    <w:left w:val="none" w:sz="0" w:space="0" w:color="auto"/>
                                    <w:bottom w:val="none" w:sz="0" w:space="0" w:color="auto"/>
                                    <w:right w:val="none" w:sz="0" w:space="0" w:color="auto"/>
                                  </w:divBdr>
                                </w:div>
                                <w:div w:id="732431021">
                                  <w:marLeft w:val="0"/>
                                  <w:marRight w:val="0"/>
                                  <w:marTop w:val="0"/>
                                  <w:marBottom w:val="0"/>
                                  <w:divBdr>
                                    <w:top w:val="none" w:sz="0" w:space="0" w:color="auto"/>
                                    <w:left w:val="none" w:sz="0" w:space="0" w:color="auto"/>
                                    <w:bottom w:val="none" w:sz="0" w:space="0" w:color="auto"/>
                                    <w:right w:val="none" w:sz="0" w:space="0" w:color="auto"/>
                                  </w:divBdr>
                                </w:div>
                                <w:div w:id="746075396">
                                  <w:marLeft w:val="0"/>
                                  <w:marRight w:val="0"/>
                                  <w:marTop w:val="0"/>
                                  <w:marBottom w:val="0"/>
                                  <w:divBdr>
                                    <w:top w:val="none" w:sz="0" w:space="0" w:color="auto"/>
                                    <w:left w:val="none" w:sz="0" w:space="0" w:color="auto"/>
                                    <w:bottom w:val="none" w:sz="0" w:space="0" w:color="auto"/>
                                    <w:right w:val="none" w:sz="0" w:space="0" w:color="auto"/>
                                  </w:divBdr>
                                </w:div>
                                <w:div w:id="831263153">
                                  <w:marLeft w:val="0"/>
                                  <w:marRight w:val="0"/>
                                  <w:marTop w:val="0"/>
                                  <w:marBottom w:val="0"/>
                                  <w:divBdr>
                                    <w:top w:val="none" w:sz="0" w:space="0" w:color="auto"/>
                                    <w:left w:val="none" w:sz="0" w:space="0" w:color="auto"/>
                                    <w:bottom w:val="none" w:sz="0" w:space="0" w:color="auto"/>
                                    <w:right w:val="none" w:sz="0" w:space="0" w:color="auto"/>
                                  </w:divBdr>
                                </w:div>
                                <w:div w:id="832571128">
                                  <w:marLeft w:val="0"/>
                                  <w:marRight w:val="0"/>
                                  <w:marTop w:val="0"/>
                                  <w:marBottom w:val="0"/>
                                  <w:divBdr>
                                    <w:top w:val="none" w:sz="0" w:space="0" w:color="auto"/>
                                    <w:left w:val="none" w:sz="0" w:space="0" w:color="auto"/>
                                    <w:bottom w:val="none" w:sz="0" w:space="0" w:color="auto"/>
                                    <w:right w:val="none" w:sz="0" w:space="0" w:color="auto"/>
                                  </w:divBdr>
                                </w:div>
                                <w:div w:id="871722840">
                                  <w:marLeft w:val="0"/>
                                  <w:marRight w:val="0"/>
                                  <w:marTop w:val="0"/>
                                  <w:marBottom w:val="0"/>
                                  <w:divBdr>
                                    <w:top w:val="none" w:sz="0" w:space="0" w:color="auto"/>
                                    <w:left w:val="none" w:sz="0" w:space="0" w:color="auto"/>
                                    <w:bottom w:val="none" w:sz="0" w:space="0" w:color="auto"/>
                                    <w:right w:val="none" w:sz="0" w:space="0" w:color="auto"/>
                                  </w:divBdr>
                                </w:div>
                                <w:div w:id="899753996">
                                  <w:marLeft w:val="0"/>
                                  <w:marRight w:val="0"/>
                                  <w:marTop w:val="0"/>
                                  <w:marBottom w:val="0"/>
                                  <w:divBdr>
                                    <w:top w:val="none" w:sz="0" w:space="0" w:color="auto"/>
                                    <w:left w:val="none" w:sz="0" w:space="0" w:color="auto"/>
                                    <w:bottom w:val="none" w:sz="0" w:space="0" w:color="auto"/>
                                    <w:right w:val="none" w:sz="0" w:space="0" w:color="auto"/>
                                  </w:divBdr>
                                </w:div>
                                <w:div w:id="960456918">
                                  <w:marLeft w:val="0"/>
                                  <w:marRight w:val="0"/>
                                  <w:marTop w:val="0"/>
                                  <w:marBottom w:val="0"/>
                                  <w:divBdr>
                                    <w:top w:val="none" w:sz="0" w:space="0" w:color="auto"/>
                                    <w:left w:val="none" w:sz="0" w:space="0" w:color="auto"/>
                                    <w:bottom w:val="none" w:sz="0" w:space="0" w:color="auto"/>
                                    <w:right w:val="none" w:sz="0" w:space="0" w:color="auto"/>
                                  </w:divBdr>
                                </w:div>
                                <w:div w:id="997198410">
                                  <w:marLeft w:val="0"/>
                                  <w:marRight w:val="0"/>
                                  <w:marTop w:val="0"/>
                                  <w:marBottom w:val="0"/>
                                  <w:divBdr>
                                    <w:top w:val="none" w:sz="0" w:space="0" w:color="auto"/>
                                    <w:left w:val="none" w:sz="0" w:space="0" w:color="auto"/>
                                    <w:bottom w:val="none" w:sz="0" w:space="0" w:color="auto"/>
                                    <w:right w:val="none" w:sz="0" w:space="0" w:color="auto"/>
                                  </w:divBdr>
                                </w:div>
                                <w:div w:id="1007714245">
                                  <w:marLeft w:val="0"/>
                                  <w:marRight w:val="0"/>
                                  <w:marTop w:val="0"/>
                                  <w:marBottom w:val="0"/>
                                  <w:divBdr>
                                    <w:top w:val="none" w:sz="0" w:space="0" w:color="auto"/>
                                    <w:left w:val="none" w:sz="0" w:space="0" w:color="auto"/>
                                    <w:bottom w:val="none" w:sz="0" w:space="0" w:color="auto"/>
                                    <w:right w:val="none" w:sz="0" w:space="0" w:color="auto"/>
                                  </w:divBdr>
                                </w:div>
                                <w:div w:id="1029338175">
                                  <w:marLeft w:val="0"/>
                                  <w:marRight w:val="0"/>
                                  <w:marTop w:val="0"/>
                                  <w:marBottom w:val="0"/>
                                  <w:divBdr>
                                    <w:top w:val="none" w:sz="0" w:space="0" w:color="auto"/>
                                    <w:left w:val="none" w:sz="0" w:space="0" w:color="auto"/>
                                    <w:bottom w:val="none" w:sz="0" w:space="0" w:color="auto"/>
                                    <w:right w:val="none" w:sz="0" w:space="0" w:color="auto"/>
                                  </w:divBdr>
                                </w:div>
                                <w:div w:id="1036732953">
                                  <w:marLeft w:val="0"/>
                                  <w:marRight w:val="0"/>
                                  <w:marTop w:val="0"/>
                                  <w:marBottom w:val="0"/>
                                  <w:divBdr>
                                    <w:top w:val="none" w:sz="0" w:space="0" w:color="auto"/>
                                    <w:left w:val="none" w:sz="0" w:space="0" w:color="auto"/>
                                    <w:bottom w:val="none" w:sz="0" w:space="0" w:color="auto"/>
                                    <w:right w:val="none" w:sz="0" w:space="0" w:color="auto"/>
                                  </w:divBdr>
                                </w:div>
                                <w:div w:id="1058431564">
                                  <w:marLeft w:val="0"/>
                                  <w:marRight w:val="0"/>
                                  <w:marTop w:val="0"/>
                                  <w:marBottom w:val="0"/>
                                  <w:divBdr>
                                    <w:top w:val="none" w:sz="0" w:space="0" w:color="auto"/>
                                    <w:left w:val="none" w:sz="0" w:space="0" w:color="auto"/>
                                    <w:bottom w:val="none" w:sz="0" w:space="0" w:color="auto"/>
                                    <w:right w:val="none" w:sz="0" w:space="0" w:color="auto"/>
                                  </w:divBdr>
                                </w:div>
                                <w:div w:id="1071275844">
                                  <w:marLeft w:val="0"/>
                                  <w:marRight w:val="0"/>
                                  <w:marTop w:val="0"/>
                                  <w:marBottom w:val="0"/>
                                  <w:divBdr>
                                    <w:top w:val="none" w:sz="0" w:space="0" w:color="auto"/>
                                    <w:left w:val="none" w:sz="0" w:space="0" w:color="auto"/>
                                    <w:bottom w:val="none" w:sz="0" w:space="0" w:color="auto"/>
                                    <w:right w:val="none" w:sz="0" w:space="0" w:color="auto"/>
                                  </w:divBdr>
                                </w:div>
                                <w:div w:id="1096755427">
                                  <w:marLeft w:val="0"/>
                                  <w:marRight w:val="0"/>
                                  <w:marTop w:val="0"/>
                                  <w:marBottom w:val="0"/>
                                  <w:divBdr>
                                    <w:top w:val="none" w:sz="0" w:space="0" w:color="auto"/>
                                    <w:left w:val="none" w:sz="0" w:space="0" w:color="auto"/>
                                    <w:bottom w:val="none" w:sz="0" w:space="0" w:color="auto"/>
                                    <w:right w:val="none" w:sz="0" w:space="0" w:color="auto"/>
                                  </w:divBdr>
                                </w:div>
                                <w:div w:id="1141310504">
                                  <w:marLeft w:val="0"/>
                                  <w:marRight w:val="0"/>
                                  <w:marTop w:val="0"/>
                                  <w:marBottom w:val="0"/>
                                  <w:divBdr>
                                    <w:top w:val="none" w:sz="0" w:space="0" w:color="auto"/>
                                    <w:left w:val="none" w:sz="0" w:space="0" w:color="auto"/>
                                    <w:bottom w:val="none" w:sz="0" w:space="0" w:color="auto"/>
                                    <w:right w:val="none" w:sz="0" w:space="0" w:color="auto"/>
                                  </w:divBdr>
                                </w:div>
                                <w:div w:id="1161889280">
                                  <w:marLeft w:val="0"/>
                                  <w:marRight w:val="0"/>
                                  <w:marTop w:val="0"/>
                                  <w:marBottom w:val="0"/>
                                  <w:divBdr>
                                    <w:top w:val="none" w:sz="0" w:space="0" w:color="auto"/>
                                    <w:left w:val="none" w:sz="0" w:space="0" w:color="auto"/>
                                    <w:bottom w:val="none" w:sz="0" w:space="0" w:color="auto"/>
                                    <w:right w:val="none" w:sz="0" w:space="0" w:color="auto"/>
                                  </w:divBdr>
                                </w:div>
                                <w:div w:id="1268927324">
                                  <w:marLeft w:val="0"/>
                                  <w:marRight w:val="0"/>
                                  <w:marTop w:val="0"/>
                                  <w:marBottom w:val="0"/>
                                  <w:divBdr>
                                    <w:top w:val="none" w:sz="0" w:space="0" w:color="auto"/>
                                    <w:left w:val="none" w:sz="0" w:space="0" w:color="auto"/>
                                    <w:bottom w:val="none" w:sz="0" w:space="0" w:color="auto"/>
                                    <w:right w:val="none" w:sz="0" w:space="0" w:color="auto"/>
                                  </w:divBdr>
                                </w:div>
                                <w:div w:id="1286037805">
                                  <w:marLeft w:val="0"/>
                                  <w:marRight w:val="0"/>
                                  <w:marTop w:val="0"/>
                                  <w:marBottom w:val="0"/>
                                  <w:divBdr>
                                    <w:top w:val="none" w:sz="0" w:space="0" w:color="auto"/>
                                    <w:left w:val="none" w:sz="0" w:space="0" w:color="auto"/>
                                    <w:bottom w:val="none" w:sz="0" w:space="0" w:color="auto"/>
                                    <w:right w:val="none" w:sz="0" w:space="0" w:color="auto"/>
                                  </w:divBdr>
                                </w:div>
                                <w:div w:id="1295137919">
                                  <w:marLeft w:val="0"/>
                                  <w:marRight w:val="0"/>
                                  <w:marTop w:val="0"/>
                                  <w:marBottom w:val="0"/>
                                  <w:divBdr>
                                    <w:top w:val="none" w:sz="0" w:space="0" w:color="auto"/>
                                    <w:left w:val="none" w:sz="0" w:space="0" w:color="auto"/>
                                    <w:bottom w:val="none" w:sz="0" w:space="0" w:color="auto"/>
                                    <w:right w:val="none" w:sz="0" w:space="0" w:color="auto"/>
                                  </w:divBdr>
                                </w:div>
                                <w:div w:id="1308978763">
                                  <w:marLeft w:val="0"/>
                                  <w:marRight w:val="0"/>
                                  <w:marTop w:val="0"/>
                                  <w:marBottom w:val="0"/>
                                  <w:divBdr>
                                    <w:top w:val="none" w:sz="0" w:space="0" w:color="auto"/>
                                    <w:left w:val="none" w:sz="0" w:space="0" w:color="auto"/>
                                    <w:bottom w:val="none" w:sz="0" w:space="0" w:color="auto"/>
                                    <w:right w:val="none" w:sz="0" w:space="0" w:color="auto"/>
                                  </w:divBdr>
                                </w:div>
                                <w:div w:id="1380203871">
                                  <w:marLeft w:val="0"/>
                                  <w:marRight w:val="0"/>
                                  <w:marTop w:val="0"/>
                                  <w:marBottom w:val="0"/>
                                  <w:divBdr>
                                    <w:top w:val="none" w:sz="0" w:space="0" w:color="auto"/>
                                    <w:left w:val="none" w:sz="0" w:space="0" w:color="auto"/>
                                    <w:bottom w:val="none" w:sz="0" w:space="0" w:color="auto"/>
                                    <w:right w:val="none" w:sz="0" w:space="0" w:color="auto"/>
                                  </w:divBdr>
                                </w:div>
                                <w:div w:id="1415544602">
                                  <w:marLeft w:val="0"/>
                                  <w:marRight w:val="0"/>
                                  <w:marTop w:val="0"/>
                                  <w:marBottom w:val="0"/>
                                  <w:divBdr>
                                    <w:top w:val="none" w:sz="0" w:space="0" w:color="auto"/>
                                    <w:left w:val="none" w:sz="0" w:space="0" w:color="auto"/>
                                    <w:bottom w:val="none" w:sz="0" w:space="0" w:color="auto"/>
                                    <w:right w:val="none" w:sz="0" w:space="0" w:color="auto"/>
                                  </w:divBdr>
                                </w:div>
                                <w:div w:id="1426994563">
                                  <w:marLeft w:val="0"/>
                                  <w:marRight w:val="0"/>
                                  <w:marTop w:val="0"/>
                                  <w:marBottom w:val="0"/>
                                  <w:divBdr>
                                    <w:top w:val="none" w:sz="0" w:space="0" w:color="auto"/>
                                    <w:left w:val="none" w:sz="0" w:space="0" w:color="auto"/>
                                    <w:bottom w:val="none" w:sz="0" w:space="0" w:color="auto"/>
                                    <w:right w:val="none" w:sz="0" w:space="0" w:color="auto"/>
                                  </w:divBdr>
                                </w:div>
                                <w:div w:id="1430468860">
                                  <w:marLeft w:val="0"/>
                                  <w:marRight w:val="0"/>
                                  <w:marTop w:val="0"/>
                                  <w:marBottom w:val="0"/>
                                  <w:divBdr>
                                    <w:top w:val="none" w:sz="0" w:space="0" w:color="auto"/>
                                    <w:left w:val="none" w:sz="0" w:space="0" w:color="auto"/>
                                    <w:bottom w:val="none" w:sz="0" w:space="0" w:color="auto"/>
                                    <w:right w:val="none" w:sz="0" w:space="0" w:color="auto"/>
                                  </w:divBdr>
                                </w:div>
                                <w:div w:id="1455440838">
                                  <w:marLeft w:val="0"/>
                                  <w:marRight w:val="0"/>
                                  <w:marTop w:val="0"/>
                                  <w:marBottom w:val="0"/>
                                  <w:divBdr>
                                    <w:top w:val="none" w:sz="0" w:space="0" w:color="auto"/>
                                    <w:left w:val="none" w:sz="0" w:space="0" w:color="auto"/>
                                    <w:bottom w:val="none" w:sz="0" w:space="0" w:color="auto"/>
                                    <w:right w:val="none" w:sz="0" w:space="0" w:color="auto"/>
                                  </w:divBdr>
                                </w:div>
                                <w:div w:id="1504203486">
                                  <w:marLeft w:val="0"/>
                                  <w:marRight w:val="0"/>
                                  <w:marTop w:val="0"/>
                                  <w:marBottom w:val="0"/>
                                  <w:divBdr>
                                    <w:top w:val="none" w:sz="0" w:space="0" w:color="auto"/>
                                    <w:left w:val="none" w:sz="0" w:space="0" w:color="auto"/>
                                    <w:bottom w:val="none" w:sz="0" w:space="0" w:color="auto"/>
                                    <w:right w:val="none" w:sz="0" w:space="0" w:color="auto"/>
                                  </w:divBdr>
                                </w:div>
                                <w:div w:id="1567104211">
                                  <w:marLeft w:val="0"/>
                                  <w:marRight w:val="0"/>
                                  <w:marTop w:val="0"/>
                                  <w:marBottom w:val="0"/>
                                  <w:divBdr>
                                    <w:top w:val="none" w:sz="0" w:space="0" w:color="auto"/>
                                    <w:left w:val="none" w:sz="0" w:space="0" w:color="auto"/>
                                    <w:bottom w:val="none" w:sz="0" w:space="0" w:color="auto"/>
                                    <w:right w:val="none" w:sz="0" w:space="0" w:color="auto"/>
                                  </w:divBdr>
                                </w:div>
                                <w:div w:id="1568757526">
                                  <w:marLeft w:val="0"/>
                                  <w:marRight w:val="0"/>
                                  <w:marTop w:val="0"/>
                                  <w:marBottom w:val="0"/>
                                  <w:divBdr>
                                    <w:top w:val="none" w:sz="0" w:space="0" w:color="auto"/>
                                    <w:left w:val="none" w:sz="0" w:space="0" w:color="auto"/>
                                    <w:bottom w:val="none" w:sz="0" w:space="0" w:color="auto"/>
                                    <w:right w:val="none" w:sz="0" w:space="0" w:color="auto"/>
                                  </w:divBdr>
                                </w:div>
                                <w:div w:id="1577591405">
                                  <w:marLeft w:val="0"/>
                                  <w:marRight w:val="0"/>
                                  <w:marTop w:val="0"/>
                                  <w:marBottom w:val="0"/>
                                  <w:divBdr>
                                    <w:top w:val="none" w:sz="0" w:space="0" w:color="auto"/>
                                    <w:left w:val="none" w:sz="0" w:space="0" w:color="auto"/>
                                    <w:bottom w:val="none" w:sz="0" w:space="0" w:color="auto"/>
                                    <w:right w:val="none" w:sz="0" w:space="0" w:color="auto"/>
                                  </w:divBdr>
                                </w:div>
                                <w:div w:id="1592662075">
                                  <w:marLeft w:val="0"/>
                                  <w:marRight w:val="0"/>
                                  <w:marTop w:val="0"/>
                                  <w:marBottom w:val="0"/>
                                  <w:divBdr>
                                    <w:top w:val="none" w:sz="0" w:space="0" w:color="auto"/>
                                    <w:left w:val="none" w:sz="0" w:space="0" w:color="auto"/>
                                    <w:bottom w:val="none" w:sz="0" w:space="0" w:color="auto"/>
                                    <w:right w:val="none" w:sz="0" w:space="0" w:color="auto"/>
                                  </w:divBdr>
                                </w:div>
                                <w:div w:id="1612007462">
                                  <w:marLeft w:val="0"/>
                                  <w:marRight w:val="0"/>
                                  <w:marTop w:val="0"/>
                                  <w:marBottom w:val="0"/>
                                  <w:divBdr>
                                    <w:top w:val="none" w:sz="0" w:space="0" w:color="auto"/>
                                    <w:left w:val="none" w:sz="0" w:space="0" w:color="auto"/>
                                    <w:bottom w:val="none" w:sz="0" w:space="0" w:color="auto"/>
                                    <w:right w:val="none" w:sz="0" w:space="0" w:color="auto"/>
                                  </w:divBdr>
                                </w:div>
                                <w:div w:id="1616401314">
                                  <w:marLeft w:val="0"/>
                                  <w:marRight w:val="0"/>
                                  <w:marTop w:val="0"/>
                                  <w:marBottom w:val="0"/>
                                  <w:divBdr>
                                    <w:top w:val="none" w:sz="0" w:space="0" w:color="auto"/>
                                    <w:left w:val="none" w:sz="0" w:space="0" w:color="auto"/>
                                    <w:bottom w:val="none" w:sz="0" w:space="0" w:color="auto"/>
                                    <w:right w:val="none" w:sz="0" w:space="0" w:color="auto"/>
                                  </w:divBdr>
                                </w:div>
                                <w:div w:id="1638218179">
                                  <w:marLeft w:val="0"/>
                                  <w:marRight w:val="0"/>
                                  <w:marTop w:val="0"/>
                                  <w:marBottom w:val="0"/>
                                  <w:divBdr>
                                    <w:top w:val="none" w:sz="0" w:space="0" w:color="auto"/>
                                    <w:left w:val="none" w:sz="0" w:space="0" w:color="auto"/>
                                    <w:bottom w:val="none" w:sz="0" w:space="0" w:color="auto"/>
                                    <w:right w:val="none" w:sz="0" w:space="0" w:color="auto"/>
                                  </w:divBdr>
                                </w:div>
                                <w:div w:id="1683705038">
                                  <w:marLeft w:val="0"/>
                                  <w:marRight w:val="0"/>
                                  <w:marTop w:val="0"/>
                                  <w:marBottom w:val="0"/>
                                  <w:divBdr>
                                    <w:top w:val="none" w:sz="0" w:space="0" w:color="auto"/>
                                    <w:left w:val="none" w:sz="0" w:space="0" w:color="auto"/>
                                    <w:bottom w:val="none" w:sz="0" w:space="0" w:color="auto"/>
                                    <w:right w:val="none" w:sz="0" w:space="0" w:color="auto"/>
                                  </w:divBdr>
                                </w:div>
                                <w:div w:id="1696497352">
                                  <w:marLeft w:val="0"/>
                                  <w:marRight w:val="0"/>
                                  <w:marTop w:val="0"/>
                                  <w:marBottom w:val="0"/>
                                  <w:divBdr>
                                    <w:top w:val="none" w:sz="0" w:space="0" w:color="auto"/>
                                    <w:left w:val="none" w:sz="0" w:space="0" w:color="auto"/>
                                    <w:bottom w:val="none" w:sz="0" w:space="0" w:color="auto"/>
                                    <w:right w:val="none" w:sz="0" w:space="0" w:color="auto"/>
                                  </w:divBdr>
                                </w:div>
                                <w:div w:id="1701782802">
                                  <w:marLeft w:val="0"/>
                                  <w:marRight w:val="0"/>
                                  <w:marTop w:val="0"/>
                                  <w:marBottom w:val="0"/>
                                  <w:divBdr>
                                    <w:top w:val="none" w:sz="0" w:space="0" w:color="auto"/>
                                    <w:left w:val="none" w:sz="0" w:space="0" w:color="auto"/>
                                    <w:bottom w:val="none" w:sz="0" w:space="0" w:color="auto"/>
                                    <w:right w:val="none" w:sz="0" w:space="0" w:color="auto"/>
                                  </w:divBdr>
                                </w:div>
                                <w:div w:id="1720087592">
                                  <w:marLeft w:val="0"/>
                                  <w:marRight w:val="0"/>
                                  <w:marTop w:val="0"/>
                                  <w:marBottom w:val="0"/>
                                  <w:divBdr>
                                    <w:top w:val="none" w:sz="0" w:space="0" w:color="auto"/>
                                    <w:left w:val="none" w:sz="0" w:space="0" w:color="auto"/>
                                    <w:bottom w:val="none" w:sz="0" w:space="0" w:color="auto"/>
                                    <w:right w:val="none" w:sz="0" w:space="0" w:color="auto"/>
                                  </w:divBdr>
                                </w:div>
                                <w:div w:id="1777942314">
                                  <w:marLeft w:val="0"/>
                                  <w:marRight w:val="0"/>
                                  <w:marTop w:val="0"/>
                                  <w:marBottom w:val="0"/>
                                  <w:divBdr>
                                    <w:top w:val="none" w:sz="0" w:space="0" w:color="auto"/>
                                    <w:left w:val="none" w:sz="0" w:space="0" w:color="auto"/>
                                    <w:bottom w:val="none" w:sz="0" w:space="0" w:color="auto"/>
                                    <w:right w:val="none" w:sz="0" w:space="0" w:color="auto"/>
                                  </w:divBdr>
                                </w:div>
                                <w:div w:id="1881433158">
                                  <w:marLeft w:val="0"/>
                                  <w:marRight w:val="0"/>
                                  <w:marTop w:val="0"/>
                                  <w:marBottom w:val="0"/>
                                  <w:divBdr>
                                    <w:top w:val="none" w:sz="0" w:space="0" w:color="auto"/>
                                    <w:left w:val="none" w:sz="0" w:space="0" w:color="auto"/>
                                    <w:bottom w:val="none" w:sz="0" w:space="0" w:color="auto"/>
                                    <w:right w:val="none" w:sz="0" w:space="0" w:color="auto"/>
                                  </w:divBdr>
                                </w:div>
                                <w:div w:id="1897738341">
                                  <w:marLeft w:val="0"/>
                                  <w:marRight w:val="0"/>
                                  <w:marTop w:val="0"/>
                                  <w:marBottom w:val="0"/>
                                  <w:divBdr>
                                    <w:top w:val="none" w:sz="0" w:space="0" w:color="auto"/>
                                    <w:left w:val="none" w:sz="0" w:space="0" w:color="auto"/>
                                    <w:bottom w:val="none" w:sz="0" w:space="0" w:color="auto"/>
                                    <w:right w:val="none" w:sz="0" w:space="0" w:color="auto"/>
                                  </w:divBdr>
                                </w:div>
                                <w:div w:id="1914847282">
                                  <w:marLeft w:val="0"/>
                                  <w:marRight w:val="0"/>
                                  <w:marTop w:val="0"/>
                                  <w:marBottom w:val="0"/>
                                  <w:divBdr>
                                    <w:top w:val="none" w:sz="0" w:space="0" w:color="auto"/>
                                    <w:left w:val="none" w:sz="0" w:space="0" w:color="auto"/>
                                    <w:bottom w:val="none" w:sz="0" w:space="0" w:color="auto"/>
                                    <w:right w:val="none" w:sz="0" w:space="0" w:color="auto"/>
                                  </w:divBdr>
                                </w:div>
                                <w:div w:id="1939175882">
                                  <w:marLeft w:val="0"/>
                                  <w:marRight w:val="0"/>
                                  <w:marTop w:val="0"/>
                                  <w:marBottom w:val="0"/>
                                  <w:divBdr>
                                    <w:top w:val="none" w:sz="0" w:space="0" w:color="auto"/>
                                    <w:left w:val="none" w:sz="0" w:space="0" w:color="auto"/>
                                    <w:bottom w:val="none" w:sz="0" w:space="0" w:color="auto"/>
                                    <w:right w:val="none" w:sz="0" w:space="0" w:color="auto"/>
                                  </w:divBdr>
                                </w:div>
                                <w:div w:id="1943032945">
                                  <w:marLeft w:val="0"/>
                                  <w:marRight w:val="0"/>
                                  <w:marTop w:val="0"/>
                                  <w:marBottom w:val="0"/>
                                  <w:divBdr>
                                    <w:top w:val="none" w:sz="0" w:space="0" w:color="auto"/>
                                    <w:left w:val="none" w:sz="0" w:space="0" w:color="auto"/>
                                    <w:bottom w:val="none" w:sz="0" w:space="0" w:color="auto"/>
                                    <w:right w:val="none" w:sz="0" w:space="0" w:color="auto"/>
                                  </w:divBdr>
                                </w:div>
                                <w:div w:id="1955820879">
                                  <w:marLeft w:val="0"/>
                                  <w:marRight w:val="0"/>
                                  <w:marTop w:val="0"/>
                                  <w:marBottom w:val="0"/>
                                  <w:divBdr>
                                    <w:top w:val="none" w:sz="0" w:space="0" w:color="auto"/>
                                    <w:left w:val="none" w:sz="0" w:space="0" w:color="auto"/>
                                    <w:bottom w:val="none" w:sz="0" w:space="0" w:color="auto"/>
                                    <w:right w:val="none" w:sz="0" w:space="0" w:color="auto"/>
                                  </w:divBdr>
                                </w:div>
                                <w:div w:id="1956132954">
                                  <w:marLeft w:val="0"/>
                                  <w:marRight w:val="0"/>
                                  <w:marTop w:val="0"/>
                                  <w:marBottom w:val="0"/>
                                  <w:divBdr>
                                    <w:top w:val="none" w:sz="0" w:space="0" w:color="auto"/>
                                    <w:left w:val="none" w:sz="0" w:space="0" w:color="auto"/>
                                    <w:bottom w:val="none" w:sz="0" w:space="0" w:color="auto"/>
                                    <w:right w:val="none" w:sz="0" w:space="0" w:color="auto"/>
                                  </w:divBdr>
                                </w:div>
                                <w:div w:id="2051998290">
                                  <w:marLeft w:val="0"/>
                                  <w:marRight w:val="0"/>
                                  <w:marTop w:val="0"/>
                                  <w:marBottom w:val="0"/>
                                  <w:divBdr>
                                    <w:top w:val="none" w:sz="0" w:space="0" w:color="auto"/>
                                    <w:left w:val="none" w:sz="0" w:space="0" w:color="auto"/>
                                    <w:bottom w:val="none" w:sz="0" w:space="0" w:color="auto"/>
                                    <w:right w:val="none" w:sz="0" w:space="0" w:color="auto"/>
                                  </w:divBdr>
                                </w:div>
                                <w:div w:id="2096437181">
                                  <w:marLeft w:val="0"/>
                                  <w:marRight w:val="0"/>
                                  <w:marTop w:val="0"/>
                                  <w:marBottom w:val="0"/>
                                  <w:divBdr>
                                    <w:top w:val="none" w:sz="0" w:space="0" w:color="auto"/>
                                    <w:left w:val="none" w:sz="0" w:space="0" w:color="auto"/>
                                    <w:bottom w:val="none" w:sz="0" w:space="0" w:color="auto"/>
                                    <w:right w:val="none" w:sz="0" w:space="0" w:color="auto"/>
                                  </w:divBdr>
                                </w:div>
                                <w:div w:id="2128498037">
                                  <w:marLeft w:val="0"/>
                                  <w:marRight w:val="0"/>
                                  <w:marTop w:val="0"/>
                                  <w:marBottom w:val="0"/>
                                  <w:divBdr>
                                    <w:top w:val="none" w:sz="0" w:space="0" w:color="auto"/>
                                    <w:left w:val="none" w:sz="0" w:space="0" w:color="auto"/>
                                    <w:bottom w:val="none" w:sz="0" w:space="0" w:color="auto"/>
                                    <w:right w:val="none" w:sz="0" w:space="0" w:color="auto"/>
                                  </w:divBdr>
                                </w:div>
                                <w:div w:id="21333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2909">
                          <w:marLeft w:val="0"/>
                          <w:marRight w:val="0"/>
                          <w:marTop w:val="0"/>
                          <w:marBottom w:val="0"/>
                          <w:divBdr>
                            <w:top w:val="none" w:sz="0" w:space="0" w:color="auto"/>
                            <w:left w:val="none" w:sz="0" w:space="0" w:color="auto"/>
                            <w:bottom w:val="none" w:sz="0" w:space="0" w:color="auto"/>
                            <w:right w:val="none" w:sz="0" w:space="0" w:color="auto"/>
                          </w:divBdr>
                          <w:divsChild>
                            <w:div w:id="1911960922">
                              <w:marLeft w:val="0"/>
                              <w:marRight w:val="0"/>
                              <w:marTop w:val="0"/>
                              <w:marBottom w:val="0"/>
                              <w:divBdr>
                                <w:top w:val="none" w:sz="0" w:space="0" w:color="auto"/>
                                <w:left w:val="none" w:sz="0" w:space="0" w:color="auto"/>
                                <w:bottom w:val="none" w:sz="0" w:space="0" w:color="auto"/>
                                <w:right w:val="none" w:sz="0" w:space="0" w:color="auto"/>
                              </w:divBdr>
                              <w:divsChild>
                                <w:div w:id="32006314">
                                  <w:marLeft w:val="0"/>
                                  <w:marRight w:val="0"/>
                                  <w:marTop w:val="0"/>
                                  <w:marBottom w:val="0"/>
                                  <w:divBdr>
                                    <w:top w:val="none" w:sz="0" w:space="0" w:color="auto"/>
                                    <w:left w:val="none" w:sz="0" w:space="0" w:color="auto"/>
                                    <w:bottom w:val="none" w:sz="0" w:space="0" w:color="auto"/>
                                    <w:right w:val="none" w:sz="0" w:space="0" w:color="auto"/>
                                  </w:divBdr>
                                </w:div>
                                <w:div w:id="39669337">
                                  <w:marLeft w:val="0"/>
                                  <w:marRight w:val="0"/>
                                  <w:marTop w:val="0"/>
                                  <w:marBottom w:val="0"/>
                                  <w:divBdr>
                                    <w:top w:val="none" w:sz="0" w:space="0" w:color="auto"/>
                                    <w:left w:val="none" w:sz="0" w:space="0" w:color="auto"/>
                                    <w:bottom w:val="none" w:sz="0" w:space="0" w:color="auto"/>
                                    <w:right w:val="none" w:sz="0" w:space="0" w:color="auto"/>
                                  </w:divBdr>
                                </w:div>
                                <w:div w:id="59866695">
                                  <w:marLeft w:val="0"/>
                                  <w:marRight w:val="0"/>
                                  <w:marTop w:val="0"/>
                                  <w:marBottom w:val="0"/>
                                  <w:divBdr>
                                    <w:top w:val="none" w:sz="0" w:space="0" w:color="auto"/>
                                    <w:left w:val="none" w:sz="0" w:space="0" w:color="auto"/>
                                    <w:bottom w:val="none" w:sz="0" w:space="0" w:color="auto"/>
                                    <w:right w:val="none" w:sz="0" w:space="0" w:color="auto"/>
                                  </w:divBdr>
                                </w:div>
                                <w:div w:id="66153552">
                                  <w:marLeft w:val="0"/>
                                  <w:marRight w:val="0"/>
                                  <w:marTop w:val="0"/>
                                  <w:marBottom w:val="0"/>
                                  <w:divBdr>
                                    <w:top w:val="none" w:sz="0" w:space="0" w:color="auto"/>
                                    <w:left w:val="none" w:sz="0" w:space="0" w:color="auto"/>
                                    <w:bottom w:val="none" w:sz="0" w:space="0" w:color="auto"/>
                                    <w:right w:val="none" w:sz="0" w:space="0" w:color="auto"/>
                                  </w:divBdr>
                                </w:div>
                                <w:div w:id="78606208">
                                  <w:marLeft w:val="0"/>
                                  <w:marRight w:val="0"/>
                                  <w:marTop w:val="0"/>
                                  <w:marBottom w:val="0"/>
                                  <w:divBdr>
                                    <w:top w:val="none" w:sz="0" w:space="0" w:color="auto"/>
                                    <w:left w:val="none" w:sz="0" w:space="0" w:color="auto"/>
                                    <w:bottom w:val="none" w:sz="0" w:space="0" w:color="auto"/>
                                    <w:right w:val="none" w:sz="0" w:space="0" w:color="auto"/>
                                  </w:divBdr>
                                </w:div>
                                <w:div w:id="90977981">
                                  <w:marLeft w:val="0"/>
                                  <w:marRight w:val="0"/>
                                  <w:marTop w:val="0"/>
                                  <w:marBottom w:val="0"/>
                                  <w:divBdr>
                                    <w:top w:val="none" w:sz="0" w:space="0" w:color="auto"/>
                                    <w:left w:val="none" w:sz="0" w:space="0" w:color="auto"/>
                                    <w:bottom w:val="none" w:sz="0" w:space="0" w:color="auto"/>
                                    <w:right w:val="none" w:sz="0" w:space="0" w:color="auto"/>
                                  </w:divBdr>
                                </w:div>
                                <w:div w:id="96102907">
                                  <w:marLeft w:val="0"/>
                                  <w:marRight w:val="0"/>
                                  <w:marTop w:val="0"/>
                                  <w:marBottom w:val="0"/>
                                  <w:divBdr>
                                    <w:top w:val="none" w:sz="0" w:space="0" w:color="auto"/>
                                    <w:left w:val="none" w:sz="0" w:space="0" w:color="auto"/>
                                    <w:bottom w:val="none" w:sz="0" w:space="0" w:color="auto"/>
                                    <w:right w:val="none" w:sz="0" w:space="0" w:color="auto"/>
                                  </w:divBdr>
                                </w:div>
                                <w:div w:id="116460825">
                                  <w:marLeft w:val="0"/>
                                  <w:marRight w:val="0"/>
                                  <w:marTop w:val="0"/>
                                  <w:marBottom w:val="0"/>
                                  <w:divBdr>
                                    <w:top w:val="none" w:sz="0" w:space="0" w:color="auto"/>
                                    <w:left w:val="none" w:sz="0" w:space="0" w:color="auto"/>
                                    <w:bottom w:val="none" w:sz="0" w:space="0" w:color="auto"/>
                                    <w:right w:val="none" w:sz="0" w:space="0" w:color="auto"/>
                                  </w:divBdr>
                                </w:div>
                                <w:div w:id="122046841">
                                  <w:marLeft w:val="0"/>
                                  <w:marRight w:val="0"/>
                                  <w:marTop w:val="0"/>
                                  <w:marBottom w:val="0"/>
                                  <w:divBdr>
                                    <w:top w:val="none" w:sz="0" w:space="0" w:color="auto"/>
                                    <w:left w:val="none" w:sz="0" w:space="0" w:color="auto"/>
                                    <w:bottom w:val="none" w:sz="0" w:space="0" w:color="auto"/>
                                    <w:right w:val="none" w:sz="0" w:space="0" w:color="auto"/>
                                  </w:divBdr>
                                </w:div>
                                <w:div w:id="143592078">
                                  <w:marLeft w:val="0"/>
                                  <w:marRight w:val="0"/>
                                  <w:marTop w:val="0"/>
                                  <w:marBottom w:val="0"/>
                                  <w:divBdr>
                                    <w:top w:val="none" w:sz="0" w:space="0" w:color="auto"/>
                                    <w:left w:val="none" w:sz="0" w:space="0" w:color="auto"/>
                                    <w:bottom w:val="none" w:sz="0" w:space="0" w:color="auto"/>
                                    <w:right w:val="none" w:sz="0" w:space="0" w:color="auto"/>
                                  </w:divBdr>
                                </w:div>
                                <w:div w:id="146173683">
                                  <w:marLeft w:val="0"/>
                                  <w:marRight w:val="0"/>
                                  <w:marTop w:val="0"/>
                                  <w:marBottom w:val="0"/>
                                  <w:divBdr>
                                    <w:top w:val="none" w:sz="0" w:space="0" w:color="auto"/>
                                    <w:left w:val="none" w:sz="0" w:space="0" w:color="auto"/>
                                    <w:bottom w:val="none" w:sz="0" w:space="0" w:color="auto"/>
                                    <w:right w:val="none" w:sz="0" w:space="0" w:color="auto"/>
                                  </w:divBdr>
                                </w:div>
                                <w:div w:id="166989037">
                                  <w:marLeft w:val="0"/>
                                  <w:marRight w:val="0"/>
                                  <w:marTop w:val="0"/>
                                  <w:marBottom w:val="0"/>
                                  <w:divBdr>
                                    <w:top w:val="none" w:sz="0" w:space="0" w:color="auto"/>
                                    <w:left w:val="none" w:sz="0" w:space="0" w:color="auto"/>
                                    <w:bottom w:val="none" w:sz="0" w:space="0" w:color="auto"/>
                                    <w:right w:val="none" w:sz="0" w:space="0" w:color="auto"/>
                                  </w:divBdr>
                                </w:div>
                                <w:div w:id="170335014">
                                  <w:marLeft w:val="0"/>
                                  <w:marRight w:val="0"/>
                                  <w:marTop w:val="0"/>
                                  <w:marBottom w:val="0"/>
                                  <w:divBdr>
                                    <w:top w:val="none" w:sz="0" w:space="0" w:color="auto"/>
                                    <w:left w:val="none" w:sz="0" w:space="0" w:color="auto"/>
                                    <w:bottom w:val="none" w:sz="0" w:space="0" w:color="auto"/>
                                    <w:right w:val="none" w:sz="0" w:space="0" w:color="auto"/>
                                  </w:divBdr>
                                </w:div>
                                <w:div w:id="184103001">
                                  <w:marLeft w:val="0"/>
                                  <w:marRight w:val="0"/>
                                  <w:marTop w:val="0"/>
                                  <w:marBottom w:val="0"/>
                                  <w:divBdr>
                                    <w:top w:val="none" w:sz="0" w:space="0" w:color="auto"/>
                                    <w:left w:val="none" w:sz="0" w:space="0" w:color="auto"/>
                                    <w:bottom w:val="none" w:sz="0" w:space="0" w:color="auto"/>
                                    <w:right w:val="none" w:sz="0" w:space="0" w:color="auto"/>
                                  </w:divBdr>
                                </w:div>
                                <w:div w:id="199510847">
                                  <w:marLeft w:val="0"/>
                                  <w:marRight w:val="0"/>
                                  <w:marTop w:val="0"/>
                                  <w:marBottom w:val="0"/>
                                  <w:divBdr>
                                    <w:top w:val="none" w:sz="0" w:space="0" w:color="auto"/>
                                    <w:left w:val="none" w:sz="0" w:space="0" w:color="auto"/>
                                    <w:bottom w:val="none" w:sz="0" w:space="0" w:color="auto"/>
                                    <w:right w:val="none" w:sz="0" w:space="0" w:color="auto"/>
                                  </w:divBdr>
                                </w:div>
                                <w:div w:id="266810539">
                                  <w:marLeft w:val="0"/>
                                  <w:marRight w:val="0"/>
                                  <w:marTop w:val="0"/>
                                  <w:marBottom w:val="0"/>
                                  <w:divBdr>
                                    <w:top w:val="none" w:sz="0" w:space="0" w:color="auto"/>
                                    <w:left w:val="none" w:sz="0" w:space="0" w:color="auto"/>
                                    <w:bottom w:val="none" w:sz="0" w:space="0" w:color="auto"/>
                                    <w:right w:val="none" w:sz="0" w:space="0" w:color="auto"/>
                                  </w:divBdr>
                                </w:div>
                                <w:div w:id="267470460">
                                  <w:marLeft w:val="0"/>
                                  <w:marRight w:val="0"/>
                                  <w:marTop w:val="0"/>
                                  <w:marBottom w:val="0"/>
                                  <w:divBdr>
                                    <w:top w:val="none" w:sz="0" w:space="0" w:color="auto"/>
                                    <w:left w:val="none" w:sz="0" w:space="0" w:color="auto"/>
                                    <w:bottom w:val="none" w:sz="0" w:space="0" w:color="auto"/>
                                    <w:right w:val="none" w:sz="0" w:space="0" w:color="auto"/>
                                  </w:divBdr>
                                </w:div>
                                <w:div w:id="273832123">
                                  <w:marLeft w:val="0"/>
                                  <w:marRight w:val="0"/>
                                  <w:marTop w:val="0"/>
                                  <w:marBottom w:val="0"/>
                                  <w:divBdr>
                                    <w:top w:val="none" w:sz="0" w:space="0" w:color="auto"/>
                                    <w:left w:val="none" w:sz="0" w:space="0" w:color="auto"/>
                                    <w:bottom w:val="none" w:sz="0" w:space="0" w:color="auto"/>
                                    <w:right w:val="none" w:sz="0" w:space="0" w:color="auto"/>
                                  </w:divBdr>
                                </w:div>
                                <w:div w:id="279649949">
                                  <w:marLeft w:val="0"/>
                                  <w:marRight w:val="0"/>
                                  <w:marTop w:val="0"/>
                                  <w:marBottom w:val="0"/>
                                  <w:divBdr>
                                    <w:top w:val="none" w:sz="0" w:space="0" w:color="auto"/>
                                    <w:left w:val="none" w:sz="0" w:space="0" w:color="auto"/>
                                    <w:bottom w:val="none" w:sz="0" w:space="0" w:color="auto"/>
                                    <w:right w:val="none" w:sz="0" w:space="0" w:color="auto"/>
                                  </w:divBdr>
                                </w:div>
                                <w:div w:id="290596229">
                                  <w:marLeft w:val="0"/>
                                  <w:marRight w:val="0"/>
                                  <w:marTop w:val="0"/>
                                  <w:marBottom w:val="0"/>
                                  <w:divBdr>
                                    <w:top w:val="none" w:sz="0" w:space="0" w:color="auto"/>
                                    <w:left w:val="none" w:sz="0" w:space="0" w:color="auto"/>
                                    <w:bottom w:val="none" w:sz="0" w:space="0" w:color="auto"/>
                                    <w:right w:val="none" w:sz="0" w:space="0" w:color="auto"/>
                                  </w:divBdr>
                                </w:div>
                                <w:div w:id="316300221">
                                  <w:marLeft w:val="0"/>
                                  <w:marRight w:val="0"/>
                                  <w:marTop w:val="0"/>
                                  <w:marBottom w:val="0"/>
                                  <w:divBdr>
                                    <w:top w:val="none" w:sz="0" w:space="0" w:color="auto"/>
                                    <w:left w:val="none" w:sz="0" w:space="0" w:color="auto"/>
                                    <w:bottom w:val="none" w:sz="0" w:space="0" w:color="auto"/>
                                    <w:right w:val="none" w:sz="0" w:space="0" w:color="auto"/>
                                  </w:divBdr>
                                </w:div>
                                <w:div w:id="324355465">
                                  <w:marLeft w:val="0"/>
                                  <w:marRight w:val="0"/>
                                  <w:marTop w:val="0"/>
                                  <w:marBottom w:val="0"/>
                                  <w:divBdr>
                                    <w:top w:val="none" w:sz="0" w:space="0" w:color="auto"/>
                                    <w:left w:val="none" w:sz="0" w:space="0" w:color="auto"/>
                                    <w:bottom w:val="none" w:sz="0" w:space="0" w:color="auto"/>
                                    <w:right w:val="none" w:sz="0" w:space="0" w:color="auto"/>
                                  </w:divBdr>
                                </w:div>
                                <w:div w:id="332490863">
                                  <w:marLeft w:val="0"/>
                                  <w:marRight w:val="0"/>
                                  <w:marTop w:val="0"/>
                                  <w:marBottom w:val="0"/>
                                  <w:divBdr>
                                    <w:top w:val="none" w:sz="0" w:space="0" w:color="auto"/>
                                    <w:left w:val="none" w:sz="0" w:space="0" w:color="auto"/>
                                    <w:bottom w:val="none" w:sz="0" w:space="0" w:color="auto"/>
                                    <w:right w:val="none" w:sz="0" w:space="0" w:color="auto"/>
                                  </w:divBdr>
                                </w:div>
                                <w:div w:id="345904944">
                                  <w:marLeft w:val="0"/>
                                  <w:marRight w:val="0"/>
                                  <w:marTop w:val="0"/>
                                  <w:marBottom w:val="0"/>
                                  <w:divBdr>
                                    <w:top w:val="none" w:sz="0" w:space="0" w:color="auto"/>
                                    <w:left w:val="none" w:sz="0" w:space="0" w:color="auto"/>
                                    <w:bottom w:val="none" w:sz="0" w:space="0" w:color="auto"/>
                                    <w:right w:val="none" w:sz="0" w:space="0" w:color="auto"/>
                                  </w:divBdr>
                                </w:div>
                                <w:div w:id="379935694">
                                  <w:marLeft w:val="0"/>
                                  <w:marRight w:val="0"/>
                                  <w:marTop w:val="0"/>
                                  <w:marBottom w:val="0"/>
                                  <w:divBdr>
                                    <w:top w:val="none" w:sz="0" w:space="0" w:color="auto"/>
                                    <w:left w:val="none" w:sz="0" w:space="0" w:color="auto"/>
                                    <w:bottom w:val="none" w:sz="0" w:space="0" w:color="auto"/>
                                    <w:right w:val="none" w:sz="0" w:space="0" w:color="auto"/>
                                  </w:divBdr>
                                </w:div>
                                <w:div w:id="421223183">
                                  <w:marLeft w:val="0"/>
                                  <w:marRight w:val="0"/>
                                  <w:marTop w:val="0"/>
                                  <w:marBottom w:val="0"/>
                                  <w:divBdr>
                                    <w:top w:val="none" w:sz="0" w:space="0" w:color="auto"/>
                                    <w:left w:val="none" w:sz="0" w:space="0" w:color="auto"/>
                                    <w:bottom w:val="none" w:sz="0" w:space="0" w:color="auto"/>
                                    <w:right w:val="none" w:sz="0" w:space="0" w:color="auto"/>
                                  </w:divBdr>
                                </w:div>
                                <w:div w:id="422798358">
                                  <w:marLeft w:val="0"/>
                                  <w:marRight w:val="0"/>
                                  <w:marTop w:val="0"/>
                                  <w:marBottom w:val="0"/>
                                  <w:divBdr>
                                    <w:top w:val="none" w:sz="0" w:space="0" w:color="auto"/>
                                    <w:left w:val="none" w:sz="0" w:space="0" w:color="auto"/>
                                    <w:bottom w:val="none" w:sz="0" w:space="0" w:color="auto"/>
                                    <w:right w:val="none" w:sz="0" w:space="0" w:color="auto"/>
                                  </w:divBdr>
                                </w:div>
                                <w:div w:id="433474754">
                                  <w:marLeft w:val="0"/>
                                  <w:marRight w:val="0"/>
                                  <w:marTop w:val="0"/>
                                  <w:marBottom w:val="0"/>
                                  <w:divBdr>
                                    <w:top w:val="none" w:sz="0" w:space="0" w:color="auto"/>
                                    <w:left w:val="none" w:sz="0" w:space="0" w:color="auto"/>
                                    <w:bottom w:val="none" w:sz="0" w:space="0" w:color="auto"/>
                                    <w:right w:val="none" w:sz="0" w:space="0" w:color="auto"/>
                                  </w:divBdr>
                                </w:div>
                                <w:div w:id="453183270">
                                  <w:marLeft w:val="0"/>
                                  <w:marRight w:val="0"/>
                                  <w:marTop w:val="0"/>
                                  <w:marBottom w:val="0"/>
                                  <w:divBdr>
                                    <w:top w:val="none" w:sz="0" w:space="0" w:color="auto"/>
                                    <w:left w:val="none" w:sz="0" w:space="0" w:color="auto"/>
                                    <w:bottom w:val="none" w:sz="0" w:space="0" w:color="auto"/>
                                    <w:right w:val="none" w:sz="0" w:space="0" w:color="auto"/>
                                  </w:divBdr>
                                </w:div>
                                <w:div w:id="467672019">
                                  <w:marLeft w:val="0"/>
                                  <w:marRight w:val="0"/>
                                  <w:marTop w:val="0"/>
                                  <w:marBottom w:val="0"/>
                                  <w:divBdr>
                                    <w:top w:val="none" w:sz="0" w:space="0" w:color="auto"/>
                                    <w:left w:val="none" w:sz="0" w:space="0" w:color="auto"/>
                                    <w:bottom w:val="none" w:sz="0" w:space="0" w:color="auto"/>
                                    <w:right w:val="none" w:sz="0" w:space="0" w:color="auto"/>
                                  </w:divBdr>
                                </w:div>
                                <w:div w:id="480778666">
                                  <w:marLeft w:val="0"/>
                                  <w:marRight w:val="0"/>
                                  <w:marTop w:val="0"/>
                                  <w:marBottom w:val="0"/>
                                  <w:divBdr>
                                    <w:top w:val="none" w:sz="0" w:space="0" w:color="auto"/>
                                    <w:left w:val="none" w:sz="0" w:space="0" w:color="auto"/>
                                    <w:bottom w:val="none" w:sz="0" w:space="0" w:color="auto"/>
                                    <w:right w:val="none" w:sz="0" w:space="0" w:color="auto"/>
                                  </w:divBdr>
                                </w:div>
                                <w:div w:id="488064144">
                                  <w:marLeft w:val="0"/>
                                  <w:marRight w:val="0"/>
                                  <w:marTop w:val="0"/>
                                  <w:marBottom w:val="0"/>
                                  <w:divBdr>
                                    <w:top w:val="none" w:sz="0" w:space="0" w:color="auto"/>
                                    <w:left w:val="none" w:sz="0" w:space="0" w:color="auto"/>
                                    <w:bottom w:val="none" w:sz="0" w:space="0" w:color="auto"/>
                                    <w:right w:val="none" w:sz="0" w:space="0" w:color="auto"/>
                                  </w:divBdr>
                                </w:div>
                                <w:div w:id="508642181">
                                  <w:marLeft w:val="0"/>
                                  <w:marRight w:val="0"/>
                                  <w:marTop w:val="0"/>
                                  <w:marBottom w:val="0"/>
                                  <w:divBdr>
                                    <w:top w:val="none" w:sz="0" w:space="0" w:color="auto"/>
                                    <w:left w:val="none" w:sz="0" w:space="0" w:color="auto"/>
                                    <w:bottom w:val="none" w:sz="0" w:space="0" w:color="auto"/>
                                    <w:right w:val="none" w:sz="0" w:space="0" w:color="auto"/>
                                  </w:divBdr>
                                </w:div>
                                <w:div w:id="536283094">
                                  <w:marLeft w:val="0"/>
                                  <w:marRight w:val="0"/>
                                  <w:marTop w:val="0"/>
                                  <w:marBottom w:val="0"/>
                                  <w:divBdr>
                                    <w:top w:val="none" w:sz="0" w:space="0" w:color="auto"/>
                                    <w:left w:val="none" w:sz="0" w:space="0" w:color="auto"/>
                                    <w:bottom w:val="none" w:sz="0" w:space="0" w:color="auto"/>
                                    <w:right w:val="none" w:sz="0" w:space="0" w:color="auto"/>
                                  </w:divBdr>
                                </w:div>
                                <w:div w:id="559286857">
                                  <w:marLeft w:val="0"/>
                                  <w:marRight w:val="0"/>
                                  <w:marTop w:val="0"/>
                                  <w:marBottom w:val="0"/>
                                  <w:divBdr>
                                    <w:top w:val="none" w:sz="0" w:space="0" w:color="auto"/>
                                    <w:left w:val="none" w:sz="0" w:space="0" w:color="auto"/>
                                    <w:bottom w:val="none" w:sz="0" w:space="0" w:color="auto"/>
                                    <w:right w:val="none" w:sz="0" w:space="0" w:color="auto"/>
                                  </w:divBdr>
                                </w:div>
                                <w:div w:id="568658110">
                                  <w:marLeft w:val="0"/>
                                  <w:marRight w:val="0"/>
                                  <w:marTop w:val="0"/>
                                  <w:marBottom w:val="0"/>
                                  <w:divBdr>
                                    <w:top w:val="none" w:sz="0" w:space="0" w:color="auto"/>
                                    <w:left w:val="none" w:sz="0" w:space="0" w:color="auto"/>
                                    <w:bottom w:val="none" w:sz="0" w:space="0" w:color="auto"/>
                                    <w:right w:val="none" w:sz="0" w:space="0" w:color="auto"/>
                                  </w:divBdr>
                                </w:div>
                                <w:div w:id="617684140">
                                  <w:marLeft w:val="0"/>
                                  <w:marRight w:val="0"/>
                                  <w:marTop w:val="0"/>
                                  <w:marBottom w:val="0"/>
                                  <w:divBdr>
                                    <w:top w:val="none" w:sz="0" w:space="0" w:color="auto"/>
                                    <w:left w:val="none" w:sz="0" w:space="0" w:color="auto"/>
                                    <w:bottom w:val="none" w:sz="0" w:space="0" w:color="auto"/>
                                    <w:right w:val="none" w:sz="0" w:space="0" w:color="auto"/>
                                  </w:divBdr>
                                </w:div>
                                <w:div w:id="649138856">
                                  <w:marLeft w:val="0"/>
                                  <w:marRight w:val="0"/>
                                  <w:marTop w:val="0"/>
                                  <w:marBottom w:val="0"/>
                                  <w:divBdr>
                                    <w:top w:val="none" w:sz="0" w:space="0" w:color="auto"/>
                                    <w:left w:val="none" w:sz="0" w:space="0" w:color="auto"/>
                                    <w:bottom w:val="none" w:sz="0" w:space="0" w:color="auto"/>
                                    <w:right w:val="none" w:sz="0" w:space="0" w:color="auto"/>
                                  </w:divBdr>
                                </w:div>
                                <w:div w:id="689527492">
                                  <w:marLeft w:val="0"/>
                                  <w:marRight w:val="0"/>
                                  <w:marTop w:val="0"/>
                                  <w:marBottom w:val="0"/>
                                  <w:divBdr>
                                    <w:top w:val="none" w:sz="0" w:space="0" w:color="auto"/>
                                    <w:left w:val="none" w:sz="0" w:space="0" w:color="auto"/>
                                    <w:bottom w:val="none" w:sz="0" w:space="0" w:color="auto"/>
                                    <w:right w:val="none" w:sz="0" w:space="0" w:color="auto"/>
                                  </w:divBdr>
                                </w:div>
                                <w:div w:id="715930473">
                                  <w:marLeft w:val="0"/>
                                  <w:marRight w:val="0"/>
                                  <w:marTop w:val="0"/>
                                  <w:marBottom w:val="0"/>
                                  <w:divBdr>
                                    <w:top w:val="none" w:sz="0" w:space="0" w:color="auto"/>
                                    <w:left w:val="none" w:sz="0" w:space="0" w:color="auto"/>
                                    <w:bottom w:val="none" w:sz="0" w:space="0" w:color="auto"/>
                                    <w:right w:val="none" w:sz="0" w:space="0" w:color="auto"/>
                                  </w:divBdr>
                                </w:div>
                                <w:div w:id="756906709">
                                  <w:marLeft w:val="0"/>
                                  <w:marRight w:val="0"/>
                                  <w:marTop w:val="0"/>
                                  <w:marBottom w:val="0"/>
                                  <w:divBdr>
                                    <w:top w:val="none" w:sz="0" w:space="0" w:color="auto"/>
                                    <w:left w:val="none" w:sz="0" w:space="0" w:color="auto"/>
                                    <w:bottom w:val="none" w:sz="0" w:space="0" w:color="auto"/>
                                    <w:right w:val="none" w:sz="0" w:space="0" w:color="auto"/>
                                  </w:divBdr>
                                </w:div>
                                <w:div w:id="763768739">
                                  <w:marLeft w:val="0"/>
                                  <w:marRight w:val="0"/>
                                  <w:marTop w:val="0"/>
                                  <w:marBottom w:val="0"/>
                                  <w:divBdr>
                                    <w:top w:val="none" w:sz="0" w:space="0" w:color="auto"/>
                                    <w:left w:val="none" w:sz="0" w:space="0" w:color="auto"/>
                                    <w:bottom w:val="none" w:sz="0" w:space="0" w:color="auto"/>
                                    <w:right w:val="none" w:sz="0" w:space="0" w:color="auto"/>
                                  </w:divBdr>
                                </w:div>
                                <w:div w:id="785807888">
                                  <w:marLeft w:val="0"/>
                                  <w:marRight w:val="0"/>
                                  <w:marTop w:val="0"/>
                                  <w:marBottom w:val="0"/>
                                  <w:divBdr>
                                    <w:top w:val="none" w:sz="0" w:space="0" w:color="auto"/>
                                    <w:left w:val="none" w:sz="0" w:space="0" w:color="auto"/>
                                    <w:bottom w:val="none" w:sz="0" w:space="0" w:color="auto"/>
                                    <w:right w:val="none" w:sz="0" w:space="0" w:color="auto"/>
                                  </w:divBdr>
                                </w:div>
                                <w:div w:id="874074524">
                                  <w:marLeft w:val="0"/>
                                  <w:marRight w:val="0"/>
                                  <w:marTop w:val="0"/>
                                  <w:marBottom w:val="0"/>
                                  <w:divBdr>
                                    <w:top w:val="none" w:sz="0" w:space="0" w:color="auto"/>
                                    <w:left w:val="none" w:sz="0" w:space="0" w:color="auto"/>
                                    <w:bottom w:val="none" w:sz="0" w:space="0" w:color="auto"/>
                                    <w:right w:val="none" w:sz="0" w:space="0" w:color="auto"/>
                                  </w:divBdr>
                                </w:div>
                                <w:div w:id="894389797">
                                  <w:marLeft w:val="0"/>
                                  <w:marRight w:val="0"/>
                                  <w:marTop w:val="0"/>
                                  <w:marBottom w:val="0"/>
                                  <w:divBdr>
                                    <w:top w:val="none" w:sz="0" w:space="0" w:color="auto"/>
                                    <w:left w:val="none" w:sz="0" w:space="0" w:color="auto"/>
                                    <w:bottom w:val="none" w:sz="0" w:space="0" w:color="auto"/>
                                    <w:right w:val="none" w:sz="0" w:space="0" w:color="auto"/>
                                  </w:divBdr>
                                </w:div>
                                <w:div w:id="897281738">
                                  <w:marLeft w:val="0"/>
                                  <w:marRight w:val="0"/>
                                  <w:marTop w:val="0"/>
                                  <w:marBottom w:val="0"/>
                                  <w:divBdr>
                                    <w:top w:val="none" w:sz="0" w:space="0" w:color="auto"/>
                                    <w:left w:val="none" w:sz="0" w:space="0" w:color="auto"/>
                                    <w:bottom w:val="none" w:sz="0" w:space="0" w:color="auto"/>
                                    <w:right w:val="none" w:sz="0" w:space="0" w:color="auto"/>
                                  </w:divBdr>
                                </w:div>
                                <w:div w:id="905647503">
                                  <w:marLeft w:val="0"/>
                                  <w:marRight w:val="0"/>
                                  <w:marTop w:val="0"/>
                                  <w:marBottom w:val="0"/>
                                  <w:divBdr>
                                    <w:top w:val="none" w:sz="0" w:space="0" w:color="auto"/>
                                    <w:left w:val="none" w:sz="0" w:space="0" w:color="auto"/>
                                    <w:bottom w:val="none" w:sz="0" w:space="0" w:color="auto"/>
                                    <w:right w:val="none" w:sz="0" w:space="0" w:color="auto"/>
                                  </w:divBdr>
                                </w:div>
                                <w:div w:id="955059299">
                                  <w:marLeft w:val="0"/>
                                  <w:marRight w:val="0"/>
                                  <w:marTop w:val="0"/>
                                  <w:marBottom w:val="0"/>
                                  <w:divBdr>
                                    <w:top w:val="none" w:sz="0" w:space="0" w:color="auto"/>
                                    <w:left w:val="none" w:sz="0" w:space="0" w:color="auto"/>
                                    <w:bottom w:val="none" w:sz="0" w:space="0" w:color="auto"/>
                                    <w:right w:val="none" w:sz="0" w:space="0" w:color="auto"/>
                                  </w:divBdr>
                                </w:div>
                                <w:div w:id="965696142">
                                  <w:marLeft w:val="0"/>
                                  <w:marRight w:val="0"/>
                                  <w:marTop w:val="0"/>
                                  <w:marBottom w:val="0"/>
                                  <w:divBdr>
                                    <w:top w:val="none" w:sz="0" w:space="0" w:color="auto"/>
                                    <w:left w:val="none" w:sz="0" w:space="0" w:color="auto"/>
                                    <w:bottom w:val="none" w:sz="0" w:space="0" w:color="auto"/>
                                    <w:right w:val="none" w:sz="0" w:space="0" w:color="auto"/>
                                  </w:divBdr>
                                </w:div>
                                <w:div w:id="995379859">
                                  <w:marLeft w:val="0"/>
                                  <w:marRight w:val="0"/>
                                  <w:marTop w:val="0"/>
                                  <w:marBottom w:val="0"/>
                                  <w:divBdr>
                                    <w:top w:val="none" w:sz="0" w:space="0" w:color="auto"/>
                                    <w:left w:val="none" w:sz="0" w:space="0" w:color="auto"/>
                                    <w:bottom w:val="none" w:sz="0" w:space="0" w:color="auto"/>
                                    <w:right w:val="none" w:sz="0" w:space="0" w:color="auto"/>
                                  </w:divBdr>
                                </w:div>
                                <w:div w:id="1001857206">
                                  <w:marLeft w:val="0"/>
                                  <w:marRight w:val="0"/>
                                  <w:marTop w:val="0"/>
                                  <w:marBottom w:val="0"/>
                                  <w:divBdr>
                                    <w:top w:val="none" w:sz="0" w:space="0" w:color="auto"/>
                                    <w:left w:val="none" w:sz="0" w:space="0" w:color="auto"/>
                                    <w:bottom w:val="none" w:sz="0" w:space="0" w:color="auto"/>
                                    <w:right w:val="none" w:sz="0" w:space="0" w:color="auto"/>
                                  </w:divBdr>
                                </w:div>
                                <w:div w:id="1008169054">
                                  <w:marLeft w:val="0"/>
                                  <w:marRight w:val="0"/>
                                  <w:marTop w:val="0"/>
                                  <w:marBottom w:val="0"/>
                                  <w:divBdr>
                                    <w:top w:val="none" w:sz="0" w:space="0" w:color="auto"/>
                                    <w:left w:val="none" w:sz="0" w:space="0" w:color="auto"/>
                                    <w:bottom w:val="none" w:sz="0" w:space="0" w:color="auto"/>
                                    <w:right w:val="none" w:sz="0" w:space="0" w:color="auto"/>
                                  </w:divBdr>
                                </w:div>
                                <w:div w:id="1024094844">
                                  <w:marLeft w:val="0"/>
                                  <w:marRight w:val="0"/>
                                  <w:marTop w:val="0"/>
                                  <w:marBottom w:val="0"/>
                                  <w:divBdr>
                                    <w:top w:val="none" w:sz="0" w:space="0" w:color="auto"/>
                                    <w:left w:val="none" w:sz="0" w:space="0" w:color="auto"/>
                                    <w:bottom w:val="none" w:sz="0" w:space="0" w:color="auto"/>
                                    <w:right w:val="none" w:sz="0" w:space="0" w:color="auto"/>
                                  </w:divBdr>
                                </w:div>
                                <w:div w:id="1026448998">
                                  <w:marLeft w:val="0"/>
                                  <w:marRight w:val="0"/>
                                  <w:marTop w:val="0"/>
                                  <w:marBottom w:val="0"/>
                                  <w:divBdr>
                                    <w:top w:val="none" w:sz="0" w:space="0" w:color="auto"/>
                                    <w:left w:val="none" w:sz="0" w:space="0" w:color="auto"/>
                                    <w:bottom w:val="none" w:sz="0" w:space="0" w:color="auto"/>
                                    <w:right w:val="none" w:sz="0" w:space="0" w:color="auto"/>
                                  </w:divBdr>
                                </w:div>
                                <w:div w:id="1042241780">
                                  <w:marLeft w:val="0"/>
                                  <w:marRight w:val="0"/>
                                  <w:marTop w:val="0"/>
                                  <w:marBottom w:val="0"/>
                                  <w:divBdr>
                                    <w:top w:val="none" w:sz="0" w:space="0" w:color="auto"/>
                                    <w:left w:val="none" w:sz="0" w:space="0" w:color="auto"/>
                                    <w:bottom w:val="none" w:sz="0" w:space="0" w:color="auto"/>
                                    <w:right w:val="none" w:sz="0" w:space="0" w:color="auto"/>
                                  </w:divBdr>
                                </w:div>
                                <w:div w:id="1084841610">
                                  <w:marLeft w:val="0"/>
                                  <w:marRight w:val="0"/>
                                  <w:marTop w:val="0"/>
                                  <w:marBottom w:val="0"/>
                                  <w:divBdr>
                                    <w:top w:val="none" w:sz="0" w:space="0" w:color="auto"/>
                                    <w:left w:val="none" w:sz="0" w:space="0" w:color="auto"/>
                                    <w:bottom w:val="none" w:sz="0" w:space="0" w:color="auto"/>
                                    <w:right w:val="none" w:sz="0" w:space="0" w:color="auto"/>
                                  </w:divBdr>
                                </w:div>
                                <w:div w:id="1092891132">
                                  <w:marLeft w:val="0"/>
                                  <w:marRight w:val="0"/>
                                  <w:marTop w:val="0"/>
                                  <w:marBottom w:val="0"/>
                                  <w:divBdr>
                                    <w:top w:val="none" w:sz="0" w:space="0" w:color="auto"/>
                                    <w:left w:val="none" w:sz="0" w:space="0" w:color="auto"/>
                                    <w:bottom w:val="none" w:sz="0" w:space="0" w:color="auto"/>
                                    <w:right w:val="none" w:sz="0" w:space="0" w:color="auto"/>
                                  </w:divBdr>
                                </w:div>
                                <w:div w:id="1129056639">
                                  <w:marLeft w:val="0"/>
                                  <w:marRight w:val="0"/>
                                  <w:marTop w:val="0"/>
                                  <w:marBottom w:val="0"/>
                                  <w:divBdr>
                                    <w:top w:val="none" w:sz="0" w:space="0" w:color="auto"/>
                                    <w:left w:val="none" w:sz="0" w:space="0" w:color="auto"/>
                                    <w:bottom w:val="none" w:sz="0" w:space="0" w:color="auto"/>
                                    <w:right w:val="none" w:sz="0" w:space="0" w:color="auto"/>
                                  </w:divBdr>
                                </w:div>
                                <w:div w:id="1153133900">
                                  <w:marLeft w:val="0"/>
                                  <w:marRight w:val="0"/>
                                  <w:marTop w:val="0"/>
                                  <w:marBottom w:val="0"/>
                                  <w:divBdr>
                                    <w:top w:val="none" w:sz="0" w:space="0" w:color="auto"/>
                                    <w:left w:val="none" w:sz="0" w:space="0" w:color="auto"/>
                                    <w:bottom w:val="none" w:sz="0" w:space="0" w:color="auto"/>
                                    <w:right w:val="none" w:sz="0" w:space="0" w:color="auto"/>
                                  </w:divBdr>
                                </w:div>
                                <w:div w:id="1270506991">
                                  <w:marLeft w:val="0"/>
                                  <w:marRight w:val="0"/>
                                  <w:marTop w:val="0"/>
                                  <w:marBottom w:val="0"/>
                                  <w:divBdr>
                                    <w:top w:val="none" w:sz="0" w:space="0" w:color="auto"/>
                                    <w:left w:val="none" w:sz="0" w:space="0" w:color="auto"/>
                                    <w:bottom w:val="none" w:sz="0" w:space="0" w:color="auto"/>
                                    <w:right w:val="none" w:sz="0" w:space="0" w:color="auto"/>
                                  </w:divBdr>
                                </w:div>
                                <w:div w:id="1281061973">
                                  <w:marLeft w:val="0"/>
                                  <w:marRight w:val="0"/>
                                  <w:marTop w:val="0"/>
                                  <w:marBottom w:val="0"/>
                                  <w:divBdr>
                                    <w:top w:val="none" w:sz="0" w:space="0" w:color="auto"/>
                                    <w:left w:val="none" w:sz="0" w:space="0" w:color="auto"/>
                                    <w:bottom w:val="none" w:sz="0" w:space="0" w:color="auto"/>
                                    <w:right w:val="none" w:sz="0" w:space="0" w:color="auto"/>
                                  </w:divBdr>
                                </w:div>
                                <w:div w:id="1315262795">
                                  <w:marLeft w:val="0"/>
                                  <w:marRight w:val="0"/>
                                  <w:marTop w:val="0"/>
                                  <w:marBottom w:val="0"/>
                                  <w:divBdr>
                                    <w:top w:val="none" w:sz="0" w:space="0" w:color="auto"/>
                                    <w:left w:val="none" w:sz="0" w:space="0" w:color="auto"/>
                                    <w:bottom w:val="none" w:sz="0" w:space="0" w:color="auto"/>
                                    <w:right w:val="none" w:sz="0" w:space="0" w:color="auto"/>
                                  </w:divBdr>
                                </w:div>
                                <w:div w:id="1347749815">
                                  <w:marLeft w:val="0"/>
                                  <w:marRight w:val="0"/>
                                  <w:marTop w:val="0"/>
                                  <w:marBottom w:val="0"/>
                                  <w:divBdr>
                                    <w:top w:val="none" w:sz="0" w:space="0" w:color="auto"/>
                                    <w:left w:val="none" w:sz="0" w:space="0" w:color="auto"/>
                                    <w:bottom w:val="none" w:sz="0" w:space="0" w:color="auto"/>
                                    <w:right w:val="none" w:sz="0" w:space="0" w:color="auto"/>
                                  </w:divBdr>
                                </w:div>
                                <w:div w:id="1349135910">
                                  <w:marLeft w:val="0"/>
                                  <w:marRight w:val="0"/>
                                  <w:marTop w:val="0"/>
                                  <w:marBottom w:val="0"/>
                                  <w:divBdr>
                                    <w:top w:val="none" w:sz="0" w:space="0" w:color="auto"/>
                                    <w:left w:val="none" w:sz="0" w:space="0" w:color="auto"/>
                                    <w:bottom w:val="none" w:sz="0" w:space="0" w:color="auto"/>
                                    <w:right w:val="none" w:sz="0" w:space="0" w:color="auto"/>
                                  </w:divBdr>
                                </w:div>
                                <w:div w:id="1380781477">
                                  <w:marLeft w:val="0"/>
                                  <w:marRight w:val="0"/>
                                  <w:marTop w:val="0"/>
                                  <w:marBottom w:val="0"/>
                                  <w:divBdr>
                                    <w:top w:val="none" w:sz="0" w:space="0" w:color="auto"/>
                                    <w:left w:val="none" w:sz="0" w:space="0" w:color="auto"/>
                                    <w:bottom w:val="none" w:sz="0" w:space="0" w:color="auto"/>
                                    <w:right w:val="none" w:sz="0" w:space="0" w:color="auto"/>
                                  </w:divBdr>
                                </w:div>
                                <w:div w:id="1389259667">
                                  <w:marLeft w:val="0"/>
                                  <w:marRight w:val="0"/>
                                  <w:marTop w:val="0"/>
                                  <w:marBottom w:val="0"/>
                                  <w:divBdr>
                                    <w:top w:val="none" w:sz="0" w:space="0" w:color="auto"/>
                                    <w:left w:val="none" w:sz="0" w:space="0" w:color="auto"/>
                                    <w:bottom w:val="none" w:sz="0" w:space="0" w:color="auto"/>
                                    <w:right w:val="none" w:sz="0" w:space="0" w:color="auto"/>
                                  </w:divBdr>
                                </w:div>
                                <w:div w:id="1415122989">
                                  <w:marLeft w:val="0"/>
                                  <w:marRight w:val="0"/>
                                  <w:marTop w:val="0"/>
                                  <w:marBottom w:val="0"/>
                                  <w:divBdr>
                                    <w:top w:val="none" w:sz="0" w:space="0" w:color="auto"/>
                                    <w:left w:val="none" w:sz="0" w:space="0" w:color="auto"/>
                                    <w:bottom w:val="none" w:sz="0" w:space="0" w:color="auto"/>
                                    <w:right w:val="none" w:sz="0" w:space="0" w:color="auto"/>
                                  </w:divBdr>
                                </w:div>
                                <w:div w:id="1427732594">
                                  <w:marLeft w:val="0"/>
                                  <w:marRight w:val="0"/>
                                  <w:marTop w:val="0"/>
                                  <w:marBottom w:val="0"/>
                                  <w:divBdr>
                                    <w:top w:val="none" w:sz="0" w:space="0" w:color="auto"/>
                                    <w:left w:val="none" w:sz="0" w:space="0" w:color="auto"/>
                                    <w:bottom w:val="none" w:sz="0" w:space="0" w:color="auto"/>
                                    <w:right w:val="none" w:sz="0" w:space="0" w:color="auto"/>
                                  </w:divBdr>
                                </w:div>
                                <w:div w:id="1432237242">
                                  <w:marLeft w:val="0"/>
                                  <w:marRight w:val="0"/>
                                  <w:marTop w:val="0"/>
                                  <w:marBottom w:val="0"/>
                                  <w:divBdr>
                                    <w:top w:val="none" w:sz="0" w:space="0" w:color="auto"/>
                                    <w:left w:val="none" w:sz="0" w:space="0" w:color="auto"/>
                                    <w:bottom w:val="none" w:sz="0" w:space="0" w:color="auto"/>
                                    <w:right w:val="none" w:sz="0" w:space="0" w:color="auto"/>
                                  </w:divBdr>
                                </w:div>
                                <w:div w:id="1454127540">
                                  <w:marLeft w:val="0"/>
                                  <w:marRight w:val="0"/>
                                  <w:marTop w:val="0"/>
                                  <w:marBottom w:val="0"/>
                                  <w:divBdr>
                                    <w:top w:val="none" w:sz="0" w:space="0" w:color="auto"/>
                                    <w:left w:val="none" w:sz="0" w:space="0" w:color="auto"/>
                                    <w:bottom w:val="none" w:sz="0" w:space="0" w:color="auto"/>
                                    <w:right w:val="none" w:sz="0" w:space="0" w:color="auto"/>
                                  </w:divBdr>
                                </w:div>
                                <w:div w:id="1468740044">
                                  <w:marLeft w:val="0"/>
                                  <w:marRight w:val="0"/>
                                  <w:marTop w:val="0"/>
                                  <w:marBottom w:val="0"/>
                                  <w:divBdr>
                                    <w:top w:val="none" w:sz="0" w:space="0" w:color="auto"/>
                                    <w:left w:val="none" w:sz="0" w:space="0" w:color="auto"/>
                                    <w:bottom w:val="none" w:sz="0" w:space="0" w:color="auto"/>
                                    <w:right w:val="none" w:sz="0" w:space="0" w:color="auto"/>
                                  </w:divBdr>
                                </w:div>
                                <w:div w:id="1477257889">
                                  <w:marLeft w:val="0"/>
                                  <w:marRight w:val="0"/>
                                  <w:marTop w:val="0"/>
                                  <w:marBottom w:val="0"/>
                                  <w:divBdr>
                                    <w:top w:val="none" w:sz="0" w:space="0" w:color="auto"/>
                                    <w:left w:val="none" w:sz="0" w:space="0" w:color="auto"/>
                                    <w:bottom w:val="none" w:sz="0" w:space="0" w:color="auto"/>
                                    <w:right w:val="none" w:sz="0" w:space="0" w:color="auto"/>
                                  </w:divBdr>
                                </w:div>
                                <w:div w:id="1486628987">
                                  <w:marLeft w:val="0"/>
                                  <w:marRight w:val="0"/>
                                  <w:marTop w:val="0"/>
                                  <w:marBottom w:val="0"/>
                                  <w:divBdr>
                                    <w:top w:val="none" w:sz="0" w:space="0" w:color="auto"/>
                                    <w:left w:val="none" w:sz="0" w:space="0" w:color="auto"/>
                                    <w:bottom w:val="none" w:sz="0" w:space="0" w:color="auto"/>
                                    <w:right w:val="none" w:sz="0" w:space="0" w:color="auto"/>
                                  </w:divBdr>
                                </w:div>
                                <w:div w:id="1530684311">
                                  <w:marLeft w:val="0"/>
                                  <w:marRight w:val="0"/>
                                  <w:marTop w:val="0"/>
                                  <w:marBottom w:val="0"/>
                                  <w:divBdr>
                                    <w:top w:val="none" w:sz="0" w:space="0" w:color="auto"/>
                                    <w:left w:val="none" w:sz="0" w:space="0" w:color="auto"/>
                                    <w:bottom w:val="none" w:sz="0" w:space="0" w:color="auto"/>
                                    <w:right w:val="none" w:sz="0" w:space="0" w:color="auto"/>
                                  </w:divBdr>
                                </w:div>
                                <w:div w:id="1552618007">
                                  <w:marLeft w:val="0"/>
                                  <w:marRight w:val="0"/>
                                  <w:marTop w:val="0"/>
                                  <w:marBottom w:val="0"/>
                                  <w:divBdr>
                                    <w:top w:val="none" w:sz="0" w:space="0" w:color="auto"/>
                                    <w:left w:val="none" w:sz="0" w:space="0" w:color="auto"/>
                                    <w:bottom w:val="none" w:sz="0" w:space="0" w:color="auto"/>
                                    <w:right w:val="none" w:sz="0" w:space="0" w:color="auto"/>
                                  </w:divBdr>
                                </w:div>
                                <w:div w:id="1594973353">
                                  <w:marLeft w:val="0"/>
                                  <w:marRight w:val="0"/>
                                  <w:marTop w:val="0"/>
                                  <w:marBottom w:val="0"/>
                                  <w:divBdr>
                                    <w:top w:val="none" w:sz="0" w:space="0" w:color="auto"/>
                                    <w:left w:val="none" w:sz="0" w:space="0" w:color="auto"/>
                                    <w:bottom w:val="none" w:sz="0" w:space="0" w:color="auto"/>
                                    <w:right w:val="none" w:sz="0" w:space="0" w:color="auto"/>
                                  </w:divBdr>
                                </w:div>
                                <w:div w:id="1625774373">
                                  <w:marLeft w:val="0"/>
                                  <w:marRight w:val="0"/>
                                  <w:marTop w:val="0"/>
                                  <w:marBottom w:val="0"/>
                                  <w:divBdr>
                                    <w:top w:val="none" w:sz="0" w:space="0" w:color="auto"/>
                                    <w:left w:val="none" w:sz="0" w:space="0" w:color="auto"/>
                                    <w:bottom w:val="none" w:sz="0" w:space="0" w:color="auto"/>
                                    <w:right w:val="none" w:sz="0" w:space="0" w:color="auto"/>
                                  </w:divBdr>
                                </w:div>
                                <w:div w:id="1641883614">
                                  <w:marLeft w:val="0"/>
                                  <w:marRight w:val="0"/>
                                  <w:marTop w:val="0"/>
                                  <w:marBottom w:val="0"/>
                                  <w:divBdr>
                                    <w:top w:val="none" w:sz="0" w:space="0" w:color="auto"/>
                                    <w:left w:val="none" w:sz="0" w:space="0" w:color="auto"/>
                                    <w:bottom w:val="none" w:sz="0" w:space="0" w:color="auto"/>
                                    <w:right w:val="none" w:sz="0" w:space="0" w:color="auto"/>
                                  </w:divBdr>
                                </w:div>
                                <w:div w:id="1666742965">
                                  <w:marLeft w:val="0"/>
                                  <w:marRight w:val="0"/>
                                  <w:marTop w:val="0"/>
                                  <w:marBottom w:val="0"/>
                                  <w:divBdr>
                                    <w:top w:val="none" w:sz="0" w:space="0" w:color="auto"/>
                                    <w:left w:val="none" w:sz="0" w:space="0" w:color="auto"/>
                                    <w:bottom w:val="none" w:sz="0" w:space="0" w:color="auto"/>
                                    <w:right w:val="none" w:sz="0" w:space="0" w:color="auto"/>
                                  </w:divBdr>
                                </w:div>
                                <w:div w:id="1667977215">
                                  <w:marLeft w:val="0"/>
                                  <w:marRight w:val="0"/>
                                  <w:marTop w:val="0"/>
                                  <w:marBottom w:val="0"/>
                                  <w:divBdr>
                                    <w:top w:val="none" w:sz="0" w:space="0" w:color="auto"/>
                                    <w:left w:val="none" w:sz="0" w:space="0" w:color="auto"/>
                                    <w:bottom w:val="none" w:sz="0" w:space="0" w:color="auto"/>
                                    <w:right w:val="none" w:sz="0" w:space="0" w:color="auto"/>
                                  </w:divBdr>
                                </w:div>
                                <w:div w:id="1682124933">
                                  <w:marLeft w:val="0"/>
                                  <w:marRight w:val="0"/>
                                  <w:marTop w:val="0"/>
                                  <w:marBottom w:val="0"/>
                                  <w:divBdr>
                                    <w:top w:val="none" w:sz="0" w:space="0" w:color="auto"/>
                                    <w:left w:val="none" w:sz="0" w:space="0" w:color="auto"/>
                                    <w:bottom w:val="none" w:sz="0" w:space="0" w:color="auto"/>
                                    <w:right w:val="none" w:sz="0" w:space="0" w:color="auto"/>
                                  </w:divBdr>
                                </w:div>
                                <w:div w:id="1701933443">
                                  <w:marLeft w:val="0"/>
                                  <w:marRight w:val="0"/>
                                  <w:marTop w:val="0"/>
                                  <w:marBottom w:val="0"/>
                                  <w:divBdr>
                                    <w:top w:val="none" w:sz="0" w:space="0" w:color="auto"/>
                                    <w:left w:val="none" w:sz="0" w:space="0" w:color="auto"/>
                                    <w:bottom w:val="none" w:sz="0" w:space="0" w:color="auto"/>
                                    <w:right w:val="none" w:sz="0" w:space="0" w:color="auto"/>
                                  </w:divBdr>
                                </w:div>
                                <w:div w:id="1733699039">
                                  <w:marLeft w:val="0"/>
                                  <w:marRight w:val="0"/>
                                  <w:marTop w:val="0"/>
                                  <w:marBottom w:val="0"/>
                                  <w:divBdr>
                                    <w:top w:val="none" w:sz="0" w:space="0" w:color="auto"/>
                                    <w:left w:val="none" w:sz="0" w:space="0" w:color="auto"/>
                                    <w:bottom w:val="none" w:sz="0" w:space="0" w:color="auto"/>
                                    <w:right w:val="none" w:sz="0" w:space="0" w:color="auto"/>
                                  </w:divBdr>
                                </w:div>
                                <w:div w:id="1734229728">
                                  <w:marLeft w:val="0"/>
                                  <w:marRight w:val="0"/>
                                  <w:marTop w:val="0"/>
                                  <w:marBottom w:val="0"/>
                                  <w:divBdr>
                                    <w:top w:val="none" w:sz="0" w:space="0" w:color="auto"/>
                                    <w:left w:val="none" w:sz="0" w:space="0" w:color="auto"/>
                                    <w:bottom w:val="none" w:sz="0" w:space="0" w:color="auto"/>
                                    <w:right w:val="none" w:sz="0" w:space="0" w:color="auto"/>
                                  </w:divBdr>
                                </w:div>
                                <w:div w:id="1765614897">
                                  <w:marLeft w:val="0"/>
                                  <w:marRight w:val="0"/>
                                  <w:marTop w:val="0"/>
                                  <w:marBottom w:val="0"/>
                                  <w:divBdr>
                                    <w:top w:val="none" w:sz="0" w:space="0" w:color="auto"/>
                                    <w:left w:val="none" w:sz="0" w:space="0" w:color="auto"/>
                                    <w:bottom w:val="none" w:sz="0" w:space="0" w:color="auto"/>
                                    <w:right w:val="none" w:sz="0" w:space="0" w:color="auto"/>
                                  </w:divBdr>
                                </w:div>
                                <w:div w:id="1775049255">
                                  <w:marLeft w:val="0"/>
                                  <w:marRight w:val="0"/>
                                  <w:marTop w:val="0"/>
                                  <w:marBottom w:val="0"/>
                                  <w:divBdr>
                                    <w:top w:val="none" w:sz="0" w:space="0" w:color="auto"/>
                                    <w:left w:val="none" w:sz="0" w:space="0" w:color="auto"/>
                                    <w:bottom w:val="none" w:sz="0" w:space="0" w:color="auto"/>
                                    <w:right w:val="none" w:sz="0" w:space="0" w:color="auto"/>
                                  </w:divBdr>
                                </w:div>
                                <w:div w:id="1779761824">
                                  <w:marLeft w:val="0"/>
                                  <w:marRight w:val="0"/>
                                  <w:marTop w:val="0"/>
                                  <w:marBottom w:val="0"/>
                                  <w:divBdr>
                                    <w:top w:val="none" w:sz="0" w:space="0" w:color="auto"/>
                                    <w:left w:val="none" w:sz="0" w:space="0" w:color="auto"/>
                                    <w:bottom w:val="none" w:sz="0" w:space="0" w:color="auto"/>
                                    <w:right w:val="none" w:sz="0" w:space="0" w:color="auto"/>
                                  </w:divBdr>
                                </w:div>
                                <w:div w:id="1786650504">
                                  <w:marLeft w:val="0"/>
                                  <w:marRight w:val="0"/>
                                  <w:marTop w:val="0"/>
                                  <w:marBottom w:val="0"/>
                                  <w:divBdr>
                                    <w:top w:val="none" w:sz="0" w:space="0" w:color="auto"/>
                                    <w:left w:val="none" w:sz="0" w:space="0" w:color="auto"/>
                                    <w:bottom w:val="none" w:sz="0" w:space="0" w:color="auto"/>
                                    <w:right w:val="none" w:sz="0" w:space="0" w:color="auto"/>
                                  </w:divBdr>
                                </w:div>
                                <w:div w:id="1790272271">
                                  <w:marLeft w:val="0"/>
                                  <w:marRight w:val="0"/>
                                  <w:marTop w:val="0"/>
                                  <w:marBottom w:val="0"/>
                                  <w:divBdr>
                                    <w:top w:val="none" w:sz="0" w:space="0" w:color="auto"/>
                                    <w:left w:val="none" w:sz="0" w:space="0" w:color="auto"/>
                                    <w:bottom w:val="none" w:sz="0" w:space="0" w:color="auto"/>
                                    <w:right w:val="none" w:sz="0" w:space="0" w:color="auto"/>
                                  </w:divBdr>
                                </w:div>
                                <w:div w:id="1804692432">
                                  <w:marLeft w:val="0"/>
                                  <w:marRight w:val="0"/>
                                  <w:marTop w:val="0"/>
                                  <w:marBottom w:val="0"/>
                                  <w:divBdr>
                                    <w:top w:val="none" w:sz="0" w:space="0" w:color="auto"/>
                                    <w:left w:val="none" w:sz="0" w:space="0" w:color="auto"/>
                                    <w:bottom w:val="none" w:sz="0" w:space="0" w:color="auto"/>
                                    <w:right w:val="none" w:sz="0" w:space="0" w:color="auto"/>
                                  </w:divBdr>
                                </w:div>
                                <w:div w:id="1814517555">
                                  <w:marLeft w:val="0"/>
                                  <w:marRight w:val="0"/>
                                  <w:marTop w:val="0"/>
                                  <w:marBottom w:val="0"/>
                                  <w:divBdr>
                                    <w:top w:val="none" w:sz="0" w:space="0" w:color="auto"/>
                                    <w:left w:val="none" w:sz="0" w:space="0" w:color="auto"/>
                                    <w:bottom w:val="none" w:sz="0" w:space="0" w:color="auto"/>
                                    <w:right w:val="none" w:sz="0" w:space="0" w:color="auto"/>
                                  </w:divBdr>
                                </w:div>
                                <w:div w:id="1815442839">
                                  <w:marLeft w:val="0"/>
                                  <w:marRight w:val="0"/>
                                  <w:marTop w:val="0"/>
                                  <w:marBottom w:val="0"/>
                                  <w:divBdr>
                                    <w:top w:val="none" w:sz="0" w:space="0" w:color="auto"/>
                                    <w:left w:val="none" w:sz="0" w:space="0" w:color="auto"/>
                                    <w:bottom w:val="none" w:sz="0" w:space="0" w:color="auto"/>
                                    <w:right w:val="none" w:sz="0" w:space="0" w:color="auto"/>
                                  </w:divBdr>
                                </w:div>
                                <w:div w:id="1818692308">
                                  <w:marLeft w:val="0"/>
                                  <w:marRight w:val="0"/>
                                  <w:marTop w:val="0"/>
                                  <w:marBottom w:val="0"/>
                                  <w:divBdr>
                                    <w:top w:val="none" w:sz="0" w:space="0" w:color="auto"/>
                                    <w:left w:val="none" w:sz="0" w:space="0" w:color="auto"/>
                                    <w:bottom w:val="none" w:sz="0" w:space="0" w:color="auto"/>
                                    <w:right w:val="none" w:sz="0" w:space="0" w:color="auto"/>
                                  </w:divBdr>
                                </w:div>
                                <w:div w:id="1821069360">
                                  <w:marLeft w:val="0"/>
                                  <w:marRight w:val="0"/>
                                  <w:marTop w:val="0"/>
                                  <w:marBottom w:val="0"/>
                                  <w:divBdr>
                                    <w:top w:val="none" w:sz="0" w:space="0" w:color="auto"/>
                                    <w:left w:val="none" w:sz="0" w:space="0" w:color="auto"/>
                                    <w:bottom w:val="none" w:sz="0" w:space="0" w:color="auto"/>
                                    <w:right w:val="none" w:sz="0" w:space="0" w:color="auto"/>
                                  </w:divBdr>
                                </w:div>
                                <w:div w:id="1871454523">
                                  <w:marLeft w:val="0"/>
                                  <w:marRight w:val="0"/>
                                  <w:marTop w:val="0"/>
                                  <w:marBottom w:val="0"/>
                                  <w:divBdr>
                                    <w:top w:val="none" w:sz="0" w:space="0" w:color="auto"/>
                                    <w:left w:val="none" w:sz="0" w:space="0" w:color="auto"/>
                                    <w:bottom w:val="none" w:sz="0" w:space="0" w:color="auto"/>
                                    <w:right w:val="none" w:sz="0" w:space="0" w:color="auto"/>
                                  </w:divBdr>
                                </w:div>
                                <w:div w:id="1877543806">
                                  <w:marLeft w:val="0"/>
                                  <w:marRight w:val="0"/>
                                  <w:marTop w:val="0"/>
                                  <w:marBottom w:val="0"/>
                                  <w:divBdr>
                                    <w:top w:val="none" w:sz="0" w:space="0" w:color="auto"/>
                                    <w:left w:val="none" w:sz="0" w:space="0" w:color="auto"/>
                                    <w:bottom w:val="none" w:sz="0" w:space="0" w:color="auto"/>
                                    <w:right w:val="none" w:sz="0" w:space="0" w:color="auto"/>
                                  </w:divBdr>
                                </w:div>
                                <w:div w:id="1889415874">
                                  <w:marLeft w:val="0"/>
                                  <w:marRight w:val="0"/>
                                  <w:marTop w:val="0"/>
                                  <w:marBottom w:val="0"/>
                                  <w:divBdr>
                                    <w:top w:val="none" w:sz="0" w:space="0" w:color="auto"/>
                                    <w:left w:val="none" w:sz="0" w:space="0" w:color="auto"/>
                                    <w:bottom w:val="none" w:sz="0" w:space="0" w:color="auto"/>
                                    <w:right w:val="none" w:sz="0" w:space="0" w:color="auto"/>
                                  </w:divBdr>
                                </w:div>
                                <w:div w:id="1897231132">
                                  <w:marLeft w:val="0"/>
                                  <w:marRight w:val="0"/>
                                  <w:marTop w:val="0"/>
                                  <w:marBottom w:val="0"/>
                                  <w:divBdr>
                                    <w:top w:val="none" w:sz="0" w:space="0" w:color="auto"/>
                                    <w:left w:val="none" w:sz="0" w:space="0" w:color="auto"/>
                                    <w:bottom w:val="none" w:sz="0" w:space="0" w:color="auto"/>
                                    <w:right w:val="none" w:sz="0" w:space="0" w:color="auto"/>
                                  </w:divBdr>
                                </w:div>
                                <w:div w:id="1906456338">
                                  <w:marLeft w:val="0"/>
                                  <w:marRight w:val="0"/>
                                  <w:marTop w:val="0"/>
                                  <w:marBottom w:val="0"/>
                                  <w:divBdr>
                                    <w:top w:val="none" w:sz="0" w:space="0" w:color="auto"/>
                                    <w:left w:val="none" w:sz="0" w:space="0" w:color="auto"/>
                                    <w:bottom w:val="none" w:sz="0" w:space="0" w:color="auto"/>
                                    <w:right w:val="none" w:sz="0" w:space="0" w:color="auto"/>
                                  </w:divBdr>
                                </w:div>
                                <w:div w:id="1938630830">
                                  <w:marLeft w:val="0"/>
                                  <w:marRight w:val="0"/>
                                  <w:marTop w:val="0"/>
                                  <w:marBottom w:val="0"/>
                                  <w:divBdr>
                                    <w:top w:val="none" w:sz="0" w:space="0" w:color="auto"/>
                                    <w:left w:val="none" w:sz="0" w:space="0" w:color="auto"/>
                                    <w:bottom w:val="none" w:sz="0" w:space="0" w:color="auto"/>
                                    <w:right w:val="none" w:sz="0" w:space="0" w:color="auto"/>
                                  </w:divBdr>
                                </w:div>
                                <w:div w:id="1939941806">
                                  <w:marLeft w:val="0"/>
                                  <w:marRight w:val="0"/>
                                  <w:marTop w:val="0"/>
                                  <w:marBottom w:val="0"/>
                                  <w:divBdr>
                                    <w:top w:val="none" w:sz="0" w:space="0" w:color="auto"/>
                                    <w:left w:val="none" w:sz="0" w:space="0" w:color="auto"/>
                                    <w:bottom w:val="none" w:sz="0" w:space="0" w:color="auto"/>
                                    <w:right w:val="none" w:sz="0" w:space="0" w:color="auto"/>
                                  </w:divBdr>
                                </w:div>
                                <w:div w:id="1972704222">
                                  <w:marLeft w:val="0"/>
                                  <w:marRight w:val="0"/>
                                  <w:marTop w:val="0"/>
                                  <w:marBottom w:val="0"/>
                                  <w:divBdr>
                                    <w:top w:val="none" w:sz="0" w:space="0" w:color="auto"/>
                                    <w:left w:val="none" w:sz="0" w:space="0" w:color="auto"/>
                                    <w:bottom w:val="none" w:sz="0" w:space="0" w:color="auto"/>
                                    <w:right w:val="none" w:sz="0" w:space="0" w:color="auto"/>
                                  </w:divBdr>
                                </w:div>
                                <w:div w:id="1974484802">
                                  <w:marLeft w:val="0"/>
                                  <w:marRight w:val="0"/>
                                  <w:marTop w:val="0"/>
                                  <w:marBottom w:val="0"/>
                                  <w:divBdr>
                                    <w:top w:val="none" w:sz="0" w:space="0" w:color="auto"/>
                                    <w:left w:val="none" w:sz="0" w:space="0" w:color="auto"/>
                                    <w:bottom w:val="none" w:sz="0" w:space="0" w:color="auto"/>
                                    <w:right w:val="none" w:sz="0" w:space="0" w:color="auto"/>
                                  </w:divBdr>
                                </w:div>
                                <w:div w:id="1992904993">
                                  <w:marLeft w:val="0"/>
                                  <w:marRight w:val="0"/>
                                  <w:marTop w:val="0"/>
                                  <w:marBottom w:val="0"/>
                                  <w:divBdr>
                                    <w:top w:val="none" w:sz="0" w:space="0" w:color="auto"/>
                                    <w:left w:val="none" w:sz="0" w:space="0" w:color="auto"/>
                                    <w:bottom w:val="none" w:sz="0" w:space="0" w:color="auto"/>
                                    <w:right w:val="none" w:sz="0" w:space="0" w:color="auto"/>
                                  </w:divBdr>
                                </w:div>
                                <w:div w:id="1993753753">
                                  <w:marLeft w:val="0"/>
                                  <w:marRight w:val="0"/>
                                  <w:marTop w:val="0"/>
                                  <w:marBottom w:val="0"/>
                                  <w:divBdr>
                                    <w:top w:val="none" w:sz="0" w:space="0" w:color="auto"/>
                                    <w:left w:val="none" w:sz="0" w:space="0" w:color="auto"/>
                                    <w:bottom w:val="none" w:sz="0" w:space="0" w:color="auto"/>
                                    <w:right w:val="none" w:sz="0" w:space="0" w:color="auto"/>
                                  </w:divBdr>
                                </w:div>
                                <w:div w:id="1996840255">
                                  <w:marLeft w:val="0"/>
                                  <w:marRight w:val="0"/>
                                  <w:marTop w:val="0"/>
                                  <w:marBottom w:val="0"/>
                                  <w:divBdr>
                                    <w:top w:val="none" w:sz="0" w:space="0" w:color="auto"/>
                                    <w:left w:val="none" w:sz="0" w:space="0" w:color="auto"/>
                                    <w:bottom w:val="none" w:sz="0" w:space="0" w:color="auto"/>
                                    <w:right w:val="none" w:sz="0" w:space="0" w:color="auto"/>
                                  </w:divBdr>
                                </w:div>
                                <w:div w:id="2006590061">
                                  <w:marLeft w:val="0"/>
                                  <w:marRight w:val="0"/>
                                  <w:marTop w:val="0"/>
                                  <w:marBottom w:val="0"/>
                                  <w:divBdr>
                                    <w:top w:val="none" w:sz="0" w:space="0" w:color="auto"/>
                                    <w:left w:val="none" w:sz="0" w:space="0" w:color="auto"/>
                                    <w:bottom w:val="none" w:sz="0" w:space="0" w:color="auto"/>
                                    <w:right w:val="none" w:sz="0" w:space="0" w:color="auto"/>
                                  </w:divBdr>
                                </w:div>
                                <w:div w:id="2014526141">
                                  <w:marLeft w:val="0"/>
                                  <w:marRight w:val="0"/>
                                  <w:marTop w:val="0"/>
                                  <w:marBottom w:val="0"/>
                                  <w:divBdr>
                                    <w:top w:val="none" w:sz="0" w:space="0" w:color="auto"/>
                                    <w:left w:val="none" w:sz="0" w:space="0" w:color="auto"/>
                                    <w:bottom w:val="none" w:sz="0" w:space="0" w:color="auto"/>
                                    <w:right w:val="none" w:sz="0" w:space="0" w:color="auto"/>
                                  </w:divBdr>
                                </w:div>
                                <w:div w:id="2033914887">
                                  <w:marLeft w:val="0"/>
                                  <w:marRight w:val="0"/>
                                  <w:marTop w:val="0"/>
                                  <w:marBottom w:val="0"/>
                                  <w:divBdr>
                                    <w:top w:val="none" w:sz="0" w:space="0" w:color="auto"/>
                                    <w:left w:val="none" w:sz="0" w:space="0" w:color="auto"/>
                                    <w:bottom w:val="none" w:sz="0" w:space="0" w:color="auto"/>
                                    <w:right w:val="none" w:sz="0" w:space="0" w:color="auto"/>
                                  </w:divBdr>
                                </w:div>
                                <w:div w:id="2037074277">
                                  <w:marLeft w:val="0"/>
                                  <w:marRight w:val="0"/>
                                  <w:marTop w:val="0"/>
                                  <w:marBottom w:val="0"/>
                                  <w:divBdr>
                                    <w:top w:val="none" w:sz="0" w:space="0" w:color="auto"/>
                                    <w:left w:val="none" w:sz="0" w:space="0" w:color="auto"/>
                                    <w:bottom w:val="none" w:sz="0" w:space="0" w:color="auto"/>
                                    <w:right w:val="none" w:sz="0" w:space="0" w:color="auto"/>
                                  </w:divBdr>
                                </w:div>
                                <w:div w:id="2049916201">
                                  <w:marLeft w:val="0"/>
                                  <w:marRight w:val="0"/>
                                  <w:marTop w:val="0"/>
                                  <w:marBottom w:val="0"/>
                                  <w:divBdr>
                                    <w:top w:val="none" w:sz="0" w:space="0" w:color="auto"/>
                                    <w:left w:val="none" w:sz="0" w:space="0" w:color="auto"/>
                                    <w:bottom w:val="none" w:sz="0" w:space="0" w:color="auto"/>
                                    <w:right w:val="none" w:sz="0" w:space="0" w:color="auto"/>
                                  </w:divBdr>
                                </w:div>
                                <w:div w:id="2053187907">
                                  <w:marLeft w:val="0"/>
                                  <w:marRight w:val="0"/>
                                  <w:marTop w:val="0"/>
                                  <w:marBottom w:val="0"/>
                                  <w:divBdr>
                                    <w:top w:val="none" w:sz="0" w:space="0" w:color="auto"/>
                                    <w:left w:val="none" w:sz="0" w:space="0" w:color="auto"/>
                                    <w:bottom w:val="none" w:sz="0" w:space="0" w:color="auto"/>
                                    <w:right w:val="none" w:sz="0" w:space="0" w:color="auto"/>
                                  </w:divBdr>
                                </w:div>
                                <w:div w:id="2057966959">
                                  <w:marLeft w:val="0"/>
                                  <w:marRight w:val="0"/>
                                  <w:marTop w:val="0"/>
                                  <w:marBottom w:val="0"/>
                                  <w:divBdr>
                                    <w:top w:val="none" w:sz="0" w:space="0" w:color="auto"/>
                                    <w:left w:val="none" w:sz="0" w:space="0" w:color="auto"/>
                                    <w:bottom w:val="none" w:sz="0" w:space="0" w:color="auto"/>
                                    <w:right w:val="none" w:sz="0" w:space="0" w:color="auto"/>
                                  </w:divBdr>
                                </w:div>
                                <w:div w:id="2069263398">
                                  <w:marLeft w:val="0"/>
                                  <w:marRight w:val="0"/>
                                  <w:marTop w:val="0"/>
                                  <w:marBottom w:val="0"/>
                                  <w:divBdr>
                                    <w:top w:val="none" w:sz="0" w:space="0" w:color="auto"/>
                                    <w:left w:val="none" w:sz="0" w:space="0" w:color="auto"/>
                                    <w:bottom w:val="none" w:sz="0" w:space="0" w:color="auto"/>
                                    <w:right w:val="none" w:sz="0" w:space="0" w:color="auto"/>
                                  </w:divBdr>
                                </w:div>
                                <w:div w:id="20785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61053">
                          <w:marLeft w:val="0"/>
                          <w:marRight w:val="0"/>
                          <w:marTop w:val="0"/>
                          <w:marBottom w:val="0"/>
                          <w:divBdr>
                            <w:top w:val="none" w:sz="0" w:space="0" w:color="auto"/>
                            <w:left w:val="none" w:sz="0" w:space="0" w:color="auto"/>
                            <w:bottom w:val="none" w:sz="0" w:space="0" w:color="auto"/>
                            <w:right w:val="none" w:sz="0" w:space="0" w:color="auto"/>
                          </w:divBdr>
                          <w:divsChild>
                            <w:div w:id="2121029860">
                              <w:marLeft w:val="0"/>
                              <w:marRight w:val="0"/>
                              <w:marTop w:val="0"/>
                              <w:marBottom w:val="0"/>
                              <w:divBdr>
                                <w:top w:val="none" w:sz="0" w:space="0" w:color="auto"/>
                                <w:left w:val="none" w:sz="0" w:space="0" w:color="auto"/>
                                <w:bottom w:val="none" w:sz="0" w:space="0" w:color="auto"/>
                                <w:right w:val="none" w:sz="0" w:space="0" w:color="auto"/>
                              </w:divBdr>
                              <w:divsChild>
                                <w:div w:id="26684446">
                                  <w:marLeft w:val="0"/>
                                  <w:marRight w:val="0"/>
                                  <w:marTop w:val="0"/>
                                  <w:marBottom w:val="0"/>
                                  <w:divBdr>
                                    <w:top w:val="none" w:sz="0" w:space="0" w:color="auto"/>
                                    <w:left w:val="none" w:sz="0" w:space="0" w:color="auto"/>
                                    <w:bottom w:val="none" w:sz="0" w:space="0" w:color="auto"/>
                                    <w:right w:val="none" w:sz="0" w:space="0" w:color="auto"/>
                                  </w:divBdr>
                                </w:div>
                                <w:div w:id="62025718">
                                  <w:marLeft w:val="0"/>
                                  <w:marRight w:val="0"/>
                                  <w:marTop w:val="0"/>
                                  <w:marBottom w:val="0"/>
                                  <w:divBdr>
                                    <w:top w:val="none" w:sz="0" w:space="0" w:color="auto"/>
                                    <w:left w:val="none" w:sz="0" w:space="0" w:color="auto"/>
                                    <w:bottom w:val="none" w:sz="0" w:space="0" w:color="auto"/>
                                    <w:right w:val="none" w:sz="0" w:space="0" w:color="auto"/>
                                  </w:divBdr>
                                </w:div>
                                <w:div w:id="164369491">
                                  <w:marLeft w:val="0"/>
                                  <w:marRight w:val="0"/>
                                  <w:marTop w:val="0"/>
                                  <w:marBottom w:val="0"/>
                                  <w:divBdr>
                                    <w:top w:val="none" w:sz="0" w:space="0" w:color="auto"/>
                                    <w:left w:val="none" w:sz="0" w:space="0" w:color="auto"/>
                                    <w:bottom w:val="none" w:sz="0" w:space="0" w:color="auto"/>
                                    <w:right w:val="none" w:sz="0" w:space="0" w:color="auto"/>
                                  </w:divBdr>
                                </w:div>
                                <w:div w:id="183716705">
                                  <w:marLeft w:val="0"/>
                                  <w:marRight w:val="0"/>
                                  <w:marTop w:val="0"/>
                                  <w:marBottom w:val="0"/>
                                  <w:divBdr>
                                    <w:top w:val="none" w:sz="0" w:space="0" w:color="auto"/>
                                    <w:left w:val="none" w:sz="0" w:space="0" w:color="auto"/>
                                    <w:bottom w:val="none" w:sz="0" w:space="0" w:color="auto"/>
                                    <w:right w:val="none" w:sz="0" w:space="0" w:color="auto"/>
                                  </w:divBdr>
                                </w:div>
                                <w:div w:id="340278917">
                                  <w:marLeft w:val="0"/>
                                  <w:marRight w:val="0"/>
                                  <w:marTop w:val="0"/>
                                  <w:marBottom w:val="0"/>
                                  <w:divBdr>
                                    <w:top w:val="none" w:sz="0" w:space="0" w:color="auto"/>
                                    <w:left w:val="none" w:sz="0" w:space="0" w:color="auto"/>
                                    <w:bottom w:val="none" w:sz="0" w:space="0" w:color="auto"/>
                                    <w:right w:val="none" w:sz="0" w:space="0" w:color="auto"/>
                                  </w:divBdr>
                                </w:div>
                                <w:div w:id="371925616">
                                  <w:marLeft w:val="0"/>
                                  <w:marRight w:val="0"/>
                                  <w:marTop w:val="0"/>
                                  <w:marBottom w:val="0"/>
                                  <w:divBdr>
                                    <w:top w:val="none" w:sz="0" w:space="0" w:color="auto"/>
                                    <w:left w:val="none" w:sz="0" w:space="0" w:color="auto"/>
                                    <w:bottom w:val="none" w:sz="0" w:space="0" w:color="auto"/>
                                    <w:right w:val="none" w:sz="0" w:space="0" w:color="auto"/>
                                  </w:divBdr>
                                </w:div>
                                <w:div w:id="43202028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 w:id="474640160">
                                  <w:marLeft w:val="0"/>
                                  <w:marRight w:val="0"/>
                                  <w:marTop w:val="0"/>
                                  <w:marBottom w:val="0"/>
                                  <w:divBdr>
                                    <w:top w:val="none" w:sz="0" w:space="0" w:color="auto"/>
                                    <w:left w:val="none" w:sz="0" w:space="0" w:color="auto"/>
                                    <w:bottom w:val="none" w:sz="0" w:space="0" w:color="auto"/>
                                    <w:right w:val="none" w:sz="0" w:space="0" w:color="auto"/>
                                  </w:divBdr>
                                </w:div>
                                <w:div w:id="495609081">
                                  <w:marLeft w:val="0"/>
                                  <w:marRight w:val="0"/>
                                  <w:marTop w:val="0"/>
                                  <w:marBottom w:val="0"/>
                                  <w:divBdr>
                                    <w:top w:val="none" w:sz="0" w:space="0" w:color="auto"/>
                                    <w:left w:val="none" w:sz="0" w:space="0" w:color="auto"/>
                                    <w:bottom w:val="none" w:sz="0" w:space="0" w:color="auto"/>
                                    <w:right w:val="none" w:sz="0" w:space="0" w:color="auto"/>
                                  </w:divBdr>
                                </w:div>
                                <w:div w:id="499807851">
                                  <w:marLeft w:val="0"/>
                                  <w:marRight w:val="0"/>
                                  <w:marTop w:val="0"/>
                                  <w:marBottom w:val="0"/>
                                  <w:divBdr>
                                    <w:top w:val="none" w:sz="0" w:space="0" w:color="auto"/>
                                    <w:left w:val="none" w:sz="0" w:space="0" w:color="auto"/>
                                    <w:bottom w:val="none" w:sz="0" w:space="0" w:color="auto"/>
                                    <w:right w:val="none" w:sz="0" w:space="0" w:color="auto"/>
                                  </w:divBdr>
                                </w:div>
                                <w:div w:id="570700956">
                                  <w:marLeft w:val="0"/>
                                  <w:marRight w:val="0"/>
                                  <w:marTop w:val="0"/>
                                  <w:marBottom w:val="0"/>
                                  <w:divBdr>
                                    <w:top w:val="none" w:sz="0" w:space="0" w:color="auto"/>
                                    <w:left w:val="none" w:sz="0" w:space="0" w:color="auto"/>
                                    <w:bottom w:val="none" w:sz="0" w:space="0" w:color="auto"/>
                                    <w:right w:val="none" w:sz="0" w:space="0" w:color="auto"/>
                                  </w:divBdr>
                                </w:div>
                                <w:div w:id="575093675">
                                  <w:marLeft w:val="0"/>
                                  <w:marRight w:val="0"/>
                                  <w:marTop w:val="0"/>
                                  <w:marBottom w:val="0"/>
                                  <w:divBdr>
                                    <w:top w:val="none" w:sz="0" w:space="0" w:color="auto"/>
                                    <w:left w:val="none" w:sz="0" w:space="0" w:color="auto"/>
                                    <w:bottom w:val="none" w:sz="0" w:space="0" w:color="auto"/>
                                    <w:right w:val="none" w:sz="0" w:space="0" w:color="auto"/>
                                  </w:divBdr>
                                </w:div>
                                <w:div w:id="576063227">
                                  <w:marLeft w:val="0"/>
                                  <w:marRight w:val="0"/>
                                  <w:marTop w:val="0"/>
                                  <w:marBottom w:val="0"/>
                                  <w:divBdr>
                                    <w:top w:val="none" w:sz="0" w:space="0" w:color="auto"/>
                                    <w:left w:val="none" w:sz="0" w:space="0" w:color="auto"/>
                                    <w:bottom w:val="none" w:sz="0" w:space="0" w:color="auto"/>
                                    <w:right w:val="none" w:sz="0" w:space="0" w:color="auto"/>
                                  </w:divBdr>
                                </w:div>
                                <w:div w:id="589584917">
                                  <w:marLeft w:val="0"/>
                                  <w:marRight w:val="0"/>
                                  <w:marTop w:val="0"/>
                                  <w:marBottom w:val="0"/>
                                  <w:divBdr>
                                    <w:top w:val="none" w:sz="0" w:space="0" w:color="auto"/>
                                    <w:left w:val="none" w:sz="0" w:space="0" w:color="auto"/>
                                    <w:bottom w:val="none" w:sz="0" w:space="0" w:color="auto"/>
                                    <w:right w:val="none" w:sz="0" w:space="0" w:color="auto"/>
                                  </w:divBdr>
                                </w:div>
                                <w:div w:id="687105037">
                                  <w:marLeft w:val="0"/>
                                  <w:marRight w:val="0"/>
                                  <w:marTop w:val="0"/>
                                  <w:marBottom w:val="0"/>
                                  <w:divBdr>
                                    <w:top w:val="none" w:sz="0" w:space="0" w:color="auto"/>
                                    <w:left w:val="none" w:sz="0" w:space="0" w:color="auto"/>
                                    <w:bottom w:val="none" w:sz="0" w:space="0" w:color="auto"/>
                                    <w:right w:val="none" w:sz="0" w:space="0" w:color="auto"/>
                                  </w:divBdr>
                                </w:div>
                                <w:div w:id="750473263">
                                  <w:marLeft w:val="0"/>
                                  <w:marRight w:val="0"/>
                                  <w:marTop w:val="0"/>
                                  <w:marBottom w:val="0"/>
                                  <w:divBdr>
                                    <w:top w:val="none" w:sz="0" w:space="0" w:color="auto"/>
                                    <w:left w:val="none" w:sz="0" w:space="0" w:color="auto"/>
                                    <w:bottom w:val="none" w:sz="0" w:space="0" w:color="auto"/>
                                    <w:right w:val="none" w:sz="0" w:space="0" w:color="auto"/>
                                  </w:divBdr>
                                </w:div>
                                <w:div w:id="776874843">
                                  <w:marLeft w:val="0"/>
                                  <w:marRight w:val="0"/>
                                  <w:marTop w:val="0"/>
                                  <w:marBottom w:val="0"/>
                                  <w:divBdr>
                                    <w:top w:val="none" w:sz="0" w:space="0" w:color="auto"/>
                                    <w:left w:val="none" w:sz="0" w:space="0" w:color="auto"/>
                                    <w:bottom w:val="none" w:sz="0" w:space="0" w:color="auto"/>
                                    <w:right w:val="none" w:sz="0" w:space="0" w:color="auto"/>
                                  </w:divBdr>
                                </w:div>
                                <w:div w:id="801266150">
                                  <w:marLeft w:val="0"/>
                                  <w:marRight w:val="0"/>
                                  <w:marTop w:val="0"/>
                                  <w:marBottom w:val="0"/>
                                  <w:divBdr>
                                    <w:top w:val="none" w:sz="0" w:space="0" w:color="auto"/>
                                    <w:left w:val="none" w:sz="0" w:space="0" w:color="auto"/>
                                    <w:bottom w:val="none" w:sz="0" w:space="0" w:color="auto"/>
                                    <w:right w:val="none" w:sz="0" w:space="0" w:color="auto"/>
                                  </w:divBdr>
                                </w:div>
                                <w:div w:id="889341972">
                                  <w:marLeft w:val="0"/>
                                  <w:marRight w:val="0"/>
                                  <w:marTop w:val="0"/>
                                  <w:marBottom w:val="0"/>
                                  <w:divBdr>
                                    <w:top w:val="none" w:sz="0" w:space="0" w:color="auto"/>
                                    <w:left w:val="none" w:sz="0" w:space="0" w:color="auto"/>
                                    <w:bottom w:val="none" w:sz="0" w:space="0" w:color="auto"/>
                                    <w:right w:val="none" w:sz="0" w:space="0" w:color="auto"/>
                                  </w:divBdr>
                                </w:div>
                                <w:div w:id="901791830">
                                  <w:marLeft w:val="0"/>
                                  <w:marRight w:val="0"/>
                                  <w:marTop w:val="0"/>
                                  <w:marBottom w:val="0"/>
                                  <w:divBdr>
                                    <w:top w:val="none" w:sz="0" w:space="0" w:color="auto"/>
                                    <w:left w:val="none" w:sz="0" w:space="0" w:color="auto"/>
                                    <w:bottom w:val="none" w:sz="0" w:space="0" w:color="auto"/>
                                    <w:right w:val="none" w:sz="0" w:space="0" w:color="auto"/>
                                  </w:divBdr>
                                </w:div>
                                <w:div w:id="934438491">
                                  <w:marLeft w:val="0"/>
                                  <w:marRight w:val="0"/>
                                  <w:marTop w:val="0"/>
                                  <w:marBottom w:val="0"/>
                                  <w:divBdr>
                                    <w:top w:val="none" w:sz="0" w:space="0" w:color="auto"/>
                                    <w:left w:val="none" w:sz="0" w:space="0" w:color="auto"/>
                                    <w:bottom w:val="none" w:sz="0" w:space="0" w:color="auto"/>
                                    <w:right w:val="none" w:sz="0" w:space="0" w:color="auto"/>
                                  </w:divBdr>
                                </w:div>
                                <w:div w:id="948048533">
                                  <w:marLeft w:val="0"/>
                                  <w:marRight w:val="0"/>
                                  <w:marTop w:val="0"/>
                                  <w:marBottom w:val="0"/>
                                  <w:divBdr>
                                    <w:top w:val="none" w:sz="0" w:space="0" w:color="auto"/>
                                    <w:left w:val="none" w:sz="0" w:space="0" w:color="auto"/>
                                    <w:bottom w:val="none" w:sz="0" w:space="0" w:color="auto"/>
                                    <w:right w:val="none" w:sz="0" w:space="0" w:color="auto"/>
                                  </w:divBdr>
                                </w:div>
                                <w:div w:id="958072597">
                                  <w:marLeft w:val="0"/>
                                  <w:marRight w:val="0"/>
                                  <w:marTop w:val="0"/>
                                  <w:marBottom w:val="0"/>
                                  <w:divBdr>
                                    <w:top w:val="none" w:sz="0" w:space="0" w:color="auto"/>
                                    <w:left w:val="none" w:sz="0" w:space="0" w:color="auto"/>
                                    <w:bottom w:val="none" w:sz="0" w:space="0" w:color="auto"/>
                                    <w:right w:val="none" w:sz="0" w:space="0" w:color="auto"/>
                                  </w:divBdr>
                                </w:div>
                                <w:div w:id="971135628">
                                  <w:marLeft w:val="0"/>
                                  <w:marRight w:val="0"/>
                                  <w:marTop w:val="0"/>
                                  <w:marBottom w:val="0"/>
                                  <w:divBdr>
                                    <w:top w:val="none" w:sz="0" w:space="0" w:color="auto"/>
                                    <w:left w:val="none" w:sz="0" w:space="0" w:color="auto"/>
                                    <w:bottom w:val="none" w:sz="0" w:space="0" w:color="auto"/>
                                    <w:right w:val="none" w:sz="0" w:space="0" w:color="auto"/>
                                  </w:divBdr>
                                </w:div>
                                <w:div w:id="978535051">
                                  <w:marLeft w:val="0"/>
                                  <w:marRight w:val="0"/>
                                  <w:marTop w:val="0"/>
                                  <w:marBottom w:val="0"/>
                                  <w:divBdr>
                                    <w:top w:val="none" w:sz="0" w:space="0" w:color="auto"/>
                                    <w:left w:val="none" w:sz="0" w:space="0" w:color="auto"/>
                                    <w:bottom w:val="none" w:sz="0" w:space="0" w:color="auto"/>
                                    <w:right w:val="none" w:sz="0" w:space="0" w:color="auto"/>
                                  </w:divBdr>
                                </w:div>
                                <w:div w:id="1015158272">
                                  <w:marLeft w:val="0"/>
                                  <w:marRight w:val="0"/>
                                  <w:marTop w:val="0"/>
                                  <w:marBottom w:val="0"/>
                                  <w:divBdr>
                                    <w:top w:val="none" w:sz="0" w:space="0" w:color="auto"/>
                                    <w:left w:val="none" w:sz="0" w:space="0" w:color="auto"/>
                                    <w:bottom w:val="none" w:sz="0" w:space="0" w:color="auto"/>
                                    <w:right w:val="none" w:sz="0" w:space="0" w:color="auto"/>
                                  </w:divBdr>
                                </w:div>
                                <w:div w:id="1051920368">
                                  <w:marLeft w:val="0"/>
                                  <w:marRight w:val="0"/>
                                  <w:marTop w:val="0"/>
                                  <w:marBottom w:val="0"/>
                                  <w:divBdr>
                                    <w:top w:val="none" w:sz="0" w:space="0" w:color="auto"/>
                                    <w:left w:val="none" w:sz="0" w:space="0" w:color="auto"/>
                                    <w:bottom w:val="none" w:sz="0" w:space="0" w:color="auto"/>
                                    <w:right w:val="none" w:sz="0" w:space="0" w:color="auto"/>
                                  </w:divBdr>
                                </w:div>
                                <w:div w:id="1070275100">
                                  <w:marLeft w:val="0"/>
                                  <w:marRight w:val="0"/>
                                  <w:marTop w:val="0"/>
                                  <w:marBottom w:val="0"/>
                                  <w:divBdr>
                                    <w:top w:val="none" w:sz="0" w:space="0" w:color="auto"/>
                                    <w:left w:val="none" w:sz="0" w:space="0" w:color="auto"/>
                                    <w:bottom w:val="none" w:sz="0" w:space="0" w:color="auto"/>
                                    <w:right w:val="none" w:sz="0" w:space="0" w:color="auto"/>
                                  </w:divBdr>
                                </w:div>
                                <w:div w:id="1082338148">
                                  <w:marLeft w:val="0"/>
                                  <w:marRight w:val="0"/>
                                  <w:marTop w:val="0"/>
                                  <w:marBottom w:val="0"/>
                                  <w:divBdr>
                                    <w:top w:val="none" w:sz="0" w:space="0" w:color="auto"/>
                                    <w:left w:val="none" w:sz="0" w:space="0" w:color="auto"/>
                                    <w:bottom w:val="none" w:sz="0" w:space="0" w:color="auto"/>
                                    <w:right w:val="none" w:sz="0" w:space="0" w:color="auto"/>
                                  </w:divBdr>
                                </w:div>
                                <w:div w:id="1123843815">
                                  <w:marLeft w:val="0"/>
                                  <w:marRight w:val="0"/>
                                  <w:marTop w:val="0"/>
                                  <w:marBottom w:val="0"/>
                                  <w:divBdr>
                                    <w:top w:val="none" w:sz="0" w:space="0" w:color="auto"/>
                                    <w:left w:val="none" w:sz="0" w:space="0" w:color="auto"/>
                                    <w:bottom w:val="none" w:sz="0" w:space="0" w:color="auto"/>
                                    <w:right w:val="none" w:sz="0" w:space="0" w:color="auto"/>
                                  </w:divBdr>
                                </w:div>
                                <w:div w:id="1144129114">
                                  <w:marLeft w:val="0"/>
                                  <w:marRight w:val="0"/>
                                  <w:marTop w:val="0"/>
                                  <w:marBottom w:val="0"/>
                                  <w:divBdr>
                                    <w:top w:val="none" w:sz="0" w:space="0" w:color="auto"/>
                                    <w:left w:val="none" w:sz="0" w:space="0" w:color="auto"/>
                                    <w:bottom w:val="none" w:sz="0" w:space="0" w:color="auto"/>
                                    <w:right w:val="none" w:sz="0" w:space="0" w:color="auto"/>
                                  </w:divBdr>
                                </w:div>
                                <w:div w:id="1205217812">
                                  <w:marLeft w:val="0"/>
                                  <w:marRight w:val="0"/>
                                  <w:marTop w:val="0"/>
                                  <w:marBottom w:val="0"/>
                                  <w:divBdr>
                                    <w:top w:val="none" w:sz="0" w:space="0" w:color="auto"/>
                                    <w:left w:val="none" w:sz="0" w:space="0" w:color="auto"/>
                                    <w:bottom w:val="none" w:sz="0" w:space="0" w:color="auto"/>
                                    <w:right w:val="none" w:sz="0" w:space="0" w:color="auto"/>
                                  </w:divBdr>
                                </w:div>
                                <w:div w:id="1238784401">
                                  <w:marLeft w:val="0"/>
                                  <w:marRight w:val="0"/>
                                  <w:marTop w:val="0"/>
                                  <w:marBottom w:val="0"/>
                                  <w:divBdr>
                                    <w:top w:val="none" w:sz="0" w:space="0" w:color="auto"/>
                                    <w:left w:val="none" w:sz="0" w:space="0" w:color="auto"/>
                                    <w:bottom w:val="none" w:sz="0" w:space="0" w:color="auto"/>
                                    <w:right w:val="none" w:sz="0" w:space="0" w:color="auto"/>
                                  </w:divBdr>
                                </w:div>
                                <w:div w:id="1267538512">
                                  <w:marLeft w:val="0"/>
                                  <w:marRight w:val="0"/>
                                  <w:marTop w:val="0"/>
                                  <w:marBottom w:val="0"/>
                                  <w:divBdr>
                                    <w:top w:val="none" w:sz="0" w:space="0" w:color="auto"/>
                                    <w:left w:val="none" w:sz="0" w:space="0" w:color="auto"/>
                                    <w:bottom w:val="none" w:sz="0" w:space="0" w:color="auto"/>
                                    <w:right w:val="none" w:sz="0" w:space="0" w:color="auto"/>
                                  </w:divBdr>
                                </w:div>
                                <w:div w:id="1297880804">
                                  <w:marLeft w:val="0"/>
                                  <w:marRight w:val="0"/>
                                  <w:marTop w:val="0"/>
                                  <w:marBottom w:val="0"/>
                                  <w:divBdr>
                                    <w:top w:val="none" w:sz="0" w:space="0" w:color="auto"/>
                                    <w:left w:val="none" w:sz="0" w:space="0" w:color="auto"/>
                                    <w:bottom w:val="none" w:sz="0" w:space="0" w:color="auto"/>
                                    <w:right w:val="none" w:sz="0" w:space="0" w:color="auto"/>
                                  </w:divBdr>
                                </w:div>
                                <w:div w:id="1314412865">
                                  <w:marLeft w:val="0"/>
                                  <w:marRight w:val="0"/>
                                  <w:marTop w:val="0"/>
                                  <w:marBottom w:val="0"/>
                                  <w:divBdr>
                                    <w:top w:val="none" w:sz="0" w:space="0" w:color="auto"/>
                                    <w:left w:val="none" w:sz="0" w:space="0" w:color="auto"/>
                                    <w:bottom w:val="none" w:sz="0" w:space="0" w:color="auto"/>
                                    <w:right w:val="none" w:sz="0" w:space="0" w:color="auto"/>
                                  </w:divBdr>
                                </w:div>
                                <w:div w:id="1404599794">
                                  <w:marLeft w:val="0"/>
                                  <w:marRight w:val="0"/>
                                  <w:marTop w:val="0"/>
                                  <w:marBottom w:val="0"/>
                                  <w:divBdr>
                                    <w:top w:val="none" w:sz="0" w:space="0" w:color="auto"/>
                                    <w:left w:val="none" w:sz="0" w:space="0" w:color="auto"/>
                                    <w:bottom w:val="none" w:sz="0" w:space="0" w:color="auto"/>
                                    <w:right w:val="none" w:sz="0" w:space="0" w:color="auto"/>
                                  </w:divBdr>
                                </w:div>
                                <w:div w:id="1406606329">
                                  <w:marLeft w:val="0"/>
                                  <w:marRight w:val="0"/>
                                  <w:marTop w:val="0"/>
                                  <w:marBottom w:val="0"/>
                                  <w:divBdr>
                                    <w:top w:val="none" w:sz="0" w:space="0" w:color="auto"/>
                                    <w:left w:val="none" w:sz="0" w:space="0" w:color="auto"/>
                                    <w:bottom w:val="none" w:sz="0" w:space="0" w:color="auto"/>
                                    <w:right w:val="none" w:sz="0" w:space="0" w:color="auto"/>
                                  </w:divBdr>
                                </w:div>
                                <w:div w:id="1444227223">
                                  <w:marLeft w:val="0"/>
                                  <w:marRight w:val="0"/>
                                  <w:marTop w:val="0"/>
                                  <w:marBottom w:val="0"/>
                                  <w:divBdr>
                                    <w:top w:val="none" w:sz="0" w:space="0" w:color="auto"/>
                                    <w:left w:val="none" w:sz="0" w:space="0" w:color="auto"/>
                                    <w:bottom w:val="none" w:sz="0" w:space="0" w:color="auto"/>
                                    <w:right w:val="none" w:sz="0" w:space="0" w:color="auto"/>
                                  </w:divBdr>
                                </w:div>
                                <w:div w:id="1482850269">
                                  <w:marLeft w:val="0"/>
                                  <w:marRight w:val="0"/>
                                  <w:marTop w:val="0"/>
                                  <w:marBottom w:val="0"/>
                                  <w:divBdr>
                                    <w:top w:val="none" w:sz="0" w:space="0" w:color="auto"/>
                                    <w:left w:val="none" w:sz="0" w:space="0" w:color="auto"/>
                                    <w:bottom w:val="none" w:sz="0" w:space="0" w:color="auto"/>
                                    <w:right w:val="none" w:sz="0" w:space="0" w:color="auto"/>
                                  </w:divBdr>
                                </w:div>
                                <w:div w:id="1510755332">
                                  <w:marLeft w:val="0"/>
                                  <w:marRight w:val="0"/>
                                  <w:marTop w:val="0"/>
                                  <w:marBottom w:val="0"/>
                                  <w:divBdr>
                                    <w:top w:val="none" w:sz="0" w:space="0" w:color="auto"/>
                                    <w:left w:val="none" w:sz="0" w:space="0" w:color="auto"/>
                                    <w:bottom w:val="none" w:sz="0" w:space="0" w:color="auto"/>
                                    <w:right w:val="none" w:sz="0" w:space="0" w:color="auto"/>
                                  </w:divBdr>
                                </w:div>
                                <w:div w:id="1523468454">
                                  <w:marLeft w:val="0"/>
                                  <w:marRight w:val="0"/>
                                  <w:marTop w:val="0"/>
                                  <w:marBottom w:val="0"/>
                                  <w:divBdr>
                                    <w:top w:val="none" w:sz="0" w:space="0" w:color="auto"/>
                                    <w:left w:val="none" w:sz="0" w:space="0" w:color="auto"/>
                                    <w:bottom w:val="none" w:sz="0" w:space="0" w:color="auto"/>
                                    <w:right w:val="none" w:sz="0" w:space="0" w:color="auto"/>
                                  </w:divBdr>
                                </w:div>
                                <w:div w:id="1568415167">
                                  <w:marLeft w:val="0"/>
                                  <w:marRight w:val="0"/>
                                  <w:marTop w:val="0"/>
                                  <w:marBottom w:val="0"/>
                                  <w:divBdr>
                                    <w:top w:val="none" w:sz="0" w:space="0" w:color="auto"/>
                                    <w:left w:val="none" w:sz="0" w:space="0" w:color="auto"/>
                                    <w:bottom w:val="none" w:sz="0" w:space="0" w:color="auto"/>
                                    <w:right w:val="none" w:sz="0" w:space="0" w:color="auto"/>
                                  </w:divBdr>
                                </w:div>
                                <w:div w:id="1577591844">
                                  <w:marLeft w:val="0"/>
                                  <w:marRight w:val="0"/>
                                  <w:marTop w:val="0"/>
                                  <w:marBottom w:val="0"/>
                                  <w:divBdr>
                                    <w:top w:val="none" w:sz="0" w:space="0" w:color="auto"/>
                                    <w:left w:val="none" w:sz="0" w:space="0" w:color="auto"/>
                                    <w:bottom w:val="none" w:sz="0" w:space="0" w:color="auto"/>
                                    <w:right w:val="none" w:sz="0" w:space="0" w:color="auto"/>
                                  </w:divBdr>
                                </w:div>
                                <w:div w:id="1595554900">
                                  <w:marLeft w:val="0"/>
                                  <w:marRight w:val="0"/>
                                  <w:marTop w:val="0"/>
                                  <w:marBottom w:val="0"/>
                                  <w:divBdr>
                                    <w:top w:val="none" w:sz="0" w:space="0" w:color="auto"/>
                                    <w:left w:val="none" w:sz="0" w:space="0" w:color="auto"/>
                                    <w:bottom w:val="none" w:sz="0" w:space="0" w:color="auto"/>
                                    <w:right w:val="none" w:sz="0" w:space="0" w:color="auto"/>
                                  </w:divBdr>
                                </w:div>
                                <w:div w:id="1660768784">
                                  <w:marLeft w:val="0"/>
                                  <w:marRight w:val="0"/>
                                  <w:marTop w:val="0"/>
                                  <w:marBottom w:val="0"/>
                                  <w:divBdr>
                                    <w:top w:val="none" w:sz="0" w:space="0" w:color="auto"/>
                                    <w:left w:val="none" w:sz="0" w:space="0" w:color="auto"/>
                                    <w:bottom w:val="none" w:sz="0" w:space="0" w:color="auto"/>
                                    <w:right w:val="none" w:sz="0" w:space="0" w:color="auto"/>
                                  </w:divBdr>
                                </w:div>
                                <w:div w:id="1693414656">
                                  <w:marLeft w:val="0"/>
                                  <w:marRight w:val="0"/>
                                  <w:marTop w:val="0"/>
                                  <w:marBottom w:val="0"/>
                                  <w:divBdr>
                                    <w:top w:val="none" w:sz="0" w:space="0" w:color="auto"/>
                                    <w:left w:val="none" w:sz="0" w:space="0" w:color="auto"/>
                                    <w:bottom w:val="none" w:sz="0" w:space="0" w:color="auto"/>
                                    <w:right w:val="none" w:sz="0" w:space="0" w:color="auto"/>
                                  </w:divBdr>
                                </w:div>
                                <w:div w:id="1699771062">
                                  <w:marLeft w:val="0"/>
                                  <w:marRight w:val="0"/>
                                  <w:marTop w:val="0"/>
                                  <w:marBottom w:val="0"/>
                                  <w:divBdr>
                                    <w:top w:val="none" w:sz="0" w:space="0" w:color="auto"/>
                                    <w:left w:val="none" w:sz="0" w:space="0" w:color="auto"/>
                                    <w:bottom w:val="none" w:sz="0" w:space="0" w:color="auto"/>
                                    <w:right w:val="none" w:sz="0" w:space="0" w:color="auto"/>
                                  </w:divBdr>
                                </w:div>
                                <w:div w:id="1704859630">
                                  <w:marLeft w:val="0"/>
                                  <w:marRight w:val="0"/>
                                  <w:marTop w:val="0"/>
                                  <w:marBottom w:val="0"/>
                                  <w:divBdr>
                                    <w:top w:val="none" w:sz="0" w:space="0" w:color="auto"/>
                                    <w:left w:val="none" w:sz="0" w:space="0" w:color="auto"/>
                                    <w:bottom w:val="none" w:sz="0" w:space="0" w:color="auto"/>
                                    <w:right w:val="none" w:sz="0" w:space="0" w:color="auto"/>
                                  </w:divBdr>
                                </w:div>
                                <w:div w:id="1705786457">
                                  <w:marLeft w:val="0"/>
                                  <w:marRight w:val="0"/>
                                  <w:marTop w:val="0"/>
                                  <w:marBottom w:val="0"/>
                                  <w:divBdr>
                                    <w:top w:val="none" w:sz="0" w:space="0" w:color="auto"/>
                                    <w:left w:val="none" w:sz="0" w:space="0" w:color="auto"/>
                                    <w:bottom w:val="none" w:sz="0" w:space="0" w:color="auto"/>
                                    <w:right w:val="none" w:sz="0" w:space="0" w:color="auto"/>
                                  </w:divBdr>
                                </w:div>
                                <w:div w:id="1750693073">
                                  <w:marLeft w:val="0"/>
                                  <w:marRight w:val="0"/>
                                  <w:marTop w:val="0"/>
                                  <w:marBottom w:val="0"/>
                                  <w:divBdr>
                                    <w:top w:val="none" w:sz="0" w:space="0" w:color="auto"/>
                                    <w:left w:val="none" w:sz="0" w:space="0" w:color="auto"/>
                                    <w:bottom w:val="none" w:sz="0" w:space="0" w:color="auto"/>
                                    <w:right w:val="none" w:sz="0" w:space="0" w:color="auto"/>
                                  </w:divBdr>
                                </w:div>
                                <w:div w:id="1754204617">
                                  <w:marLeft w:val="0"/>
                                  <w:marRight w:val="0"/>
                                  <w:marTop w:val="0"/>
                                  <w:marBottom w:val="0"/>
                                  <w:divBdr>
                                    <w:top w:val="none" w:sz="0" w:space="0" w:color="auto"/>
                                    <w:left w:val="none" w:sz="0" w:space="0" w:color="auto"/>
                                    <w:bottom w:val="none" w:sz="0" w:space="0" w:color="auto"/>
                                    <w:right w:val="none" w:sz="0" w:space="0" w:color="auto"/>
                                  </w:divBdr>
                                </w:div>
                                <w:div w:id="1758938349">
                                  <w:marLeft w:val="0"/>
                                  <w:marRight w:val="0"/>
                                  <w:marTop w:val="0"/>
                                  <w:marBottom w:val="0"/>
                                  <w:divBdr>
                                    <w:top w:val="none" w:sz="0" w:space="0" w:color="auto"/>
                                    <w:left w:val="none" w:sz="0" w:space="0" w:color="auto"/>
                                    <w:bottom w:val="none" w:sz="0" w:space="0" w:color="auto"/>
                                    <w:right w:val="none" w:sz="0" w:space="0" w:color="auto"/>
                                  </w:divBdr>
                                </w:div>
                                <w:div w:id="1764719575">
                                  <w:marLeft w:val="0"/>
                                  <w:marRight w:val="0"/>
                                  <w:marTop w:val="0"/>
                                  <w:marBottom w:val="0"/>
                                  <w:divBdr>
                                    <w:top w:val="none" w:sz="0" w:space="0" w:color="auto"/>
                                    <w:left w:val="none" w:sz="0" w:space="0" w:color="auto"/>
                                    <w:bottom w:val="none" w:sz="0" w:space="0" w:color="auto"/>
                                    <w:right w:val="none" w:sz="0" w:space="0" w:color="auto"/>
                                  </w:divBdr>
                                </w:div>
                                <w:div w:id="1816557165">
                                  <w:marLeft w:val="0"/>
                                  <w:marRight w:val="0"/>
                                  <w:marTop w:val="0"/>
                                  <w:marBottom w:val="0"/>
                                  <w:divBdr>
                                    <w:top w:val="none" w:sz="0" w:space="0" w:color="auto"/>
                                    <w:left w:val="none" w:sz="0" w:space="0" w:color="auto"/>
                                    <w:bottom w:val="none" w:sz="0" w:space="0" w:color="auto"/>
                                    <w:right w:val="none" w:sz="0" w:space="0" w:color="auto"/>
                                  </w:divBdr>
                                </w:div>
                                <w:div w:id="1864394390">
                                  <w:marLeft w:val="0"/>
                                  <w:marRight w:val="0"/>
                                  <w:marTop w:val="0"/>
                                  <w:marBottom w:val="0"/>
                                  <w:divBdr>
                                    <w:top w:val="none" w:sz="0" w:space="0" w:color="auto"/>
                                    <w:left w:val="none" w:sz="0" w:space="0" w:color="auto"/>
                                    <w:bottom w:val="none" w:sz="0" w:space="0" w:color="auto"/>
                                    <w:right w:val="none" w:sz="0" w:space="0" w:color="auto"/>
                                  </w:divBdr>
                                </w:div>
                                <w:div w:id="1875576207">
                                  <w:marLeft w:val="0"/>
                                  <w:marRight w:val="0"/>
                                  <w:marTop w:val="0"/>
                                  <w:marBottom w:val="0"/>
                                  <w:divBdr>
                                    <w:top w:val="none" w:sz="0" w:space="0" w:color="auto"/>
                                    <w:left w:val="none" w:sz="0" w:space="0" w:color="auto"/>
                                    <w:bottom w:val="none" w:sz="0" w:space="0" w:color="auto"/>
                                    <w:right w:val="none" w:sz="0" w:space="0" w:color="auto"/>
                                  </w:divBdr>
                                </w:div>
                                <w:div w:id="1996833580">
                                  <w:marLeft w:val="0"/>
                                  <w:marRight w:val="0"/>
                                  <w:marTop w:val="0"/>
                                  <w:marBottom w:val="0"/>
                                  <w:divBdr>
                                    <w:top w:val="none" w:sz="0" w:space="0" w:color="auto"/>
                                    <w:left w:val="none" w:sz="0" w:space="0" w:color="auto"/>
                                    <w:bottom w:val="none" w:sz="0" w:space="0" w:color="auto"/>
                                    <w:right w:val="none" w:sz="0" w:space="0" w:color="auto"/>
                                  </w:divBdr>
                                </w:div>
                                <w:div w:id="2018077460">
                                  <w:marLeft w:val="0"/>
                                  <w:marRight w:val="0"/>
                                  <w:marTop w:val="0"/>
                                  <w:marBottom w:val="0"/>
                                  <w:divBdr>
                                    <w:top w:val="none" w:sz="0" w:space="0" w:color="auto"/>
                                    <w:left w:val="none" w:sz="0" w:space="0" w:color="auto"/>
                                    <w:bottom w:val="none" w:sz="0" w:space="0" w:color="auto"/>
                                    <w:right w:val="none" w:sz="0" w:space="0" w:color="auto"/>
                                  </w:divBdr>
                                </w:div>
                                <w:div w:id="2031953341">
                                  <w:marLeft w:val="0"/>
                                  <w:marRight w:val="0"/>
                                  <w:marTop w:val="0"/>
                                  <w:marBottom w:val="0"/>
                                  <w:divBdr>
                                    <w:top w:val="none" w:sz="0" w:space="0" w:color="auto"/>
                                    <w:left w:val="none" w:sz="0" w:space="0" w:color="auto"/>
                                    <w:bottom w:val="none" w:sz="0" w:space="0" w:color="auto"/>
                                    <w:right w:val="none" w:sz="0" w:space="0" w:color="auto"/>
                                  </w:divBdr>
                                </w:div>
                                <w:div w:id="2064788890">
                                  <w:marLeft w:val="0"/>
                                  <w:marRight w:val="0"/>
                                  <w:marTop w:val="0"/>
                                  <w:marBottom w:val="0"/>
                                  <w:divBdr>
                                    <w:top w:val="none" w:sz="0" w:space="0" w:color="auto"/>
                                    <w:left w:val="none" w:sz="0" w:space="0" w:color="auto"/>
                                    <w:bottom w:val="none" w:sz="0" w:space="0" w:color="auto"/>
                                    <w:right w:val="none" w:sz="0" w:space="0" w:color="auto"/>
                                  </w:divBdr>
                                </w:div>
                                <w:div w:id="2106802914">
                                  <w:marLeft w:val="0"/>
                                  <w:marRight w:val="0"/>
                                  <w:marTop w:val="0"/>
                                  <w:marBottom w:val="0"/>
                                  <w:divBdr>
                                    <w:top w:val="none" w:sz="0" w:space="0" w:color="auto"/>
                                    <w:left w:val="none" w:sz="0" w:space="0" w:color="auto"/>
                                    <w:bottom w:val="none" w:sz="0" w:space="0" w:color="auto"/>
                                    <w:right w:val="none" w:sz="0" w:space="0" w:color="auto"/>
                                  </w:divBdr>
                                </w:div>
                                <w:div w:id="2117826391">
                                  <w:marLeft w:val="0"/>
                                  <w:marRight w:val="0"/>
                                  <w:marTop w:val="0"/>
                                  <w:marBottom w:val="0"/>
                                  <w:divBdr>
                                    <w:top w:val="none" w:sz="0" w:space="0" w:color="auto"/>
                                    <w:left w:val="none" w:sz="0" w:space="0" w:color="auto"/>
                                    <w:bottom w:val="none" w:sz="0" w:space="0" w:color="auto"/>
                                    <w:right w:val="none" w:sz="0" w:space="0" w:color="auto"/>
                                  </w:divBdr>
                                </w:div>
                                <w:div w:id="2124959718">
                                  <w:marLeft w:val="0"/>
                                  <w:marRight w:val="0"/>
                                  <w:marTop w:val="0"/>
                                  <w:marBottom w:val="0"/>
                                  <w:divBdr>
                                    <w:top w:val="none" w:sz="0" w:space="0" w:color="auto"/>
                                    <w:left w:val="none" w:sz="0" w:space="0" w:color="auto"/>
                                    <w:bottom w:val="none" w:sz="0" w:space="0" w:color="auto"/>
                                    <w:right w:val="none" w:sz="0" w:space="0" w:color="auto"/>
                                  </w:divBdr>
                                </w:div>
                                <w:div w:id="21326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46231">
                          <w:marLeft w:val="0"/>
                          <w:marRight w:val="0"/>
                          <w:marTop w:val="0"/>
                          <w:marBottom w:val="0"/>
                          <w:divBdr>
                            <w:top w:val="none" w:sz="0" w:space="0" w:color="auto"/>
                            <w:left w:val="none" w:sz="0" w:space="0" w:color="auto"/>
                            <w:bottom w:val="none" w:sz="0" w:space="0" w:color="auto"/>
                            <w:right w:val="none" w:sz="0" w:space="0" w:color="auto"/>
                          </w:divBdr>
                          <w:divsChild>
                            <w:div w:id="326254976">
                              <w:marLeft w:val="0"/>
                              <w:marRight w:val="0"/>
                              <w:marTop w:val="0"/>
                              <w:marBottom w:val="0"/>
                              <w:divBdr>
                                <w:top w:val="none" w:sz="0" w:space="0" w:color="auto"/>
                                <w:left w:val="none" w:sz="0" w:space="0" w:color="auto"/>
                                <w:bottom w:val="none" w:sz="0" w:space="0" w:color="auto"/>
                                <w:right w:val="none" w:sz="0" w:space="0" w:color="auto"/>
                              </w:divBdr>
                              <w:divsChild>
                                <w:div w:id="42993729">
                                  <w:marLeft w:val="0"/>
                                  <w:marRight w:val="0"/>
                                  <w:marTop w:val="0"/>
                                  <w:marBottom w:val="0"/>
                                  <w:divBdr>
                                    <w:top w:val="none" w:sz="0" w:space="0" w:color="auto"/>
                                    <w:left w:val="none" w:sz="0" w:space="0" w:color="auto"/>
                                    <w:bottom w:val="none" w:sz="0" w:space="0" w:color="auto"/>
                                    <w:right w:val="none" w:sz="0" w:space="0" w:color="auto"/>
                                  </w:divBdr>
                                </w:div>
                                <w:div w:id="51346632">
                                  <w:marLeft w:val="0"/>
                                  <w:marRight w:val="0"/>
                                  <w:marTop w:val="0"/>
                                  <w:marBottom w:val="0"/>
                                  <w:divBdr>
                                    <w:top w:val="none" w:sz="0" w:space="0" w:color="auto"/>
                                    <w:left w:val="none" w:sz="0" w:space="0" w:color="auto"/>
                                    <w:bottom w:val="none" w:sz="0" w:space="0" w:color="auto"/>
                                    <w:right w:val="none" w:sz="0" w:space="0" w:color="auto"/>
                                  </w:divBdr>
                                </w:div>
                                <w:div w:id="101387516">
                                  <w:marLeft w:val="0"/>
                                  <w:marRight w:val="0"/>
                                  <w:marTop w:val="0"/>
                                  <w:marBottom w:val="0"/>
                                  <w:divBdr>
                                    <w:top w:val="none" w:sz="0" w:space="0" w:color="auto"/>
                                    <w:left w:val="none" w:sz="0" w:space="0" w:color="auto"/>
                                    <w:bottom w:val="none" w:sz="0" w:space="0" w:color="auto"/>
                                    <w:right w:val="none" w:sz="0" w:space="0" w:color="auto"/>
                                  </w:divBdr>
                                </w:div>
                                <w:div w:id="109666381">
                                  <w:marLeft w:val="0"/>
                                  <w:marRight w:val="0"/>
                                  <w:marTop w:val="0"/>
                                  <w:marBottom w:val="0"/>
                                  <w:divBdr>
                                    <w:top w:val="none" w:sz="0" w:space="0" w:color="auto"/>
                                    <w:left w:val="none" w:sz="0" w:space="0" w:color="auto"/>
                                    <w:bottom w:val="none" w:sz="0" w:space="0" w:color="auto"/>
                                    <w:right w:val="none" w:sz="0" w:space="0" w:color="auto"/>
                                  </w:divBdr>
                                </w:div>
                                <w:div w:id="113181685">
                                  <w:marLeft w:val="0"/>
                                  <w:marRight w:val="0"/>
                                  <w:marTop w:val="0"/>
                                  <w:marBottom w:val="0"/>
                                  <w:divBdr>
                                    <w:top w:val="none" w:sz="0" w:space="0" w:color="auto"/>
                                    <w:left w:val="none" w:sz="0" w:space="0" w:color="auto"/>
                                    <w:bottom w:val="none" w:sz="0" w:space="0" w:color="auto"/>
                                    <w:right w:val="none" w:sz="0" w:space="0" w:color="auto"/>
                                  </w:divBdr>
                                </w:div>
                                <w:div w:id="138226586">
                                  <w:marLeft w:val="0"/>
                                  <w:marRight w:val="0"/>
                                  <w:marTop w:val="0"/>
                                  <w:marBottom w:val="0"/>
                                  <w:divBdr>
                                    <w:top w:val="none" w:sz="0" w:space="0" w:color="auto"/>
                                    <w:left w:val="none" w:sz="0" w:space="0" w:color="auto"/>
                                    <w:bottom w:val="none" w:sz="0" w:space="0" w:color="auto"/>
                                    <w:right w:val="none" w:sz="0" w:space="0" w:color="auto"/>
                                  </w:divBdr>
                                </w:div>
                                <w:div w:id="141504595">
                                  <w:marLeft w:val="0"/>
                                  <w:marRight w:val="0"/>
                                  <w:marTop w:val="0"/>
                                  <w:marBottom w:val="0"/>
                                  <w:divBdr>
                                    <w:top w:val="none" w:sz="0" w:space="0" w:color="auto"/>
                                    <w:left w:val="none" w:sz="0" w:space="0" w:color="auto"/>
                                    <w:bottom w:val="none" w:sz="0" w:space="0" w:color="auto"/>
                                    <w:right w:val="none" w:sz="0" w:space="0" w:color="auto"/>
                                  </w:divBdr>
                                </w:div>
                                <w:div w:id="141776179">
                                  <w:marLeft w:val="0"/>
                                  <w:marRight w:val="0"/>
                                  <w:marTop w:val="0"/>
                                  <w:marBottom w:val="0"/>
                                  <w:divBdr>
                                    <w:top w:val="none" w:sz="0" w:space="0" w:color="auto"/>
                                    <w:left w:val="none" w:sz="0" w:space="0" w:color="auto"/>
                                    <w:bottom w:val="none" w:sz="0" w:space="0" w:color="auto"/>
                                    <w:right w:val="none" w:sz="0" w:space="0" w:color="auto"/>
                                  </w:divBdr>
                                </w:div>
                                <w:div w:id="151020392">
                                  <w:marLeft w:val="0"/>
                                  <w:marRight w:val="0"/>
                                  <w:marTop w:val="0"/>
                                  <w:marBottom w:val="0"/>
                                  <w:divBdr>
                                    <w:top w:val="none" w:sz="0" w:space="0" w:color="auto"/>
                                    <w:left w:val="none" w:sz="0" w:space="0" w:color="auto"/>
                                    <w:bottom w:val="none" w:sz="0" w:space="0" w:color="auto"/>
                                    <w:right w:val="none" w:sz="0" w:space="0" w:color="auto"/>
                                  </w:divBdr>
                                </w:div>
                                <w:div w:id="152572726">
                                  <w:marLeft w:val="0"/>
                                  <w:marRight w:val="0"/>
                                  <w:marTop w:val="0"/>
                                  <w:marBottom w:val="0"/>
                                  <w:divBdr>
                                    <w:top w:val="none" w:sz="0" w:space="0" w:color="auto"/>
                                    <w:left w:val="none" w:sz="0" w:space="0" w:color="auto"/>
                                    <w:bottom w:val="none" w:sz="0" w:space="0" w:color="auto"/>
                                    <w:right w:val="none" w:sz="0" w:space="0" w:color="auto"/>
                                  </w:divBdr>
                                </w:div>
                                <w:div w:id="177426965">
                                  <w:marLeft w:val="0"/>
                                  <w:marRight w:val="0"/>
                                  <w:marTop w:val="0"/>
                                  <w:marBottom w:val="0"/>
                                  <w:divBdr>
                                    <w:top w:val="none" w:sz="0" w:space="0" w:color="auto"/>
                                    <w:left w:val="none" w:sz="0" w:space="0" w:color="auto"/>
                                    <w:bottom w:val="none" w:sz="0" w:space="0" w:color="auto"/>
                                    <w:right w:val="none" w:sz="0" w:space="0" w:color="auto"/>
                                  </w:divBdr>
                                </w:div>
                                <w:div w:id="238759594">
                                  <w:marLeft w:val="0"/>
                                  <w:marRight w:val="0"/>
                                  <w:marTop w:val="0"/>
                                  <w:marBottom w:val="0"/>
                                  <w:divBdr>
                                    <w:top w:val="none" w:sz="0" w:space="0" w:color="auto"/>
                                    <w:left w:val="none" w:sz="0" w:space="0" w:color="auto"/>
                                    <w:bottom w:val="none" w:sz="0" w:space="0" w:color="auto"/>
                                    <w:right w:val="none" w:sz="0" w:space="0" w:color="auto"/>
                                  </w:divBdr>
                                </w:div>
                                <w:div w:id="270360728">
                                  <w:marLeft w:val="0"/>
                                  <w:marRight w:val="0"/>
                                  <w:marTop w:val="0"/>
                                  <w:marBottom w:val="0"/>
                                  <w:divBdr>
                                    <w:top w:val="none" w:sz="0" w:space="0" w:color="auto"/>
                                    <w:left w:val="none" w:sz="0" w:space="0" w:color="auto"/>
                                    <w:bottom w:val="none" w:sz="0" w:space="0" w:color="auto"/>
                                    <w:right w:val="none" w:sz="0" w:space="0" w:color="auto"/>
                                  </w:divBdr>
                                </w:div>
                                <w:div w:id="288440924">
                                  <w:marLeft w:val="0"/>
                                  <w:marRight w:val="0"/>
                                  <w:marTop w:val="0"/>
                                  <w:marBottom w:val="0"/>
                                  <w:divBdr>
                                    <w:top w:val="none" w:sz="0" w:space="0" w:color="auto"/>
                                    <w:left w:val="none" w:sz="0" w:space="0" w:color="auto"/>
                                    <w:bottom w:val="none" w:sz="0" w:space="0" w:color="auto"/>
                                    <w:right w:val="none" w:sz="0" w:space="0" w:color="auto"/>
                                  </w:divBdr>
                                </w:div>
                                <w:div w:id="312105423">
                                  <w:marLeft w:val="0"/>
                                  <w:marRight w:val="0"/>
                                  <w:marTop w:val="0"/>
                                  <w:marBottom w:val="0"/>
                                  <w:divBdr>
                                    <w:top w:val="none" w:sz="0" w:space="0" w:color="auto"/>
                                    <w:left w:val="none" w:sz="0" w:space="0" w:color="auto"/>
                                    <w:bottom w:val="none" w:sz="0" w:space="0" w:color="auto"/>
                                    <w:right w:val="none" w:sz="0" w:space="0" w:color="auto"/>
                                  </w:divBdr>
                                </w:div>
                                <w:div w:id="331420041">
                                  <w:marLeft w:val="0"/>
                                  <w:marRight w:val="0"/>
                                  <w:marTop w:val="0"/>
                                  <w:marBottom w:val="0"/>
                                  <w:divBdr>
                                    <w:top w:val="none" w:sz="0" w:space="0" w:color="auto"/>
                                    <w:left w:val="none" w:sz="0" w:space="0" w:color="auto"/>
                                    <w:bottom w:val="none" w:sz="0" w:space="0" w:color="auto"/>
                                    <w:right w:val="none" w:sz="0" w:space="0" w:color="auto"/>
                                  </w:divBdr>
                                </w:div>
                                <w:div w:id="393702350">
                                  <w:marLeft w:val="0"/>
                                  <w:marRight w:val="0"/>
                                  <w:marTop w:val="0"/>
                                  <w:marBottom w:val="0"/>
                                  <w:divBdr>
                                    <w:top w:val="none" w:sz="0" w:space="0" w:color="auto"/>
                                    <w:left w:val="none" w:sz="0" w:space="0" w:color="auto"/>
                                    <w:bottom w:val="none" w:sz="0" w:space="0" w:color="auto"/>
                                    <w:right w:val="none" w:sz="0" w:space="0" w:color="auto"/>
                                  </w:divBdr>
                                </w:div>
                                <w:div w:id="399014920">
                                  <w:marLeft w:val="0"/>
                                  <w:marRight w:val="0"/>
                                  <w:marTop w:val="0"/>
                                  <w:marBottom w:val="0"/>
                                  <w:divBdr>
                                    <w:top w:val="none" w:sz="0" w:space="0" w:color="auto"/>
                                    <w:left w:val="none" w:sz="0" w:space="0" w:color="auto"/>
                                    <w:bottom w:val="none" w:sz="0" w:space="0" w:color="auto"/>
                                    <w:right w:val="none" w:sz="0" w:space="0" w:color="auto"/>
                                  </w:divBdr>
                                </w:div>
                                <w:div w:id="429276869">
                                  <w:marLeft w:val="0"/>
                                  <w:marRight w:val="0"/>
                                  <w:marTop w:val="0"/>
                                  <w:marBottom w:val="0"/>
                                  <w:divBdr>
                                    <w:top w:val="none" w:sz="0" w:space="0" w:color="auto"/>
                                    <w:left w:val="none" w:sz="0" w:space="0" w:color="auto"/>
                                    <w:bottom w:val="none" w:sz="0" w:space="0" w:color="auto"/>
                                    <w:right w:val="none" w:sz="0" w:space="0" w:color="auto"/>
                                  </w:divBdr>
                                </w:div>
                                <w:div w:id="435829765">
                                  <w:marLeft w:val="0"/>
                                  <w:marRight w:val="0"/>
                                  <w:marTop w:val="0"/>
                                  <w:marBottom w:val="0"/>
                                  <w:divBdr>
                                    <w:top w:val="none" w:sz="0" w:space="0" w:color="auto"/>
                                    <w:left w:val="none" w:sz="0" w:space="0" w:color="auto"/>
                                    <w:bottom w:val="none" w:sz="0" w:space="0" w:color="auto"/>
                                    <w:right w:val="none" w:sz="0" w:space="0" w:color="auto"/>
                                  </w:divBdr>
                                </w:div>
                                <w:div w:id="441654791">
                                  <w:marLeft w:val="0"/>
                                  <w:marRight w:val="0"/>
                                  <w:marTop w:val="0"/>
                                  <w:marBottom w:val="0"/>
                                  <w:divBdr>
                                    <w:top w:val="none" w:sz="0" w:space="0" w:color="auto"/>
                                    <w:left w:val="none" w:sz="0" w:space="0" w:color="auto"/>
                                    <w:bottom w:val="none" w:sz="0" w:space="0" w:color="auto"/>
                                    <w:right w:val="none" w:sz="0" w:space="0" w:color="auto"/>
                                  </w:divBdr>
                                </w:div>
                                <w:div w:id="476997908">
                                  <w:marLeft w:val="0"/>
                                  <w:marRight w:val="0"/>
                                  <w:marTop w:val="0"/>
                                  <w:marBottom w:val="0"/>
                                  <w:divBdr>
                                    <w:top w:val="none" w:sz="0" w:space="0" w:color="auto"/>
                                    <w:left w:val="none" w:sz="0" w:space="0" w:color="auto"/>
                                    <w:bottom w:val="none" w:sz="0" w:space="0" w:color="auto"/>
                                    <w:right w:val="none" w:sz="0" w:space="0" w:color="auto"/>
                                  </w:divBdr>
                                </w:div>
                                <w:div w:id="484736861">
                                  <w:marLeft w:val="0"/>
                                  <w:marRight w:val="0"/>
                                  <w:marTop w:val="0"/>
                                  <w:marBottom w:val="0"/>
                                  <w:divBdr>
                                    <w:top w:val="none" w:sz="0" w:space="0" w:color="auto"/>
                                    <w:left w:val="none" w:sz="0" w:space="0" w:color="auto"/>
                                    <w:bottom w:val="none" w:sz="0" w:space="0" w:color="auto"/>
                                    <w:right w:val="none" w:sz="0" w:space="0" w:color="auto"/>
                                  </w:divBdr>
                                </w:div>
                                <w:div w:id="500704289">
                                  <w:marLeft w:val="0"/>
                                  <w:marRight w:val="0"/>
                                  <w:marTop w:val="0"/>
                                  <w:marBottom w:val="0"/>
                                  <w:divBdr>
                                    <w:top w:val="none" w:sz="0" w:space="0" w:color="auto"/>
                                    <w:left w:val="none" w:sz="0" w:space="0" w:color="auto"/>
                                    <w:bottom w:val="none" w:sz="0" w:space="0" w:color="auto"/>
                                    <w:right w:val="none" w:sz="0" w:space="0" w:color="auto"/>
                                  </w:divBdr>
                                </w:div>
                                <w:div w:id="504247089">
                                  <w:marLeft w:val="0"/>
                                  <w:marRight w:val="0"/>
                                  <w:marTop w:val="0"/>
                                  <w:marBottom w:val="0"/>
                                  <w:divBdr>
                                    <w:top w:val="none" w:sz="0" w:space="0" w:color="auto"/>
                                    <w:left w:val="none" w:sz="0" w:space="0" w:color="auto"/>
                                    <w:bottom w:val="none" w:sz="0" w:space="0" w:color="auto"/>
                                    <w:right w:val="none" w:sz="0" w:space="0" w:color="auto"/>
                                  </w:divBdr>
                                </w:div>
                                <w:div w:id="515387259">
                                  <w:marLeft w:val="0"/>
                                  <w:marRight w:val="0"/>
                                  <w:marTop w:val="0"/>
                                  <w:marBottom w:val="0"/>
                                  <w:divBdr>
                                    <w:top w:val="none" w:sz="0" w:space="0" w:color="auto"/>
                                    <w:left w:val="none" w:sz="0" w:space="0" w:color="auto"/>
                                    <w:bottom w:val="none" w:sz="0" w:space="0" w:color="auto"/>
                                    <w:right w:val="none" w:sz="0" w:space="0" w:color="auto"/>
                                  </w:divBdr>
                                </w:div>
                                <w:div w:id="538784093">
                                  <w:marLeft w:val="0"/>
                                  <w:marRight w:val="0"/>
                                  <w:marTop w:val="0"/>
                                  <w:marBottom w:val="0"/>
                                  <w:divBdr>
                                    <w:top w:val="none" w:sz="0" w:space="0" w:color="auto"/>
                                    <w:left w:val="none" w:sz="0" w:space="0" w:color="auto"/>
                                    <w:bottom w:val="none" w:sz="0" w:space="0" w:color="auto"/>
                                    <w:right w:val="none" w:sz="0" w:space="0" w:color="auto"/>
                                  </w:divBdr>
                                </w:div>
                                <w:div w:id="552499258">
                                  <w:marLeft w:val="0"/>
                                  <w:marRight w:val="0"/>
                                  <w:marTop w:val="0"/>
                                  <w:marBottom w:val="0"/>
                                  <w:divBdr>
                                    <w:top w:val="none" w:sz="0" w:space="0" w:color="auto"/>
                                    <w:left w:val="none" w:sz="0" w:space="0" w:color="auto"/>
                                    <w:bottom w:val="none" w:sz="0" w:space="0" w:color="auto"/>
                                    <w:right w:val="none" w:sz="0" w:space="0" w:color="auto"/>
                                  </w:divBdr>
                                </w:div>
                                <w:div w:id="580603423">
                                  <w:marLeft w:val="0"/>
                                  <w:marRight w:val="0"/>
                                  <w:marTop w:val="0"/>
                                  <w:marBottom w:val="0"/>
                                  <w:divBdr>
                                    <w:top w:val="none" w:sz="0" w:space="0" w:color="auto"/>
                                    <w:left w:val="none" w:sz="0" w:space="0" w:color="auto"/>
                                    <w:bottom w:val="none" w:sz="0" w:space="0" w:color="auto"/>
                                    <w:right w:val="none" w:sz="0" w:space="0" w:color="auto"/>
                                  </w:divBdr>
                                </w:div>
                                <w:div w:id="582447488">
                                  <w:marLeft w:val="0"/>
                                  <w:marRight w:val="0"/>
                                  <w:marTop w:val="0"/>
                                  <w:marBottom w:val="0"/>
                                  <w:divBdr>
                                    <w:top w:val="none" w:sz="0" w:space="0" w:color="auto"/>
                                    <w:left w:val="none" w:sz="0" w:space="0" w:color="auto"/>
                                    <w:bottom w:val="none" w:sz="0" w:space="0" w:color="auto"/>
                                    <w:right w:val="none" w:sz="0" w:space="0" w:color="auto"/>
                                  </w:divBdr>
                                </w:div>
                                <w:div w:id="594703619">
                                  <w:marLeft w:val="0"/>
                                  <w:marRight w:val="0"/>
                                  <w:marTop w:val="0"/>
                                  <w:marBottom w:val="0"/>
                                  <w:divBdr>
                                    <w:top w:val="none" w:sz="0" w:space="0" w:color="auto"/>
                                    <w:left w:val="none" w:sz="0" w:space="0" w:color="auto"/>
                                    <w:bottom w:val="none" w:sz="0" w:space="0" w:color="auto"/>
                                    <w:right w:val="none" w:sz="0" w:space="0" w:color="auto"/>
                                  </w:divBdr>
                                </w:div>
                                <w:div w:id="676545080">
                                  <w:marLeft w:val="0"/>
                                  <w:marRight w:val="0"/>
                                  <w:marTop w:val="0"/>
                                  <w:marBottom w:val="0"/>
                                  <w:divBdr>
                                    <w:top w:val="none" w:sz="0" w:space="0" w:color="auto"/>
                                    <w:left w:val="none" w:sz="0" w:space="0" w:color="auto"/>
                                    <w:bottom w:val="none" w:sz="0" w:space="0" w:color="auto"/>
                                    <w:right w:val="none" w:sz="0" w:space="0" w:color="auto"/>
                                  </w:divBdr>
                                </w:div>
                                <w:div w:id="695034733">
                                  <w:marLeft w:val="0"/>
                                  <w:marRight w:val="0"/>
                                  <w:marTop w:val="0"/>
                                  <w:marBottom w:val="0"/>
                                  <w:divBdr>
                                    <w:top w:val="none" w:sz="0" w:space="0" w:color="auto"/>
                                    <w:left w:val="none" w:sz="0" w:space="0" w:color="auto"/>
                                    <w:bottom w:val="none" w:sz="0" w:space="0" w:color="auto"/>
                                    <w:right w:val="none" w:sz="0" w:space="0" w:color="auto"/>
                                  </w:divBdr>
                                </w:div>
                                <w:div w:id="732393363">
                                  <w:marLeft w:val="0"/>
                                  <w:marRight w:val="0"/>
                                  <w:marTop w:val="0"/>
                                  <w:marBottom w:val="0"/>
                                  <w:divBdr>
                                    <w:top w:val="none" w:sz="0" w:space="0" w:color="auto"/>
                                    <w:left w:val="none" w:sz="0" w:space="0" w:color="auto"/>
                                    <w:bottom w:val="none" w:sz="0" w:space="0" w:color="auto"/>
                                    <w:right w:val="none" w:sz="0" w:space="0" w:color="auto"/>
                                  </w:divBdr>
                                </w:div>
                                <w:div w:id="734814045">
                                  <w:marLeft w:val="0"/>
                                  <w:marRight w:val="0"/>
                                  <w:marTop w:val="0"/>
                                  <w:marBottom w:val="0"/>
                                  <w:divBdr>
                                    <w:top w:val="none" w:sz="0" w:space="0" w:color="auto"/>
                                    <w:left w:val="none" w:sz="0" w:space="0" w:color="auto"/>
                                    <w:bottom w:val="none" w:sz="0" w:space="0" w:color="auto"/>
                                    <w:right w:val="none" w:sz="0" w:space="0" w:color="auto"/>
                                  </w:divBdr>
                                </w:div>
                                <w:div w:id="743722466">
                                  <w:marLeft w:val="0"/>
                                  <w:marRight w:val="0"/>
                                  <w:marTop w:val="0"/>
                                  <w:marBottom w:val="0"/>
                                  <w:divBdr>
                                    <w:top w:val="none" w:sz="0" w:space="0" w:color="auto"/>
                                    <w:left w:val="none" w:sz="0" w:space="0" w:color="auto"/>
                                    <w:bottom w:val="none" w:sz="0" w:space="0" w:color="auto"/>
                                    <w:right w:val="none" w:sz="0" w:space="0" w:color="auto"/>
                                  </w:divBdr>
                                </w:div>
                                <w:div w:id="744914413">
                                  <w:marLeft w:val="0"/>
                                  <w:marRight w:val="0"/>
                                  <w:marTop w:val="0"/>
                                  <w:marBottom w:val="0"/>
                                  <w:divBdr>
                                    <w:top w:val="none" w:sz="0" w:space="0" w:color="auto"/>
                                    <w:left w:val="none" w:sz="0" w:space="0" w:color="auto"/>
                                    <w:bottom w:val="none" w:sz="0" w:space="0" w:color="auto"/>
                                    <w:right w:val="none" w:sz="0" w:space="0" w:color="auto"/>
                                  </w:divBdr>
                                </w:div>
                                <w:div w:id="764498885">
                                  <w:marLeft w:val="0"/>
                                  <w:marRight w:val="0"/>
                                  <w:marTop w:val="0"/>
                                  <w:marBottom w:val="0"/>
                                  <w:divBdr>
                                    <w:top w:val="none" w:sz="0" w:space="0" w:color="auto"/>
                                    <w:left w:val="none" w:sz="0" w:space="0" w:color="auto"/>
                                    <w:bottom w:val="none" w:sz="0" w:space="0" w:color="auto"/>
                                    <w:right w:val="none" w:sz="0" w:space="0" w:color="auto"/>
                                  </w:divBdr>
                                </w:div>
                                <w:div w:id="787696980">
                                  <w:marLeft w:val="0"/>
                                  <w:marRight w:val="0"/>
                                  <w:marTop w:val="0"/>
                                  <w:marBottom w:val="0"/>
                                  <w:divBdr>
                                    <w:top w:val="none" w:sz="0" w:space="0" w:color="auto"/>
                                    <w:left w:val="none" w:sz="0" w:space="0" w:color="auto"/>
                                    <w:bottom w:val="none" w:sz="0" w:space="0" w:color="auto"/>
                                    <w:right w:val="none" w:sz="0" w:space="0" w:color="auto"/>
                                  </w:divBdr>
                                </w:div>
                                <w:div w:id="907617435">
                                  <w:marLeft w:val="0"/>
                                  <w:marRight w:val="0"/>
                                  <w:marTop w:val="0"/>
                                  <w:marBottom w:val="0"/>
                                  <w:divBdr>
                                    <w:top w:val="none" w:sz="0" w:space="0" w:color="auto"/>
                                    <w:left w:val="none" w:sz="0" w:space="0" w:color="auto"/>
                                    <w:bottom w:val="none" w:sz="0" w:space="0" w:color="auto"/>
                                    <w:right w:val="none" w:sz="0" w:space="0" w:color="auto"/>
                                  </w:divBdr>
                                </w:div>
                                <w:div w:id="930509390">
                                  <w:marLeft w:val="0"/>
                                  <w:marRight w:val="0"/>
                                  <w:marTop w:val="0"/>
                                  <w:marBottom w:val="0"/>
                                  <w:divBdr>
                                    <w:top w:val="none" w:sz="0" w:space="0" w:color="auto"/>
                                    <w:left w:val="none" w:sz="0" w:space="0" w:color="auto"/>
                                    <w:bottom w:val="none" w:sz="0" w:space="0" w:color="auto"/>
                                    <w:right w:val="none" w:sz="0" w:space="0" w:color="auto"/>
                                  </w:divBdr>
                                </w:div>
                                <w:div w:id="938174295">
                                  <w:marLeft w:val="0"/>
                                  <w:marRight w:val="0"/>
                                  <w:marTop w:val="0"/>
                                  <w:marBottom w:val="0"/>
                                  <w:divBdr>
                                    <w:top w:val="none" w:sz="0" w:space="0" w:color="auto"/>
                                    <w:left w:val="none" w:sz="0" w:space="0" w:color="auto"/>
                                    <w:bottom w:val="none" w:sz="0" w:space="0" w:color="auto"/>
                                    <w:right w:val="none" w:sz="0" w:space="0" w:color="auto"/>
                                  </w:divBdr>
                                </w:div>
                                <w:div w:id="961351313">
                                  <w:marLeft w:val="0"/>
                                  <w:marRight w:val="0"/>
                                  <w:marTop w:val="0"/>
                                  <w:marBottom w:val="0"/>
                                  <w:divBdr>
                                    <w:top w:val="none" w:sz="0" w:space="0" w:color="auto"/>
                                    <w:left w:val="none" w:sz="0" w:space="0" w:color="auto"/>
                                    <w:bottom w:val="none" w:sz="0" w:space="0" w:color="auto"/>
                                    <w:right w:val="none" w:sz="0" w:space="0" w:color="auto"/>
                                  </w:divBdr>
                                </w:div>
                                <w:div w:id="964651703">
                                  <w:marLeft w:val="0"/>
                                  <w:marRight w:val="0"/>
                                  <w:marTop w:val="0"/>
                                  <w:marBottom w:val="0"/>
                                  <w:divBdr>
                                    <w:top w:val="none" w:sz="0" w:space="0" w:color="auto"/>
                                    <w:left w:val="none" w:sz="0" w:space="0" w:color="auto"/>
                                    <w:bottom w:val="none" w:sz="0" w:space="0" w:color="auto"/>
                                    <w:right w:val="none" w:sz="0" w:space="0" w:color="auto"/>
                                  </w:divBdr>
                                </w:div>
                                <w:div w:id="1019235519">
                                  <w:marLeft w:val="0"/>
                                  <w:marRight w:val="0"/>
                                  <w:marTop w:val="0"/>
                                  <w:marBottom w:val="0"/>
                                  <w:divBdr>
                                    <w:top w:val="none" w:sz="0" w:space="0" w:color="auto"/>
                                    <w:left w:val="none" w:sz="0" w:space="0" w:color="auto"/>
                                    <w:bottom w:val="none" w:sz="0" w:space="0" w:color="auto"/>
                                    <w:right w:val="none" w:sz="0" w:space="0" w:color="auto"/>
                                  </w:divBdr>
                                </w:div>
                                <w:div w:id="1028212763">
                                  <w:marLeft w:val="0"/>
                                  <w:marRight w:val="0"/>
                                  <w:marTop w:val="0"/>
                                  <w:marBottom w:val="0"/>
                                  <w:divBdr>
                                    <w:top w:val="none" w:sz="0" w:space="0" w:color="auto"/>
                                    <w:left w:val="none" w:sz="0" w:space="0" w:color="auto"/>
                                    <w:bottom w:val="none" w:sz="0" w:space="0" w:color="auto"/>
                                    <w:right w:val="none" w:sz="0" w:space="0" w:color="auto"/>
                                  </w:divBdr>
                                </w:div>
                                <w:div w:id="1124731047">
                                  <w:marLeft w:val="0"/>
                                  <w:marRight w:val="0"/>
                                  <w:marTop w:val="0"/>
                                  <w:marBottom w:val="0"/>
                                  <w:divBdr>
                                    <w:top w:val="none" w:sz="0" w:space="0" w:color="auto"/>
                                    <w:left w:val="none" w:sz="0" w:space="0" w:color="auto"/>
                                    <w:bottom w:val="none" w:sz="0" w:space="0" w:color="auto"/>
                                    <w:right w:val="none" w:sz="0" w:space="0" w:color="auto"/>
                                  </w:divBdr>
                                </w:div>
                                <w:div w:id="1152718839">
                                  <w:marLeft w:val="0"/>
                                  <w:marRight w:val="0"/>
                                  <w:marTop w:val="0"/>
                                  <w:marBottom w:val="0"/>
                                  <w:divBdr>
                                    <w:top w:val="none" w:sz="0" w:space="0" w:color="auto"/>
                                    <w:left w:val="none" w:sz="0" w:space="0" w:color="auto"/>
                                    <w:bottom w:val="none" w:sz="0" w:space="0" w:color="auto"/>
                                    <w:right w:val="none" w:sz="0" w:space="0" w:color="auto"/>
                                  </w:divBdr>
                                </w:div>
                                <w:div w:id="1156797467">
                                  <w:marLeft w:val="0"/>
                                  <w:marRight w:val="0"/>
                                  <w:marTop w:val="0"/>
                                  <w:marBottom w:val="0"/>
                                  <w:divBdr>
                                    <w:top w:val="none" w:sz="0" w:space="0" w:color="auto"/>
                                    <w:left w:val="none" w:sz="0" w:space="0" w:color="auto"/>
                                    <w:bottom w:val="none" w:sz="0" w:space="0" w:color="auto"/>
                                    <w:right w:val="none" w:sz="0" w:space="0" w:color="auto"/>
                                  </w:divBdr>
                                </w:div>
                                <w:div w:id="1173765445">
                                  <w:marLeft w:val="0"/>
                                  <w:marRight w:val="0"/>
                                  <w:marTop w:val="0"/>
                                  <w:marBottom w:val="0"/>
                                  <w:divBdr>
                                    <w:top w:val="none" w:sz="0" w:space="0" w:color="auto"/>
                                    <w:left w:val="none" w:sz="0" w:space="0" w:color="auto"/>
                                    <w:bottom w:val="none" w:sz="0" w:space="0" w:color="auto"/>
                                    <w:right w:val="none" w:sz="0" w:space="0" w:color="auto"/>
                                  </w:divBdr>
                                </w:div>
                                <w:div w:id="1231966014">
                                  <w:marLeft w:val="0"/>
                                  <w:marRight w:val="0"/>
                                  <w:marTop w:val="0"/>
                                  <w:marBottom w:val="0"/>
                                  <w:divBdr>
                                    <w:top w:val="none" w:sz="0" w:space="0" w:color="auto"/>
                                    <w:left w:val="none" w:sz="0" w:space="0" w:color="auto"/>
                                    <w:bottom w:val="none" w:sz="0" w:space="0" w:color="auto"/>
                                    <w:right w:val="none" w:sz="0" w:space="0" w:color="auto"/>
                                  </w:divBdr>
                                </w:div>
                                <w:div w:id="1238783574">
                                  <w:marLeft w:val="0"/>
                                  <w:marRight w:val="0"/>
                                  <w:marTop w:val="0"/>
                                  <w:marBottom w:val="0"/>
                                  <w:divBdr>
                                    <w:top w:val="none" w:sz="0" w:space="0" w:color="auto"/>
                                    <w:left w:val="none" w:sz="0" w:space="0" w:color="auto"/>
                                    <w:bottom w:val="none" w:sz="0" w:space="0" w:color="auto"/>
                                    <w:right w:val="none" w:sz="0" w:space="0" w:color="auto"/>
                                  </w:divBdr>
                                </w:div>
                                <w:div w:id="1239708512">
                                  <w:marLeft w:val="0"/>
                                  <w:marRight w:val="0"/>
                                  <w:marTop w:val="0"/>
                                  <w:marBottom w:val="0"/>
                                  <w:divBdr>
                                    <w:top w:val="none" w:sz="0" w:space="0" w:color="auto"/>
                                    <w:left w:val="none" w:sz="0" w:space="0" w:color="auto"/>
                                    <w:bottom w:val="none" w:sz="0" w:space="0" w:color="auto"/>
                                    <w:right w:val="none" w:sz="0" w:space="0" w:color="auto"/>
                                  </w:divBdr>
                                </w:div>
                                <w:div w:id="1258517136">
                                  <w:marLeft w:val="0"/>
                                  <w:marRight w:val="0"/>
                                  <w:marTop w:val="0"/>
                                  <w:marBottom w:val="0"/>
                                  <w:divBdr>
                                    <w:top w:val="none" w:sz="0" w:space="0" w:color="auto"/>
                                    <w:left w:val="none" w:sz="0" w:space="0" w:color="auto"/>
                                    <w:bottom w:val="none" w:sz="0" w:space="0" w:color="auto"/>
                                    <w:right w:val="none" w:sz="0" w:space="0" w:color="auto"/>
                                  </w:divBdr>
                                </w:div>
                                <w:div w:id="1270116442">
                                  <w:marLeft w:val="0"/>
                                  <w:marRight w:val="0"/>
                                  <w:marTop w:val="0"/>
                                  <w:marBottom w:val="0"/>
                                  <w:divBdr>
                                    <w:top w:val="none" w:sz="0" w:space="0" w:color="auto"/>
                                    <w:left w:val="none" w:sz="0" w:space="0" w:color="auto"/>
                                    <w:bottom w:val="none" w:sz="0" w:space="0" w:color="auto"/>
                                    <w:right w:val="none" w:sz="0" w:space="0" w:color="auto"/>
                                  </w:divBdr>
                                </w:div>
                                <w:div w:id="1293294934">
                                  <w:marLeft w:val="0"/>
                                  <w:marRight w:val="0"/>
                                  <w:marTop w:val="0"/>
                                  <w:marBottom w:val="0"/>
                                  <w:divBdr>
                                    <w:top w:val="none" w:sz="0" w:space="0" w:color="auto"/>
                                    <w:left w:val="none" w:sz="0" w:space="0" w:color="auto"/>
                                    <w:bottom w:val="none" w:sz="0" w:space="0" w:color="auto"/>
                                    <w:right w:val="none" w:sz="0" w:space="0" w:color="auto"/>
                                  </w:divBdr>
                                </w:div>
                                <w:div w:id="1311403978">
                                  <w:marLeft w:val="0"/>
                                  <w:marRight w:val="0"/>
                                  <w:marTop w:val="0"/>
                                  <w:marBottom w:val="0"/>
                                  <w:divBdr>
                                    <w:top w:val="none" w:sz="0" w:space="0" w:color="auto"/>
                                    <w:left w:val="none" w:sz="0" w:space="0" w:color="auto"/>
                                    <w:bottom w:val="none" w:sz="0" w:space="0" w:color="auto"/>
                                    <w:right w:val="none" w:sz="0" w:space="0" w:color="auto"/>
                                  </w:divBdr>
                                </w:div>
                                <w:div w:id="1314796815">
                                  <w:marLeft w:val="0"/>
                                  <w:marRight w:val="0"/>
                                  <w:marTop w:val="0"/>
                                  <w:marBottom w:val="0"/>
                                  <w:divBdr>
                                    <w:top w:val="none" w:sz="0" w:space="0" w:color="auto"/>
                                    <w:left w:val="none" w:sz="0" w:space="0" w:color="auto"/>
                                    <w:bottom w:val="none" w:sz="0" w:space="0" w:color="auto"/>
                                    <w:right w:val="none" w:sz="0" w:space="0" w:color="auto"/>
                                  </w:divBdr>
                                </w:div>
                                <w:div w:id="1316179477">
                                  <w:marLeft w:val="0"/>
                                  <w:marRight w:val="0"/>
                                  <w:marTop w:val="0"/>
                                  <w:marBottom w:val="0"/>
                                  <w:divBdr>
                                    <w:top w:val="none" w:sz="0" w:space="0" w:color="auto"/>
                                    <w:left w:val="none" w:sz="0" w:space="0" w:color="auto"/>
                                    <w:bottom w:val="none" w:sz="0" w:space="0" w:color="auto"/>
                                    <w:right w:val="none" w:sz="0" w:space="0" w:color="auto"/>
                                  </w:divBdr>
                                </w:div>
                                <w:div w:id="1332291422">
                                  <w:marLeft w:val="0"/>
                                  <w:marRight w:val="0"/>
                                  <w:marTop w:val="0"/>
                                  <w:marBottom w:val="0"/>
                                  <w:divBdr>
                                    <w:top w:val="none" w:sz="0" w:space="0" w:color="auto"/>
                                    <w:left w:val="none" w:sz="0" w:space="0" w:color="auto"/>
                                    <w:bottom w:val="none" w:sz="0" w:space="0" w:color="auto"/>
                                    <w:right w:val="none" w:sz="0" w:space="0" w:color="auto"/>
                                  </w:divBdr>
                                </w:div>
                                <w:div w:id="1355230233">
                                  <w:marLeft w:val="0"/>
                                  <w:marRight w:val="0"/>
                                  <w:marTop w:val="0"/>
                                  <w:marBottom w:val="0"/>
                                  <w:divBdr>
                                    <w:top w:val="none" w:sz="0" w:space="0" w:color="auto"/>
                                    <w:left w:val="none" w:sz="0" w:space="0" w:color="auto"/>
                                    <w:bottom w:val="none" w:sz="0" w:space="0" w:color="auto"/>
                                    <w:right w:val="none" w:sz="0" w:space="0" w:color="auto"/>
                                  </w:divBdr>
                                </w:div>
                                <w:div w:id="1375736215">
                                  <w:marLeft w:val="0"/>
                                  <w:marRight w:val="0"/>
                                  <w:marTop w:val="0"/>
                                  <w:marBottom w:val="0"/>
                                  <w:divBdr>
                                    <w:top w:val="none" w:sz="0" w:space="0" w:color="auto"/>
                                    <w:left w:val="none" w:sz="0" w:space="0" w:color="auto"/>
                                    <w:bottom w:val="none" w:sz="0" w:space="0" w:color="auto"/>
                                    <w:right w:val="none" w:sz="0" w:space="0" w:color="auto"/>
                                  </w:divBdr>
                                </w:div>
                                <w:div w:id="1391002038">
                                  <w:marLeft w:val="0"/>
                                  <w:marRight w:val="0"/>
                                  <w:marTop w:val="0"/>
                                  <w:marBottom w:val="0"/>
                                  <w:divBdr>
                                    <w:top w:val="none" w:sz="0" w:space="0" w:color="auto"/>
                                    <w:left w:val="none" w:sz="0" w:space="0" w:color="auto"/>
                                    <w:bottom w:val="none" w:sz="0" w:space="0" w:color="auto"/>
                                    <w:right w:val="none" w:sz="0" w:space="0" w:color="auto"/>
                                  </w:divBdr>
                                </w:div>
                                <w:div w:id="1394041526">
                                  <w:marLeft w:val="0"/>
                                  <w:marRight w:val="0"/>
                                  <w:marTop w:val="0"/>
                                  <w:marBottom w:val="0"/>
                                  <w:divBdr>
                                    <w:top w:val="none" w:sz="0" w:space="0" w:color="auto"/>
                                    <w:left w:val="none" w:sz="0" w:space="0" w:color="auto"/>
                                    <w:bottom w:val="none" w:sz="0" w:space="0" w:color="auto"/>
                                    <w:right w:val="none" w:sz="0" w:space="0" w:color="auto"/>
                                  </w:divBdr>
                                </w:div>
                                <w:div w:id="1395398203">
                                  <w:marLeft w:val="0"/>
                                  <w:marRight w:val="0"/>
                                  <w:marTop w:val="0"/>
                                  <w:marBottom w:val="0"/>
                                  <w:divBdr>
                                    <w:top w:val="none" w:sz="0" w:space="0" w:color="auto"/>
                                    <w:left w:val="none" w:sz="0" w:space="0" w:color="auto"/>
                                    <w:bottom w:val="none" w:sz="0" w:space="0" w:color="auto"/>
                                    <w:right w:val="none" w:sz="0" w:space="0" w:color="auto"/>
                                  </w:divBdr>
                                </w:div>
                                <w:div w:id="1412236958">
                                  <w:marLeft w:val="0"/>
                                  <w:marRight w:val="0"/>
                                  <w:marTop w:val="0"/>
                                  <w:marBottom w:val="0"/>
                                  <w:divBdr>
                                    <w:top w:val="none" w:sz="0" w:space="0" w:color="auto"/>
                                    <w:left w:val="none" w:sz="0" w:space="0" w:color="auto"/>
                                    <w:bottom w:val="none" w:sz="0" w:space="0" w:color="auto"/>
                                    <w:right w:val="none" w:sz="0" w:space="0" w:color="auto"/>
                                  </w:divBdr>
                                </w:div>
                                <w:div w:id="1413619379">
                                  <w:marLeft w:val="0"/>
                                  <w:marRight w:val="0"/>
                                  <w:marTop w:val="0"/>
                                  <w:marBottom w:val="0"/>
                                  <w:divBdr>
                                    <w:top w:val="none" w:sz="0" w:space="0" w:color="auto"/>
                                    <w:left w:val="none" w:sz="0" w:space="0" w:color="auto"/>
                                    <w:bottom w:val="none" w:sz="0" w:space="0" w:color="auto"/>
                                    <w:right w:val="none" w:sz="0" w:space="0" w:color="auto"/>
                                  </w:divBdr>
                                </w:div>
                                <w:div w:id="1423801538">
                                  <w:marLeft w:val="0"/>
                                  <w:marRight w:val="0"/>
                                  <w:marTop w:val="0"/>
                                  <w:marBottom w:val="0"/>
                                  <w:divBdr>
                                    <w:top w:val="none" w:sz="0" w:space="0" w:color="auto"/>
                                    <w:left w:val="none" w:sz="0" w:space="0" w:color="auto"/>
                                    <w:bottom w:val="none" w:sz="0" w:space="0" w:color="auto"/>
                                    <w:right w:val="none" w:sz="0" w:space="0" w:color="auto"/>
                                  </w:divBdr>
                                </w:div>
                                <w:div w:id="1431588116">
                                  <w:marLeft w:val="0"/>
                                  <w:marRight w:val="0"/>
                                  <w:marTop w:val="0"/>
                                  <w:marBottom w:val="0"/>
                                  <w:divBdr>
                                    <w:top w:val="none" w:sz="0" w:space="0" w:color="auto"/>
                                    <w:left w:val="none" w:sz="0" w:space="0" w:color="auto"/>
                                    <w:bottom w:val="none" w:sz="0" w:space="0" w:color="auto"/>
                                    <w:right w:val="none" w:sz="0" w:space="0" w:color="auto"/>
                                  </w:divBdr>
                                </w:div>
                                <w:div w:id="1446804274">
                                  <w:marLeft w:val="0"/>
                                  <w:marRight w:val="0"/>
                                  <w:marTop w:val="0"/>
                                  <w:marBottom w:val="0"/>
                                  <w:divBdr>
                                    <w:top w:val="none" w:sz="0" w:space="0" w:color="auto"/>
                                    <w:left w:val="none" w:sz="0" w:space="0" w:color="auto"/>
                                    <w:bottom w:val="none" w:sz="0" w:space="0" w:color="auto"/>
                                    <w:right w:val="none" w:sz="0" w:space="0" w:color="auto"/>
                                  </w:divBdr>
                                </w:div>
                                <w:div w:id="1498378336">
                                  <w:marLeft w:val="0"/>
                                  <w:marRight w:val="0"/>
                                  <w:marTop w:val="0"/>
                                  <w:marBottom w:val="0"/>
                                  <w:divBdr>
                                    <w:top w:val="none" w:sz="0" w:space="0" w:color="auto"/>
                                    <w:left w:val="none" w:sz="0" w:space="0" w:color="auto"/>
                                    <w:bottom w:val="none" w:sz="0" w:space="0" w:color="auto"/>
                                    <w:right w:val="none" w:sz="0" w:space="0" w:color="auto"/>
                                  </w:divBdr>
                                </w:div>
                                <w:div w:id="1504978809">
                                  <w:marLeft w:val="0"/>
                                  <w:marRight w:val="0"/>
                                  <w:marTop w:val="0"/>
                                  <w:marBottom w:val="0"/>
                                  <w:divBdr>
                                    <w:top w:val="none" w:sz="0" w:space="0" w:color="auto"/>
                                    <w:left w:val="none" w:sz="0" w:space="0" w:color="auto"/>
                                    <w:bottom w:val="none" w:sz="0" w:space="0" w:color="auto"/>
                                    <w:right w:val="none" w:sz="0" w:space="0" w:color="auto"/>
                                  </w:divBdr>
                                </w:div>
                                <w:div w:id="1559435607">
                                  <w:marLeft w:val="0"/>
                                  <w:marRight w:val="0"/>
                                  <w:marTop w:val="0"/>
                                  <w:marBottom w:val="0"/>
                                  <w:divBdr>
                                    <w:top w:val="none" w:sz="0" w:space="0" w:color="auto"/>
                                    <w:left w:val="none" w:sz="0" w:space="0" w:color="auto"/>
                                    <w:bottom w:val="none" w:sz="0" w:space="0" w:color="auto"/>
                                    <w:right w:val="none" w:sz="0" w:space="0" w:color="auto"/>
                                  </w:divBdr>
                                </w:div>
                                <w:div w:id="1567834203">
                                  <w:marLeft w:val="0"/>
                                  <w:marRight w:val="0"/>
                                  <w:marTop w:val="0"/>
                                  <w:marBottom w:val="0"/>
                                  <w:divBdr>
                                    <w:top w:val="none" w:sz="0" w:space="0" w:color="auto"/>
                                    <w:left w:val="none" w:sz="0" w:space="0" w:color="auto"/>
                                    <w:bottom w:val="none" w:sz="0" w:space="0" w:color="auto"/>
                                    <w:right w:val="none" w:sz="0" w:space="0" w:color="auto"/>
                                  </w:divBdr>
                                </w:div>
                                <w:div w:id="1581257663">
                                  <w:marLeft w:val="0"/>
                                  <w:marRight w:val="0"/>
                                  <w:marTop w:val="0"/>
                                  <w:marBottom w:val="0"/>
                                  <w:divBdr>
                                    <w:top w:val="none" w:sz="0" w:space="0" w:color="auto"/>
                                    <w:left w:val="none" w:sz="0" w:space="0" w:color="auto"/>
                                    <w:bottom w:val="none" w:sz="0" w:space="0" w:color="auto"/>
                                    <w:right w:val="none" w:sz="0" w:space="0" w:color="auto"/>
                                  </w:divBdr>
                                </w:div>
                                <w:div w:id="1586105747">
                                  <w:marLeft w:val="0"/>
                                  <w:marRight w:val="0"/>
                                  <w:marTop w:val="0"/>
                                  <w:marBottom w:val="0"/>
                                  <w:divBdr>
                                    <w:top w:val="none" w:sz="0" w:space="0" w:color="auto"/>
                                    <w:left w:val="none" w:sz="0" w:space="0" w:color="auto"/>
                                    <w:bottom w:val="none" w:sz="0" w:space="0" w:color="auto"/>
                                    <w:right w:val="none" w:sz="0" w:space="0" w:color="auto"/>
                                  </w:divBdr>
                                </w:div>
                                <w:div w:id="1600676112">
                                  <w:marLeft w:val="0"/>
                                  <w:marRight w:val="0"/>
                                  <w:marTop w:val="0"/>
                                  <w:marBottom w:val="0"/>
                                  <w:divBdr>
                                    <w:top w:val="none" w:sz="0" w:space="0" w:color="auto"/>
                                    <w:left w:val="none" w:sz="0" w:space="0" w:color="auto"/>
                                    <w:bottom w:val="none" w:sz="0" w:space="0" w:color="auto"/>
                                    <w:right w:val="none" w:sz="0" w:space="0" w:color="auto"/>
                                  </w:divBdr>
                                </w:div>
                                <w:div w:id="1630235977">
                                  <w:marLeft w:val="0"/>
                                  <w:marRight w:val="0"/>
                                  <w:marTop w:val="0"/>
                                  <w:marBottom w:val="0"/>
                                  <w:divBdr>
                                    <w:top w:val="none" w:sz="0" w:space="0" w:color="auto"/>
                                    <w:left w:val="none" w:sz="0" w:space="0" w:color="auto"/>
                                    <w:bottom w:val="none" w:sz="0" w:space="0" w:color="auto"/>
                                    <w:right w:val="none" w:sz="0" w:space="0" w:color="auto"/>
                                  </w:divBdr>
                                </w:div>
                                <w:div w:id="1634169068">
                                  <w:marLeft w:val="0"/>
                                  <w:marRight w:val="0"/>
                                  <w:marTop w:val="0"/>
                                  <w:marBottom w:val="0"/>
                                  <w:divBdr>
                                    <w:top w:val="none" w:sz="0" w:space="0" w:color="auto"/>
                                    <w:left w:val="none" w:sz="0" w:space="0" w:color="auto"/>
                                    <w:bottom w:val="none" w:sz="0" w:space="0" w:color="auto"/>
                                    <w:right w:val="none" w:sz="0" w:space="0" w:color="auto"/>
                                  </w:divBdr>
                                </w:div>
                                <w:div w:id="1668633487">
                                  <w:marLeft w:val="0"/>
                                  <w:marRight w:val="0"/>
                                  <w:marTop w:val="0"/>
                                  <w:marBottom w:val="0"/>
                                  <w:divBdr>
                                    <w:top w:val="none" w:sz="0" w:space="0" w:color="auto"/>
                                    <w:left w:val="none" w:sz="0" w:space="0" w:color="auto"/>
                                    <w:bottom w:val="none" w:sz="0" w:space="0" w:color="auto"/>
                                    <w:right w:val="none" w:sz="0" w:space="0" w:color="auto"/>
                                  </w:divBdr>
                                </w:div>
                                <w:div w:id="1691757224">
                                  <w:marLeft w:val="0"/>
                                  <w:marRight w:val="0"/>
                                  <w:marTop w:val="0"/>
                                  <w:marBottom w:val="0"/>
                                  <w:divBdr>
                                    <w:top w:val="none" w:sz="0" w:space="0" w:color="auto"/>
                                    <w:left w:val="none" w:sz="0" w:space="0" w:color="auto"/>
                                    <w:bottom w:val="none" w:sz="0" w:space="0" w:color="auto"/>
                                    <w:right w:val="none" w:sz="0" w:space="0" w:color="auto"/>
                                  </w:divBdr>
                                </w:div>
                                <w:div w:id="1706364158">
                                  <w:marLeft w:val="0"/>
                                  <w:marRight w:val="0"/>
                                  <w:marTop w:val="0"/>
                                  <w:marBottom w:val="0"/>
                                  <w:divBdr>
                                    <w:top w:val="none" w:sz="0" w:space="0" w:color="auto"/>
                                    <w:left w:val="none" w:sz="0" w:space="0" w:color="auto"/>
                                    <w:bottom w:val="none" w:sz="0" w:space="0" w:color="auto"/>
                                    <w:right w:val="none" w:sz="0" w:space="0" w:color="auto"/>
                                  </w:divBdr>
                                </w:div>
                                <w:div w:id="1721394294">
                                  <w:marLeft w:val="0"/>
                                  <w:marRight w:val="0"/>
                                  <w:marTop w:val="0"/>
                                  <w:marBottom w:val="0"/>
                                  <w:divBdr>
                                    <w:top w:val="none" w:sz="0" w:space="0" w:color="auto"/>
                                    <w:left w:val="none" w:sz="0" w:space="0" w:color="auto"/>
                                    <w:bottom w:val="none" w:sz="0" w:space="0" w:color="auto"/>
                                    <w:right w:val="none" w:sz="0" w:space="0" w:color="auto"/>
                                  </w:divBdr>
                                </w:div>
                                <w:div w:id="1754400949">
                                  <w:marLeft w:val="0"/>
                                  <w:marRight w:val="0"/>
                                  <w:marTop w:val="0"/>
                                  <w:marBottom w:val="0"/>
                                  <w:divBdr>
                                    <w:top w:val="none" w:sz="0" w:space="0" w:color="auto"/>
                                    <w:left w:val="none" w:sz="0" w:space="0" w:color="auto"/>
                                    <w:bottom w:val="none" w:sz="0" w:space="0" w:color="auto"/>
                                    <w:right w:val="none" w:sz="0" w:space="0" w:color="auto"/>
                                  </w:divBdr>
                                </w:div>
                                <w:div w:id="1766802002">
                                  <w:marLeft w:val="0"/>
                                  <w:marRight w:val="0"/>
                                  <w:marTop w:val="0"/>
                                  <w:marBottom w:val="0"/>
                                  <w:divBdr>
                                    <w:top w:val="none" w:sz="0" w:space="0" w:color="auto"/>
                                    <w:left w:val="none" w:sz="0" w:space="0" w:color="auto"/>
                                    <w:bottom w:val="none" w:sz="0" w:space="0" w:color="auto"/>
                                    <w:right w:val="none" w:sz="0" w:space="0" w:color="auto"/>
                                  </w:divBdr>
                                </w:div>
                                <w:div w:id="1805005258">
                                  <w:marLeft w:val="0"/>
                                  <w:marRight w:val="0"/>
                                  <w:marTop w:val="0"/>
                                  <w:marBottom w:val="0"/>
                                  <w:divBdr>
                                    <w:top w:val="none" w:sz="0" w:space="0" w:color="auto"/>
                                    <w:left w:val="none" w:sz="0" w:space="0" w:color="auto"/>
                                    <w:bottom w:val="none" w:sz="0" w:space="0" w:color="auto"/>
                                    <w:right w:val="none" w:sz="0" w:space="0" w:color="auto"/>
                                  </w:divBdr>
                                </w:div>
                                <w:div w:id="1817455552">
                                  <w:marLeft w:val="0"/>
                                  <w:marRight w:val="0"/>
                                  <w:marTop w:val="0"/>
                                  <w:marBottom w:val="0"/>
                                  <w:divBdr>
                                    <w:top w:val="none" w:sz="0" w:space="0" w:color="auto"/>
                                    <w:left w:val="none" w:sz="0" w:space="0" w:color="auto"/>
                                    <w:bottom w:val="none" w:sz="0" w:space="0" w:color="auto"/>
                                    <w:right w:val="none" w:sz="0" w:space="0" w:color="auto"/>
                                  </w:divBdr>
                                </w:div>
                                <w:div w:id="1837842091">
                                  <w:marLeft w:val="0"/>
                                  <w:marRight w:val="0"/>
                                  <w:marTop w:val="0"/>
                                  <w:marBottom w:val="0"/>
                                  <w:divBdr>
                                    <w:top w:val="none" w:sz="0" w:space="0" w:color="auto"/>
                                    <w:left w:val="none" w:sz="0" w:space="0" w:color="auto"/>
                                    <w:bottom w:val="none" w:sz="0" w:space="0" w:color="auto"/>
                                    <w:right w:val="none" w:sz="0" w:space="0" w:color="auto"/>
                                  </w:divBdr>
                                </w:div>
                                <w:div w:id="1920018701">
                                  <w:marLeft w:val="0"/>
                                  <w:marRight w:val="0"/>
                                  <w:marTop w:val="0"/>
                                  <w:marBottom w:val="0"/>
                                  <w:divBdr>
                                    <w:top w:val="none" w:sz="0" w:space="0" w:color="auto"/>
                                    <w:left w:val="none" w:sz="0" w:space="0" w:color="auto"/>
                                    <w:bottom w:val="none" w:sz="0" w:space="0" w:color="auto"/>
                                    <w:right w:val="none" w:sz="0" w:space="0" w:color="auto"/>
                                  </w:divBdr>
                                </w:div>
                                <w:div w:id="1932883949">
                                  <w:marLeft w:val="0"/>
                                  <w:marRight w:val="0"/>
                                  <w:marTop w:val="0"/>
                                  <w:marBottom w:val="0"/>
                                  <w:divBdr>
                                    <w:top w:val="none" w:sz="0" w:space="0" w:color="auto"/>
                                    <w:left w:val="none" w:sz="0" w:space="0" w:color="auto"/>
                                    <w:bottom w:val="none" w:sz="0" w:space="0" w:color="auto"/>
                                    <w:right w:val="none" w:sz="0" w:space="0" w:color="auto"/>
                                  </w:divBdr>
                                </w:div>
                                <w:div w:id="1951083324">
                                  <w:marLeft w:val="0"/>
                                  <w:marRight w:val="0"/>
                                  <w:marTop w:val="0"/>
                                  <w:marBottom w:val="0"/>
                                  <w:divBdr>
                                    <w:top w:val="none" w:sz="0" w:space="0" w:color="auto"/>
                                    <w:left w:val="none" w:sz="0" w:space="0" w:color="auto"/>
                                    <w:bottom w:val="none" w:sz="0" w:space="0" w:color="auto"/>
                                    <w:right w:val="none" w:sz="0" w:space="0" w:color="auto"/>
                                  </w:divBdr>
                                </w:div>
                                <w:div w:id="1951349795">
                                  <w:marLeft w:val="0"/>
                                  <w:marRight w:val="0"/>
                                  <w:marTop w:val="0"/>
                                  <w:marBottom w:val="0"/>
                                  <w:divBdr>
                                    <w:top w:val="none" w:sz="0" w:space="0" w:color="auto"/>
                                    <w:left w:val="none" w:sz="0" w:space="0" w:color="auto"/>
                                    <w:bottom w:val="none" w:sz="0" w:space="0" w:color="auto"/>
                                    <w:right w:val="none" w:sz="0" w:space="0" w:color="auto"/>
                                  </w:divBdr>
                                </w:div>
                                <w:div w:id="1963685014">
                                  <w:marLeft w:val="0"/>
                                  <w:marRight w:val="0"/>
                                  <w:marTop w:val="0"/>
                                  <w:marBottom w:val="0"/>
                                  <w:divBdr>
                                    <w:top w:val="none" w:sz="0" w:space="0" w:color="auto"/>
                                    <w:left w:val="none" w:sz="0" w:space="0" w:color="auto"/>
                                    <w:bottom w:val="none" w:sz="0" w:space="0" w:color="auto"/>
                                    <w:right w:val="none" w:sz="0" w:space="0" w:color="auto"/>
                                  </w:divBdr>
                                </w:div>
                                <w:div w:id="2080789523">
                                  <w:marLeft w:val="0"/>
                                  <w:marRight w:val="0"/>
                                  <w:marTop w:val="0"/>
                                  <w:marBottom w:val="0"/>
                                  <w:divBdr>
                                    <w:top w:val="none" w:sz="0" w:space="0" w:color="auto"/>
                                    <w:left w:val="none" w:sz="0" w:space="0" w:color="auto"/>
                                    <w:bottom w:val="none" w:sz="0" w:space="0" w:color="auto"/>
                                    <w:right w:val="none" w:sz="0" w:space="0" w:color="auto"/>
                                  </w:divBdr>
                                </w:div>
                                <w:div w:id="2086950343">
                                  <w:marLeft w:val="0"/>
                                  <w:marRight w:val="0"/>
                                  <w:marTop w:val="0"/>
                                  <w:marBottom w:val="0"/>
                                  <w:divBdr>
                                    <w:top w:val="none" w:sz="0" w:space="0" w:color="auto"/>
                                    <w:left w:val="none" w:sz="0" w:space="0" w:color="auto"/>
                                    <w:bottom w:val="none" w:sz="0" w:space="0" w:color="auto"/>
                                    <w:right w:val="none" w:sz="0" w:space="0" w:color="auto"/>
                                  </w:divBdr>
                                </w:div>
                                <w:div w:id="21312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4582">
                          <w:marLeft w:val="0"/>
                          <w:marRight w:val="0"/>
                          <w:marTop w:val="0"/>
                          <w:marBottom w:val="0"/>
                          <w:divBdr>
                            <w:top w:val="none" w:sz="0" w:space="0" w:color="auto"/>
                            <w:left w:val="none" w:sz="0" w:space="0" w:color="auto"/>
                            <w:bottom w:val="none" w:sz="0" w:space="0" w:color="auto"/>
                            <w:right w:val="none" w:sz="0" w:space="0" w:color="auto"/>
                          </w:divBdr>
                          <w:divsChild>
                            <w:div w:id="1654024021">
                              <w:marLeft w:val="0"/>
                              <w:marRight w:val="0"/>
                              <w:marTop w:val="0"/>
                              <w:marBottom w:val="0"/>
                              <w:divBdr>
                                <w:top w:val="none" w:sz="0" w:space="0" w:color="auto"/>
                                <w:left w:val="none" w:sz="0" w:space="0" w:color="auto"/>
                                <w:bottom w:val="none" w:sz="0" w:space="0" w:color="auto"/>
                                <w:right w:val="none" w:sz="0" w:space="0" w:color="auto"/>
                              </w:divBdr>
                              <w:divsChild>
                                <w:div w:id="24215474">
                                  <w:marLeft w:val="0"/>
                                  <w:marRight w:val="0"/>
                                  <w:marTop w:val="0"/>
                                  <w:marBottom w:val="0"/>
                                  <w:divBdr>
                                    <w:top w:val="none" w:sz="0" w:space="0" w:color="auto"/>
                                    <w:left w:val="none" w:sz="0" w:space="0" w:color="auto"/>
                                    <w:bottom w:val="none" w:sz="0" w:space="0" w:color="auto"/>
                                    <w:right w:val="none" w:sz="0" w:space="0" w:color="auto"/>
                                  </w:divBdr>
                                </w:div>
                                <w:div w:id="48572468">
                                  <w:marLeft w:val="0"/>
                                  <w:marRight w:val="0"/>
                                  <w:marTop w:val="0"/>
                                  <w:marBottom w:val="0"/>
                                  <w:divBdr>
                                    <w:top w:val="none" w:sz="0" w:space="0" w:color="auto"/>
                                    <w:left w:val="none" w:sz="0" w:space="0" w:color="auto"/>
                                    <w:bottom w:val="none" w:sz="0" w:space="0" w:color="auto"/>
                                    <w:right w:val="none" w:sz="0" w:space="0" w:color="auto"/>
                                  </w:divBdr>
                                </w:div>
                                <w:div w:id="79643801">
                                  <w:marLeft w:val="0"/>
                                  <w:marRight w:val="0"/>
                                  <w:marTop w:val="0"/>
                                  <w:marBottom w:val="0"/>
                                  <w:divBdr>
                                    <w:top w:val="none" w:sz="0" w:space="0" w:color="auto"/>
                                    <w:left w:val="none" w:sz="0" w:space="0" w:color="auto"/>
                                    <w:bottom w:val="none" w:sz="0" w:space="0" w:color="auto"/>
                                    <w:right w:val="none" w:sz="0" w:space="0" w:color="auto"/>
                                  </w:divBdr>
                                </w:div>
                                <w:div w:id="88740430">
                                  <w:marLeft w:val="0"/>
                                  <w:marRight w:val="0"/>
                                  <w:marTop w:val="0"/>
                                  <w:marBottom w:val="0"/>
                                  <w:divBdr>
                                    <w:top w:val="none" w:sz="0" w:space="0" w:color="auto"/>
                                    <w:left w:val="none" w:sz="0" w:space="0" w:color="auto"/>
                                    <w:bottom w:val="none" w:sz="0" w:space="0" w:color="auto"/>
                                    <w:right w:val="none" w:sz="0" w:space="0" w:color="auto"/>
                                  </w:divBdr>
                                </w:div>
                                <w:div w:id="92672602">
                                  <w:marLeft w:val="0"/>
                                  <w:marRight w:val="0"/>
                                  <w:marTop w:val="0"/>
                                  <w:marBottom w:val="0"/>
                                  <w:divBdr>
                                    <w:top w:val="none" w:sz="0" w:space="0" w:color="auto"/>
                                    <w:left w:val="none" w:sz="0" w:space="0" w:color="auto"/>
                                    <w:bottom w:val="none" w:sz="0" w:space="0" w:color="auto"/>
                                    <w:right w:val="none" w:sz="0" w:space="0" w:color="auto"/>
                                  </w:divBdr>
                                </w:div>
                                <w:div w:id="113643888">
                                  <w:marLeft w:val="0"/>
                                  <w:marRight w:val="0"/>
                                  <w:marTop w:val="0"/>
                                  <w:marBottom w:val="0"/>
                                  <w:divBdr>
                                    <w:top w:val="none" w:sz="0" w:space="0" w:color="auto"/>
                                    <w:left w:val="none" w:sz="0" w:space="0" w:color="auto"/>
                                    <w:bottom w:val="none" w:sz="0" w:space="0" w:color="auto"/>
                                    <w:right w:val="none" w:sz="0" w:space="0" w:color="auto"/>
                                  </w:divBdr>
                                </w:div>
                                <w:div w:id="247082281">
                                  <w:marLeft w:val="0"/>
                                  <w:marRight w:val="0"/>
                                  <w:marTop w:val="0"/>
                                  <w:marBottom w:val="0"/>
                                  <w:divBdr>
                                    <w:top w:val="none" w:sz="0" w:space="0" w:color="auto"/>
                                    <w:left w:val="none" w:sz="0" w:space="0" w:color="auto"/>
                                    <w:bottom w:val="none" w:sz="0" w:space="0" w:color="auto"/>
                                    <w:right w:val="none" w:sz="0" w:space="0" w:color="auto"/>
                                  </w:divBdr>
                                </w:div>
                                <w:div w:id="262809210">
                                  <w:marLeft w:val="0"/>
                                  <w:marRight w:val="0"/>
                                  <w:marTop w:val="0"/>
                                  <w:marBottom w:val="0"/>
                                  <w:divBdr>
                                    <w:top w:val="none" w:sz="0" w:space="0" w:color="auto"/>
                                    <w:left w:val="none" w:sz="0" w:space="0" w:color="auto"/>
                                    <w:bottom w:val="none" w:sz="0" w:space="0" w:color="auto"/>
                                    <w:right w:val="none" w:sz="0" w:space="0" w:color="auto"/>
                                  </w:divBdr>
                                </w:div>
                                <w:div w:id="305087996">
                                  <w:marLeft w:val="0"/>
                                  <w:marRight w:val="0"/>
                                  <w:marTop w:val="0"/>
                                  <w:marBottom w:val="0"/>
                                  <w:divBdr>
                                    <w:top w:val="none" w:sz="0" w:space="0" w:color="auto"/>
                                    <w:left w:val="none" w:sz="0" w:space="0" w:color="auto"/>
                                    <w:bottom w:val="none" w:sz="0" w:space="0" w:color="auto"/>
                                    <w:right w:val="none" w:sz="0" w:space="0" w:color="auto"/>
                                  </w:divBdr>
                                </w:div>
                                <w:div w:id="331303551">
                                  <w:marLeft w:val="0"/>
                                  <w:marRight w:val="0"/>
                                  <w:marTop w:val="0"/>
                                  <w:marBottom w:val="0"/>
                                  <w:divBdr>
                                    <w:top w:val="none" w:sz="0" w:space="0" w:color="auto"/>
                                    <w:left w:val="none" w:sz="0" w:space="0" w:color="auto"/>
                                    <w:bottom w:val="none" w:sz="0" w:space="0" w:color="auto"/>
                                    <w:right w:val="none" w:sz="0" w:space="0" w:color="auto"/>
                                  </w:divBdr>
                                </w:div>
                                <w:div w:id="335501934">
                                  <w:marLeft w:val="0"/>
                                  <w:marRight w:val="0"/>
                                  <w:marTop w:val="0"/>
                                  <w:marBottom w:val="0"/>
                                  <w:divBdr>
                                    <w:top w:val="none" w:sz="0" w:space="0" w:color="auto"/>
                                    <w:left w:val="none" w:sz="0" w:space="0" w:color="auto"/>
                                    <w:bottom w:val="none" w:sz="0" w:space="0" w:color="auto"/>
                                    <w:right w:val="none" w:sz="0" w:space="0" w:color="auto"/>
                                  </w:divBdr>
                                </w:div>
                                <w:div w:id="359084764">
                                  <w:marLeft w:val="0"/>
                                  <w:marRight w:val="0"/>
                                  <w:marTop w:val="0"/>
                                  <w:marBottom w:val="0"/>
                                  <w:divBdr>
                                    <w:top w:val="none" w:sz="0" w:space="0" w:color="auto"/>
                                    <w:left w:val="none" w:sz="0" w:space="0" w:color="auto"/>
                                    <w:bottom w:val="none" w:sz="0" w:space="0" w:color="auto"/>
                                    <w:right w:val="none" w:sz="0" w:space="0" w:color="auto"/>
                                  </w:divBdr>
                                </w:div>
                                <w:div w:id="364135501">
                                  <w:marLeft w:val="0"/>
                                  <w:marRight w:val="0"/>
                                  <w:marTop w:val="0"/>
                                  <w:marBottom w:val="0"/>
                                  <w:divBdr>
                                    <w:top w:val="none" w:sz="0" w:space="0" w:color="auto"/>
                                    <w:left w:val="none" w:sz="0" w:space="0" w:color="auto"/>
                                    <w:bottom w:val="none" w:sz="0" w:space="0" w:color="auto"/>
                                    <w:right w:val="none" w:sz="0" w:space="0" w:color="auto"/>
                                  </w:divBdr>
                                </w:div>
                                <w:div w:id="378282657">
                                  <w:marLeft w:val="0"/>
                                  <w:marRight w:val="0"/>
                                  <w:marTop w:val="0"/>
                                  <w:marBottom w:val="0"/>
                                  <w:divBdr>
                                    <w:top w:val="none" w:sz="0" w:space="0" w:color="auto"/>
                                    <w:left w:val="none" w:sz="0" w:space="0" w:color="auto"/>
                                    <w:bottom w:val="none" w:sz="0" w:space="0" w:color="auto"/>
                                    <w:right w:val="none" w:sz="0" w:space="0" w:color="auto"/>
                                  </w:divBdr>
                                </w:div>
                                <w:div w:id="385298435">
                                  <w:marLeft w:val="0"/>
                                  <w:marRight w:val="0"/>
                                  <w:marTop w:val="0"/>
                                  <w:marBottom w:val="0"/>
                                  <w:divBdr>
                                    <w:top w:val="none" w:sz="0" w:space="0" w:color="auto"/>
                                    <w:left w:val="none" w:sz="0" w:space="0" w:color="auto"/>
                                    <w:bottom w:val="none" w:sz="0" w:space="0" w:color="auto"/>
                                    <w:right w:val="none" w:sz="0" w:space="0" w:color="auto"/>
                                  </w:divBdr>
                                </w:div>
                                <w:div w:id="395784417">
                                  <w:marLeft w:val="0"/>
                                  <w:marRight w:val="0"/>
                                  <w:marTop w:val="0"/>
                                  <w:marBottom w:val="0"/>
                                  <w:divBdr>
                                    <w:top w:val="none" w:sz="0" w:space="0" w:color="auto"/>
                                    <w:left w:val="none" w:sz="0" w:space="0" w:color="auto"/>
                                    <w:bottom w:val="none" w:sz="0" w:space="0" w:color="auto"/>
                                    <w:right w:val="none" w:sz="0" w:space="0" w:color="auto"/>
                                  </w:divBdr>
                                </w:div>
                                <w:div w:id="455220149">
                                  <w:marLeft w:val="0"/>
                                  <w:marRight w:val="0"/>
                                  <w:marTop w:val="0"/>
                                  <w:marBottom w:val="0"/>
                                  <w:divBdr>
                                    <w:top w:val="none" w:sz="0" w:space="0" w:color="auto"/>
                                    <w:left w:val="none" w:sz="0" w:space="0" w:color="auto"/>
                                    <w:bottom w:val="none" w:sz="0" w:space="0" w:color="auto"/>
                                    <w:right w:val="none" w:sz="0" w:space="0" w:color="auto"/>
                                  </w:divBdr>
                                </w:div>
                                <w:div w:id="467284716">
                                  <w:marLeft w:val="0"/>
                                  <w:marRight w:val="0"/>
                                  <w:marTop w:val="0"/>
                                  <w:marBottom w:val="0"/>
                                  <w:divBdr>
                                    <w:top w:val="none" w:sz="0" w:space="0" w:color="auto"/>
                                    <w:left w:val="none" w:sz="0" w:space="0" w:color="auto"/>
                                    <w:bottom w:val="none" w:sz="0" w:space="0" w:color="auto"/>
                                    <w:right w:val="none" w:sz="0" w:space="0" w:color="auto"/>
                                  </w:divBdr>
                                </w:div>
                                <w:div w:id="503471697">
                                  <w:marLeft w:val="0"/>
                                  <w:marRight w:val="0"/>
                                  <w:marTop w:val="0"/>
                                  <w:marBottom w:val="0"/>
                                  <w:divBdr>
                                    <w:top w:val="none" w:sz="0" w:space="0" w:color="auto"/>
                                    <w:left w:val="none" w:sz="0" w:space="0" w:color="auto"/>
                                    <w:bottom w:val="none" w:sz="0" w:space="0" w:color="auto"/>
                                    <w:right w:val="none" w:sz="0" w:space="0" w:color="auto"/>
                                  </w:divBdr>
                                </w:div>
                                <w:div w:id="553782361">
                                  <w:marLeft w:val="0"/>
                                  <w:marRight w:val="0"/>
                                  <w:marTop w:val="0"/>
                                  <w:marBottom w:val="0"/>
                                  <w:divBdr>
                                    <w:top w:val="none" w:sz="0" w:space="0" w:color="auto"/>
                                    <w:left w:val="none" w:sz="0" w:space="0" w:color="auto"/>
                                    <w:bottom w:val="none" w:sz="0" w:space="0" w:color="auto"/>
                                    <w:right w:val="none" w:sz="0" w:space="0" w:color="auto"/>
                                  </w:divBdr>
                                </w:div>
                                <w:div w:id="559294509">
                                  <w:marLeft w:val="0"/>
                                  <w:marRight w:val="0"/>
                                  <w:marTop w:val="0"/>
                                  <w:marBottom w:val="0"/>
                                  <w:divBdr>
                                    <w:top w:val="none" w:sz="0" w:space="0" w:color="auto"/>
                                    <w:left w:val="none" w:sz="0" w:space="0" w:color="auto"/>
                                    <w:bottom w:val="none" w:sz="0" w:space="0" w:color="auto"/>
                                    <w:right w:val="none" w:sz="0" w:space="0" w:color="auto"/>
                                  </w:divBdr>
                                </w:div>
                                <w:div w:id="560141794">
                                  <w:marLeft w:val="0"/>
                                  <w:marRight w:val="0"/>
                                  <w:marTop w:val="0"/>
                                  <w:marBottom w:val="0"/>
                                  <w:divBdr>
                                    <w:top w:val="none" w:sz="0" w:space="0" w:color="auto"/>
                                    <w:left w:val="none" w:sz="0" w:space="0" w:color="auto"/>
                                    <w:bottom w:val="none" w:sz="0" w:space="0" w:color="auto"/>
                                    <w:right w:val="none" w:sz="0" w:space="0" w:color="auto"/>
                                  </w:divBdr>
                                </w:div>
                                <w:div w:id="570118796">
                                  <w:marLeft w:val="0"/>
                                  <w:marRight w:val="0"/>
                                  <w:marTop w:val="0"/>
                                  <w:marBottom w:val="0"/>
                                  <w:divBdr>
                                    <w:top w:val="none" w:sz="0" w:space="0" w:color="auto"/>
                                    <w:left w:val="none" w:sz="0" w:space="0" w:color="auto"/>
                                    <w:bottom w:val="none" w:sz="0" w:space="0" w:color="auto"/>
                                    <w:right w:val="none" w:sz="0" w:space="0" w:color="auto"/>
                                  </w:divBdr>
                                </w:div>
                                <w:div w:id="583076746">
                                  <w:marLeft w:val="0"/>
                                  <w:marRight w:val="0"/>
                                  <w:marTop w:val="0"/>
                                  <w:marBottom w:val="0"/>
                                  <w:divBdr>
                                    <w:top w:val="none" w:sz="0" w:space="0" w:color="auto"/>
                                    <w:left w:val="none" w:sz="0" w:space="0" w:color="auto"/>
                                    <w:bottom w:val="none" w:sz="0" w:space="0" w:color="auto"/>
                                    <w:right w:val="none" w:sz="0" w:space="0" w:color="auto"/>
                                  </w:divBdr>
                                </w:div>
                                <w:div w:id="604196421">
                                  <w:marLeft w:val="0"/>
                                  <w:marRight w:val="0"/>
                                  <w:marTop w:val="0"/>
                                  <w:marBottom w:val="0"/>
                                  <w:divBdr>
                                    <w:top w:val="none" w:sz="0" w:space="0" w:color="auto"/>
                                    <w:left w:val="none" w:sz="0" w:space="0" w:color="auto"/>
                                    <w:bottom w:val="none" w:sz="0" w:space="0" w:color="auto"/>
                                    <w:right w:val="none" w:sz="0" w:space="0" w:color="auto"/>
                                  </w:divBdr>
                                </w:div>
                                <w:div w:id="611212160">
                                  <w:marLeft w:val="0"/>
                                  <w:marRight w:val="0"/>
                                  <w:marTop w:val="0"/>
                                  <w:marBottom w:val="0"/>
                                  <w:divBdr>
                                    <w:top w:val="none" w:sz="0" w:space="0" w:color="auto"/>
                                    <w:left w:val="none" w:sz="0" w:space="0" w:color="auto"/>
                                    <w:bottom w:val="none" w:sz="0" w:space="0" w:color="auto"/>
                                    <w:right w:val="none" w:sz="0" w:space="0" w:color="auto"/>
                                  </w:divBdr>
                                </w:div>
                                <w:div w:id="617954404">
                                  <w:marLeft w:val="0"/>
                                  <w:marRight w:val="0"/>
                                  <w:marTop w:val="0"/>
                                  <w:marBottom w:val="0"/>
                                  <w:divBdr>
                                    <w:top w:val="none" w:sz="0" w:space="0" w:color="auto"/>
                                    <w:left w:val="none" w:sz="0" w:space="0" w:color="auto"/>
                                    <w:bottom w:val="none" w:sz="0" w:space="0" w:color="auto"/>
                                    <w:right w:val="none" w:sz="0" w:space="0" w:color="auto"/>
                                  </w:divBdr>
                                </w:div>
                                <w:div w:id="660500189">
                                  <w:marLeft w:val="0"/>
                                  <w:marRight w:val="0"/>
                                  <w:marTop w:val="0"/>
                                  <w:marBottom w:val="0"/>
                                  <w:divBdr>
                                    <w:top w:val="none" w:sz="0" w:space="0" w:color="auto"/>
                                    <w:left w:val="none" w:sz="0" w:space="0" w:color="auto"/>
                                    <w:bottom w:val="none" w:sz="0" w:space="0" w:color="auto"/>
                                    <w:right w:val="none" w:sz="0" w:space="0" w:color="auto"/>
                                  </w:divBdr>
                                </w:div>
                                <w:div w:id="663824837">
                                  <w:marLeft w:val="0"/>
                                  <w:marRight w:val="0"/>
                                  <w:marTop w:val="0"/>
                                  <w:marBottom w:val="0"/>
                                  <w:divBdr>
                                    <w:top w:val="none" w:sz="0" w:space="0" w:color="auto"/>
                                    <w:left w:val="none" w:sz="0" w:space="0" w:color="auto"/>
                                    <w:bottom w:val="none" w:sz="0" w:space="0" w:color="auto"/>
                                    <w:right w:val="none" w:sz="0" w:space="0" w:color="auto"/>
                                  </w:divBdr>
                                </w:div>
                                <w:div w:id="712998430">
                                  <w:marLeft w:val="0"/>
                                  <w:marRight w:val="0"/>
                                  <w:marTop w:val="0"/>
                                  <w:marBottom w:val="0"/>
                                  <w:divBdr>
                                    <w:top w:val="none" w:sz="0" w:space="0" w:color="auto"/>
                                    <w:left w:val="none" w:sz="0" w:space="0" w:color="auto"/>
                                    <w:bottom w:val="none" w:sz="0" w:space="0" w:color="auto"/>
                                    <w:right w:val="none" w:sz="0" w:space="0" w:color="auto"/>
                                  </w:divBdr>
                                </w:div>
                                <w:div w:id="714696798">
                                  <w:marLeft w:val="0"/>
                                  <w:marRight w:val="0"/>
                                  <w:marTop w:val="0"/>
                                  <w:marBottom w:val="0"/>
                                  <w:divBdr>
                                    <w:top w:val="none" w:sz="0" w:space="0" w:color="auto"/>
                                    <w:left w:val="none" w:sz="0" w:space="0" w:color="auto"/>
                                    <w:bottom w:val="none" w:sz="0" w:space="0" w:color="auto"/>
                                    <w:right w:val="none" w:sz="0" w:space="0" w:color="auto"/>
                                  </w:divBdr>
                                </w:div>
                                <w:div w:id="717167275">
                                  <w:marLeft w:val="0"/>
                                  <w:marRight w:val="0"/>
                                  <w:marTop w:val="0"/>
                                  <w:marBottom w:val="0"/>
                                  <w:divBdr>
                                    <w:top w:val="none" w:sz="0" w:space="0" w:color="auto"/>
                                    <w:left w:val="none" w:sz="0" w:space="0" w:color="auto"/>
                                    <w:bottom w:val="none" w:sz="0" w:space="0" w:color="auto"/>
                                    <w:right w:val="none" w:sz="0" w:space="0" w:color="auto"/>
                                  </w:divBdr>
                                </w:div>
                                <w:div w:id="737632420">
                                  <w:marLeft w:val="0"/>
                                  <w:marRight w:val="0"/>
                                  <w:marTop w:val="0"/>
                                  <w:marBottom w:val="0"/>
                                  <w:divBdr>
                                    <w:top w:val="none" w:sz="0" w:space="0" w:color="auto"/>
                                    <w:left w:val="none" w:sz="0" w:space="0" w:color="auto"/>
                                    <w:bottom w:val="none" w:sz="0" w:space="0" w:color="auto"/>
                                    <w:right w:val="none" w:sz="0" w:space="0" w:color="auto"/>
                                  </w:divBdr>
                                </w:div>
                                <w:div w:id="872419023">
                                  <w:marLeft w:val="0"/>
                                  <w:marRight w:val="0"/>
                                  <w:marTop w:val="0"/>
                                  <w:marBottom w:val="0"/>
                                  <w:divBdr>
                                    <w:top w:val="none" w:sz="0" w:space="0" w:color="auto"/>
                                    <w:left w:val="none" w:sz="0" w:space="0" w:color="auto"/>
                                    <w:bottom w:val="none" w:sz="0" w:space="0" w:color="auto"/>
                                    <w:right w:val="none" w:sz="0" w:space="0" w:color="auto"/>
                                  </w:divBdr>
                                </w:div>
                                <w:div w:id="872575621">
                                  <w:marLeft w:val="0"/>
                                  <w:marRight w:val="0"/>
                                  <w:marTop w:val="0"/>
                                  <w:marBottom w:val="0"/>
                                  <w:divBdr>
                                    <w:top w:val="none" w:sz="0" w:space="0" w:color="auto"/>
                                    <w:left w:val="none" w:sz="0" w:space="0" w:color="auto"/>
                                    <w:bottom w:val="none" w:sz="0" w:space="0" w:color="auto"/>
                                    <w:right w:val="none" w:sz="0" w:space="0" w:color="auto"/>
                                  </w:divBdr>
                                </w:div>
                                <w:div w:id="918369284">
                                  <w:marLeft w:val="0"/>
                                  <w:marRight w:val="0"/>
                                  <w:marTop w:val="0"/>
                                  <w:marBottom w:val="0"/>
                                  <w:divBdr>
                                    <w:top w:val="none" w:sz="0" w:space="0" w:color="auto"/>
                                    <w:left w:val="none" w:sz="0" w:space="0" w:color="auto"/>
                                    <w:bottom w:val="none" w:sz="0" w:space="0" w:color="auto"/>
                                    <w:right w:val="none" w:sz="0" w:space="0" w:color="auto"/>
                                  </w:divBdr>
                                </w:div>
                                <w:div w:id="922646105">
                                  <w:marLeft w:val="0"/>
                                  <w:marRight w:val="0"/>
                                  <w:marTop w:val="0"/>
                                  <w:marBottom w:val="0"/>
                                  <w:divBdr>
                                    <w:top w:val="none" w:sz="0" w:space="0" w:color="auto"/>
                                    <w:left w:val="none" w:sz="0" w:space="0" w:color="auto"/>
                                    <w:bottom w:val="none" w:sz="0" w:space="0" w:color="auto"/>
                                    <w:right w:val="none" w:sz="0" w:space="0" w:color="auto"/>
                                  </w:divBdr>
                                </w:div>
                                <w:div w:id="923345258">
                                  <w:marLeft w:val="0"/>
                                  <w:marRight w:val="0"/>
                                  <w:marTop w:val="0"/>
                                  <w:marBottom w:val="0"/>
                                  <w:divBdr>
                                    <w:top w:val="none" w:sz="0" w:space="0" w:color="auto"/>
                                    <w:left w:val="none" w:sz="0" w:space="0" w:color="auto"/>
                                    <w:bottom w:val="none" w:sz="0" w:space="0" w:color="auto"/>
                                    <w:right w:val="none" w:sz="0" w:space="0" w:color="auto"/>
                                  </w:divBdr>
                                </w:div>
                                <w:div w:id="933174668">
                                  <w:marLeft w:val="0"/>
                                  <w:marRight w:val="0"/>
                                  <w:marTop w:val="0"/>
                                  <w:marBottom w:val="0"/>
                                  <w:divBdr>
                                    <w:top w:val="none" w:sz="0" w:space="0" w:color="auto"/>
                                    <w:left w:val="none" w:sz="0" w:space="0" w:color="auto"/>
                                    <w:bottom w:val="none" w:sz="0" w:space="0" w:color="auto"/>
                                    <w:right w:val="none" w:sz="0" w:space="0" w:color="auto"/>
                                  </w:divBdr>
                                </w:div>
                                <w:div w:id="939141379">
                                  <w:marLeft w:val="0"/>
                                  <w:marRight w:val="0"/>
                                  <w:marTop w:val="0"/>
                                  <w:marBottom w:val="0"/>
                                  <w:divBdr>
                                    <w:top w:val="none" w:sz="0" w:space="0" w:color="auto"/>
                                    <w:left w:val="none" w:sz="0" w:space="0" w:color="auto"/>
                                    <w:bottom w:val="none" w:sz="0" w:space="0" w:color="auto"/>
                                    <w:right w:val="none" w:sz="0" w:space="0" w:color="auto"/>
                                  </w:divBdr>
                                </w:div>
                                <w:div w:id="957376058">
                                  <w:marLeft w:val="0"/>
                                  <w:marRight w:val="0"/>
                                  <w:marTop w:val="0"/>
                                  <w:marBottom w:val="0"/>
                                  <w:divBdr>
                                    <w:top w:val="none" w:sz="0" w:space="0" w:color="auto"/>
                                    <w:left w:val="none" w:sz="0" w:space="0" w:color="auto"/>
                                    <w:bottom w:val="none" w:sz="0" w:space="0" w:color="auto"/>
                                    <w:right w:val="none" w:sz="0" w:space="0" w:color="auto"/>
                                  </w:divBdr>
                                </w:div>
                                <w:div w:id="1032606615">
                                  <w:marLeft w:val="0"/>
                                  <w:marRight w:val="0"/>
                                  <w:marTop w:val="0"/>
                                  <w:marBottom w:val="0"/>
                                  <w:divBdr>
                                    <w:top w:val="none" w:sz="0" w:space="0" w:color="auto"/>
                                    <w:left w:val="none" w:sz="0" w:space="0" w:color="auto"/>
                                    <w:bottom w:val="none" w:sz="0" w:space="0" w:color="auto"/>
                                    <w:right w:val="none" w:sz="0" w:space="0" w:color="auto"/>
                                  </w:divBdr>
                                </w:div>
                                <w:div w:id="1062753753">
                                  <w:marLeft w:val="0"/>
                                  <w:marRight w:val="0"/>
                                  <w:marTop w:val="0"/>
                                  <w:marBottom w:val="0"/>
                                  <w:divBdr>
                                    <w:top w:val="none" w:sz="0" w:space="0" w:color="auto"/>
                                    <w:left w:val="none" w:sz="0" w:space="0" w:color="auto"/>
                                    <w:bottom w:val="none" w:sz="0" w:space="0" w:color="auto"/>
                                    <w:right w:val="none" w:sz="0" w:space="0" w:color="auto"/>
                                  </w:divBdr>
                                </w:div>
                                <w:div w:id="1082679526">
                                  <w:marLeft w:val="0"/>
                                  <w:marRight w:val="0"/>
                                  <w:marTop w:val="0"/>
                                  <w:marBottom w:val="0"/>
                                  <w:divBdr>
                                    <w:top w:val="none" w:sz="0" w:space="0" w:color="auto"/>
                                    <w:left w:val="none" w:sz="0" w:space="0" w:color="auto"/>
                                    <w:bottom w:val="none" w:sz="0" w:space="0" w:color="auto"/>
                                    <w:right w:val="none" w:sz="0" w:space="0" w:color="auto"/>
                                  </w:divBdr>
                                </w:div>
                                <w:div w:id="1096637882">
                                  <w:marLeft w:val="0"/>
                                  <w:marRight w:val="0"/>
                                  <w:marTop w:val="0"/>
                                  <w:marBottom w:val="0"/>
                                  <w:divBdr>
                                    <w:top w:val="none" w:sz="0" w:space="0" w:color="auto"/>
                                    <w:left w:val="none" w:sz="0" w:space="0" w:color="auto"/>
                                    <w:bottom w:val="none" w:sz="0" w:space="0" w:color="auto"/>
                                    <w:right w:val="none" w:sz="0" w:space="0" w:color="auto"/>
                                  </w:divBdr>
                                </w:div>
                                <w:div w:id="1100760476">
                                  <w:marLeft w:val="0"/>
                                  <w:marRight w:val="0"/>
                                  <w:marTop w:val="0"/>
                                  <w:marBottom w:val="0"/>
                                  <w:divBdr>
                                    <w:top w:val="none" w:sz="0" w:space="0" w:color="auto"/>
                                    <w:left w:val="none" w:sz="0" w:space="0" w:color="auto"/>
                                    <w:bottom w:val="none" w:sz="0" w:space="0" w:color="auto"/>
                                    <w:right w:val="none" w:sz="0" w:space="0" w:color="auto"/>
                                  </w:divBdr>
                                </w:div>
                                <w:div w:id="1110318506">
                                  <w:marLeft w:val="0"/>
                                  <w:marRight w:val="0"/>
                                  <w:marTop w:val="0"/>
                                  <w:marBottom w:val="0"/>
                                  <w:divBdr>
                                    <w:top w:val="none" w:sz="0" w:space="0" w:color="auto"/>
                                    <w:left w:val="none" w:sz="0" w:space="0" w:color="auto"/>
                                    <w:bottom w:val="none" w:sz="0" w:space="0" w:color="auto"/>
                                    <w:right w:val="none" w:sz="0" w:space="0" w:color="auto"/>
                                  </w:divBdr>
                                </w:div>
                                <w:div w:id="1117023971">
                                  <w:marLeft w:val="0"/>
                                  <w:marRight w:val="0"/>
                                  <w:marTop w:val="0"/>
                                  <w:marBottom w:val="0"/>
                                  <w:divBdr>
                                    <w:top w:val="none" w:sz="0" w:space="0" w:color="auto"/>
                                    <w:left w:val="none" w:sz="0" w:space="0" w:color="auto"/>
                                    <w:bottom w:val="none" w:sz="0" w:space="0" w:color="auto"/>
                                    <w:right w:val="none" w:sz="0" w:space="0" w:color="auto"/>
                                  </w:divBdr>
                                </w:div>
                                <w:div w:id="1165432527">
                                  <w:marLeft w:val="0"/>
                                  <w:marRight w:val="0"/>
                                  <w:marTop w:val="0"/>
                                  <w:marBottom w:val="0"/>
                                  <w:divBdr>
                                    <w:top w:val="none" w:sz="0" w:space="0" w:color="auto"/>
                                    <w:left w:val="none" w:sz="0" w:space="0" w:color="auto"/>
                                    <w:bottom w:val="none" w:sz="0" w:space="0" w:color="auto"/>
                                    <w:right w:val="none" w:sz="0" w:space="0" w:color="auto"/>
                                  </w:divBdr>
                                </w:div>
                                <w:div w:id="1171530599">
                                  <w:marLeft w:val="0"/>
                                  <w:marRight w:val="0"/>
                                  <w:marTop w:val="0"/>
                                  <w:marBottom w:val="0"/>
                                  <w:divBdr>
                                    <w:top w:val="none" w:sz="0" w:space="0" w:color="auto"/>
                                    <w:left w:val="none" w:sz="0" w:space="0" w:color="auto"/>
                                    <w:bottom w:val="none" w:sz="0" w:space="0" w:color="auto"/>
                                    <w:right w:val="none" w:sz="0" w:space="0" w:color="auto"/>
                                  </w:divBdr>
                                </w:div>
                                <w:div w:id="1228802982">
                                  <w:marLeft w:val="0"/>
                                  <w:marRight w:val="0"/>
                                  <w:marTop w:val="0"/>
                                  <w:marBottom w:val="0"/>
                                  <w:divBdr>
                                    <w:top w:val="none" w:sz="0" w:space="0" w:color="auto"/>
                                    <w:left w:val="none" w:sz="0" w:space="0" w:color="auto"/>
                                    <w:bottom w:val="none" w:sz="0" w:space="0" w:color="auto"/>
                                    <w:right w:val="none" w:sz="0" w:space="0" w:color="auto"/>
                                  </w:divBdr>
                                </w:div>
                                <w:div w:id="1278871378">
                                  <w:marLeft w:val="0"/>
                                  <w:marRight w:val="0"/>
                                  <w:marTop w:val="0"/>
                                  <w:marBottom w:val="0"/>
                                  <w:divBdr>
                                    <w:top w:val="none" w:sz="0" w:space="0" w:color="auto"/>
                                    <w:left w:val="none" w:sz="0" w:space="0" w:color="auto"/>
                                    <w:bottom w:val="none" w:sz="0" w:space="0" w:color="auto"/>
                                    <w:right w:val="none" w:sz="0" w:space="0" w:color="auto"/>
                                  </w:divBdr>
                                </w:div>
                                <w:div w:id="1291790862">
                                  <w:marLeft w:val="0"/>
                                  <w:marRight w:val="0"/>
                                  <w:marTop w:val="0"/>
                                  <w:marBottom w:val="0"/>
                                  <w:divBdr>
                                    <w:top w:val="none" w:sz="0" w:space="0" w:color="auto"/>
                                    <w:left w:val="none" w:sz="0" w:space="0" w:color="auto"/>
                                    <w:bottom w:val="none" w:sz="0" w:space="0" w:color="auto"/>
                                    <w:right w:val="none" w:sz="0" w:space="0" w:color="auto"/>
                                  </w:divBdr>
                                </w:div>
                                <w:div w:id="1313679327">
                                  <w:marLeft w:val="0"/>
                                  <w:marRight w:val="0"/>
                                  <w:marTop w:val="0"/>
                                  <w:marBottom w:val="0"/>
                                  <w:divBdr>
                                    <w:top w:val="none" w:sz="0" w:space="0" w:color="auto"/>
                                    <w:left w:val="none" w:sz="0" w:space="0" w:color="auto"/>
                                    <w:bottom w:val="none" w:sz="0" w:space="0" w:color="auto"/>
                                    <w:right w:val="none" w:sz="0" w:space="0" w:color="auto"/>
                                  </w:divBdr>
                                </w:div>
                                <w:div w:id="1321347503">
                                  <w:marLeft w:val="0"/>
                                  <w:marRight w:val="0"/>
                                  <w:marTop w:val="0"/>
                                  <w:marBottom w:val="0"/>
                                  <w:divBdr>
                                    <w:top w:val="none" w:sz="0" w:space="0" w:color="auto"/>
                                    <w:left w:val="none" w:sz="0" w:space="0" w:color="auto"/>
                                    <w:bottom w:val="none" w:sz="0" w:space="0" w:color="auto"/>
                                    <w:right w:val="none" w:sz="0" w:space="0" w:color="auto"/>
                                  </w:divBdr>
                                </w:div>
                                <w:div w:id="1324434748">
                                  <w:marLeft w:val="0"/>
                                  <w:marRight w:val="0"/>
                                  <w:marTop w:val="0"/>
                                  <w:marBottom w:val="0"/>
                                  <w:divBdr>
                                    <w:top w:val="none" w:sz="0" w:space="0" w:color="auto"/>
                                    <w:left w:val="none" w:sz="0" w:space="0" w:color="auto"/>
                                    <w:bottom w:val="none" w:sz="0" w:space="0" w:color="auto"/>
                                    <w:right w:val="none" w:sz="0" w:space="0" w:color="auto"/>
                                  </w:divBdr>
                                </w:div>
                                <w:div w:id="1347247642">
                                  <w:marLeft w:val="0"/>
                                  <w:marRight w:val="0"/>
                                  <w:marTop w:val="0"/>
                                  <w:marBottom w:val="0"/>
                                  <w:divBdr>
                                    <w:top w:val="none" w:sz="0" w:space="0" w:color="auto"/>
                                    <w:left w:val="none" w:sz="0" w:space="0" w:color="auto"/>
                                    <w:bottom w:val="none" w:sz="0" w:space="0" w:color="auto"/>
                                    <w:right w:val="none" w:sz="0" w:space="0" w:color="auto"/>
                                  </w:divBdr>
                                </w:div>
                                <w:div w:id="1363362810">
                                  <w:marLeft w:val="0"/>
                                  <w:marRight w:val="0"/>
                                  <w:marTop w:val="0"/>
                                  <w:marBottom w:val="0"/>
                                  <w:divBdr>
                                    <w:top w:val="none" w:sz="0" w:space="0" w:color="auto"/>
                                    <w:left w:val="none" w:sz="0" w:space="0" w:color="auto"/>
                                    <w:bottom w:val="none" w:sz="0" w:space="0" w:color="auto"/>
                                    <w:right w:val="none" w:sz="0" w:space="0" w:color="auto"/>
                                  </w:divBdr>
                                </w:div>
                                <w:div w:id="1375884142">
                                  <w:marLeft w:val="0"/>
                                  <w:marRight w:val="0"/>
                                  <w:marTop w:val="0"/>
                                  <w:marBottom w:val="0"/>
                                  <w:divBdr>
                                    <w:top w:val="none" w:sz="0" w:space="0" w:color="auto"/>
                                    <w:left w:val="none" w:sz="0" w:space="0" w:color="auto"/>
                                    <w:bottom w:val="none" w:sz="0" w:space="0" w:color="auto"/>
                                    <w:right w:val="none" w:sz="0" w:space="0" w:color="auto"/>
                                  </w:divBdr>
                                </w:div>
                                <w:div w:id="1387145442">
                                  <w:marLeft w:val="0"/>
                                  <w:marRight w:val="0"/>
                                  <w:marTop w:val="0"/>
                                  <w:marBottom w:val="0"/>
                                  <w:divBdr>
                                    <w:top w:val="none" w:sz="0" w:space="0" w:color="auto"/>
                                    <w:left w:val="none" w:sz="0" w:space="0" w:color="auto"/>
                                    <w:bottom w:val="none" w:sz="0" w:space="0" w:color="auto"/>
                                    <w:right w:val="none" w:sz="0" w:space="0" w:color="auto"/>
                                  </w:divBdr>
                                </w:div>
                                <w:div w:id="1400136582">
                                  <w:marLeft w:val="0"/>
                                  <w:marRight w:val="0"/>
                                  <w:marTop w:val="0"/>
                                  <w:marBottom w:val="0"/>
                                  <w:divBdr>
                                    <w:top w:val="none" w:sz="0" w:space="0" w:color="auto"/>
                                    <w:left w:val="none" w:sz="0" w:space="0" w:color="auto"/>
                                    <w:bottom w:val="none" w:sz="0" w:space="0" w:color="auto"/>
                                    <w:right w:val="none" w:sz="0" w:space="0" w:color="auto"/>
                                  </w:divBdr>
                                </w:div>
                                <w:div w:id="1408259473">
                                  <w:marLeft w:val="0"/>
                                  <w:marRight w:val="0"/>
                                  <w:marTop w:val="0"/>
                                  <w:marBottom w:val="0"/>
                                  <w:divBdr>
                                    <w:top w:val="none" w:sz="0" w:space="0" w:color="auto"/>
                                    <w:left w:val="none" w:sz="0" w:space="0" w:color="auto"/>
                                    <w:bottom w:val="none" w:sz="0" w:space="0" w:color="auto"/>
                                    <w:right w:val="none" w:sz="0" w:space="0" w:color="auto"/>
                                  </w:divBdr>
                                </w:div>
                                <w:div w:id="1417747733">
                                  <w:marLeft w:val="0"/>
                                  <w:marRight w:val="0"/>
                                  <w:marTop w:val="0"/>
                                  <w:marBottom w:val="0"/>
                                  <w:divBdr>
                                    <w:top w:val="none" w:sz="0" w:space="0" w:color="auto"/>
                                    <w:left w:val="none" w:sz="0" w:space="0" w:color="auto"/>
                                    <w:bottom w:val="none" w:sz="0" w:space="0" w:color="auto"/>
                                    <w:right w:val="none" w:sz="0" w:space="0" w:color="auto"/>
                                  </w:divBdr>
                                </w:div>
                                <w:div w:id="1469973012">
                                  <w:marLeft w:val="0"/>
                                  <w:marRight w:val="0"/>
                                  <w:marTop w:val="0"/>
                                  <w:marBottom w:val="0"/>
                                  <w:divBdr>
                                    <w:top w:val="none" w:sz="0" w:space="0" w:color="auto"/>
                                    <w:left w:val="none" w:sz="0" w:space="0" w:color="auto"/>
                                    <w:bottom w:val="none" w:sz="0" w:space="0" w:color="auto"/>
                                    <w:right w:val="none" w:sz="0" w:space="0" w:color="auto"/>
                                  </w:divBdr>
                                </w:div>
                                <w:div w:id="1515537765">
                                  <w:marLeft w:val="0"/>
                                  <w:marRight w:val="0"/>
                                  <w:marTop w:val="0"/>
                                  <w:marBottom w:val="0"/>
                                  <w:divBdr>
                                    <w:top w:val="none" w:sz="0" w:space="0" w:color="auto"/>
                                    <w:left w:val="none" w:sz="0" w:space="0" w:color="auto"/>
                                    <w:bottom w:val="none" w:sz="0" w:space="0" w:color="auto"/>
                                    <w:right w:val="none" w:sz="0" w:space="0" w:color="auto"/>
                                  </w:divBdr>
                                </w:div>
                                <w:div w:id="1588005087">
                                  <w:marLeft w:val="0"/>
                                  <w:marRight w:val="0"/>
                                  <w:marTop w:val="0"/>
                                  <w:marBottom w:val="0"/>
                                  <w:divBdr>
                                    <w:top w:val="none" w:sz="0" w:space="0" w:color="auto"/>
                                    <w:left w:val="none" w:sz="0" w:space="0" w:color="auto"/>
                                    <w:bottom w:val="none" w:sz="0" w:space="0" w:color="auto"/>
                                    <w:right w:val="none" w:sz="0" w:space="0" w:color="auto"/>
                                  </w:divBdr>
                                </w:div>
                                <w:div w:id="1593472311">
                                  <w:marLeft w:val="0"/>
                                  <w:marRight w:val="0"/>
                                  <w:marTop w:val="0"/>
                                  <w:marBottom w:val="0"/>
                                  <w:divBdr>
                                    <w:top w:val="none" w:sz="0" w:space="0" w:color="auto"/>
                                    <w:left w:val="none" w:sz="0" w:space="0" w:color="auto"/>
                                    <w:bottom w:val="none" w:sz="0" w:space="0" w:color="auto"/>
                                    <w:right w:val="none" w:sz="0" w:space="0" w:color="auto"/>
                                  </w:divBdr>
                                </w:div>
                                <w:div w:id="1600870248">
                                  <w:marLeft w:val="0"/>
                                  <w:marRight w:val="0"/>
                                  <w:marTop w:val="0"/>
                                  <w:marBottom w:val="0"/>
                                  <w:divBdr>
                                    <w:top w:val="none" w:sz="0" w:space="0" w:color="auto"/>
                                    <w:left w:val="none" w:sz="0" w:space="0" w:color="auto"/>
                                    <w:bottom w:val="none" w:sz="0" w:space="0" w:color="auto"/>
                                    <w:right w:val="none" w:sz="0" w:space="0" w:color="auto"/>
                                  </w:divBdr>
                                </w:div>
                                <w:div w:id="1607883327">
                                  <w:marLeft w:val="0"/>
                                  <w:marRight w:val="0"/>
                                  <w:marTop w:val="0"/>
                                  <w:marBottom w:val="0"/>
                                  <w:divBdr>
                                    <w:top w:val="none" w:sz="0" w:space="0" w:color="auto"/>
                                    <w:left w:val="none" w:sz="0" w:space="0" w:color="auto"/>
                                    <w:bottom w:val="none" w:sz="0" w:space="0" w:color="auto"/>
                                    <w:right w:val="none" w:sz="0" w:space="0" w:color="auto"/>
                                  </w:divBdr>
                                </w:div>
                                <w:div w:id="1681153396">
                                  <w:marLeft w:val="0"/>
                                  <w:marRight w:val="0"/>
                                  <w:marTop w:val="0"/>
                                  <w:marBottom w:val="0"/>
                                  <w:divBdr>
                                    <w:top w:val="none" w:sz="0" w:space="0" w:color="auto"/>
                                    <w:left w:val="none" w:sz="0" w:space="0" w:color="auto"/>
                                    <w:bottom w:val="none" w:sz="0" w:space="0" w:color="auto"/>
                                    <w:right w:val="none" w:sz="0" w:space="0" w:color="auto"/>
                                  </w:divBdr>
                                </w:div>
                                <w:div w:id="1687633577">
                                  <w:marLeft w:val="0"/>
                                  <w:marRight w:val="0"/>
                                  <w:marTop w:val="0"/>
                                  <w:marBottom w:val="0"/>
                                  <w:divBdr>
                                    <w:top w:val="none" w:sz="0" w:space="0" w:color="auto"/>
                                    <w:left w:val="none" w:sz="0" w:space="0" w:color="auto"/>
                                    <w:bottom w:val="none" w:sz="0" w:space="0" w:color="auto"/>
                                    <w:right w:val="none" w:sz="0" w:space="0" w:color="auto"/>
                                  </w:divBdr>
                                </w:div>
                                <w:div w:id="1690985611">
                                  <w:marLeft w:val="0"/>
                                  <w:marRight w:val="0"/>
                                  <w:marTop w:val="0"/>
                                  <w:marBottom w:val="0"/>
                                  <w:divBdr>
                                    <w:top w:val="none" w:sz="0" w:space="0" w:color="auto"/>
                                    <w:left w:val="none" w:sz="0" w:space="0" w:color="auto"/>
                                    <w:bottom w:val="none" w:sz="0" w:space="0" w:color="auto"/>
                                    <w:right w:val="none" w:sz="0" w:space="0" w:color="auto"/>
                                  </w:divBdr>
                                </w:div>
                                <w:div w:id="1696038230">
                                  <w:marLeft w:val="0"/>
                                  <w:marRight w:val="0"/>
                                  <w:marTop w:val="0"/>
                                  <w:marBottom w:val="0"/>
                                  <w:divBdr>
                                    <w:top w:val="none" w:sz="0" w:space="0" w:color="auto"/>
                                    <w:left w:val="none" w:sz="0" w:space="0" w:color="auto"/>
                                    <w:bottom w:val="none" w:sz="0" w:space="0" w:color="auto"/>
                                    <w:right w:val="none" w:sz="0" w:space="0" w:color="auto"/>
                                  </w:divBdr>
                                </w:div>
                                <w:div w:id="1789936019">
                                  <w:marLeft w:val="0"/>
                                  <w:marRight w:val="0"/>
                                  <w:marTop w:val="0"/>
                                  <w:marBottom w:val="0"/>
                                  <w:divBdr>
                                    <w:top w:val="none" w:sz="0" w:space="0" w:color="auto"/>
                                    <w:left w:val="none" w:sz="0" w:space="0" w:color="auto"/>
                                    <w:bottom w:val="none" w:sz="0" w:space="0" w:color="auto"/>
                                    <w:right w:val="none" w:sz="0" w:space="0" w:color="auto"/>
                                  </w:divBdr>
                                </w:div>
                                <w:div w:id="1803574586">
                                  <w:marLeft w:val="0"/>
                                  <w:marRight w:val="0"/>
                                  <w:marTop w:val="0"/>
                                  <w:marBottom w:val="0"/>
                                  <w:divBdr>
                                    <w:top w:val="none" w:sz="0" w:space="0" w:color="auto"/>
                                    <w:left w:val="none" w:sz="0" w:space="0" w:color="auto"/>
                                    <w:bottom w:val="none" w:sz="0" w:space="0" w:color="auto"/>
                                    <w:right w:val="none" w:sz="0" w:space="0" w:color="auto"/>
                                  </w:divBdr>
                                </w:div>
                                <w:div w:id="1815104082">
                                  <w:marLeft w:val="0"/>
                                  <w:marRight w:val="0"/>
                                  <w:marTop w:val="0"/>
                                  <w:marBottom w:val="0"/>
                                  <w:divBdr>
                                    <w:top w:val="none" w:sz="0" w:space="0" w:color="auto"/>
                                    <w:left w:val="none" w:sz="0" w:space="0" w:color="auto"/>
                                    <w:bottom w:val="none" w:sz="0" w:space="0" w:color="auto"/>
                                    <w:right w:val="none" w:sz="0" w:space="0" w:color="auto"/>
                                  </w:divBdr>
                                </w:div>
                                <w:div w:id="1817259800">
                                  <w:marLeft w:val="0"/>
                                  <w:marRight w:val="0"/>
                                  <w:marTop w:val="0"/>
                                  <w:marBottom w:val="0"/>
                                  <w:divBdr>
                                    <w:top w:val="none" w:sz="0" w:space="0" w:color="auto"/>
                                    <w:left w:val="none" w:sz="0" w:space="0" w:color="auto"/>
                                    <w:bottom w:val="none" w:sz="0" w:space="0" w:color="auto"/>
                                    <w:right w:val="none" w:sz="0" w:space="0" w:color="auto"/>
                                  </w:divBdr>
                                </w:div>
                                <w:div w:id="1875655007">
                                  <w:marLeft w:val="0"/>
                                  <w:marRight w:val="0"/>
                                  <w:marTop w:val="0"/>
                                  <w:marBottom w:val="0"/>
                                  <w:divBdr>
                                    <w:top w:val="none" w:sz="0" w:space="0" w:color="auto"/>
                                    <w:left w:val="none" w:sz="0" w:space="0" w:color="auto"/>
                                    <w:bottom w:val="none" w:sz="0" w:space="0" w:color="auto"/>
                                    <w:right w:val="none" w:sz="0" w:space="0" w:color="auto"/>
                                  </w:divBdr>
                                </w:div>
                                <w:div w:id="1883319423">
                                  <w:marLeft w:val="0"/>
                                  <w:marRight w:val="0"/>
                                  <w:marTop w:val="0"/>
                                  <w:marBottom w:val="0"/>
                                  <w:divBdr>
                                    <w:top w:val="none" w:sz="0" w:space="0" w:color="auto"/>
                                    <w:left w:val="none" w:sz="0" w:space="0" w:color="auto"/>
                                    <w:bottom w:val="none" w:sz="0" w:space="0" w:color="auto"/>
                                    <w:right w:val="none" w:sz="0" w:space="0" w:color="auto"/>
                                  </w:divBdr>
                                </w:div>
                                <w:div w:id="1894854607">
                                  <w:marLeft w:val="0"/>
                                  <w:marRight w:val="0"/>
                                  <w:marTop w:val="0"/>
                                  <w:marBottom w:val="0"/>
                                  <w:divBdr>
                                    <w:top w:val="none" w:sz="0" w:space="0" w:color="auto"/>
                                    <w:left w:val="none" w:sz="0" w:space="0" w:color="auto"/>
                                    <w:bottom w:val="none" w:sz="0" w:space="0" w:color="auto"/>
                                    <w:right w:val="none" w:sz="0" w:space="0" w:color="auto"/>
                                  </w:divBdr>
                                </w:div>
                                <w:div w:id="1898780210">
                                  <w:marLeft w:val="0"/>
                                  <w:marRight w:val="0"/>
                                  <w:marTop w:val="0"/>
                                  <w:marBottom w:val="0"/>
                                  <w:divBdr>
                                    <w:top w:val="none" w:sz="0" w:space="0" w:color="auto"/>
                                    <w:left w:val="none" w:sz="0" w:space="0" w:color="auto"/>
                                    <w:bottom w:val="none" w:sz="0" w:space="0" w:color="auto"/>
                                    <w:right w:val="none" w:sz="0" w:space="0" w:color="auto"/>
                                  </w:divBdr>
                                </w:div>
                                <w:div w:id="1908956235">
                                  <w:marLeft w:val="0"/>
                                  <w:marRight w:val="0"/>
                                  <w:marTop w:val="0"/>
                                  <w:marBottom w:val="0"/>
                                  <w:divBdr>
                                    <w:top w:val="none" w:sz="0" w:space="0" w:color="auto"/>
                                    <w:left w:val="none" w:sz="0" w:space="0" w:color="auto"/>
                                    <w:bottom w:val="none" w:sz="0" w:space="0" w:color="auto"/>
                                    <w:right w:val="none" w:sz="0" w:space="0" w:color="auto"/>
                                  </w:divBdr>
                                </w:div>
                                <w:div w:id="1936861662">
                                  <w:marLeft w:val="0"/>
                                  <w:marRight w:val="0"/>
                                  <w:marTop w:val="0"/>
                                  <w:marBottom w:val="0"/>
                                  <w:divBdr>
                                    <w:top w:val="none" w:sz="0" w:space="0" w:color="auto"/>
                                    <w:left w:val="none" w:sz="0" w:space="0" w:color="auto"/>
                                    <w:bottom w:val="none" w:sz="0" w:space="0" w:color="auto"/>
                                    <w:right w:val="none" w:sz="0" w:space="0" w:color="auto"/>
                                  </w:divBdr>
                                </w:div>
                                <w:div w:id="1958683066">
                                  <w:marLeft w:val="0"/>
                                  <w:marRight w:val="0"/>
                                  <w:marTop w:val="0"/>
                                  <w:marBottom w:val="0"/>
                                  <w:divBdr>
                                    <w:top w:val="none" w:sz="0" w:space="0" w:color="auto"/>
                                    <w:left w:val="none" w:sz="0" w:space="0" w:color="auto"/>
                                    <w:bottom w:val="none" w:sz="0" w:space="0" w:color="auto"/>
                                    <w:right w:val="none" w:sz="0" w:space="0" w:color="auto"/>
                                  </w:divBdr>
                                </w:div>
                                <w:div w:id="1966498676">
                                  <w:marLeft w:val="0"/>
                                  <w:marRight w:val="0"/>
                                  <w:marTop w:val="0"/>
                                  <w:marBottom w:val="0"/>
                                  <w:divBdr>
                                    <w:top w:val="none" w:sz="0" w:space="0" w:color="auto"/>
                                    <w:left w:val="none" w:sz="0" w:space="0" w:color="auto"/>
                                    <w:bottom w:val="none" w:sz="0" w:space="0" w:color="auto"/>
                                    <w:right w:val="none" w:sz="0" w:space="0" w:color="auto"/>
                                  </w:divBdr>
                                </w:div>
                                <w:div w:id="1982616836">
                                  <w:marLeft w:val="0"/>
                                  <w:marRight w:val="0"/>
                                  <w:marTop w:val="0"/>
                                  <w:marBottom w:val="0"/>
                                  <w:divBdr>
                                    <w:top w:val="none" w:sz="0" w:space="0" w:color="auto"/>
                                    <w:left w:val="none" w:sz="0" w:space="0" w:color="auto"/>
                                    <w:bottom w:val="none" w:sz="0" w:space="0" w:color="auto"/>
                                    <w:right w:val="none" w:sz="0" w:space="0" w:color="auto"/>
                                  </w:divBdr>
                                </w:div>
                                <w:div w:id="2002391550">
                                  <w:marLeft w:val="0"/>
                                  <w:marRight w:val="0"/>
                                  <w:marTop w:val="0"/>
                                  <w:marBottom w:val="0"/>
                                  <w:divBdr>
                                    <w:top w:val="none" w:sz="0" w:space="0" w:color="auto"/>
                                    <w:left w:val="none" w:sz="0" w:space="0" w:color="auto"/>
                                    <w:bottom w:val="none" w:sz="0" w:space="0" w:color="auto"/>
                                    <w:right w:val="none" w:sz="0" w:space="0" w:color="auto"/>
                                  </w:divBdr>
                                </w:div>
                                <w:div w:id="2009400537">
                                  <w:marLeft w:val="0"/>
                                  <w:marRight w:val="0"/>
                                  <w:marTop w:val="0"/>
                                  <w:marBottom w:val="0"/>
                                  <w:divBdr>
                                    <w:top w:val="none" w:sz="0" w:space="0" w:color="auto"/>
                                    <w:left w:val="none" w:sz="0" w:space="0" w:color="auto"/>
                                    <w:bottom w:val="none" w:sz="0" w:space="0" w:color="auto"/>
                                    <w:right w:val="none" w:sz="0" w:space="0" w:color="auto"/>
                                  </w:divBdr>
                                </w:div>
                                <w:div w:id="2036610214">
                                  <w:marLeft w:val="0"/>
                                  <w:marRight w:val="0"/>
                                  <w:marTop w:val="0"/>
                                  <w:marBottom w:val="0"/>
                                  <w:divBdr>
                                    <w:top w:val="none" w:sz="0" w:space="0" w:color="auto"/>
                                    <w:left w:val="none" w:sz="0" w:space="0" w:color="auto"/>
                                    <w:bottom w:val="none" w:sz="0" w:space="0" w:color="auto"/>
                                    <w:right w:val="none" w:sz="0" w:space="0" w:color="auto"/>
                                  </w:divBdr>
                                </w:div>
                                <w:div w:id="2041740266">
                                  <w:marLeft w:val="0"/>
                                  <w:marRight w:val="0"/>
                                  <w:marTop w:val="0"/>
                                  <w:marBottom w:val="0"/>
                                  <w:divBdr>
                                    <w:top w:val="none" w:sz="0" w:space="0" w:color="auto"/>
                                    <w:left w:val="none" w:sz="0" w:space="0" w:color="auto"/>
                                    <w:bottom w:val="none" w:sz="0" w:space="0" w:color="auto"/>
                                    <w:right w:val="none" w:sz="0" w:space="0" w:color="auto"/>
                                  </w:divBdr>
                                </w:div>
                                <w:div w:id="2045060343">
                                  <w:marLeft w:val="0"/>
                                  <w:marRight w:val="0"/>
                                  <w:marTop w:val="0"/>
                                  <w:marBottom w:val="0"/>
                                  <w:divBdr>
                                    <w:top w:val="none" w:sz="0" w:space="0" w:color="auto"/>
                                    <w:left w:val="none" w:sz="0" w:space="0" w:color="auto"/>
                                    <w:bottom w:val="none" w:sz="0" w:space="0" w:color="auto"/>
                                    <w:right w:val="none" w:sz="0" w:space="0" w:color="auto"/>
                                  </w:divBdr>
                                </w:div>
                                <w:div w:id="2053000370">
                                  <w:marLeft w:val="0"/>
                                  <w:marRight w:val="0"/>
                                  <w:marTop w:val="0"/>
                                  <w:marBottom w:val="0"/>
                                  <w:divBdr>
                                    <w:top w:val="none" w:sz="0" w:space="0" w:color="auto"/>
                                    <w:left w:val="none" w:sz="0" w:space="0" w:color="auto"/>
                                    <w:bottom w:val="none" w:sz="0" w:space="0" w:color="auto"/>
                                    <w:right w:val="none" w:sz="0" w:space="0" w:color="auto"/>
                                  </w:divBdr>
                                </w:div>
                                <w:div w:id="2061318614">
                                  <w:marLeft w:val="0"/>
                                  <w:marRight w:val="0"/>
                                  <w:marTop w:val="0"/>
                                  <w:marBottom w:val="0"/>
                                  <w:divBdr>
                                    <w:top w:val="none" w:sz="0" w:space="0" w:color="auto"/>
                                    <w:left w:val="none" w:sz="0" w:space="0" w:color="auto"/>
                                    <w:bottom w:val="none" w:sz="0" w:space="0" w:color="auto"/>
                                    <w:right w:val="none" w:sz="0" w:space="0" w:color="auto"/>
                                  </w:divBdr>
                                </w:div>
                                <w:div w:id="2066173866">
                                  <w:marLeft w:val="0"/>
                                  <w:marRight w:val="0"/>
                                  <w:marTop w:val="0"/>
                                  <w:marBottom w:val="0"/>
                                  <w:divBdr>
                                    <w:top w:val="none" w:sz="0" w:space="0" w:color="auto"/>
                                    <w:left w:val="none" w:sz="0" w:space="0" w:color="auto"/>
                                    <w:bottom w:val="none" w:sz="0" w:space="0" w:color="auto"/>
                                    <w:right w:val="none" w:sz="0" w:space="0" w:color="auto"/>
                                  </w:divBdr>
                                </w:div>
                                <w:div w:id="2087454628">
                                  <w:marLeft w:val="0"/>
                                  <w:marRight w:val="0"/>
                                  <w:marTop w:val="0"/>
                                  <w:marBottom w:val="0"/>
                                  <w:divBdr>
                                    <w:top w:val="none" w:sz="0" w:space="0" w:color="auto"/>
                                    <w:left w:val="none" w:sz="0" w:space="0" w:color="auto"/>
                                    <w:bottom w:val="none" w:sz="0" w:space="0" w:color="auto"/>
                                    <w:right w:val="none" w:sz="0" w:space="0" w:color="auto"/>
                                  </w:divBdr>
                                </w:div>
                                <w:div w:id="2092192011">
                                  <w:marLeft w:val="0"/>
                                  <w:marRight w:val="0"/>
                                  <w:marTop w:val="0"/>
                                  <w:marBottom w:val="0"/>
                                  <w:divBdr>
                                    <w:top w:val="none" w:sz="0" w:space="0" w:color="auto"/>
                                    <w:left w:val="none" w:sz="0" w:space="0" w:color="auto"/>
                                    <w:bottom w:val="none" w:sz="0" w:space="0" w:color="auto"/>
                                    <w:right w:val="none" w:sz="0" w:space="0" w:color="auto"/>
                                  </w:divBdr>
                                </w:div>
                                <w:div w:id="21113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6964">
                          <w:marLeft w:val="0"/>
                          <w:marRight w:val="0"/>
                          <w:marTop w:val="0"/>
                          <w:marBottom w:val="0"/>
                          <w:divBdr>
                            <w:top w:val="none" w:sz="0" w:space="0" w:color="auto"/>
                            <w:left w:val="none" w:sz="0" w:space="0" w:color="auto"/>
                            <w:bottom w:val="none" w:sz="0" w:space="0" w:color="auto"/>
                            <w:right w:val="none" w:sz="0" w:space="0" w:color="auto"/>
                          </w:divBdr>
                          <w:divsChild>
                            <w:div w:id="1389451006">
                              <w:marLeft w:val="0"/>
                              <w:marRight w:val="0"/>
                              <w:marTop w:val="0"/>
                              <w:marBottom w:val="0"/>
                              <w:divBdr>
                                <w:top w:val="none" w:sz="0" w:space="0" w:color="auto"/>
                                <w:left w:val="none" w:sz="0" w:space="0" w:color="auto"/>
                                <w:bottom w:val="none" w:sz="0" w:space="0" w:color="auto"/>
                                <w:right w:val="none" w:sz="0" w:space="0" w:color="auto"/>
                              </w:divBdr>
                              <w:divsChild>
                                <w:div w:id="4288841">
                                  <w:marLeft w:val="0"/>
                                  <w:marRight w:val="0"/>
                                  <w:marTop w:val="0"/>
                                  <w:marBottom w:val="0"/>
                                  <w:divBdr>
                                    <w:top w:val="none" w:sz="0" w:space="0" w:color="auto"/>
                                    <w:left w:val="none" w:sz="0" w:space="0" w:color="auto"/>
                                    <w:bottom w:val="none" w:sz="0" w:space="0" w:color="auto"/>
                                    <w:right w:val="none" w:sz="0" w:space="0" w:color="auto"/>
                                  </w:divBdr>
                                </w:div>
                                <w:div w:id="5181386">
                                  <w:marLeft w:val="0"/>
                                  <w:marRight w:val="0"/>
                                  <w:marTop w:val="0"/>
                                  <w:marBottom w:val="0"/>
                                  <w:divBdr>
                                    <w:top w:val="none" w:sz="0" w:space="0" w:color="auto"/>
                                    <w:left w:val="none" w:sz="0" w:space="0" w:color="auto"/>
                                    <w:bottom w:val="none" w:sz="0" w:space="0" w:color="auto"/>
                                    <w:right w:val="none" w:sz="0" w:space="0" w:color="auto"/>
                                  </w:divBdr>
                                </w:div>
                                <w:div w:id="25446959">
                                  <w:marLeft w:val="0"/>
                                  <w:marRight w:val="0"/>
                                  <w:marTop w:val="0"/>
                                  <w:marBottom w:val="0"/>
                                  <w:divBdr>
                                    <w:top w:val="none" w:sz="0" w:space="0" w:color="auto"/>
                                    <w:left w:val="none" w:sz="0" w:space="0" w:color="auto"/>
                                    <w:bottom w:val="none" w:sz="0" w:space="0" w:color="auto"/>
                                    <w:right w:val="none" w:sz="0" w:space="0" w:color="auto"/>
                                  </w:divBdr>
                                </w:div>
                                <w:div w:id="28576869">
                                  <w:marLeft w:val="0"/>
                                  <w:marRight w:val="0"/>
                                  <w:marTop w:val="0"/>
                                  <w:marBottom w:val="0"/>
                                  <w:divBdr>
                                    <w:top w:val="none" w:sz="0" w:space="0" w:color="auto"/>
                                    <w:left w:val="none" w:sz="0" w:space="0" w:color="auto"/>
                                    <w:bottom w:val="none" w:sz="0" w:space="0" w:color="auto"/>
                                    <w:right w:val="none" w:sz="0" w:space="0" w:color="auto"/>
                                  </w:divBdr>
                                </w:div>
                                <w:div w:id="67924610">
                                  <w:marLeft w:val="0"/>
                                  <w:marRight w:val="0"/>
                                  <w:marTop w:val="0"/>
                                  <w:marBottom w:val="0"/>
                                  <w:divBdr>
                                    <w:top w:val="none" w:sz="0" w:space="0" w:color="auto"/>
                                    <w:left w:val="none" w:sz="0" w:space="0" w:color="auto"/>
                                    <w:bottom w:val="none" w:sz="0" w:space="0" w:color="auto"/>
                                    <w:right w:val="none" w:sz="0" w:space="0" w:color="auto"/>
                                  </w:divBdr>
                                </w:div>
                                <w:div w:id="149057341">
                                  <w:marLeft w:val="0"/>
                                  <w:marRight w:val="0"/>
                                  <w:marTop w:val="0"/>
                                  <w:marBottom w:val="0"/>
                                  <w:divBdr>
                                    <w:top w:val="none" w:sz="0" w:space="0" w:color="auto"/>
                                    <w:left w:val="none" w:sz="0" w:space="0" w:color="auto"/>
                                    <w:bottom w:val="none" w:sz="0" w:space="0" w:color="auto"/>
                                    <w:right w:val="none" w:sz="0" w:space="0" w:color="auto"/>
                                  </w:divBdr>
                                </w:div>
                                <w:div w:id="155270957">
                                  <w:marLeft w:val="0"/>
                                  <w:marRight w:val="0"/>
                                  <w:marTop w:val="0"/>
                                  <w:marBottom w:val="0"/>
                                  <w:divBdr>
                                    <w:top w:val="none" w:sz="0" w:space="0" w:color="auto"/>
                                    <w:left w:val="none" w:sz="0" w:space="0" w:color="auto"/>
                                    <w:bottom w:val="none" w:sz="0" w:space="0" w:color="auto"/>
                                    <w:right w:val="none" w:sz="0" w:space="0" w:color="auto"/>
                                  </w:divBdr>
                                </w:div>
                                <w:div w:id="214700333">
                                  <w:marLeft w:val="0"/>
                                  <w:marRight w:val="0"/>
                                  <w:marTop w:val="0"/>
                                  <w:marBottom w:val="0"/>
                                  <w:divBdr>
                                    <w:top w:val="none" w:sz="0" w:space="0" w:color="auto"/>
                                    <w:left w:val="none" w:sz="0" w:space="0" w:color="auto"/>
                                    <w:bottom w:val="none" w:sz="0" w:space="0" w:color="auto"/>
                                    <w:right w:val="none" w:sz="0" w:space="0" w:color="auto"/>
                                  </w:divBdr>
                                </w:div>
                                <w:div w:id="229118404">
                                  <w:marLeft w:val="0"/>
                                  <w:marRight w:val="0"/>
                                  <w:marTop w:val="0"/>
                                  <w:marBottom w:val="0"/>
                                  <w:divBdr>
                                    <w:top w:val="none" w:sz="0" w:space="0" w:color="auto"/>
                                    <w:left w:val="none" w:sz="0" w:space="0" w:color="auto"/>
                                    <w:bottom w:val="none" w:sz="0" w:space="0" w:color="auto"/>
                                    <w:right w:val="none" w:sz="0" w:space="0" w:color="auto"/>
                                  </w:divBdr>
                                </w:div>
                                <w:div w:id="322440075">
                                  <w:marLeft w:val="0"/>
                                  <w:marRight w:val="0"/>
                                  <w:marTop w:val="0"/>
                                  <w:marBottom w:val="0"/>
                                  <w:divBdr>
                                    <w:top w:val="none" w:sz="0" w:space="0" w:color="auto"/>
                                    <w:left w:val="none" w:sz="0" w:space="0" w:color="auto"/>
                                    <w:bottom w:val="none" w:sz="0" w:space="0" w:color="auto"/>
                                    <w:right w:val="none" w:sz="0" w:space="0" w:color="auto"/>
                                  </w:divBdr>
                                </w:div>
                                <w:div w:id="339353513">
                                  <w:marLeft w:val="0"/>
                                  <w:marRight w:val="0"/>
                                  <w:marTop w:val="0"/>
                                  <w:marBottom w:val="0"/>
                                  <w:divBdr>
                                    <w:top w:val="none" w:sz="0" w:space="0" w:color="auto"/>
                                    <w:left w:val="none" w:sz="0" w:space="0" w:color="auto"/>
                                    <w:bottom w:val="none" w:sz="0" w:space="0" w:color="auto"/>
                                    <w:right w:val="none" w:sz="0" w:space="0" w:color="auto"/>
                                  </w:divBdr>
                                </w:div>
                                <w:div w:id="365256904">
                                  <w:marLeft w:val="0"/>
                                  <w:marRight w:val="0"/>
                                  <w:marTop w:val="0"/>
                                  <w:marBottom w:val="0"/>
                                  <w:divBdr>
                                    <w:top w:val="none" w:sz="0" w:space="0" w:color="auto"/>
                                    <w:left w:val="none" w:sz="0" w:space="0" w:color="auto"/>
                                    <w:bottom w:val="none" w:sz="0" w:space="0" w:color="auto"/>
                                    <w:right w:val="none" w:sz="0" w:space="0" w:color="auto"/>
                                  </w:divBdr>
                                </w:div>
                                <w:div w:id="405036291">
                                  <w:marLeft w:val="0"/>
                                  <w:marRight w:val="0"/>
                                  <w:marTop w:val="0"/>
                                  <w:marBottom w:val="0"/>
                                  <w:divBdr>
                                    <w:top w:val="none" w:sz="0" w:space="0" w:color="auto"/>
                                    <w:left w:val="none" w:sz="0" w:space="0" w:color="auto"/>
                                    <w:bottom w:val="none" w:sz="0" w:space="0" w:color="auto"/>
                                    <w:right w:val="none" w:sz="0" w:space="0" w:color="auto"/>
                                  </w:divBdr>
                                </w:div>
                                <w:div w:id="414522711">
                                  <w:marLeft w:val="0"/>
                                  <w:marRight w:val="0"/>
                                  <w:marTop w:val="0"/>
                                  <w:marBottom w:val="0"/>
                                  <w:divBdr>
                                    <w:top w:val="none" w:sz="0" w:space="0" w:color="auto"/>
                                    <w:left w:val="none" w:sz="0" w:space="0" w:color="auto"/>
                                    <w:bottom w:val="none" w:sz="0" w:space="0" w:color="auto"/>
                                    <w:right w:val="none" w:sz="0" w:space="0" w:color="auto"/>
                                  </w:divBdr>
                                </w:div>
                                <w:div w:id="420954029">
                                  <w:marLeft w:val="0"/>
                                  <w:marRight w:val="0"/>
                                  <w:marTop w:val="0"/>
                                  <w:marBottom w:val="0"/>
                                  <w:divBdr>
                                    <w:top w:val="none" w:sz="0" w:space="0" w:color="auto"/>
                                    <w:left w:val="none" w:sz="0" w:space="0" w:color="auto"/>
                                    <w:bottom w:val="none" w:sz="0" w:space="0" w:color="auto"/>
                                    <w:right w:val="none" w:sz="0" w:space="0" w:color="auto"/>
                                  </w:divBdr>
                                </w:div>
                                <w:div w:id="431362028">
                                  <w:marLeft w:val="0"/>
                                  <w:marRight w:val="0"/>
                                  <w:marTop w:val="0"/>
                                  <w:marBottom w:val="0"/>
                                  <w:divBdr>
                                    <w:top w:val="none" w:sz="0" w:space="0" w:color="auto"/>
                                    <w:left w:val="none" w:sz="0" w:space="0" w:color="auto"/>
                                    <w:bottom w:val="none" w:sz="0" w:space="0" w:color="auto"/>
                                    <w:right w:val="none" w:sz="0" w:space="0" w:color="auto"/>
                                  </w:divBdr>
                                </w:div>
                                <w:div w:id="440415290">
                                  <w:marLeft w:val="0"/>
                                  <w:marRight w:val="0"/>
                                  <w:marTop w:val="0"/>
                                  <w:marBottom w:val="0"/>
                                  <w:divBdr>
                                    <w:top w:val="none" w:sz="0" w:space="0" w:color="auto"/>
                                    <w:left w:val="none" w:sz="0" w:space="0" w:color="auto"/>
                                    <w:bottom w:val="none" w:sz="0" w:space="0" w:color="auto"/>
                                    <w:right w:val="none" w:sz="0" w:space="0" w:color="auto"/>
                                  </w:divBdr>
                                </w:div>
                                <w:div w:id="459224686">
                                  <w:marLeft w:val="0"/>
                                  <w:marRight w:val="0"/>
                                  <w:marTop w:val="0"/>
                                  <w:marBottom w:val="0"/>
                                  <w:divBdr>
                                    <w:top w:val="none" w:sz="0" w:space="0" w:color="auto"/>
                                    <w:left w:val="none" w:sz="0" w:space="0" w:color="auto"/>
                                    <w:bottom w:val="none" w:sz="0" w:space="0" w:color="auto"/>
                                    <w:right w:val="none" w:sz="0" w:space="0" w:color="auto"/>
                                  </w:divBdr>
                                </w:div>
                                <w:div w:id="468403077">
                                  <w:marLeft w:val="0"/>
                                  <w:marRight w:val="0"/>
                                  <w:marTop w:val="0"/>
                                  <w:marBottom w:val="0"/>
                                  <w:divBdr>
                                    <w:top w:val="none" w:sz="0" w:space="0" w:color="auto"/>
                                    <w:left w:val="none" w:sz="0" w:space="0" w:color="auto"/>
                                    <w:bottom w:val="none" w:sz="0" w:space="0" w:color="auto"/>
                                    <w:right w:val="none" w:sz="0" w:space="0" w:color="auto"/>
                                  </w:divBdr>
                                </w:div>
                                <w:div w:id="469638409">
                                  <w:marLeft w:val="0"/>
                                  <w:marRight w:val="0"/>
                                  <w:marTop w:val="0"/>
                                  <w:marBottom w:val="0"/>
                                  <w:divBdr>
                                    <w:top w:val="none" w:sz="0" w:space="0" w:color="auto"/>
                                    <w:left w:val="none" w:sz="0" w:space="0" w:color="auto"/>
                                    <w:bottom w:val="none" w:sz="0" w:space="0" w:color="auto"/>
                                    <w:right w:val="none" w:sz="0" w:space="0" w:color="auto"/>
                                  </w:divBdr>
                                </w:div>
                                <w:div w:id="490603803">
                                  <w:marLeft w:val="0"/>
                                  <w:marRight w:val="0"/>
                                  <w:marTop w:val="0"/>
                                  <w:marBottom w:val="0"/>
                                  <w:divBdr>
                                    <w:top w:val="none" w:sz="0" w:space="0" w:color="auto"/>
                                    <w:left w:val="none" w:sz="0" w:space="0" w:color="auto"/>
                                    <w:bottom w:val="none" w:sz="0" w:space="0" w:color="auto"/>
                                    <w:right w:val="none" w:sz="0" w:space="0" w:color="auto"/>
                                  </w:divBdr>
                                </w:div>
                                <w:div w:id="497698822">
                                  <w:marLeft w:val="0"/>
                                  <w:marRight w:val="0"/>
                                  <w:marTop w:val="0"/>
                                  <w:marBottom w:val="0"/>
                                  <w:divBdr>
                                    <w:top w:val="none" w:sz="0" w:space="0" w:color="auto"/>
                                    <w:left w:val="none" w:sz="0" w:space="0" w:color="auto"/>
                                    <w:bottom w:val="none" w:sz="0" w:space="0" w:color="auto"/>
                                    <w:right w:val="none" w:sz="0" w:space="0" w:color="auto"/>
                                  </w:divBdr>
                                </w:div>
                                <w:div w:id="497968043">
                                  <w:marLeft w:val="0"/>
                                  <w:marRight w:val="0"/>
                                  <w:marTop w:val="0"/>
                                  <w:marBottom w:val="0"/>
                                  <w:divBdr>
                                    <w:top w:val="none" w:sz="0" w:space="0" w:color="auto"/>
                                    <w:left w:val="none" w:sz="0" w:space="0" w:color="auto"/>
                                    <w:bottom w:val="none" w:sz="0" w:space="0" w:color="auto"/>
                                    <w:right w:val="none" w:sz="0" w:space="0" w:color="auto"/>
                                  </w:divBdr>
                                </w:div>
                                <w:div w:id="510607566">
                                  <w:marLeft w:val="0"/>
                                  <w:marRight w:val="0"/>
                                  <w:marTop w:val="0"/>
                                  <w:marBottom w:val="0"/>
                                  <w:divBdr>
                                    <w:top w:val="none" w:sz="0" w:space="0" w:color="auto"/>
                                    <w:left w:val="none" w:sz="0" w:space="0" w:color="auto"/>
                                    <w:bottom w:val="none" w:sz="0" w:space="0" w:color="auto"/>
                                    <w:right w:val="none" w:sz="0" w:space="0" w:color="auto"/>
                                  </w:divBdr>
                                </w:div>
                                <w:div w:id="523443013">
                                  <w:marLeft w:val="0"/>
                                  <w:marRight w:val="0"/>
                                  <w:marTop w:val="0"/>
                                  <w:marBottom w:val="0"/>
                                  <w:divBdr>
                                    <w:top w:val="none" w:sz="0" w:space="0" w:color="auto"/>
                                    <w:left w:val="none" w:sz="0" w:space="0" w:color="auto"/>
                                    <w:bottom w:val="none" w:sz="0" w:space="0" w:color="auto"/>
                                    <w:right w:val="none" w:sz="0" w:space="0" w:color="auto"/>
                                  </w:divBdr>
                                </w:div>
                                <w:div w:id="553737685">
                                  <w:marLeft w:val="0"/>
                                  <w:marRight w:val="0"/>
                                  <w:marTop w:val="0"/>
                                  <w:marBottom w:val="0"/>
                                  <w:divBdr>
                                    <w:top w:val="none" w:sz="0" w:space="0" w:color="auto"/>
                                    <w:left w:val="none" w:sz="0" w:space="0" w:color="auto"/>
                                    <w:bottom w:val="none" w:sz="0" w:space="0" w:color="auto"/>
                                    <w:right w:val="none" w:sz="0" w:space="0" w:color="auto"/>
                                  </w:divBdr>
                                </w:div>
                                <w:div w:id="581109859">
                                  <w:marLeft w:val="0"/>
                                  <w:marRight w:val="0"/>
                                  <w:marTop w:val="0"/>
                                  <w:marBottom w:val="0"/>
                                  <w:divBdr>
                                    <w:top w:val="none" w:sz="0" w:space="0" w:color="auto"/>
                                    <w:left w:val="none" w:sz="0" w:space="0" w:color="auto"/>
                                    <w:bottom w:val="none" w:sz="0" w:space="0" w:color="auto"/>
                                    <w:right w:val="none" w:sz="0" w:space="0" w:color="auto"/>
                                  </w:divBdr>
                                </w:div>
                                <w:div w:id="586184482">
                                  <w:marLeft w:val="0"/>
                                  <w:marRight w:val="0"/>
                                  <w:marTop w:val="0"/>
                                  <w:marBottom w:val="0"/>
                                  <w:divBdr>
                                    <w:top w:val="none" w:sz="0" w:space="0" w:color="auto"/>
                                    <w:left w:val="none" w:sz="0" w:space="0" w:color="auto"/>
                                    <w:bottom w:val="none" w:sz="0" w:space="0" w:color="auto"/>
                                    <w:right w:val="none" w:sz="0" w:space="0" w:color="auto"/>
                                  </w:divBdr>
                                </w:div>
                                <w:div w:id="624310122">
                                  <w:marLeft w:val="0"/>
                                  <w:marRight w:val="0"/>
                                  <w:marTop w:val="0"/>
                                  <w:marBottom w:val="0"/>
                                  <w:divBdr>
                                    <w:top w:val="none" w:sz="0" w:space="0" w:color="auto"/>
                                    <w:left w:val="none" w:sz="0" w:space="0" w:color="auto"/>
                                    <w:bottom w:val="none" w:sz="0" w:space="0" w:color="auto"/>
                                    <w:right w:val="none" w:sz="0" w:space="0" w:color="auto"/>
                                  </w:divBdr>
                                </w:div>
                                <w:div w:id="634793967">
                                  <w:marLeft w:val="0"/>
                                  <w:marRight w:val="0"/>
                                  <w:marTop w:val="0"/>
                                  <w:marBottom w:val="0"/>
                                  <w:divBdr>
                                    <w:top w:val="none" w:sz="0" w:space="0" w:color="auto"/>
                                    <w:left w:val="none" w:sz="0" w:space="0" w:color="auto"/>
                                    <w:bottom w:val="none" w:sz="0" w:space="0" w:color="auto"/>
                                    <w:right w:val="none" w:sz="0" w:space="0" w:color="auto"/>
                                  </w:divBdr>
                                </w:div>
                                <w:div w:id="643777591">
                                  <w:marLeft w:val="0"/>
                                  <w:marRight w:val="0"/>
                                  <w:marTop w:val="0"/>
                                  <w:marBottom w:val="0"/>
                                  <w:divBdr>
                                    <w:top w:val="none" w:sz="0" w:space="0" w:color="auto"/>
                                    <w:left w:val="none" w:sz="0" w:space="0" w:color="auto"/>
                                    <w:bottom w:val="none" w:sz="0" w:space="0" w:color="auto"/>
                                    <w:right w:val="none" w:sz="0" w:space="0" w:color="auto"/>
                                  </w:divBdr>
                                </w:div>
                                <w:div w:id="667289614">
                                  <w:marLeft w:val="0"/>
                                  <w:marRight w:val="0"/>
                                  <w:marTop w:val="0"/>
                                  <w:marBottom w:val="0"/>
                                  <w:divBdr>
                                    <w:top w:val="none" w:sz="0" w:space="0" w:color="auto"/>
                                    <w:left w:val="none" w:sz="0" w:space="0" w:color="auto"/>
                                    <w:bottom w:val="none" w:sz="0" w:space="0" w:color="auto"/>
                                    <w:right w:val="none" w:sz="0" w:space="0" w:color="auto"/>
                                  </w:divBdr>
                                </w:div>
                                <w:div w:id="672759317">
                                  <w:marLeft w:val="0"/>
                                  <w:marRight w:val="0"/>
                                  <w:marTop w:val="0"/>
                                  <w:marBottom w:val="0"/>
                                  <w:divBdr>
                                    <w:top w:val="none" w:sz="0" w:space="0" w:color="auto"/>
                                    <w:left w:val="none" w:sz="0" w:space="0" w:color="auto"/>
                                    <w:bottom w:val="none" w:sz="0" w:space="0" w:color="auto"/>
                                    <w:right w:val="none" w:sz="0" w:space="0" w:color="auto"/>
                                  </w:divBdr>
                                </w:div>
                                <w:div w:id="696543757">
                                  <w:marLeft w:val="0"/>
                                  <w:marRight w:val="0"/>
                                  <w:marTop w:val="0"/>
                                  <w:marBottom w:val="0"/>
                                  <w:divBdr>
                                    <w:top w:val="none" w:sz="0" w:space="0" w:color="auto"/>
                                    <w:left w:val="none" w:sz="0" w:space="0" w:color="auto"/>
                                    <w:bottom w:val="none" w:sz="0" w:space="0" w:color="auto"/>
                                    <w:right w:val="none" w:sz="0" w:space="0" w:color="auto"/>
                                  </w:divBdr>
                                </w:div>
                                <w:div w:id="791482219">
                                  <w:marLeft w:val="0"/>
                                  <w:marRight w:val="0"/>
                                  <w:marTop w:val="0"/>
                                  <w:marBottom w:val="0"/>
                                  <w:divBdr>
                                    <w:top w:val="none" w:sz="0" w:space="0" w:color="auto"/>
                                    <w:left w:val="none" w:sz="0" w:space="0" w:color="auto"/>
                                    <w:bottom w:val="none" w:sz="0" w:space="0" w:color="auto"/>
                                    <w:right w:val="none" w:sz="0" w:space="0" w:color="auto"/>
                                  </w:divBdr>
                                </w:div>
                                <w:div w:id="819152224">
                                  <w:marLeft w:val="0"/>
                                  <w:marRight w:val="0"/>
                                  <w:marTop w:val="0"/>
                                  <w:marBottom w:val="0"/>
                                  <w:divBdr>
                                    <w:top w:val="none" w:sz="0" w:space="0" w:color="auto"/>
                                    <w:left w:val="none" w:sz="0" w:space="0" w:color="auto"/>
                                    <w:bottom w:val="none" w:sz="0" w:space="0" w:color="auto"/>
                                    <w:right w:val="none" w:sz="0" w:space="0" w:color="auto"/>
                                  </w:divBdr>
                                </w:div>
                                <w:div w:id="861362471">
                                  <w:marLeft w:val="0"/>
                                  <w:marRight w:val="0"/>
                                  <w:marTop w:val="0"/>
                                  <w:marBottom w:val="0"/>
                                  <w:divBdr>
                                    <w:top w:val="none" w:sz="0" w:space="0" w:color="auto"/>
                                    <w:left w:val="none" w:sz="0" w:space="0" w:color="auto"/>
                                    <w:bottom w:val="none" w:sz="0" w:space="0" w:color="auto"/>
                                    <w:right w:val="none" w:sz="0" w:space="0" w:color="auto"/>
                                  </w:divBdr>
                                </w:div>
                                <w:div w:id="864908268">
                                  <w:marLeft w:val="0"/>
                                  <w:marRight w:val="0"/>
                                  <w:marTop w:val="0"/>
                                  <w:marBottom w:val="0"/>
                                  <w:divBdr>
                                    <w:top w:val="none" w:sz="0" w:space="0" w:color="auto"/>
                                    <w:left w:val="none" w:sz="0" w:space="0" w:color="auto"/>
                                    <w:bottom w:val="none" w:sz="0" w:space="0" w:color="auto"/>
                                    <w:right w:val="none" w:sz="0" w:space="0" w:color="auto"/>
                                  </w:divBdr>
                                </w:div>
                                <w:div w:id="881088221">
                                  <w:marLeft w:val="0"/>
                                  <w:marRight w:val="0"/>
                                  <w:marTop w:val="0"/>
                                  <w:marBottom w:val="0"/>
                                  <w:divBdr>
                                    <w:top w:val="none" w:sz="0" w:space="0" w:color="auto"/>
                                    <w:left w:val="none" w:sz="0" w:space="0" w:color="auto"/>
                                    <w:bottom w:val="none" w:sz="0" w:space="0" w:color="auto"/>
                                    <w:right w:val="none" w:sz="0" w:space="0" w:color="auto"/>
                                  </w:divBdr>
                                </w:div>
                                <w:div w:id="1003094496">
                                  <w:marLeft w:val="0"/>
                                  <w:marRight w:val="0"/>
                                  <w:marTop w:val="0"/>
                                  <w:marBottom w:val="0"/>
                                  <w:divBdr>
                                    <w:top w:val="none" w:sz="0" w:space="0" w:color="auto"/>
                                    <w:left w:val="none" w:sz="0" w:space="0" w:color="auto"/>
                                    <w:bottom w:val="none" w:sz="0" w:space="0" w:color="auto"/>
                                    <w:right w:val="none" w:sz="0" w:space="0" w:color="auto"/>
                                  </w:divBdr>
                                </w:div>
                                <w:div w:id="1012878809">
                                  <w:marLeft w:val="0"/>
                                  <w:marRight w:val="0"/>
                                  <w:marTop w:val="0"/>
                                  <w:marBottom w:val="0"/>
                                  <w:divBdr>
                                    <w:top w:val="none" w:sz="0" w:space="0" w:color="auto"/>
                                    <w:left w:val="none" w:sz="0" w:space="0" w:color="auto"/>
                                    <w:bottom w:val="none" w:sz="0" w:space="0" w:color="auto"/>
                                    <w:right w:val="none" w:sz="0" w:space="0" w:color="auto"/>
                                  </w:divBdr>
                                </w:div>
                                <w:div w:id="1020088488">
                                  <w:marLeft w:val="0"/>
                                  <w:marRight w:val="0"/>
                                  <w:marTop w:val="0"/>
                                  <w:marBottom w:val="0"/>
                                  <w:divBdr>
                                    <w:top w:val="none" w:sz="0" w:space="0" w:color="auto"/>
                                    <w:left w:val="none" w:sz="0" w:space="0" w:color="auto"/>
                                    <w:bottom w:val="none" w:sz="0" w:space="0" w:color="auto"/>
                                    <w:right w:val="none" w:sz="0" w:space="0" w:color="auto"/>
                                  </w:divBdr>
                                </w:div>
                                <w:div w:id="1056976238">
                                  <w:marLeft w:val="0"/>
                                  <w:marRight w:val="0"/>
                                  <w:marTop w:val="0"/>
                                  <w:marBottom w:val="0"/>
                                  <w:divBdr>
                                    <w:top w:val="none" w:sz="0" w:space="0" w:color="auto"/>
                                    <w:left w:val="none" w:sz="0" w:space="0" w:color="auto"/>
                                    <w:bottom w:val="none" w:sz="0" w:space="0" w:color="auto"/>
                                    <w:right w:val="none" w:sz="0" w:space="0" w:color="auto"/>
                                  </w:divBdr>
                                </w:div>
                                <w:div w:id="1065105308">
                                  <w:marLeft w:val="0"/>
                                  <w:marRight w:val="0"/>
                                  <w:marTop w:val="0"/>
                                  <w:marBottom w:val="0"/>
                                  <w:divBdr>
                                    <w:top w:val="none" w:sz="0" w:space="0" w:color="auto"/>
                                    <w:left w:val="none" w:sz="0" w:space="0" w:color="auto"/>
                                    <w:bottom w:val="none" w:sz="0" w:space="0" w:color="auto"/>
                                    <w:right w:val="none" w:sz="0" w:space="0" w:color="auto"/>
                                  </w:divBdr>
                                </w:div>
                                <w:div w:id="1068530450">
                                  <w:marLeft w:val="0"/>
                                  <w:marRight w:val="0"/>
                                  <w:marTop w:val="0"/>
                                  <w:marBottom w:val="0"/>
                                  <w:divBdr>
                                    <w:top w:val="none" w:sz="0" w:space="0" w:color="auto"/>
                                    <w:left w:val="none" w:sz="0" w:space="0" w:color="auto"/>
                                    <w:bottom w:val="none" w:sz="0" w:space="0" w:color="auto"/>
                                    <w:right w:val="none" w:sz="0" w:space="0" w:color="auto"/>
                                  </w:divBdr>
                                </w:div>
                                <w:div w:id="1100638763">
                                  <w:marLeft w:val="0"/>
                                  <w:marRight w:val="0"/>
                                  <w:marTop w:val="0"/>
                                  <w:marBottom w:val="0"/>
                                  <w:divBdr>
                                    <w:top w:val="none" w:sz="0" w:space="0" w:color="auto"/>
                                    <w:left w:val="none" w:sz="0" w:space="0" w:color="auto"/>
                                    <w:bottom w:val="none" w:sz="0" w:space="0" w:color="auto"/>
                                    <w:right w:val="none" w:sz="0" w:space="0" w:color="auto"/>
                                  </w:divBdr>
                                </w:div>
                                <w:div w:id="1101223212">
                                  <w:marLeft w:val="0"/>
                                  <w:marRight w:val="0"/>
                                  <w:marTop w:val="0"/>
                                  <w:marBottom w:val="0"/>
                                  <w:divBdr>
                                    <w:top w:val="none" w:sz="0" w:space="0" w:color="auto"/>
                                    <w:left w:val="none" w:sz="0" w:space="0" w:color="auto"/>
                                    <w:bottom w:val="none" w:sz="0" w:space="0" w:color="auto"/>
                                    <w:right w:val="none" w:sz="0" w:space="0" w:color="auto"/>
                                  </w:divBdr>
                                </w:div>
                                <w:div w:id="1120421744">
                                  <w:marLeft w:val="0"/>
                                  <w:marRight w:val="0"/>
                                  <w:marTop w:val="0"/>
                                  <w:marBottom w:val="0"/>
                                  <w:divBdr>
                                    <w:top w:val="none" w:sz="0" w:space="0" w:color="auto"/>
                                    <w:left w:val="none" w:sz="0" w:space="0" w:color="auto"/>
                                    <w:bottom w:val="none" w:sz="0" w:space="0" w:color="auto"/>
                                    <w:right w:val="none" w:sz="0" w:space="0" w:color="auto"/>
                                  </w:divBdr>
                                </w:div>
                                <w:div w:id="1128085052">
                                  <w:marLeft w:val="0"/>
                                  <w:marRight w:val="0"/>
                                  <w:marTop w:val="0"/>
                                  <w:marBottom w:val="0"/>
                                  <w:divBdr>
                                    <w:top w:val="none" w:sz="0" w:space="0" w:color="auto"/>
                                    <w:left w:val="none" w:sz="0" w:space="0" w:color="auto"/>
                                    <w:bottom w:val="none" w:sz="0" w:space="0" w:color="auto"/>
                                    <w:right w:val="none" w:sz="0" w:space="0" w:color="auto"/>
                                  </w:divBdr>
                                </w:div>
                                <w:div w:id="1139150726">
                                  <w:marLeft w:val="0"/>
                                  <w:marRight w:val="0"/>
                                  <w:marTop w:val="0"/>
                                  <w:marBottom w:val="0"/>
                                  <w:divBdr>
                                    <w:top w:val="none" w:sz="0" w:space="0" w:color="auto"/>
                                    <w:left w:val="none" w:sz="0" w:space="0" w:color="auto"/>
                                    <w:bottom w:val="none" w:sz="0" w:space="0" w:color="auto"/>
                                    <w:right w:val="none" w:sz="0" w:space="0" w:color="auto"/>
                                  </w:divBdr>
                                </w:div>
                                <w:div w:id="1160121421">
                                  <w:marLeft w:val="0"/>
                                  <w:marRight w:val="0"/>
                                  <w:marTop w:val="0"/>
                                  <w:marBottom w:val="0"/>
                                  <w:divBdr>
                                    <w:top w:val="none" w:sz="0" w:space="0" w:color="auto"/>
                                    <w:left w:val="none" w:sz="0" w:space="0" w:color="auto"/>
                                    <w:bottom w:val="none" w:sz="0" w:space="0" w:color="auto"/>
                                    <w:right w:val="none" w:sz="0" w:space="0" w:color="auto"/>
                                  </w:divBdr>
                                </w:div>
                                <w:div w:id="1181971702">
                                  <w:marLeft w:val="0"/>
                                  <w:marRight w:val="0"/>
                                  <w:marTop w:val="0"/>
                                  <w:marBottom w:val="0"/>
                                  <w:divBdr>
                                    <w:top w:val="none" w:sz="0" w:space="0" w:color="auto"/>
                                    <w:left w:val="none" w:sz="0" w:space="0" w:color="auto"/>
                                    <w:bottom w:val="none" w:sz="0" w:space="0" w:color="auto"/>
                                    <w:right w:val="none" w:sz="0" w:space="0" w:color="auto"/>
                                  </w:divBdr>
                                </w:div>
                                <w:div w:id="1203402884">
                                  <w:marLeft w:val="0"/>
                                  <w:marRight w:val="0"/>
                                  <w:marTop w:val="0"/>
                                  <w:marBottom w:val="0"/>
                                  <w:divBdr>
                                    <w:top w:val="none" w:sz="0" w:space="0" w:color="auto"/>
                                    <w:left w:val="none" w:sz="0" w:space="0" w:color="auto"/>
                                    <w:bottom w:val="none" w:sz="0" w:space="0" w:color="auto"/>
                                    <w:right w:val="none" w:sz="0" w:space="0" w:color="auto"/>
                                  </w:divBdr>
                                </w:div>
                                <w:div w:id="1226722310">
                                  <w:marLeft w:val="0"/>
                                  <w:marRight w:val="0"/>
                                  <w:marTop w:val="0"/>
                                  <w:marBottom w:val="0"/>
                                  <w:divBdr>
                                    <w:top w:val="none" w:sz="0" w:space="0" w:color="auto"/>
                                    <w:left w:val="none" w:sz="0" w:space="0" w:color="auto"/>
                                    <w:bottom w:val="none" w:sz="0" w:space="0" w:color="auto"/>
                                    <w:right w:val="none" w:sz="0" w:space="0" w:color="auto"/>
                                  </w:divBdr>
                                </w:div>
                                <w:div w:id="1233347112">
                                  <w:marLeft w:val="0"/>
                                  <w:marRight w:val="0"/>
                                  <w:marTop w:val="0"/>
                                  <w:marBottom w:val="0"/>
                                  <w:divBdr>
                                    <w:top w:val="none" w:sz="0" w:space="0" w:color="auto"/>
                                    <w:left w:val="none" w:sz="0" w:space="0" w:color="auto"/>
                                    <w:bottom w:val="none" w:sz="0" w:space="0" w:color="auto"/>
                                    <w:right w:val="none" w:sz="0" w:space="0" w:color="auto"/>
                                  </w:divBdr>
                                </w:div>
                                <w:div w:id="1244684297">
                                  <w:marLeft w:val="0"/>
                                  <w:marRight w:val="0"/>
                                  <w:marTop w:val="0"/>
                                  <w:marBottom w:val="0"/>
                                  <w:divBdr>
                                    <w:top w:val="none" w:sz="0" w:space="0" w:color="auto"/>
                                    <w:left w:val="none" w:sz="0" w:space="0" w:color="auto"/>
                                    <w:bottom w:val="none" w:sz="0" w:space="0" w:color="auto"/>
                                    <w:right w:val="none" w:sz="0" w:space="0" w:color="auto"/>
                                  </w:divBdr>
                                </w:div>
                                <w:div w:id="1250624779">
                                  <w:marLeft w:val="0"/>
                                  <w:marRight w:val="0"/>
                                  <w:marTop w:val="0"/>
                                  <w:marBottom w:val="0"/>
                                  <w:divBdr>
                                    <w:top w:val="none" w:sz="0" w:space="0" w:color="auto"/>
                                    <w:left w:val="none" w:sz="0" w:space="0" w:color="auto"/>
                                    <w:bottom w:val="none" w:sz="0" w:space="0" w:color="auto"/>
                                    <w:right w:val="none" w:sz="0" w:space="0" w:color="auto"/>
                                  </w:divBdr>
                                </w:div>
                                <w:div w:id="1265764935">
                                  <w:marLeft w:val="0"/>
                                  <w:marRight w:val="0"/>
                                  <w:marTop w:val="0"/>
                                  <w:marBottom w:val="0"/>
                                  <w:divBdr>
                                    <w:top w:val="none" w:sz="0" w:space="0" w:color="auto"/>
                                    <w:left w:val="none" w:sz="0" w:space="0" w:color="auto"/>
                                    <w:bottom w:val="none" w:sz="0" w:space="0" w:color="auto"/>
                                    <w:right w:val="none" w:sz="0" w:space="0" w:color="auto"/>
                                  </w:divBdr>
                                </w:div>
                                <w:div w:id="1303997019">
                                  <w:marLeft w:val="0"/>
                                  <w:marRight w:val="0"/>
                                  <w:marTop w:val="0"/>
                                  <w:marBottom w:val="0"/>
                                  <w:divBdr>
                                    <w:top w:val="none" w:sz="0" w:space="0" w:color="auto"/>
                                    <w:left w:val="none" w:sz="0" w:space="0" w:color="auto"/>
                                    <w:bottom w:val="none" w:sz="0" w:space="0" w:color="auto"/>
                                    <w:right w:val="none" w:sz="0" w:space="0" w:color="auto"/>
                                  </w:divBdr>
                                </w:div>
                                <w:div w:id="1309475864">
                                  <w:marLeft w:val="0"/>
                                  <w:marRight w:val="0"/>
                                  <w:marTop w:val="0"/>
                                  <w:marBottom w:val="0"/>
                                  <w:divBdr>
                                    <w:top w:val="none" w:sz="0" w:space="0" w:color="auto"/>
                                    <w:left w:val="none" w:sz="0" w:space="0" w:color="auto"/>
                                    <w:bottom w:val="none" w:sz="0" w:space="0" w:color="auto"/>
                                    <w:right w:val="none" w:sz="0" w:space="0" w:color="auto"/>
                                  </w:divBdr>
                                </w:div>
                                <w:div w:id="1310672061">
                                  <w:marLeft w:val="0"/>
                                  <w:marRight w:val="0"/>
                                  <w:marTop w:val="0"/>
                                  <w:marBottom w:val="0"/>
                                  <w:divBdr>
                                    <w:top w:val="none" w:sz="0" w:space="0" w:color="auto"/>
                                    <w:left w:val="none" w:sz="0" w:space="0" w:color="auto"/>
                                    <w:bottom w:val="none" w:sz="0" w:space="0" w:color="auto"/>
                                    <w:right w:val="none" w:sz="0" w:space="0" w:color="auto"/>
                                  </w:divBdr>
                                </w:div>
                                <w:div w:id="1341854433">
                                  <w:marLeft w:val="0"/>
                                  <w:marRight w:val="0"/>
                                  <w:marTop w:val="0"/>
                                  <w:marBottom w:val="0"/>
                                  <w:divBdr>
                                    <w:top w:val="none" w:sz="0" w:space="0" w:color="auto"/>
                                    <w:left w:val="none" w:sz="0" w:space="0" w:color="auto"/>
                                    <w:bottom w:val="none" w:sz="0" w:space="0" w:color="auto"/>
                                    <w:right w:val="none" w:sz="0" w:space="0" w:color="auto"/>
                                  </w:divBdr>
                                </w:div>
                                <w:div w:id="1349020836">
                                  <w:marLeft w:val="0"/>
                                  <w:marRight w:val="0"/>
                                  <w:marTop w:val="0"/>
                                  <w:marBottom w:val="0"/>
                                  <w:divBdr>
                                    <w:top w:val="none" w:sz="0" w:space="0" w:color="auto"/>
                                    <w:left w:val="none" w:sz="0" w:space="0" w:color="auto"/>
                                    <w:bottom w:val="none" w:sz="0" w:space="0" w:color="auto"/>
                                    <w:right w:val="none" w:sz="0" w:space="0" w:color="auto"/>
                                  </w:divBdr>
                                </w:div>
                                <w:div w:id="1378241924">
                                  <w:marLeft w:val="0"/>
                                  <w:marRight w:val="0"/>
                                  <w:marTop w:val="0"/>
                                  <w:marBottom w:val="0"/>
                                  <w:divBdr>
                                    <w:top w:val="none" w:sz="0" w:space="0" w:color="auto"/>
                                    <w:left w:val="none" w:sz="0" w:space="0" w:color="auto"/>
                                    <w:bottom w:val="none" w:sz="0" w:space="0" w:color="auto"/>
                                    <w:right w:val="none" w:sz="0" w:space="0" w:color="auto"/>
                                  </w:divBdr>
                                </w:div>
                                <w:div w:id="1413694704">
                                  <w:marLeft w:val="0"/>
                                  <w:marRight w:val="0"/>
                                  <w:marTop w:val="0"/>
                                  <w:marBottom w:val="0"/>
                                  <w:divBdr>
                                    <w:top w:val="none" w:sz="0" w:space="0" w:color="auto"/>
                                    <w:left w:val="none" w:sz="0" w:space="0" w:color="auto"/>
                                    <w:bottom w:val="none" w:sz="0" w:space="0" w:color="auto"/>
                                    <w:right w:val="none" w:sz="0" w:space="0" w:color="auto"/>
                                  </w:divBdr>
                                </w:div>
                                <w:div w:id="1418330434">
                                  <w:marLeft w:val="0"/>
                                  <w:marRight w:val="0"/>
                                  <w:marTop w:val="0"/>
                                  <w:marBottom w:val="0"/>
                                  <w:divBdr>
                                    <w:top w:val="none" w:sz="0" w:space="0" w:color="auto"/>
                                    <w:left w:val="none" w:sz="0" w:space="0" w:color="auto"/>
                                    <w:bottom w:val="none" w:sz="0" w:space="0" w:color="auto"/>
                                    <w:right w:val="none" w:sz="0" w:space="0" w:color="auto"/>
                                  </w:divBdr>
                                </w:div>
                                <w:div w:id="1464084240">
                                  <w:marLeft w:val="0"/>
                                  <w:marRight w:val="0"/>
                                  <w:marTop w:val="0"/>
                                  <w:marBottom w:val="0"/>
                                  <w:divBdr>
                                    <w:top w:val="none" w:sz="0" w:space="0" w:color="auto"/>
                                    <w:left w:val="none" w:sz="0" w:space="0" w:color="auto"/>
                                    <w:bottom w:val="none" w:sz="0" w:space="0" w:color="auto"/>
                                    <w:right w:val="none" w:sz="0" w:space="0" w:color="auto"/>
                                  </w:divBdr>
                                </w:div>
                                <w:div w:id="1471248023">
                                  <w:marLeft w:val="0"/>
                                  <w:marRight w:val="0"/>
                                  <w:marTop w:val="0"/>
                                  <w:marBottom w:val="0"/>
                                  <w:divBdr>
                                    <w:top w:val="none" w:sz="0" w:space="0" w:color="auto"/>
                                    <w:left w:val="none" w:sz="0" w:space="0" w:color="auto"/>
                                    <w:bottom w:val="none" w:sz="0" w:space="0" w:color="auto"/>
                                    <w:right w:val="none" w:sz="0" w:space="0" w:color="auto"/>
                                  </w:divBdr>
                                </w:div>
                                <w:div w:id="1489050531">
                                  <w:marLeft w:val="0"/>
                                  <w:marRight w:val="0"/>
                                  <w:marTop w:val="0"/>
                                  <w:marBottom w:val="0"/>
                                  <w:divBdr>
                                    <w:top w:val="none" w:sz="0" w:space="0" w:color="auto"/>
                                    <w:left w:val="none" w:sz="0" w:space="0" w:color="auto"/>
                                    <w:bottom w:val="none" w:sz="0" w:space="0" w:color="auto"/>
                                    <w:right w:val="none" w:sz="0" w:space="0" w:color="auto"/>
                                  </w:divBdr>
                                </w:div>
                                <w:div w:id="1496147483">
                                  <w:marLeft w:val="0"/>
                                  <w:marRight w:val="0"/>
                                  <w:marTop w:val="0"/>
                                  <w:marBottom w:val="0"/>
                                  <w:divBdr>
                                    <w:top w:val="none" w:sz="0" w:space="0" w:color="auto"/>
                                    <w:left w:val="none" w:sz="0" w:space="0" w:color="auto"/>
                                    <w:bottom w:val="none" w:sz="0" w:space="0" w:color="auto"/>
                                    <w:right w:val="none" w:sz="0" w:space="0" w:color="auto"/>
                                  </w:divBdr>
                                </w:div>
                                <w:div w:id="1505121245">
                                  <w:marLeft w:val="0"/>
                                  <w:marRight w:val="0"/>
                                  <w:marTop w:val="0"/>
                                  <w:marBottom w:val="0"/>
                                  <w:divBdr>
                                    <w:top w:val="none" w:sz="0" w:space="0" w:color="auto"/>
                                    <w:left w:val="none" w:sz="0" w:space="0" w:color="auto"/>
                                    <w:bottom w:val="none" w:sz="0" w:space="0" w:color="auto"/>
                                    <w:right w:val="none" w:sz="0" w:space="0" w:color="auto"/>
                                  </w:divBdr>
                                </w:div>
                                <w:div w:id="1529374462">
                                  <w:marLeft w:val="0"/>
                                  <w:marRight w:val="0"/>
                                  <w:marTop w:val="0"/>
                                  <w:marBottom w:val="0"/>
                                  <w:divBdr>
                                    <w:top w:val="none" w:sz="0" w:space="0" w:color="auto"/>
                                    <w:left w:val="none" w:sz="0" w:space="0" w:color="auto"/>
                                    <w:bottom w:val="none" w:sz="0" w:space="0" w:color="auto"/>
                                    <w:right w:val="none" w:sz="0" w:space="0" w:color="auto"/>
                                  </w:divBdr>
                                </w:div>
                                <w:div w:id="1540513964">
                                  <w:marLeft w:val="0"/>
                                  <w:marRight w:val="0"/>
                                  <w:marTop w:val="0"/>
                                  <w:marBottom w:val="0"/>
                                  <w:divBdr>
                                    <w:top w:val="none" w:sz="0" w:space="0" w:color="auto"/>
                                    <w:left w:val="none" w:sz="0" w:space="0" w:color="auto"/>
                                    <w:bottom w:val="none" w:sz="0" w:space="0" w:color="auto"/>
                                    <w:right w:val="none" w:sz="0" w:space="0" w:color="auto"/>
                                  </w:divBdr>
                                </w:div>
                                <w:div w:id="1598127456">
                                  <w:marLeft w:val="0"/>
                                  <w:marRight w:val="0"/>
                                  <w:marTop w:val="0"/>
                                  <w:marBottom w:val="0"/>
                                  <w:divBdr>
                                    <w:top w:val="none" w:sz="0" w:space="0" w:color="auto"/>
                                    <w:left w:val="none" w:sz="0" w:space="0" w:color="auto"/>
                                    <w:bottom w:val="none" w:sz="0" w:space="0" w:color="auto"/>
                                    <w:right w:val="none" w:sz="0" w:space="0" w:color="auto"/>
                                  </w:divBdr>
                                </w:div>
                                <w:div w:id="1616407827">
                                  <w:marLeft w:val="0"/>
                                  <w:marRight w:val="0"/>
                                  <w:marTop w:val="0"/>
                                  <w:marBottom w:val="0"/>
                                  <w:divBdr>
                                    <w:top w:val="none" w:sz="0" w:space="0" w:color="auto"/>
                                    <w:left w:val="none" w:sz="0" w:space="0" w:color="auto"/>
                                    <w:bottom w:val="none" w:sz="0" w:space="0" w:color="auto"/>
                                    <w:right w:val="none" w:sz="0" w:space="0" w:color="auto"/>
                                  </w:divBdr>
                                </w:div>
                                <w:div w:id="1638490040">
                                  <w:marLeft w:val="0"/>
                                  <w:marRight w:val="0"/>
                                  <w:marTop w:val="0"/>
                                  <w:marBottom w:val="0"/>
                                  <w:divBdr>
                                    <w:top w:val="none" w:sz="0" w:space="0" w:color="auto"/>
                                    <w:left w:val="none" w:sz="0" w:space="0" w:color="auto"/>
                                    <w:bottom w:val="none" w:sz="0" w:space="0" w:color="auto"/>
                                    <w:right w:val="none" w:sz="0" w:space="0" w:color="auto"/>
                                  </w:divBdr>
                                </w:div>
                                <w:div w:id="1655375571">
                                  <w:marLeft w:val="0"/>
                                  <w:marRight w:val="0"/>
                                  <w:marTop w:val="0"/>
                                  <w:marBottom w:val="0"/>
                                  <w:divBdr>
                                    <w:top w:val="none" w:sz="0" w:space="0" w:color="auto"/>
                                    <w:left w:val="none" w:sz="0" w:space="0" w:color="auto"/>
                                    <w:bottom w:val="none" w:sz="0" w:space="0" w:color="auto"/>
                                    <w:right w:val="none" w:sz="0" w:space="0" w:color="auto"/>
                                  </w:divBdr>
                                </w:div>
                                <w:div w:id="1697536756">
                                  <w:marLeft w:val="0"/>
                                  <w:marRight w:val="0"/>
                                  <w:marTop w:val="0"/>
                                  <w:marBottom w:val="0"/>
                                  <w:divBdr>
                                    <w:top w:val="none" w:sz="0" w:space="0" w:color="auto"/>
                                    <w:left w:val="none" w:sz="0" w:space="0" w:color="auto"/>
                                    <w:bottom w:val="none" w:sz="0" w:space="0" w:color="auto"/>
                                    <w:right w:val="none" w:sz="0" w:space="0" w:color="auto"/>
                                  </w:divBdr>
                                </w:div>
                                <w:div w:id="1751348663">
                                  <w:marLeft w:val="0"/>
                                  <w:marRight w:val="0"/>
                                  <w:marTop w:val="0"/>
                                  <w:marBottom w:val="0"/>
                                  <w:divBdr>
                                    <w:top w:val="none" w:sz="0" w:space="0" w:color="auto"/>
                                    <w:left w:val="none" w:sz="0" w:space="0" w:color="auto"/>
                                    <w:bottom w:val="none" w:sz="0" w:space="0" w:color="auto"/>
                                    <w:right w:val="none" w:sz="0" w:space="0" w:color="auto"/>
                                  </w:divBdr>
                                </w:div>
                                <w:div w:id="1760327391">
                                  <w:marLeft w:val="0"/>
                                  <w:marRight w:val="0"/>
                                  <w:marTop w:val="0"/>
                                  <w:marBottom w:val="0"/>
                                  <w:divBdr>
                                    <w:top w:val="none" w:sz="0" w:space="0" w:color="auto"/>
                                    <w:left w:val="none" w:sz="0" w:space="0" w:color="auto"/>
                                    <w:bottom w:val="none" w:sz="0" w:space="0" w:color="auto"/>
                                    <w:right w:val="none" w:sz="0" w:space="0" w:color="auto"/>
                                  </w:divBdr>
                                </w:div>
                                <w:div w:id="1769958401">
                                  <w:marLeft w:val="0"/>
                                  <w:marRight w:val="0"/>
                                  <w:marTop w:val="0"/>
                                  <w:marBottom w:val="0"/>
                                  <w:divBdr>
                                    <w:top w:val="none" w:sz="0" w:space="0" w:color="auto"/>
                                    <w:left w:val="none" w:sz="0" w:space="0" w:color="auto"/>
                                    <w:bottom w:val="none" w:sz="0" w:space="0" w:color="auto"/>
                                    <w:right w:val="none" w:sz="0" w:space="0" w:color="auto"/>
                                  </w:divBdr>
                                </w:div>
                                <w:div w:id="1841457374">
                                  <w:marLeft w:val="0"/>
                                  <w:marRight w:val="0"/>
                                  <w:marTop w:val="0"/>
                                  <w:marBottom w:val="0"/>
                                  <w:divBdr>
                                    <w:top w:val="none" w:sz="0" w:space="0" w:color="auto"/>
                                    <w:left w:val="none" w:sz="0" w:space="0" w:color="auto"/>
                                    <w:bottom w:val="none" w:sz="0" w:space="0" w:color="auto"/>
                                    <w:right w:val="none" w:sz="0" w:space="0" w:color="auto"/>
                                  </w:divBdr>
                                </w:div>
                                <w:div w:id="1856843841">
                                  <w:marLeft w:val="0"/>
                                  <w:marRight w:val="0"/>
                                  <w:marTop w:val="0"/>
                                  <w:marBottom w:val="0"/>
                                  <w:divBdr>
                                    <w:top w:val="none" w:sz="0" w:space="0" w:color="auto"/>
                                    <w:left w:val="none" w:sz="0" w:space="0" w:color="auto"/>
                                    <w:bottom w:val="none" w:sz="0" w:space="0" w:color="auto"/>
                                    <w:right w:val="none" w:sz="0" w:space="0" w:color="auto"/>
                                  </w:divBdr>
                                </w:div>
                                <w:div w:id="1871720972">
                                  <w:marLeft w:val="0"/>
                                  <w:marRight w:val="0"/>
                                  <w:marTop w:val="0"/>
                                  <w:marBottom w:val="0"/>
                                  <w:divBdr>
                                    <w:top w:val="none" w:sz="0" w:space="0" w:color="auto"/>
                                    <w:left w:val="none" w:sz="0" w:space="0" w:color="auto"/>
                                    <w:bottom w:val="none" w:sz="0" w:space="0" w:color="auto"/>
                                    <w:right w:val="none" w:sz="0" w:space="0" w:color="auto"/>
                                  </w:divBdr>
                                </w:div>
                                <w:div w:id="1874687323">
                                  <w:marLeft w:val="0"/>
                                  <w:marRight w:val="0"/>
                                  <w:marTop w:val="0"/>
                                  <w:marBottom w:val="0"/>
                                  <w:divBdr>
                                    <w:top w:val="none" w:sz="0" w:space="0" w:color="auto"/>
                                    <w:left w:val="none" w:sz="0" w:space="0" w:color="auto"/>
                                    <w:bottom w:val="none" w:sz="0" w:space="0" w:color="auto"/>
                                    <w:right w:val="none" w:sz="0" w:space="0" w:color="auto"/>
                                  </w:divBdr>
                                </w:div>
                                <w:div w:id="1896042283">
                                  <w:marLeft w:val="0"/>
                                  <w:marRight w:val="0"/>
                                  <w:marTop w:val="0"/>
                                  <w:marBottom w:val="0"/>
                                  <w:divBdr>
                                    <w:top w:val="none" w:sz="0" w:space="0" w:color="auto"/>
                                    <w:left w:val="none" w:sz="0" w:space="0" w:color="auto"/>
                                    <w:bottom w:val="none" w:sz="0" w:space="0" w:color="auto"/>
                                    <w:right w:val="none" w:sz="0" w:space="0" w:color="auto"/>
                                  </w:divBdr>
                                </w:div>
                                <w:div w:id="1897935889">
                                  <w:marLeft w:val="0"/>
                                  <w:marRight w:val="0"/>
                                  <w:marTop w:val="0"/>
                                  <w:marBottom w:val="0"/>
                                  <w:divBdr>
                                    <w:top w:val="none" w:sz="0" w:space="0" w:color="auto"/>
                                    <w:left w:val="none" w:sz="0" w:space="0" w:color="auto"/>
                                    <w:bottom w:val="none" w:sz="0" w:space="0" w:color="auto"/>
                                    <w:right w:val="none" w:sz="0" w:space="0" w:color="auto"/>
                                  </w:divBdr>
                                </w:div>
                                <w:div w:id="1919510478">
                                  <w:marLeft w:val="0"/>
                                  <w:marRight w:val="0"/>
                                  <w:marTop w:val="0"/>
                                  <w:marBottom w:val="0"/>
                                  <w:divBdr>
                                    <w:top w:val="none" w:sz="0" w:space="0" w:color="auto"/>
                                    <w:left w:val="none" w:sz="0" w:space="0" w:color="auto"/>
                                    <w:bottom w:val="none" w:sz="0" w:space="0" w:color="auto"/>
                                    <w:right w:val="none" w:sz="0" w:space="0" w:color="auto"/>
                                  </w:divBdr>
                                </w:div>
                                <w:div w:id="1952011889">
                                  <w:marLeft w:val="0"/>
                                  <w:marRight w:val="0"/>
                                  <w:marTop w:val="0"/>
                                  <w:marBottom w:val="0"/>
                                  <w:divBdr>
                                    <w:top w:val="none" w:sz="0" w:space="0" w:color="auto"/>
                                    <w:left w:val="none" w:sz="0" w:space="0" w:color="auto"/>
                                    <w:bottom w:val="none" w:sz="0" w:space="0" w:color="auto"/>
                                    <w:right w:val="none" w:sz="0" w:space="0" w:color="auto"/>
                                  </w:divBdr>
                                </w:div>
                                <w:div w:id="1966542302">
                                  <w:marLeft w:val="0"/>
                                  <w:marRight w:val="0"/>
                                  <w:marTop w:val="0"/>
                                  <w:marBottom w:val="0"/>
                                  <w:divBdr>
                                    <w:top w:val="none" w:sz="0" w:space="0" w:color="auto"/>
                                    <w:left w:val="none" w:sz="0" w:space="0" w:color="auto"/>
                                    <w:bottom w:val="none" w:sz="0" w:space="0" w:color="auto"/>
                                    <w:right w:val="none" w:sz="0" w:space="0" w:color="auto"/>
                                  </w:divBdr>
                                </w:div>
                                <w:div w:id="1994604485">
                                  <w:marLeft w:val="0"/>
                                  <w:marRight w:val="0"/>
                                  <w:marTop w:val="0"/>
                                  <w:marBottom w:val="0"/>
                                  <w:divBdr>
                                    <w:top w:val="none" w:sz="0" w:space="0" w:color="auto"/>
                                    <w:left w:val="none" w:sz="0" w:space="0" w:color="auto"/>
                                    <w:bottom w:val="none" w:sz="0" w:space="0" w:color="auto"/>
                                    <w:right w:val="none" w:sz="0" w:space="0" w:color="auto"/>
                                  </w:divBdr>
                                </w:div>
                                <w:div w:id="2016027929">
                                  <w:marLeft w:val="0"/>
                                  <w:marRight w:val="0"/>
                                  <w:marTop w:val="0"/>
                                  <w:marBottom w:val="0"/>
                                  <w:divBdr>
                                    <w:top w:val="none" w:sz="0" w:space="0" w:color="auto"/>
                                    <w:left w:val="none" w:sz="0" w:space="0" w:color="auto"/>
                                    <w:bottom w:val="none" w:sz="0" w:space="0" w:color="auto"/>
                                    <w:right w:val="none" w:sz="0" w:space="0" w:color="auto"/>
                                  </w:divBdr>
                                </w:div>
                                <w:div w:id="2017489106">
                                  <w:marLeft w:val="0"/>
                                  <w:marRight w:val="0"/>
                                  <w:marTop w:val="0"/>
                                  <w:marBottom w:val="0"/>
                                  <w:divBdr>
                                    <w:top w:val="none" w:sz="0" w:space="0" w:color="auto"/>
                                    <w:left w:val="none" w:sz="0" w:space="0" w:color="auto"/>
                                    <w:bottom w:val="none" w:sz="0" w:space="0" w:color="auto"/>
                                    <w:right w:val="none" w:sz="0" w:space="0" w:color="auto"/>
                                  </w:divBdr>
                                </w:div>
                                <w:div w:id="2019000221">
                                  <w:marLeft w:val="0"/>
                                  <w:marRight w:val="0"/>
                                  <w:marTop w:val="0"/>
                                  <w:marBottom w:val="0"/>
                                  <w:divBdr>
                                    <w:top w:val="none" w:sz="0" w:space="0" w:color="auto"/>
                                    <w:left w:val="none" w:sz="0" w:space="0" w:color="auto"/>
                                    <w:bottom w:val="none" w:sz="0" w:space="0" w:color="auto"/>
                                    <w:right w:val="none" w:sz="0" w:space="0" w:color="auto"/>
                                  </w:divBdr>
                                </w:div>
                                <w:div w:id="2057075274">
                                  <w:marLeft w:val="0"/>
                                  <w:marRight w:val="0"/>
                                  <w:marTop w:val="0"/>
                                  <w:marBottom w:val="0"/>
                                  <w:divBdr>
                                    <w:top w:val="none" w:sz="0" w:space="0" w:color="auto"/>
                                    <w:left w:val="none" w:sz="0" w:space="0" w:color="auto"/>
                                    <w:bottom w:val="none" w:sz="0" w:space="0" w:color="auto"/>
                                    <w:right w:val="none" w:sz="0" w:space="0" w:color="auto"/>
                                  </w:divBdr>
                                </w:div>
                                <w:div w:id="2064209126">
                                  <w:marLeft w:val="0"/>
                                  <w:marRight w:val="0"/>
                                  <w:marTop w:val="0"/>
                                  <w:marBottom w:val="0"/>
                                  <w:divBdr>
                                    <w:top w:val="none" w:sz="0" w:space="0" w:color="auto"/>
                                    <w:left w:val="none" w:sz="0" w:space="0" w:color="auto"/>
                                    <w:bottom w:val="none" w:sz="0" w:space="0" w:color="auto"/>
                                    <w:right w:val="none" w:sz="0" w:space="0" w:color="auto"/>
                                  </w:divBdr>
                                </w:div>
                                <w:div w:id="21139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6425">
                          <w:marLeft w:val="0"/>
                          <w:marRight w:val="0"/>
                          <w:marTop w:val="0"/>
                          <w:marBottom w:val="0"/>
                          <w:divBdr>
                            <w:top w:val="none" w:sz="0" w:space="0" w:color="auto"/>
                            <w:left w:val="none" w:sz="0" w:space="0" w:color="auto"/>
                            <w:bottom w:val="none" w:sz="0" w:space="0" w:color="auto"/>
                            <w:right w:val="none" w:sz="0" w:space="0" w:color="auto"/>
                          </w:divBdr>
                          <w:divsChild>
                            <w:div w:id="492719135">
                              <w:marLeft w:val="0"/>
                              <w:marRight w:val="0"/>
                              <w:marTop w:val="0"/>
                              <w:marBottom w:val="0"/>
                              <w:divBdr>
                                <w:top w:val="none" w:sz="0" w:space="0" w:color="auto"/>
                                <w:left w:val="none" w:sz="0" w:space="0" w:color="auto"/>
                                <w:bottom w:val="none" w:sz="0" w:space="0" w:color="auto"/>
                                <w:right w:val="none" w:sz="0" w:space="0" w:color="auto"/>
                              </w:divBdr>
                              <w:divsChild>
                                <w:div w:id="33583736">
                                  <w:marLeft w:val="0"/>
                                  <w:marRight w:val="0"/>
                                  <w:marTop w:val="0"/>
                                  <w:marBottom w:val="0"/>
                                  <w:divBdr>
                                    <w:top w:val="none" w:sz="0" w:space="0" w:color="auto"/>
                                    <w:left w:val="none" w:sz="0" w:space="0" w:color="auto"/>
                                    <w:bottom w:val="none" w:sz="0" w:space="0" w:color="auto"/>
                                    <w:right w:val="none" w:sz="0" w:space="0" w:color="auto"/>
                                  </w:divBdr>
                                </w:div>
                                <w:div w:id="40834768">
                                  <w:marLeft w:val="0"/>
                                  <w:marRight w:val="0"/>
                                  <w:marTop w:val="0"/>
                                  <w:marBottom w:val="0"/>
                                  <w:divBdr>
                                    <w:top w:val="none" w:sz="0" w:space="0" w:color="auto"/>
                                    <w:left w:val="none" w:sz="0" w:space="0" w:color="auto"/>
                                    <w:bottom w:val="none" w:sz="0" w:space="0" w:color="auto"/>
                                    <w:right w:val="none" w:sz="0" w:space="0" w:color="auto"/>
                                  </w:divBdr>
                                </w:div>
                                <w:div w:id="56631906">
                                  <w:marLeft w:val="0"/>
                                  <w:marRight w:val="0"/>
                                  <w:marTop w:val="0"/>
                                  <w:marBottom w:val="0"/>
                                  <w:divBdr>
                                    <w:top w:val="none" w:sz="0" w:space="0" w:color="auto"/>
                                    <w:left w:val="none" w:sz="0" w:space="0" w:color="auto"/>
                                    <w:bottom w:val="none" w:sz="0" w:space="0" w:color="auto"/>
                                    <w:right w:val="none" w:sz="0" w:space="0" w:color="auto"/>
                                  </w:divBdr>
                                </w:div>
                                <w:div w:id="71003990">
                                  <w:marLeft w:val="0"/>
                                  <w:marRight w:val="0"/>
                                  <w:marTop w:val="0"/>
                                  <w:marBottom w:val="0"/>
                                  <w:divBdr>
                                    <w:top w:val="none" w:sz="0" w:space="0" w:color="auto"/>
                                    <w:left w:val="none" w:sz="0" w:space="0" w:color="auto"/>
                                    <w:bottom w:val="none" w:sz="0" w:space="0" w:color="auto"/>
                                    <w:right w:val="none" w:sz="0" w:space="0" w:color="auto"/>
                                  </w:divBdr>
                                </w:div>
                                <w:div w:id="89015156">
                                  <w:marLeft w:val="0"/>
                                  <w:marRight w:val="0"/>
                                  <w:marTop w:val="0"/>
                                  <w:marBottom w:val="0"/>
                                  <w:divBdr>
                                    <w:top w:val="none" w:sz="0" w:space="0" w:color="auto"/>
                                    <w:left w:val="none" w:sz="0" w:space="0" w:color="auto"/>
                                    <w:bottom w:val="none" w:sz="0" w:space="0" w:color="auto"/>
                                    <w:right w:val="none" w:sz="0" w:space="0" w:color="auto"/>
                                  </w:divBdr>
                                </w:div>
                                <w:div w:id="116729934">
                                  <w:marLeft w:val="0"/>
                                  <w:marRight w:val="0"/>
                                  <w:marTop w:val="0"/>
                                  <w:marBottom w:val="0"/>
                                  <w:divBdr>
                                    <w:top w:val="none" w:sz="0" w:space="0" w:color="auto"/>
                                    <w:left w:val="none" w:sz="0" w:space="0" w:color="auto"/>
                                    <w:bottom w:val="none" w:sz="0" w:space="0" w:color="auto"/>
                                    <w:right w:val="none" w:sz="0" w:space="0" w:color="auto"/>
                                  </w:divBdr>
                                </w:div>
                                <w:div w:id="201678547">
                                  <w:marLeft w:val="0"/>
                                  <w:marRight w:val="0"/>
                                  <w:marTop w:val="0"/>
                                  <w:marBottom w:val="0"/>
                                  <w:divBdr>
                                    <w:top w:val="none" w:sz="0" w:space="0" w:color="auto"/>
                                    <w:left w:val="none" w:sz="0" w:space="0" w:color="auto"/>
                                    <w:bottom w:val="none" w:sz="0" w:space="0" w:color="auto"/>
                                    <w:right w:val="none" w:sz="0" w:space="0" w:color="auto"/>
                                  </w:divBdr>
                                </w:div>
                                <w:div w:id="205802115">
                                  <w:marLeft w:val="0"/>
                                  <w:marRight w:val="0"/>
                                  <w:marTop w:val="0"/>
                                  <w:marBottom w:val="0"/>
                                  <w:divBdr>
                                    <w:top w:val="none" w:sz="0" w:space="0" w:color="auto"/>
                                    <w:left w:val="none" w:sz="0" w:space="0" w:color="auto"/>
                                    <w:bottom w:val="none" w:sz="0" w:space="0" w:color="auto"/>
                                    <w:right w:val="none" w:sz="0" w:space="0" w:color="auto"/>
                                  </w:divBdr>
                                </w:div>
                                <w:div w:id="236525546">
                                  <w:marLeft w:val="0"/>
                                  <w:marRight w:val="0"/>
                                  <w:marTop w:val="0"/>
                                  <w:marBottom w:val="0"/>
                                  <w:divBdr>
                                    <w:top w:val="none" w:sz="0" w:space="0" w:color="auto"/>
                                    <w:left w:val="none" w:sz="0" w:space="0" w:color="auto"/>
                                    <w:bottom w:val="none" w:sz="0" w:space="0" w:color="auto"/>
                                    <w:right w:val="none" w:sz="0" w:space="0" w:color="auto"/>
                                  </w:divBdr>
                                </w:div>
                                <w:div w:id="260798968">
                                  <w:marLeft w:val="0"/>
                                  <w:marRight w:val="0"/>
                                  <w:marTop w:val="0"/>
                                  <w:marBottom w:val="0"/>
                                  <w:divBdr>
                                    <w:top w:val="none" w:sz="0" w:space="0" w:color="auto"/>
                                    <w:left w:val="none" w:sz="0" w:space="0" w:color="auto"/>
                                    <w:bottom w:val="none" w:sz="0" w:space="0" w:color="auto"/>
                                    <w:right w:val="none" w:sz="0" w:space="0" w:color="auto"/>
                                  </w:divBdr>
                                </w:div>
                                <w:div w:id="338974019">
                                  <w:marLeft w:val="0"/>
                                  <w:marRight w:val="0"/>
                                  <w:marTop w:val="0"/>
                                  <w:marBottom w:val="0"/>
                                  <w:divBdr>
                                    <w:top w:val="none" w:sz="0" w:space="0" w:color="auto"/>
                                    <w:left w:val="none" w:sz="0" w:space="0" w:color="auto"/>
                                    <w:bottom w:val="none" w:sz="0" w:space="0" w:color="auto"/>
                                    <w:right w:val="none" w:sz="0" w:space="0" w:color="auto"/>
                                  </w:divBdr>
                                </w:div>
                                <w:div w:id="351566615">
                                  <w:marLeft w:val="0"/>
                                  <w:marRight w:val="0"/>
                                  <w:marTop w:val="0"/>
                                  <w:marBottom w:val="0"/>
                                  <w:divBdr>
                                    <w:top w:val="none" w:sz="0" w:space="0" w:color="auto"/>
                                    <w:left w:val="none" w:sz="0" w:space="0" w:color="auto"/>
                                    <w:bottom w:val="none" w:sz="0" w:space="0" w:color="auto"/>
                                    <w:right w:val="none" w:sz="0" w:space="0" w:color="auto"/>
                                  </w:divBdr>
                                </w:div>
                                <w:div w:id="422457170">
                                  <w:marLeft w:val="0"/>
                                  <w:marRight w:val="0"/>
                                  <w:marTop w:val="0"/>
                                  <w:marBottom w:val="0"/>
                                  <w:divBdr>
                                    <w:top w:val="none" w:sz="0" w:space="0" w:color="auto"/>
                                    <w:left w:val="none" w:sz="0" w:space="0" w:color="auto"/>
                                    <w:bottom w:val="none" w:sz="0" w:space="0" w:color="auto"/>
                                    <w:right w:val="none" w:sz="0" w:space="0" w:color="auto"/>
                                  </w:divBdr>
                                </w:div>
                                <w:div w:id="432213461">
                                  <w:marLeft w:val="0"/>
                                  <w:marRight w:val="0"/>
                                  <w:marTop w:val="0"/>
                                  <w:marBottom w:val="0"/>
                                  <w:divBdr>
                                    <w:top w:val="none" w:sz="0" w:space="0" w:color="auto"/>
                                    <w:left w:val="none" w:sz="0" w:space="0" w:color="auto"/>
                                    <w:bottom w:val="none" w:sz="0" w:space="0" w:color="auto"/>
                                    <w:right w:val="none" w:sz="0" w:space="0" w:color="auto"/>
                                  </w:divBdr>
                                </w:div>
                                <w:div w:id="441337400">
                                  <w:marLeft w:val="0"/>
                                  <w:marRight w:val="0"/>
                                  <w:marTop w:val="0"/>
                                  <w:marBottom w:val="0"/>
                                  <w:divBdr>
                                    <w:top w:val="none" w:sz="0" w:space="0" w:color="auto"/>
                                    <w:left w:val="none" w:sz="0" w:space="0" w:color="auto"/>
                                    <w:bottom w:val="none" w:sz="0" w:space="0" w:color="auto"/>
                                    <w:right w:val="none" w:sz="0" w:space="0" w:color="auto"/>
                                  </w:divBdr>
                                </w:div>
                                <w:div w:id="466509896">
                                  <w:marLeft w:val="0"/>
                                  <w:marRight w:val="0"/>
                                  <w:marTop w:val="0"/>
                                  <w:marBottom w:val="0"/>
                                  <w:divBdr>
                                    <w:top w:val="none" w:sz="0" w:space="0" w:color="auto"/>
                                    <w:left w:val="none" w:sz="0" w:space="0" w:color="auto"/>
                                    <w:bottom w:val="none" w:sz="0" w:space="0" w:color="auto"/>
                                    <w:right w:val="none" w:sz="0" w:space="0" w:color="auto"/>
                                  </w:divBdr>
                                </w:div>
                                <w:div w:id="477307975">
                                  <w:marLeft w:val="0"/>
                                  <w:marRight w:val="0"/>
                                  <w:marTop w:val="0"/>
                                  <w:marBottom w:val="0"/>
                                  <w:divBdr>
                                    <w:top w:val="none" w:sz="0" w:space="0" w:color="auto"/>
                                    <w:left w:val="none" w:sz="0" w:space="0" w:color="auto"/>
                                    <w:bottom w:val="none" w:sz="0" w:space="0" w:color="auto"/>
                                    <w:right w:val="none" w:sz="0" w:space="0" w:color="auto"/>
                                  </w:divBdr>
                                </w:div>
                                <w:div w:id="478423174">
                                  <w:marLeft w:val="0"/>
                                  <w:marRight w:val="0"/>
                                  <w:marTop w:val="0"/>
                                  <w:marBottom w:val="0"/>
                                  <w:divBdr>
                                    <w:top w:val="none" w:sz="0" w:space="0" w:color="auto"/>
                                    <w:left w:val="none" w:sz="0" w:space="0" w:color="auto"/>
                                    <w:bottom w:val="none" w:sz="0" w:space="0" w:color="auto"/>
                                    <w:right w:val="none" w:sz="0" w:space="0" w:color="auto"/>
                                  </w:divBdr>
                                </w:div>
                                <w:div w:id="512258648">
                                  <w:marLeft w:val="0"/>
                                  <w:marRight w:val="0"/>
                                  <w:marTop w:val="0"/>
                                  <w:marBottom w:val="0"/>
                                  <w:divBdr>
                                    <w:top w:val="none" w:sz="0" w:space="0" w:color="auto"/>
                                    <w:left w:val="none" w:sz="0" w:space="0" w:color="auto"/>
                                    <w:bottom w:val="none" w:sz="0" w:space="0" w:color="auto"/>
                                    <w:right w:val="none" w:sz="0" w:space="0" w:color="auto"/>
                                  </w:divBdr>
                                </w:div>
                                <w:div w:id="540677152">
                                  <w:marLeft w:val="0"/>
                                  <w:marRight w:val="0"/>
                                  <w:marTop w:val="0"/>
                                  <w:marBottom w:val="0"/>
                                  <w:divBdr>
                                    <w:top w:val="none" w:sz="0" w:space="0" w:color="auto"/>
                                    <w:left w:val="none" w:sz="0" w:space="0" w:color="auto"/>
                                    <w:bottom w:val="none" w:sz="0" w:space="0" w:color="auto"/>
                                    <w:right w:val="none" w:sz="0" w:space="0" w:color="auto"/>
                                  </w:divBdr>
                                </w:div>
                                <w:div w:id="545916718">
                                  <w:marLeft w:val="0"/>
                                  <w:marRight w:val="0"/>
                                  <w:marTop w:val="0"/>
                                  <w:marBottom w:val="0"/>
                                  <w:divBdr>
                                    <w:top w:val="none" w:sz="0" w:space="0" w:color="auto"/>
                                    <w:left w:val="none" w:sz="0" w:space="0" w:color="auto"/>
                                    <w:bottom w:val="none" w:sz="0" w:space="0" w:color="auto"/>
                                    <w:right w:val="none" w:sz="0" w:space="0" w:color="auto"/>
                                  </w:divBdr>
                                </w:div>
                                <w:div w:id="548879932">
                                  <w:marLeft w:val="0"/>
                                  <w:marRight w:val="0"/>
                                  <w:marTop w:val="0"/>
                                  <w:marBottom w:val="0"/>
                                  <w:divBdr>
                                    <w:top w:val="none" w:sz="0" w:space="0" w:color="auto"/>
                                    <w:left w:val="none" w:sz="0" w:space="0" w:color="auto"/>
                                    <w:bottom w:val="none" w:sz="0" w:space="0" w:color="auto"/>
                                    <w:right w:val="none" w:sz="0" w:space="0" w:color="auto"/>
                                  </w:divBdr>
                                </w:div>
                                <w:div w:id="564876540">
                                  <w:marLeft w:val="0"/>
                                  <w:marRight w:val="0"/>
                                  <w:marTop w:val="0"/>
                                  <w:marBottom w:val="0"/>
                                  <w:divBdr>
                                    <w:top w:val="none" w:sz="0" w:space="0" w:color="auto"/>
                                    <w:left w:val="none" w:sz="0" w:space="0" w:color="auto"/>
                                    <w:bottom w:val="none" w:sz="0" w:space="0" w:color="auto"/>
                                    <w:right w:val="none" w:sz="0" w:space="0" w:color="auto"/>
                                  </w:divBdr>
                                </w:div>
                                <w:div w:id="581988244">
                                  <w:marLeft w:val="0"/>
                                  <w:marRight w:val="0"/>
                                  <w:marTop w:val="0"/>
                                  <w:marBottom w:val="0"/>
                                  <w:divBdr>
                                    <w:top w:val="none" w:sz="0" w:space="0" w:color="auto"/>
                                    <w:left w:val="none" w:sz="0" w:space="0" w:color="auto"/>
                                    <w:bottom w:val="none" w:sz="0" w:space="0" w:color="auto"/>
                                    <w:right w:val="none" w:sz="0" w:space="0" w:color="auto"/>
                                  </w:divBdr>
                                </w:div>
                                <w:div w:id="625890024">
                                  <w:marLeft w:val="0"/>
                                  <w:marRight w:val="0"/>
                                  <w:marTop w:val="0"/>
                                  <w:marBottom w:val="0"/>
                                  <w:divBdr>
                                    <w:top w:val="none" w:sz="0" w:space="0" w:color="auto"/>
                                    <w:left w:val="none" w:sz="0" w:space="0" w:color="auto"/>
                                    <w:bottom w:val="none" w:sz="0" w:space="0" w:color="auto"/>
                                    <w:right w:val="none" w:sz="0" w:space="0" w:color="auto"/>
                                  </w:divBdr>
                                </w:div>
                                <w:div w:id="662784529">
                                  <w:marLeft w:val="0"/>
                                  <w:marRight w:val="0"/>
                                  <w:marTop w:val="0"/>
                                  <w:marBottom w:val="0"/>
                                  <w:divBdr>
                                    <w:top w:val="none" w:sz="0" w:space="0" w:color="auto"/>
                                    <w:left w:val="none" w:sz="0" w:space="0" w:color="auto"/>
                                    <w:bottom w:val="none" w:sz="0" w:space="0" w:color="auto"/>
                                    <w:right w:val="none" w:sz="0" w:space="0" w:color="auto"/>
                                  </w:divBdr>
                                </w:div>
                                <w:div w:id="672295900">
                                  <w:marLeft w:val="0"/>
                                  <w:marRight w:val="0"/>
                                  <w:marTop w:val="0"/>
                                  <w:marBottom w:val="0"/>
                                  <w:divBdr>
                                    <w:top w:val="none" w:sz="0" w:space="0" w:color="auto"/>
                                    <w:left w:val="none" w:sz="0" w:space="0" w:color="auto"/>
                                    <w:bottom w:val="none" w:sz="0" w:space="0" w:color="auto"/>
                                    <w:right w:val="none" w:sz="0" w:space="0" w:color="auto"/>
                                  </w:divBdr>
                                </w:div>
                                <w:div w:id="689650085">
                                  <w:marLeft w:val="0"/>
                                  <w:marRight w:val="0"/>
                                  <w:marTop w:val="0"/>
                                  <w:marBottom w:val="0"/>
                                  <w:divBdr>
                                    <w:top w:val="none" w:sz="0" w:space="0" w:color="auto"/>
                                    <w:left w:val="none" w:sz="0" w:space="0" w:color="auto"/>
                                    <w:bottom w:val="none" w:sz="0" w:space="0" w:color="auto"/>
                                    <w:right w:val="none" w:sz="0" w:space="0" w:color="auto"/>
                                  </w:divBdr>
                                </w:div>
                                <w:div w:id="704405922">
                                  <w:marLeft w:val="0"/>
                                  <w:marRight w:val="0"/>
                                  <w:marTop w:val="0"/>
                                  <w:marBottom w:val="0"/>
                                  <w:divBdr>
                                    <w:top w:val="none" w:sz="0" w:space="0" w:color="auto"/>
                                    <w:left w:val="none" w:sz="0" w:space="0" w:color="auto"/>
                                    <w:bottom w:val="none" w:sz="0" w:space="0" w:color="auto"/>
                                    <w:right w:val="none" w:sz="0" w:space="0" w:color="auto"/>
                                  </w:divBdr>
                                </w:div>
                                <w:div w:id="715355909">
                                  <w:marLeft w:val="0"/>
                                  <w:marRight w:val="0"/>
                                  <w:marTop w:val="0"/>
                                  <w:marBottom w:val="0"/>
                                  <w:divBdr>
                                    <w:top w:val="none" w:sz="0" w:space="0" w:color="auto"/>
                                    <w:left w:val="none" w:sz="0" w:space="0" w:color="auto"/>
                                    <w:bottom w:val="none" w:sz="0" w:space="0" w:color="auto"/>
                                    <w:right w:val="none" w:sz="0" w:space="0" w:color="auto"/>
                                  </w:divBdr>
                                </w:div>
                                <w:div w:id="750812975">
                                  <w:marLeft w:val="0"/>
                                  <w:marRight w:val="0"/>
                                  <w:marTop w:val="0"/>
                                  <w:marBottom w:val="0"/>
                                  <w:divBdr>
                                    <w:top w:val="none" w:sz="0" w:space="0" w:color="auto"/>
                                    <w:left w:val="none" w:sz="0" w:space="0" w:color="auto"/>
                                    <w:bottom w:val="none" w:sz="0" w:space="0" w:color="auto"/>
                                    <w:right w:val="none" w:sz="0" w:space="0" w:color="auto"/>
                                  </w:divBdr>
                                </w:div>
                                <w:div w:id="760301456">
                                  <w:marLeft w:val="0"/>
                                  <w:marRight w:val="0"/>
                                  <w:marTop w:val="0"/>
                                  <w:marBottom w:val="0"/>
                                  <w:divBdr>
                                    <w:top w:val="none" w:sz="0" w:space="0" w:color="auto"/>
                                    <w:left w:val="none" w:sz="0" w:space="0" w:color="auto"/>
                                    <w:bottom w:val="none" w:sz="0" w:space="0" w:color="auto"/>
                                    <w:right w:val="none" w:sz="0" w:space="0" w:color="auto"/>
                                  </w:divBdr>
                                </w:div>
                                <w:div w:id="762074858">
                                  <w:marLeft w:val="0"/>
                                  <w:marRight w:val="0"/>
                                  <w:marTop w:val="0"/>
                                  <w:marBottom w:val="0"/>
                                  <w:divBdr>
                                    <w:top w:val="none" w:sz="0" w:space="0" w:color="auto"/>
                                    <w:left w:val="none" w:sz="0" w:space="0" w:color="auto"/>
                                    <w:bottom w:val="none" w:sz="0" w:space="0" w:color="auto"/>
                                    <w:right w:val="none" w:sz="0" w:space="0" w:color="auto"/>
                                  </w:divBdr>
                                </w:div>
                                <w:div w:id="768234263">
                                  <w:marLeft w:val="0"/>
                                  <w:marRight w:val="0"/>
                                  <w:marTop w:val="0"/>
                                  <w:marBottom w:val="0"/>
                                  <w:divBdr>
                                    <w:top w:val="none" w:sz="0" w:space="0" w:color="auto"/>
                                    <w:left w:val="none" w:sz="0" w:space="0" w:color="auto"/>
                                    <w:bottom w:val="none" w:sz="0" w:space="0" w:color="auto"/>
                                    <w:right w:val="none" w:sz="0" w:space="0" w:color="auto"/>
                                  </w:divBdr>
                                </w:div>
                                <w:div w:id="788669187">
                                  <w:marLeft w:val="0"/>
                                  <w:marRight w:val="0"/>
                                  <w:marTop w:val="0"/>
                                  <w:marBottom w:val="0"/>
                                  <w:divBdr>
                                    <w:top w:val="none" w:sz="0" w:space="0" w:color="auto"/>
                                    <w:left w:val="none" w:sz="0" w:space="0" w:color="auto"/>
                                    <w:bottom w:val="none" w:sz="0" w:space="0" w:color="auto"/>
                                    <w:right w:val="none" w:sz="0" w:space="0" w:color="auto"/>
                                  </w:divBdr>
                                </w:div>
                                <w:div w:id="789784501">
                                  <w:marLeft w:val="0"/>
                                  <w:marRight w:val="0"/>
                                  <w:marTop w:val="0"/>
                                  <w:marBottom w:val="0"/>
                                  <w:divBdr>
                                    <w:top w:val="none" w:sz="0" w:space="0" w:color="auto"/>
                                    <w:left w:val="none" w:sz="0" w:space="0" w:color="auto"/>
                                    <w:bottom w:val="none" w:sz="0" w:space="0" w:color="auto"/>
                                    <w:right w:val="none" w:sz="0" w:space="0" w:color="auto"/>
                                  </w:divBdr>
                                </w:div>
                                <w:div w:id="812672149">
                                  <w:marLeft w:val="0"/>
                                  <w:marRight w:val="0"/>
                                  <w:marTop w:val="0"/>
                                  <w:marBottom w:val="0"/>
                                  <w:divBdr>
                                    <w:top w:val="none" w:sz="0" w:space="0" w:color="auto"/>
                                    <w:left w:val="none" w:sz="0" w:space="0" w:color="auto"/>
                                    <w:bottom w:val="none" w:sz="0" w:space="0" w:color="auto"/>
                                    <w:right w:val="none" w:sz="0" w:space="0" w:color="auto"/>
                                  </w:divBdr>
                                </w:div>
                                <w:div w:id="824668020">
                                  <w:marLeft w:val="0"/>
                                  <w:marRight w:val="0"/>
                                  <w:marTop w:val="0"/>
                                  <w:marBottom w:val="0"/>
                                  <w:divBdr>
                                    <w:top w:val="none" w:sz="0" w:space="0" w:color="auto"/>
                                    <w:left w:val="none" w:sz="0" w:space="0" w:color="auto"/>
                                    <w:bottom w:val="none" w:sz="0" w:space="0" w:color="auto"/>
                                    <w:right w:val="none" w:sz="0" w:space="0" w:color="auto"/>
                                  </w:divBdr>
                                </w:div>
                                <w:div w:id="828323549">
                                  <w:marLeft w:val="0"/>
                                  <w:marRight w:val="0"/>
                                  <w:marTop w:val="0"/>
                                  <w:marBottom w:val="0"/>
                                  <w:divBdr>
                                    <w:top w:val="none" w:sz="0" w:space="0" w:color="auto"/>
                                    <w:left w:val="none" w:sz="0" w:space="0" w:color="auto"/>
                                    <w:bottom w:val="none" w:sz="0" w:space="0" w:color="auto"/>
                                    <w:right w:val="none" w:sz="0" w:space="0" w:color="auto"/>
                                  </w:divBdr>
                                </w:div>
                                <w:div w:id="836700252">
                                  <w:marLeft w:val="0"/>
                                  <w:marRight w:val="0"/>
                                  <w:marTop w:val="0"/>
                                  <w:marBottom w:val="0"/>
                                  <w:divBdr>
                                    <w:top w:val="none" w:sz="0" w:space="0" w:color="auto"/>
                                    <w:left w:val="none" w:sz="0" w:space="0" w:color="auto"/>
                                    <w:bottom w:val="none" w:sz="0" w:space="0" w:color="auto"/>
                                    <w:right w:val="none" w:sz="0" w:space="0" w:color="auto"/>
                                  </w:divBdr>
                                </w:div>
                                <w:div w:id="856457079">
                                  <w:marLeft w:val="0"/>
                                  <w:marRight w:val="0"/>
                                  <w:marTop w:val="0"/>
                                  <w:marBottom w:val="0"/>
                                  <w:divBdr>
                                    <w:top w:val="none" w:sz="0" w:space="0" w:color="auto"/>
                                    <w:left w:val="none" w:sz="0" w:space="0" w:color="auto"/>
                                    <w:bottom w:val="none" w:sz="0" w:space="0" w:color="auto"/>
                                    <w:right w:val="none" w:sz="0" w:space="0" w:color="auto"/>
                                  </w:divBdr>
                                </w:div>
                                <w:div w:id="856625052">
                                  <w:marLeft w:val="0"/>
                                  <w:marRight w:val="0"/>
                                  <w:marTop w:val="0"/>
                                  <w:marBottom w:val="0"/>
                                  <w:divBdr>
                                    <w:top w:val="none" w:sz="0" w:space="0" w:color="auto"/>
                                    <w:left w:val="none" w:sz="0" w:space="0" w:color="auto"/>
                                    <w:bottom w:val="none" w:sz="0" w:space="0" w:color="auto"/>
                                    <w:right w:val="none" w:sz="0" w:space="0" w:color="auto"/>
                                  </w:divBdr>
                                </w:div>
                                <w:div w:id="872116024">
                                  <w:marLeft w:val="0"/>
                                  <w:marRight w:val="0"/>
                                  <w:marTop w:val="0"/>
                                  <w:marBottom w:val="0"/>
                                  <w:divBdr>
                                    <w:top w:val="none" w:sz="0" w:space="0" w:color="auto"/>
                                    <w:left w:val="none" w:sz="0" w:space="0" w:color="auto"/>
                                    <w:bottom w:val="none" w:sz="0" w:space="0" w:color="auto"/>
                                    <w:right w:val="none" w:sz="0" w:space="0" w:color="auto"/>
                                  </w:divBdr>
                                </w:div>
                                <w:div w:id="878130041">
                                  <w:marLeft w:val="0"/>
                                  <w:marRight w:val="0"/>
                                  <w:marTop w:val="0"/>
                                  <w:marBottom w:val="0"/>
                                  <w:divBdr>
                                    <w:top w:val="none" w:sz="0" w:space="0" w:color="auto"/>
                                    <w:left w:val="none" w:sz="0" w:space="0" w:color="auto"/>
                                    <w:bottom w:val="none" w:sz="0" w:space="0" w:color="auto"/>
                                    <w:right w:val="none" w:sz="0" w:space="0" w:color="auto"/>
                                  </w:divBdr>
                                </w:div>
                                <w:div w:id="913853673">
                                  <w:marLeft w:val="0"/>
                                  <w:marRight w:val="0"/>
                                  <w:marTop w:val="0"/>
                                  <w:marBottom w:val="0"/>
                                  <w:divBdr>
                                    <w:top w:val="none" w:sz="0" w:space="0" w:color="auto"/>
                                    <w:left w:val="none" w:sz="0" w:space="0" w:color="auto"/>
                                    <w:bottom w:val="none" w:sz="0" w:space="0" w:color="auto"/>
                                    <w:right w:val="none" w:sz="0" w:space="0" w:color="auto"/>
                                  </w:divBdr>
                                </w:div>
                                <w:div w:id="930626771">
                                  <w:marLeft w:val="0"/>
                                  <w:marRight w:val="0"/>
                                  <w:marTop w:val="0"/>
                                  <w:marBottom w:val="0"/>
                                  <w:divBdr>
                                    <w:top w:val="none" w:sz="0" w:space="0" w:color="auto"/>
                                    <w:left w:val="none" w:sz="0" w:space="0" w:color="auto"/>
                                    <w:bottom w:val="none" w:sz="0" w:space="0" w:color="auto"/>
                                    <w:right w:val="none" w:sz="0" w:space="0" w:color="auto"/>
                                  </w:divBdr>
                                </w:div>
                                <w:div w:id="947274071">
                                  <w:marLeft w:val="0"/>
                                  <w:marRight w:val="0"/>
                                  <w:marTop w:val="0"/>
                                  <w:marBottom w:val="0"/>
                                  <w:divBdr>
                                    <w:top w:val="none" w:sz="0" w:space="0" w:color="auto"/>
                                    <w:left w:val="none" w:sz="0" w:space="0" w:color="auto"/>
                                    <w:bottom w:val="none" w:sz="0" w:space="0" w:color="auto"/>
                                    <w:right w:val="none" w:sz="0" w:space="0" w:color="auto"/>
                                  </w:divBdr>
                                </w:div>
                                <w:div w:id="947812268">
                                  <w:marLeft w:val="0"/>
                                  <w:marRight w:val="0"/>
                                  <w:marTop w:val="0"/>
                                  <w:marBottom w:val="0"/>
                                  <w:divBdr>
                                    <w:top w:val="none" w:sz="0" w:space="0" w:color="auto"/>
                                    <w:left w:val="none" w:sz="0" w:space="0" w:color="auto"/>
                                    <w:bottom w:val="none" w:sz="0" w:space="0" w:color="auto"/>
                                    <w:right w:val="none" w:sz="0" w:space="0" w:color="auto"/>
                                  </w:divBdr>
                                </w:div>
                                <w:div w:id="972060080">
                                  <w:marLeft w:val="0"/>
                                  <w:marRight w:val="0"/>
                                  <w:marTop w:val="0"/>
                                  <w:marBottom w:val="0"/>
                                  <w:divBdr>
                                    <w:top w:val="none" w:sz="0" w:space="0" w:color="auto"/>
                                    <w:left w:val="none" w:sz="0" w:space="0" w:color="auto"/>
                                    <w:bottom w:val="none" w:sz="0" w:space="0" w:color="auto"/>
                                    <w:right w:val="none" w:sz="0" w:space="0" w:color="auto"/>
                                  </w:divBdr>
                                </w:div>
                                <w:div w:id="990256043">
                                  <w:marLeft w:val="0"/>
                                  <w:marRight w:val="0"/>
                                  <w:marTop w:val="0"/>
                                  <w:marBottom w:val="0"/>
                                  <w:divBdr>
                                    <w:top w:val="none" w:sz="0" w:space="0" w:color="auto"/>
                                    <w:left w:val="none" w:sz="0" w:space="0" w:color="auto"/>
                                    <w:bottom w:val="none" w:sz="0" w:space="0" w:color="auto"/>
                                    <w:right w:val="none" w:sz="0" w:space="0" w:color="auto"/>
                                  </w:divBdr>
                                </w:div>
                                <w:div w:id="1004019352">
                                  <w:marLeft w:val="0"/>
                                  <w:marRight w:val="0"/>
                                  <w:marTop w:val="0"/>
                                  <w:marBottom w:val="0"/>
                                  <w:divBdr>
                                    <w:top w:val="none" w:sz="0" w:space="0" w:color="auto"/>
                                    <w:left w:val="none" w:sz="0" w:space="0" w:color="auto"/>
                                    <w:bottom w:val="none" w:sz="0" w:space="0" w:color="auto"/>
                                    <w:right w:val="none" w:sz="0" w:space="0" w:color="auto"/>
                                  </w:divBdr>
                                </w:div>
                                <w:div w:id="1005085736">
                                  <w:marLeft w:val="0"/>
                                  <w:marRight w:val="0"/>
                                  <w:marTop w:val="0"/>
                                  <w:marBottom w:val="0"/>
                                  <w:divBdr>
                                    <w:top w:val="none" w:sz="0" w:space="0" w:color="auto"/>
                                    <w:left w:val="none" w:sz="0" w:space="0" w:color="auto"/>
                                    <w:bottom w:val="none" w:sz="0" w:space="0" w:color="auto"/>
                                    <w:right w:val="none" w:sz="0" w:space="0" w:color="auto"/>
                                  </w:divBdr>
                                </w:div>
                                <w:div w:id="1084187228">
                                  <w:marLeft w:val="0"/>
                                  <w:marRight w:val="0"/>
                                  <w:marTop w:val="0"/>
                                  <w:marBottom w:val="0"/>
                                  <w:divBdr>
                                    <w:top w:val="none" w:sz="0" w:space="0" w:color="auto"/>
                                    <w:left w:val="none" w:sz="0" w:space="0" w:color="auto"/>
                                    <w:bottom w:val="none" w:sz="0" w:space="0" w:color="auto"/>
                                    <w:right w:val="none" w:sz="0" w:space="0" w:color="auto"/>
                                  </w:divBdr>
                                </w:div>
                                <w:div w:id="1085684027">
                                  <w:marLeft w:val="0"/>
                                  <w:marRight w:val="0"/>
                                  <w:marTop w:val="0"/>
                                  <w:marBottom w:val="0"/>
                                  <w:divBdr>
                                    <w:top w:val="none" w:sz="0" w:space="0" w:color="auto"/>
                                    <w:left w:val="none" w:sz="0" w:space="0" w:color="auto"/>
                                    <w:bottom w:val="none" w:sz="0" w:space="0" w:color="auto"/>
                                    <w:right w:val="none" w:sz="0" w:space="0" w:color="auto"/>
                                  </w:divBdr>
                                </w:div>
                                <w:div w:id="1133475627">
                                  <w:marLeft w:val="0"/>
                                  <w:marRight w:val="0"/>
                                  <w:marTop w:val="0"/>
                                  <w:marBottom w:val="0"/>
                                  <w:divBdr>
                                    <w:top w:val="none" w:sz="0" w:space="0" w:color="auto"/>
                                    <w:left w:val="none" w:sz="0" w:space="0" w:color="auto"/>
                                    <w:bottom w:val="none" w:sz="0" w:space="0" w:color="auto"/>
                                    <w:right w:val="none" w:sz="0" w:space="0" w:color="auto"/>
                                  </w:divBdr>
                                </w:div>
                                <w:div w:id="1172180065">
                                  <w:marLeft w:val="0"/>
                                  <w:marRight w:val="0"/>
                                  <w:marTop w:val="0"/>
                                  <w:marBottom w:val="0"/>
                                  <w:divBdr>
                                    <w:top w:val="none" w:sz="0" w:space="0" w:color="auto"/>
                                    <w:left w:val="none" w:sz="0" w:space="0" w:color="auto"/>
                                    <w:bottom w:val="none" w:sz="0" w:space="0" w:color="auto"/>
                                    <w:right w:val="none" w:sz="0" w:space="0" w:color="auto"/>
                                  </w:divBdr>
                                </w:div>
                                <w:div w:id="1179195432">
                                  <w:marLeft w:val="0"/>
                                  <w:marRight w:val="0"/>
                                  <w:marTop w:val="0"/>
                                  <w:marBottom w:val="0"/>
                                  <w:divBdr>
                                    <w:top w:val="none" w:sz="0" w:space="0" w:color="auto"/>
                                    <w:left w:val="none" w:sz="0" w:space="0" w:color="auto"/>
                                    <w:bottom w:val="none" w:sz="0" w:space="0" w:color="auto"/>
                                    <w:right w:val="none" w:sz="0" w:space="0" w:color="auto"/>
                                  </w:divBdr>
                                </w:div>
                                <w:div w:id="1182553289">
                                  <w:marLeft w:val="0"/>
                                  <w:marRight w:val="0"/>
                                  <w:marTop w:val="0"/>
                                  <w:marBottom w:val="0"/>
                                  <w:divBdr>
                                    <w:top w:val="none" w:sz="0" w:space="0" w:color="auto"/>
                                    <w:left w:val="none" w:sz="0" w:space="0" w:color="auto"/>
                                    <w:bottom w:val="none" w:sz="0" w:space="0" w:color="auto"/>
                                    <w:right w:val="none" w:sz="0" w:space="0" w:color="auto"/>
                                  </w:divBdr>
                                </w:div>
                                <w:div w:id="1185484816">
                                  <w:marLeft w:val="0"/>
                                  <w:marRight w:val="0"/>
                                  <w:marTop w:val="0"/>
                                  <w:marBottom w:val="0"/>
                                  <w:divBdr>
                                    <w:top w:val="none" w:sz="0" w:space="0" w:color="auto"/>
                                    <w:left w:val="none" w:sz="0" w:space="0" w:color="auto"/>
                                    <w:bottom w:val="none" w:sz="0" w:space="0" w:color="auto"/>
                                    <w:right w:val="none" w:sz="0" w:space="0" w:color="auto"/>
                                  </w:divBdr>
                                </w:div>
                                <w:div w:id="1290863254">
                                  <w:marLeft w:val="0"/>
                                  <w:marRight w:val="0"/>
                                  <w:marTop w:val="0"/>
                                  <w:marBottom w:val="0"/>
                                  <w:divBdr>
                                    <w:top w:val="none" w:sz="0" w:space="0" w:color="auto"/>
                                    <w:left w:val="none" w:sz="0" w:space="0" w:color="auto"/>
                                    <w:bottom w:val="none" w:sz="0" w:space="0" w:color="auto"/>
                                    <w:right w:val="none" w:sz="0" w:space="0" w:color="auto"/>
                                  </w:divBdr>
                                </w:div>
                                <w:div w:id="1306007611">
                                  <w:marLeft w:val="0"/>
                                  <w:marRight w:val="0"/>
                                  <w:marTop w:val="0"/>
                                  <w:marBottom w:val="0"/>
                                  <w:divBdr>
                                    <w:top w:val="none" w:sz="0" w:space="0" w:color="auto"/>
                                    <w:left w:val="none" w:sz="0" w:space="0" w:color="auto"/>
                                    <w:bottom w:val="none" w:sz="0" w:space="0" w:color="auto"/>
                                    <w:right w:val="none" w:sz="0" w:space="0" w:color="auto"/>
                                  </w:divBdr>
                                </w:div>
                                <w:div w:id="1328947797">
                                  <w:marLeft w:val="0"/>
                                  <w:marRight w:val="0"/>
                                  <w:marTop w:val="0"/>
                                  <w:marBottom w:val="0"/>
                                  <w:divBdr>
                                    <w:top w:val="none" w:sz="0" w:space="0" w:color="auto"/>
                                    <w:left w:val="none" w:sz="0" w:space="0" w:color="auto"/>
                                    <w:bottom w:val="none" w:sz="0" w:space="0" w:color="auto"/>
                                    <w:right w:val="none" w:sz="0" w:space="0" w:color="auto"/>
                                  </w:divBdr>
                                </w:div>
                                <w:div w:id="1337995603">
                                  <w:marLeft w:val="0"/>
                                  <w:marRight w:val="0"/>
                                  <w:marTop w:val="0"/>
                                  <w:marBottom w:val="0"/>
                                  <w:divBdr>
                                    <w:top w:val="none" w:sz="0" w:space="0" w:color="auto"/>
                                    <w:left w:val="none" w:sz="0" w:space="0" w:color="auto"/>
                                    <w:bottom w:val="none" w:sz="0" w:space="0" w:color="auto"/>
                                    <w:right w:val="none" w:sz="0" w:space="0" w:color="auto"/>
                                  </w:divBdr>
                                </w:div>
                                <w:div w:id="1339507755">
                                  <w:marLeft w:val="0"/>
                                  <w:marRight w:val="0"/>
                                  <w:marTop w:val="0"/>
                                  <w:marBottom w:val="0"/>
                                  <w:divBdr>
                                    <w:top w:val="none" w:sz="0" w:space="0" w:color="auto"/>
                                    <w:left w:val="none" w:sz="0" w:space="0" w:color="auto"/>
                                    <w:bottom w:val="none" w:sz="0" w:space="0" w:color="auto"/>
                                    <w:right w:val="none" w:sz="0" w:space="0" w:color="auto"/>
                                  </w:divBdr>
                                </w:div>
                                <w:div w:id="1345596597">
                                  <w:marLeft w:val="0"/>
                                  <w:marRight w:val="0"/>
                                  <w:marTop w:val="0"/>
                                  <w:marBottom w:val="0"/>
                                  <w:divBdr>
                                    <w:top w:val="none" w:sz="0" w:space="0" w:color="auto"/>
                                    <w:left w:val="none" w:sz="0" w:space="0" w:color="auto"/>
                                    <w:bottom w:val="none" w:sz="0" w:space="0" w:color="auto"/>
                                    <w:right w:val="none" w:sz="0" w:space="0" w:color="auto"/>
                                  </w:divBdr>
                                </w:div>
                                <w:div w:id="1351643316">
                                  <w:marLeft w:val="0"/>
                                  <w:marRight w:val="0"/>
                                  <w:marTop w:val="0"/>
                                  <w:marBottom w:val="0"/>
                                  <w:divBdr>
                                    <w:top w:val="none" w:sz="0" w:space="0" w:color="auto"/>
                                    <w:left w:val="none" w:sz="0" w:space="0" w:color="auto"/>
                                    <w:bottom w:val="none" w:sz="0" w:space="0" w:color="auto"/>
                                    <w:right w:val="none" w:sz="0" w:space="0" w:color="auto"/>
                                  </w:divBdr>
                                </w:div>
                                <w:div w:id="1377772817">
                                  <w:marLeft w:val="0"/>
                                  <w:marRight w:val="0"/>
                                  <w:marTop w:val="0"/>
                                  <w:marBottom w:val="0"/>
                                  <w:divBdr>
                                    <w:top w:val="none" w:sz="0" w:space="0" w:color="auto"/>
                                    <w:left w:val="none" w:sz="0" w:space="0" w:color="auto"/>
                                    <w:bottom w:val="none" w:sz="0" w:space="0" w:color="auto"/>
                                    <w:right w:val="none" w:sz="0" w:space="0" w:color="auto"/>
                                  </w:divBdr>
                                </w:div>
                                <w:div w:id="1378704741">
                                  <w:marLeft w:val="0"/>
                                  <w:marRight w:val="0"/>
                                  <w:marTop w:val="0"/>
                                  <w:marBottom w:val="0"/>
                                  <w:divBdr>
                                    <w:top w:val="none" w:sz="0" w:space="0" w:color="auto"/>
                                    <w:left w:val="none" w:sz="0" w:space="0" w:color="auto"/>
                                    <w:bottom w:val="none" w:sz="0" w:space="0" w:color="auto"/>
                                    <w:right w:val="none" w:sz="0" w:space="0" w:color="auto"/>
                                  </w:divBdr>
                                </w:div>
                                <w:div w:id="1384908715">
                                  <w:marLeft w:val="0"/>
                                  <w:marRight w:val="0"/>
                                  <w:marTop w:val="0"/>
                                  <w:marBottom w:val="0"/>
                                  <w:divBdr>
                                    <w:top w:val="none" w:sz="0" w:space="0" w:color="auto"/>
                                    <w:left w:val="none" w:sz="0" w:space="0" w:color="auto"/>
                                    <w:bottom w:val="none" w:sz="0" w:space="0" w:color="auto"/>
                                    <w:right w:val="none" w:sz="0" w:space="0" w:color="auto"/>
                                  </w:divBdr>
                                </w:div>
                                <w:div w:id="1407533076">
                                  <w:marLeft w:val="0"/>
                                  <w:marRight w:val="0"/>
                                  <w:marTop w:val="0"/>
                                  <w:marBottom w:val="0"/>
                                  <w:divBdr>
                                    <w:top w:val="none" w:sz="0" w:space="0" w:color="auto"/>
                                    <w:left w:val="none" w:sz="0" w:space="0" w:color="auto"/>
                                    <w:bottom w:val="none" w:sz="0" w:space="0" w:color="auto"/>
                                    <w:right w:val="none" w:sz="0" w:space="0" w:color="auto"/>
                                  </w:divBdr>
                                </w:div>
                                <w:div w:id="1414277143">
                                  <w:marLeft w:val="0"/>
                                  <w:marRight w:val="0"/>
                                  <w:marTop w:val="0"/>
                                  <w:marBottom w:val="0"/>
                                  <w:divBdr>
                                    <w:top w:val="none" w:sz="0" w:space="0" w:color="auto"/>
                                    <w:left w:val="none" w:sz="0" w:space="0" w:color="auto"/>
                                    <w:bottom w:val="none" w:sz="0" w:space="0" w:color="auto"/>
                                    <w:right w:val="none" w:sz="0" w:space="0" w:color="auto"/>
                                  </w:divBdr>
                                </w:div>
                                <w:div w:id="1422993309">
                                  <w:marLeft w:val="0"/>
                                  <w:marRight w:val="0"/>
                                  <w:marTop w:val="0"/>
                                  <w:marBottom w:val="0"/>
                                  <w:divBdr>
                                    <w:top w:val="none" w:sz="0" w:space="0" w:color="auto"/>
                                    <w:left w:val="none" w:sz="0" w:space="0" w:color="auto"/>
                                    <w:bottom w:val="none" w:sz="0" w:space="0" w:color="auto"/>
                                    <w:right w:val="none" w:sz="0" w:space="0" w:color="auto"/>
                                  </w:divBdr>
                                </w:div>
                                <w:div w:id="1461995901">
                                  <w:marLeft w:val="0"/>
                                  <w:marRight w:val="0"/>
                                  <w:marTop w:val="0"/>
                                  <w:marBottom w:val="0"/>
                                  <w:divBdr>
                                    <w:top w:val="none" w:sz="0" w:space="0" w:color="auto"/>
                                    <w:left w:val="none" w:sz="0" w:space="0" w:color="auto"/>
                                    <w:bottom w:val="none" w:sz="0" w:space="0" w:color="auto"/>
                                    <w:right w:val="none" w:sz="0" w:space="0" w:color="auto"/>
                                  </w:divBdr>
                                </w:div>
                                <w:div w:id="1470972083">
                                  <w:marLeft w:val="0"/>
                                  <w:marRight w:val="0"/>
                                  <w:marTop w:val="0"/>
                                  <w:marBottom w:val="0"/>
                                  <w:divBdr>
                                    <w:top w:val="none" w:sz="0" w:space="0" w:color="auto"/>
                                    <w:left w:val="none" w:sz="0" w:space="0" w:color="auto"/>
                                    <w:bottom w:val="none" w:sz="0" w:space="0" w:color="auto"/>
                                    <w:right w:val="none" w:sz="0" w:space="0" w:color="auto"/>
                                  </w:divBdr>
                                </w:div>
                                <w:div w:id="1570309411">
                                  <w:marLeft w:val="0"/>
                                  <w:marRight w:val="0"/>
                                  <w:marTop w:val="0"/>
                                  <w:marBottom w:val="0"/>
                                  <w:divBdr>
                                    <w:top w:val="none" w:sz="0" w:space="0" w:color="auto"/>
                                    <w:left w:val="none" w:sz="0" w:space="0" w:color="auto"/>
                                    <w:bottom w:val="none" w:sz="0" w:space="0" w:color="auto"/>
                                    <w:right w:val="none" w:sz="0" w:space="0" w:color="auto"/>
                                  </w:divBdr>
                                </w:div>
                                <w:div w:id="1594515316">
                                  <w:marLeft w:val="0"/>
                                  <w:marRight w:val="0"/>
                                  <w:marTop w:val="0"/>
                                  <w:marBottom w:val="0"/>
                                  <w:divBdr>
                                    <w:top w:val="none" w:sz="0" w:space="0" w:color="auto"/>
                                    <w:left w:val="none" w:sz="0" w:space="0" w:color="auto"/>
                                    <w:bottom w:val="none" w:sz="0" w:space="0" w:color="auto"/>
                                    <w:right w:val="none" w:sz="0" w:space="0" w:color="auto"/>
                                  </w:divBdr>
                                </w:div>
                                <w:div w:id="1596205565">
                                  <w:marLeft w:val="0"/>
                                  <w:marRight w:val="0"/>
                                  <w:marTop w:val="0"/>
                                  <w:marBottom w:val="0"/>
                                  <w:divBdr>
                                    <w:top w:val="none" w:sz="0" w:space="0" w:color="auto"/>
                                    <w:left w:val="none" w:sz="0" w:space="0" w:color="auto"/>
                                    <w:bottom w:val="none" w:sz="0" w:space="0" w:color="auto"/>
                                    <w:right w:val="none" w:sz="0" w:space="0" w:color="auto"/>
                                  </w:divBdr>
                                </w:div>
                                <w:div w:id="1602299016">
                                  <w:marLeft w:val="0"/>
                                  <w:marRight w:val="0"/>
                                  <w:marTop w:val="0"/>
                                  <w:marBottom w:val="0"/>
                                  <w:divBdr>
                                    <w:top w:val="none" w:sz="0" w:space="0" w:color="auto"/>
                                    <w:left w:val="none" w:sz="0" w:space="0" w:color="auto"/>
                                    <w:bottom w:val="none" w:sz="0" w:space="0" w:color="auto"/>
                                    <w:right w:val="none" w:sz="0" w:space="0" w:color="auto"/>
                                  </w:divBdr>
                                </w:div>
                                <w:div w:id="1608154867">
                                  <w:marLeft w:val="0"/>
                                  <w:marRight w:val="0"/>
                                  <w:marTop w:val="0"/>
                                  <w:marBottom w:val="0"/>
                                  <w:divBdr>
                                    <w:top w:val="none" w:sz="0" w:space="0" w:color="auto"/>
                                    <w:left w:val="none" w:sz="0" w:space="0" w:color="auto"/>
                                    <w:bottom w:val="none" w:sz="0" w:space="0" w:color="auto"/>
                                    <w:right w:val="none" w:sz="0" w:space="0" w:color="auto"/>
                                  </w:divBdr>
                                </w:div>
                                <w:div w:id="1611431767">
                                  <w:marLeft w:val="0"/>
                                  <w:marRight w:val="0"/>
                                  <w:marTop w:val="0"/>
                                  <w:marBottom w:val="0"/>
                                  <w:divBdr>
                                    <w:top w:val="none" w:sz="0" w:space="0" w:color="auto"/>
                                    <w:left w:val="none" w:sz="0" w:space="0" w:color="auto"/>
                                    <w:bottom w:val="none" w:sz="0" w:space="0" w:color="auto"/>
                                    <w:right w:val="none" w:sz="0" w:space="0" w:color="auto"/>
                                  </w:divBdr>
                                </w:div>
                                <w:div w:id="1636518848">
                                  <w:marLeft w:val="0"/>
                                  <w:marRight w:val="0"/>
                                  <w:marTop w:val="0"/>
                                  <w:marBottom w:val="0"/>
                                  <w:divBdr>
                                    <w:top w:val="none" w:sz="0" w:space="0" w:color="auto"/>
                                    <w:left w:val="none" w:sz="0" w:space="0" w:color="auto"/>
                                    <w:bottom w:val="none" w:sz="0" w:space="0" w:color="auto"/>
                                    <w:right w:val="none" w:sz="0" w:space="0" w:color="auto"/>
                                  </w:divBdr>
                                </w:div>
                                <w:div w:id="1651205628">
                                  <w:marLeft w:val="0"/>
                                  <w:marRight w:val="0"/>
                                  <w:marTop w:val="0"/>
                                  <w:marBottom w:val="0"/>
                                  <w:divBdr>
                                    <w:top w:val="none" w:sz="0" w:space="0" w:color="auto"/>
                                    <w:left w:val="none" w:sz="0" w:space="0" w:color="auto"/>
                                    <w:bottom w:val="none" w:sz="0" w:space="0" w:color="auto"/>
                                    <w:right w:val="none" w:sz="0" w:space="0" w:color="auto"/>
                                  </w:divBdr>
                                </w:div>
                                <w:div w:id="1654217257">
                                  <w:marLeft w:val="0"/>
                                  <w:marRight w:val="0"/>
                                  <w:marTop w:val="0"/>
                                  <w:marBottom w:val="0"/>
                                  <w:divBdr>
                                    <w:top w:val="none" w:sz="0" w:space="0" w:color="auto"/>
                                    <w:left w:val="none" w:sz="0" w:space="0" w:color="auto"/>
                                    <w:bottom w:val="none" w:sz="0" w:space="0" w:color="auto"/>
                                    <w:right w:val="none" w:sz="0" w:space="0" w:color="auto"/>
                                  </w:divBdr>
                                </w:div>
                                <w:div w:id="1708213234">
                                  <w:marLeft w:val="0"/>
                                  <w:marRight w:val="0"/>
                                  <w:marTop w:val="0"/>
                                  <w:marBottom w:val="0"/>
                                  <w:divBdr>
                                    <w:top w:val="none" w:sz="0" w:space="0" w:color="auto"/>
                                    <w:left w:val="none" w:sz="0" w:space="0" w:color="auto"/>
                                    <w:bottom w:val="none" w:sz="0" w:space="0" w:color="auto"/>
                                    <w:right w:val="none" w:sz="0" w:space="0" w:color="auto"/>
                                  </w:divBdr>
                                </w:div>
                                <w:div w:id="1712878900">
                                  <w:marLeft w:val="0"/>
                                  <w:marRight w:val="0"/>
                                  <w:marTop w:val="0"/>
                                  <w:marBottom w:val="0"/>
                                  <w:divBdr>
                                    <w:top w:val="none" w:sz="0" w:space="0" w:color="auto"/>
                                    <w:left w:val="none" w:sz="0" w:space="0" w:color="auto"/>
                                    <w:bottom w:val="none" w:sz="0" w:space="0" w:color="auto"/>
                                    <w:right w:val="none" w:sz="0" w:space="0" w:color="auto"/>
                                  </w:divBdr>
                                </w:div>
                                <w:div w:id="1731491833">
                                  <w:marLeft w:val="0"/>
                                  <w:marRight w:val="0"/>
                                  <w:marTop w:val="0"/>
                                  <w:marBottom w:val="0"/>
                                  <w:divBdr>
                                    <w:top w:val="none" w:sz="0" w:space="0" w:color="auto"/>
                                    <w:left w:val="none" w:sz="0" w:space="0" w:color="auto"/>
                                    <w:bottom w:val="none" w:sz="0" w:space="0" w:color="auto"/>
                                    <w:right w:val="none" w:sz="0" w:space="0" w:color="auto"/>
                                  </w:divBdr>
                                </w:div>
                                <w:div w:id="1745027761">
                                  <w:marLeft w:val="0"/>
                                  <w:marRight w:val="0"/>
                                  <w:marTop w:val="0"/>
                                  <w:marBottom w:val="0"/>
                                  <w:divBdr>
                                    <w:top w:val="none" w:sz="0" w:space="0" w:color="auto"/>
                                    <w:left w:val="none" w:sz="0" w:space="0" w:color="auto"/>
                                    <w:bottom w:val="none" w:sz="0" w:space="0" w:color="auto"/>
                                    <w:right w:val="none" w:sz="0" w:space="0" w:color="auto"/>
                                  </w:divBdr>
                                </w:div>
                                <w:div w:id="1758793886">
                                  <w:marLeft w:val="0"/>
                                  <w:marRight w:val="0"/>
                                  <w:marTop w:val="0"/>
                                  <w:marBottom w:val="0"/>
                                  <w:divBdr>
                                    <w:top w:val="none" w:sz="0" w:space="0" w:color="auto"/>
                                    <w:left w:val="none" w:sz="0" w:space="0" w:color="auto"/>
                                    <w:bottom w:val="none" w:sz="0" w:space="0" w:color="auto"/>
                                    <w:right w:val="none" w:sz="0" w:space="0" w:color="auto"/>
                                  </w:divBdr>
                                </w:div>
                                <w:div w:id="1769958718">
                                  <w:marLeft w:val="0"/>
                                  <w:marRight w:val="0"/>
                                  <w:marTop w:val="0"/>
                                  <w:marBottom w:val="0"/>
                                  <w:divBdr>
                                    <w:top w:val="none" w:sz="0" w:space="0" w:color="auto"/>
                                    <w:left w:val="none" w:sz="0" w:space="0" w:color="auto"/>
                                    <w:bottom w:val="none" w:sz="0" w:space="0" w:color="auto"/>
                                    <w:right w:val="none" w:sz="0" w:space="0" w:color="auto"/>
                                  </w:divBdr>
                                </w:div>
                                <w:div w:id="1824589602">
                                  <w:marLeft w:val="0"/>
                                  <w:marRight w:val="0"/>
                                  <w:marTop w:val="0"/>
                                  <w:marBottom w:val="0"/>
                                  <w:divBdr>
                                    <w:top w:val="none" w:sz="0" w:space="0" w:color="auto"/>
                                    <w:left w:val="none" w:sz="0" w:space="0" w:color="auto"/>
                                    <w:bottom w:val="none" w:sz="0" w:space="0" w:color="auto"/>
                                    <w:right w:val="none" w:sz="0" w:space="0" w:color="auto"/>
                                  </w:divBdr>
                                </w:div>
                                <w:div w:id="1833334050">
                                  <w:marLeft w:val="0"/>
                                  <w:marRight w:val="0"/>
                                  <w:marTop w:val="0"/>
                                  <w:marBottom w:val="0"/>
                                  <w:divBdr>
                                    <w:top w:val="none" w:sz="0" w:space="0" w:color="auto"/>
                                    <w:left w:val="none" w:sz="0" w:space="0" w:color="auto"/>
                                    <w:bottom w:val="none" w:sz="0" w:space="0" w:color="auto"/>
                                    <w:right w:val="none" w:sz="0" w:space="0" w:color="auto"/>
                                  </w:divBdr>
                                </w:div>
                                <w:div w:id="1845439855">
                                  <w:marLeft w:val="0"/>
                                  <w:marRight w:val="0"/>
                                  <w:marTop w:val="0"/>
                                  <w:marBottom w:val="0"/>
                                  <w:divBdr>
                                    <w:top w:val="none" w:sz="0" w:space="0" w:color="auto"/>
                                    <w:left w:val="none" w:sz="0" w:space="0" w:color="auto"/>
                                    <w:bottom w:val="none" w:sz="0" w:space="0" w:color="auto"/>
                                    <w:right w:val="none" w:sz="0" w:space="0" w:color="auto"/>
                                  </w:divBdr>
                                </w:div>
                                <w:div w:id="1897088665">
                                  <w:marLeft w:val="0"/>
                                  <w:marRight w:val="0"/>
                                  <w:marTop w:val="0"/>
                                  <w:marBottom w:val="0"/>
                                  <w:divBdr>
                                    <w:top w:val="none" w:sz="0" w:space="0" w:color="auto"/>
                                    <w:left w:val="none" w:sz="0" w:space="0" w:color="auto"/>
                                    <w:bottom w:val="none" w:sz="0" w:space="0" w:color="auto"/>
                                    <w:right w:val="none" w:sz="0" w:space="0" w:color="auto"/>
                                  </w:divBdr>
                                </w:div>
                                <w:div w:id="1990668390">
                                  <w:marLeft w:val="0"/>
                                  <w:marRight w:val="0"/>
                                  <w:marTop w:val="0"/>
                                  <w:marBottom w:val="0"/>
                                  <w:divBdr>
                                    <w:top w:val="none" w:sz="0" w:space="0" w:color="auto"/>
                                    <w:left w:val="none" w:sz="0" w:space="0" w:color="auto"/>
                                    <w:bottom w:val="none" w:sz="0" w:space="0" w:color="auto"/>
                                    <w:right w:val="none" w:sz="0" w:space="0" w:color="auto"/>
                                  </w:divBdr>
                                </w:div>
                                <w:div w:id="2000452444">
                                  <w:marLeft w:val="0"/>
                                  <w:marRight w:val="0"/>
                                  <w:marTop w:val="0"/>
                                  <w:marBottom w:val="0"/>
                                  <w:divBdr>
                                    <w:top w:val="none" w:sz="0" w:space="0" w:color="auto"/>
                                    <w:left w:val="none" w:sz="0" w:space="0" w:color="auto"/>
                                    <w:bottom w:val="none" w:sz="0" w:space="0" w:color="auto"/>
                                    <w:right w:val="none" w:sz="0" w:space="0" w:color="auto"/>
                                  </w:divBdr>
                                </w:div>
                                <w:div w:id="2026326205">
                                  <w:marLeft w:val="0"/>
                                  <w:marRight w:val="0"/>
                                  <w:marTop w:val="0"/>
                                  <w:marBottom w:val="0"/>
                                  <w:divBdr>
                                    <w:top w:val="none" w:sz="0" w:space="0" w:color="auto"/>
                                    <w:left w:val="none" w:sz="0" w:space="0" w:color="auto"/>
                                    <w:bottom w:val="none" w:sz="0" w:space="0" w:color="auto"/>
                                    <w:right w:val="none" w:sz="0" w:space="0" w:color="auto"/>
                                  </w:divBdr>
                                </w:div>
                                <w:div w:id="2073458247">
                                  <w:marLeft w:val="0"/>
                                  <w:marRight w:val="0"/>
                                  <w:marTop w:val="0"/>
                                  <w:marBottom w:val="0"/>
                                  <w:divBdr>
                                    <w:top w:val="none" w:sz="0" w:space="0" w:color="auto"/>
                                    <w:left w:val="none" w:sz="0" w:space="0" w:color="auto"/>
                                    <w:bottom w:val="none" w:sz="0" w:space="0" w:color="auto"/>
                                    <w:right w:val="none" w:sz="0" w:space="0" w:color="auto"/>
                                  </w:divBdr>
                                </w:div>
                                <w:div w:id="2130856888">
                                  <w:marLeft w:val="0"/>
                                  <w:marRight w:val="0"/>
                                  <w:marTop w:val="0"/>
                                  <w:marBottom w:val="0"/>
                                  <w:divBdr>
                                    <w:top w:val="none" w:sz="0" w:space="0" w:color="auto"/>
                                    <w:left w:val="none" w:sz="0" w:space="0" w:color="auto"/>
                                    <w:bottom w:val="none" w:sz="0" w:space="0" w:color="auto"/>
                                    <w:right w:val="none" w:sz="0" w:space="0" w:color="auto"/>
                                  </w:divBdr>
                                </w:div>
                                <w:div w:id="21324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533384">
      <w:bodyDiv w:val="1"/>
      <w:marLeft w:val="0"/>
      <w:marRight w:val="0"/>
      <w:marTop w:val="0"/>
      <w:marBottom w:val="0"/>
      <w:divBdr>
        <w:top w:val="none" w:sz="0" w:space="0" w:color="auto"/>
        <w:left w:val="none" w:sz="0" w:space="0" w:color="auto"/>
        <w:bottom w:val="none" w:sz="0" w:space="0" w:color="auto"/>
        <w:right w:val="none" w:sz="0" w:space="0" w:color="auto"/>
      </w:divBdr>
      <w:divsChild>
        <w:div w:id="121847788">
          <w:marLeft w:val="806"/>
          <w:marRight w:val="0"/>
          <w:marTop w:val="0"/>
          <w:marBottom w:val="0"/>
          <w:divBdr>
            <w:top w:val="none" w:sz="0" w:space="0" w:color="auto"/>
            <w:left w:val="none" w:sz="0" w:space="0" w:color="auto"/>
            <w:bottom w:val="none" w:sz="0" w:space="0" w:color="auto"/>
            <w:right w:val="none" w:sz="0" w:space="0" w:color="auto"/>
          </w:divBdr>
        </w:div>
        <w:div w:id="1402094023">
          <w:marLeft w:val="806"/>
          <w:marRight w:val="0"/>
          <w:marTop w:val="0"/>
          <w:marBottom w:val="0"/>
          <w:divBdr>
            <w:top w:val="none" w:sz="0" w:space="0" w:color="auto"/>
            <w:left w:val="none" w:sz="0" w:space="0" w:color="auto"/>
            <w:bottom w:val="none" w:sz="0" w:space="0" w:color="auto"/>
            <w:right w:val="none" w:sz="0" w:space="0" w:color="auto"/>
          </w:divBdr>
        </w:div>
      </w:divsChild>
    </w:div>
    <w:div w:id="537400220">
      <w:bodyDiv w:val="1"/>
      <w:marLeft w:val="0"/>
      <w:marRight w:val="0"/>
      <w:marTop w:val="0"/>
      <w:marBottom w:val="0"/>
      <w:divBdr>
        <w:top w:val="none" w:sz="0" w:space="0" w:color="auto"/>
        <w:left w:val="none" w:sz="0" w:space="0" w:color="auto"/>
        <w:bottom w:val="none" w:sz="0" w:space="0" w:color="auto"/>
        <w:right w:val="none" w:sz="0" w:space="0" w:color="auto"/>
      </w:divBdr>
      <w:divsChild>
        <w:div w:id="1816490843">
          <w:marLeft w:val="547"/>
          <w:marRight w:val="0"/>
          <w:marTop w:val="154"/>
          <w:marBottom w:val="0"/>
          <w:divBdr>
            <w:top w:val="none" w:sz="0" w:space="0" w:color="auto"/>
            <w:left w:val="none" w:sz="0" w:space="0" w:color="auto"/>
            <w:bottom w:val="none" w:sz="0" w:space="0" w:color="auto"/>
            <w:right w:val="none" w:sz="0" w:space="0" w:color="auto"/>
          </w:divBdr>
        </w:div>
        <w:div w:id="322972402">
          <w:marLeft w:val="547"/>
          <w:marRight w:val="0"/>
          <w:marTop w:val="154"/>
          <w:marBottom w:val="0"/>
          <w:divBdr>
            <w:top w:val="none" w:sz="0" w:space="0" w:color="auto"/>
            <w:left w:val="none" w:sz="0" w:space="0" w:color="auto"/>
            <w:bottom w:val="none" w:sz="0" w:space="0" w:color="auto"/>
            <w:right w:val="none" w:sz="0" w:space="0" w:color="auto"/>
          </w:divBdr>
        </w:div>
        <w:div w:id="531310689">
          <w:marLeft w:val="446"/>
          <w:marRight w:val="0"/>
          <w:marTop w:val="96"/>
          <w:marBottom w:val="0"/>
          <w:divBdr>
            <w:top w:val="none" w:sz="0" w:space="0" w:color="auto"/>
            <w:left w:val="none" w:sz="0" w:space="0" w:color="auto"/>
            <w:bottom w:val="none" w:sz="0" w:space="0" w:color="auto"/>
            <w:right w:val="none" w:sz="0" w:space="0" w:color="auto"/>
          </w:divBdr>
        </w:div>
        <w:div w:id="819880943">
          <w:marLeft w:val="446"/>
          <w:marRight w:val="0"/>
          <w:marTop w:val="96"/>
          <w:marBottom w:val="0"/>
          <w:divBdr>
            <w:top w:val="none" w:sz="0" w:space="0" w:color="auto"/>
            <w:left w:val="none" w:sz="0" w:space="0" w:color="auto"/>
            <w:bottom w:val="none" w:sz="0" w:space="0" w:color="auto"/>
            <w:right w:val="none" w:sz="0" w:space="0" w:color="auto"/>
          </w:divBdr>
        </w:div>
        <w:div w:id="1633709009">
          <w:marLeft w:val="446"/>
          <w:marRight w:val="0"/>
          <w:marTop w:val="96"/>
          <w:marBottom w:val="0"/>
          <w:divBdr>
            <w:top w:val="none" w:sz="0" w:space="0" w:color="auto"/>
            <w:left w:val="none" w:sz="0" w:space="0" w:color="auto"/>
            <w:bottom w:val="none" w:sz="0" w:space="0" w:color="auto"/>
            <w:right w:val="none" w:sz="0" w:space="0" w:color="auto"/>
          </w:divBdr>
        </w:div>
        <w:div w:id="1485470169">
          <w:marLeft w:val="547"/>
          <w:marRight w:val="0"/>
          <w:marTop w:val="115"/>
          <w:marBottom w:val="0"/>
          <w:divBdr>
            <w:top w:val="none" w:sz="0" w:space="0" w:color="auto"/>
            <w:left w:val="none" w:sz="0" w:space="0" w:color="auto"/>
            <w:bottom w:val="none" w:sz="0" w:space="0" w:color="auto"/>
            <w:right w:val="none" w:sz="0" w:space="0" w:color="auto"/>
          </w:divBdr>
        </w:div>
        <w:div w:id="631447324">
          <w:marLeft w:val="547"/>
          <w:marRight w:val="0"/>
          <w:marTop w:val="96"/>
          <w:marBottom w:val="0"/>
          <w:divBdr>
            <w:top w:val="none" w:sz="0" w:space="0" w:color="auto"/>
            <w:left w:val="none" w:sz="0" w:space="0" w:color="auto"/>
            <w:bottom w:val="none" w:sz="0" w:space="0" w:color="auto"/>
            <w:right w:val="none" w:sz="0" w:space="0" w:color="auto"/>
          </w:divBdr>
        </w:div>
        <w:div w:id="285046512">
          <w:marLeft w:val="547"/>
          <w:marRight w:val="0"/>
          <w:marTop w:val="96"/>
          <w:marBottom w:val="0"/>
          <w:divBdr>
            <w:top w:val="none" w:sz="0" w:space="0" w:color="auto"/>
            <w:left w:val="none" w:sz="0" w:space="0" w:color="auto"/>
            <w:bottom w:val="none" w:sz="0" w:space="0" w:color="auto"/>
            <w:right w:val="none" w:sz="0" w:space="0" w:color="auto"/>
          </w:divBdr>
        </w:div>
        <w:div w:id="2092968241">
          <w:marLeft w:val="547"/>
          <w:marRight w:val="0"/>
          <w:marTop w:val="96"/>
          <w:marBottom w:val="0"/>
          <w:divBdr>
            <w:top w:val="none" w:sz="0" w:space="0" w:color="auto"/>
            <w:left w:val="none" w:sz="0" w:space="0" w:color="auto"/>
            <w:bottom w:val="none" w:sz="0" w:space="0" w:color="auto"/>
            <w:right w:val="none" w:sz="0" w:space="0" w:color="auto"/>
          </w:divBdr>
        </w:div>
        <w:div w:id="1639266140">
          <w:marLeft w:val="547"/>
          <w:marRight w:val="0"/>
          <w:marTop w:val="96"/>
          <w:marBottom w:val="0"/>
          <w:divBdr>
            <w:top w:val="none" w:sz="0" w:space="0" w:color="auto"/>
            <w:left w:val="none" w:sz="0" w:space="0" w:color="auto"/>
            <w:bottom w:val="none" w:sz="0" w:space="0" w:color="auto"/>
            <w:right w:val="none" w:sz="0" w:space="0" w:color="auto"/>
          </w:divBdr>
        </w:div>
        <w:div w:id="2013290146">
          <w:marLeft w:val="547"/>
          <w:marRight w:val="0"/>
          <w:marTop w:val="154"/>
          <w:marBottom w:val="0"/>
          <w:divBdr>
            <w:top w:val="none" w:sz="0" w:space="0" w:color="auto"/>
            <w:left w:val="none" w:sz="0" w:space="0" w:color="auto"/>
            <w:bottom w:val="none" w:sz="0" w:space="0" w:color="auto"/>
            <w:right w:val="none" w:sz="0" w:space="0" w:color="auto"/>
          </w:divBdr>
        </w:div>
        <w:div w:id="354162689">
          <w:marLeft w:val="547"/>
          <w:marRight w:val="0"/>
          <w:marTop w:val="96"/>
          <w:marBottom w:val="0"/>
          <w:divBdr>
            <w:top w:val="none" w:sz="0" w:space="0" w:color="auto"/>
            <w:left w:val="none" w:sz="0" w:space="0" w:color="auto"/>
            <w:bottom w:val="none" w:sz="0" w:space="0" w:color="auto"/>
            <w:right w:val="none" w:sz="0" w:space="0" w:color="auto"/>
          </w:divBdr>
        </w:div>
        <w:div w:id="1807159563">
          <w:marLeft w:val="547"/>
          <w:marRight w:val="0"/>
          <w:marTop w:val="96"/>
          <w:marBottom w:val="0"/>
          <w:divBdr>
            <w:top w:val="none" w:sz="0" w:space="0" w:color="auto"/>
            <w:left w:val="none" w:sz="0" w:space="0" w:color="auto"/>
            <w:bottom w:val="none" w:sz="0" w:space="0" w:color="auto"/>
            <w:right w:val="none" w:sz="0" w:space="0" w:color="auto"/>
          </w:divBdr>
        </w:div>
        <w:div w:id="1856383262">
          <w:marLeft w:val="547"/>
          <w:marRight w:val="0"/>
          <w:marTop w:val="96"/>
          <w:marBottom w:val="0"/>
          <w:divBdr>
            <w:top w:val="none" w:sz="0" w:space="0" w:color="auto"/>
            <w:left w:val="none" w:sz="0" w:space="0" w:color="auto"/>
            <w:bottom w:val="none" w:sz="0" w:space="0" w:color="auto"/>
            <w:right w:val="none" w:sz="0" w:space="0" w:color="auto"/>
          </w:divBdr>
        </w:div>
        <w:div w:id="869341390">
          <w:marLeft w:val="547"/>
          <w:marRight w:val="0"/>
          <w:marTop w:val="96"/>
          <w:marBottom w:val="0"/>
          <w:divBdr>
            <w:top w:val="none" w:sz="0" w:space="0" w:color="auto"/>
            <w:left w:val="none" w:sz="0" w:space="0" w:color="auto"/>
            <w:bottom w:val="none" w:sz="0" w:space="0" w:color="auto"/>
            <w:right w:val="none" w:sz="0" w:space="0" w:color="auto"/>
          </w:divBdr>
        </w:div>
        <w:div w:id="897863619">
          <w:marLeft w:val="547"/>
          <w:marRight w:val="0"/>
          <w:marTop w:val="96"/>
          <w:marBottom w:val="0"/>
          <w:divBdr>
            <w:top w:val="none" w:sz="0" w:space="0" w:color="auto"/>
            <w:left w:val="none" w:sz="0" w:space="0" w:color="auto"/>
            <w:bottom w:val="none" w:sz="0" w:space="0" w:color="auto"/>
            <w:right w:val="none" w:sz="0" w:space="0" w:color="auto"/>
          </w:divBdr>
        </w:div>
        <w:div w:id="2066447248">
          <w:marLeft w:val="547"/>
          <w:marRight w:val="0"/>
          <w:marTop w:val="96"/>
          <w:marBottom w:val="0"/>
          <w:divBdr>
            <w:top w:val="none" w:sz="0" w:space="0" w:color="auto"/>
            <w:left w:val="none" w:sz="0" w:space="0" w:color="auto"/>
            <w:bottom w:val="none" w:sz="0" w:space="0" w:color="auto"/>
            <w:right w:val="none" w:sz="0" w:space="0" w:color="auto"/>
          </w:divBdr>
        </w:div>
        <w:div w:id="279150236">
          <w:marLeft w:val="547"/>
          <w:marRight w:val="0"/>
          <w:marTop w:val="134"/>
          <w:marBottom w:val="0"/>
          <w:divBdr>
            <w:top w:val="none" w:sz="0" w:space="0" w:color="auto"/>
            <w:left w:val="none" w:sz="0" w:space="0" w:color="auto"/>
            <w:bottom w:val="none" w:sz="0" w:space="0" w:color="auto"/>
            <w:right w:val="none" w:sz="0" w:space="0" w:color="auto"/>
          </w:divBdr>
        </w:div>
        <w:div w:id="1708943878">
          <w:marLeft w:val="547"/>
          <w:marRight w:val="0"/>
          <w:marTop w:val="154"/>
          <w:marBottom w:val="0"/>
          <w:divBdr>
            <w:top w:val="none" w:sz="0" w:space="0" w:color="auto"/>
            <w:left w:val="none" w:sz="0" w:space="0" w:color="auto"/>
            <w:bottom w:val="none" w:sz="0" w:space="0" w:color="auto"/>
            <w:right w:val="none" w:sz="0" w:space="0" w:color="auto"/>
          </w:divBdr>
        </w:div>
        <w:div w:id="724649015">
          <w:marLeft w:val="547"/>
          <w:marRight w:val="0"/>
          <w:marTop w:val="154"/>
          <w:marBottom w:val="0"/>
          <w:divBdr>
            <w:top w:val="none" w:sz="0" w:space="0" w:color="auto"/>
            <w:left w:val="none" w:sz="0" w:space="0" w:color="auto"/>
            <w:bottom w:val="none" w:sz="0" w:space="0" w:color="auto"/>
            <w:right w:val="none" w:sz="0" w:space="0" w:color="auto"/>
          </w:divBdr>
        </w:div>
        <w:div w:id="345638589">
          <w:marLeft w:val="547"/>
          <w:marRight w:val="0"/>
          <w:marTop w:val="154"/>
          <w:marBottom w:val="0"/>
          <w:divBdr>
            <w:top w:val="none" w:sz="0" w:space="0" w:color="auto"/>
            <w:left w:val="none" w:sz="0" w:space="0" w:color="auto"/>
            <w:bottom w:val="none" w:sz="0" w:space="0" w:color="auto"/>
            <w:right w:val="none" w:sz="0" w:space="0" w:color="auto"/>
          </w:divBdr>
        </w:div>
        <w:div w:id="2129736246">
          <w:marLeft w:val="547"/>
          <w:marRight w:val="0"/>
          <w:marTop w:val="134"/>
          <w:marBottom w:val="0"/>
          <w:divBdr>
            <w:top w:val="none" w:sz="0" w:space="0" w:color="auto"/>
            <w:left w:val="none" w:sz="0" w:space="0" w:color="auto"/>
            <w:bottom w:val="none" w:sz="0" w:space="0" w:color="auto"/>
            <w:right w:val="none" w:sz="0" w:space="0" w:color="auto"/>
          </w:divBdr>
        </w:div>
        <w:div w:id="1600791214">
          <w:marLeft w:val="547"/>
          <w:marRight w:val="0"/>
          <w:marTop w:val="134"/>
          <w:marBottom w:val="0"/>
          <w:divBdr>
            <w:top w:val="none" w:sz="0" w:space="0" w:color="auto"/>
            <w:left w:val="none" w:sz="0" w:space="0" w:color="auto"/>
            <w:bottom w:val="none" w:sz="0" w:space="0" w:color="auto"/>
            <w:right w:val="none" w:sz="0" w:space="0" w:color="auto"/>
          </w:divBdr>
        </w:div>
        <w:div w:id="1934047775">
          <w:marLeft w:val="547"/>
          <w:marRight w:val="0"/>
          <w:marTop w:val="134"/>
          <w:marBottom w:val="0"/>
          <w:divBdr>
            <w:top w:val="none" w:sz="0" w:space="0" w:color="auto"/>
            <w:left w:val="none" w:sz="0" w:space="0" w:color="auto"/>
            <w:bottom w:val="none" w:sz="0" w:space="0" w:color="auto"/>
            <w:right w:val="none" w:sz="0" w:space="0" w:color="auto"/>
          </w:divBdr>
        </w:div>
        <w:div w:id="1257207581">
          <w:marLeft w:val="547"/>
          <w:marRight w:val="0"/>
          <w:marTop w:val="134"/>
          <w:marBottom w:val="0"/>
          <w:divBdr>
            <w:top w:val="none" w:sz="0" w:space="0" w:color="auto"/>
            <w:left w:val="none" w:sz="0" w:space="0" w:color="auto"/>
            <w:bottom w:val="none" w:sz="0" w:space="0" w:color="auto"/>
            <w:right w:val="none" w:sz="0" w:space="0" w:color="auto"/>
          </w:divBdr>
        </w:div>
        <w:div w:id="886257066">
          <w:marLeft w:val="547"/>
          <w:marRight w:val="0"/>
          <w:marTop w:val="134"/>
          <w:marBottom w:val="0"/>
          <w:divBdr>
            <w:top w:val="none" w:sz="0" w:space="0" w:color="auto"/>
            <w:left w:val="none" w:sz="0" w:space="0" w:color="auto"/>
            <w:bottom w:val="none" w:sz="0" w:space="0" w:color="auto"/>
            <w:right w:val="none" w:sz="0" w:space="0" w:color="auto"/>
          </w:divBdr>
        </w:div>
        <w:div w:id="2051299649">
          <w:marLeft w:val="547"/>
          <w:marRight w:val="0"/>
          <w:marTop w:val="96"/>
          <w:marBottom w:val="0"/>
          <w:divBdr>
            <w:top w:val="none" w:sz="0" w:space="0" w:color="auto"/>
            <w:left w:val="none" w:sz="0" w:space="0" w:color="auto"/>
            <w:bottom w:val="none" w:sz="0" w:space="0" w:color="auto"/>
            <w:right w:val="none" w:sz="0" w:space="0" w:color="auto"/>
          </w:divBdr>
        </w:div>
        <w:div w:id="609360958">
          <w:marLeft w:val="547"/>
          <w:marRight w:val="0"/>
          <w:marTop w:val="96"/>
          <w:marBottom w:val="0"/>
          <w:divBdr>
            <w:top w:val="none" w:sz="0" w:space="0" w:color="auto"/>
            <w:left w:val="none" w:sz="0" w:space="0" w:color="auto"/>
            <w:bottom w:val="none" w:sz="0" w:space="0" w:color="auto"/>
            <w:right w:val="none" w:sz="0" w:space="0" w:color="auto"/>
          </w:divBdr>
        </w:div>
        <w:div w:id="2024550329">
          <w:marLeft w:val="547"/>
          <w:marRight w:val="0"/>
          <w:marTop w:val="96"/>
          <w:marBottom w:val="0"/>
          <w:divBdr>
            <w:top w:val="none" w:sz="0" w:space="0" w:color="auto"/>
            <w:left w:val="none" w:sz="0" w:space="0" w:color="auto"/>
            <w:bottom w:val="none" w:sz="0" w:space="0" w:color="auto"/>
            <w:right w:val="none" w:sz="0" w:space="0" w:color="auto"/>
          </w:divBdr>
        </w:div>
        <w:div w:id="1664814206">
          <w:marLeft w:val="547"/>
          <w:marRight w:val="0"/>
          <w:marTop w:val="96"/>
          <w:marBottom w:val="0"/>
          <w:divBdr>
            <w:top w:val="none" w:sz="0" w:space="0" w:color="auto"/>
            <w:left w:val="none" w:sz="0" w:space="0" w:color="auto"/>
            <w:bottom w:val="none" w:sz="0" w:space="0" w:color="auto"/>
            <w:right w:val="none" w:sz="0" w:space="0" w:color="auto"/>
          </w:divBdr>
        </w:div>
        <w:div w:id="1815370051">
          <w:marLeft w:val="547"/>
          <w:marRight w:val="0"/>
          <w:marTop w:val="96"/>
          <w:marBottom w:val="0"/>
          <w:divBdr>
            <w:top w:val="none" w:sz="0" w:space="0" w:color="auto"/>
            <w:left w:val="none" w:sz="0" w:space="0" w:color="auto"/>
            <w:bottom w:val="none" w:sz="0" w:space="0" w:color="auto"/>
            <w:right w:val="none" w:sz="0" w:space="0" w:color="auto"/>
          </w:divBdr>
        </w:div>
        <w:div w:id="199443977">
          <w:marLeft w:val="547"/>
          <w:marRight w:val="0"/>
          <w:marTop w:val="96"/>
          <w:marBottom w:val="0"/>
          <w:divBdr>
            <w:top w:val="none" w:sz="0" w:space="0" w:color="auto"/>
            <w:left w:val="none" w:sz="0" w:space="0" w:color="auto"/>
            <w:bottom w:val="none" w:sz="0" w:space="0" w:color="auto"/>
            <w:right w:val="none" w:sz="0" w:space="0" w:color="auto"/>
          </w:divBdr>
        </w:div>
        <w:div w:id="1875918705">
          <w:marLeft w:val="547"/>
          <w:marRight w:val="0"/>
          <w:marTop w:val="96"/>
          <w:marBottom w:val="0"/>
          <w:divBdr>
            <w:top w:val="none" w:sz="0" w:space="0" w:color="auto"/>
            <w:left w:val="none" w:sz="0" w:space="0" w:color="auto"/>
            <w:bottom w:val="none" w:sz="0" w:space="0" w:color="auto"/>
            <w:right w:val="none" w:sz="0" w:space="0" w:color="auto"/>
          </w:divBdr>
        </w:div>
        <w:div w:id="2038308261">
          <w:marLeft w:val="547"/>
          <w:marRight w:val="0"/>
          <w:marTop w:val="96"/>
          <w:marBottom w:val="0"/>
          <w:divBdr>
            <w:top w:val="none" w:sz="0" w:space="0" w:color="auto"/>
            <w:left w:val="none" w:sz="0" w:space="0" w:color="auto"/>
            <w:bottom w:val="none" w:sz="0" w:space="0" w:color="auto"/>
            <w:right w:val="none" w:sz="0" w:space="0" w:color="auto"/>
          </w:divBdr>
        </w:div>
        <w:div w:id="1116289512">
          <w:marLeft w:val="547"/>
          <w:marRight w:val="0"/>
          <w:marTop w:val="96"/>
          <w:marBottom w:val="0"/>
          <w:divBdr>
            <w:top w:val="none" w:sz="0" w:space="0" w:color="auto"/>
            <w:left w:val="none" w:sz="0" w:space="0" w:color="auto"/>
            <w:bottom w:val="none" w:sz="0" w:space="0" w:color="auto"/>
            <w:right w:val="none" w:sz="0" w:space="0" w:color="auto"/>
          </w:divBdr>
        </w:div>
        <w:div w:id="550462301">
          <w:marLeft w:val="547"/>
          <w:marRight w:val="0"/>
          <w:marTop w:val="96"/>
          <w:marBottom w:val="0"/>
          <w:divBdr>
            <w:top w:val="none" w:sz="0" w:space="0" w:color="auto"/>
            <w:left w:val="none" w:sz="0" w:space="0" w:color="auto"/>
            <w:bottom w:val="none" w:sz="0" w:space="0" w:color="auto"/>
            <w:right w:val="none" w:sz="0" w:space="0" w:color="auto"/>
          </w:divBdr>
        </w:div>
        <w:div w:id="13504252">
          <w:marLeft w:val="547"/>
          <w:marRight w:val="0"/>
          <w:marTop w:val="154"/>
          <w:marBottom w:val="0"/>
          <w:divBdr>
            <w:top w:val="none" w:sz="0" w:space="0" w:color="auto"/>
            <w:left w:val="none" w:sz="0" w:space="0" w:color="auto"/>
            <w:bottom w:val="none" w:sz="0" w:space="0" w:color="auto"/>
            <w:right w:val="none" w:sz="0" w:space="0" w:color="auto"/>
          </w:divBdr>
        </w:div>
        <w:div w:id="93716586">
          <w:marLeft w:val="547"/>
          <w:marRight w:val="0"/>
          <w:marTop w:val="154"/>
          <w:marBottom w:val="0"/>
          <w:divBdr>
            <w:top w:val="none" w:sz="0" w:space="0" w:color="auto"/>
            <w:left w:val="none" w:sz="0" w:space="0" w:color="auto"/>
            <w:bottom w:val="none" w:sz="0" w:space="0" w:color="auto"/>
            <w:right w:val="none" w:sz="0" w:space="0" w:color="auto"/>
          </w:divBdr>
        </w:div>
        <w:div w:id="1504859313">
          <w:marLeft w:val="547"/>
          <w:marRight w:val="0"/>
          <w:marTop w:val="154"/>
          <w:marBottom w:val="0"/>
          <w:divBdr>
            <w:top w:val="none" w:sz="0" w:space="0" w:color="auto"/>
            <w:left w:val="none" w:sz="0" w:space="0" w:color="auto"/>
            <w:bottom w:val="none" w:sz="0" w:space="0" w:color="auto"/>
            <w:right w:val="none" w:sz="0" w:space="0" w:color="auto"/>
          </w:divBdr>
        </w:div>
        <w:div w:id="1001398205">
          <w:marLeft w:val="547"/>
          <w:marRight w:val="0"/>
          <w:marTop w:val="154"/>
          <w:marBottom w:val="0"/>
          <w:divBdr>
            <w:top w:val="none" w:sz="0" w:space="0" w:color="auto"/>
            <w:left w:val="none" w:sz="0" w:space="0" w:color="auto"/>
            <w:bottom w:val="none" w:sz="0" w:space="0" w:color="auto"/>
            <w:right w:val="none" w:sz="0" w:space="0" w:color="auto"/>
          </w:divBdr>
        </w:div>
        <w:div w:id="706762554">
          <w:marLeft w:val="547"/>
          <w:marRight w:val="0"/>
          <w:marTop w:val="154"/>
          <w:marBottom w:val="0"/>
          <w:divBdr>
            <w:top w:val="none" w:sz="0" w:space="0" w:color="auto"/>
            <w:left w:val="none" w:sz="0" w:space="0" w:color="auto"/>
            <w:bottom w:val="none" w:sz="0" w:space="0" w:color="auto"/>
            <w:right w:val="none" w:sz="0" w:space="0" w:color="auto"/>
          </w:divBdr>
        </w:div>
        <w:div w:id="1840462858">
          <w:marLeft w:val="547"/>
          <w:marRight w:val="0"/>
          <w:marTop w:val="154"/>
          <w:marBottom w:val="0"/>
          <w:divBdr>
            <w:top w:val="none" w:sz="0" w:space="0" w:color="auto"/>
            <w:left w:val="none" w:sz="0" w:space="0" w:color="auto"/>
            <w:bottom w:val="none" w:sz="0" w:space="0" w:color="auto"/>
            <w:right w:val="none" w:sz="0" w:space="0" w:color="auto"/>
          </w:divBdr>
        </w:div>
        <w:div w:id="1549806286">
          <w:marLeft w:val="806"/>
          <w:marRight w:val="0"/>
          <w:marTop w:val="154"/>
          <w:marBottom w:val="0"/>
          <w:divBdr>
            <w:top w:val="none" w:sz="0" w:space="0" w:color="auto"/>
            <w:left w:val="none" w:sz="0" w:space="0" w:color="auto"/>
            <w:bottom w:val="none" w:sz="0" w:space="0" w:color="auto"/>
            <w:right w:val="none" w:sz="0" w:space="0" w:color="auto"/>
          </w:divBdr>
        </w:div>
        <w:div w:id="617104223">
          <w:marLeft w:val="806"/>
          <w:marRight w:val="0"/>
          <w:marTop w:val="154"/>
          <w:marBottom w:val="0"/>
          <w:divBdr>
            <w:top w:val="none" w:sz="0" w:space="0" w:color="auto"/>
            <w:left w:val="none" w:sz="0" w:space="0" w:color="auto"/>
            <w:bottom w:val="none" w:sz="0" w:space="0" w:color="auto"/>
            <w:right w:val="none" w:sz="0" w:space="0" w:color="auto"/>
          </w:divBdr>
        </w:div>
        <w:div w:id="704259257">
          <w:marLeft w:val="806"/>
          <w:marRight w:val="0"/>
          <w:marTop w:val="154"/>
          <w:marBottom w:val="0"/>
          <w:divBdr>
            <w:top w:val="none" w:sz="0" w:space="0" w:color="auto"/>
            <w:left w:val="none" w:sz="0" w:space="0" w:color="auto"/>
            <w:bottom w:val="none" w:sz="0" w:space="0" w:color="auto"/>
            <w:right w:val="none" w:sz="0" w:space="0" w:color="auto"/>
          </w:divBdr>
        </w:div>
        <w:div w:id="1664435646">
          <w:marLeft w:val="547"/>
          <w:marRight w:val="0"/>
          <w:marTop w:val="96"/>
          <w:marBottom w:val="0"/>
          <w:divBdr>
            <w:top w:val="none" w:sz="0" w:space="0" w:color="auto"/>
            <w:left w:val="none" w:sz="0" w:space="0" w:color="auto"/>
            <w:bottom w:val="none" w:sz="0" w:space="0" w:color="auto"/>
            <w:right w:val="none" w:sz="0" w:space="0" w:color="auto"/>
          </w:divBdr>
        </w:div>
        <w:div w:id="677123870">
          <w:marLeft w:val="547"/>
          <w:marRight w:val="0"/>
          <w:marTop w:val="96"/>
          <w:marBottom w:val="0"/>
          <w:divBdr>
            <w:top w:val="none" w:sz="0" w:space="0" w:color="auto"/>
            <w:left w:val="none" w:sz="0" w:space="0" w:color="auto"/>
            <w:bottom w:val="none" w:sz="0" w:space="0" w:color="auto"/>
            <w:right w:val="none" w:sz="0" w:space="0" w:color="auto"/>
          </w:divBdr>
        </w:div>
        <w:div w:id="1725332303">
          <w:marLeft w:val="547"/>
          <w:marRight w:val="0"/>
          <w:marTop w:val="96"/>
          <w:marBottom w:val="0"/>
          <w:divBdr>
            <w:top w:val="none" w:sz="0" w:space="0" w:color="auto"/>
            <w:left w:val="none" w:sz="0" w:space="0" w:color="auto"/>
            <w:bottom w:val="none" w:sz="0" w:space="0" w:color="auto"/>
            <w:right w:val="none" w:sz="0" w:space="0" w:color="auto"/>
          </w:divBdr>
        </w:div>
      </w:divsChild>
    </w:div>
    <w:div w:id="563680914">
      <w:bodyDiv w:val="1"/>
      <w:marLeft w:val="0"/>
      <w:marRight w:val="0"/>
      <w:marTop w:val="0"/>
      <w:marBottom w:val="0"/>
      <w:divBdr>
        <w:top w:val="none" w:sz="0" w:space="0" w:color="auto"/>
        <w:left w:val="none" w:sz="0" w:space="0" w:color="auto"/>
        <w:bottom w:val="none" w:sz="0" w:space="0" w:color="auto"/>
        <w:right w:val="none" w:sz="0" w:space="0" w:color="auto"/>
      </w:divBdr>
    </w:div>
    <w:div w:id="585769352">
      <w:bodyDiv w:val="1"/>
      <w:marLeft w:val="0"/>
      <w:marRight w:val="0"/>
      <w:marTop w:val="0"/>
      <w:marBottom w:val="0"/>
      <w:divBdr>
        <w:top w:val="none" w:sz="0" w:space="0" w:color="auto"/>
        <w:left w:val="none" w:sz="0" w:space="0" w:color="auto"/>
        <w:bottom w:val="none" w:sz="0" w:space="0" w:color="auto"/>
        <w:right w:val="none" w:sz="0" w:space="0" w:color="auto"/>
      </w:divBdr>
      <w:divsChild>
        <w:div w:id="1460418983">
          <w:marLeft w:val="547"/>
          <w:marRight w:val="0"/>
          <w:marTop w:val="211"/>
          <w:marBottom w:val="0"/>
          <w:divBdr>
            <w:top w:val="none" w:sz="0" w:space="0" w:color="auto"/>
            <w:left w:val="none" w:sz="0" w:space="0" w:color="auto"/>
            <w:bottom w:val="none" w:sz="0" w:space="0" w:color="auto"/>
            <w:right w:val="none" w:sz="0" w:space="0" w:color="auto"/>
          </w:divBdr>
        </w:div>
        <w:div w:id="429738967">
          <w:marLeft w:val="547"/>
          <w:marRight w:val="0"/>
          <w:marTop w:val="154"/>
          <w:marBottom w:val="0"/>
          <w:divBdr>
            <w:top w:val="none" w:sz="0" w:space="0" w:color="auto"/>
            <w:left w:val="none" w:sz="0" w:space="0" w:color="auto"/>
            <w:bottom w:val="none" w:sz="0" w:space="0" w:color="auto"/>
            <w:right w:val="none" w:sz="0" w:space="0" w:color="auto"/>
          </w:divBdr>
        </w:div>
        <w:div w:id="1879930014">
          <w:marLeft w:val="547"/>
          <w:marRight w:val="0"/>
          <w:marTop w:val="154"/>
          <w:marBottom w:val="0"/>
          <w:divBdr>
            <w:top w:val="none" w:sz="0" w:space="0" w:color="auto"/>
            <w:left w:val="none" w:sz="0" w:space="0" w:color="auto"/>
            <w:bottom w:val="none" w:sz="0" w:space="0" w:color="auto"/>
            <w:right w:val="none" w:sz="0" w:space="0" w:color="auto"/>
          </w:divBdr>
        </w:div>
        <w:div w:id="1726369134">
          <w:marLeft w:val="547"/>
          <w:marRight w:val="0"/>
          <w:marTop w:val="154"/>
          <w:marBottom w:val="0"/>
          <w:divBdr>
            <w:top w:val="none" w:sz="0" w:space="0" w:color="auto"/>
            <w:left w:val="none" w:sz="0" w:space="0" w:color="auto"/>
            <w:bottom w:val="none" w:sz="0" w:space="0" w:color="auto"/>
            <w:right w:val="none" w:sz="0" w:space="0" w:color="auto"/>
          </w:divBdr>
        </w:div>
      </w:divsChild>
    </w:div>
    <w:div w:id="612519248">
      <w:bodyDiv w:val="1"/>
      <w:marLeft w:val="0"/>
      <w:marRight w:val="0"/>
      <w:marTop w:val="0"/>
      <w:marBottom w:val="0"/>
      <w:divBdr>
        <w:top w:val="none" w:sz="0" w:space="0" w:color="auto"/>
        <w:left w:val="none" w:sz="0" w:space="0" w:color="auto"/>
        <w:bottom w:val="none" w:sz="0" w:space="0" w:color="auto"/>
        <w:right w:val="none" w:sz="0" w:space="0" w:color="auto"/>
      </w:divBdr>
      <w:divsChild>
        <w:div w:id="1401050732">
          <w:marLeft w:val="720"/>
          <w:marRight w:val="0"/>
          <w:marTop w:val="0"/>
          <w:marBottom w:val="0"/>
          <w:divBdr>
            <w:top w:val="none" w:sz="0" w:space="0" w:color="auto"/>
            <w:left w:val="none" w:sz="0" w:space="0" w:color="auto"/>
            <w:bottom w:val="none" w:sz="0" w:space="0" w:color="auto"/>
            <w:right w:val="none" w:sz="0" w:space="0" w:color="auto"/>
          </w:divBdr>
        </w:div>
        <w:div w:id="461730362">
          <w:marLeft w:val="720"/>
          <w:marRight w:val="0"/>
          <w:marTop w:val="0"/>
          <w:marBottom w:val="0"/>
          <w:divBdr>
            <w:top w:val="none" w:sz="0" w:space="0" w:color="auto"/>
            <w:left w:val="none" w:sz="0" w:space="0" w:color="auto"/>
            <w:bottom w:val="none" w:sz="0" w:space="0" w:color="auto"/>
            <w:right w:val="none" w:sz="0" w:space="0" w:color="auto"/>
          </w:divBdr>
        </w:div>
        <w:div w:id="1109009682">
          <w:marLeft w:val="720"/>
          <w:marRight w:val="0"/>
          <w:marTop w:val="0"/>
          <w:marBottom w:val="0"/>
          <w:divBdr>
            <w:top w:val="none" w:sz="0" w:space="0" w:color="auto"/>
            <w:left w:val="none" w:sz="0" w:space="0" w:color="auto"/>
            <w:bottom w:val="none" w:sz="0" w:space="0" w:color="auto"/>
            <w:right w:val="none" w:sz="0" w:space="0" w:color="auto"/>
          </w:divBdr>
        </w:div>
      </w:divsChild>
    </w:div>
    <w:div w:id="613366638">
      <w:bodyDiv w:val="1"/>
      <w:marLeft w:val="0"/>
      <w:marRight w:val="0"/>
      <w:marTop w:val="0"/>
      <w:marBottom w:val="0"/>
      <w:divBdr>
        <w:top w:val="none" w:sz="0" w:space="0" w:color="auto"/>
        <w:left w:val="none" w:sz="0" w:space="0" w:color="auto"/>
        <w:bottom w:val="none" w:sz="0" w:space="0" w:color="auto"/>
        <w:right w:val="none" w:sz="0" w:space="0" w:color="auto"/>
      </w:divBdr>
    </w:div>
    <w:div w:id="677542354">
      <w:bodyDiv w:val="1"/>
      <w:marLeft w:val="0"/>
      <w:marRight w:val="0"/>
      <w:marTop w:val="0"/>
      <w:marBottom w:val="0"/>
      <w:divBdr>
        <w:top w:val="none" w:sz="0" w:space="0" w:color="auto"/>
        <w:left w:val="none" w:sz="0" w:space="0" w:color="auto"/>
        <w:bottom w:val="none" w:sz="0" w:space="0" w:color="auto"/>
        <w:right w:val="none" w:sz="0" w:space="0" w:color="auto"/>
      </w:divBdr>
      <w:divsChild>
        <w:div w:id="954991564">
          <w:marLeft w:val="446"/>
          <w:marRight w:val="0"/>
          <w:marTop w:val="0"/>
          <w:marBottom w:val="0"/>
          <w:divBdr>
            <w:top w:val="none" w:sz="0" w:space="0" w:color="auto"/>
            <w:left w:val="none" w:sz="0" w:space="0" w:color="auto"/>
            <w:bottom w:val="none" w:sz="0" w:space="0" w:color="auto"/>
            <w:right w:val="none" w:sz="0" w:space="0" w:color="auto"/>
          </w:divBdr>
        </w:div>
        <w:div w:id="544216293">
          <w:marLeft w:val="446"/>
          <w:marRight w:val="0"/>
          <w:marTop w:val="0"/>
          <w:marBottom w:val="0"/>
          <w:divBdr>
            <w:top w:val="none" w:sz="0" w:space="0" w:color="auto"/>
            <w:left w:val="none" w:sz="0" w:space="0" w:color="auto"/>
            <w:bottom w:val="none" w:sz="0" w:space="0" w:color="auto"/>
            <w:right w:val="none" w:sz="0" w:space="0" w:color="auto"/>
          </w:divBdr>
        </w:div>
        <w:div w:id="611933522">
          <w:marLeft w:val="446"/>
          <w:marRight w:val="0"/>
          <w:marTop w:val="0"/>
          <w:marBottom w:val="0"/>
          <w:divBdr>
            <w:top w:val="none" w:sz="0" w:space="0" w:color="auto"/>
            <w:left w:val="none" w:sz="0" w:space="0" w:color="auto"/>
            <w:bottom w:val="none" w:sz="0" w:space="0" w:color="auto"/>
            <w:right w:val="none" w:sz="0" w:space="0" w:color="auto"/>
          </w:divBdr>
        </w:div>
      </w:divsChild>
    </w:div>
    <w:div w:id="722408148">
      <w:bodyDiv w:val="1"/>
      <w:marLeft w:val="0"/>
      <w:marRight w:val="0"/>
      <w:marTop w:val="0"/>
      <w:marBottom w:val="0"/>
      <w:divBdr>
        <w:top w:val="none" w:sz="0" w:space="0" w:color="auto"/>
        <w:left w:val="none" w:sz="0" w:space="0" w:color="auto"/>
        <w:bottom w:val="none" w:sz="0" w:space="0" w:color="auto"/>
        <w:right w:val="none" w:sz="0" w:space="0" w:color="auto"/>
      </w:divBdr>
    </w:div>
    <w:div w:id="732388181">
      <w:bodyDiv w:val="1"/>
      <w:marLeft w:val="0"/>
      <w:marRight w:val="0"/>
      <w:marTop w:val="0"/>
      <w:marBottom w:val="0"/>
      <w:divBdr>
        <w:top w:val="none" w:sz="0" w:space="0" w:color="auto"/>
        <w:left w:val="none" w:sz="0" w:space="0" w:color="auto"/>
        <w:bottom w:val="none" w:sz="0" w:space="0" w:color="auto"/>
        <w:right w:val="none" w:sz="0" w:space="0" w:color="auto"/>
      </w:divBdr>
      <w:divsChild>
        <w:div w:id="1382049665">
          <w:marLeft w:val="720"/>
          <w:marRight w:val="0"/>
          <w:marTop w:val="0"/>
          <w:marBottom w:val="0"/>
          <w:divBdr>
            <w:top w:val="none" w:sz="0" w:space="0" w:color="auto"/>
            <w:left w:val="none" w:sz="0" w:space="0" w:color="auto"/>
            <w:bottom w:val="none" w:sz="0" w:space="0" w:color="auto"/>
            <w:right w:val="none" w:sz="0" w:space="0" w:color="auto"/>
          </w:divBdr>
        </w:div>
        <w:div w:id="1772435578">
          <w:marLeft w:val="1440"/>
          <w:marRight w:val="0"/>
          <w:marTop w:val="0"/>
          <w:marBottom w:val="0"/>
          <w:divBdr>
            <w:top w:val="none" w:sz="0" w:space="0" w:color="auto"/>
            <w:left w:val="none" w:sz="0" w:space="0" w:color="auto"/>
            <w:bottom w:val="none" w:sz="0" w:space="0" w:color="auto"/>
            <w:right w:val="none" w:sz="0" w:space="0" w:color="auto"/>
          </w:divBdr>
        </w:div>
        <w:div w:id="882331825">
          <w:marLeft w:val="1440"/>
          <w:marRight w:val="0"/>
          <w:marTop w:val="0"/>
          <w:marBottom w:val="0"/>
          <w:divBdr>
            <w:top w:val="none" w:sz="0" w:space="0" w:color="auto"/>
            <w:left w:val="none" w:sz="0" w:space="0" w:color="auto"/>
            <w:bottom w:val="none" w:sz="0" w:space="0" w:color="auto"/>
            <w:right w:val="none" w:sz="0" w:space="0" w:color="auto"/>
          </w:divBdr>
        </w:div>
        <w:div w:id="986133362">
          <w:marLeft w:val="1440"/>
          <w:marRight w:val="0"/>
          <w:marTop w:val="0"/>
          <w:marBottom w:val="0"/>
          <w:divBdr>
            <w:top w:val="none" w:sz="0" w:space="0" w:color="auto"/>
            <w:left w:val="none" w:sz="0" w:space="0" w:color="auto"/>
            <w:bottom w:val="none" w:sz="0" w:space="0" w:color="auto"/>
            <w:right w:val="none" w:sz="0" w:space="0" w:color="auto"/>
          </w:divBdr>
        </w:div>
      </w:divsChild>
    </w:div>
    <w:div w:id="763652611">
      <w:bodyDiv w:val="1"/>
      <w:marLeft w:val="0"/>
      <w:marRight w:val="0"/>
      <w:marTop w:val="0"/>
      <w:marBottom w:val="0"/>
      <w:divBdr>
        <w:top w:val="none" w:sz="0" w:space="0" w:color="auto"/>
        <w:left w:val="none" w:sz="0" w:space="0" w:color="auto"/>
        <w:bottom w:val="none" w:sz="0" w:space="0" w:color="auto"/>
        <w:right w:val="none" w:sz="0" w:space="0" w:color="auto"/>
      </w:divBdr>
      <w:divsChild>
        <w:div w:id="734161136">
          <w:marLeft w:val="446"/>
          <w:marRight w:val="0"/>
          <w:marTop w:val="0"/>
          <w:marBottom w:val="0"/>
          <w:divBdr>
            <w:top w:val="none" w:sz="0" w:space="0" w:color="auto"/>
            <w:left w:val="none" w:sz="0" w:space="0" w:color="auto"/>
            <w:bottom w:val="none" w:sz="0" w:space="0" w:color="auto"/>
            <w:right w:val="none" w:sz="0" w:space="0" w:color="auto"/>
          </w:divBdr>
        </w:div>
        <w:div w:id="585529763">
          <w:marLeft w:val="446"/>
          <w:marRight w:val="0"/>
          <w:marTop w:val="0"/>
          <w:marBottom w:val="0"/>
          <w:divBdr>
            <w:top w:val="none" w:sz="0" w:space="0" w:color="auto"/>
            <w:left w:val="none" w:sz="0" w:space="0" w:color="auto"/>
            <w:bottom w:val="none" w:sz="0" w:space="0" w:color="auto"/>
            <w:right w:val="none" w:sz="0" w:space="0" w:color="auto"/>
          </w:divBdr>
        </w:div>
        <w:div w:id="125319420">
          <w:marLeft w:val="446"/>
          <w:marRight w:val="0"/>
          <w:marTop w:val="0"/>
          <w:marBottom w:val="0"/>
          <w:divBdr>
            <w:top w:val="none" w:sz="0" w:space="0" w:color="auto"/>
            <w:left w:val="none" w:sz="0" w:space="0" w:color="auto"/>
            <w:bottom w:val="none" w:sz="0" w:space="0" w:color="auto"/>
            <w:right w:val="none" w:sz="0" w:space="0" w:color="auto"/>
          </w:divBdr>
        </w:div>
      </w:divsChild>
    </w:div>
    <w:div w:id="868224952">
      <w:bodyDiv w:val="1"/>
      <w:marLeft w:val="0"/>
      <w:marRight w:val="0"/>
      <w:marTop w:val="0"/>
      <w:marBottom w:val="0"/>
      <w:divBdr>
        <w:top w:val="none" w:sz="0" w:space="0" w:color="auto"/>
        <w:left w:val="none" w:sz="0" w:space="0" w:color="auto"/>
        <w:bottom w:val="none" w:sz="0" w:space="0" w:color="auto"/>
        <w:right w:val="none" w:sz="0" w:space="0" w:color="auto"/>
      </w:divBdr>
    </w:div>
    <w:div w:id="887959943">
      <w:bodyDiv w:val="1"/>
      <w:marLeft w:val="0"/>
      <w:marRight w:val="0"/>
      <w:marTop w:val="0"/>
      <w:marBottom w:val="0"/>
      <w:divBdr>
        <w:top w:val="none" w:sz="0" w:space="0" w:color="auto"/>
        <w:left w:val="none" w:sz="0" w:space="0" w:color="auto"/>
        <w:bottom w:val="none" w:sz="0" w:space="0" w:color="auto"/>
        <w:right w:val="none" w:sz="0" w:space="0" w:color="auto"/>
      </w:divBdr>
      <w:divsChild>
        <w:div w:id="1448349180">
          <w:marLeft w:val="1354"/>
          <w:marRight w:val="0"/>
          <w:marTop w:val="96"/>
          <w:marBottom w:val="0"/>
          <w:divBdr>
            <w:top w:val="none" w:sz="0" w:space="0" w:color="auto"/>
            <w:left w:val="none" w:sz="0" w:space="0" w:color="auto"/>
            <w:bottom w:val="none" w:sz="0" w:space="0" w:color="auto"/>
            <w:right w:val="none" w:sz="0" w:space="0" w:color="auto"/>
          </w:divBdr>
        </w:div>
        <w:div w:id="142085070">
          <w:marLeft w:val="1354"/>
          <w:marRight w:val="0"/>
          <w:marTop w:val="96"/>
          <w:marBottom w:val="0"/>
          <w:divBdr>
            <w:top w:val="none" w:sz="0" w:space="0" w:color="auto"/>
            <w:left w:val="none" w:sz="0" w:space="0" w:color="auto"/>
            <w:bottom w:val="none" w:sz="0" w:space="0" w:color="auto"/>
            <w:right w:val="none" w:sz="0" w:space="0" w:color="auto"/>
          </w:divBdr>
        </w:div>
        <w:div w:id="1578051946">
          <w:marLeft w:val="1354"/>
          <w:marRight w:val="0"/>
          <w:marTop w:val="96"/>
          <w:marBottom w:val="0"/>
          <w:divBdr>
            <w:top w:val="none" w:sz="0" w:space="0" w:color="auto"/>
            <w:left w:val="none" w:sz="0" w:space="0" w:color="auto"/>
            <w:bottom w:val="none" w:sz="0" w:space="0" w:color="auto"/>
            <w:right w:val="none" w:sz="0" w:space="0" w:color="auto"/>
          </w:divBdr>
        </w:div>
        <w:div w:id="1755125206">
          <w:marLeft w:val="1354"/>
          <w:marRight w:val="0"/>
          <w:marTop w:val="96"/>
          <w:marBottom w:val="0"/>
          <w:divBdr>
            <w:top w:val="none" w:sz="0" w:space="0" w:color="auto"/>
            <w:left w:val="none" w:sz="0" w:space="0" w:color="auto"/>
            <w:bottom w:val="none" w:sz="0" w:space="0" w:color="auto"/>
            <w:right w:val="none" w:sz="0" w:space="0" w:color="auto"/>
          </w:divBdr>
        </w:div>
      </w:divsChild>
    </w:div>
    <w:div w:id="935793734">
      <w:bodyDiv w:val="1"/>
      <w:marLeft w:val="0"/>
      <w:marRight w:val="0"/>
      <w:marTop w:val="0"/>
      <w:marBottom w:val="0"/>
      <w:divBdr>
        <w:top w:val="none" w:sz="0" w:space="0" w:color="auto"/>
        <w:left w:val="none" w:sz="0" w:space="0" w:color="auto"/>
        <w:bottom w:val="none" w:sz="0" w:space="0" w:color="auto"/>
        <w:right w:val="none" w:sz="0" w:space="0" w:color="auto"/>
      </w:divBdr>
    </w:div>
    <w:div w:id="983393377">
      <w:bodyDiv w:val="1"/>
      <w:marLeft w:val="0"/>
      <w:marRight w:val="0"/>
      <w:marTop w:val="0"/>
      <w:marBottom w:val="0"/>
      <w:divBdr>
        <w:top w:val="none" w:sz="0" w:space="0" w:color="auto"/>
        <w:left w:val="none" w:sz="0" w:space="0" w:color="auto"/>
        <w:bottom w:val="none" w:sz="0" w:space="0" w:color="auto"/>
        <w:right w:val="none" w:sz="0" w:space="0" w:color="auto"/>
      </w:divBdr>
    </w:div>
    <w:div w:id="984621813">
      <w:bodyDiv w:val="1"/>
      <w:marLeft w:val="0"/>
      <w:marRight w:val="0"/>
      <w:marTop w:val="0"/>
      <w:marBottom w:val="0"/>
      <w:divBdr>
        <w:top w:val="none" w:sz="0" w:space="0" w:color="auto"/>
        <w:left w:val="none" w:sz="0" w:space="0" w:color="auto"/>
        <w:bottom w:val="none" w:sz="0" w:space="0" w:color="auto"/>
        <w:right w:val="none" w:sz="0" w:space="0" w:color="auto"/>
      </w:divBdr>
      <w:divsChild>
        <w:div w:id="1299140521">
          <w:marLeft w:val="446"/>
          <w:marRight w:val="0"/>
          <w:marTop w:val="0"/>
          <w:marBottom w:val="0"/>
          <w:divBdr>
            <w:top w:val="none" w:sz="0" w:space="0" w:color="auto"/>
            <w:left w:val="none" w:sz="0" w:space="0" w:color="auto"/>
            <w:bottom w:val="none" w:sz="0" w:space="0" w:color="auto"/>
            <w:right w:val="none" w:sz="0" w:space="0" w:color="auto"/>
          </w:divBdr>
        </w:div>
        <w:div w:id="529342811">
          <w:marLeft w:val="446"/>
          <w:marRight w:val="0"/>
          <w:marTop w:val="0"/>
          <w:marBottom w:val="0"/>
          <w:divBdr>
            <w:top w:val="none" w:sz="0" w:space="0" w:color="auto"/>
            <w:left w:val="none" w:sz="0" w:space="0" w:color="auto"/>
            <w:bottom w:val="none" w:sz="0" w:space="0" w:color="auto"/>
            <w:right w:val="none" w:sz="0" w:space="0" w:color="auto"/>
          </w:divBdr>
        </w:div>
      </w:divsChild>
    </w:div>
    <w:div w:id="1004474218">
      <w:bodyDiv w:val="1"/>
      <w:marLeft w:val="0"/>
      <w:marRight w:val="0"/>
      <w:marTop w:val="0"/>
      <w:marBottom w:val="0"/>
      <w:divBdr>
        <w:top w:val="none" w:sz="0" w:space="0" w:color="auto"/>
        <w:left w:val="none" w:sz="0" w:space="0" w:color="auto"/>
        <w:bottom w:val="none" w:sz="0" w:space="0" w:color="auto"/>
        <w:right w:val="none" w:sz="0" w:space="0" w:color="auto"/>
      </w:divBdr>
    </w:div>
    <w:div w:id="1023243817">
      <w:bodyDiv w:val="1"/>
      <w:marLeft w:val="0"/>
      <w:marRight w:val="0"/>
      <w:marTop w:val="0"/>
      <w:marBottom w:val="0"/>
      <w:divBdr>
        <w:top w:val="none" w:sz="0" w:space="0" w:color="auto"/>
        <w:left w:val="none" w:sz="0" w:space="0" w:color="auto"/>
        <w:bottom w:val="none" w:sz="0" w:space="0" w:color="auto"/>
        <w:right w:val="none" w:sz="0" w:space="0" w:color="auto"/>
      </w:divBdr>
    </w:div>
    <w:div w:id="1055546021">
      <w:bodyDiv w:val="1"/>
      <w:marLeft w:val="0"/>
      <w:marRight w:val="0"/>
      <w:marTop w:val="0"/>
      <w:marBottom w:val="0"/>
      <w:divBdr>
        <w:top w:val="none" w:sz="0" w:space="0" w:color="auto"/>
        <w:left w:val="none" w:sz="0" w:space="0" w:color="auto"/>
        <w:bottom w:val="none" w:sz="0" w:space="0" w:color="auto"/>
        <w:right w:val="none" w:sz="0" w:space="0" w:color="auto"/>
      </w:divBdr>
    </w:div>
    <w:div w:id="1061908008">
      <w:bodyDiv w:val="1"/>
      <w:marLeft w:val="0"/>
      <w:marRight w:val="0"/>
      <w:marTop w:val="0"/>
      <w:marBottom w:val="0"/>
      <w:divBdr>
        <w:top w:val="none" w:sz="0" w:space="0" w:color="auto"/>
        <w:left w:val="none" w:sz="0" w:space="0" w:color="auto"/>
        <w:bottom w:val="none" w:sz="0" w:space="0" w:color="auto"/>
        <w:right w:val="none" w:sz="0" w:space="0" w:color="auto"/>
      </w:divBdr>
      <w:divsChild>
        <w:div w:id="1162353327">
          <w:marLeft w:val="1368"/>
          <w:marRight w:val="0"/>
          <w:marTop w:val="0"/>
          <w:marBottom w:val="0"/>
          <w:divBdr>
            <w:top w:val="none" w:sz="0" w:space="0" w:color="auto"/>
            <w:left w:val="none" w:sz="0" w:space="0" w:color="auto"/>
            <w:bottom w:val="none" w:sz="0" w:space="0" w:color="auto"/>
            <w:right w:val="none" w:sz="0" w:space="0" w:color="auto"/>
          </w:divBdr>
        </w:div>
        <w:div w:id="1216235692">
          <w:marLeft w:val="2030"/>
          <w:marRight w:val="0"/>
          <w:marTop w:val="0"/>
          <w:marBottom w:val="0"/>
          <w:divBdr>
            <w:top w:val="none" w:sz="0" w:space="0" w:color="auto"/>
            <w:left w:val="none" w:sz="0" w:space="0" w:color="auto"/>
            <w:bottom w:val="none" w:sz="0" w:space="0" w:color="auto"/>
            <w:right w:val="none" w:sz="0" w:space="0" w:color="auto"/>
          </w:divBdr>
        </w:div>
        <w:div w:id="384723925">
          <w:marLeft w:val="2030"/>
          <w:marRight w:val="0"/>
          <w:marTop w:val="0"/>
          <w:marBottom w:val="0"/>
          <w:divBdr>
            <w:top w:val="none" w:sz="0" w:space="0" w:color="auto"/>
            <w:left w:val="none" w:sz="0" w:space="0" w:color="auto"/>
            <w:bottom w:val="none" w:sz="0" w:space="0" w:color="auto"/>
            <w:right w:val="none" w:sz="0" w:space="0" w:color="auto"/>
          </w:divBdr>
        </w:div>
        <w:div w:id="2014333635">
          <w:marLeft w:val="2030"/>
          <w:marRight w:val="0"/>
          <w:marTop w:val="0"/>
          <w:marBottom w:val="0"/>
          <w:divBdr>
            <w:top w:val="none" w:sz="0" w:space="0" w:color="auto"/>
            <w:left w:val="none" w:sz="0" w:space="0" w:color="auto"/>
            <w:bottom w:val="none" w:sz="0" w:space="0" w:color="auto"/>
            <w:right w:val="none" w:sz="0" w:space="0" w:color="auto"/>
          </w:divBdr>
        </w:div>
      </w:divsChild>
    </w:div>
    <w:div w:id="1092244132">
      <w:bodyDiv w:val="1"/>
      <w:marLeft w:val="0"/>
      <w:marRight w:val="0"/>
      <w:marTop w:val="0"/>
      <w:marBottom w:val="0"/>
      <w:divBdr>
        <w:top w:val="none" w:sz="0" w:space="0" w:color="auto"/>
        <w:left w:val="none" w:sz="0" w:space="0" w:color="auto"/>
        <w:bottom w:val="none" w:sz="0" w:space="0" w:color="auto"/>
        <w:right w:val="none" w:sz="0" w:space="0" w:color="auto"/>
      </w:divBdr>
    </w:div>
    <w:div w:id="1106148865">
      <w:bodyDiv w:val="1"/>
      <w:marLeft w:val="0"/>
      <w:marRight w:val="0"/>
      <w:marTop w:val="0"/>
      <w:marBottom w:val="0"/>
      <w:divBdr>
        <w:top w:val="none" w:sz="0" w:space="0" w:color="auto"/>
        <w:left w:val="none" w:sz="0" w:space="0" w:color="auto"/>
        <w:bottom w:val="none" w:sz="0" w:space="0" w:color="auto"/>
        <w:right w:val="none" w:sz="0" w:space="0" w:color="auto"/>
      </w:divBdr>
    </w:div>
    <w:div w:id="1226180775">
      <w:bodyDiv w:val="1"/>
      <w:marLeft w:val="0"/>
      <w:marRight w:val="0"/>
      <w:marTop w:val="0"/>
      <w:marBottom w:val="0"/>
      <w:divBdr>
        <w:top w:val="none" w:sz="0" w:space="0" w:color="auto"/>
        <w:left w:val="none" w:sz="0" w:space="0" w:color="auto"/>
        <w:bottom w:val="none" w:sz="0" w:space="0" w:color="auto"/>
        <w:right w:val="none" w:sz="0" w:space="0" w:color="auto"/>
      </w:divBdr>
      <w:divsChild>
        <w:div w:id="183715703">
          <w:marLeft w:val="346"/>
          <w:marRight w:val="0"/>
          <w:marTop w:val="0"/>
          <w:marBottom w:val="0"/>
          <w:divBdr>
            <w:top w:val="none" w:sz="0" w:space="0" w:color="auto"/>
            <w:left w:val="none" w:sz="0" w:space="0" w:color="auto"/>
            <w:bottom w:val="none" w:sz="0" w:space="0" w:color="auto"/>
            <w:right w:val="none" w:sz="0" w:space="0" w:color="auto"/>
          </w:divBdr>
        </w:div>
        <w:div w:id="720524326">
          <w:marLeft w:val="346"/>
          <w:marRight w:val="0"/>
          <w:marTop w:val="0"/>
          <w:marBottom w:val="0"/>
          <w:divBdr>
            <w:top w:val="none" w:sz="0" w:space="0" w:color="auto"/>
            <w:left w:val="none" w:sz="0" w:space="0" w:color="auto"/>
            <w:bottom w:val="none" w:sz="0" w:space="0" w:color="auto"/>
            <w:right w:val="none" w:sz="0" w:space="0" w:color="auto"/>
          </w:divBdr>
        </w:div>
      </w:divsChild>
    </w:div>
    <w:div w:id="1260137864">
      <w:bodyDiv w:val="1"/>
      <w:marLeft w:val="0"/>
      <w:marRight w:val="0"/>
      <w:marTop w:val="0"/>
      <w:marBottom w:val="0"/>
      <w:divBdr>
        <w:top w:val="none" w:sz="0" w:space="0" w:color="auto"/>
        <w:left w:val="none" w:sz="0" w:space="0" w:color="auto"/>
        <w:bottom w:val="none" w:sz="0" w:space="0" w:color="auto"/>
        <w:right w:val="none" w:sz="0" w:space="0" w:color="auto"/>
      </w:divBdr>
    </w:div>
    <w:div w:id="1284579328">
      <w:bodyDiv w:val="1"/>
      <w:marLeft w:val="0"/>
      <w:marRight w:val="0"/>
      <w:marTop w:val="0"/>
      <w:marBottom w:val="0"/>
      <w:divBdr>
        <w:top w:val="none" w:sz="0" w:space="0" w:color="auto"/>
        <w:left w:val="none" w:sz="0" w:space="0" w:color="auto"/>
        <w:bottom w:val="none" w:sz="0" w:space="0" w:color="auto"/>
        <w:right w:val="none" w:sz="0" w:space="0" w:color="auto"/>
      </w:divBdr>
    </w:div>
    <w:div w:id="1329166066">
      <w:bodyDiv w:val="1"/>
      <w:marLeft w:val="0"/>
      <w:marRight w:val="0"/>
      <w:marTop w:val="0"/>
      <w:marBottom w:val="0"/>
      <w:divBdr>
        <w:top w:val="none" w:sz="0" w:space="0" w:color="auto"/>
        <w:left w:val="none" w:sz="0" w:space="0" w:color="auto"/>
        <w:bottom w:val="none" w:sz="0" w:space="0" w:color="auto"/>
        <w:right w:val="none" w:sz="0" w:space="0" w:color="auto"/>
      </w:divBdr>
    </w:div>
    <w:div w:id="1412391394">
      <w:bodyDiv w:val="1"/>
      <w:marLeft w:val="0"/>
      <w:marRight w:val="0"/>
      <w:marTop w:val="0"/>
      <w:marBottom w:val="0"/>
      <w:divBdr>
        <w:top w:val="none" w:sz="0" w:space="0" w:color="auto"/>
        <w:left w:val="none" w:sz="0" w:space="0" w:color="auto"/>
        <w:bottom w:val="none" w:sz="0" w:space="0" w:color="auto"/>
        <w:right w:val="none" w:sz="0" w:space="0" w:color="auto"/>
      </w:divBdr>
      <w:divsChild>
        <w:div w:id="1646809454">
          <w:marLeft w:val="547"/>
          <w:marRight w:val="0"/>
          <w:marTop w:val="168"/>
          <w:marBottom w:val="0"/>
          <w:divBdr>
            <w:top w:val="none" w:sz="0" w:space="0" w:color="auto"/>
            <w:left w:val="none" w:sz="0" w:space="0" w:color="auto"/>
            <w:bottom w:val="none" w:sz="0" w:space="0" w:color="auto"/>
            <w:right w:val="none" w:sz="0" w:space="0" w:color="auto"/>
          </w:divBdr>
        </w:div>
        <w:div w:id="2017921310">
          <w:marLeft w:val="547"/>
          <w:marRight w:val="0"/>
          <w:marTop w:val="168"/>
          <w:marBottom w:val="0"/>
          <w:divBdr>
            <w:top w:val="none" w:sz="0" w:space="0" w:color="auto"/>
            <w:left w:val="none" w:sz="0" w:space="0" w:color="auto"/>
            <w:bottom w:val="none" w:sz="0" w:space="0" w:color="auto"/>
            <w:right w:val="none" w:sz="0" w:space="0" w:color="auto"/>
          </w:divBdr>
        </w:div>
        <w:div w:id="1184905419">
          <w:marLeft w:val="547"/>
          <w:marRight w:val="0"/>
          <w:marTop w:val="168"/>
          <w:marBottom w:val="0"/>
          <w:divBdr>
            <w:top w:val="none" w:sz="0" w:space="0" w:color="auto"/>
            <w:left w:val="none" w:sz="0" w:space="0" w:color="auto"/>
            <w:bottom w:val="none" w:sz="0" w:space="0" w:color="auto"/>
            <w:right w:val="none" w:sz="0" w:space="0" w:color="auto"/>
          </w:divBdr>
        </w:div>
      </w:divsChild>
    </w:div>
    <w:div w:id="1450779837">
      <w:bodyDiv w:val="1"/>
      <w:marLeft w:val="0"/>
      <w:marRight w:val="0"/>
      <w:marTop w:val="0"/>
      <w:marBottom w:val="0"/>
      <w:divBdr>
        <w:top w:val="none" w:sz="0" w:space="0" w:color="auto"/>
        <w:left w:val="none" w:sz="0" w:space="0" w:color="auto"/>
        <w:bottom w:val="none" w:sz="0" w:space="0" w:color="auto"/>
        <w:right w:val="none" w:sz="0" w:space="0" w:color="auto"/>
      </w:divBdr>
    </w:div>
    <w:div w:id="1497957130">
      <w:bodyDiv w:val="1"/>
      <w:marLeft w:val="0"/>
      <w:marRight w:val="0"/>
      <w:marTop w:val="0"/>
      <w:marBottom w:val="0"/>
      <w:divBdr>
        <w:top w:val="none" w:sz="0" w:space="0" w:color="auto"/>
        <w:left w:val="none" w:sz="0" w:space="0" w:color="auto"/>
        <w:bottom w:val="none" w:sz="0" w:space="0" w:color="auto"/>
        <w:right w:val="none" w:sz="0" w:space="0" w:color="auto"/>
      </w:divBdr>
    </w:div>
    <w:div w:id="1566723572">
      <w:bodyDiv w:val="1"/>
      <w:marLeft w:val="0"/>
      <w:marRight w:val="0"/>
      <w:marTop w:val="0"/>
      <w:marBottom w:val="0"/>
      <w:divBdr>
        <w:top w:val="none" w:sz="0" w:space="0" w:color="auto"/>
        <w:left w:val="none" w:sz="0" w:space="0" w:color="auto"/>
        <w:bottom w:val="none" w:sz="0" w:space="0" w:color="auto"/>
        <w:right w:val="none" w:sz="0" w:space="0" w:color="auto"/>
      </w:divBdr>
      <w:divsChild>
        <w:div w:id="1963271229">
          <w:marLeft w:val="432"/>
          <w:marRight w:val="0"/>
          <w:marTop w:val="106"/>
          <w:marBottom w:val="0"/>
          <w:divBdr>
            <w:top w:val="none" w:sz="0" w:space="0" w:color="auto"/>
            <w:left w:val="none" w:sz="0" w:space="0" w:color="auto"/>
            <w:bottom w:val="none" w:sz="0" w:space="0" w:color="auto"/>
            <w:right w:val="none" w:sz="0" w:space="0" w:color="auto"/>
          </w:divBdr>
        </w:div>
        <w:div w:id="1294797756">
          <w:marLeft w:val="432"/>
          <w:marRight w:val="0"/>
          <w:marTop w:val="101"/>
          <w:marBottom w:val="0"/>
          <w:divBdr>
            <w:top w:val="none" w:sz="0" w:space="0" w:color="auto"/>
            <w:left w:val="none" w:sz="0" w:space="0" w:color="auto"/>
            <w:bottom w:val="none" w:sz="0" w:space="0" w:color="auto"/>
            <w:right w:val="none" w:sz="0" w:space="0" w:color="auto"/>
          </w:divBdr>
        </w:div>
        <w:div w:id="984622113">
          <w:marLeft w:val="432"/>
          <w:marRight w:val="0"/>
          <w:marTop w:val="101"/>
          <w:marBottom w:val="0"/>
          <w:divBdr>
            <w:top w:val="none" w:sz="0" w:space="0" w:color="auto"/>
            <w:left w:val="none" w:sz="0" w:space="0" w:color="auto"/>
            <w:bottom w:val="none" w:sz="0" w:space="0" w:color="auto"/>
            <w:right w:val="none" w:sz="0" w:space="0" w:color="auto"/>
          </w:divBdr>
        </w:div>
        <w:div w:id="179659862">
          <w:marLeft w:val="432"/>
          <w:marRight w:val="0"/>
          <w:marTop w:val="101"/>
          <w:marBottom w:val="0"/>
          <w:divBdr>
            <w:top w:val="none" w:sz="0" w:space="0" w:color="auto"/>
            <w:left w:val="none" w:sz="0" w:space="0" w:color="auto"/>
            <w:bottom w:val="none" w:sz="0" w:space="0" w:color="auto"/>
            <w:right w:val="none" w:sz="0" w:space="0" w:color="auto"/>
          </w:divBdr>
        </w:div>
      </w:divsChild>
    </w:div>
    <w:div w:id="1602949373">
      <w:bodyDiv w:val="1"/>
      <w:marLeft w:val="0"/>
      <w:marRight w:val="0"/>
      <w:marTop w:val="0"/>
      <w:marBottom w:val="0"/>
      <w:divBdr>
        <w:top w:val="none" w:sz="0" w:space="0" w:color="auto"/>
        <w:left w:val="none" w:sz="0" w:space="0" w:color="auto"/>
        <w:bottom w:val="none" w:sz="0" w:space="0" w:color="auto"/>
        <w:right w:val="none" w:sz="0" w:space="0" w:color="auto"/>
      </w:divBdr>
    </w:div>
    <w:div w:id="1708678124">
      <w:bodyDiv w:val="1"/>
      <w:marLeft w:val="0"/>
      <w:marRight w:val="0"/>
      <w:marTop w:val="0"/>
      <w:marBottom w:val="0"/>
      <w:divBdr>
        <w:top w:val="none" w:sz="0" w:space="0" w:color="auto"/>
        <w:left w:val="none" w:sz="0" w:space="0" w:color="auto"/>
        <w:bottom w:val="none" w:sz="0" w:space="0" w:color="auto"/>
        <w:right w:val="none" w:sz="0" w:space="0" w:color="auto"/>
      </w:divBdr>
    </w:div>
    <w:div w:id="1726027772">
      <w:bodyDiv w:val="1"/>
      <w:marLeft w:val="0"/>
      <w:marRight w:val="0"/>
      <w:marTop w:val="0"/>
      <w:marBottom w:val="0"/>
      <w:divBdr>
        <w:top w:val="none" w:sz="0" w:space="0" w:color="auto"/>
        <w:left w:val="none" w:sz="0" w:space="0" w:color="auto"/>
        <w:bottom w:val="none" w:sz="0" w:space="0" w:color="auto"/>
        <w:right w:val="none" w:sz="0" w:space="0" w:color="auto"/>
      </w:divBdr>
      <w:divsChild>
        <w:div w:id="259607349">
          <w:marLeft w:val="778"/>
          <w:marRight w:val="0"/>
          <w:marTop w:val="106"/>
          <w:marBottom w:val="0"/>
          <w:divBdr>
            <w:top w:val="none" w:sz="0" w:space="0" w:color="auto"/>
            <w:left w:val="none" w:sz="0" w:space="0" w:color="auto"/>
            <w:bottom w:val="none" w:sz="0" w:space="0" w:color="auto"/>
            <w:right w:val="none" w:sz="0" w:space="0" w:color="auto"/>
          </w:divBdr>
        </w:div>
        <w:div w:id="1423405604">
          <w:marLeft w:val="778"/>
          <w:marRight w:val="0"/>
          <w:marTop w:val="106"/>
          <w:marBottom w:val="0"/>
          <w:divBdr>
            <w:top w:val="none" w:sz="0" w:space="0" w:color="auto"/>
            <w:left w:val="none" w:sz="0" w:space="0" w:color="auto"/>
            <w:bottom w:val="none" w:sz="0" w:space="0" w:color="auto"/>
            <w:right w:val="none" w:sz="0" w:space="0" w:color="auto"/>
          </w:divBdr>
        </w:div>
        <w:div w:id="1776755679">
          <w:marLeft w:val="778"/>
          <w:marRight w:val="0"/>
          <w:marTop w:val="106"/>
          <w:marBottom w:val="0"/>
          <w:divBdr>
            <w:top w:val="none" w:sz="0" w:space="0" w:color="auto"/>
            <w:left w:val="none" w:sz="0" w:space="0" w:color="auto"/>
            <w:bottom w:val="none" w:sz="0" w:space="0" w:color="auto"/>
            <w:right w:val="none" w:sz="0" w:space="0" w:color="auto"/>
          </w:divBdr>
        </w:div>
        <w:div w:id="1073310984">
          <w:marLeft w:val="778"/>
          <w:marRight w:val="0"/>
          <w:marTop w:val="106"/>
          <w:marBottom w:val="0"/>
          <w:divBdr>
            <w:top w:val="none" w:sz="0" w:space="0" w:color="auto"/>
            <w:left w:val="none" w:sz="0" w:space="0" w:color="auto"/>
            <w:bottom w:val="none" w:sz="0" w:space="0" w:color="auto"/>
            <w:right w:val="none" w:sz="0" w:space="0" w:color="auto"/>
          </w:divBdr>
        </w:div>
      </w:divsChild>
    </w:div>
    <w:div w:id="1770616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398">
          <w:marLeft w:val="720"/>
          <w:marRight w:val="0"/>
          <w:marTop w:val="110"/>
          <w:marBottom w:val="0"/>
          <w:divBdr>
            <w:top w:val="none" w:sz="0" w:space="0" w:color="auto"/>
            <w:left w:val="none" w:sz="0" w:space="0" w:color="auto"/>
            <w:bottom w:val="none" w:sz="0" w:space="0" w:color="auto"/>
            <w:right w:val="none" w:sz="0" w:space="0" w:color="auto"/>
          </w:divBdr>
        </w:div>
      </w:divsChild>
    </w:div>
    <w:div w:id="1801337440">
      <w:bodyDiv w:val="1"/>
      <w:marLeft w:val="0"/>
      <w:marRight w:val="0"/>
      <w:marTop w:val="0"/>
      <w:marBottom w:val="0"/>
      <w:divBdr>
        <w:top w:val="none" w:sz="0" w:space="0" w:color="auto"/>
        <w:left w:val="none" w:sz="0" w:space="0" w:color="auto"/>
        <w:bottom w:val="none" w:sz="0" w:space="0" w:color="auto"/>
        <w:right w:val="none" w:sz="0" w:space="0" w:color="auto"/>
      </w:divBdr>
      <w:divsChild>
        <w:div w:id="67271428">
          <w:marLeft w:val="720"/>
          <w:marRight w:val="0"/>
          <w:marTop w:val="130"/>
          <w:marBottom w:val="0"/>
          <w:divBdr>
            <w:top w:val="none" w:sz="0" w:space="0" w:color="auto"/>
            <w:left w:val="none" w:sz="0" w:space="0" w:color="auto"/>
            <w:bottom w:val="none" w:sz="0" w:space="0" w:color="auto"/>
            <w:right w:val="none" w:sz="0" w:space="0" w:color="auto"/>
          </w:divBdr>
        </w:div>
        <w:div w:id="234096303">
          <w:marLeft w:val="720"/>
          <w:marRight w:val="0"/>
          <w:marTop w:val="130"/>
          <w:marBottom w:val="0"/>
          <w:divBdr>
            <w:top w:val="none" w:sz="0" w:space="0" w:color="auto"/>
            <w:left w:val="none" w:sz="0" w:space="0" w:color="auto"/>
            <w:bottom w:val="none" w:sz="0" w:space="0" w:color="auto"/>
            <w:right w:val="none" w:sz="0" w:space="0" w:color="auto"/>
          </w:divBdr>
        </w:div>
        <w:div w:id="256787516">
          <w:marLeft w:val="720"/>
          <w:marRight w:val="0"/>
          <w:marTop w:val="130"/>
          <w:marBottom w:val="0"/>
          <w:divBdr>
            <w:top w:val="none" w:sz="0" w:space="0" w:color="auto"/>
            <w:left w:val="none" w:sz="0" w:space="0" w:color="auto"/>
            <w:bottom w:val="none" w:sz="0" w:space="0" w:color="auto"/>
            <w:right w:val="none" w:sz="0" w:space="0" w:color="auto"/>
          </w:divBdr>
        </w:div>
        <w:div w:id="987173079">
          <w:marLeft w:val="720"/>
          <w:marRight w:val="0"/>
          <w:marTop w:val="130"/>
          <w:marBottom w:val="0"/>
          <w:divBdr>
            <w:top w:val="none" w:sz="0" w:space="0" w:color="auto"/>
            <w:left w:val="none" w:sz="0" w:space="0" w:color="auto"/>
            <w:bottom w:val="none" w:sz="0" w:space="0" w:color="auto"/>
            <w:right w:val="none" w:sz="0" w:space="0" w:color="auto"/>
          </w:divBdr>
        </w:div>
        <w:div w:id="1467622044">
          <w:marLeft w:val="720"/>
          <w:marRight w:val="0"/>
          <w:marTop w:val="130"/>
          <w:marBottom w:val="0"/>
          <w:divBdr>
            <w:top w:val="none" w:sz="0" w:space="0" w:color="auto"/>
            <w:left w:val="none" w:sz="0" w:space="0" w:color="auto"/>
            <w:bottom w:val="none" w:sz="0" w:space="0" w:color="auto"/>
            <w:right w:val="none" w:sz="0" w:space="0" w:color="auto"/>
          </w:divBdr>
        </w:div>
        <w:div w:id="2127188113">
          <w:marLeft w:val="720"/>
          <w:marRight w:val="0"/>
          <w:marTop w:val="130"/>
          <w:marBottom w:val="0"/>
          <w:divBdr>
            <w:top w:val="none" w:sz="0" w:space="0" w:color="auto"/>
            <w:left w:val="none" w:sz="0" w:space="0" w:color="auto"/>
            <w:bottom w:val="none" w:sz="0" w:space="0" w:color="auto"/>
            <w:right w:val="none" w:sz="0" w:space="0" w:color="auto"/>
          </w:divBdr>
        </w:div>
      </w:divsChild>
    </w:div>
    <w:div w:id="1823741432">
      <w:bodyDiv w:val="1"/>
      <w:marLeft w:val="0"/>
      <w:marRight w:val="0"/>
      <w:marTop w:val="0"/>
      <w:marBottom w:val="0"/>
      <w:divBdr>
        <w:top w:val="none" w:sz="0" w:space="0" w:color="auto"/>
        <w:left w:val="none" w:sz="0" w:space="0" w:color="auto"/>
        <w:bottom w:val="none" w:sz="0" w:space="0" w:color="auto"/>
        <w:right w:val="none" w:sz="0" w:space="0" w:color="auto"/>
      </w:divBdr>
    </w:div>
    <w:div w:id="1898011889">
      <w:bodyDiv w:val="1"/>
      <w:marLeft w:val="0"/>
      <w:marRight w:val="0"/>
      <w:marTop w:val="0"/>
      <w:marBottom w:val="0"/>
      <w:divBdr>
        <w:top w:val="none" w:sz="0" w:space="0" w:color="auto"/>
        <w:left w:val="none" w:sz="0" w:space="0" w:color="auto"/>
        <w:bottom w:val="none" w:sz="0" w:space="0" w:color="auto"/>
        <w:right w:val="none" w:sz="0" w:space="0" w:color="auto"/>
      </w:divBdr>
      <w:divsChild>
        <w:div w:id="24602558">
          <w:marLeft w:val="1354"/>
          <w:marRight w:val="0"/>
          <w:marTop w:val="0"/>
          <w:marBottom w:val="0"/>
          <w:divBdr>
            <w:top w:val="none" w:sz="0" w:space="0" w:color="auto"/>
            <w:left w:val="none" w:sz="0" w:space="0" w:color="auto"/>
            <w:bottom w:val="none" w:sz="0" w:space="0" w:color="auto"/>
            <w:right w:val="none" w:sz="0" w:space="0" w:color="auto"/>
          </w:divBdr>
        </w:div>
        <w:div w:id="292252076">
          <w:marLeft w:val="1354"/>
          <w:marRight w:val="0"/>
          <w:marTop w:val="0"/>
          <w:marBottom w:val="0"/>
          <w:divBdr>
            <w:top w:val="none" w:sz="0" w:space="0" w:color="auto"/>
            <w:left w:val="none" w:sz="0" w:space="0" w:color="auto"/>
            <w:bottom w:val="none" w:sz="0" w:space="0" w:color="auto"/>
            <w:right w:val="none" w:sz="0" w:space="0" w:color="auto"/>
          </w:divBdr>
        </w:div>
        <w:div w:id="524756733">
          <w:marLeft w:val="1354"/>
          <w:marRight w:val="0"/>
          <w:marTop w:val="0"/>
          <w:marBottom w:val="0"/>
          <w:divBdr>
            <w:top w:val="none" w:sz="0" w:space="0" w:color="auto"/>
            <w:left w:val="none" w:sz="0" w:space="0" w:color="auto"/>
            <w:bottom w:val="none" w:sz="0" w:space="0" w:color="auto"/>
            <w:right w:val="none" w:sz="0" w:space="0" w:color="auto"/>
          </w:divBdr>
        </w:div>
        <w:div w:id="1383675836">
          <w:marLeft w:val="1354"/>
          <w:marRight w:val="0"/>
          <w:marTop w:val="0"/>
          <w:marBottom w:val="0"/>
          <w:divBdr>
            <w:top w:val="none" w:sz="0" w:space="0" w:color="auto"/>
            <w:left w:val="none" w:sz="0" w:space="0" w:color="auto"/>
            <w:bottom w:val="none" w:sz="0" w:space="0" w:color="auto"/>
            <w:right w:val="none" w:sz="0" w:space="0" w:color="auto"/>
          </w:divBdr>
        </w:div>
        <w:div w:id="1383401552">
          <w:marLeft w:val="1354"/>
          <w:marRight w:val="0"/>
          <w:marTop w:val="0"/>
          <w:marBottom w:val="0"/>
          <w:divBdr>
            <w:top w:val="none" w:sz="0" w:space="0" w:color="auto"/>
            <w:left w:val="none" w:sz="0" w:space="0" w:color="auto"/>
            <w:bottom w:val="none" w:sz="0" w:space="0" w:color="auto"/>
            <w:right w:val="none" w:sz="0" w:space="0" w:color="auto"/>
          </w:divBdr>
        </w:div>
        <w:div w:id="1766029400">
          <w:marLeft w:val="1354"/>
          <w:marRight w:val="0"/>
          <w:marTop w:val="0"/>
          <w:marBottom w:val="0"/>
          <w:divBdr>
            <w:top w:val="none" w:sz="0" w:space="0" w:color="auto"/>
            <w:left w:val="none" w:sz="0" w:space="0" w:color="auto"/>
            <w:bottom w:val="none" w:sz="0" w:space="0" w:color="auto"/>
            <w:right w:val="none" w:sz="0" w:space="0" w:color="auto"/>
          </w:divBdr>
        </w:div>
      </w:divsChild>
    </w:div>
    <w:div w:id="1902908988">
      <w:bodyDiv w:val="1"/>
      <w:marLeft w:val="0"/>
      <w:marRight w:val="0"/>
      <w:marTop w:val="0"/>
      <w:marBottom w:val="0"/>
      <w:divBdr>
        <w:top w:val="none" w:sz="0" w:space="0" w:color="auto"/>
        <w:left w:val="none" w:sz="0" w:space="0" w:color="auto"/>
        <w:bottom w:val="none" w:sz="0" w:space="0" w:color="auto"/>
        <w:right w:val="none" w:sz="0" w:space="0" w:color="auto"/>
      </w:divBdr>
      <w:divsChild>
        <w:div w:id="811678687">
          <w:marLeft w:val="432"/>
          <w:marRight w:val="0"/>
          <w:marTop w:val="106"/>
          <w:marBottom w:val="0"/>
          <w:divBdr>
            <w:top w:val="none" w:sz="0" w:space="0" w:color="auto"/>
            <w:left w:val="none" w:sz="0" w:space="0" w:color="auto"/>
            <w:bottom w:val="none" w:sz="0" w:space="0" w:color="auto"/>
            <w:right w:val="none" w:sz="0" w:space="0" w:color="auto"/>
          </w:divBdr>
        </w:div>
      </w:divsChild>
    </w:div>
    <w:div w:id="1981030076">
      <w:bodyDiv w:val="1"/>
      <w:marLeft w:val="0"/>
      <w:marRight w:val="0"/>
      <w:marTop w:val="0"/>
      <w:marBottom w:val="0"/>
      <w:divBdr>
        <w:top w:val="none" w:sz="0" w:space="0" w:color="auto"/>
        <w:left w:val="none" w:sz="0" w:space="0" w:color="auto"/>
        <w:bottom w:val="none" w:sz="0" w:space="0" w:color="auto"/>
        <w:right w:val="none" w:sz="0" w:space="0" w:color="auto"/>
      </w:divBdr>
    </w:div>
    <w:div w:id="2133748791">
      <w:bodyDiv w:val="1"/>
      <w:marLeft w:val="0"/>
      <w:marRight w:val="0"/>
      <w:marTop w:val="0"/>
      <w:marBottom w:val="0"/>
      <w:divBdr>
        <w:top w:val="none" w:sz="0" w:space="0" w:color="auto"/>
        <w:left w:val="none" w:sz="0" w:space="0" w:color="auto"/>
        <w:bottom w:val="none" w:sz="0" w:space="0" w:color="auto"/>
        <w:right w:val="none" w:sz="0" w:space="0" w:color="auto"/>
      </w:divBdr>
      <w:divsChild>
        <w:div w:id="1231884635">
          <w:marLeft w:val="734"/>
          <w:marRight w:val="0"/>
          <w:marTop w:val="0"/>
          <w:marBottom w:val="0"/>
          <w:divBdr>
            <w:top w:val="none" w:sz="0" w:space="0" w:color="auto"/>
            <w:left w:val="none" w:sz="0" w:space="0" w:color="auto"/>
            <w:bottom w:val="none" w:sz="0" w:space="0" w:color="auto"/>
            <w:right w:val="none" w:sz="0" w:space="0" w:color="auto"/>
          </w:divBdr>
        </w:div>
        <w:div w:id="1248491145">
          <w:marLeft w:val="1526"/>
          <w:marRight w:val="0"/>
          <w:marTop w:val="0"/>
          <w:marBottom w:val="0"/>
          <w:divBdr>
            <w:top w:val="none" w:sz="0" w:space="0" w:color="auto"/>
            <w:left w:val="none" w:sz="0" w:space="0" w:color="auto"/>
            <w:bottom w:val="none" w:sz="0" w:space="0" w:color="auto"/>
            <w:right w:val="none" w:sz="0" w:space="0" w:color="auto"/>
          </w:divBdr>
        </w:div>
        <w:div w:id="518856743">
          <w:marLeft w:val="1526"/>
          <w:marRight w:val="0"/>
          <w:marTop w:val="0"/>
          <w:marBottom w:val="0"/>
          <w:divBdr>
            <w:top w:val="none" w:sz="0" w:space="0" w:color="auto"/>
            <w:left w:val="none" w:sz="0" w:space="0" w:color="auto"/>
            <w:bottom w:val="none" w:sz="0" w:space="0" w:color="auto"/>
            <w:right w:val="none" w:sz="0" w:space="0" w:color="auto"/>
          </w:divBdr>
        </w:div>
        <w:div w:id="18119693">
          <w:marLeft w:val="1526"/>
          <w:marRight w:val="0"/>
          <w:marTop w:val="0"/>
          <w:marBottom w:val="0"/>
          <w:divBdr>
            <w:top w:val="none" w:sz="0" w:space="0" w:color="auto"/>
            <w:left w:val="none" w:sz="0" w:space="0" w:color="auto"/>
            <w:bottom w:val="none" w:sz="0" w:space="0" w:color="auto"/>
            <w:right w:val="none" w:sz="0" w:space="0" w:color="auto"/>
          </w:divBdr>
        </w:div>
        <w:div w:id="462698853">
          <w:marLeft w:val="806"/>
          <w:marRight w:val="0"/>
          <w:marTop w:val="0"/>
          <w:marBottom w:val="0"/>
          <w:divBdr>
            <w:top w:val="none" w:sz="0" w:space="0" w:color="auto"/>
            <w:left w:val="none" w:sz="0" w:space="0" w:color="auto"/>
            <w:bottom w:val="none" w:sz="0" w:space="0" w:color="auto"/>
            <w:right w:val="none" w:sz="0" w:space="0" w:color="auto"/>
          </w:divBdr>
        </w:div>
        <w:div w:id="16755716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C3FF0-8BCD-45C9-B184-8733B6A3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1983</Words>
  <Characters>11308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CHUMMU</dc:creator>
  <cp:lastModifiedBy>shri sai</cp:lastModifiedBy>
  <cp:revision>2</cp:revision>
  <dcterms:created xsi:type="dcterms:W3CDTF">2007-12-31T20:35:00Z</dcterms:created>
  <dcterms:modified xsi:type="dcterms:W3CDTF">2007-12-31T20:35:00Z</dcterms:modified>
</cp:coreProperties>
</file>