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876" w:rsidRPr="007D766F" w:rsidRDefault="00957EC0" w:rsidP="007D766F">
      <w:pPr>
        <w:jc w:val="center"/>
        <w:rPr>
          <w:b/>
          <w:sz w:val="28"/>
          <w:szCs w:val="28"/>
          <w:u w:val="single"/>
        </w:rPr>
      </w:pPr>
      <w:r w:rsidRPr="007D766F">
        <w:rPr>
          <w:b/>
          <w:sz w:val="28"/>
          <w:szCs w:val="28"/>
          <w:u w:val="single"/>
        </w:rPr>
        <w:t xml:space="preserve">SECTION 12 OF THE COMPANIES </w:t>
      </w:r>
      <w:proofErr w:type="gramStart"/>
      <w:r w:rsidRPr="007D766F">
        <w:rPr>
          <w:b/>
          <w:sz w:val="28"/>
          <w:szCs w:val="28"/>
          <w:u w:val="single"/>
        </w:rPr>
        <w:t>ACT ,</w:t>
      </w:r>
      <w:proofErr w:type="gramEnd"/>
      <w:r w:rsidRPr="007D766F">
        <w:rPr>
          <w:b/>
          <w:sz w:val="28"/>
          <w:szCs w:val="28"/>
          <w:u w:val="single"/>
        </w:rPr>
        <w:t xml:space="preserve"> 2013</w:t>
      </w:r>
    </w:p>
    <w:p w:rsidR="00957EC0" w:rsidRPr="007D766F" w:rsidRDefault="00957EC0" w:rsidP="007D766F">
      <w:pPr>
        <w:jc w:val="center"/>
        <w:rPr>
          <w:b/>
          <w:sz w:val="28"/>
          <w:szCs w:val="28"/>
          <w:u w:val="single"/>
        </w:rPr>
      </w:pPr>
      <w:r w:rsidRPr="007D766F">
        <w:rPr>
          <w:b/>
          <w:sz w:val="28"/>
          <w:szCs w:val="28"/>
          <w:u w:val="single"/>
        </w:rPr>
        <w:t>REGISTERED OFFICE OF THE COMPANY</w:t>
      </w:r>
    </w:p>
    <w:p w:rsidR="00957EC0" w:rsidRPr="00E7224F" w:rsidRDefault="00957EC0" w:rsidP="007D766F">
      <w:pPr>
        <w:jc w:val="both"/>
        <w:rPr>
          <w:sz w:val="28"/>
          <w:szCs w:val="28"/>
        </w:rPr>
      </w:pPr>
      <w:proofErr w:type="gramStart"/>
      <w:r w:rsidRPr="00E7224F">
        <w:rPr>
          <w:sz w:val="28"/>
          <w:szCs w:val="28"/>
        </w:rPr>
        <w:t>Applicability :</w:t>
      </w:r>
      <w:proofErr w:type="gramEnd"/>
      <w:r w:rsidRPr="00E7224F">
        <w:rPr>
          <w:sz w:val="28"/>
          <w:szCs w:val="28"/>
        </w:rPr>
        <w:t xml:space="preserve"> This Section </w:t>
      </w:r>
      <w:proofErr w:type="spellStart"/>
      <w:r w:rsidRPr="00E7224F">
        <w:rPr>
          <w:sz w:val="28"/>
          <w:szCs w:val="28"/>
        </w:rPr>
        <w:t>appilies</w:t>
      </w:r>
      <w:proofErr w:type="spellEnd"/>
      <w:r w:rsidRPr="00E7224F">
        <w:rPr>
          <w:sz w:val="28"/>
          <w:szCs w:val="28"/>
        </w:rPr>
        <w:t xml:space="preserve"> to every company </w:t>
      </w:r>
      <w:proofErr w:type="spellStart"/>
      <w:r w:rsidRPr="00E7224F">
        <w:rPr>
          <w:sz w:val="28"/>
          <w:szCs w:val="28"/>
        </w:rPr>
        <w:t>i.e</w:t>
      </w:r>
      <w:proofErr w:type="spellEnd"/>
      <w:r w:rsidRPr="00E7224F">
        <w:rPr>
          <w:sz w:val="28"/>
          <w:szCs w:val="28"/>
        </w:rPr>
        <w:t xml:space="preserve"> private as well as public company.</w:t>
      </w:r>
    </w:p>
    <w:p w:rsidR="004D1072" w:rsidRDefault="00F623C6" w:rsidP="007D766F">
      <w:pPr>
        <w:jc w:val="both"/>
        <w:rPr>
          <w:sz w:val="28"/>
          <w:szCs w:val="28"/>
        </w:rPr>
      </w:pPr>
      <w:r w:rsidRPr="00E7224F">
        <w:rPr>
          <w:sz w:val="28"/>
          <w:szCs w:val="28"/>
        </w:rPr>
        <w:t xml:space="preserve">This section provides that every company should have a registered office within 15 days of its incorporation and all times </w:t>
      </w:r>
      <w:r w:rsidR="0036115E" w:rsidRPr="00E7224F">
        <w:rPr>
          <w:sz w:val="28"/>
          <w:szCs w:val="28"/>
        </w:rPr>
        <w:t xml:space="preserve">thereafter. </w:t>
      </w:r>
      <w:r w:rsidRPr="00E7224F">
        <w:rPr>
          <w:sz w:val="28"/>
          <w:szCs w:val="28"/>
        </w:rPr>
        <w:t xml:space="preserve">All the communications are sent to such registered office of the </w:t>
      </w:r>
      <w:r w:rsidR="0036115E" w:rsidRPr="00E7224F">
        <w:rPr>
          <w:sz w:val="28"/>
          <w:szCs w:val="28"/>
        </w:rPr>
        <w:t>company. The</w:t>
      </w:r>
      <w:r w:rsidR="003A36C5" w:rsidRPr="00E7224F">
        <w:rPr>
          <w:sz w:val="28"/>
          <w:szCs w:val="28"/>
        </w:rPr>
        <w:t xml:space="preserve"> company is </w:t>
      </w:r>
      <w:r w:rsidR="00646592">
        <w:rPr>
          <w:sz w:val="28"/>
          <w:szCs w:val="28"/>
        </w:rPr>
        <w:t xml:space="preserve">also </w:t>
      </w:r>
      <w:r w:rsidR="003A36C5" w:rsidRPr="00E7224F">
        <w:rPr>
          <w:sz w:val="28"/>
          <w:szCs w:val="28"/>
        </w:rPr>
        <w:t>required to furnish the verification of its registered office to the registrar within 30 days of the date of registration in Form No. INC 22.</w:t>
      </w:r>
    </w:p>
    <w:p w:rsidR="005C2530" w:rsidRDefault="005C2530" w:rsidP="007D76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17214">
        <w:rPr>
          <w:sz w:val="28"/>
          <w:szCs w:val="28"/>
        </w:rPr>
        <w:t xml:space="preserve">                           The name and address </w:t>
      </w:r>
      <w:proofErr w:type="gramStart"/>
      <w:r w:rsidR="00117214">
        <w:rPr>
          <w:sz w:val="28"/>
          <w:szCs w:val="28"/>
        </w:rPr>
        <w:t>of  the</w:t>
      </w:r>
      <w:proofErr w:type="gramEnd"/>
      <w:r w:rsidR="00117214">
        <w:rPr>
          <w:sz w:val="28"/>
          <w:szCs w:val="28"/>
        </w:rPr>
        <w:t xml:space="preserve"> registered office of the company should be painted and affixed on the outside of the every office and every place where the business is carried on by the </w:t>
      </w:r>
      <w:r w:rsidR="0036115E">
        <w:rPr>
          <w:sz w:val="28"/>
          <w:szCs w:val="28"/>
        </w:rPr>
        <w:t>company. In</w:t>
      </w:r>
      <w:r w:rsidR="000818D1">
        <w:rPr>
          <w:sz w:val="28"/>
          <w:szCs w:val="28"/>
        </w:rPr>
        <w:t xml:space="preserve"> case of one </w:t>
      </w:r>
      <w:proofErr w:type="gramStart"/>
      <w:r w:rsidR="000818D1">
        <w:rPr>
          <w:sz w:val="28"/>
          <w:szCs w:val="28"/>
        </w:rPr>
        <w:t>person company</w:t>
      </w:r>
      <w:proofErr w:type="gramEnd"/>
      <w:r w:rsidR="000818D1">
        <w:rPr>
          <w:sz w:val="28"/>
          <w:szCs w:val="28"/>
        </w:rPr>
        <w:t xml:space="preserve"> the words “One Person Company” should be mentioned in brackets below the name of such company.</w:t>
      </w:r>
    </w:p>
    <w:p w:rsidR="00E73876" w:rsidRPr="00104E37" w:rsidRDefault="00E73876" w:rsidP="007D766F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The company should get its </w:t>
      </w:r>
      <w:r w:rsidR="0036115E">
        <w:rPr>
          <w:sz w:val="28"/>
          <w:szCs w:val="28"/>
        </w:rPr>
        <w:t>name,</w:t>
      </w:r>
      <w:r>
        <w:rPr>
          <w:sz w:val="28"/>
          <w:szCs w:val="28"/>
        </w:rPr>
        <w:t xml:space="preserve"> address of its registered </w:t>
      </w:r>
      <w:proofErr w:type="gramStart"/>
      <w:r>
        <w:rPr>
          <w:sz w:val="28"/>
          <w:szCs w:val="28"/>
        </w:rPr>
        <w:t>office ,</w:t>
      </w:r>
      <w:proofErr w:type="gramEnd"/>
      <w:r>
        <w:rPr>
          <w:sz w:val="28"/>
          <w:szCs w:val="28"/>
        </w:rPr>
        <w:t xml:space="preserve"> CIN No. , telephone no. , Fax No. , email id and website address printed on letter heads , </w:t>
      </w:r>
      <w:r w:rsidR="002C586E">
        <w:rPr>
          <w:sz w:val="28"/>
          <w:szCs w:val="28"/>
        </w:rPr>
        <w:t xml:space="preserve">bill heads , all notices , bill of exchange , </w:t>
      </w:r>
      <w:r w:rsidR="0036115E">
        <w:rPr>
          <w:sz w:val="28"/>
          <w:szCs w:val="28"/>
        </w:rPr>
        <w:t>promissory</w:t>
      </w:r>
      <w:r w:rsidR="002C586E">
        <w:rPr>
          <w:sz w:val="28"/>
          <w:szCs w:val="28"/>
        </w:rPr>
        <w:t xml:space="preserve"> notes and other official </w:t>
      </w:r>
      <w:r w:rsidR="0036115E">
        <w:rPr>
          <w:sz w:val="28"/>
          <w:szCs w:val="28"/>
        </w:rPr>
        <w:t>publications. The</w:t>
      </w:r>
      <w:r w:rsidR="001658D5">
        <w:rPr>
          <w:sz w:val="28"/>
          <w:szCs w:val="28"/>
        </w:rPr>
        <w:t xml:space="preserve"> central government may prescribe other documents also on </w:t>
      </w:r>
      <w:r w:rsidR="0036115E">
        <w:rPr>
          <w:sz w:val="28"/>
          <w:szCs w:val="28"/>
        </w:rPr>
        <w:t>which</w:t>
      </w:r>
      <w:r w:rsidR="001658D5">
        <w:rPr>
          <w:sz w:val="28"/>
          <w:szCs w:val="28"/>
        </w:rPr>
        <w:t xml:space="preserve"> such address are required to be affixed.</w:t>
      </w:r>
    </w:p>
    <w:p w:rsidR="00104E37" w:rsidRDefault="00104E37" w:rsidP="007D766F">
      <w:pPr>
        <w:jc w:val="both"/>
        <w:rPr>
          <w:b/>
          <w:sz w:val="28"/>
          <w:szCs w:val="28"/>
          <w:u w:val="single"/>
        </w:rPr>
      </w:pPr>
      <w:r w:rsidRPr="00104E37">
        <w:rPr>
          <w:b/>
          <w:sz w:val="28"/>
          <w:szCs w:val="28"/>
          <w:u w:val="single"/>
        </w:rPr>
        <w:t xml:space="preserve">Change in the Registered Office of the </w:t>
      </w:r>
      <w:proofErr w:type="gramStart"/>
      <w:r w:rsidRPr="00104E37">
        <w:rPr>
          <w:b/>
          <w:sz w:val="28"/>
          <w:szCs w:val="28"/>
          <w:u w:val="single"/>
        </w:rPr>
        <w:t>Company :</w:t>
      </w:r>
      <w:proofErr w:type="gramEnd"/>
    </w:p>
    <w:p w:rsidR="007A0A7E" w:rsidRDefault="007A0A7E" w:rsidP="007D766F">
      <w:pPr>
        <w:jc w:val="both"/>
        <w:rPr>
          <w:sz w:val="28"/>
          <w:szCs w:val="28"/>
        </w:rPr>
      </w:pPr>
      <w:r>
        <w:rPr>
          <w:sz w:val="28"/>
          <w:szCs w:val="28"/>
        </w:rPr>
        <w:t>The Company is required to pass</w:t>
      </w:r>
      <w:r w:rsidR="00371D03">
        <w:rPr>
          <w:sz w:val="28"/>
          <w:szCs w:val="28"/>
        </w:rPr>
        <w:t xml:space="preserve"> </w:t>
      </w:r>
      <w:proofErr w:type="gramStart"/>
      <w:r w:rsidR="00371D03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 special</w:t>
      </w:r>
      <w:proofErr w:type="gramEnd"/>
      <w:r>
        <w:rPr>
          <w:sz w:val="28"/>
          <w:szCs w:val="28"/>
        </w:rPr>
        <w:t xml:space="preserve"> resolution in order to change the registered office of the </w:t>
      </w:r>
      <w:r w:rsidR="00371D03">
        <w:rPr>
          <w:sz w:val="28"/>
          <w:szCs w:val="28"/>
        </w:rPr>
        <w:t>company. Notice</w:t>
      </w:r>
      <w:r w:rsidR="008B2425">
        <w:rPr>
          <w:sz w:val="28"/>
          <w:szCs w:val="28"/>
        </w:rPr>
        <w:t xml:space="preserve"> of such change in address of the registered office of the company is required to be given to the registrar within 15 days of such </w:t>
      </w:r>
      <w:r w:rsidR="0036115E">
        <w:rPr>
          <w:sz w:val="28"/>
          <w:szCs w:val="28"/>
        </w:rPr>
        <w:t>change. However</w:t>
      </w:r>
      <w:r w:rsidR="0056125D">
        <w:rPr>
          <w:sz w:val="28"/>
          <w:szCs w:val="28"/>
        </w:rPr>
        <w:t xml:space="preserve"> if the company is changing the registered office in the same state but under the jurisdiction of another registrar , then such change is required to be </w:t>
      </w:r>
      <w:r w:rsidR="0036115E">
        <w:rPr>
          <w:sz w:val="28"/>
          <w:szCs w:val="28"/>
        </w:rPr>
        <w:t>confirmed</w:t>
      </w:r>
      <w:r w:rsidR="0056125D">
        <w:rPr>
          <w:sz w:val="28"/>
          <w:szCs w:val="28"/>
        </w:rPr>
        <w:t xml:space="preserve"> by one of the regional </w:t>
      </w:r>
      <w:r w:rsidR="0036115E">
        <w:rPr>
          <w:sz w:val="28"/>
          <w:szCs w:val="28"/>
        </w:rPr>
        <w:t>director. For</w:t>
      </w:r>
      <w:r w:rsidR="00EF0FA0">
        <w:rPr>
          <w:sz w:val="28"/>
          <w:szCs w:val="28"/>
        </w:rPr>
        <w:t xml:space="preserve"> this the company is required to make an application for seeking confirmation from the regional director in Form No. INC 23 along with </w:t>
      </w:r>
      <w:r w:rsidR="0036115E">
        <w:rPr>
          <w:sz w:val="28"/>
          <w:szCs w:val="28"/>
        </w:rPr>
        <w:t xml:space="preserve">fee. </w:t>
      </w:r>
      <w:proofErr w:type="gramStart"/>
      <w:r w:rsidR="0036115E">
        <w:rPr>
          <w:sz w:val="28"/>
          <w:szCs w:val="28"/>
        </w:rPr>
        <w:t>But</w:t>
      </w:r>
      <w:r w:rsidR="003B59F5">
        <w:rPr>
          <w:sz w:val="28"/>
          <w:szCs w:val="28"/>
        </w:rPr>
        <w:t xml:space="preserve"> before giving the application in Form No.</w:t>
      </w:r>
      <w:proofErr w:type="gramEnd"/>
      <w:r w:rsidR="003B59F5">
        <w:rPr>
          <w:sz w:val="28"/>
          <w:szCs w:val="28"/>
        </w:rPr>
        <w:t xml:space="preserve"> INC 23 to regional director the company is required to </w:t>
      </w:r>
      <w:r w:rsidR="0036115E">
        <w:rPr>
          <w:sz w:val="28"/>
          <w:szCs w:val="28"/>
        </w:rPr>
        <w:t>publish</w:t>
      </w:r>
      <w:r w:rsidR="003B59F5">
        <w:rPr>
          <w:sz w:val="28"/>
          <w:szCs w:val="28"/>
        </w:rPr>
        <w:t xml:space="preserve"> a notice </w:t>
      </w:r>
      <w:r w:rsidR="003B59F5">
        <w:rPr>
          <w:sz w:val="28"/>
          <w:szCs w:val="28"/>
        </w:rPr>
        <w:lastRenderedPageBreak/>
        <w:t xml:space="preserve">of such change in the one English newspaper and one regional language on the district where the registered office of the company is </w:t>
      </w:r>
      <w:r w:rsidR="00330C9E">
        <w:rPr>
          <w:sz w:val="28"/>
          <w:szCs w:val="28"/>
        </w:rPr>
        <w:t>situated. Along</w:t>
      </w:r>
      <w:r w:rsidR="003B59F5">
        <w:rPr>
          <w:sz w:val="28"/>
          <w:szCs w:val="28"/>
        </w:rPr>
        <w:t xml:space="preserve"> with this the company is </w:t>
      </w:r>
      <w:r w:rsidR="0036115E">
        <w:rPr>
          <w:sz w:val="28"/>
          <w:szCs w:val="28"/>
        </w:rPr>
        <w:t>also</w:t>
      </w:r>
      <w:bookmarkStart w:id="0" w:name="_GoBack"/>
      <w:bookmarkEnd w:id="0"/>
      <w:r w:rsidR="003B59F5">
        <w:rPr>
          <w:sz w:val="28"/>
          <w:szCs w:val="28"/>
        </w:rPr>
        <w:t xml:space="preserve"> required to serve individual notice on each debenture holders, </w:t>
      </w:r>
      <w:r w:rsidR="0036115E">
        <w:rPr>
          <w:sz w:val="28"/>
          <w:szCs w:val="28"/>
        </w:rPr>
        <w:t>depositors</w:t>
      </w:r>
      <w:r w:rsidR="003B59F5">
        <w:rPr>
          <w:sz w:val="28"/>
          <w:szCs w:val="28"/>
        </w:rPr>
        <w:t xml:space="preserve"> and creditors of the company. Such notice shall clearly indicate the particulars of suc</w:t>
      </w:r>
      <w:r w:rsidR="00D23093">
        <w:rPr>
          <w:sz w:val="28"/>
          <w:szCs w:val="28"/>
        </w:rPr>
        <w:t xml:space="preserve">h change and should state that any person person whose interest is likely to be affected due to such change may file an objection </w:t>
      </w:r>
      <w:r w:rsidR="009B442D">
        <w:rPr>
          <w:sz w:val="28"/>
          <w:szCs w:val="28"/>
        </w:rPr>
        <w:t>with</w:t>
      </w:r>
      <w:r w:rsidR="00D23093">
        <w:rPr>
          <w:sz w:val="28"/>
          <w:szCs w:val="28"/>
        </w:rPr>
        <w:t xml:space="preserve"> the regional Director within 21 days of receipt of such notice. In case no such </w:t>
      </w:r>
      <w:proofErr w:type="gramStart"/>
      <w:r w:rsidR="00D23093">
        <w:rPr>
          <w:sz w:val="28"/>
          <w:szCs w:val="28"/>
        </w:rPr>
        <w:t>objections is</w:t>
      </w:r>
      <w:proofErr w:type="gramEnd"/>
      <w:r w:rsidR="00D23093">
        <w:rPr>
          <w:sz w:val="28"/>
          <w:szCs w:val="28"/>
        </w:rPr>
        <w:t xml:space="preserve"> received by the regional director then it will be assumed that the persons have given their consent to the </w:t>
      </w:r>
      <w:r w:rsidR="00330C9E">
        <w:rPr>
          <w:sz w:val="28"/>
          <w:szCs w:val="28"/>
        </w:rPr>
        <w:t>change. Such</w:t>
      </w:r>
      <w:r w:rsidR="000657BD">
        <w:rPr>
          <w:sz w:val="28"/>
          <w:szCs w:val="28"/>
        </w:rPr>
        <w:t xml:space="preserve"> notice is required to be published and served by the company </w:t>
      </w:r>
      <w:r w:rsidR="00330C9E">
        <w:rPr>
          <w:sz w:val="28"/>
          <w:szCs w:val="28"/>
        </w:rPr>
        <w:t>at least</w:t>
      </w:r>
      <w:r w:rsidR="000657BD">
        <w:rPr>
          <w:sz w:val="28"/>
          <w:szCs w:val="28"/>
        </w:rPr>
        <w:t xml:space="preserve"> one month before the date of filling the application in Form No. INC 23 with the registrar.</w:t>
      </w:r>
    </w:p>
    <w:p w:rsidR="00C33927" w:rsidRDefault="00C33927" w:rsidP="007D76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The regional director should give the confirmation </w:t>
      </w:r>
      <w:r w:rsidR="00330C9E">
        <w:rPr>
          <w:sz w:val="28"/>
          <w:szCs w:val="28"/>
        </w:rPr>
        <w:t>within</w:t>
      </w:r>
      <w:r>
        <w:rPr>
          <w:sz w:val="28"/>
          <w:szCs w:val="28"/>
        </w:rPr>
        <w:t xml:space="preserve"> 30 days of the receipt of the </w:t>
      </w:r>
      <w:r w:rsidR="00330C9E">
        <w:rPr>
          <w:sz w:val="28"/>
          <w:szCs w:val="28"/>
        </w:rPr>
        <w:t>application. Now</w:t>
      </w:r>
      <w:r>
        <w:rPr>
          <w:sz w:val="28"/>
          <w:szCs w:val="28"/>
        </w:rPr>
        <w:t xml:space="preserve"> the company shall file the confirmation with the registrar within 60 days of the date of </w:t>
      </w:r>
      <w:r w:rsidR="00330C9E">
        <w:rPr>
          <w:sz w:val="28"/>
          <w:szCs w:val="28"/>
        </w:rPr>
        <w:t>confirmation. On</w:t>
      </w:r>
      <w:r w:rsidR="00925596">
        <w:rPr>
          <w:sz w:val="28"/>
          <w:szCs w:val="28"/>
        </w:rPr>
        <w:t xml:space="preserve"> receipt of the confirmation the registrar shall certify the registration </w:t>
      </w:r>
      <w:r w:rsidR="00330C9E">
        <w:rPr>
          <w:sz w:val="28"/>
          <w:szCs w:val="28"/>
        </w:rPr>
        <w:t>within</w:t>
      </w:r>
      <w:r w:rsidR="00925596">
        <w:rPr>
          <w:sz w:val="28"/>
          <w:szCs w:val="28"/>
        </w:rPr>
        <w:t xml:space="preserve"> 30 days of the receipt of such confirmation.</w:t>
      </w:r>
    </w:p>
    <w:p w:rsidR="00024F3D" w:rsidRDefault="00024F3D" w:rsidP="007D76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However change in the registered office is not allowed in case the any </w:t>
      </w:r>
      <w:proofErr w:type="gramStart"/>
      <w:r>
        <w:rPr>
          <w:sz w:val="28"/>
          <w:szCs w:val="28"/>
        </w:rPr>
        <w:t>inquiry ,</w:t>
      </w:r>
      <w:proofErr w:type="gramEnd"/>
      <w:r>
        <w:rPr>
          <w:sz w:val="28"/>
          <w:szCs w:val="28"/>
        </w:rPr>
        <w:t xml:space="preserve"> inspection or investigation has been initiated against the company or any prosecution is pending against the company.</w:t>
      </w:r>
    </w:p>
    <w:p w:rsidR="00B3073F" w:rsidRDefault="00B3073F" w:rsidP="007D76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In case the name of the company is changed the company is also required to mention the former name along with the new name for </w:t>
      </w:r>
      <w:r w:rsidR="007D766F">
        <w:rPr>
          <w:sz w:val="28"/>
          <w:szCs w:val="28"/>
        </w:rPr>
        <w:t>at least</w:t>
      </w:r>
      <w:r>
        <w:rPr>
          <w:sz w:val="28"/>
          <w:szCs w:val="28"/>
        </w:rPr>
        <w:t xml:space="preserve"> two years.</w:t>
      </w:r>
    </w:p>
    <w:p w:rsidR="006A0F6D" w:rsidRDefault="006A0F6D" w:rsidP="007D766F">
      <w:pPr>
        <w:jc w:val="both"/>
        <w:rPr>
          <w:sz w:val="28"/>
          <w:szCs w:val="28"/>
        </w:rPr>
      </w:pPr>
    </w:p>
    <w:p w:rsidR="006A0F6D" w:rsidRPr="007A0A7E" w:rsidRDefault="006A0F6D" w:rsidP="007D76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Penalty for Non </w:t>
      </w:r>
      <w:proofErr w:type="gramStart"/>
      <w:r>
        <w:rPr>
          <w:sz w:val="28"/>
          <w:szCs w:val="28"/>
        </w:rPr>
        <w:t>Compliance :</w:t>
      </w:r>
      <w:proofErr w:type="gramEnd"/>
      <w:r>
        <w:rPr>
          <w:sz w:val="28"/>
          <w:szCs w:val="28"/>
        </w:rPr>
        <w:t xml:space="preserve"> The company and every officer of the company shall be liable to penalty of Rs. 1000 for every day during which </w:t>
      </w:r>
      <w:r w:rsidR="007D766F">
        <w:rPr>
          <w:sz w:val="28"/>
          <w:szCs w:val="28"/>
        </w:rPr>
        <w:t>default</w:t>
      </w:r>
      <w:r>
        <w:rPr>
          <w:sz w:val="28"/>
          <w:szCs w:val="28"/>
        </w:rPr>
        <w:t xml:space="preserve"> continues subject to </w:t>
      </w:r>
      <w:r w:rsidR="007D766F">
        <w:rPr>
          <w:sz w:val="28"/>
          <w:szCs w:val="28"/>
        </w:rPr>
        <w:t>maximum of</w:t>
      </w:r>
      <w:r>
        <w:rPr>
          <w:sz w:val="28"/>
          <w:szCs w:val="28"/>
        </w:rPr>
        <w:t xml:space="preserve"> Rs. 100000.00</w:t>
      </w:r>
    </w:p>
    <w:sectPr w:rsidR="006A0F6D" w:rsidRPr="007A0A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C0"/>
    <w:rsid w:val="00024F3D"/>
    <w:rsid w:val="000657BD"/>
    <w:rsid w:val="000818D1"/>
    <w:rsid w:val="00104E37"/>
    <w:rsid w:val="00117214"/>
    <w:rsid w:val="001658D5"/>
    <w:rsid w:val="00296B0C"/>
    <w:rsid w:val="002C586E"/>
    <w:rsid w:val="00330C9E"/>
    <w:rsid w:val="0036115E"/>
    <w:rsid w:val="00371D03"/>
    <w:rsid w:val="003A36C5"/>
    <w:rsid w:val="003B59F5"/>
    <w:rsid w:val="004D1072"/>
    <w:rsid w:val="0056125D"/>
    <w:rsid w:val="005C2530"/>
    <w:rsid w:val="00646592"/>
    <w:rsid w:val="006A0F6D"/>
    <w:rsid w:val="007A0A7E"/>
    <w:rsid w:val="007D766F"/>
    <w:rsid w:val="008B2425"/>
    <w:rsid w:val="00925596"/>
    <w:rsid w:val="00957EC0"/>
    <w:rsid w:val="009B442D"/>
    <w:rsid w:val="00A54D51"/>
    <w:rsid w:val="00B3073F"/>
    <w:rsid w:val="00C33927"/>
    <w:rsid w:val="00D23093"/>
    <w:rsid w:val="00E7224F"/>
    <w:rsid w:val="00E73876"/>
    <w:rsid w:val="00EF0FA0"/>
    <w:rsid w:val="00F6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india's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</dc:creator>
  <cp:keywords/>
  <dc:description/>
  <cp:lastModifiedBy>india</cp:lastModifiedBy>
  <cp:revision>31</cp:revision>
  <dcterms:created xsi:type="dcterms:W3CDTF">2015-12-02T06:20:00Z</dcterms:created>
  <dcterms:modified xsi:type="dcterms:W3CDTF">2015-12-02T06:57:00Z</dcterms:modified>
</cp:coreProperties>
</file>