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6C" w:rsidRPr="004733EF" w:rsidRDefault="004733EF" w:rsidP="00BD4F4A">
      <w:pPr>
        <w:jc w:val="both"/>
        <w:rPr>
          <w:b/>
          <w:caps/>
        </w:rPr>
      </w:pPr>
      <w:r w:rsidRPr="004733EF">
        <w:rPr>
          <w:b/>
          <w:caps/>
        </w:rPr>
        <w:t>annual filing under companies act 2013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D5ED3" w:rsidTr="001E08BF">
        <w:trPr>
          <w:trHeight w:val="413"/>
        </w:trPr>
        <w:tc>
          <w:tcPr>
            <w:tcW w:w="3192" w:type="dxa"/>
          </w:tcPr>
          <w:p w:rsidR="009D5ED3" w:rsidRPr="00A81541" w:rsidRDefault="001E08BF" w:rsidP="00BD4F4A">
            <w:pPr>
              <w:jc w:val="both"/>
              <w:rPr>
                <w:b/>
                <w:caps/>
              </w:rPr>
            </w:pPr>
            <w:r w:rsidRPr="00A81541">
              <w:rPr>
                <w:b/>
                <w:caps/>
              </w:rPr>
              <w:t>type of companies</w:t>
            </w:r>
          </w:p>
        </w:tc>
        <w:tc>
          <w:tcPr>
            <w:tcW w:w="3192" w:type="dxa"/>
          </w:tcPr>
          <w:p w:rsidR="009D5ED3" w:rsidRPr="00A81541" w:rsidRDefault="001E08BF" w:rsidP="00BD4F4A">
            <w:pPr>
              <w:jc w:val="both"/>
              <w:rPr>
                <w:b/>
                <w:caps/>
              </w:rPr>
            </w:pPr>
            <w:r w:rsidRPr="00A81541">
              <w:rPr>
                <w:b/>
                <w:caps/>
              </w:rPr>
              <w:t>purpose</w:t>
            </w:r>
          </w:p>
        </w:tc>
        <w:tc>
          <w:tcPr>
            <w:tcW w:w="3192" w:type="dxa"/>
          </w:tcPr>
          <w:p w:rsidR="009D5ED3" w:rsidRPr="00A81541" w:rsidRDefault="00A81541" w:rsidP="00BD4F4A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time </w:t>
            </w:r>
            <w:r w:rsidR="001E08BF" w:rsidRPr="00A81541">
              <w:rPr>
                <w:b/>
                <w:caps/>
              </w:rPr>
              <w:t>limit</w:t>
            </w:r>
            <w:r w:rsidR="00E93EB9" w:rsidRPr="00A81541">
              <w:rPr>
                <w:b/>
                <w:caps/>
              </w:rPr>
              <w:t>/signing authority</w:t>
            </w:r>
          </w:p>
        </w:tc>
      </w:tr>
      <w:tr w:rsidR="00EB4E8F" w:rsidTr="00EB4E8F">
        <w:trPr>
          <w:trHeight w:val="1817"/>
        </w:trPr>
        <w:tc>
          <w:tcPr>
            <w:tcW w:w="3192" w:type="dxa"/>
            <w:vMerge w:val="restart"/>
          </w:tcPr>
          <w:p w:rsidR="00EB4E8F" w:rsidRDefault="00EB4E8F" w:rsidP="00BD4F4A">
            <w:pPr>
              <w:jc w:val="both"/>
              <w:rPr>
                <w:caps/>
              </w:rPr>
            </w:pPr>
            <w:r>
              <w:rPr>
                <w:caps/>
              </w:rPr>
              <w:t>private company (small company or opc)</w:t>
            </w:r>
            <w:r w:rsidR="008540F4">
              <w:rPr>
                <w:caps/>
              </w:rPr>
              <w:t xml:space="preserve"> </w:t>
            </w:r>
          </w:p>
          <w:p w:rsidR="008540F4" w:rsidRDefault="008540F4" w:rsidP="00BD4F4A">
            <w:pPr>
              <w:jc w:val="both"/>
              <w:rPr>
                <w:caps/>
              </w:rPr>
            </w:pPr>
            <w:r>
              <w:rPr>
                <w:caps/>
              </w:rPr>
              <w:t>(WHERE SMALL COMPANY MEANS A COMPANY HAVING A PAID UP SHARE CAPITAL LESS THAN RS. 50 LAKH OR TURNOVER LESS THAN RS. 2 CRORE)</w:t>
            </w:r>
          </w:p>
        </w:tc>
        <w:tc>
          <w:tcPr>
            <w:tcW w:w="3192" w:type="dxa"/>
          </w:tcPr>
          <w:p w:rsidR="00EB4E8F" w:rsidRDefault="00EB4E8F" w:rsidP="00FB0E3C">
            <w:pPr>
              <w:jc w:val="both"/>
              <w:rPr>
                <w:caps/>
              </w:rPr>
            </w:pPr>
            <w:r>
              <w:rPr>
                <w:caps/>
              </w:rPr>
              <w:t>date of agm</w:t>
            </w:r>
          </w:p>
          <w:p w:rsidR="00EB4E8F" w:rsidRDefault="00EB4E8F" w:rsidP="00FB0E3C">
            <w:pPr>
              <w:jc w:val="both"/>
              <w:rPr>
                <w:caps/>
              </w:rPr>
            </w:pPr>
          </w:p>
          <w:p w:rsidR="00EB4E8F" w:rsidRDefault="00EB4E8F" w:rsidP="00FB0E3C">
            <w:pPr>
              <w:jc w:val="both"/>
              <w:rPr>
                <w:caps/>
              </w:rPr>
            </w:pPr>
          </w:p>
        </w:tc>
        <w:tc>
          <w:tcPr>
            <w:tcW w:w="3192" w:type="dxa"/>
          </w:tcPr>
          <w:p w:rsidR="00EB4E8F" w:rsidRDefault="00EB4E8F" w:rsidP="00FB0E3C">
            <w:pPr>
              <w:jc w:val="both"/>
              <w:rPr>
                <w:caps/>
              </w:rPr>
            </w:pPr>
            <w:r>
              <w:rPr>
                <w:caps/>
              </w:rPr>
              <w:t>within 6 months of closing of f.y. (I.E. 30</w:t>
            </w:r>
            <w:r w:rsidRPr="009A6233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september)</w:t>
            </w:r>
          </w:p>
          <w:p w:rsidR="00EB4E8F" w:rsidRDefault="00EB4E8F" w:rsidP="00FB0E3C">
            <w:pPr>
              <w:jc w:val="both"/>
              <w:rPr>
                <w:caps/>
              </w:rPr>
            </w:pPr>
            <w:r>
              <w:rPr>
                <w:caps/>
              </w:rPr>
              <w:t>can be held any day other than 15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august, 26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january or 2</w:t>
            </w:r>
            <w:r w:rsidRPr="0061776D">
              <w:rPr>
                <w:caps/>
                <w:vertAlign w:val="superscript"/>
              </w:rPr>
              <w:t>nd</w:t>
            </w:r>
            <w:r>
              <w:rPr>
                <w:caps/>
              </w:rPr>
              <w:t xml:space="preserve"> october.</w:t>
            </w:r>
          </w:p>
        </w:tc>
      </w:tr>
      <w:tr w:rsidR="0061776D" w:rsidTr="00C74752">
        <w:trPr>
          <w:trHeight w:val="1214"/>
        </w:trPr>
        <w:tc>
          <w:tcPr>
            <w:tcW w:w="3192" w:type="dxa"/>
            <w:vMerge/>
          </w:tcPr>
          <w:p w:rsidR="0061776D" w:rsidRDefault="0061776D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61776D" w:rsidRDefault="0061776D" w:rsidP="00FB0E3C">
            <w:pPr>
              <w:jc w:val="both"/>
              <w:rPr>
                <w:caps/>
              </w:rPr>
            </w:pPr>
            <w:r>
              <w:rPr>
                <w:caps/>
              </w:rPr>
              <w:t>signing of balance sheet and notice of agm</w:t>
            </w:r>
          </w:p>
          <w:p w:rsidR="0061776D" w:rsidRDefault="0061776D" w:rsidP="00FB0E3C">
            <w:pPr>
              <w:jc w:val="both"/>
              <w:rPr>
                <w:caps/>
              </w:rPr>
            </w:pPr>
          </w:p>
          <w:p w:rsidR="0061776D" w:rsidRDefault="0061776D" w:rsidP="00FB0E3C">
            <w:pPr>
              <w:jc w:val="both"/>
              <w:rPr>
                <w:caps/>
              </w:rPr>
            </w:pPr>
          </w:p>
          <w:p w:rsidR="00EB4EFE" w:rsidRDefault="00EB4EFE" w:rsidP="00FB0E3C">
            <w:pPr>
              <w:jc w:val="both"/>
              <w:rPr>
                <w:caps/>
              </w:rPr>
            </w:pPr>
          </w:p>
          <w:p w:rsidR="00EB4EFE" w:rsidRDefault="00EB4EFE" w:rsidP="00FB0E3C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61776D" w:rsidRDefault="0061776D" w:rsidP="00FB0E3C">
            <w:pPr>
              <w:jc w:val="both"/>
              <w:rPr>
                <w:caps/>
              </w:rPr>
            </w:pPr>
            <w:r>
              <w:rPr>
                <w:caps/>
              </w:rPr>
              <w:t xml:space="preserve">by any director in case of opc </w:t>
            </w:r>
          </w:p>
          <w:p w:rsidR="0061776D" w:rsidRDefault="0061776D" w:rsidP="00FB0E3C">
            <w:pPr>
              <w:jc w:val="both"/>
              <w:rPr>
                <w:caps/>
              </w:rPr>
            </w:pPr>
            <w:r>
              <w:rPr>
                <w:caps/>
              </w:rPr>
              <w:t xml:space="preserve">or </w:t>
            </w:r>
          </w:p>
          <w:p w:rsidR="0061776D" w:rsidRDefault="0061776D" w:rsidP="00FB0E3C">
            <w:pPr>
              <w:jc w:val="both"/>
              <w:rPr>
                <w:caps/>
              </w:rPr>
            </w:pPr>
            <w:r>
              <w:rPr>
                <w:caps/>
              </w:rPr>
              <w:t xml:space="preserve">by </w:t>
            </w:r>
            <w:r w:rsidR="00325BC3">
              <w:rPr>
                <w:caps/>
              </w:rPr>
              <w:t xml:space="preserve">minimum two </w:t>
            </w:r>
            <w:r>
              <w:rPr>
                <w:caps/>
              </w:rPr>
              <w:t>directors</w:t>
            </w:r>
            <w:r w:rsidR="00325BC3">
              <w:rPr>
                <w:caps/>
              </w:rPr>
              <w:t xml:space="preserve"> in </w:t>
            </w:r>
            <w:r w:rsidR="008836AC">
              <w:rPr>
                <w:caps/>
              </w:rPr>
              <w:t>CASE OF SMALL COMPANY</w:t>
            </w:r>
          </w:p>
        </w:tc>
      </w:tr>
      <w:tr w:rsidR="00FB0E3C" w:rsidTr="00525C1C">
        <w:trPr>
          <w:trHeight w:val="624"/>
        </w:trPr>
        <w:tc>
          <w:tcPr>
            <w:tcW w:w="3192" w:type="dxa"/>
            <w:vMerge/>
          </w:tcPr>
          <w:p w:rsidR="00FB0E3C" w:rsidRDefault="00FB0E3C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FB0E3C" w:rsidRDefault="00FB0E3C" w:rsidP="00FB0E3C">
            <w:pPr>
              <w:jc w:val="both"/>
              <w:rPr>
                <w:caps/>
              </w:rPr>
            </w:pPr>
            <w:r>
              <w:rPr>
                <w:caps/>
              </w:rPr>
              <w:t>filing of financial statements(form aoc-4)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FB0E3C" w:rsidRDefault="00FB0E3C" w:rsidP="00FB0E3C">
            <w:pPr>
              <w:jc w:val="both"/>
              <w:rPr>
                <w:caps/>
              </w:rPr>
            </w:pPr>
            <w:r>
              <w:rPr>
                <w:caps/>
              </w:rPr>
              <w:t xml:space="preserve">within 30 days of the date of agm </w:t>
            </w:r>
            <w:r w:rsidR="00D1437D">
              <w:rPr>
                <w:caps/>
              </w:rPr>
              <w:t>(i.e. 29</w:t>
            </w:r>
            <w:r w:rsidR="009A6233" w:rsidRPr="009A6233">
              <w:rPr>
                <w:caps/>
                <w:vertAlign w:val="superscript"/>
              </w:rPr>
              <w:t>th</w:t>
            </w:r>
            <w:r w:rsidR="009A6233">
              <w:rPr>
                <w:caps/>
              </w:rPr>
              <w:t xml:space="preserve"> day of october)</w:t>
            </w:r>
          </w:p>
          <w:p w:rsidR="00FB0E3C" w:rsidRDefault="00FB0E3C" w:rsidP="00FB0E3C">
            <w:pPr>
              <w:jc w:val="both"/>
              <w:rPr>
                <w:caps/>
              </w:rPr>
            </w:pPr>
          </w:p>
        </w:tc>
      </w:tr>
      <w:tr w:rsidR="00525C1C" w:rsidTr="00FB0E3C">
        <w:trPr>
          <w:trHeight w:val="299"/>
        </w:trPr>
        <w:tc>
          <w:tcPr>
            <w:tcW w:w="3192" w:type="dxa"/>
            <w:vMerge/>
          </w:tcPr>
          <w:p w:rsidR="00525C1C" w:rsidRDefault="00525C1C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525C1C" w:rsidRDefault="00525C1C" w:rsidP="00FB0E3C">
            <w:pPr>
              <w:jc w:val="both"/>
              <w:rPr>
                <w:caps/>
              </w:rPr>
            </w:pPr>
            <w:r>
              <w:rPr>
                <w:caps/>
              </w:rPr>
              <w:t>financial statements</w:t>
            </w:r>
          </w:p>
          <w:p w:rsidR="00525C1C" w:rsidRDefault="00525C1C" w:rsidP="00FB0E3C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525C1C" w:rsidRDefault="00525C1C" w:rsidP="00FB0E3C">
            <w:pPr>
              <w:jc w:val="both"/>
              <w:rPr>
                <w:caps/>
              </w:rPr>
            </w:pPr>
            <w:r>
              <w:rPr>
                <w:caps/>
              </w:rPr>
              <w:t>includes balance sheet, p</w:t>
            </w:r>
            <w:r w:rsidR="00EB4EFE">
              <w:rPr>
                <w:caps/>
              </w:rPr>
              <w:t>/l account</w:t>
            </w:r>
            <w:r w:rsidR="00325BC3">
              <w:rPr>
                <w:caps/>
              </w:rPr>
              <w:t xml:space="preserve"> only</w:t>
            </w:r>
          </w:p>
        </w:tc>
      </w:tr>
      <w:tr w:rsidR="00FB0E3C" w:rsidTr="00FB0E3C">
        <w:trPr>
          <w:trHeight w:val="514"/>
        </w:trPr>
        <w:tc>
          <w:tcPr>
            <w:tcW w:w="3192" w:type="dxa"/>
            <w:vMerge/>
          </w:tcPr>
          <w:p w:rsidR="00FB0E3C" w:rsidRDefault="00FB0E3C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FB0E3C" w:rsidRDefault="00FB0E3C" w:rsidP="00FB0E3C">
            <w:pPr>
              <w:jc w:val="both"/>
              <w:rPr>
                <w:caps/>
              </w:rPr>
            </w:pPr>
            <w:r>
              <w:rPr>
                <w:caps/>
              </w:rPr>
              <w:t>annual return (form mgt-7)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FB0E3C" w:rsidRDefault="00FB0E3C" w:rsidP="00FB0E3C">
            <w:pPr>
              <w:jc w:val="both"/>
              <w:rPr>
                <w:caps/>
              </w:rPr>
            </w:pPr>
            <w:r>
              <w:rPr>
                <w:caps/>
              </w:rPr>
              <w:t>within 60</w:t>
            </w:r>
            <w:r w:rsidR="009A6233">
              <w:rPr>
                <w:caps/>
              </w:rPr>
              <w:t xml:space="preserve"> </w:t>
            </w:r>
            <w:r>
              <w:rPr>
                <w:caps/>
              </w:rPr>
              <w:t>days of the date of agm</w:t>
            </w:r>
            <w:r w:rsidR="009A6233">
              <w:rPr>
                <w:caps/>
              </w:rPr>
              <w:t xml:space="preserve"> (i.e. 2</w:t>
            </w:r>
            <w:r w:rsidR="00D1437D">
              <w:rPr>
                <w:caps/>
              </w:rPr>
              <w:t>8</w:t>
            </w:r>
            <w:r w:rsidR="009A6233" w:rsidRPr="009A6233">
              <w:rPr>
                <w:caps/>
                <w:vertAlign w:val="superscript"/>
              </w:rPr>
              <w:t>th</w:t>
            </w:r>
            <w:r w:rsidR="009A6233">
              <w:rPr>
                <w:caps/>
              </w:rPr>
              <w:t xml:space="preserve"> day of</w:t>
            </w:r>
            <w:r w:rsidR="00D1437D">
              <w:rPr>
                <w:caps/>
              </w:rPr>
              <w:t xml:space="preserve"> november</w:t>
            </w:r>
            <w:r w:rsidR="00325BC3">
              <w:rPr>
                <w:caps/>
              </w:rPr>
              <w:t>)</w:t>
            </w:r>
          </w:p>
        </w:tc>
      </w:tr>
      <w:tr w:rsidR="00FB0E3C" w:rsidTr="001E08BF">
        <w:trPr>
          <w:trHeight w:val="815"/>
        </w:trPr>
        <w:tc>
          <w:tcPr>
            <w:tcW w:w="3192" w:type="dxa"/>
            <w:vMerge/>
          </w:tcPr>
          <w:p w:rsidR="00FB0E3C" w:rsidRDefault="00FB0E3C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FB0E3C" w:rsidRDefault="00FB0E3C" w:rsidP="00FB0E3C">
            <w:pPr>
              <w:jc w:val="both"/>
              <w:rPr>
                <w:caps/>
              </w:rPr>
            </w:pPr>
            <w:r>
              <w:rPr>
                <w:caps/>
              </w:rPr>
              <w:t>signing of annual return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325BC3" w:rsidRDefault="00325BC3" w:rsidP="00FB0E3C">
            <w:pPr>
              <w:jc w:val="both"/>
              <w:rPr>
                <w:caps/>
              </w:rPr>
            </w:pPr>
            <w:r>
              <w:rPr>
                <w:caps/>
              </w:rPr>
              <w:t>by company secretary, if any if there is no company scretary by any director</w:t>
            </w:r>
          </w:p>
          <w:p w:rsidR="00FB0E3C" w:rsidRDefault="00FB0E3C" w:rsidP="00FB0E3C">
            <w:pPr>
              <w:jc w:val="both"/>
              <w:rPr>
                <w:caps/>
              </w:rPr>
            </w:pPr>
          </w:p>
        </w:tc>
      </w:tr>
      <w:tr w:rsidR="0061776D" w:rsidTr="00917B2B">
        <w:trPr>
          <w:trHeight w:val="1603"/>
        </w:trPr>
        <w:tc>
          <w:tcPr>
            <w:tcW w:w="3192" w:type="dxa"/>
            <w:vMerge w:val="restart"/>
          </w:tcPr>
          <w:p w:rsidR="0061776D" w:rsidRDefault="0061776D" w:rsidP="00BD4F4A">
            <w:pPr>
              <w:jc w:val="both"/>
              <w:rPr>
                <w:caps/>
              </w:rPr>
            </w:pPr>
            <w:r>
              <w:rPr>
                <w:caps/>
              </w:rPr>
              <w:t>private company (other than small company and opc)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61776D" w:rsidRDefault="0061776D" w:rsidP="0061776D">
            <w:pPr>
              <w:jc w:val="both"/>
              <w:rPr>
                <w:caps/>
              </w:rPr>
            </w:pPr>
            <w:r>
              <w:rPr>
                <w:caps/>
              </w:rPr>
              <w:t>date of agm</w:t>
            </w:r>
          </w:p>
          <w:p w:rsidR="0061776D" w:rsidRDefault="0061776D" w:rsidP="0061776D">
            <w:pPr>
              <w:jc w:val="both"/>
              <w:rPr>
                <w:caps/>
              </w:rPr>
            </w:pPr>
          </w:p>
          <w:p w:rsidR="0061776D" w:rsidRDefault="0061776D" w:rsidP="0061776D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61776D" w:rsidRDefault="0061776D" w:rsidP="0061776D">
            <w:pPr>
              <w:jc w:val="both"/>
              <w:rPr>
                <w:caps/>
              </w:rPr>
            </w:pPr>
            <w:r>
              <w:rPr>
                <w:caps/>
              </w:rPr>
              <w:t>within 6 months of closing of f.y.</w:t>
            </w:r>
            <w:r w:rsidR="00325BC3">
              <w:rPr>
                <w:caps/>
              </w:rPr>
              <w:t xml:space="preserve"> (i.e. 30</w:t>
            </w:r>
            <w:r w:rsidR="00325BC3" w:rsidRPr="00325BC3">
              <w:rPr>
                <w:caps/>
                <w:vertAlign w:val="superscript"/>
              </w:rPr>
              <w:t>th</w:t>
            </w:r>
            <w:r w:rsidR="00325BC3">
              <w:rPr>
                <w:caps/>
              </w:rPr>
              <w:t xml:space="preserve"> day of september)</w:t>
            </w:r>
          </w:p>
          <w:p w:rsidR="0061776D" w:rsidRDefault="0061776D" w:rsidP="0061776D">
            <w:pPr>
              <w:jc w:val="both"/>
              <w:rPr>
                <w:caps/>
              </w:rPr>
            </w:pPr>
            <w:r>
              <w:rPr>
                <w:caps/>
              </w:rPr>
              <w:t>can be held any day other than 15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august, 26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january or 2</w:t>
            </w:r>
            <w:r w:rsidRPr="0061776D">
              <w:rPr>
                <w:caps/>
                <w:vertAlign w:val="superscript"/>
              </w:rPr>
              <w:t>nd</w:t>
            </w:r>
            <w:r>
              <w:rPr>
                <w:caps/>
              </w:rPr>
              <w:t xml:space="preserve"> october.</w:t>
            </w:r>
          </w:p>
        </w:tc>
      </w:tr>
      <w:tr w:rsidR="00917B2B" w:rsidTr="00917B2B">
        <w:trPr>
          <w:trHeight w:val="1337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375F96">
            <w:pPr>
              <w:jc w:val="both"/>
              <w:rPr>
                <w:caps/>
              </w:rPr>
            </w:pPr>
            <w:r>
              <w:rPr>
                <w:caps/>
              </w:rPr>
              <w:t>signing of balance sheet and notice of agm</w:t>
            </w:r>
          </w:p>
          <w:p w:rsidR="00917B2B" w:rsidRDefault="00917B2B" w:rsidP="00375F96">
            <w:pPr>
              <w:jc w:val="both"/>
              <w:rPr>
                <w:caps/>
              </w:rPr>
            </w:pPr>
          </w:p>
          <w:p w:rsidR="00917B2B" w:rsidRDefault="00917B2B" w:rsidP="00375F96">
            <w:pPr>
              <w:jc w:val="both"/>
              <w:rPr>
                <w:caps/>
              </w:rPr>
            </w:pPr>
          </w:p>
          <w:p w:rsidR="00917B2B" w:rsidRDefault="00917B2B" w:rsidP="00375F96">
            <w:pPr>
              <w:jc w:val="both"/>
              <w:rPr>
                <w:caps/>
              </w:rPr>
            </w:pPr>
          </w:p>
          <w:p w:rsidR="00917B2B" w:rsidRDefault="00917B2B" w:rsidP="00375F96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375F96">
            <w:pPr>
              <w:jc w:val="both"/>
              <w:rPr>
                <w:caps/>
              </w:rPr>
            </w:pPr>
            <w:r>
              <w:rPr>
                <w:caps/>
              </w:rPr>
              <w:t xml:space="preserve">by chairperson of the company if he is authorised or by two directors out of which shall be managing and chief executive director , and by chief financial officer and company secretary of the company if they are appointed. </w:t>
            </w:r>
          </w:p>
        </w:tc>
      </w:tr>
      <w:tr w:rsidR="00917B2B" w:rsidTr="00EB4EFE">
        <w:trPr>
          <w:trHeight w:val="638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FB0E3C">
            <w:pPr>
              <w:jc w:val="both"/>
              <w:rPr>
                <w:caps/>
              </w:rPr>
            </w:pPr>
            <w:r>
              <w:rPr>
                <w:caps/>
              </w:rPr>
              <w:t>filing of financial statements(form aoc-4)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FB0E3C">
            <w:pPr>
              <w:jc w:val="both"/>
              <w:rPr>
                <w:caps/>
              </w:rPr>
            </w:pPr>
            <w:r>
              <w:rPr>
                <w:caps/>
              </w:rPr>
              <w:t>within 30 days of the date of agm (i.e. 29</w:t>
            </w:r>
            <w:r w:rsidRPr="00325BC3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october)</w:t>
            </w:r>
          </w:p>
          <w:p w:rsidR="00917B2B" w:rsidRDefault="00917B2B" w:rsidP="00FB0E3C">
            <w:pPr>
              <w:jc w:val="both"/>
              <w:rPr>
                <w:caps/>
              </w:rPr>
            </w:pPr>
          </w:p>
        </w:tc>
      </w:tr>
      <w:tr w:rsidR="00917B2B" w:rsidTr="00E93EB9">
        <w:trPr>
          <w:trHeight w:val="422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EB4EFE">
            <w:pPr>
              <w:jc w:val="both"/>
              <w:rPr>
                <w:caps/>
              </w:rPr>
            </w:pPr>
            <w:r>
              <w:rPr>
                <w:caps/>
              </w:rPr>
              <w:t>financial statements</w:t>
            </w:r>
          </w:p>
          <w:p w:rsidR="00917B2B" w:rsidRDefault="00917B2B" w:rsidP="00EB4EFE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EB4EFE">
            <w:pPr>
              <w:jc w:val="both"/>
              <w:rPr>
                <w:caps/>
              </w:rPr>
            </w:pPr>
            <w:r>
              <w:rPr>
                <w:caps/>
              </w:rPr>
              <w:lastRenderedPageBreak/>
              <w:t xml:space="preserve">includes balance sheet, p/l </w:t>
            </w:r>
            <w:r>
              <w:rPr>
                <w:caps/>
              </w:rPr>
              <w:lastRenderedPageBreak/>
              <w:t>account and cash flow statement</w:t>
            </w:r>
          </w:p>
        </w:tc>
      </w:tr>
      <w:tr w:rsidR="00917B2B" w:rsidTr="00FB0E3C">
        <w:trPr>
          <w:trHeight w:val="531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1E08BF">
            <w:pPr>
              <w:jc w:val="both"/>
              <w:rPr>
                <w:caps/>
              </w:rPr>
            </w:pPr>
          </w:p>
          <w:p w:rsidR="00917B2B" w:rsidRDefault="00917B2B" w:rsidP="001E08BF">
            <w:pPr>
              <w:jc w:val="both"/>
              <w:rPr>
                <w:caps/>
              </w:rPr>
            </w:pPr>
            <w:r>
              <w:rPr>
                <w:caps/>
              </w:rPr>
              <w:t>annual return (form mgt-7)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BD4F4A">
            <w:pPr>
              <w:jc w:val="both"/>
              <w:rPr>
                <w:caps/>
              </w:rPr>
            </w:pPr>
          </w:p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within 60days of the date of agm (i.e. 28</w:t>
            </w:r>
            <w:r w:rsidRPr="00325BC3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november)</w:t>
            </w:r>
          </w:p>
        </w:tc>
      </w:tr>
      <w:tr w:rsidR="00917B2B" w:rsidTr="00FB0E3C">
        <w:trPr>
          <w:trHeight w:val="1467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1E08BF">
            <w:pPr>
              <w:jc w:val="both"/>
              <w:rPr>
                <w:caps/>
              </w:rPr>
            </w:pPr>
            <w:r>
              <w:rPr>
                <w:caps/>
              </w:rPr>
              <w:t>signing of annual return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by a director and company secretary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or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 xml:space="preserve">where there is no company secretary by </w:t>
            </w:r>
            <w:r w:rsidR="00CD46B5">
              <w:rPr>
                <w:caps/>
              </w:rPr>
              <w:t xml:space="preserve">A </w:t>
            </w:r>
            <w:r>
              <w:rPr>
                <w:caps/>
              </w:rPr>
              <w:t>director and a practising company secretary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</w:p>
        </w:tc>
      </w:tr>
      <w:tr w:rsidR="00917B2B" w:rsidTr="00FB0E3C">
        <w:trPr>
          <w:trHeight w:val="1154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1E08BF">
            <w:pPr>
              <w:jc w:val="both"/>
              <w:rPr>
                <w:caps/>
              </w:rPr>
            </w:pPr>
            <w:r>
              <w:rPr>
                <w:caps/>
              </w:rPr>
              <w:t>certification by practising company secretary (form mgt-8)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if paid up capital 10 crore or more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  <w:r w:rsidRPr="002D03DD">
              <w:rPr>
                <w:caps/>
                <w:highlight w:val="yellow"/>
              </w:rPr>
              <w:t>or</w:t>
            </w:r>
            <w:r>
              <w:rPr>
                <w:caps/>
              </w:rPr>
              <w:t xml:space="preserve"> 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turnover 50 crore or more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</w:p>
        </w:tc>
      </w:tr>
      <w:tr w:rsidR="00917B2B" w:rsidTr="00375F96">
        <w:trPr>
          <w:trHeight w:val="661"/>
        </w:trPr>
        <w:tc>
          <w:tcPr>
            <w:tcW w:w="3192" w:type="dxa"/>
            <w:vMerge w:val="restart"/>
          </w:tcPr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public company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375F96" w:rsidRDefault="00375F96" w:rsidP="00375F96">
            <w:pPr>
              <w:jc w:val="both"/>
              <w:rPr>
                <w:caps/>
              </w:rPr>
            </w:pPr>
            <w:r>
              <w:rPr>
                <w:caps/>
              </w:rPr>
              <w:t>A). FOR DISCLOSURE OF INTEREST OF BOARD OF DIRECTORS (FORM MGT-14)</w:t>
            </w:r>
          </w:p>
          <w:p w:rsidR="00375F96" w:rsidRDefault="00375F96" w:rsidP="00375F96">
            <w:pPr>
              <w:jc w:val="both"/>
              <w:rPr>
                <w:caps/>
              </w:rPr>
            </w:pPr>
            <w:r>
              <w:rPr>
                <w:caps/>
              </w:rPr>
              <w:t xml:space="preserve">B). FOR APPROVAL OF FINANCIAL </w:t>
            </w:r>
            <w:r w:rsidR="002F164A">
              <w:rPr>
                <w:caps/>
              </w:rPr>
              <w:t>STATEMENTS</w:t>
            </w:r>
            <w:r w:rsidR="008540F4">
              <w:rPr>
                <w:caps/>
              </w:rPr>
              <w:t xml:space="preserve"> (FORM MGT-14)</w:t>
            </w:r>
          </w:p>
          <w:p w:rsidR="00375F96" w:rsidRDefault="00375F96" w:rsidP="0061776D">
            <w:pPr>
              <w:jc w:val="both"/>
              <w:rPr>
                <w:caps/>
              </w:rPr>
            </w:pPr>
          </w:p>
          <w:p w:rsidR="00917B2B" w:rsidRDefault="00917B2B" w:rsidP="0061776D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375F96" w:rsidRDefault="002F164A" w:rsidP="0061776D">
            <w:pPr>
              <w:jc w:val="both"/>
              <w:rPr>
                <w:caps/>
              </w:rPr>
            </w:pPr>
            <w:r>
              <w:rPr>
                <w:caps/>
              </w:rPr>
              <w:t xml:space="preserve">A). </w:t>
            </w:r>
            <w:r w:rsidR="00375F96">
              <w:rPr>
                <w:caps/>
              </w:rPr>
              <w:t>WITHIN 30DAYS OF THE DATE OF FIRST BOARD MEETING</w:t>
            </w:r>
            <w:r w:rsidR="008540F4">
              <w:rPr>
                <w:caps/>
              </w:rPr>
              <w:t xml:space="preserve">. </w:t>
            </w:r>
            <w:r w:rsidR="00891056">
              <w:rPr>
                <w:caps/>
              </w:rPr>
              <w:t>(FIRST DATE OF BOARD CAN BE UPTO 28</w:t>
            </w:r>
            <w:r w:rsidR="00891056" w:rsidRPr="00891056">
              <w:rPr>
                <w:caps/>
                <w:vertAlign w:val="superscript"/>
              </w:rPr>
              <w:t>TH</w:t>
            </w:r>
            <w:r w:rsidR="00891056">
              <w:rPr>
                <w:caps/>
              </w:rPr>
              <w:t xml:space="preserve"> DAY OF JULY AND ACCORDINGLY LASTE DATE OF FILING WILL BE 27</w:t>
            </w:r>
            <w:r w:rsidR="00891056" w:rsidRPr="00891056">
              <w:rPr>
                <w:caps/>
                <w:vertAlign w:val="superscript"/>
              </w:rPr>
              <w:t>TH</w:t>
            </w:r>
            <w:r w:rsidR="00891056">
              <w:rPr>
                <w:caps/>
              </w:rPr>
              <w:t xml:space="preserve"> DAY OF AUGUST)</w:t>
            </w:r>
          </w:p>
          <w:p w:rsidR="00917B2B" w:rsidRDefault="00917B2B" w:rsidP="0061776D">
            <w:pPr>
              <w:jc w:val="both"/>
              <w:rPr>
                <w:caps/>
              </w:rPr>
            </w:pPr>
          </w:p>
          <w:p w:rsidR="002F164A" w:rsidRDefault="002F164A" w:rsidP="0061776D">
            <w:pPr>
              <w:jc w:val="both"/>
              <w:rPr>
                <w:caps/>
              </w:rPr>
            </w:pPr>
            <w:r>
              <w:rPr>
                <w:caps/>
              </w:rPr>
              <w:t>B). WITHIN 30 DAYS OF THE DATE OF THE BOARD MEETING</w:t>
            </w:r>
          </w:p>
        </w:tc>
      </w:tr>
      <w:tr w:rsidR="00375F96" w:rsidTr="00375F96">
        <w:trPr>
          <w:trHeight w:val="2011"/>
        </w:trPr>
        <w:tc>
          <w:tcPr>
            <w:tcW w:w="3192" w:type="dxa"/>
            <w:vMerge/>
          </w:tcPr>
          <w:p w:rsidR="00375F96" w:rsidRDefault="00375F96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375F96" w:rsidRDefault="00375F96" w:rsidP="0061776D">
            <w:pPr>
              <w:jc w:val="both"/>
              <w:rPr>
                <w:caps/>
              </w:rPr>
            </w:pPr>
            <w:r>
              <w:rPr>
                <w:caps/>
              </w:rPr>
              <w:t>date of agm</w:t>
            </w:r>
          </w:p>
          <w:p w:rsidR="00375F96" w:rsidRDefault="00375F96" w:rsidP="0061776D">
            <w:pPr>
              <w:jc w:val="both"/>
              <w:rPr>
                <w:caps/>
              </w:rPr>
            </w:pPr>
          </w:p>
          <w:p w:rsidR="00375F96" w:rsidRDefault="00375F96" w:rsidP="0061776D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375F96" w:rsidRDefault="00375F96" w:rsidP="0061776D">
            <w:pPr>
              <w:jc w:val="both"/>
              <w:rPr>
                <w:caps/>
              </w:rPr>
            </w:pPr>
            <w:r>
              <w:rPr>
                <w:caps/>
              </w:rPr>
              <w:t>within 6 months of closing of f.y. (i.e. 30</w:t>
            </w:r>
            <w:r w:rsidRPr="00325BC3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september)</w:t>
            </w:r>
          </w:p>
          <w:p w:rsidR="00375F96" w:rsidRDefault="00375F96" w:rsidP="0061776D">
            <w:pPr>
              <w:jc w:val="both"/>
              <w:rPr>
                <w:caps/>
              </w:rPr>
            </w:pPr>
            <w:r>
              <w:rPr>
                <w:caps/>
              </w:rPr>
              <w:t>can be held any day other than 15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august, 26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january or 2</w:t>
            </w:r>
            <w:r w:rsidRPr="0061776D">
              <w:rPr>
                <w:caps/>
                <w:vertAlign w:val="superscript"/>
              </w:rPr>
              <w:t>nd</w:t>
            </w:r>
            <w:r>
              <w:rPr>
                <w:caps/>
              </w:rPr>
              <w:t xml:space="preserve"> october.</w:t>
            </w:r>
          </w:p>
          <w:p w:rsidR="00375F96" w:rsidRDefault="00375F96" w:rsidP="0061776D">
            <w:pPr>
              <w:jc w:val="both"/>
              <w:rPr>
                <w:caps/>
              </w:rPr>
            </w:pPr>
          </w:p>
        </w:tc>
      </w:tr>
      <w:tr w:rsidR="00917B2B" w:rsidTr="00FB0E3C">
        <w:trPr>
          <w:trHeight w:val="937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1E08BF">
            <w:pPr>
              <w:jc w:val="both"/>
              <w:rPr>
                <w:caps/>
              </w:rPr>
            </w:pPr>
            <w:r>
              <w:rPr>
                <w:caps/>
              </w:rPr>
              <w:t>annual return (form mgt-7)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within 60days of the date of agm (i.e. 28</w:t>
            </w:r>
            <w:r w:rsidRPr="00917B2B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november) 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</w:p>
        </w:tc>
      </w:tr>
      <w:tr w:rsidR="00917B2B" w:rsidTr="00C74752">
        <w:trPr>
          <w:trHeight w:val="1351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1E08BF">
            <w:pPr>
              <w:jc w:val="both"/>
              <w:rPr>
                <w:caps/>
              </w:rPr>
            </w:pPr>
            <w:r>
              <w:rPr>
                <w:caps/>
              </w:rPr>
              <w:t>signing of annual return</w:t>
            </w:r>
          </w:p>
          <w:p w:rsidR="00917B2B" w:rsidRDefault="00917B2B" w:rsidP="001E08BF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881352">
            <w:pPr>
              <w:jc w:val="both"/>
              <w:rPr>
                <w:caps/>
              </w:rPr>
            </w:pPr>
            <w:r>
              <w:rPr>
                <w:caps/>
              </w:rPr>
              <w:t>by a director and company secretary</w:t>
            </w:r>
          </w:p>
          <w:p w:rsidR="00917B2B" w:rsidRDefault="00917B2B" w:rsidP="00881352">
            <w:pPr>
              <w:jc w:val="both"/>
              <w:rPr>
                <w:caps/>
              </w:rPr>
            </w:pPr>
            <w:r>
              <w:rPr>
                <w:caps/>
              </w:rPr>
              <w:t>or</w:t>
            </w:r>
          </w:p>
          <w:p w:rsidR="00917B2B" w:rsidRDefault="00917B2B" w:rsidP="00BD4F4A">
            <w:pPr>
              <w:jc w:val="both"/>
              <w:rPr>
                <w:caps/>
              </w:rPr>
            </w:pPr>
            <w:r>
              <w:rPr>
                <w:caps/>
              </w:rPr>
              <w:t>where there is no company secretary by a director and a practising company secretary</w:t>
            </w:r>
          </w:p>
        </w:tc>
      </w:tr>
      <w:tr w:rsidR="00917B2B" w:rsidTr="00C74752">
        <w:trPr>
          <w:trHeight w:val="827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C74752">
            <w:pPr>
              <w:jc w:val="both"/>
              <w:rPr>
                <w:caps/>
              </w:rPr>
            </w:pPr>
            <w:r>
              <w:rPr>
                <w:caps/>
              </w:rPr>
              <w:t>filing of financial statements(form aoc-4)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C74752">
            <w:pPr>
              <w:jc w:val="both"/>
              <w:rPr>
                <w:caps/>
              </w:rPr>
            </w:pPr>
            <w:r>
              <w:rPr>
                <w:caps/>
              </w:rPr>
              <w:t>within 30 days of the date of agm (I.E. 29</w:t>
            </w:r>
            <w:r w:rsidRPr="00917B2B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OCTOBER) </w:t>
            </w:r>
          </w:p>
          <w:p w:rsidR="00917B2B" w:rsidRPr="00C74752" w:rsidRDefault="00917B2B" w:rsidP="00C74752"/>
        </w:tc>
      </w:tr>
      <w:tr w:rsidR="00917B2B" w:rsidTr="00FB0E3C">
        <w:trPr>
          <w:trHeight w:val="1195"/>
        </w:trPr>
        <w:tc>
          <w:tcPr>
            <w:tcW w:w="3192" w:type="dxa"/>
            <w:vMerge/>
          </w:tcPr>
          <w:p w:rsidR="00917B2B" w:rsidRDefault="00917B2B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C74752">
            <w:pPr>
              <w:jc w:val="both"/>
              <w:rPr>
                <w:caps/>
              </w:rPr>
            </w:pPr>
            <w:r>
              <w:rPr>
                <w:caps/>
              </w:rPr>
              <w:t>financial statements</w:t>
            </w:r>
          </w:p>
          <w:p w:rsidR="00917B2B" w:rsidRDefault="00917B2B" w:rsidP="00C74752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17B2B" w:rsidRDefault="00917B2B" w:rsidP="00C74752">
            <w:pPr>
              <w:jc w:val="both"/>
              <w:rPr>
                <w:caps/>
              </w:rPr>
            </w:pPr>
            <w:r>
              <w:rPr>
                <w:caps/>
              </w:rPr>
              <w:t>includes balance sheet, p/l account and cash flow statement</w:t>
            </w:r>
          </w:p>
        </w:tc>
      </w:tr>
      <w:tr w:rsidR="002F164A" w:rsidTr="002F164A">
        <w:trPr>
          <w:trHeight w:val="543"/>
        </w:trPr>
        <w:tc>
          <w:tcPr>
            <w:tcW w:w="3192" w:type="dxa"/>
            <w:vMerge w:val="restart"/>
          </w:tcPr>
          <w:p w:rsidR="002F164A" w:rsidRDefault="002F164A" w:rsidP="00BD4F4A">
            <w:pPr>
              <w:jc w:val="both"/>
              <w:rPr>
                <w:caps/>
              </w:rPr>
            </w:pPr>
            <w:r>
              <w:rPr>
                <w:caps/>
              </w:rPr>
              <w:t>listed company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2F164A" w:rsidRDefault="002F164A" w:rsidP="004A4D6E">
            <w:pPr>
              <w:jc w:val="both"/>
              <w:rPr>
                <w:caps/>
              </w:rPr>
            </w:pPr>
            <w:r>
              <w:rPr>
                <w:caps/>
              </w:rPr>
              <w:t>A). FOR DISCLOSURE OF INTEREST OF BOARD OF DIRECTORS (FORM MGT-14)</w:t>
            </w:r>
          </w:p>
          <w:p w:rsidR="002F164A" w:rsidRDefault="002F164A" w:rsidP="004A4D6E">
            <w:pPr>
              <w:jc w:val="both"/>
              <w:rPr>
                <w:caps/>
              </w:rPr>
            </w:pPr>
            <w:r>
              <w:rPr>
                <w:caps/>
              </w:rPr>
              <w:t>B). FOR APPROVAL OF FINANCIAL STATEMENTS</w:t>
            </w:r>
          </w:p>
          <w:p w:rsidR="002F164A" w:rsidRDefault="002F164A" w:rsidP="004A4D6E">
            <w:pPr>
              <w:jc w:val="both"/>
              <w:rPr>
                <w:caps/>
              </w:rPr>
            </w:pPr>
          </w:p>
          <w:p w:rsidR="002F164A" w:rsidRDefault="002F164A" w:rsidP="004A4D6E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2F164A" w:rsidRDefault="002F164A" w:rsidP="004A4D6E">
            <w:pPr>
              <w:jc w:val="both"/>
              <w:rPr>
                <w:caps/>
              </w:rPr>
            </w:pPr>
            <w:r>
              <w:rPr>
                <w:caps/>
              </w:rPr>
              <w:t>A). WITHIN 30DAYS OF THE DATE OF FIRST BOARD MEETING</w:t>
            </w:r>
          </w:p>
          <w:p w:rsidR="002F164A" w:rsidRDefault="002F164A" w:rsidP="004A4D6E">
            <w:pPr>
              <w:jc w:val="both"/>
              <w:rPr>
                <w:caps/>
              </w:rPr>
            </w:pPr>
          </w:p>
          <w:p w:rsidR="002F164A" w:rsidRDefault="002F164A" w:rsidP="004A4D6E">
            <w:pPr>
              <w:jc w:val="both"/>
              <w:rPr>
                <w:caps/>
              </w:rPr>
            </w:pPr>
            <w:r>
              <w:rPr>
                <w:caps/>
              </w:rPr>
              <w:t>B). WITHIN 30 DAYS OF THE DATE OF THE BOARD MEETING</w:t>
            </w:r>
          </w:p>
        </w:tc>
      </w:tr>
      <w:tr w:rsidR="002F164A" w:rsidTr="002F164A">
        <w:trPr>
          <w:trHeight w:val="1861"/>
        </w:trPr>
        <w:tc>
          <w:tcPr>
            <w:tcW w:w="3192" w:type="dxa"/>
            <w:vMerge/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61776D">
            <w:pPr>
              <w:jc w:val="both"/>
              <w:rPr>
                <w:caps/>
              </w:rPr>
            </w:pPr>
            <w:r>
              <w:rPr>
                <w:caps/>
              </w:rPr>
              <w:t>date of agm</w:t>
            </w:r>
          </w:p>
          <w:p w:rsidR="002F164A" w:rsidRDefault="002F164A" w:rsidP="0061776D">
            <w:pPr>
              <w:jc w:val="both"/>
              <w:rPr>
                <w:caps/>
              </w:rPr>
            </w:pPr>
          </w:p>
          <w:p w:rsidR="002F164A" w:rsidRDefault="002F164A" w:rsidP="0061776D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61776D">
            <w:pPr>
              <w:jc w:val="both"/>
              <w:rPr>
                <w:caps/>
              </w:rPr>
            </w:pPr>
            <w:r>
              <w:rPr>
                <w:caps/>
              </w:rPr>
              <w:t>within 6 months of closing of f.y. (i.e. 30</w:t>
            </w:r>
            <w:r w:rsidRPr="00325BC3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september)</w:t>
            </w:r>
          </w:p>
          <w:p w:rsidR="002F164A" w:rsidRDefault="002F164A" w:rsidP="0061776D">
            <w:pPr>
              <w:jc w:val="both"/>
              <w:rPr>
                <w:caps/>
              </w:rPr>
            </w:pPr>
            <w:r>
              <w:rPr>
                <w:caps/>
              </w:rPr>
              <w:t>can be held any day other than 15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august, 26</w:t>
            </w:r>
            <w:r w:rsidRPr="0061776D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january or 2</w:t>
            </w:r>
            <w:r w:rsidRPr="0061776D">
              <w:rPr>
                <w:caps/>
                <w:vertAlign w:val="superscript"/>
              </w:rPr>
              <w:t>nd</w:t>
            </w:r>
            <w:r>
              <w:rPr>
                <w:caps/>
              </w:rPr>
              <w:t xml:space="preserve"> october.</w:t>
            </w:r>
          </w:p>
          <w:p w:rsidR="002F164A" w:rsidRDefault="002F164A" w:rsidP="0061776D">
            <w:pPr>
              <w:jc w:val="both"/>
              <w:rPr>
                <w:caps/>
              </w:rPr>
            </w:pPr>
          </w:p>
        </w:tc>
      </w:tr>
      <w:tr w:rsidR="002F164A" w:rsidTr="00C74752">
        <w:trPr>
          <w:trHeight w:val="1018"/>
        </w:trPr>
        <w:tc>
          <w:tcPr>
            <w:tcW w:w="3192" w:type="dxa"/>
            <w:vMerge/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E93EB9">
            <w:pPr>
              <w:jc w:val="both"/>
              <w:rPr>
                <w:caps/>
              </w:rPr>
            </w:pPr>
          </w:p>
          <w:p w:rsidR="002F164A" w:rsidRDefault="002F164A" w:rsidP="00E93EB9">
            <w:pPr>
              <w:jc w:val="both"/>
              <w:rPr>
                <w:caps/>
              </w:rPr>
            </w:pPr>
            <w:r>
              <w:rPr>
                <w:caps/>
              </w:rPr>
              <w:t>filing of financial statements(form aoc-4)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E93EB9">
            <w:pPr>
              <w:jc w:val="both"/>
              <w:rPr>
                <w:caps/>
              </w:rPr>
            </w:pPr>
          </w:p>
          <w:p w:rsidR="002F164A" w:rsidRDefault="002F164A" w:rsidP="00E93EB9">
            <w:pPr>
              <w:jc w:val="both"/>
              <w:rPr>
                <w:caps/>
              </w:rPr>
            </w:pPr>
            <w:r>
              <w:rPr>
                <w:caps/>
              </w:rPr>
              <w:t>within 30 days of the date of agm (I.E. 29</w:t>
            </w:r>
            <w:r w:rsidRPr="00917B2B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OCTOBER) </w:t>
            </w:r>
          </w:p>
          <w:p w:rsidR="002F164A" w:rsidRDefault="002F164A" w:rsidP="00E93EB9">
            <w:pPr>
              <w:jc w:val="both"/>
              <w:rPr>
                <w:caps/>
              </w:rPr>
            </w:pPr>
          </w:p>
        </w:tc>
      </w:tr>
      <w:tr w:rsidR="002F164A" w:rsidTr="0061776D">
        <w:trPr>
          <w:trHeight w:val="856"/>
        </w:trPr>
        <w:tc>
          <w:tcPr>
            <w:tcW w:w="3192" w:type="dxa"/>
            <w:vMerge/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C74752">
            <w:pPr>
              <w:jc w:val="both"/>
              <w:rPr>
                <w:caps/>
              </w:rPr>
            </w:pPr>
            <w:r>
              <w:rPr>
                <w:caps/>
              </w:rPr>
              <w:t>financial statements</w:t>
            </w:r>
          </w:p>
          <w:p w:rsidR="002F164A" w:rsidRDefault="002F164A" w:rsidP="00C74752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C74752">
            <w:pPr>
              <w:jc w:val="both"/>
              <w:rPr>
                <w:caps/>
              </w:rPr>
            </w:pPr>
            <w:r>
              <w:rPr>
                <w:caps/>
              </w:rPr>
              <w:t>includes balance sheet, p/l account and cash flow statement</w:t>
            </w:r>
          </w:p>
        </w:tc>
      </w:tr>
      <w:tr w:rsidR="002F164A" w:rsidTr="00E93EB9">
        <w:trPr>
          <w:trHeight w:val="652"/>
        </w:trPr>
        <w:tc>
          <w:tcPr>
            <w:tcW w:w="3192" w:type="dxa"/>
            <w:vMerge/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2F164A" w:rsidRDefault="002F164A" w:rsidP="001E08BF">
            <w:pPr>
              <w:jc w:val="both"/>
              <w:rPr>
                <w:caps/>
              </w:rPr>
            </w:pPr>
            <w:r>
              <w:rPr>
                <w:caps/>
              </w:rPr>
              <w:t>annual return (form mgt-7)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2F164A" w:rsidRDefault="002F164A" w:rsidP="00BD4F4A">
            <w:pPr>
              <w:jc w:val="both"/>
              <w:rPr>
                <w:caps/>
              </w:rPr>
            </w:pPr>
            <w:r>
              <w:rPr>
                <w:caps/>
              </w:rPr>
              <w:t>within 60 days of the date of agm (I.E. 28</w:t>
            </w:r>
            <w:r w:rsidRPr="00917B2B">
              <w:rPr>
                <w:caps/>
                <w:vertAlign w:val="superscript"/>
              </w:rPr>
              <w:t>TH</w:t>
            </w:r>
            <w:r>
              <w:rPr>
                <w:caps/>
              </w:rPr>
              <w:t xml:space="preserve"> DAY OF NOVEMBER)</w:t>
            </w:r>
          </w:p>
        </w:tc>
      </w:tr>
      <w:tr w:rsidR="002F164A" w:rsidTr="009D5ED3">
        <w:trPr>
          <w:trHeight w:val="611"/>
        </w:trPr>
        <w:tc>
          <w:tcPr>
            <w:tcW w:w="3192" w:type="dxa"/>
            <w:vMerge/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</w:tcPr>
          <w:p w:rsidR="002F164A" w:rsidRDefault="002F164A" w:rsidP="001E08BF">
            <w:pPr>
              <w:jc w:val="both"/>
              <w:rPr>
                <w:caps/>
              </w:rPr>
            </w:pPr>
            <w:r>
              <w:rPr>
                <w:caps/>
              </w:rPr>
              <w:t>signing of annual return</w:t>
            </w:r>
          </w:p>
        </w:tc>
        <w:tc>
          <w:tcPr>
            <w:tcW w:w="3192" w:type="dxa"/>
          </w:tcPr>
          <w:p w:rsidR="002F164A" w:rsidRDefault="002F164A" w:rsidP="00BD4F4A">
            <w:pPr>
              <w:jc w:val="both"/>
              <w:rPr>
                <w:caps/>
              </w:rPr>
            </w:pPr>
            <w:r>
              <w:rPr>
                <w:caps/>
              </w:rPr>
              <w:t>by any director and company secretary</w:t>
            </w:r>
          </w:p>
        </w:tc>
      </w:tr>
      <w:tr w:rsidR="002F164A" w:rsidTr="00FB0E3C">
        <w:trPr>
          <w:trHeight w:val="978"/>
        </w:trPr>
        <w:tc>
          <w:tcPr>
            <w:tcW w:w="3192" w:type="dxa"/>
            <w:vMerge/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certification by practising company secretary (form mgt-8)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2F164A" w:rsidRDefault="002F164A" w:rsidP="00FB0E3C">
            <w:pPr>
              <w:jc w:val="both"/>
              <w:rPr>
                <w:caps/>
              </w:rPr>
            </w:pPr>
          </w:p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required</w:t>
            </w:r>
          </w:p>
          <w:p w:rsidR="002F164A" w:rsidRDefault="002F164A" w:rsidP="00FB0E3C">
            <w:pPr>
              <w:jc w:val="both"/>
              <w:rPr>
                <w:caps/>
              </w:rPr>
            </w:pPr>
          </w:p>
          <w:p w:rsidR="002F164A" w:rsidRDefault="002F164A" w:rsidP="00FB0E3C">
            <w:pPr>
              <w:jc w:val="both"/>
              <w:rPr>
                <w:caps/>
              </w:rPr>
            </w:pPr>
          </w:p>
        </w:tc>
      </w:tr>
      <w:tr w:rsidR="002F164A" w:rsidTr="009A6233">
        <w:trPr>
          <w:trHeight w:val="857"/>
        </w:trPr>
        <w:tc>
          <w:tcPr>
            <w:tcW w:w="3192" w:type="dxa"/>
            <w:vMerge w:val="restart"/>
            <w:tcBorders>
              <w:top w:val="single" w:sz="4" w:space="0" w:color="auto"/>
            </w:tcBorders>
          </w:tcPr>
          <w:p w:rsidR="002F164A" w:rsidRDefault="002F164A" w:rsidP="00BD4F4A">
            <w:pPr>
              <w:jc w:val="both"/>
              <w:rPr>
                <w:caps/>
              </w:rPr>
            </w:pPr>
            <w:r>
              <w:rPr>
                <w:caps/>
              </w:rPr>
              <w:t>newly incorporated company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date of first agm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within 9 months from the closing of first f.y. (i.e. 31</w:t>
            </w:r>
            <w:r w:rsidRPr="00E93EB9">
              <w:rPr>
                <w:caps/>
                <w:vertAlign w:val="superscript"/>
              </w:rPr>
              <w:t>st</w:t>
            </w:r>
            <w:r>
              <w:rPr>
                <w:caps/>
              </w:rPr>
              <w:t xml:space="preserve"> december)</w:t>
            </w:r>
          </w:p>
        </w:tc>
      </w:tr>
      <w:tr w:rsidR="002F164A" w:rsidTr="009A6233">
        <w:trPr>
          <w:trHeight w:val="1277"/>
        </w:trPr>
        <w:tc>
          <w:tcPr>
            <w:tcW w:w="3192" w:type="dxa"/>
            <w:vMerge/>
            <w:tcBorders>
              <w:bottom w:val="single" w:sz="4" w:space="0" w:color="auto"/>
            </w:tcBorders>
          </w:tcPr>
          <w:p w:rsidR="002F164A" w:rsidRDefault="002F164A" w:rsidP="00BD4F4A">
            <w:pPr>
              <w:jc w:val="both"/>
              <w:rPr>
                <w:caps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 xml:space="preserve">CLOSURE OF FIRST F.Y. 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a). if incorporated on after 1</w:t>
            </w:r>
            <w:r w:rsidRPr="0013177F">
              <w:rPr>
                <w:caps/>
                <w:vertAlign w:val="superscript"/>
              </w:rPr>
              <w:t>st</w:t>
            </w:r>
            <w:r>
              <w:rPr>
                <w:caps/>
              </w:rPr>
              <w:t xml:space="preserve"> january 2015 then f.y. can of 15 months </w:t>
            </w:r>
          </w:p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or</w:t>
            </w:r>
          </w:p>
          <w:p w:rsidR="002F164A" w:rsidRDefault="002F164A" w:rsidP="00FB0E3C">
            <w:pPr>
              <w:jc w:val="both"/>
              <w:rPr>
                <w:caps/>
              </w:rPr>
            </w:pPr>
            <w:r>
              <w:rPr>
                <w:caps/>
              </w:rPr>
              <w:t>b). if before 1</w:t>
            </w:r>
            <w:r w:rsidRPr="0013177F">
              <w:rPr>
                <w:caps/>
                <w:vertAlign w:val="superscript"/>
              </w:rPr>
              <w:t>st</w:t>
            </w:r>
            <w:r>
              <w:rPr>
                <w:caps/>
              </w:rPr>
              <w:t xml:space="preserve"> january 2015 then upto 31</w:t>
            </w:r>
            <w:r w:rsidRPr="0013177F">
              <w:rPr>
                <w:caps/>
                <w:vertAlign w:val="superscript"/>
              </w:rPr>
              <w:t>st</w:t>
            </w:r>
            <w:r>
              <w:rPr>
                <w:caps/>
              </w:rPr>
              <w:t xml:space="preserve"> march of continuing year.</w:t>
            </w:r>
          </w:p>
        </w:tc>
      </w:tr>
    </w:tbl>
    <w:p w:rsidR="009D5ED3" w:rsidRPr="0019046C" w:rsidRDefault="009D5ED3" w:rsidP="00BD4F4A">
      <w:pPr>
        <w:jc w:val="both"/>
        <w:rPr>
          <w:caps/>
        </w:rPr>
      </w:pPr>
    </w:p>
    <w:p w:rsidR="0019046C" w:rsidRPr="00BD4F4A" w:rsidRDefault="0013177F" w:rsidP="00BD4F4A">
      <w:pPr>
        <w:jc w:val="both"/>
      </w:pPr>
      <w:r>
        <w:t xml:space="preserve">NOTE: </w:t>
      </w:r>
      <w:r w:rsidR="00B130C8" w:rsidRPr="00B130C8">
        <w:t>As per 2nd,</w:t>
      </w:r>
      <w:r>
        <w:t xml:space="preserve"> </w:t>
      </w:r>
      <w:r w:rsidR="00B130C8" w:rsidRPr="00B130C8">
        <w:t>3rd &amp; 4th proviso to section 139</w:t>
      </w:r>
      <w:r w:rsidR="008540F4">
        <w:t xml:space="preserve"> </w:t>
      </w:r>
      <w:r w:rsidR="00B130C8" w:rsidRPr="00B130C8">
        <w:t xml:space="preserve">(1) consent, certificate and filing of form is required for appointment. Since as per explanation to section 139(1) appointment includes re-appointment therefore the documentation &amp; filing of form is also required at the time of re-appointment but Ratification does not require filing of ADT-1 but it will be a better practice if certificate of disqualification is obtained </w:t>
      </w:r>
      <w:r>
        <w:t xml:space="preserve">even in case of ratification. </w:t>
      </w:r>
    </w:p>
    <w:sectPr w:rsidR="0019046C" w:rsidRPr="00BD4F4A" w:rsidSect="004A4D6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69E"/>
    <w:multiLevelType w:val="multilevel"/>
    <w:tmpl w:val="878C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94466"/>
    <w:multiLevelType w:val="multilevel"/>
    <w:tmpl w:val="9C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4A38BD"/>
    <w:multiLevelType w:val="multilevel"/>
    <w:tmpl w:val="C722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54DE7"/>
    <w:rsid w:val="00007DCD"/>
    <w:rsid w:val="0013177F"/>
    <w:rsid w:val="0019046C"/>
    <w:rsid w:val="001E08BF"/>
    <w:rsid w:val="002C5F18"/>
    <w:rsid w:val="002D03DD"/>
    <w:rsid w:val="002F164A"/>
    <w:rsid w:val="00325BC3"/>
    <w:rsid w:val="00375F96"/>
    <w:rsid w:val="004733EF"/>
    <w:rsid w:val="004A4D6E"/>
    <w:rsid w:val="00525C1C"/>
    <w:rsid w:val="0061776D"/>
    <w:rsid w:val="00654DE7"/>
    <w:rsid w:val="0079576D"/>
    <w:rsid w:val="007B29E0"/>
    <w:rsid w:val="007C3AD7"/>
    <w:rsid w:val="008540F4"/>
    <w:rsid w:val="00881352"/>
    <w:rsid w:val="008836AC"/>
    <w:rsid w:val="00891056"/>
    <w:rsid w:val="0089173F"/>
    <w:rsid w:val="00917B2B"/>
    <w:rsid w:val="00985D73"/>
    <w:rsid w:val="009A6233"/>
    <w:rsid w:val="009D5ED3"/>
    <w:rsid w:val="00A103D6"/>
    <w:rsid w:val="00A81541"/>
    <w:rsid w:val="00B130C8"/>
    <w:rsid w:val="00BD4F4A"/>
    <w:rsid w:val="00C74752"/>
    <w:rsid w:val="00CD46B5"/>
    <w:rsid w:val="00D1437D"/>
    <w:rsid w:val="00D52499"/>
    <w:rsid w:val="00D83537"/>
    <w:rsid w:val="00E93EB9"/>
    <w:rsid w:val="00EB4E8F"/>
    <w:rsid w:val="00EB4EFE"/>
    <w:rsid w:val="00F57975"/>
    <w:rsid w:val="00FB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17</cp:revision>
  <dcterms:created xsi:type="dcterms:W3CDTF">2015-06-12T06:46:00Z</dcterms:created>
  <dcterms:modified xsi:type="dcterms:W3CDTF">2015-06-30T05:18:00Z</dcterms:modified>
</cp:coreProperties>
</file>