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Default Extension="gif" ContentType="image/gif"/>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ackground w:color="FFFFFF" w:themeColor="background1"/>
  <w:body>
    <w:p w:rsidR="003E1261" w:rsidRDefault="001D23A6" w:rsidP="003E1261">
      <w:pPr>
        <w:pBdr>
          <w:bottom w:val="thinThickSmallGap" w:sz="24" w:space="1" w:color="auto"/>
        </w:pBdr>
        <w:ind w:firstLine="720"/>
        <w:jc w:val="center"/>
        <w:rPr>
          <w:rFonts w:ascii="Berlin Sans FB" w:hAnsi="Berlin Sans FB"/>
          <w:color w:val="4F6228" w:themeColor="accent3" w:themeShade="80"/>
          <w:sz w:val="56"/>
          <w:szCs w:val="56"/>
        </w:rPr>
      </w:pPr>
      <w:r>
        <w:rPr>
          <w:rFonts w:ascii="Algerian" w:hAnsi="Algerian"/>
          <w:color w:val="4F6228" w:themeColor="accent3" w:themeShade="80"/>
          <w:sz w:val="60"/>
          <w:szCs w:val="60"/>
        </w:rPr>
        <w:t xml:space="preserve">  </w:t>
      </w:r>
      <w:r w:rsidR="00621C4F">
        <w:rPr>
          <w:rFonts w:ascii="Algerian" w:hAnsi="Algerian"/>
          <w:color w:val="4F6228" w:themeColor="accent3" w:themeShade="80"/>
          <w:sz w:val="60"/>
          <w:szCs w:val="60"/>
        </w:rPr>
        <w:t xml:space="preserve"> </w:t>
      </w:r>
      <w:r w:rsidR="001C0993">
        <w:rPr>
          <w:rFonts w:ascii="Algerian" w:hAnsi="Algerian"/>
          <w:color w:val="4F6228" w:themeColor="accent3" w:themeShade="80"/>
          <w:sz w:val="60"/>
          <w:szCs w:val="60"/>
        </w:rPr>
        <w:t xml:space="preserve"> </w:t>
      </w:r>
      <w:r w:rsidR="003E1261" w:rsidRPr="003E1261">
        <w:rPr>
          <w:rFonts w:ascii="Berlin Sans FB" w:hAnsi="Berlin Sans FB"/>
          <w:color w:val="4F6228" w:themeColor="accent3" w:themeShade="80"/>
          <w:sz w:val="56"/>
          <w:szCs w:val="56"/>
        </w:rPr>
        <w:t>Minutes of Board Meeting</w:t>
      </w:r>
      <w:r w:rsidR="003E1261">
        <w:rPr>
          <w:rFonts w:ascii="Berlin Sans FB" w:hAnsi="Berlin Sans FB"/>
          <w:color w:val="4F6228" w:themeColor="accent3" w:themeShade="80"/>
          <w:sz w:val="56"/>
          <w:szCs w:val="56"/>
        </w:rPr>
        <w:t xml:space="preserve"> </w:t>
      </w:r>
      <w:r w:rsidR="00A834E7" w:rsidRPr="003E1261">
        <w:rPr>
          <w:rFonts w:ascii="Berlin Sans FB" w:hAnsi="Berlin Sans FB"/>
          <w:color w:val="4F6228" w:themeColor="accent3" w:themeShade="80"/>
          <w:sz w:val="56"/>
          <w:szCs w:val="56"/>
        </w:rPr>
        <w:t>(SS-1)</w:t>
      </w:r>
    </w:p>
    <w:p w:rsidR="003E1261" w:rsidRDefault="00D02A37" w:rsidP="003E1261">
      <w:pPr>
        <w:pBdr>
          <w:bottom w:val="thinThickSmallGap" w:sz="24" w:space="1" w:color="auto"/>
        </w:pBdr>
        <w:rPr>
          <w:rFonts w:ascii="Algerian" w:hAnsi="Algerian" w:cs="Tahoma"/>
          <w:color w:val="632423" w:themeColor="accent2" w:themeShade="80"/>
          <w:sz w:val="40"/>
          <w:szCs w:val="40"/>
        </w:rPr>
      </w:pPr>
      <w:r>
        <w:rPr>
          <w:rFonts w:ascii="Hobo Std" w:hAnsi="Hobo Std" w:cs="Andalus"/>
          <w:noProof/>
          <w:sz w:val="32"/>
          <w:szCs w:val="32"/>
        </w:rPr>
        <w:drawing>
          <wp:anchor distT="0" distB="0" distL="114300" distR="114300" simplePos="0" relativeHeight="251659264" behindDoc="0" locked="0" layoutInCell="1" allowOverlap="1">
            <wp:simplePos x="0" y="0"/>
            <wp:positionH relativeFrom="column">
              <wp:posOffset>5372100</wp:posOffset>
            </wp:positionH>
            <wp:positionV relativeFrom="paragraph">
              <wp:posOffset>661670</wp:posOffset>
            </wp:positionV>
            <wp:extent cx="1174115" cy="1190625"/>
            <wp:effectExtent l="19050" t="0" r="6985" b="0"/>
            <wp:wrapSquare wrapText="bothSides"/>
            <wp:docPr id="4" name="Picture 0" descr="Convocaiton Pi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Convocaiton Pic.jpg"/>
                    <pic:cNvPicPr>
                      <a:picLocks noChangeAspect="1" noChangeArrowheads="1"/>
                    </pic:cNvPicPr>
                  </pic:nvPicPr>
                  <pic:blipFill>
                    <a:blip r:embed="rId7"/>
                    <a:srcRect/>
                    <a:stretch>
                      <a:fillRect/>
                    </a:stretch>
                  </pic:blipFill>
                  <pic:spPr bwMode="auto">
                    <a:xfrm>
                      <a:off x="0" y="0"/>
                      <a:ext cx="1174115" cy="1190625"/>
                    </a:xfrm>
                    <a:prstGeom prst="rect">
                      <a:avLst/>
                    </a:prstGeom>
                    <a:noFill/>
                    <a:ln w="9525">
                      <a:noFill/>
                      <a:miter lim="800000"/>
                      <a:headEnd/>
                      <a:tailEnd/>
                    </a:ln>
                  </pic:spPr>
                </pic:pic>
              </a:graphicData>
            </a:graphic>
          </wp:anchor>
        </w:drawing>
      </w:r>
      <w:r w:rsidR="00A10FE2" w:rsidRPr="00A10FE2">
        <w:rPr>
          <w:rFonts w:ascii="Hobo Std" w:hAnsi="Hobo Std" w:cs="Andalus"/>
          <w:noProof/>
          <w:sz w:val="32"/>
          <w:szCs w:val="32"/>
        </w:rPr>
        <w:pict>
          <v:shapetype id="_x0000_t84" coordsize="21600,21600" o:spt="84" adj="2700" path="m,l,21600r21600,l21600,xem@0@0nfl@0@2@1@2@1@0xem,nfl@0@0em,21600nfl@0@2em21600,21600nfl@1@2em21600,nfl@1@0e">
            <v:stroke joinstyle="miter"/>
            <v:formulas>
              <v:f eqn="val #0"/>
              <v:f eqn="sum width 0 #0"/>
              <v:f eqn="sum height 0 #0"/>
              <v:f eqn="prod width 1 2"/>
              <v:f eqn="prod height 1 2"/>
              <v:f eqn="prod #0 1 2"/>
              <v:f eqn="prod #0 3 2"/>
              <v:f eqn="sum @1 @5 0"/>
              <v:f eqn="sum @2 @5 0"/>
            </v:formulas>
            <v:path o:extrusionok="f" limo="10800,10800" o:connecttype="custom" o:connectlocs="0,@4;@0,@4;@3,21600;@3,@2;21600,@4;@1,@4;@3,0;@3,@0" textboxrect="@0,@0,@1,@2"/>
            <v:handles>
              <v:h position="#0,topLeft" switch="" xrange="0,10800"/>
            </v:handles>
            <o:complex v:ext="view"/>
          </v:shapetype>
          <v:shape id="_x0000_s1027" type="#_x0000_t84" style="position:absolute;margin-left:-49.9pt;margin-top:29.6pt;width:96.45pt;height:60.45pt;z-index:251658240;mso-position-horizontal-relative:text;mso-position-vertical-relative:text" strokecolor="#c2d69b" strokeweight="1pt">
            <v:fill color2="#d6e3bc" focusposition="1" focussize="" focus="100%" type="gradient"/>
            <v:shadow on="t" type="perspective" color="#4e6128" opacity=".5" offset="1pt" offset2="-3pt"/>
            <v:textbox>
              <w:txbxContent>
                <w:p w:rsidR="00143680" w:rsidRPr="0038173A" w:rsidRDefault="00143680" w:rsidP="003E1261">
                  <w:pPr>
                    <w:jc w:val="center"/>
                    <w:rPr>
                      <w:b/>
                      <w:color w:val="244061"/>
                    </w:rPr>
                  </w:pPr>
                  <w:r w:rsidRPr="0038173A">
                    <w:rPr>
                      <w:b/>
                      <w:color w:val="244061"/>
                    </w:rPr>
                    <w:t>SERIES NO</w:t>
                  </w:r>
                  <w:r w:rsidRPr="0038173A">
                    <w:rPr>
                      <w:b/>
                      <w:color w:val="244061"/>
                    </w:rPr>
                    <w:br/>
                  </w:r>
                  <w:r w:rsidR="009623AA">
                    <w:rPr>
                      <w:rFonts w:ascii="High Tower Text" w:hAnsi="High Tower Text"/>
                      <w:b/>
                      <w:color w:val="244061"/>
                      <w:sz w:val="44"/>
                      <w:szCs w:val="44"/>
                    </w:rPr>
                    <w:t>72</w:t>
                  </w:r>
                </w:p>
              </w:txbxContent>
            </v:textbox>
          </v:shape>
        </w:pict>
      </w:r>
      <w:r w:rsidR="003E1261" w:rsidRPr="00165A21">
        <w:rPr>
          <w:rFonts w:ascii="Hobo Std" w:hAnsi="Hobo Std" w:cs="Andalus"/>
          <w:sz w:val="32"/>
          <w:szCs w:val="32"/>
        </w:rPr>
        <w:t>UNDER COMPANIES ACT 2013</w:t>
      </w:r>
      <w:r w:rsidR="003E1261">
        <w:rPr>
          <w:rFonts w:ascii="Hobo Std" w:hAnsi="Hobo Std" w:cs="Andalus"/>
          <w:sz w:val="32"/>
          <w:szCs w:val="32"/>
        </w:rPr>
        <w:t xml:space="preserve"> &amp; SECRETARIAL STANDARD</w:t>
      </w:r>
    </w:p>
    <w:p w:rsidR="003E1261" w:rsidRDefault="003E1261" w:rsidP="003E1261">
      <w:pPr>
        <w:pBdr>
          <w:bottom w:val="triple" w:sz="4" w:space="1" w:color="auto"/>
        </w:pBdr>
        <w:spacing w:after="0"/>
        <w:jc w:val="center"/>
        <w:rPr>
          <w:rFonts w:ascii="Berlin Sans FB" w:hAnsi="Berlin Sans FB" w:cs="Andalus"/>
          <w:color w:val="0F243E"/>
          <w:sz w:val="30"/>
          <w:szCs w:val="30"/>
          <w:u w:val="single"/>
        </w:rPr>
      </w:pPr>
    </w:p>
    <w:p w:rsidR="003E1261" w:rsidRDefault="003E1261" w:rsidP="003E1261">
      <w:pPr>
        <w:pBdr>
          <w:bottom w:val="triple" w:sz="4" w:space="1" w:color="auto"/>
        </w:pBdr>
        <w:spacing w:after="0"/>
        <w:jc w:val="center"/>
        <w:rPr>
          <w:rFonts w:ascii="Berlin Sans FB" w:hAnsi="Berlin Sans FB" w:cs="Andalus"/>
          <w:color w:val="0F243E"/>
          <w:sz w:val="30"/>
          <w:szCs w:val="30"/>
          <w:u w:val="single"/>
        </w:rPr>
      </w:pPr>
      <w:r w:rsidRPr="004E722D">
        <w:rPr>
          <w:rFonts w:ascii="Berlin Sans FB" w:hAnsi="Berlin Sans FB" w:cs="Andalus"/>
          <w:color w:val="0F243E"/>
          <w:sz w:val="30"/>
          <w:szCs w:val="30"/>
          <w:u w:val="single"/>
        </w:rPr>
        <w:t xml:space="preserve">GOYAL DIVESH &amp; ASSOCIATES, </w:t>
      </w:r>
    </w:p>
    <w:p w:rsidR="003E1261" w:rsidRDefault="003E1261" w:rsidP="003E1261">
      <w:pPr>
        <w:pBdr>
          <w:bottom w:val="triple" w:sz="4" w:space="1" w:color="auto"/>
        </w:pBdr>
        <w:spacing w:after="0"/>
        <w:jc w:val="center"/>
      </w:pPr>
      <w:r w:rsidRPr="004E722D">
        <w:rPr>
          <w:rFonts w:ascii="Berlin Sans FB" w:hAnsi="Berlin Sans FB" w:cs="Andalus"/>
          <w:color w:val="0F243E"/>
          <w:sz w:val="30"/>
          <w:szCs w:val="30"/>
          <w:u w:val="single"/>
        </w:rPr>
        <w:t>Practicing Company Secretar</w:t>
      </w:r>
      <w:r>
        <w:rPr>
          <w:rFonts w:ascii="Berlin Sans FB" w:hAnsi="Berlin Sans FB" w:cs="Andalus"/>
          <w:color w:val="0F243E"/>
          <w:sz w:val="30"/>
          <w:szCs w:val="30"/>
          <w:u w:val="single"/>
        </w:rPr>
        <w:t>y</w:t>
      </w:r>
    </w:p>
    <w:p w:rsidR="003E1261" w:rsidRDefault="00A10FE2" w:rsidP="007A1B52">
      <w:pPr>
        <w:autoSpaceDE w:val="0"/>
        <w:autoSpaceDN w:val="0"/>
        <w:adjustRightInd w:val="0"/>
        <w:spacing w:after="0" w:line="240" w:lineRule="auto"/>
        <w:jc w:val="center"/>
        <w:rPr>
          <w:rFonts w:ascii="Algerian" w:hAnsi="Algerian" w:cs="Tahoma"/>
          <w:color w:val="632423" w:themeColor="accent2" w:themeShade="80"/>
          <w:sz w:val="40"/>
          <w:szCs w:val="40"/>
        </w:rPr>
      </w:pPr>
      <w:r w:rsidRPr="00A10FE2">
        <w:rPr>
          <w:rFonts w:ascii="Andalus" w:hAnsi="Andalus" w:cs="Andalus"/>
          <w:b/>
          <w:noProof/>
          <w:color w:val="9BBB59"/>
          <w:u w:val="single"/>
        </w:rPr>
        <w:pict>
          <v:shapetype id="_x0000_t202" coordsize="21600,21600" o:spt="202" path="m,l,21600r21600,l21600,xe">
            <v:stroke joinstyle="miter"/>
            <v:path gradientshapeok="t" o:connecttype="rect"/>
          </v:shapetype>
          <v:shape id="_x0000_s1029" type="#_x0000_t202" style="position:absolute;left:0;text-align:left;margin-left:-39.5pt;margin-top:16.55pt;width:257pt;height:274.5pt;z-index:251661312" strokecolor="#b2a1c7" strokeweight="1pt">
            <v:fill color2="#ccc0d9" focusposition="1" focussize="" focus="100%" type="gradient"/>
            <v:shadow on="t" type="perspective" color="#3f3151" opacity=".5" offset="1pt" offset2="-3pt"/>
            <v:textbox>
              <w:txbxContent>
                <w:p w:rsidR="00143680" w:rsidRPr="00B54822" w:rsidRDefault="00143680" w:rsidP="00D02A37">
                  <w:pPr>
                    <w:pBdr>
                      <w:top w:val="inset" w:sz="6" w:space="1" w:color="auto"/>
                      <w:left w:val="inset" w:sz="6" w:space="4" w:color="auto"/>
                      <w:bottom w:val="outset" w:sz="6" w:space="1" w:color="auto"/>
                      <w:right w:val="outset" w:sz="6" w:space="4" w:color="auto"/>
                    </w:pBdr>
                    <w:jc w:val="center"/>
                    <w:rPr>
                      <w:rFonts w:ascii="Hobo Std" w:hAnsi="Hobo Std"/>
                      <w:b/>
                      <w:color w:val="0F243E" w:themeColor="text2" w:themeShade="80"/>
                    </w:rPr>
                  </w:pPr>
                  <w:r w:rsidRPr="00B54822">
                    <w:rPr>
                      <w:rFonts w:ascii="Hobo Std" w:hAnsi="Hobo Std"/>
                      <w:b/>
                      <w:color w:val="0F243E" w:themeColor="text2" w:themeShade="80"/>
                      <w:sz w:val="30"/>
                      <w:szCs w:val="30"/>
                    </w:rPr>
                    <w:t>C</w:t>
                  </w:r>
                  <w:r w:rsidRPr="00B54822">
                    <w:rPr>
                      <w:rFonts w:ascii="Hobo Std" w:hAnsi="Hobo Std"/>
                      <w:b/>
                      <w:color w:val="0F243E" w:themeColor="text2" w:themeShade="80"/>
                    </w:rPr>
                    <w:t xml:space="preserve">ONTENT OF </w:t>
                  </w:r>
                  <w:r w:rsidRPr="00B54822">
                    <w:rPr>
                      <w:rFonts w:ascii="Hobo Std" w:hAnsi="Hobo Std"/>
                      <w:b/>
                      <w:color w:val="0F243E" w:themeColor="text2" w:themeShade="80"/>
                      <w:sz w:val="30"/>
                      <w:szCs w:val="30"/>
                    </w:rPr>
                    <w:t>A</w:t>
                  </w:r>
                  <w:r w:rsidRPr="00B54822">
                    <w:rPr>
                      <w:rFonts w:ascii="Hobo Std" w:hAnsi="Hobo Std"/>
                      <w:b/>
                      <w:color w:val="0F243E" w:themeColor="text2" w:themeShade="80"/>
                    </w:rPr>
                    <w:t>RTICLES</w:t>
                  </w:r>
                </w:p>
                <w:p w:rsidR="00143680" w:rsidRPr="00B54822" w:rsidRDefault="00143680" w:rsidP="00B67E99">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Background</w:t>
                  </w:r>
                </w:p>
                <w:p w:rsidR="00143680" w:rsidRPr="00B54822" w:rsidRDefault="00143680" w:rsidP="00B67E99">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Provisions for Minutes of Meeting</w:t>
                  </w:r>
                </w:p>
                <w:p w:rsidR="00143680" w:rsidRPr="00B54822" w:rsidRDefault="008B6F2E" w:rsidP="00B67E99">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Procedure of Maintenance of Minutes.</w:t>
                  </w:r>
                </w:p>
                <w:p w:rsidR="008B6F2E" w:rsidRPr="00B54822" w:rsidRDefault="009D6C6B" w:rsidP="00B67E99">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Precautions while maintaining the Minutes by Companies.</w:t>
                  </w:r>
                </w:p>
                <w:p w:rsidR="009D6C6B" w:rsidRPr="00B54822" w:rsidRDefault="00F8056B" w:rsidP="00B67E99">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Finalization of Minutes.</w:t>
                  </w:r>
                </w:p>
                <w:p w:rsidR="00F8056B" w:rsidRPr="00B54822" w:rsidRDefault="00F8056B" w:rsidP="00F8056B">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tabs>
                      <w:tab w:val="left" w:pos="4410"/>
                    </w:tabs>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Inspection &amp; Extracts of Meeting.</w:t>
                  </w:r>
                </w:p>
                <w:p w:rsidR="00F8056B" w:rsidRPr="00B54822" w:rsidRDefault="00F8056B" w:rsidP="00F8056B">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tabs>
                      <w:tab w:val="left" w:pos="4410"/>
                    </w:tabs>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Preservation of Minutes.</w:t>
                  </w:r>
                </w:p>
                <w:p w:rsidR="00F8056B" w:rsidRPr="00B54822" w:rsidRDefault="00F8056B" w:rsidP="00F8056B">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tabs>
                      <w:tab w:val="left" w:pos="4410"/>
                    </w:tabs>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Major Compliance relating to Minutes.</w:t>
                  </w:r>
                </w:p>
                <w:p w:rsidR="00F8056B" w:rsidRPr="00B54822" w:rsidRDefault="00F8056B" w:rsidP="00F8056B">
                  <w:pPr>
                    <w:pStyle w:val="ListParagraph"/>
                    <w:numPr>
                      <w:ilvl w:val="0"/>
                      <w:numId w:val="35"/>
                    </w:numPr>
                    <w:pBdr>
                      <w:top w:val="thickThinLargeGap" w:sz="24" w:space="1" w:color="auto"/>
                      <w:left w:val="thickThinLargeGap" w:sz="24" w:space="0" w:color="auto"/>
                      <w:bottom w:val="thinThickLargeGap" w:sz="24" w:space="1" w:color="auto"/>
                      <w:right w:val="thinThickLargeGap" w:sz="24" w:space="1" w:color="auto"/>
                    </w:pBdr>
                    <w:tabs>
                      <w:tab w:val="left" w:pos="4410"/>
                    </w:tabs>
                    <w:jc w:val="both"/>
                    <w:rPr>
                      <w:rFonts w:ascii="Hobo Std" w:hAnsi="Hobo Std"/>
                      <w:color w:val="0F243E" w:themeColor="text2" w:themeShade="80"/>
                      <w:sz w:val="28"/>
                      <w:szCs w:val="28"/>
                    </w:rPr>
                  </w:pPr>
                  <w:r w:rsidRPr="00B54822">
                    <w:rPr>
                      <w:rFonts w:ascii="Hobo Std" w:hAnsi="Hobo Std"/>
                      <w:color w:val="0F243E" w:themeColor="text2" w:themeShade="80"/>
                      <w:sz w:val="28"/>
                      <w:szCs w:val="28"/>
                    </w:rPr>
                    <w:t>Content of Minutes</w:t>
                  </w:r>
                </w:p>
              </w:txbxContent>
            </v:textbox>
          </v:shape>
        </w:pict>
      </w:r>
    </w:p>
    <w:p w:rsidR="003E1261" w:rsidRDefault="003E1261" w:rsidP="007A1B52">
      <w:pPr>
        <w:autoSpaceDE w:val="0"/>
        <w:autoSpaceDN w:val="0"/>
        <w:adjustRightInd w:val="0"/>
        <w:spacing w:after="0" w:line="240" w:lineRule="auto"/>
        <w:jc w:val="center"/>
        <w:rPr>
          <w:rFonts w:ascii="Algerian" w:hAnsi="Algerian" w:cs="Tahoma"/>
          <w:color w:val="632423" w:themeColor="accent2" w:themeShade="80"/>
          <w:sz w:val="40"/>
          <w:szCs w:val="40"/>
        </w:rPr>
      </w:pPr>
    </w:p>
    <w:p w:rsidR="00D02A37" w:rsidRDefault="00D02A37" w:rsidP="00D02A37">
      <w:pPr>
        <w:autoSpaceDE w:val="0"/>
        <w:autoSpaceDN w:val="0"/>
        <w:adjustRightInd w:val="0"/>
        <w:spacing w:after="0" w:line="240" w:lineRule="auto"/>
        <w:ind w:left="4680"/>
        <w:jc w:val="both"/>
        <w:rPr>
          <w:rFonts w:ascii="Berlin Sans FB" w:hAnsi="Berlin Sans FB" w:cs="Andalus"/>
          <w:color w:val="244061"/>
          <w:sz w:val="28"/>
          <w:szCs w:val="28"/>
          <w:u w:val="single"/>
        </w:rPr>
      </w:pPr>
      <w:r w:rsidRPr="0038173A">
        <w:rPr>
          <w:rFonts w:ascii="Berlin Sans FB" w:hAnsi="Berlin Sans FB" w:cs="Andalus"/>
          <w:color w:val="244061"/>
          <w:sz w:val="28"/>
          <w:szCs w:val="28"/>
          <w:u w:val="single"/>
        </w:rPr>
        <w:t>BACK</w:t>
      </w:r>
      <w:r>
        <w:rPr>
          <w:rFonts w:ascii="Berlin Sans FB" w:hAnsi="Berlin Sans FB" w:cs="Andalus"/>
          <w:color w:val="244061"/>
          <w:sz w:val="28"/>
          <w:szCs w:val="28"/>
          <w:u w:val="single"/>
        </w:rPr>
        <w:t>G</w:t>
      </w:r>
      <w:r w:rsidRPr="0038173A">
        <w:rPr>
          <w:rFonts w:ascii="Berlin Sans FB" w:hAnsi="Berlin Sans FB" w:cs="Andalus"/>
          <w:color w:val="244061"/>
          <w:sz w:val="28"/>
          <w:szCs w:val="28"/>
          <w:u w:val="single"/>
        </w:rPr>
        <w:t>ROUNGD:</w:t>
      </w:r>
    </w:p>
    <w:p w:rsidR="007A1B52" w:rsidRDefault="007A1B52" w:rsidP="00E95912">
      <w:pPr>
        <w:autoSpaceDE w:val="0"/>
        <w:autoSpaceDN w:val="0"/>
        <w:adjustRightInd w:val="0"/>
        <w:spacing w:after="0" w:line="240" w:lineRule="auto"/>
        <w:jc w:val="both"/>
        <w:rPr>
          <w:rFonts w:ascii="Segoe UI" w:hAnsi="Segoe UI" w:cs="Segoe UI"/>
          <w:sz w:val="24"/>
          <w:szCs w:val="24"/>
        </w:rPr>
      </w:pPr>
    </w:p>
    <w:p w:rsidR="00D02A37" w:rsidRDefault="00752B5B" w:rsidP="00766B2C">
      <w:pPr>
        <w:autoSpaceDE w:val="0"/>
        <w:autoSpaceDN w:val="0"/>
        <w:adjustRightInd w:val="0"/>
        <w:spacing w:after="0"/>
        <w:ind w:left="4590"/>
        <w:jc w:val="both"/>
        <w:rPr>
          <w:rFonts w:ascii="Segoe UI" w:hAnsi="Segoe UI" w:cs="Segoe UI"/>
          <w:sz w:val="24"/>
          <w:szCs w:val="24"/>
        </w:rPr>
      </w:pPr>
      <w:r>
        <w:rPr>
          <w:rFonts w:ascii="Segoe UI" w:hAnsi="Segoe UI" w:cs="Segoe UI"/>
          <w:sz w:val="24"/>
          <w:szCs w:val="24"/>
        </w:rPr>
        <w:t>The drafting and maintenance of minutes of meetings has traditionally and for long been a core function of the Company Secretary.</w:t>
      </w:r>
    </w:p>
    <w:p w:rsidR="00011EAB" w:rsidRDefault="00752B5B" w:rsidP="00752B5B">
      <w:pPr>
        <w:autoSpaceDE w:val="0"/>
        <w:autoSpaceDN w:val="0"/>
        <w:adjustRightInd w:val="0"/>
        <w:spacing w:after="0" w:line="240" w:lineRule="auto"/>
        <w:ind w:left="4590"/>
        <w:jc w:val="both"/>
        <w:rPr>
          <w:rFonts w:ascii="Segoe UI" w:hAnsi="Segoe UI" w:cs="Segoe UI"/>
          <w:sz w:val="24"/>
          <w:szCs w:val="24"/>
        </w:rPr>
      </w:pPr>
      <w:r>
        <w:rPr>
          <w:rFonts w:ascii="Segoe UI" w:hAnsi="Segoe UI" w:cs="Segoe UI"/>
          <w:sz w:val="24"/>
          <w:szCs w:val="24"/>
        </w:rPr>
        <w:t>Justifiably so, for, the Company Secretary doesn’t merely</w:t>
      </w:r>
      <w:r w:rsidRPr="00752B5B">
        <w:rPr>
          <w:rFonts w:ascii="Segoe UI" w:hAnsi="Segoe UI" w:cs="Segoe UI"/>
          <w:sz w:val="24"/>
          <w:szCs w:val="24"/>
        </w:rPr>
        <w:t xml:space="preserve"> </w:t>
      </w:r>
      <w:r>
        <w:rPr>
          <w:rFonts w:ascii="Segoe UI" w:hAnsi="Segoe UI" w:cs="Segoe UI"/>
          <w:sz w:val="24"/>
          <w:szCs w:val="24"/>
        </w:rPr>
        <w:t xml:space="preserve">writes minutes, he writes history- the history of the company, the history of the corporate sector and, in a vicarious manner, of the economy and the country. The minutes are the summary of the distilled wisdom of the Board of directors, their view, thoughts and aspirations that provide strategic guidance and a road map for ensconcing it on the growth trajectory. </w:t>
      </w:r>
    </w:p>
    <w:p w:rsidR="00752B5B" w:rsidRPr="00274189" w:rsidRDefault="00752B5B" w:rsidP="00011EAB">
      <w:pPr>
        <w:autoSpaceDE w:val="0"/>
        <w:autoSpaceDN w:val="0"/>
        <w:adjustRightInd w:val="0"/>
        <w:spacing w:after="0" w:line="240" w:lineRule="auto"/>
        <w:ind w:left="-360"/>
        <w:jc w:val="both"/>
        <w:rPr>
          <w:rFonts w:ascii="Segoe UI" w:hAnsi="Segoe UI" w:cs="Segoe UI"/>
          <w:color w:val="244061" w:themeColor="accent1" w:themeShade="80"/>
          <w:sz w:val="24"/>
          <w:szCs w:val="24"/>
        </w:rPr>
      </w:pPr>
      <w:r w:rsidRPr="00274189">
        <w:rPr>
          <w:rFonts w:ascii="Segoe UI" w:hAnsi="Segoe UI" w:cs="Segoe UI"/>
          <w:color w:val="244061" w:themeColor="accent1" w:themeShade="80"/>
          <w:sz w:val="24"/>
          <w:szCs w:val="24"/>
        </w:rPr>
        <w:t xml:space="preserve">No doubt, it is </w:t>
      </w:r>
      <w:r w:rsidRPr="00274189">
        <w:rPr>
          <w:rFonts w:ascii="High Tower Text" w:hAnsi="High Tower Text" w:cs="Segoe UI"/>
          <w:b/>
          <w:i/>
          <w:color w:val="244061" w:themeColor="accent1" w:themeShade="80"/>
          <w:sz w:val="24"/>
          <w:szCs w:val="24"/>
        </w:rPr>
        <w:t>duty of the Companies Secretary</w:t>
      </w:r>
      <w:r w:rsidRPr="00274189">
        <w:rPr>
          <w:rFonts w:ascii="Segoe UI" w:hAnsi="Segoe UI" w:cs="Segoe UI"/>
          <w:color w:val="244061" w:themeColor="accent1" w:themeShade="80"/>
          <w:sz w:val="24"/>
          <w:szCs w:val="24"/>
        </w:rPr>
        <w:t xml:space="preserve"> to comply with the Secretarial Standard.</w:t>
      </w:r>
      <w:r w:rsidR="00274189" w:rsidRPr="00274189">
        <w:rPr>
          <w:rFonts w:ascii="Segoe UI" w:hAnsi="Segoe UI" w:cs="Segoe UI"/>
          <w:color w:val="244061" w:themeColor="accent1" w:themeShade="80"/>
          <w:sz w:val="24"/>
          <w:szCs w:val="24"/>
        </w:rPr>
        <w:t xml:space="preserve"> The Company Secretary, in his role as minutes writer, needs to be aware of the onerous responsibility cast upon him, in as much as, every decision that is taken, including how and why it was taken will be cast in stone by his minuting. It is imperative for the Company Secretary to thus keep in mind the rule of interpretation while drafting them.</w:t>
      </w:r>
    </w:p>
    <w:p w:rsidR="00766B2C" w:rsidRDefault="00766B2C" w:rsidP="00766B2C">
      <w:pPr>
        <w:autoSpaceDE w:val="0"/>
        <w:autoSpaceDN w:val="0"/>
        <w:adjustRightInd w:val="0"/>
        <w:spacing w:after="0"/>
        <w:ind w:left="4590"/>
        <w:jc w:val="both"/>
        <w:rPr>
          <w:rFonts w:ascii="Segoe UI" w:hAnsi="Segoe UI" w:cs="Segoe UI"/>
          <w:sz w:val="24"/>
          <w:szCs w:val="24"/>
        </w:rPr>
      </w:pPr>
    </w:p>
    <w:p w:rsidR="00965939" w:rsidRDefault="00965939" w:rsidP="00965939">
      <w:pPr>
        <w:autoSpaceDE w:val="0"/>
        <w:autoSpaceDN w:val="0"/>
        <w:adjustRightInd w:val="0"/>
        <w:spacing w:after="0"/>
        <w:ind w:left="-270"/>
        <w:jc w:val="both"/>
        <w:rPr>
          <w:rFonts w:ascii="Segoe UI" w:hAnsi="Segoe UI" w:cs="Segoe UI"/>
          <w:color w:val="0F243E" w:themeColor="text2" w:themeShade="80"/>
          <w:sz w:val="24"/>
          <w:szCs w:val="24"/>
        </w:rPr>
      </w:pPr>
      <w:r>
        <w:rPr>
          <w:rFonts w:ascii="Segoe UI" w:hAnsi="Segoe UI" w:cs="Segoe UI"/>
          <w:color w:val="0F243E" w:themeColor="text2" w:themeShade="80"/>
          <w:sz w:val="24"/>
          <w:szCs w:val="24"/>
        </w:rPr>
        <w:t xml:space="preserve">“After the enforcement of Companies Act, 2013 Ministry of Corporate Affairs (MCA) </w:t>
      </w:r>
      <w:proofErr w:type="gramStart"/>
      <w:r>
        <w:rPr>
          <w:rFonts w:ascii="Segoe UI" w:hAnsi="Segoe UI" w:cs="Segoe UI"/>
          <w:color w:val="0F243E" w:themeColor="text2" w:themeShade="80"/>
          <w:sz w:val="24"/>
          <w:szCs w:val="24"/>
        </w:rPr>
        <w:t>vide</w:t>
      </w:r>
      <w:proofErr w:type="gramEnd"/>
      <w:r>
        <w:rPr>
          <w:rFonts w:ascii="Segoe UI" w:hAnsi="Segoe UI" w:cs="Segoe UI"/>
          <w:color w:val="0F243E" w:themeColor="text2" w:themeShade="80"/>
          <w:sz w:val="24"/>
          <w:szCs w:val="24"/>
        </w:rPr>
        <w:t xml:space="preserve"> letter No. 1/3/2014-CL-I dated April 10</w:t>
      </w:r>
      <w:r w:rsidRPr="00965939">
        <w:rPr>
          <w:rFonts w:ascii="Segoe UI" w:hAnsi="Segoe UI" w:cs="Segoe UI"/>
          <w:color w:val="0F243E" w:themeColor="text2" w:themeShade="80"/>
          <w:sz w:val="24"/>
          <w:szCs w:val="24"/>
          <w:vertAlign w:val="superscript"/>
        </w:rPr>
        <w:t>th</w:t>
      </w:r>
      <w:r>
        <w:rPr>
          <w:rFonts w:ascii="Segoe UI" w:hAnsi="Segoe UI" w:cs="Segoe UI"/>
          <w:color w:val="0F243E" w:themeColor="text2" w:themeShade="80"/>
          <w:sz w:val="24"/>
          <w:szCs w:val="24"/>
        </w:rPr>
        <w:t>, 2015 has accorded its approval under Section- 118(10) of Companies Act, 2013.</w:t>
      </w:r>
      <w:r w:rsidR="0060363C">
        <w:rPr>
          <w:rFonts w:ascii="Segoe UI" w:hAnsi="Segoe UI" w:cs="Segoe UI"/>
          <w:color w:val="0F243E" w:themeColor="text2" w:themeShade="80"/>
          <w:sz w:val="24"/>
          <w:szCs w:val="24"/>
        </w:rPr>
        <w:t>”</w:t>
      </w:r>
    </w:p>
    <w:p w:rsidR="00011EAB" w:rsidRDefault="00011EAB" w:rsidP="00965939">
      <w:pPr>
        <w:autoSpaceDE w:val="0"/>
        <w:autoSpaceDN w:val="0"/>
        <w:adjustRightInd w:val="0"/>
        <w:spacing w:after="0"/>
        <w:ind w:left="-270"/>
        <w:jc w:val="both"/>
        <w:rPr>
          <w:rFonts w:ascii="Segoe UI" w:hAnsi="Segoe UI" w:cs="Segoe UI"/>
          <w:color w:val="0F243E" w:themeColor="text2" w:themeShade="80"/>
          <w:sz w:val="24"/>
          <w:szCs w:val="24"/>
        </w:rPr>
      </w:pPr>
    </w:p>
    <w:p w:rsidR="00274189" w:rsidRDefault="00011EAB" w:rsidP="00274189">
      <w:pPr>
        <w:autoSpaceDE w:val="0"/>
        <w:autoSpaceDN w:val="0"/>
        <w:adjustRightInd w:val="0"/>
        <w:spacing w:after="0"/>
        <w:ind w:left="-270"/>
        <w:jc w:val="both"/>
        <w:rPr>
          <w:rFonts w:ascii="Segoe UI" w:hAnsi="Segoe UI" w:cs="Segoe UI"/>
          <w:color w:val="0F243E" w:themeColor="text2" w:themeShade="80"/>
          <w:sz w:val="24"/>
          <w:szCs w:val="24"/>
        </w:rPr>
      </w:pPr>
      <w:r>
        <w:rPr>
          <w:rFonts w:ascii="Segoe UI" w:hAnsi="Segoe UI" w:cs="Segoe UI"/>
          <w:color w:val="0F243E" w:themeColor="text2" w:themeShade="80"/>
          <w:sz w:val="24"/>
          <w:szCs w:val="24"/>
        </w:rPr>
        <w:lastRenderedPageBreak/>
        <w:t>As per SS Minutes means “a formal written record, in physical or electronic form, of the proceeding of a Meeting”.</w:t>
      </w:r>
    </w:p>
    <w:p w:rsidR="00C91703" w:rsidRDefault="00C91703" w:rsidP="00274189">
      <w:pPr>
        <w:autoSpaceDE w:val="0"/>
        <w:autoSpaceDN w:val="0"/>
        <w:adjustRightInd w:val="0"/>
        <w:spacing w:after="0"/>
        <w:ind w:left="-270"/>
        <w:jc w:val="both"/>
        <w:rPr>
          <w:rFonts w:ascii="Berlin Sans FB" w:hAnsi="Berlin Sans FB" w:cs="Segoe UI"/>
          <w:color w:val="0F243E" w:themeColor="text2" w:themeShade="80"/>
          <w:sz w:val="26"/>
          <w:szCs w:val="26"/>
          <w:u w:val="single"/>
        </w:rPr>
      </w:pPr>
    </w:p>
    <w:p w:rsidR="00E95912" w:rsidRPr="00274189" w:rsidRDefault="00766B2C" w:rsidP="00274189">
      <w:pPr>
        <w:autoSpaceDE w:val="0"/>
        <w:autoSpaceDN w:val="0"/>
        <w:adjustRightInd w:val="0"/>
        <w:spacing w:after="0"/>
        <w:ind w:left="-270"/>
        <w:jc w:val="both"/>
        <w:rPr>
          <w:rFonts w:ascii="Segoe UI" w:hAnsi="Segoe UI" w:cs="Segoe UI"/>
          <w:color w:val="0F243E" w:themeColor="text2" w:themeShade="80"/>
          <w:sz w:val="24"/>
          <w:szCs w:val="24"/>
        </w:rPr>
      </w:pPr>
      <w:r w:rsidRPr="00766B2C">
        <w:rPr>
          <w:rFonts w:ascii="Berlin Sans FB" w:hAnsi="Berlin Sans FB" w:cs="Segoe UI"/>
          <w:color w:val="0F243E" w:themeColor="text2" w:themeShade="80"/>
          <w:sz w:val="26"/>
          <w:szCs w:val="26"/>
          <w:u w:val="single"/>
        </w:rPr>
        <w:t>PROVISIONS APPLICABLE FOR PREPARTION OF MINUTES</w:t>
      </w:r>
    </w:p>
    <w:p w:rsidR="00766B2C" w:rsidRPr="00766B2C" w:rsidRDefault="00766B2C" w:rsidP="00766B2C">
      <w:pPr>
        <w:autoSpaceDE w:val="0"/>
        <w:autoSpaceDN w:val="0"/>
        <w:adjustRightInd w:val="0"/>
        <w:spacing w:after="0" w:line="240" w:lineRule="auto"/>
        <w:ind w:left="-270"/>
        <w:rPr>
          <w:rFonts w:ascii="Segoe UI" w:hAnsi="Segoe UI" w:cs="Segoe UI"/>
          <w:sz w:val="24"/>
          <w:szCs w:val="24"/>
        </w:rPr>
      </w:pPr>
    </w:p>
    <w:p w:rsidR="00766B2C" w:rsidRDefault="00766B2C" w:rsidP="00B67E99">
      <w:pPr>
        <w:pStyle w:val="ListParagraph"/>
        <w:numPr>
          <w:ilvl w:val="0"/>
          <w:numId w:val="36"/>
        </w:numPr>
        <w:autoSpaceDE w:val="0"/>
        <w:autoSpaceDN w:val="0"/>
        <w:adjustRightInd w:val="0"/>
        <w:spacing w:after="0" w:line="240" w:lineRule="auto"/>
        <w:rPr>
          <w:rFonts w:ascii="Segoe UI" w:hAnsi="Segoe UI" w:cs="Segoe UI"/>
          <w:sz w:val="24"/>
          <w:szCs w:val="24"/>
        </w:rPr>
      </w:pPr>
      <w:r>
        <w:rPr>
          <w:rFonts w:ascii="Segoe UI" w:hAnsi="Segoe UI" w:cs="Segoe UI"/>
          <w:sz w:val="24"/>
          <w:szCs w:val="24"/>
        </w:rPr>
        <w:t>Section 118 of Companies Act, 2013 is relating to Minutes of Board Meeting and Committee Meeting.</w:t>
      </w:r>
    </w:p>
    <w:p w:rsidR="005579F7" w:rsidRDefault="005579F7" w:rsidP="00B67E99">
      <w:pPr>
        <w:pStyle w:val="ListParagraph"/>
        <w:numPr>
          <w:ilvl w:val="0"/>
          <w:numId w:val="36"/>
        </w:numPr>
        <w:autoSpaceDE w:val="0"/>
        <w:autoSpaceDN w:val="0"/>
        <w:adjustRightInd w:val="0"/>
        <w:spacing w:after="0" w:line="240" w:lineRule="auto"/>
        <w:rPr>
          <w:rFonts w:ascii="Segoe UI" w:hAnsi="Segoe UI" w:cs="Segoe UI"/>
          <w:sz w:val="24"/>
          <w:szCs w:val="24"/>
        </w:rPr>
      </w:pPr>
      <w:r>
        <w:rPr>
          <w:rFonts w:ascii="Segoe UI" w:hAnsi="Segoe UI" w:cs="Segoe UI"/>
          <w:sz w:val="24"/>
          <w:szCs w:val="24"/>
        </w:rPr>
        <w:t>Rule- 25 of the Companies (Management and Administration) Rules, 2014.</w:t>
      </w:r>
    </w:p>
    <w:p w:rsidR="00766B2C" w:rsidRDefault="00766B2C" w:rsidP="00B67E99">
      <w:pPr>
        <w:pStyle w:val="ListParagraph"/>
        <w:numPr>
          <w:ilvl w:val="0"/>
          <w:numId w:val="36"/>
        </w:numPr>
        <w:autoSpaceDE w:val="0"/>
        <w:autoSpaceDN w:val="0"/>
        <w:adjustRightInd w:val="0"/>
        <w:spacing w:after="0" w:line="240" w:lineRule="auto"/>
        <w:rPr>
          <w:rFonts w:ascii="Segoe UI" w:hAnsi="Segoe UI" w:cs="Segoe UI"/>
          <w:sz w:val="24"/>
          <w:szCs w:val="24"/>
        </w:rPr>
      </w:pPr>
      <w:r>
        <w:rPr>
          <w:rFonts w:ascii="Segoe UI" w:hAnsi="Segoe UI" w:cs="Segoe UI"/>
          <w:sz w:val="24"/>
          <w:szCs w:val="24"/>
        </w:rPr>
        <w:t>Secretarial Standard- I issued by ICSI given the provisions of Maintenance of Minutes.</w:t>
      </w:r>
    </w:p>
    <w:p w:rsidR="003B310D" w:rsidRPr="00274189" w:rsidRDefault="002A4403" w:rsidP="00C91703">
      <w:pPr>
        <w:spacing w:after="0"/>
        <w:ind w:left="-270"/>
        <w:jc w:val="center"/>
        <w:rPr>
          <w:rFonts w:ascii="Berlin Sans FB" w:hAnsi="Berlin Sans FB" w:cs="Segoe UI"/>
          <w:color w:val="0F243E" w:themeColor="text2" w:themeShade="80"/>
          <w:sz w:val="26"/>
          <w:szCs w:val="26"/>
          <w:u w:val="single"/>
        </w:rPr>
      </w:pPr>
      <w:r w:rsidRPr="00274189">
        <w:rPr>
          <w:rFonts w:ascii="Berlin Sans FB" w:hAnsi="Berlin Sans FB" w:cs="Segoe UI"/>
          <w:color w:val="0F243E" w:themeColor="text2" w:themeShade="80"/>
          <w:sz w:val="26"/>
          <w:szCs w:val="26"/>
          <w:u w:val="single"/>
        </w:rPr>
        <w:t>PROCEDURE OF MAINTENANCE OF MINUTES:</w:t>
      </w:r>
    </w:p>
    <w:p w:rsidR="006A69AA" w:rsidRDefault="006A69AA" w:rsidP="003B310D">
      <w:pPr>
        <w:spacing w:after="0"/>
        <w:rPr>
          <w:rFonts w:ascii="Segoe UI" w:hAnsi="Segoe UI" w:cs="Segoe UI"/>
          <w:color w:val="215868" w:themeColor="accent5" w:themeShade="80"/>
          <w:sz w:val="24"/>
          <w:szCs w:val="24"/>
          <w:u w:val="single"/>
        </w:rPr>
      </w:pPr>
    </w:p>
    <w:p w:rsidR="00274189" w:rsidRPr="00655E82" w:rsidRDefault="00274189" w:rsidP="00274189">
      <w:pPr>
        <w:spacing w:after="0"/>
        <w:ind w:left="-540"/>
        <w:rPr>
          <w:rFonts w:ascii="Andalus" w:hAnsi="Andalus" w:cs="Andalus"/>
          <w:color w:val="632423" w:themeColor="accent2" w:themeShade="80"/>
          <w:sz w:val="25"/>
          <w:szCs w:val="25"/>
          <w:u w:val="single"/>
        </w:rPr>
      </w:pPr>
      <w:r w:rsidRPr="00274189">
        <w:rPr>
          <w:rFonts w:ascii="Hobo Std" w:hAnsi="Hobo Std" w:cs="Segoe UI"/>
          <w:color w:val="632423" w:themeColor="accent2" w:themeShade="80"/>
          <w:sz w:val="28"/>
          <w:szCs w:val="28"/>
          <w:u w:val="single"/>
        </w:rPr>
        <w:t>NOTE:</w:t>
      </w:r>
    </w:p>
    <w:p w:rsidR="00990689" w:rsidRPr="00655E82" w:rsidRDefault="00990689" w:rsidP="00EC32AB">
      <w:pPr>
        <w:pStyle w:val="ListParagraph"/>
        <w:numPr>
          <w:ilvl w:val="0"/>
          <w:numId w:val="2"/>
        </w:numPr>
        <w:autoSpaceDE w:val="0"/>
        <w:autoSpaceDN w:val="0"/>
        <w:adjustRightInd w:val="0"/>
        <w:spacing w:after="0" w:line="240" w:lineRule="auto"/>
        <w:ind w:left="360"/>
        <w:jc w:val="both"/>
        <w:rPr>
          <w:rFonts w:ascii="Andalus" w:hAnsi="Andalus" w:cs="Andalus"/>
          <w:sz w:val="25"/>
          <w:szCs w:val="25"/>
        </w:rPr>
      </w:pPr>
      <w:r w:rsidRPr="00655E82">
        <w:rPr>
          <w:rFonts w:ascii="Andalus" w:hAnsi="Andalus" w:cs="Andalus"/>
          <w:sz w:val="25"/>
          <w:szCs w:val="25"/>
        </w:rPr>
        <w:t xml:space="preserve">Minutes shall be </w:t>
      </w:r>
      <w:r w:rsidR="00B9221A" w:rsidRPr="00655E82">
        <w:rPr>
          <w:rFonts w:ascii="Andalus" w:hAnsi="Andalus" w:cs="Andalus"/>
          <w:sz w:val="25"/>
          <w:szCs w:val="25"/>
          <w:u w:val="single"/>
        </w:rPr>
        <w:t>Recorded in Books Maintained</w:t>
      </w:r>
      <w:r w:rsidR="00B9221A" w:rsidRPr="00655E82">
        <w:rPr>
          <w:rFonts w:ascii="Andalus" w:hAnsi="Andalus" w:cs="Andalus"/>
          <w:sz w:val="25"/>
          <w:szCs w:val="25"/>
        </w:rPr>
        <w:t xml:space="preserve"> </w:t>
      </w:r>
      <w:r w:rsidRPr="00655E82">
        <w:rPr>
          <w:rFonts w:ascii="Andalus" w:hAnsi="Andalus" w:cs="Andalus"/>
          <w:sz w:val="25"/>
          <w:szCs w:val="25"/>
        </w:rPr>
        <w:t>for that purpose.</w:t>
      </w:r>
    </w:p>
    <w:p w:rsidR="009C6614" w:rsidRPr="00655E82" w:rsidRDefault="00990689" w:rsidP="00EC32AB">
      <w:pPr>
        <w:pStyle w:val="ListParagraph"/>
        <w:numPr>
          <w:ilvl w:val="0"/>
          <w:numId w:val="2"/>
        </w:numPr>
        <w:autoSpaceDE w:val="0"/>
        <w:autoSpaceDN w:val="0"/>
        <w:adjustRightInd w:val="0"/>
        <w:spacing w:after="0" w:line="240" w:lineRule="auto"/>
        <w:ind w:left="360"/>
        <w:jc w:val="both"/>
        <w:rPr>
          <w:rFonts w:ascii="Andalus" w:hAnsi="Andalus" w:cs="Andalus"/>
          <w:sz w:val="25"/>
          <w:szCs w:val="25"/>
        </w:rPr>
      </w:pPr>
      <w:r w:rsidRPr="00655E82">
        <w:rPr>
          <w:rFonts w:ascii="Andalus" w:hAnsi="Andalus" w:cs="Andalus"/>
          <w:sz w:val="25"/>
          <w:szCs w:val="25"/>
        </w:rPr>
        <w:t xml:space="preserve">A </w:t>
      </w:r>
      <w:r w:rsidR="00B9221A" w:rsidRPr="00655E82">
        <w:rPr>
          <w:rFonts w:ascii="Andalus" w:hAnsi="Andalus" w:cs="Andalus"/>
          <w:sz w:val="25"/>
          <w:szCs w:val="25"/>
          <w:u w:val="single"/>
        </w:rPr>
        <w:t>Distinct Minutes Book</w:t>
      </w:r>
      <w:r w:rsidR="00B9221A" w:rsidRPr="00655E82">
        <w:rPr>
          <w:rFonts w:ascii="Andalus" w:hAnsi="Andalus" w:cs="Andalus"/>
          <w:sz w:val="25"/>
          <w:szCs w:val="25"/>
        </w:rPr>
        <w:t xml:space="preserve"> </w:t>
      </w:r>
      <w:r w:rsidRPr="00655E82">
        <w:rPr>
          <w:rFonts w:ascii="Andalus" w:hAnsi="Andalus" w:cs="Andalus"/>
          <w:sz w:val="25"/>
          <w:szCs w:val="25"/>
        </w:rPr>
        <w:t>shall be maintained for Meetings of the Board and each of its Committees.</w:t>
      </w:r>
    </w:p>
    <w:p w:rsidR="00B655F3" w:rsidRPr="00655E82" w:rsidRDefault="00B042BC" w:rsidP="00EC32AB">
      <w:pPr>
        <w:pStyle w:val="ListParagraph"/>
        <w:numPr>
          <w:ilvl w:val="0"/>
          <w:numId w:val="2"/>
        </w:numPr>
        <w:autoSpaceDE w:val="0"/>
        <w:autoSpaceDN w:val="0"/>
        <w:adjustRightInd w:val="0"/>
        <w:spacing w:after="0" w:line="240" w:lineRule="auto"/>
        <w:ind w:left="360"/>
        <w:jc w:val="both"/>
        <w:rPr>
          <w:rFonts w:ascii="Andalus" w:hAnsi="Andalus" w:cs="Andalus"/>
          <w:sz w:val="25"/>
          <w:szCs w:val="25"/>
        </w:rPr>
      </w:pPr>
      <w:r w:rsidRPr="00655E82">
        <w:rPr>
          <w:rFonts w:ascii="Andalus" w:hAnsi="Andalus" w:cs="Andalus"/>
          <w:sz w:val="25"/>
          <w:szCs w:val="25"/>
        </w:rPr>
        <w:t>A Company may maintain its Minutes in physical or in electronic form with Timestap.</w:t>
      </w:r>
    </w:p>
    <w:p w:rsidR="00655E82" w:rsidRPr="00655E82" w:rsidRDefault="00CF4356" w:rsidP="00EC32AB">
      <w:pPr>
        <w:pStyle w:val="ListParagraph"/>
        <w:numPr>
          <w:ilvl w:val="0"/>
          <w:numId w:val="2"/>
        </w:numPr>
        <w:autoSpaceDE w:val="0"/>
        <w:autoSpaceDN w:val="0"/>
        <w:adjustRightInd w:val="0"/>
        <w:spacing w:after="0" w:line="240" w:lineRule="auto"/>
        <w:ind w:left="360"/>
        <w:jc w:val="both"/>
        <w:rPr>
          <w:rFonts w:ascii="Andalus" w:hAnsi="Andalus" w:cs="Andalus"/>
          <w:sz w:val="25"/>
          <w:szCs w:val="25"/>
        </w:rPr>
      </w:pPr>
      <w:r w:rsidRPr="00655E82">
        <w:rPr>
          <w:rFonts w:ascii="Andalus" w:hAnsi="Andalus" w:cs="Andalus"/>
          <w:sz w:val="25"/>
          <w:szCs w:val="25"/>
        </w:rPr>
        <w:t>Every company shall however follow a uniform and consistent form of maintaining the Minutes. Any deviation in such form of maintenance shall be authorized by the Board</w:t>
      </w:r>
      <w:r w:rsidR="00655E82" w:rsidRPr="00655E82">
        <w:rPr>
          <w:rFonts w:ascii="Andalus" w:hAnsi="Andalus" w:cs="Andalus"/>
          <w:sz w:val="25"/>
          <w:szCs w:val="25"/>
        </w:rPr>
        <w:t xml:space="preserve"> by way of passing of Resolution.</w:t>
      </w:r>
    </w:p>
    <w:p w:rsidR="00B655F3" w:rsidRPr="00655E82" w:rsidRDefault="00655E82" w:rsidP="00655E82">
      <w:pPr>
        <w:pStyle w:val="ListParagraph"/>
        <w:autoSpaceDE w:val="0"/>
        <w:autoSpaceDN w:val="0"/>
        <w:adjustRightInd w:val="0"/>
        <w:spacing w:after="0" w:line="240" w:lineRule="auto"/>
        <w:ind w:left="0"/>
        <w:jc w:val="both"/>
        <w:rPr>
          <w:rFonts w:ascii="Andalus" w:hAnsi="Andalus" w:cs="Andalus"/>
          <w:sz w:val="25"/>
          <w:szCs w:val="25"/>
        </w:rPr>
      </w:pPr>
      <w:r w:rsidRPr="00655E82">
        <w:rPr>
          <w:rFonts w:ascii="Andalus" w:hAnsi="Andalus" w:cs="Andalus"/>
          <w:sz w:val="25"/>
          <w:szCs w:val="25"/>
        </w:rPr>
        <w:t>(Company can’t maintain minutes in both manner altogether physical and some in electronic form. Company must be uniform in maintenance of Minutes whether in physical or electronic)</w:t>
      </w:r>
    </w:p>
    <w:p w:rsidR="00CF4356" w:rsidRDefault="00CF4356" w:rsidP="006A69AA">
      <w:pPr>
        <w:autoSpaceDE w:val="0"/>
        <w:autoSpaceDN w:val="0"/>
        <w:adjustRightInd w:val="0"/>
        <w:spacing w:after="0" w:line="240" w:lineRule="auto"/>
        <w:jc w:val="both"/>
        <w:rPr>
          <w:rFonts w:ascii="Segoe UI" w:hAnsi="Segoe UI" w:cs="Segoe UI"/>
          <w:sz w:val="24"/>
          <w:szCs w:val="24"/>
        </w:rPr>
      </w:pPr>
    </w:p>
    <w:p w:rsidR="00134C0D" w:rsidRPr="00655E82" w:rsidRDefault="00134C0D" w:rsidP="00134C0D">
      <w:pPr>
        <w:spacing w:after="0"/>
        <w:ind w:left="-540"/>
        <w:rPr>
          <w:rFonts w:ascii="Andalus" w:hAnsi="Andalus" w:cs="Andalus"/>
          <w:color w:val="632423" w:themeColor="accent2" w:themeShade="80"/>
          <w:sz w:val="25"/>
          <w:szCs w:val="25"/>
          <w:u w:val="single"/>
        </w:rPr>
      </w:pPr>
      <w:r w:rsidRPr="00134C0D">
        <w:rPr>
          <w:rFonts w:ascii="Hobo Std" w:hAnsi="Hobo Std" w:cs="Segoe UI"/>
          <w:color w:val="632423" w:themeColor="accent2" w:themeShade="80"/>
          <w:sz w:val="36"/>
          <w:szCs w:val="36"/>
          <w:u w:val="single"/>
        </w:rPr>
        <w:t>PRECAUTIONS</w:t>
      </w:r>
      <w:r>
        <w:rPr>
          <w:rFonts w:ascii="Hobo Std" w:hAnsi="Hobo Std" w:cs="Segoe UI"/>
          <w:color w:val="632423" w:themeColor="accent2" w:themeShade="80"/>
          <w:sz w:val="28"/>
          <w:szCs w:val="28"/>
          <w:u w:val="single"/>
        </w:rPr>
        <w:t xml:space="preserve"> TO BE TAKEN WHILE PREPARING THE MINUTES</w:t>
      </w:r>
      <w:r w:rsidRPr="00274189">
        <w:rPr>
          <w:rFonts w:ascii="Hobo Std" w:hAnsi="Hobo Std" w:cs="Segoe UI"/>
          <w:color w:val="632423" w:themeColor="accent2" w:themeShade="80"/>
          <w:sz w:val="28"/>
          <w:szCs w:val="28"/>
          <w:u w:val="single"/>
        </w:rPr>
        <w:t>:</w:t>
      </w:r>
    </w:p>
    <w:p w:rsidR="00134C0D" w:rsidRDefault="00134C0D" w:rsidP="00134C0D">
      <w:pPr>
        <w:pStyle w:val="ListParagraph"/>
        <w:autoSpaceDE w:val="0"/>
        <w:autoSpaceDN w:val="0"/>
        <w:adjustRightInd w:val="0"/>
        <w:spacing w:after="0" w:line="240" w:lineRule="auto"/>
        <w:ind w:left="0"/>
        <w:jc w:val="both"/>
        <w:rPr>
          <w:rFonts w:ascii="Hobo Std" w:hAnsi="Hobo Std" w:cs="Segoe UI"/>
          <w:color w:val="0F243E" w:themeColor="text2" w:themeShade="80"/>
          <w:sz w:val="26"/>
          <w:szCs w:val="26"/>
          <w:u w:val="single"/>
        </w:rPr>
      </w:pPr>
    </w:p>
    <w:p w:rsidR="00713C1B" w:rsidRPr="00891C75" w:rsidRDefault="00713C1B" w:rsidP="00B67E99">
      <w:pPr>
        <w:pStyle w:val="ListParagraph"/>
        <w:numPr>
          <w:ilvl w:val="0"/>
          <w:numId w:val="38"/>
        </w:numPr>
        <w:autoSpaceDE w:val="0"/>
        <w:autoSpaceDN w:val="0"/>
        <w:adjustRightInd w:val="0"/>
        <w:spacing w:after="0" w:line="240" w:lineRule="auto"/>
        <w:ind w:left="0"/>
        <w:jc w:val="both"/>
        <w:rPr>
          <w:rFonts w:ascii="Berlin Sans FB" w:hAnsi="Berlin Sans FB" w:cs="Segoe UI"/>
          <w:color w:val="0F243E" w:themeColor="text2" w:themeShade="80"/>
          <w:sz w:val="26"/>
          <w:szCs w:val="26"/>
          <w:u w:val="single"/>
        </w:rPr>
      </w:pPr>
      <w:r w:rsidRPr="00891C75">
        <w:rPr>
          <w:rFonts w:ascii="Berlin Sans FB" w:hAnsi="Berlin Sans FB" w:cs="Segoe UI"/>
          <w:color w:val="0F243E" w:themeColor="text2" w:themeShade="80"/>
          <w:sz w:val="26"/>
          <w:szCs w:val="26"/>
          <w:u w:val="single"/>
        </w:rPr>
        <w:t>PAGE NUMBRING:</w:t>
      </w:r>
    </w:p>
    <w:p w:rsidR="00E327D1" w:rsidRDefault="00A10FE2" w:rsidP="00713C1B">
      <w:pPr>
        <w:pStyle w:val="ListParagraph"/>
        <w:numPr>
          <w:ilvl w:val="0"/>
          <w:numId w:val="3"/>
        </w:numPr>
        <w:autoSpaceDE w:val="0"/>
        <w:autoSpaceDN w:val="0"/>
        <w:adjustRightInd w:val="0"/>
        <w:spacing w:after="0" w:line="240" w:lineRule="auto"/>
        <w:ind w:left="1980"/>
        <w:jc w:val="both"/>
        <w:rPr>
          <w:rFonts w:ascii="Andalus" w:hAnsi="Andalus" w:cs="Andalus"/>
          <w:sz w:val="24"/>
          <w:szCs w:val="24"/>
        </w:rPr>
      </w:pPr>
      <w:r>
        <w:rPr>
          <w:rFonts w:ascii="Andalus" w:hAnsi="Andalus" w:cs="Andalus"/>
          <w:noProof/>
          <w:sz w:val="24"/>
          <w:szCs w:val="24"/>
        </w:rPr>
        <w:pict>
          <v:shapetype id="_x0000_t65" coordsize="21600,21600" o:spt="65" adj="18900" path="m,l,21600@0,21600,21600@0,21600,xem@0,21600nfl@3@5c@7@9@11@13,21600@0e">
            <v:formulas>
              <v:f eqn="val #0"/>
              <v:f eqn="sum 21600 0 @0"/>
              <v:f eqn="prod @1 8481 32768"/>
              <v:f eqn="sum @2 @0 0"/>
              <v:f eqn="prod @1 1117 32768"/>
              <v:f eqn="sum @4 @0 0"/>
              <v:f eqn="prod @1 11764 32768"/>
              <v:f eqn="sum @6 @0 0"/>
              <v:f eqn="prod @1 6144 32768"/>
              <v:f eqn="sum @8 @0 0"/>
              <v:f eqn="prod @1 20480 32768"/>
              <v:f eqn="sum @10 @0 0"/>
              <v:f eqn="prod @1 6144 32768"/>
              <v:f eqn="sum @12 @0 0"/>
            </v:formulas>
            <v:path o:extrusionok="f" gradientshapeok="t" o:connecttype="rect" textboxrect="0,0,21600,@13"/>
            <v:handles>
              <v:h position="#0,bottomRight" xrange="10800,21600"/>
            </v:handles>
            <o:complex v:ext="view"/>
          </v:shapetype>
          <v:shape id="_x0000_s1031" type="#_x0000_t65" style="position:absolute;left:0;text-align:left;margin-left:-26.25pt;margin-top:30.6pt;width:103.5pt;height:92.25pt;z-index:251662336" fillcolor="white [3201]" strokecolor="#4bacc6 [3208]" strokeweight="5pt">
            <v:shadow color="#868686"/>
            <v:textbox>
              <w:txbxContent>
                <w:p w:rsidR="00143680" w:rsidRPr="00713C1B" w:rsidRDefault="00143680" w:rsidP="00713C1B">
                  <w:pPr>
                    <w:jc w:val="both"/>
                    <w:rPr>
                      <w:rFonts w:ascii="Berlin Sans FB" w:hAnsi="Berlin Sans FB"/>
                      <w:sz w:val="30"/>
                      <w:szCs w:val="30"/>
                    </w:rPr>
                  </w:pPr>
                  <w:r w:rsidRPr="00713C1B">
                    <w:rPr>
                      <w:rFonts w:ascii="Berlin Sans FB" w:hAnsi="Berlin Sans FB"/>
                      <w:sz w:val="30"/>
                      <w:szCs w:val="30"/>
                    </w:rPr>
                    <w:t>PAGE NUMBRING</w:t>
                  </w:r>
                </w:p>
                <w:p w:rsidR="00143680" w:rsidRPr="00713C1B" w:rsidRDefault="00143680" w:rsidP="00E965B2">
                  <w:pPr>
                    <w:jc w:val="center"/>
                    <w:rPr>
                      <w:rFonts w:ascii="Berlin Sans FB" w:hAnsi="Berlin Sans FB"/>
                      <w:sz w:val="30"/>
                      <w:szCs w:val="30"/>
                    </w:rPr>
                  </w:pPr>
                  <w:r w:rsidRPr="00713C1B">
                    <w:rPr>
                      <w:rFonts w:ascii="Berlin Sans FB" w:hAnsi="Berlin Sans FB"/>
                      <w:sz w:val="30"/>
                      <w:szCs w:val="30"/>
                    </w:rPr>
                    <w:t>7.1.4</w:t>
                  </w:r>
                </w:p>
              </w:txbxContent>
            </v:textbox>
          </v:shape>
        </w:pict>
      </w:r>
      <w:r w:rsidR="006A69AA" w:rsidRPr="00C91703">
        <w:rPr>
          <w:rFonts w:ascii="Andalus" w:hAnsi="Andalus" w:cs="Andalus"/>
          <w:sz w:val="24"/>
          <w:szCs w:val="24"/>
        </w:rPr>
        <w:t xml:space="preserve">The pages of the Minutes Books shall be </w:t>
      </w:r>
      <w:r w:rsidR="006A69AA" w:rsidRPr="00C91703">
        <w:rPr>
          <w:rFonts w:ascii="High Tower Text" w:hAnsi="High Tower Text" w:cs="Andalus"/>
          <w:b/>
          <w:i/>
          <w:sz w:val="28"/>
          <w:szCs w:val="28"/>
          <w:u w:val="single"/>
        </w:rPr>
        <w:t>consecutively numbered</w:t>
      </w:r>
      <w:r w:rsidR="006A69AA" w:rsidRPr="00C91703">
        <w:rPr>
          <w:rFonts w:ascii="Andalus" w:hAnsi="Andalus" w:cs="Andalus"/>
          <w:sz w:val="24"/>
          <w:szCs w:val="24"/>
        </w:rPr>
        <w:t>.</w:t>
      </w:r>
      <w:r w:rsidR="00E327D1" w:rsidRPr="00C91703">
        <w:rPr>
          <w:rFonts w:ascii="Andalus" w:hAnsi="Andalus" w:cs="Andalus"/>
          <w:sz w:val="24"/>
          <w:szCs w:val="24"/>
        </w:rPr>
        <w:t xml:space="preserve"> This shall be followed “irrespective of a Brea</w:t>
      </w:r>
      <w:r w:rsidR="00C91703" w:rsidRPr="00C91703">
        <w:rPr>
          <w:rFonts w:ascii="Andalus" w:hAnsi="Andalus" w:cs="Andalus"/>
          <w:sz w:val="24"/>
          <w:szCs w:val="24"/>
        </w:rPr>
        <w:t>k” in the book arising out of periodical binding in case of the Minutes.</w:t>
      </w:r>
    </w:p>
    <w:p w:rsidR="00C91703" w:rsidRDefault="00C91703" w:rsidP="00713C1B">
      <w:pPr>
        <w:pStyle w:val="ListParagraph"/>
        <w:autoSpaceDE w:val="0"/>
        <w:autoSpaceDN w:val="0"/>
        <w:adjustRightInd w:val="0"/>
        <w:spacing w:after="0" w:line="240" w:lineRule="auto"/>
        <w:ind w:left="1980"/>
        <w:jc w:val="both"/>
        <w:rPr>
          <w:rFonts w:ascii="Andalus" w:hAnsi="Andalus" w:cs="Andalus"/>
          <w:sz w:val="24"/>
          <w:szCs w:val="24"/>
        </w:rPr>
      </w:pPr>
      <w:r w:rsidRPr="00C91703">
        <w:rPr>
          <w:rFonts w:ascii="Andalus" w:hAnsi="Andalus" w:cs="Andalus"/>
          <w:b/>
          <w:sz w:val="24"/>
          <w:szCs w:val="24"/>
        </w:rPr>
        <w:t>(</w:t>
      </w:r>
      <w:proofErr w:type="gramStart"/>
      <w:r w:rsidRPr="00C91703">
        <w:rPr>
          <w:rFonts w:ascii="Andalus" w:hAnsi="Andalus" w:cs="Andalus"/>
          <w:b/>
          <w:sz w:val="24"/>
          <w:szCs w:val="24"/>
        </w:rPr>
        <w:t>e</w:t>
      </w:r>
      <w:proofErr w:type="gramEnd"/>
      <w:r w:rsidRPr="00C91703">
        <w:rPr>
          <w:rFonts w:ascii="Andalus" w:hAnsi="Andalus" w:cs="Andalus"/>
          <w:b/>
          <w:sz w:val="24"/>
          <w:szCs w:val="24"/>
        </w:rPr>
        <w:t>. g</w:t>
      </w:r>
      <w:r w:rsidRPr="00C91703">
        <w:rPr>
          <w:rFonts w:ascii="Andalus" w:hAnsi="Andalus" w:cs="Andalus"/>
          <w:sz w:val="24"/>
          <w:szCs w:val="24"/>
        </w:rPr>
        <w:t>. If Company done two board meeting. Pages in minutes of first Board Meeting was 5 and pages in second Board Meeting was 8 Then pages will be numbered as follow:</w:t>
      </w:r>
      <w:r>
        <w:rPr>
          <w:rFonts w:ascii="Andalus" w:hAnsi="Andalus" w:cs="Andalus"/>
          <w:sz w:val="24"/>
          <w:szCs w:val="24"/>
        </w:rPr>
        <w:t xml:space="preserve"> </w:t>
      </w:r>
      <w:r w:rsidRPr="00C91703">
        <w:rPr>
          <w:rFonts w:ascii="Andalus" w:hAnsi="Andalus" w:cs="Andalus"/>
          <w:sz w:val="24"/>
          <w:szCs w:val="24"/>
        </w:rPr>
        <w:t>1,2,3,4,5,6,7,8,9,10,11,12,13. Minutes should be consecutively numbered without any break)</w:t>
      </w:r>
      <w:r>
        <w:rPr>
          <w:rFonts w:ascii="Andalus" w:hAnsi="Andalus" w:cs="Andalus"/>
          <w:sz w:val="24"/>
          <w:szCs w:val="24"/>
        </w:rPr>
        <w:t>.</w:t>
      </w:r>
    </w:p>
    <w:p w:rsidR="00BC46E3" w:rsidRPr="001E2845" w:rsidRDefault="005C34A7" w:rsidP="00713C1B">
      <w:pPr>
        <w:pStyle w:val="ListParagraph"/>
        <w:numPr>
          <w:ilvl w:val="0"/>
          <w:numId w:val="3"/>
        </w:numPr>
        <w:autoSpaceDE w:val="0"/>
        <w:autoSpaceDN w:val="0"/>
        <w:adjustRightInd w:val="0"/>
        <w:spacing w:after="0" w:line="240" w:lineRule="auto"/>
        <w:ind w:left="180"/>
        <w:jc w:val="both"/>
        <w:rPr>
          <w:rFonts w:ascii="Andalus" w:hAnsi="Andalus" w:cs="Andalus"/>
          <w:sz w:val="24"/>
          <w:szCs w:val="24"/>
        </w:rPr>
      </w:pPr>
      <w:r w:rsidRPr="001E2845">
        <w:rPr>
          <w:rFonts w:ascii="Andalus" w:hAnsi="Andalus" w:cs="Andalus"/>
          <w:sz w:val="24"/>
          <w:szCs w:val="24"/>
        </w:rPr>
        <w:lastRenderedPageBreak/>
        <w:t>This shall be equally applicable for maintenance of Minutes Book in electronic form with Timestamp.</w:t>
      </w:r>
    </w:p>
    <w:p w:rsidR="001E2845" w:rsidRPr="001E2845" w:rsidRDefault="00BC46E3" w:rsidP="00713C1B">
      <w:pPr>
        <w:pStyle w:val="ListParagraph"/>
        <w:numPr>
          <w:ilvl w:val="0"/>
          <w:numId w:val="3"/>
        </w:numPr>
        <w:autoSpaceDE w:val="0"/>
        <w:autoSpaceDN w:val="0"/>
        <w:adjustRightInd w:val="0"/>
        <w:spacing w:after="0" w:line="240" w:lineRule="auto"/>
        <w:ind w:left="180"/>
        <w:jc w:val="both"/>
        <w:rPr>
          <w:rFonts w:ascii="Andalus" w:hAnsi="Andalus" w:cs="Andalus"/>
          <w:sz w:val="24"/>
          <w:szCs w:val="24"/>
        </w:rPr>
      </w:pPr>
      <w:r w:rsidRPr="001E2845">
        <w:rPr>
          <w:rFonts w:ascii="Andalus" w:hAnsi="Andalus" w:cs="Andalus"/>
          <w:sz w:val="24"/>
          <w:szCs w:val="24"/>
        </w:rPr>
        <w:t>In the event any page or part thereof in the Minutes Book is left blank, it shall be scored out and initialed by the Chairman who signs the Minutes</w:t>
      </w:r>
      <w:r w:rsidR="00C2625C" w:rsidRPr="001E2845">
        <w:rPr>
          <w:rFonts w:ascii="Andalus" w:hAnsi="Andalus" w:cs="Andalus"/>
          <w:sz w:val="24"/>
          <w:szCs w:val="24"/>
        </w:rPr>
        <w:t>.</w:t>
      </w:r>
    </w:p>
    <w:p w:rsidR="001E2845" w:rsidRDefault="001E2845" w:rsidP="001E2845">
      <w:pPr>
        <w:autoSpaceDE w:val="0"/>
        <w:autoSpaceDN w:val="0"/>
        <w:adjustRightInd w:val="0"/>
        <w:spacing w:after="0" w:line="240" w:lineRule="auto"/>
        <w:jc w:val="both"/>
        <w:rPr>
          <w:rFonts w:ascii="Berlin Sans FB" w:hAnsi="Berlin Sans FB" w:cs="Segoe UI"/>
          <w:color w:val="0F243E" w:themeColor="text2" w:themeShade="80"/>
          <w:sz w:val="26"/>
          <w:szCs w:val="26"/>
          <w:u w:val="single"/>
        </w:rPr>
      </w:pPr>
    </w:p>
    <w:p w:rsidR="001E2845" w:rsidRPr="00891C75" w:rsidRDefault="00891C75" w:rsidP="00B67E99">
      <w:pPr>
        <w:pStyle w:val="ListParagraph"/>
        <w:numPr>
          <w:ilvl w:val="0"/>
          <w:numId w:val="38"/>
        </w:numPr>
        <w:autoSpaceDE w:val="0"/>
        <w:autoSpaceDN w:val="0"/>
        <w:adjustRightInd w:val="0"/>
        <w:spacing w:after="0" w:line="240" w:lineRule="auto"/>
        <w:ind w:left="0"/>
        <w:jc w:val="both"/>
        <w:rPr>
          <w:rFonts w:ascii="Berlin Sans FB" w:hAnsi="Berlin Sans FB" w:cs="Segoe UI"/>
          <w:color w:val="0F243E" w:themeColor="text2" w:themeShade="80"/>
          <w:sz w:val="26"/>
          <w:szCs w:val="26"/>
          <w:u w:val="single"/>
        </w:rPr>
      </w:pPr>
      <w:r w:rsidRPr="00891C75">
        <w:rPr>
          <w:rFonts w:ascii="Berlin Sans FB" w:hAnsi="Berlin Sans FB" w:cs="Segoe UI"/>
          <w:color w:val="0F243E" w:themeColor="text2" w:themeShade="80"/>
          <w:sz w:val="26"/>
          <w:szCs w:val="26"/>
          <w:u w:val="single"/>
        </w:rPr>
        <w:t>BINDING OF MINUTES</w:t>
      </w:r>
      <w:r w:rsidR="001E2845" w:rsidRPr="00891C75">
        <w:rPr>
          <w:rFonts w:ascii="Berlin Sans FB" w:hAnsi="Berlin Sans FB" w:cs="Segoe UI"/>
          <w:color w:val="0F243E" w:themeColor="text2" w:themeShade="80"/>
          <w:sz w:val="26"/>
          <w:szCs w:val="26"/>
          <w:u w:val="single"/>
        </w:rPr>
        <w:t>:</w:t>
      </w:r>
    </w:p>
    <w:p w:rsidR="00C2625C" w:rsidRDefault="00A10FE2" w:rsidP="00C2625C">
      <w:pPr>
        <w:autoSpaceDE w:val="0"/>
        <w:autoSpaceDN w:val="0"/>
        <w:adjustRightInd w:val="0"/>
        <w:spacing w:after="0" w:line="240" w:lineRule="auto"/>
        <w:jc w:val="both"/>
        <w:rPr>
          <w:rFonts w:ascii="Segoe UI" w:hAnsi="Segoe UI" w:cs="Segoe UI"/>
          <w:sz w:val="24"/>
          <w:szCs w:val="24"/>
        </w:rPr>
      </w:pPr>
      <w:r w:rsidRPr="00A10FE2">
        <w:rPr>
          <w:rFonts w:ascii="Andalus" w:hAnsi="Andalus" w:cs="Andalus"/>
          <w:noProof/>
          <w:sz w:val="24"/>
          <w:szCs w:val="24"/>
        </w:rPr>
        <w:pict>
          <v:shape id="_x0000_s1032" type="#_x0000_t65" style="position:absolute;left:0;text-align:left;margin-left:-34.5pt;margin-top:12.85pt;width:107.25pt;height:84.75pt;z-index:251663360" fillcolor="white [3201]" strokecolor="#8064a2 [3207]" strokeweight="5pt">
            <v:shadow color="#868686"/>
            <v:textbox>
              <w:txbxContent>
                <w:p w:rsidR="00143680" w:rsidRPr="00713C1B" w:rsidRDefault="00143680" w:rsidP="00E965B2">
                  <w:pPr>
                    <w:jc w:val="both"/>
                    <w:rPr>
                      <w:rFonts w:ascii="Berlin Sans FB" w:hAnsi="Berlin Sans FB"/>
                      <w:sz w:val="30"/>
                      <w:szCs w:val="30"/>
                    </w:rPr>
                  </w:pPr>
                  <w:r>
                    <w:rPr>
                      <w:rFonts w:ascii="Berlin Sans FB" w:hAnsi="Berlin Sans FB"/>
                      <w:sz w:val="30"/>
                      <w:szCs w:val="30"/>
                    </w:rPr>
                    <w:t>BINDINGOF MINUTES</w:t>
                  </w:r>
                </w:p>
                <w:p w:rsidR="00143680" w:rsidRPr="00713C1B" w:rsidRDefault="00143680" w:rsidP="00E965B2">
                  <w:pPr>
                    <w:jc w:val="center"/>
                    <w:rPr>
                      <w:rFonts w:ascii="Berlin Sans FB" w:hAnsi="Berlin Sans FB"/>
                      <w:sz w:val="30"/>
                      <w:szCs w:val="30"/>
                    </w:rPr>
                  </w:pPr>
                  <w:r w:rsidRPr="00713C1B">
                    <w:rPr>
                      <w:rFonts w:ascii="Berlin Sans FB" w:hAnsi="Berlin Sans FB"/>
                      <w:sz w:val="30"/>
                      <w:szCs w:val="30"/>
                    </w:rPr>
                    <w:t>7.1.</w:t>
                  </w:r>
                  <w:r>
                    <w:rPr>
                      <w:rFonts w:ascii="Berlin Sans FB" w:hAnsi="Berlin Sans FB"/>
                      <w:sz w:val="30"/>
                      <w:szCs w:val="30"/>
                    </w:rPr>
                    <w:t>5</w:t>
                  </w:r>
                </w:p>
              </w:txbxContent>
            </v:textbox>
          </v:shape>
        </w:pict>
      </w:r>
    </w:p>
    <w:p w:rsidR="00577298" w:rsidRDefault="006B0CBF" w:rsidP="00B67E99">
      <w:pPr>
        <w:pStyle w:val="ListParagraph"/>
        <w:numPr>
          <w:ilvl w:val="0"/>
          <w:numId w:val="37"/>
        </w:numPr>
        <w:autoSpaceDE w:val="0"/>
        <w:autoSpaceDN w:val="0"/>
        <w:adjustRightInd w:val="0"/>
        <w:spacing w:after="0" w:line="240" w:lineRule="auto"/>
        <w:ind w:left="1980" w:hanging="180"/>
        <w:jc w:val="both"/>
        <w:rPr>
          <w:rFonts w:ascii="Andalus" w:hAnsi="Andalus" w:cs="Andalus"/>
          <w:sz w:val="24"/>
          <w:szCs w:val="24"/>
        </w:rPr>
      </w:pPr>
      <w:r w:rsidRPr="00577298">
        <w:rPr>
          <w:rFonts w:ascii="Andalus" w:hAnsi="Andalus" w:cs="Andalus"/>
          <w:sz w:val="24"/>
          <w:szCs w:val="24"/>
        </w:rPr>
        <w:t xml:space="preserve">If maintained in loose-leaf form, </w:t>
      </w:r>
      <w:r w:rsidRPr="00577298">
        <w:rPr>
          <w:rFonts w:ascii="High Tower Text" w:hAnsi="High Tower Text" w:cs="Andalus"/>
          <w:b/>
          <w:i/>
          <w:sz w:val="26"/>
          <w:szCs w:val="26"/>
          <w:u w:val="single"/>
        </w:rPr>
        <w:t>shall be bound periodically</w:t>
      </w:r>
      <w:r w:rsidRPr="00577298">
        <w:rPr>
          <w:rFonts w:ascii="Andalus" w:hAnsi="Andalus" w:cs="Andalus"/>
          <w:sz w:val="24"/>
          <w:szCs w:val="24"/>
        </w:rPr>
        <w:t xml:space="preserve"> depending on the size and volume and coinciding with one or more financial years of the company.</w:t>
      </w:r>
    </w:p>
    <w:p w:rsidR="00134C0D" w:rsidRPr="00577298" w:rsidRDefault="00134C0D" w:rsidP="00B67E99">
      <w:pPr>
        <w:pStyle w:val="ListParagraph"/>
        <w:numPr>
          <w:ilvl w:val="0"/>
          <w:numId w:val="37"/>
        </w:numPr>
        <w:autoSpaceDE w:val="0"/>
        <w:autoSpaceDN w:val="0"/>
        <w:adjustRightInd w:val="0"/>
        <w:spacing w:after="0" w:line="240" w:lineRule="auto"/>
        <w:ind w:left="1980" w:hanging="180"/>
        <w:jc w:val="both"/>
        <w:rPr>
          <w:rFonts w:ascii="Andalus" w:hAnsi="Andalus" w:cs="Andalus"/>
          <w:sz w:val="24"/>
          <w:szCs w:val="24"/>
        </w:rPr>
      </w:pPr>
      <w:r w:rsidRPr="00577298">
        <w:rPr>
          <w:rFonts w:ascii="Andalus" w:hAnsi="Andalus" w:cs="Andalus"/>
          <w:sz w:val="24"/>
          <w:szCs w:val="24"/>
        </w:rPr>
        <w:t>Minutes shall not be pasted or attached to the Minutes Book, or tampered with in any manner.</w:t>
      </w:r>
    </w:p>
    <w:p w:rsidR="00134C0D" w:rsidRPr="00473454" w:rsidRDefault="000C21E3" w:rsidP="00473454">
      <w:pPr>
        <w:autoSpaceDE w:val="0"/>
        <w:autoSpaceDN w:val="0"/>
        <w:adjustRightInd w:val="0"/>
        <w:spacing w:after="0" w:line="240" w:lineRule="auto"/>
        <w:jc w:val="both"/>
        <w:rPr>
          <w:rFonts w:ascii="Andalus" w:hAnsi="Andalus" w:cs="Andalus"/>
          <w:sz w:val="24"/>
          <w:szCs w:val="24"/>
        </w:rPr>
      </w:pPr>
      <w:r>
        <w:rPr>
          <w:rFonts w:ascii="Andalus" w:hAnsi="Andalus" w:cs="Andalus"/>
          <w:sz w:val="24"/>
          <w:szCs w:val="24"/>
        </w:rPr>
        <w:t xml:space="preserve"> </w:t>
      </w:r>
    </w:p>
    <w:p w:rsidR="006F54FF" w:rsidRPr="000C21E3" w:rsidRDefault="006F54FF" w:rsidP="00EC32AB">
      <w:pPr>
        <w:pStyle w:val="ListParagraph"/>
        <w:numPr>
          <w:ilvl w:val="0"/>
          <w:numId w:val="4"/>
        </w:numPr>
        <w:autoSpaceDE w:val="0"/>
        <w:autoSpaceDN w:val="0"/>
        <w:adjustRightInd w:val="0"/>
        <w:spacing w:after="0" w:line="240" w:lineRule="auto"/>
        <w:ind w:left="0"/>
        <w:rPr>
          <w:rFonts w:ascii="Berlin Sans FB" w:hAnsi="Berlin Sans FB" w:cs="Segoe UI"/>
          <w:color w:val="0F243E" w:themeColor="text2" w:themeShade="80"/>
          <w:sz w:val="26"/>
          <w:szCs w:val="26"/>
          <w:u w:val="single"/>
        </w:rPr>
      </w:pPr>
      <w:r w:rsidRPr="000C21E3">
        <w:rPr>
          <w:rFonts w:ascii="Berlin Sans FB" w:hAnsi="Berlin Sans FB" w:cs="Segoe UI"/>
          <w:color w:val="0F243E" w:themeColor="text2" w:themeShade="80"/>
          <w:sz w:val="26"/>
          <w:szCs w:val="26"/>
          <w:u w:val="single"/>
        </w:rPr>
        <w:t>Place of keeping of Minutes:</w:t>
      </w:r>
    </w:p>
    <w:p w:rsidR="006F54FF" w:rsidRDefault="00A10FE2" w:rsidP="000C21E3">
      <w:pPr>
        <w:pStyle w:val="ListParagraph"/>
        <w:numPr>
          <w:ilvl w:val="0"/>
          <w:numId w:val="4"/>
        </w:numPr>
        <w:autoSpaceDE w:val="0"/>
        <w:autoSpaceDN w:val="0"/>
        <w:adjustRightInd w:val="0"/>
        <w:spacing w:after="0" w:line="240" w:lineRule="auto"/>
        <w:ind w:left="2430"/>
        <w:jc w:val="both"/>
        <w:rPr>
          <w:rFonts w:ascii="Segoe UI" w:hAnsi="Segoe UI" w:cs="Segoe UI"/>
          <w:sz w:val="24"/>
          <w:szCs w:val="24"/>
        </w:rPr>
      </w:pPr>
      <w:r>
        <w:rPr>
          <w:rFonts w:ascii="Segoe UI" w:hAnsi="Segoe UI" w:cs="Segoe UI"/>
          <w:noProof/>
          <w:sz w:val="24"/>
          <w:szCs w:val="24"/>
        </w:rPr>
        <w:pict>
          <v:shape id="_x0000_s1033" type="#_x0000_t65" style="position:absolute;left:0;text-align:left;margin-left:-42pt;margin-top:12.2pt;width:114.75pt;height:85.65pt;z-index:251664384" fillcolor="white [3201]" strokecolor="#4bacc6 [3208]" strokeweight="5pt">
            <v:shadow color="#868686"/>
            <v:textbox>
              <w:txbxContent>
                <w:p w:rsidR="00143680" w:rsidRPr="00713C1B" w:rsidRDefault="00143680" w:rsidP="000C21E3">
                  <w:pPr>
                    <w:jc w:val="both"/>
                    <w:rPr>
                      <w:rFonts w:ascii="Berlin Sans FB" w:hAnsi="Berlin Sans FB"/>
                      <w:sz w:val="30"/>
                      <w:szCs w:val="30"/>
                    </w:rPr>
                  </w:pPr>
                  <w:r>
                    <w:rPr>
                      <w:rFonts w:ascii="Berlin Sans FB" w:hAnsi="Berlin Sans FB"/>
                      <w:sz w:val="30"/>
                      <w:szCs w:val="30"/>
                    </w:rPr>
                    <w:t xml:space="preserve">PLACE OF KEEPING OF MINUTES </w:t>
                  </w:r>
                  <w:r w:rsidRPr="00713C1B">
                    <w:rPr>
                      <w:rFonts w:ascii="Berlin Sans FB" w:hAnsi="Berlin Sans FB"/>
                      <w:sz w:val="30"/>
                      <w:szCs w:val="30"/>
                    </w:rPr>
                    <w:t>7.1.</w:t>
                  </w:r>
                  <w:r>
                    <w:rPr>
                      <w:rFonts w:ascii="Berlin Sans FB" w:hAnsi="Berlin Sans FB"/>
                      <w:sz w:val="30"/>
                      <w:szCs w:val="30"/>
                    </w:rPr>
                    <w:t>5</w:t>
                  </w:r>
                </w:p>
              </w:txbxContent>
            </v:textbox>
          </v:shape>
        </w:pict>
      </w:r>
      <w:r w:rsidR="006F54FF" w:rsidRPr="006F54FF">
        <w:rPr>
          <w:rFonts w:ascii="Segoe UI" w:hAnsi="Segoe UI" w:cs="Segoe UI"/>
          <w:sz w:val="24"/>
          <w:szCs w:val="24"/>
        </w:rPr>
        <w:t>Minutes of the Board Meeting shall be kept at the Registered Office of the company or</w:t>
      </w:r>
    </w:p>
    <w:p w:rsidR="006F54FF" w:rsidRDefault="000C21E3" w:rsidP="000C21E3">
      <w:pPr>
        <w:pStyle w:val="ListParagraph"/>
        <w:numPr>
          <w:ilvl w:val="0"/>
          <w:numId w:val="4"/>
        </w:numPr>
        <w:autoSpaceDE w:val="0"/>
        <w:autoSpaceDN w:val="0"/>
        <w:adjustRightInd w:val="0"/>
        <w:spacing w:after="0" w:line="240" w:lineRule="auto"/>
        <w:ind w:left="2430"/>
        <w:jc w:val="both"/>
        <w:rPr>
          <w:rFonts w:ascii="Segoe UI" w:hAnsi="Segoe UI" w:cs="Segoe UI"/>
          <w:sz w:val="24"/>
          <w:szCs w:val="24"/>
        </w:rPr>
      </w:pPr>
      <w:r>
        <w:rPr>
          <w:rFonts w:ascii="Segoe UI" w:hAnsi="Segoe UI" w:cs="Segoe UI"/>
          <w:sz w:val="24"/>
          <w:szCs w:val="24"/>
        </w:rPr>
        <w:t xml:space="preserve">If Company want to maintain any place other then Registered Office of the Company, than company will </w:t>
      </w:r>
      <w:proofErr w:type="gramStart"/>
      <w:r>
        <w:rPr>
          <w:rFonts w:ascii="Segoe UI" w:hAnsi="Segoe UI" w:cs="Segoe UI"/>
          <w:sz w:val="24"/>
          <w:szCs w:val="24"/>
        </w:rPr>
        <w:t>Pass</w:t>
      </w:r>
      <w:proofErr w:type="gramEnd"/>
      <w:r>
        <w:rPr>
          <w:rFonts w:ascii="Segoe UI" w:hAnsi="Segoe UI" w:cs="Segoe UI"/>
          <w:sz w:val="24"/>
          <w:szCs w:val="24"/>
        </w:rPr>
        <w:t xml:space="preserve"> a Board Resolution for the same in the Meeting of Board of Directors.</w:t>
      </w:r>
    </w:p>
    <w:p w:rsidR="000C21E3" w:rsidRDefault="000C21E3" w:rsidP="000C21E3">
      <w:pPr>
        <w:pStyle w:val="ListParagraph"/>
        <w:autoSpaceDE w:val="0"/>
        <w:autoSpaceDN w:val="0"/>
        <w:adjustRightInd w:val="0"/>
        <w:spacing w:after="0" w:line="240" w:lineRule="auto"/>
        <w:ind w:left="1980"/>
        <w:jc w:val="both"/>
        <w:rPr>
          <w:rFonts w:ascii="Segoe UI" w:hAnsi="Segoe UI" w:cs="Segoe UI"/>
          <w:sz w:val="24"/>
          <w:szCs w:val="24"/>
        </w:rPr>
      </w:pPr>
    </w:p>
    <w:p w:rsidR="000C21E3" w:rsidRDefault="000C21E3" w:rsidP="000C21E3">
      <w:pPr>
        <w:spacing w:after="0"/>
        <w:rPr>
          <w:rFonts w:ascii="Berlin Sans FB" w:hAnsi="Berlin Sans FB" w:cs="Segoe UI"/>
          <w:color w:val="0F243E" w:themeColor="text2" w:themeShade="80"/>
          <w:sz w:val="26"/>
          <w:szCs w:val="26"/>
          <w:u w:val="single"/>
        </w:rPr>
      </w:pPr>
    </w:p>
    <w:p w:rsidR="000C21E3" w:rsidRPr="008537C6" w:rsidRDefault="000C21E3" w:rsidP="00294F0D">
      <w:pPr>
        <w:spacing w:after="0"/>
        <w:jc w:val="center"/>
        <w:rPr>
          <w:rFonts w:ascii="Berlin Sans FB" w:hAnsi="Berlin Sans FB" w:cs="Segoe UI"/>
          <w:color w:val="0F243E" w:themeColor="text2" w:themeShade="80"/>
          <w:sz w:val="36"/>
          <w:szCs w:val="36"/>
          <w:u w:val="single"/>
        </w:rPr>
      </w:pPr>
      <w:r w:rsidRPr="008537C6">
        <w:rPr>
          <w:rFonts w:ascii="Berlin Sans FB" w:hAnsi="Berlin Sans FB" w:cs="Segoe UI"/>
          <w:color w:val="0F243E" w:themeColor="text2" w:themeShade="80"/>
          <w:sz w:val="36"/>
          <w:szCs w:val="36"/>
          <w:u w:val="single"/>
        </w:rPr>
        <w:t>FINALIZATION OF MINUTES:</w:t>
      </w:r>
    </w:p>
    <w:p w:rsidR="008537C6" w:rsidRPr="00F42010" w:rsidRDefault="008537C6" w:rsidP="00294F0D">
      <w:pPr>
        <w:spacing w:after="0"/>
        <w:jc w:val="center"/>
        <w:rPr>
          <w:rFonts w:ascii="Berlin Sans FB" w:hAnsi="Berlin Sans FB" w:cs="Segoe UI"/>
          <w:color w:val="0F243E" w:themeColor="text2" w:themeShade="80"/>
          <w:sz w:val="30"/>
          <w:szCs w:val="30"/>
          <w:u w:val="single"/>
        </w:rPr>
      </w:pPr>
    </w:p>
    <w:p w:rsidR="000C21E3" w:rsidRDefault="00A10FE2" w:rsidP="000C21E3">
      <w:pPr>
        <w:spacing w:after="0"/>
        <w:rPr>
          <w:rFonts w:ascii="Hobo Std" w:hAnsi="Hobo Std" w:cs="Segoe UI"/>
          <w:color w:val="215868" w:themeColor="accent5" w:themeShade="80"/>
          <w:sz w:val="30"/>
          <w:szCs w:val="30"/>
          <w:u w:val="single"/>
        </w:rPr>
      </w:pPr>
      <w:r w:rsidRPr="00A10FE2">
        <w:rPr>
          <w:rFonts w:ascii="Andalus" w:hAnsi="Andalus" w:cs="Andalus"/>
          <w:noProof/>
          <w:color w:val="943634" w:themeColor="accent2" w:themeShade="BF"/>
          <w:sz w:val="24"/>
          <w:szCs w:val="24"/>
          <w:u w:val="single"/>
        </w:rPr>
        <w:pict>
          <v:shape id="_x0000_s1034" type="#_x0000_t65" style="position:absolute;margin-left:-36.75pt;margin-top:10.55pt;width:111.75pt;height:107.25pt;z-index:251665408" fillcolor="white [3201]" strokecolor="#8064a2 [3207]" strokeweight="5pt">
            <v:shadow color="#868686"/>
            <v:textbox style="mso-next-textbox:#_x0000_s1034">
              <w:txbxContent>
                <w:p w:rsidR="00143680" w:rsidRPr="00713C1B" w:rsidRDefault="00143680" w:rsidP="00B41086">
                  <w:pPr>
                    <w:jc w:val="both"/>
                    <w:rPr>
                      <w:rFonts w:ascii="Berlin Sans FB" w:hAnsi="Berlin Sans FB"/>
                      <w:sz w:val="30"/>
                      <w:szCs w:val="30"/>
                    </w:rPr>
                  </w:pPr>
                  <w:r>
                    <w:rPr>
                      <w:rFonts w:ascii="Berlin Sans FB" w:hAnsi="Berlin Sans FB"/>
                      <w:sz w:val="30"/>
                      <w:szCs w:val="30"/>
                    </w:rPr>
                    <w:t>A. CIRCULATION OF DRAFT MINUTES 7.4</w:t>
                  </w:r>
                </w:p>
              </w:txbxContent>
            </v:textbox>
          </v:shape>
        </w:pict>
      </w:r>
    </w:p>
    <w:p w:rsidR="00294F0D" w:rsidRPr="00294F0D" w:rsidRDefault="00294F0D" w:rsidP="00294F0D">
      <w:pPr>
        <w:pStyle w:val="ListParagraph"/>
        <w:spacing w:after="0"/>
        <w:ind w:left="1890"/>
        <w:rPr>
          <w:rFonts w:ascii="Andalus" w:hAnsi="Andalus" w:cs="Andalus"/>
          <w:b/>
          <w:color w:val="0F243E" w:themeColor="text2" w:themeShade="80"/>
          <w:sz w:val="24"/>
          <w:szCs w:val="24"/>
        </w:rPr>
      </w:pPr>
      <w:r>
        <w:rPr>
          <w:rFonts w:ascii="Berlin Sans FB" w:hAnsi="Berlin Sans FB" w:cs="Andalus"/>
          <w:color w:val="244061" w:themeColor="accent1" w:themeShade="80"/>
          <w:sz w:val="24"/>
          <w:szCs w:val="24"/>
          <w:u w:val="single"/>
        </w:rPr>
        <w:t>CIRCULATION OF DRAFT MINUTES BOOK:</w:t>
      </w:r>
    </w:p>
    <w:p w:rsidR="000C21E3" w:rsidRPr="000C21E3" w:rsidRDefault="000C21E3" w:rsidP="000C21E3">
      <w:pPr>
        <w:pStyle w:val="ListParagraph"/>
        <w:numPr>
          <w:ilvl w:val="0"/>
          <w:numId w:val="20"/>
        </w:numPr>
        <w:autoSpaceDE w:val="0"/>
        <w:autoSpaceDN w:val="0"/>
        <w:adjustRightInd w:val="0"/>
        <w:spacing w:after="0" w:line="240" w:lineRule="auto"/>
        <w:ind w:left="2070"/>
        <w:rPr>
          <w:rFonts w:ascii="Andalus" w:hAnsi="Andalus" w:cs="Andalus"/>
          <w:color w:val="0F243E" w:themeColor="text2" w:themeShade="80"/>
          <w:sz w:val="24"/>
          <w:szCs w:val="24"/>
        </w:rPr>
      </w:pPr>
      <w:r w:rsidRPr="000C21E3">
        <w:rPr>
          <w:rFonts w:ascii="Andalus" w:hAnsi="Andalus" w:cs="Andalus"/>
          <w:color w:val="0F243E" w:themeColor="text2" w:themeShade="80"/>
          <w:sz w:val="24"/>
          <w:szCs w:val="24"/>
          <w:u w:val="single"/>
        </w:rPr>
        <w:t>Circulation of draft Minutes:</w:t>
      </w:r>
    </w:p>
    <w:p w:rsidR="000C21E3" w:rsidRPr="00580471" w:rsidRDefault="000C21E3" w:rsidP="00B67E99">
      <w:pPr>
        <w:pStyle w:val="ListParagraph"/>
        <w:numPr>
          <w:ilvl w:val="0"/>
          <w:numId w:val="40"/>
        </w:numPr>
        <w:autoSpaceDE w:val="0"/>
        <w:autoSpaceDN w:val="0"/>
        <w:adjustRightInd w:val="0"/>
        <w:spacing w:after="0" w:line="240" w:lineRule="auto"/>
        <w:ind w:left="2430"/>
        <w:rPr>
          <w:rFonts w:ascii="Andalus" w:hAnsi="Andalus" w:cs="Andalus"/>
          <w:sz w:val="24"/>
          <w:szCs w:val="24"/>
        </w:rPr>
      </w:pPr>
      <w:r w:rsidRPr="00580471">
        <w:rPr>
          <w:rFonts w:ascii="Andalus" w:hAnsi="Andalus" w:cs="Andalus"/>
          <w:color w:val="943634" w:themeColor="accent2" w:themeShade="BF"/>
          <w:sz w:val="24"/>
          <w:szCs w:val="24"/>
          <w:u w:val="single"/>
        </w:rPr>
        <w:t xml:space="preserve">Within 15 (fifteen) days </w:t>
      </w:r>
      <w:r w:rsidRPr="00580471">
        <w:rPr>
          <w:rFonts w:ascii="Andalus" w:hAnsi="Andalus" w:cs="Andalus"/>
          <w:color w:val="244061" w:themeColor="accent1" w:themeShade="80"/>
          <w:sz w:val="24"/>
          <w:szCs w:val="24"/>
          <w:u w:val="single"/>
        </w:rPr>
        <w:t>f</w:t>
      </w:r>
      <w:r w:rsidRPr="00580471">
        <w:rPr>
          <w:rFonts w:ascii="Andalus" w:hAnsi="Andalus" w:cs="Andalus"/>
          <w:color w:val="244061" w:themeColor="accent1" w:themeShade="80"/>
          <w:sz w:val="24"/>
          <w:szCs w:val="24"/>
        </w:rPr>
        <w:t>rom the date of the conclusion of the Meeting of the Board or the Committee, The</w:t>
      </w:r>
      <w:r w:rsidRPr="00580471">
        <w:rPr>
          <w:rFonts w:ascii="Andalus" w:hAnsi="Andalus" w:cs="Andalus"/>
          <w:color w:val="0F243E" w:themeColor="text2" w:themeShade="80"/>
          <w:sz w:val="24"/>
          <w:szCs w:val="24"/>
        </w:rPr>
        <w:t xml:space="preserve"> </w:t>
      </w:r>
      <w:r w:rsidRPr="00580471">
        <w:rPr>
          <w:rFonts w:ascii="Andalus" w:hAnsi="Andalus" w:cs="Andalus"/>
          <w:color w:val="943634" w:themeColor="accent2" w:themeShade="BF"/>
          <w:sz w:val="24"/>
          <w:szCs w:val="24"/>
          <w:u w:val="single"/>
        </w:rPr>
        <w:t>draft Minutes</w:t>
      </w:r>
      <w:r w:rsidRPr="00580471">
        <w:rPr>
          <w:rFonts w:ascii="Andalus" w:hAnsi="Andalus" w:cs="Andalus"/>
          <w:color w:val="0F243E" w:themeColor="text2" w:themeShade="80"/>
          <w:sz w:val="24"/>
          <w:szCs w:val="24"/>
        </w:rPr>
        <w:t xml:space="preserve"> </w:t>
      </w:r>
      <w:r w:rsidRPr="00580471">
        <w:rPr>
          <w:rFonts w:ascii="Andalus" w:hAnsi="Andalus" w:cs="Andalus"/>
          <w:color w:val="244061" w:themeColor="accent1" w:themeShade="80"/>
          <w:sz w:val="24"/>
          <w:szCs w:val="24"/>
        </w:rPr>
        <w:t>thereof shall be circulated to</w:t>
      </w:r>
      <w:r w:rsidRPr="00580471">
        <w:rPr>
          <w:rFonts w:ascii="Andalus" w:hAnsi="Andalus" w:cs="Andalus"/>
          <w:color w:val="0F243E" w:themeColor="text2" w:themeShade="80"/>
          <w:sz w:val="24"/>
          <w:szCs w:val="24"/>
        </w:rPr>
        <w:t xml:space="preserve"> </w:t>
      </w:r>
      <w:r w:rsidRPr="00580471">
        <w:rPr>
          <w:rFonts w:ascii="Andalus" w:hAnsi="Andalus" w:cs="Andalus"/>
          <w:color w:val="943634" w:themeColor="accent2" w:themeShade="BF"/>
          <w:sz w:val="24"/>
          <w:szCs w:val="24"/>
          <w:u w:val="single"/>
        </w:rPr>
        <w:t>all the directors of the Board or the committee</w:t>
      </w:r>
      <w:r w:rsidRPr="00580471">
        <w:rPr>
          <w:rFonts w:ascii="Andalus" w:hAnsi="Andalus" w:cs="Andalus"/>
          <w:color w:val="0F243E" w:themeColor="text2" w:themeShade="80"/>
          <w:sz w:val="24"/>
          <w:szCs w:val="24"/>
        </w:rPr>
        <w:t xml:space="preserve"> for their </w:t>
      </w:r>
      <w:r w:rsidRPr="00580471">
        <w:rPr>
          <w:rFonts w:ascii="Andalus" w:hAnsi="Andalus" w:cs="Andalus"/>
          <w:sz w:val="24"/>
          <w:szCs w:val="24"/>
        </w:rPr>
        <w:t>comments.</w:t>
      </w:r>
    </w:p>
    <w:p w:rsidR="00406E4A" w:rsidRPr="000C21E3" w:rsidRDefault="00406E4A" w:rsidP="000C21E3">
      <w:pPr>
        <w:autoSpaceDE w:val="0"/>
        <w:autoSpaceDN w:val="0"/>
        <w:adjustRightInd w:val="0"/>
        <w:spacing w:after="0" w:line="240" w:lineRule="auto"/>
        <w:ind w:left="2070"/>
        <w:rPr>
          <w:rFonts w:ascii="Andalus" w:hAnsi="Andalus" w:cs="Andalus"/>
          <w:color w:val="0F243E" w:themeColor="text2" w:themeShade="80"/>
          <w:sz w:val="24"/>
          <w:szCs w:val="24"/>
        </w:rPr>
      </w:pPr>
    </w:p>
    <w:p w:rsidR="000C21E3" w:rsidRPr="00B138BB" w:rsidRDefault="00F1345F" w:rsidP="000C21E3">
      <w:pPr>
        <w:pStyle w:val="ListParagraph"/>
        <w:numPr>
          <w:ilvl w:val="0"/>
          <w:numId w:val="20"/>
        </w:numPr>
        <w:autoSpaceDE w:val="0"/>
        <w:autoSpaceDN w:val="0"/>
        <w:adjustRightInd w:val="0"/>
        <w:spacing w:after="0" w:line="240" w:lineRule="auto"/>
        <w:ind w:left="0"/>
        <w:rPr>
          <w:rFonts w:ascii="Andalus" w:hAnsi="Andalus" w:cs="Andalus"/>
          <w:sz w:val="24"/>
          <w:szCs w:val="24"/>
        </w:rPr>
      </w:pPr>
      <w:r w:rsidRPr="000C21E3">
        <w:rPr>
          <w:rFonts w:ascii="Andalus" w:hAnsi="Andalus" w:cs="Andalus"/>
          <w:color w:val="0F243E" w:themeColor="text2" w:themeShade="80"/>
          <w:sz w:val="24"/>
          <w:szCs w:val="24"/>
          <w:u w:val="single"/>
        </w:rPr>
        <w:t xml:space="preserve">MODES </w:t>
      </w:r>
      <w:r w:rsidR="000C21E3" w:rsidRPr="000C21E3">
        <w:rPr>
          <w:rFonts w:ascii="Andalus" w:hAnsi="Andalus" w:cs="Andalus"/>
          <w:color w:val="0F243E" w:themeColor="text2" w:themeShade="80"/>
          <w:sz w:val="24"/>
          <w:szCs w:val="24"/>
          <w:u w:val="single"/>
        </w:rPr>
        <w:t>of circulation of draft Minutes:</w:t>
      </w:r>
    </w:p>
    <w:p w:rsidR="000C21E3" w:rsidRPr="00B138BB" w:rsidRDefault="000C21E3" w:rsidP="00B67E99">
      <w:pPr>
        <w:pStyle w:val="ListParagraph"/>
        <w:numPr>
          <w:ilvl w:val="0"/>
          <w:numId w:val="39"/>
        </w:numPr>
        <w:autoSpaceDE w:val="0"/>
        <w:autoSpaceDN w:val="0"/>
        <w:adjustRightInd w:val="0"/>
        <w:spacing w:after="0" w:line="240" w:lineRule="auto"/>
        <w:ind w:hanging="270"/>
        <w:jc w:val="both"/>
        <w:rPr>
          <w:rFonts w:ascii="Andalus" w:hAnsi="Andalus" w:cs="Andalus"/>
          <w:sz w:val="24"/>
          <w:szCs w:val="24"/>
        </w:rPr>
      </w:pPr>
      <w:r w:rsidRPr="00B138BB">
        <w:rPr>
          <w:rFonts w:ascii="Andalus" w:hAnsi="Andalus" w:cs="Andalus"/>
          <w:sz w:val="24"/>
          <w:szCs w:val="24"/>
        </w:rPr>
        <w:t xml:space="preserve">By hand or by speed post or by registered post or by courier or by e-mail or by any other recognized electronic means. </w:t>
      </w:r>
      <w:r w:rsidR="00406E4A" w:rsidRPr="00B138BB">
        <w:rPr>
          <w:rFonts w:ascii="Andalus" w:hAnsi="Andalus" w:cs="Andalus"/>
          <w:sz w:val="24"/>
          <w:szCs w:val="24"/>
        </w:rPr>
        <w:t>Except IF,</w:t>
      </w:r>
    </w:p>
    <w:p w:rsidR="00406E4A" w:rsidRPr="00B138BB" w:rsidRDefault="00406E4A" w:rsidP="00B67E99">
      <w:pPr>
        <w:pStyle w:val="ListParagraph"/>
        <w:numPr>
          <w:ilvl w:val="0"/>
          <w:numId w:val="39"/>
        </w:numPr>
        <w:autoSpaceDE w:val="0"/>
        <w:autoSpaceDN w:val="0"/>
        <w:adjustRightInd w:val="0"/>
        <w:spacing w:after="0" w:line="240" w:lineRule="auto"/>
        <w:ind w:hanging="270"/>
        <w:jc w:val="both"/>
        <w:rPr>
          <w:rFonts w:ascii="Andalus" w:hAnsi="Andalus" w:cs="Andalus"/>
          <w:sz w:val="24"/>
          <w:szCs w:val="24"/>
        </w:rPr>
      </w:pPr>
      <w:r w:rsidRPr="009E1D85">
        <w:rPr>
          <w:rFonts w:ascii="Andalus" w:hAnsi="Andalus" w:cs="Andalus"/>
          <w:sz w:val="24"/>
          <w:szCs w:val="24"/>
          <w:u w:val="single"/>
        </w:rPr>
        <w:lastRenderedPageBreak/>
        <w:t>Director specifies a particular means of delivery</w:t>
      </w:r>
      <w:r w:rsidRPr="00B138BB">
        <w:rPr>
          <w:rFonts w:ascii="Andalus" w:hAnsi="Andalus" w:cs="Andalus"/>
          <w:sz w:val="24"/>
          <w:szCs w:val="24"/>
        </w:rPr>
        <w:t xml:space="preserve"> of draft Minutes, then Draft Minutes shall be circulate him by such means.</w:t>
      </w:r>
    </w:p>
    <w:p w:rsidR="00B138BB" w:rsidRPr="00B138BB" w:rsidRDefault="00B138BB" w:rsidP="00B67E99">
      <w:pPr>
        <w:pStyle w:val="ListParagraph"/>
        <w:numPr>
          <w:ilvl w:val="0"/>
          <w:numId w:val="39"/>
        </w:numPr>
        <w:autoSpaceDE w:val="0"/>
        <w:autoSpaceDN w:val="0"/>
        <w:adjustRightInd w:val="0"/>
        <w:spacing w:after="0" w:line="240" w:lineRule="auto"/>
        <w:ind w:hanging="270"/>
        <w:jc w:val="both"/>
        <w:rPr>
          <w:rFonts w:ascii="Andalus" w:hAnsi="Andalus" w:cs="Andalus"/>
          <w:sz w:val="24"/>
          <w:szCs w:val="24"/>
        </w:rPr>
      </w:pPr>
      <w:r w:rsidRPr="00B138BB">
        <w:rPr>
          <w:rFonts w:ascii="Andalus" w:hAnsi="Andalus" w:cs="Andalus"/>
          <w:sz w:val="24"/>
          <w:szCs w:val="24"/>
        </w:rPr>
        <w:t xml:space="preserve">If the draft minutes are sent by speed post or by registered post or by courier, an </w:t>
      </w:r>
      <w:r w:rsidRPr="00B138BB">
        <w:rPr>
          <w:rFonts w:ascii="Andalus" w:hAnsi="Andalus" w:cs="Andalus"/>
          <w:sz w:val="24"/>
          <w:szCs w:val="24"/>
          <w:u w:val="single"/>
        </w:rPr>
        <w:t>additional “2 (TWO) Days</w:t>
      </w:r>
      <w:r w:rsidRPr="00B138BB">
        <w:rPr>
          <w:rFonts w:ascii="Andalus" w:hAnsi="Andalus" w:cs="Andalus"/>
          <w:sz w:val="24"/>
          <w:szCs w:val="24"/>
        </w:rPr>
        <w:t xml:space="preserve"> may be added for delivery of the draft Minutes.</w:t>
      </w:r>
    </w:p>
    <w:p w:rsidR="00B138BB" w:rsidRPr="00B138BB" w:rsidRDefault="00B138BB" w:rsidP="00B67E99">
      <w:pPr>
        <w:pStyle w:val="ListParagraph"/>
        <w:numPr>
          <w:ilvl w:val="0"/>
          <w:numId w:val="39"/>
        </w:numPr>
        <w:autoSpaceDE w:val="0"/>
        <w:autoSpaceDN w:val="0"/>
        <w:adjustRightInd w:val="0"/>
        <w:spacing w:after="0" w:line="240" w:lineRule="auto"/>
        <w:ind w:hanging="270"/>
        <w:jc w:val="both"/>
        <w:rPr>
          <w:rFonts w:ascii="Andalus" w:hAnsi="Andalus" w:cs="Andalus"/>
          <w:sz w:val="24"/>
          <w:szCs w:val="24"/>
        </w:rPr>
      </w:pPr>
      <w:r w:rsidRPr="00B138BB">
        <w:rPr>
          <w:rFonts w:ascii="Andalus" w:hAnsi="Andalus" w:cs="Andalus"/>
          <w:sz w:val="24"/>
          <w:szCs w:val="24"/>
          <w:u w:val="single"/>
        </w:rPr>
        <w:t xml:space="preserve">PROOF </w:t>
      </w:r>
      <w:r>
        <w:rPr>
          <w:rFonts w:ascii="Andalus" w:hAnsi="Andalus" w:cs="Andalus"/>
          <w:sz w:val="24"/>
          <w:szCs w:val="24"/>
        </w:rPr>
        <w:t xml:space="preserve">of </w:t>
      </w:r>
      <w:r w:rsidR="009E1D85" w:rsidRPr="00B138BB">
        <w:rPr>
          <w:rFonts w:ascii="Andalus" w:hAnsi="Andalus" w:cs="Andalus"/>
          <w:sz w:val="24"/>
          <w:szCs w:val="24"/>
          <w:u w:val="single"/>
        </w:rPr>
        <w:t>sending</w:t>
      </w:r>
      <w:r>
        <w:rPr>
          <w:rFonts w:ascii="Andalus" w:hAnsi="Andalus" w:cs="Andalus"/>
          <w:sz w:val="24"/>
          <w:szCs w:val="24"/>
        </w:rPr>
        <w:t xml:space="preserve"> of draft Minutes and </w:t>
      </w:r>
      <w:r w:rsidRPr="00B138BB">
        <w:rPr>
          <w:rFonts w:ascii="Andalus" w:hAnsi="Andalus" w:cs="Andalus"/>
          <w:sz w:val="24"/>
          <w:szCs w:val="24"/>
          <w:u w:val="single"/>
        </w:rPr>
        <w:t>Delivery</w:t>
      </w:r>
      <w:r>
        <w:rPr>
          <w:rFonts w:ascii="Andalus" w:hAnsi="Andalus" w:cs="Andalus"/>
          <w:sz w:val="24"/>
          <w:szCs w:val="24"/>
        </w:rPr>
        <w:t xml:space="preserve"> shall be maintained by the Company.</w:t>
      </w:r>
    </w:p>
    <w:p w:rsidR="000C21E3" w:rsidRPr="000C21E3" w:rsidRDefault="000C21E3" w:rsidP="000C21E3">
      <w:pPr>
        <w:pStyle w:val="ListParagraph"/>
        <w:autoSpaceDE w:val="0"/>
        <w:autoSpaceDN w:val="0"/>
        <w:adjustRightInd w:val="0"/>
        <w:spacing w:after="0" w:line="240" w:lineRule="auto"/>
        <w:rPr>
          <w:rFonts w:ascii="Andalus" w:hAnsi="Andalus" w:cs="Andalus"/>
          <w:color w:val="0F243E" w:themeColor="text2" w:themeShade="80"/>
          <w:sz w:val="24"/>
          <w:szCs w:val="24"/>
        </w:rPr>
      </w:pPr>
    </w:p>
    <w:p w:rsidR="000C21E3" w:rsidRPr="000C21E3" w:rsidRDefault="000C21E3" w:rsidP="000C21E3">
      <w:pPr>
        <w:pStyle w:val="ListParagraph"/>
        <w:numPr>
          <w:ilvl w:val="0"/>
          <w:numId w:val="20"/>
        </w:numPr>
        <w:autoSpaceDE w:val="0"/>
        <w:autoSpaceDN w:val="0"/>
        <w:adjustRightInd w:val="0"/>
        <w:spacing w:after="0" w:line="240" w:lineRule="auto"/>
        <w:ind w:left="0"/>
        <w:rPr>
          <w:rFonts w:ascii="Andalus" w:hAnsi="Andalus" w:cs="Andalus"/>
          <w:color w:val="0F243E" w:themeColor="text2" w:themeShade="80"/>
          <w:sz w:val="24"/>
          <w:szCs w:val="24"/>
        </w:rPr>
      </w:pPr>
      <w:r w:rsidRPr="000C21E3">
        <w:rPr>
          <w:rFonts w:ascii="Andalus" w:hAnsi="Andalus" w:cs="Andalus"/>
          <w:color w:val="0F243E" w:themeColor="text2" w:themeShade="80"/>
          <w:sz w:val="24"/>
          <w:szCs w:val="24"/>
          <w:u w:val="single"/>
        </w:rPr>
        <w:t xml:space="preserve">Comments by Directors </w:t>
      </w:r>
      <w:r w:rsidR="003C4526">
        <w:rPr>
          <w:rFonts w:ascii="Andalus" w:hAnsi="Andalus" w:cs="Andalus"/>
          <w:color w:val="0F243E" w:themeColor="text2" w:themeShade="80"/>
          <w:sz w:val="24"/>
          <w:szCs w:val="24"/>
          <w:u w:val="single"/>
        </w:rPr>
        <w:t xml:space="preserve">and Time Period for Comment </w:t>
      </w:r>
      <w:r w:rsidRPr="000C21E3">
        <w:rPr>
          <w:rFonts w:ascii="Andalus" w:hAnsi="Andalus" w:cs="Andalus"/>
          <w:color w:val="0F243E" w:themeColor="text2" w:themeShade="80"/>
          <w:sz w:val="24"/>
          <w:szCs w:val="24"/>
          <w:u w:val="single"/>
        </w:rPr>
        <w:t>on draft minutes:</w:t>
      </w:r>
    </w:p>
    <w:p w:rsidR="000C21E3" w:rsidRPr="000C21E3" w:rsidRDefault="000C21E3" w:rsidP="000C21E3">
      <w:pPr>
        <w:autoSpaceDE w:val="0"/>
        <w:autoSpaceDN w:val="0"/>
        <w:adjustRightInd w:val="0"/>
        <w:spacing w:after="0" w:line="240" w:lineRule="auto"/>
        <w:rPr>
          <w:rFonts w:ascii="Andalus" w:hAnsi="Andalus" w:cs="Andalus"/>
          <w:color w:val="0F243E" w:themeColor="text2" w:themeShade="80"/>
          <w:sz w:val="24"/>
          <w:szCs w:val="24"/>
        </w:rPr>
      </w:pPr>
    </w:p>
    <w:p w:rsidR="000C21E3" w:rsidRPr="003C4526" w:rsidRDefault="000C21E3" w:rsidP="00580471">
      <w:pPr>
        <w:pStyle w:val="ListParagraph"/>
        <w:numPr>
          <w:ilvl w:val="0"/>
          <w:numId w:val="21"/>
        </w:numPr>
        <w:autoSpaceDE w:val="0"/>
        <w:autoSpaceDN w:val="0"/>
        <w:adjustRightInd w:val="0"/>
        <w:spacing w:after="0" w:line="240" w:lineRule="auto"/>
        <w:ind w:left="720" w:hanging="180"/>
        <w:jc w:val="both"/>
        <w:rPr>
          <w:rFonts w:ascii="Andalus" w:hAnsi="Andalus" w:cs="Andalus"/>
          <w:sz w:val="24"/>
          <w:szCs w:val="24"/>
        </w:rPr>
      </w:pPr>
      <w:r w:rsidRPr="003C4526">
        <w:rPr>
          <w:rFonts w:ascii="Andalus" w:hAnsi="Andalus" w:cs="Andalus"/>
          <w:color w:val="0F243E" w:themeColor="text2" w:themeShade="80"/>
          <w:sz w:val="24"/>
          <w:szCs w:val="24"/>
        </w:rPr>
        <w:t xml:space="preserve">The Directors, </w:t>
      </w:r>
      <w:r w:rsidRPr="003C4526">
        <w:rPr>
          <w:rFonts w:ascii="Andalus" w:hAnsi="Andalus" w:cs="Andalus"/>
          <w:color w:val="943634" w:themeColor="accent2" w:themeShade="BF"/>
          <w:sz w:val="24"/>
          <w:szCs w:val="24"/>
          <w:u w:val="single"/>
        </w:rPr>
        <w:t>whether present at the Meeting or not</w:t>
      </w:r>
      <w:r w:rsidRPr="003C4526">
        <w:rPr>
          <w:rFonts w:ascii="Andalus" w:hAnsi="Andalus" w:cs="Andalus"/>
          <w:color w:val="0F243E" w:themeColor="text2" w:themeShade="80"/>
          <w:sz w:val="24"/>
          <w:szCs w:val="24"/>
        </w:rPr>
        <w:t xml:space="preserve">, shall communicate their comments, if any, in writing on the draft Minutes </w:t>
      </w:r>
      <w:r w:rsidRPr="003C4526">
        <w:rPr>
          <w:rFonts w:ascii="Andalus" w:hAnsi="Andalus" w:cs="Andalus"/>
          <w:color w:val="943634" w:themeColor="accent2" w:themeShade="BF"/>
          <w:sz w:val="24"/>
          <w:szCs w:val="24"/>
          <w:u w:val="single"/>
        </w:rPr>
        <w:t>within seven days</w:t>
      </w:r>
      <w:r w:rsidRPr="003C4526">
        <w:rPr>
          <w:rFonts w:ascii="Andalus" w:hAnsi="Andalus" w:cs="Andalus"/>
          <w:color w:val="0F243E" w:themeColor="text2" w:themeShade="80"/>
          <w:sz w:val="24"/>
          <w:szCs w:val="24"/>
        </w:rPr>
        <w:t xml:space="preserve"> from the date of circulation thereof</w:t>
      </w:r>
    </w:p>
    <w:p w:rsidR="000C21E3" w:rsidRPr="000C21E3" w:rsidRDefault="000C21E3" w:rsidP="00580471">
      <w:pPr>
        <w:pStyle w:val="ListParagraph"/>
        <w:numPr>
          <w:ilvl w:val="0"/>
          <w:numId w:val="21"/>
        </w:numPr>
        <w:autoSpaceDE w:val="0"/>
        <w:autoSpaceDN w:val="0"/>
        <w:adjustRightInd w:val="0"/>
        <w:spacing w:after="0" w:line="240" w:lineRule="auto"/>
        <w:ind w:left="720" w:hanging="270"/>
        <w:rPr>
          <w:rFonts w:ascii="Andalus" w:hAnsi="Andalus" w:cs="Andalus"/>
          <w:color w:val="0F243E" w:themeColor="text2" w:themeShade="80"/>
          <w:sz w:val="24"/>
          <w:szCs w:val="24"/>
        </w:rPr>
      </w:pPr>
      <w:r w:rsidRPr="000C21E3">
        <w:rPr>
          <w:rFonts w:ascii="Andalus" w:hAnsi="Andalus" w:cs="Andalus"/>
          <w:color w:val="0F243E" w:themeColor="text2" w:themeShade="80"/>
          <w:sz w:val="24"/>
          <w:szCs w:val="24"/>
        </w:rPr>
        <w:t xml:space="preserve">If any Director communicates his </w:t>
      </w:r>
      <w:r w:rsidRPr="003C4526">
        <w:rPr>
          <w:rFonts w:ascii="Andalus" w:hAnsi="Andalus" w:cs="Andalus"/>
          <w:b/>
          <w:color w:val="244061" w:themeColor="accent1" w:themeShade="80"/>
          <w:sz w:val="24"/>
          <w:szCs w:val="24"/>
          <w:u w:val="single"/>
        </w:rPr>
        <w:t xml:space="preserve">comments after the expiry of the </w:t>
      </w:r>
      <w:proofErr w:type="spellStart"/>
      <w:r w:rsidRPr="003C4526">
        <w:rPr>
          <w:rFonts w:ascii="Andalus" w:hAnsi="Andalus" w:cs="Andalus"/>
          <w:b/>
          <w:color w:val="244061" w:themeColor="accent1" w:themeShade="80"/>
          <w:sz w:val="24"/>
          <w:szCs w:val="24"/>
          <w:u w:val="single"/>
        </w:rPr>
        <w:t>said</w:t>
      </w:r>
      <w:proofErr w:type="spellEnd"/>
      <w:r w:rsidRPr="003C4526">
        <w:rPr>
          <w:rFonts w:ascii="Andalus" w:hAnsi="Andalus" w:cs="Andalus"/>
          <w:b/>
          <w:color w:val="244061" w:themeColor="accent1" w:themeShade="80"/>
          <w:sz w:val="24"/>
          <w:szCs w:val="24"/>
          <w:u w:val="single"/>
        </w:rPr>
        <w:t xml:space="preserve"> period</w:t>
      </w:r>
      <w:r w:rsidRPr="000C21E3">
        <w:rPr>
          <w:rFonts w:ascii="Andalus" w:hAnsi="Andalus" w:cs="Andalus"/>
          <w:color w:val="0F243E" w:themeColor="text2" w:themeShade="80"/>
          <w:sz w:val="24"/>
          <w:szCs w:val="24"/>
        </w:rPr>
        <w:t xml:space="preserve"> of seven days, the Chairman shall have the discretion to consider such comments.</w:t>
      </w:r>
    </w:p>
    <w:p w:rsidR="000C21E3" w:rsidRDefault="000C21E3" w:rsidP="00580471">
      <w:pPr>
        <w:pStyle w:val="ListParagraph"/>
        <w:numPr>
          <w:ilvl w:val="0"/>
          <w:numId w:val="21"/>
        </w:numPr>
        <w:autoSpaceDE w:val="0"/>
        <w:autoSpaceDN w:val="0"/>
        <w:adjustRightInd w:val="0"/>
        <w:spacing w:after="0" w:line="240" w:lineRule="auto"/>
        <w:ind w:left="720" w:hanging="270"/>
        <w:rPr>
          <w:rFonts w:ascii="Andalus" w:hAnsi="Andalus" w:cs="Andalus"/>
          <w:color w:val="0F243E" w:themeColor="text2" w:themeShade="80"/>
          <w:sz w:val="24"/>
          <w:szCs w:val="24"/>
        </w:rPr>
      </w:pPr>
      <w:r w:rsidRPr="000C21E3">
        <w:rPr>
          <w:rFonts w:ascii="Andalus" w:hAnsi="Andalus" w:cs="Andalus"/>
          <w:color w:val="0F243E" w:themeColor="text2" w:themeShade="80"/>
          <w:sz w:val="24"/>
          <w:szCs w:val="24"/>
        </w:rPr>
        <w:t xml:space="preserve">In the event a </w:t>
      </w:r>
      <w:r w:rsidRPr="003C4526">
        <w:rPr>
          <w:rFonts w:ascii="Andalus" w:hAnsi="Andalus" w:cs="Andalus"/>
          <w:b/>
          <w:i/>
          <w:color w:val="0F243E" w:themeColor="text2" w:themeShade="80"/>
          <w:sz w:val="24"/>
          <w:szCs w:val="24"/>
          <w:u w:val="single"/>
        </w:rPr>
        <w:t>Director does not comment</w:t>
      </w:r>
      <w:r w:rsidRPr="000C21E3">
        <w:rPr>
          <w:rFonts w:ascii="Andalus" w:hAnsi="Andalus" w:cs="Andalus"/>
          <w:color w:val="0F243E" w:themeColor="text2" w:themeShade="80"/>
          <w:sz w:val="24"/>
          <w:szCs w:val="24"/>
        </w:rPr>
        <w:t xml:space="preserve"> on the draft Minutes, the draft Minutes shall be deemed to have been approved by such Director.</w:t>
      </w:r>
    </w:p>
    <w:p w:rsidR="00B80394" w:rsidRPr="000C21E3" w:rsidRDefault="00B80394" w:rsidP="00B80394">
      <w:pPr>
        <w:pStyle w:val="ListParagraph"/>
        <w:autoSpaceDE w:val="0"/>
        <w:autoSpaceDN w:val="0"/>
        <w:adjustRightInd w:val="0"/>
        <w:spacing w:after="0" w:line="240" w:lineRule="auto"/>
        <w:rPr>
          <w:rFonts w:ascii="Andalus" w:hAnsi="Andalus" w:cs="Andalus"/>
          <w:color w:val="0F243E" w:themeColor="text2" w:themeShade="80"/>
          <w:sz w:val="24"/>
          <w:szCs w:val="24"/>
        </w:rPr>
      </w:pPr>
    </w:p>
    <w:p w:rsidR="00580471" w:rsidRPr="000C21E3" w:rsidRDefault="00B80394" w:rsidP="00580471">
      <w:pPr>
        <w:pStyle w:val="ListParagraph"/>
        <w:numPr>
          <w:ilvl w:val="0"/>
          <w:numId w:val="20"/>
        </w:numPr>
        <w:autoSpaceDE w:val="0"/>
        <w:autoSpaceDN w:val="0"/>
        <w:adjustRightInd w:val="0"/>
        <w:spacing w:after="0" w:line="240" w:lineRule="auto"/>
        <w:ind w:left="0"/>
        <w:rPr>
          <w:rFonts w:ascii="Andalus" w:hAnsi="Andalus" w:cs="Andalus"/>
          <w:color w:val="0F243E" w:themeColor="text2" w:themeShade="80"/>
          <w:sz w:val="24"/>
          <w:szCs w:val="24"/>
        </w:rPr>
      </w:pPr>
      <w:r>
        <w:rPr>
          <w:rFonts w:ascii="Andalus" w:hAnsi="Andalus" w:cs="Andalus"/>
          <w:color w:val="0F243E" w:themeColor="text2" w:themeShade="80"/>
          <w:sz w:val="24"/>
          <w:szCs w:val="24"/>
          <w:u w:val="single"/>
        </w:rPr>
        <w:t>Who is entitled to receive</w:t>
      </w:r>
      <w:r w:rsidR="00580471" w:rsidRPr="000C21E3">
        <w:rPr>
          <w:rFonts w:ascii="Andalus" w:hAnsi="Andalus" w:cs="Andalus"/>
          <w:color w:val="0F243E" w:themeColor="text2" w:themeShade="80"/>
          <w:sz w:val="24"/>
          <w:szCs w:val="24"/>
          <w:u w:val="single"/>
        </w:rPr>
        <w:t xml:space="preserve"> draft minutes:</w:t>
      </w:r>
    </w:p>
    <w:p w:rsidR="000C21E3" w:rsidRPr="00580471" w:rsidRDefault="000C21E3" w:rsidP="000C21E3">
      <w:pPr>
        <w:autoSpaceDE w:val="0"/>
        <w:autoSpaceDN w:val="0"/>
        <w:adjustRightInd w:val="0"/>
        <w:spacing w:after="0" w:line="240" w:lineRule="auto"/>
        <w:jc w:val="both"/>
        <w:rPr>
          <w:rFonts w:ascii="Segoe UI" w:hAnsi="Segoe UI" w:cs="Segoe UI"/>
          <w:b/>
          <w:sz w:val="24"/>
          <w:szCs w:val="24"/>
        </w:rPr>
      </w:pPr>
    </w:p>
    <w:p w:rsidR="00B80394" w:rsidRDefault="00580471" w:rsidP="00B67E99">
      <w:pPr>
        <w:pStyle w:val="ListParagraph"/>
        <w:numPr>
          <w:ilvl w:val="0"/>
          <w:numId w:val="41"/>
        </w:numPr>
        <w:autoSpaceDE w:val="0"/>
        <w:autoSpaceDN w:val="0"/>
        <w:adjustRightInd w:val="0"/>
        <w:spacing w:after="0" w:line="240" w:lineRule="auto"/>
        <w:ind w:left="720" w:hanging="270"/>
        <w:rPr>
          <w:rFonts w:ascii="Andalus" w:hAnsi="Andalus" w:cs="Andalus"/>
          <w:sz w:val="24"/>
          <w:szCs w:val="24"/>
        </w:rPr>
      </w:pPr>
      <w:r w:rsidRPr="00370347">
        <w:rPr>
          <w:rFonts w:ascii="Andalus" w:hAnsi="Andalus" w:cs="Andalus"/>
          <w:color w:val="632423" w:themeColor="accent2" w:themeShade="80"/>
          <w:sz w:val="24"/>
          <w:szCs w:val="24"/>
          <w:u w:val="single"/>
        </w:rPr>
        <w:t>Even if director cease</w:t>
      </w:r>
      <w:r w:rsidRPr="00580471">
        <w:rPr>
          <w:rFonts w:ascii="Andalus" w:hAnsi="Andalus" w:cs="Andalus"/>
          <w:sz w:val="24"/>
          <w:szCs w:val="24"/>
        </w:rPr>
        <w:t xml:space="preserve"> to be a Director after a Meeting of the Board </w:t>
      </w:r>
      <w:r>
        <w:rPr>
          <w:rFonts w:ascii="Andalus" w:hAnsi="Andalus" w:cs="Andalus"/>
          <w:sz w:val="24"/>
          <w:szCs w:val="24"/>
        </w:rPr>
        <w:t>he is entitled to receive the draft Minutes of that particular Meeting</w:t>
      </w:r>
      <w:r w:rsidR="009B7BD1">
        <w:rPr>
          <w:rFonts w:ascii="Andalus" w:hAnsi="Andalus" w:cs="Andalus"/>
          <w:sz w:val="24"/>
          <w:szCs w:val="24"/>
        </w:rPr>
        <w:t xml:space="preserve"> and comment thereon.</w:t>
      </w:r>
    </w:p>
    <w:p w:rsidR="00911579" w:rsidRDefault="00580471" w:rsidP="00B67E99">
      <w:pPr>
        <w:pStyle w:val="ListParagraph"/>
        <w:numPr>
          <w:ilvl w:val="0"/>
          <w:numId w:val="41"/>
        </w:numPr>
        <w:autoSpaceDE w:val="0"/>
        <w:autoSpaceDN w:val="0"/>
        <w:adjustRightInd w:val="0"/>
        <w:spacing w:after="0" w:line="240" w:lineRule="auto"/>
        <w:ind w:left="720" w:hanging="270"/>
        <w:rPr>
          <w:rFonts w:ascii="Andalus" w:hAnsi="Andalus" w:cs="Andalus"/>
          <w:sz w:val="24"/>
          <w:szCs w:val="24"/>
        </w:rPr>
      </w:pPr>
      <w:r>
        <w:rPr>
          <w:rFonts w:ascii="Andalus" w:hAnsi="Andalus" w:cs="Andalus"/>
          <w:sz w:val="24"/>
          <w:szCs w:val="24"/>
        </w:rPr>
        <w:t xml:space="preserve"> </w:t>
      </w:r>
      <w:r w:rsidR="00911579" w:rsidRPr="00370347">
        <w:rPr>
          <w:rFonts w:ascii="Andalus" w:hAnsi="Andalus" w:cs="Andalus"/>
          <w:color w:val="632423" w:themeColor="accent2" w:themeShade="80"/>
          <w:sz w:val="24"/>
          <w:szCs w:val="24"/>
          <w:u w:val="single"/>
        </w:rPr>
        <w:t>Even if director doesn’t attend Meeting</w:t>
      </w:r>
      <w:r w:rsidR="00911579">
        <w:rPr>
          <w:rFonts w:ascii="Andalus" w:hAnsi="Andalus" w:cs="Andalus"/>
          <w:sz w:val="24"/>
          <w:szCs w:val="24"/>
        </w:rPr>
        <w:t xml:space="preserve"> of the Board</w:t>
      </w:r>
      <w:r w:rsidR="00911579" w:rsidRPr="00911579">
        <w:rPr>
          <w:rFonts w:ascii="Andalus" w:hAnsi="Andalus" w:cs="Andalus"/>
          <w:sz w:val="24"/>
          <w:szCs w:val="24"/>
        </w:rPr>
        <w:t xml:space="preserve"> </w:t>
      </w:r>
      <w:r w:rsidR="00911579">
        <w:rPr>
          <w:rFonts w:ascii="Andalus" w:hAnsi="Andalus" w:cs="Andalus"/>
          <w:sz w:val="24"/>
          <w:szCs w:val="24"/>
        </w:rPr>
        <w:t>he is entitled to receive the draft Minutes of that particular Meeting and comment thereon.</w:t>
      </w:r>
    </w:p>
    <w:p w:rsidR="00C761DD" w:rsidRDefault="00C761DD" w:rsidP="004048EA">
      <w:pPr>
        <w:ind w:left="2160"/>
        <w:rPr>
          <w:rFonts w:ascii="Berlin Sans FB" w:hAnsi="Berlin Sans FB" w:cs="Andalus"/>
          <w:color w:val="244061" w:themeColor="accent1" w:themeShade="80"/>
          <w:sz w:val="24"/>
          <w:szCs w:val="24"/>
          <w:u w:val="single"/>
        </w:rPr>
      </w:pPr>
    </w:p>
    <w:p w:rsidR="00294F0D" w:rsidRPr="008537C6" w:rsidRDefault="00294F0D" w:rsidP="004048EA">
      <w:pPr>
        <w:ind w:left="2160"/>
        <w:rPr>
          <w:rFonts w:ascii="Berlin Sans FB" w:hAnsi="Berlin Sans FB" w:cs="Andalus"/>
          <w:color w:val="244061" w:themeColor="accent1" w:themeShade="80"/>
          <w:sz w:val="40"/>
          <w:szCs w:val="40"/>
          <w:u w:val="single"/>
        </w:rPr>
      </w:pPr>
      <w:r w:rsidRPr="008537C6">
        <w:rPr>
          <w:rFonts w:ascii="Berlin Sans FB" w:hAnsi="Berlin Sans FB" w:cs="Andalus"/>
          <w:color w:val="244061" w:themeColor="accent1" w:themeShade="80"/>
          <w:sz w:val="40"/>
          <w:szCs w:val="40"/>
          <w:u w:val="single"/>
        </w:rPr>
        <w:t>ENTRY IN MUNTES BOOK</w:t>
      </w:r>
    </w:p>
    <w:p w:rsidR="00B41086" w:rsidRPr="00A94B4B" w:rsidRDefault="00A10FE2" w:rsidP="00B67E99">
      <w:pPr>
        <w:pStyle w:val="ListParagraph"/>
        <w:numPr>
          <w:ilvl w:val="0"/>
          <w:numId w:val="43"/>
        </w:numPr>
        <w:spacing w:after="0"/>
        <w:ind w:left="1890" w:hanging="180"/>
        <w:rPr>
          <w:rFonts w:ascii="Andalus" w:hAnsi="Andalus" w:cs="Andalus"/>
          <w:color w:val="244061" w:themeColor="accent1" w:themeShade="80"/>
          <w:sz w:val="24"/>
          <w:szCs w:val="24"/>
        </w:rPr>
      </w:pPr>
      <w:r w:rsidRPr="00A10FE2">
        <w:rPr>
          <w:rFonts w:ascii="Berlin Sans FB" w:hAnsi="Berlin Sans FB" w:cs="Segoe UI"/>
          <w:noProof/>
          <w:color w:val="0F243E" w:themeColor="text2" w:themeShade="80"/>
          <w:sz w:val="36"/>
          <w:szCs w:val="36"/>
          <w:u w:val="single"/>
        </w:rPr>
        <w:pict>
          <v:shape id="_x0000_s1035" type="#_x0000_t65" style="position:absolute;left:0;text-align:left;margin-left:-45pt;margin-top:14.9pt;width:111.75pt;height:107.25pt;z-index:251666432" fillcolor="white [3201]" strokecolor="#4bacc6 [3208]" strokeweight="2.5pt">
            <v:shadow color="#868686"/>
            <v:textbox>
              <w:txbxContent>
                <w:p w:rsidR="00143680" w:rsidRPr="00940044" w:rsidRDefault="00143680" w:rsidP="00940044">
                  <w:pPr>
                    <w:jc w:val="center"/>
                    <w:rPr>
                      <w:rFonts w:ascii="Berlin Sans FB" w:hAnsi="Berlin Sans FB"/>
                      <w:color w:val="632423" w:themeColor="accent2" w:themeShade="80"/>
                      <w:sz w:val="30"/>
                      <w:szCs w:val="30"/>
                    </w:rPr>
                  </w:pPr>
                  <w:r w:rsidRPr="00940044">
                    <w:rPr>
                      <w:rFonts w:ascii="Berlin Sans FB" w:hAnsi="Berlin Sans FB"/>
                      <w:color w:val="632423" w:themeColor="accent2" w:themeShade="80"/>
                      <w:sz w:val="30"/>
                      <w:szCs w:val="30"/>
                    </w:rPr>
                    <w:t>B.</w:t>
                  </w:r>
                </w:p>
                <w:p w:rsidR="00143680" w:rsidRPr="00713C1B" w:rsidRDefault="00143680" w:rsidP="00B41086">
                  <w:pPr>
                    <w:jc w:val="both"/>
                    <w:rPr>
                      <w:rFonts w:ascii="Berlin Sans FB" w:hAnsi="Berlin Sans FB"/>
                      <w:sz w:val="30"/>
                      <w:szCs w:val="30"/>
                    </w:rPr>
                  </w:pPr>
                  <w:r>
                    <w:rPr>
                      <w:rFonts w:ascii="Berlin Sans FB" w:hAnsi="Berlin Sans FB"/>
                      <w:sz w:val="30"/>
                      <w:szCs w:val="30"/>
                    </w:rPr>
                    <w:t>ENTRY IN MINUTES BOOK       7.5</w:t>
                  </w:r>
                </w:p>
              </w:txbxContent>
            </v:textbox>
          </v:shape>
        </w:pict>
      </w:r>
      <w:r w:rsidR="00C8201A" w:rsidRPr="00A94B4B">
        <w:rPr>
          <w:rFonts w:ascii="Andalus" w:hAnsi="Andalus" w:cs="Andalus"/>
          <w:color w:val="244061" w:themeColor="accent1" w:themeShade="80"/>
          <w:sz w:val="24"/>
          <w:szCs w:val="24"/>
          <w:u w:val="single"/>
        </w:rPr>
        <w:t xml:space="preserve">TIME PERIOD </w:t>
      </w:r>
      <w:r w:rsidR="00B41086" w:rsidRPr="00A94B4B">
        <w:rPr>
          <w:rFonts w:ascii="Andalus" w:hAnsi="Andalus" w:cs="Andalus"/>
          <w:color w:val="244061" w:themeColor="accent1" w:themeShade="80"/>
          <w:sz w:val="24"/>
          <w:szCs w:val="24"/>
          <w:u w:val="single"/>
        </w:rPr>
        <w:t>for Entry:</w:t>
      </w:r>
    </w:p>
    <w:p w:rsidR="00B41086" w:rsidRPr="008A4C7A" w:rsidRDefault="00B41086" w:rsidP="00B67E99">
      <w:pPr>
        <w:pStyle w:val="ListParagraph"/>
        <w:numPr>
          <w:ilvl w:val="0"/>
          <w:numId w:val="42"/>
        </w:numPr>
        <w:autoSpaceDE w:val="0"/>
        <w:autoSpaceDN w:val="0"/>
        <w:adjustRightInd w:val="0"/>
        <w:spacing w:after="0" w:line="240" w:lineRule="auto"/>
        <w:ind w:left="1890"/>
        <w:jc w:val="both"/>
        <w:rPr>
          <w:rFonts w:ascii="Andalus" w:hAnsi="Andalus" w:cs="Andalus"/>
          <w:sz w:val="24"/>
          <w:szCs w:val="24"/>
        </w:rPr>
      </w:pPr>
      <w:r w:rsidRPr="008A4C7A">
        <w:rPr>
          <w:rFonts w:ascii="Andalus" w:hAnsi="Andalus" w:cs="Andalus"/>
          <w:sz w:val="24"/>
          <w:szCs w:val="24"/>
        </w:rPr>
        <w:t xml:space="preserve">Minutes shall be entered in the Minutes Book within </w:t>
      </w:r>
      <w:r w:rsidR="00D30ECD" w:rsidRPr="008A4C7A">
        <w:rPr>
          <w:rFonts w:ascii="Andalus" w:hAnsi="Andalus" w:cs="Andalus"/>
          <w:sz w:val="24"/>
          <w:szCs w:val="24"/>
        </w:rPr>
        <w:t>30 (Thirty Days)</w:t>
      </w:r>
      <w:r w:rsidRPr="008A4C7A">
        <w:rPr>
          <w:rFonts w:ascii="Andalus" w:hAnsi="Andalus" w:cs="Andalus"/>
          <w:sz w:val="24"/>
          <w:szCs w:val="24"/>
        </w:rPr>
        <w:t xml:space="preserve"> from the date of conclusion of the Meeting.</w:t>
      </w:r>
    </w:p>
    <w:p w:rsidR="00B41086" w:rsidRPr="008A4C7A" w:rsidRDefault="00B41086" w:rsidP="00B67E99">
      <w:pPr>
        <w:pStyle w:val="ListParagraph"/>
        <w:numPr>
          <w:ilvl w:val="0"/>
          <w:numId w:val="42"/>
        </w:numPr>
        <w:autoSpaceDE w:val="0"/>
        <w:autoSpaceDN w:val="0"/>
        <w:adjustRightInd w:val="0"/>
        <w:spacing w:after="0" w:line="240" w:lineRule="auto"/>
        <w:ind w:left="1890"/>
        <w:jc w:val="both"/>
        <w:rPr>
          <w:rFonts w:ascii="Andalus" w:hAnsi="Andalus" w:cs="Andalus"/>
          <w:sz w:val="24"/>
          <w:szCs w:val="24"/>
        </w:rPr>
      </w:pPr>
      <w:r w:rsidRPr="008A4C7A">
        <w:rPr>
          <w:rFonts w:ascii="Andalus" w:hAnsi="Andalus" w:cs="Andalus"/>
          <w:sz w:val="24"/>
          <w:szCs w:val="24"/>
        </w:rPr>
        <w:t>In case of adjourn Meeting:</w:t>
      </w:r>
    </w:p>
    <w:p w:rsidR="00B41086" w:rsidRPr="008A4C7A" w:rsidRDefault="00B41086" w:rsidP="00D30ECD">
      <w:pPr>
        <w:autoSpaceDE w:val="0"/>
        <w:autoSpaceDN w:val="0"/>
        <w:adjustRightInd w:val="0"/>
        <w:spacing w:after="0" w:line="240" w:lineRule="auto"/>
        <w:ind w:left="1890"/>
        <w:jc w:val="both"/>
        <w:rPr>
          <w:rFonts w:ascii="Andalus" w:hAnsi="Andalus" w:cs="Andalus"/>
          <w:sz w:val="24"/>
          <w:szCs w:val="24"/>
        </w:rPr>
      </w:pPr>
      <w:r w:rsidRPr="008A4C7A">
        <w:rPr>
          <w:rFonts w:ascii="Andalus" w:hAnsi="Andalus" w:cs="Andalus"/>
          <w:sz w:val="24"/>
          <w:szCs w:val="24"/>
        </w:rPr>
        <w:t>The Minutes in respect of the original Meeting as well as the adjourned Meeting shall be entered in the Minutes Book within thirty days from the date of the respective Meetings.</w:t>
      </w:r>
    </w:p>
    <w:p w:rsidR="00B41086" w:rsidRDefault="00B41086" w:rsidP="00B41086">
      <w:pPr>
        <w:autoSpaceDE w:val="0"/>
        <w:autoSpaceDN w:val="0"/>
        <w:adjustRightInd w:val="0"/>
        <w:spacing w:after="0" w:line="240" w:lineRule="auto"/>
        <w:rPr>
          <w:rFonts w:ascii="Andalus" w:hAnsi="Andalus" w:cs="Andalus"/>
          <w:color w:val="0F243E" w:themeColor="text2" w:themeShade="80"/>
          <w:sz w:val="24"/>
          <w:szCs w:val="24"/>
        </w:rPr>
      </w:pPr>
    </w:p>
    <w:p w:rsidR="00C761DD" w:rsidRDefault="00C761DD" w:rsidP="00B41086">
      <w:pPr>
        <w:autoSpaceDE w:val="0"/>
        <w:autoSpaceDN w:val="0"/>
        <w:adjustRightInd w:val="0"/>
        <w:spacing w:after="0" w:line="240" w:lineRule="auto"/>
        <w:rPr>
          <w:rFonts w:ascii="Andalus" w:hAnsi="Andalus" w:cs="Andalus"/>
          <w:color w:val="0F243E" w:themeColor="text2" w:themeShade="80"/>
          <w:sz w:val="24"/>
          <w:szCs w:val="24"/>
        </w:rPr>
      </w:pPr>
    </w:p>
    <w:p w:rsidR="00C761DD" w:rsidRPr="00A94B4B" w:rsidRDefault="00C761DD" w:rsidP="00B41086">
      <w:pPr>
        <w:autoSpaceDE w:val="0"/>
        <w:autoSpaceDN w:val="0"/>
        <w:adjustRightInd w:val="0"/>
        <w:spacing w:after="0" w:line="240" w:lineRule="auto"/>
        <w:rPr>
          <w:rFonts w:ascii="Andalus" w:hAnsi="Andalus" w:cs="Andalus"/>
          <w:color w:val="0F243E" w:themeColor="text2" w:themeShade="80"/>
          <w:sz w:val="24"/>
          <w:szCs w:val="24"/>
        </w:rPr>
      </w:pPr>
    </w:p>
    <w:p w:rsidR="00B41086" w:rsidRPr="008A4C7A" w:rsidRDefault="00C8201A" w:rsidP="00B67E99">
      <w:pPr>
        <w:pStyle w:val="ListParagraph"/>
        <w:numPr>
          <w:ilvl w:val="0"/>
          <w:numId w:val="44"/>
        </w:numPr>
        <w:autoSpaceDE w:val="0"/>
        <w:autoSpaceDN w:val="0"/>
        <w:adjustRightInd w:val="0"/>
        <w:spacing w:after="0" w:line="240" w:lineRule="auto"/>
        <w:ind w:left="0" w:hanging="180"/>
        <w:jc w:val="both"/>
        <w:rPr>
          <w:rFonts w:ascii="Andalus" w:hAnsi="Andalus" w:cs="Andalus"/>
          <w:sz w:val="24"/>
          <w:szCs w:val="24"/>
          <w:u w:val="single"/>
        </w:rPr>
      </w:pPr>
      <w:r>
        <w:rPr>
          <w:rFonts w:ascii="Andalus" w:hAnsi="Andalus" w:cs="Andalus"/>
          <w:color w:val="244061" w:themeColor="accent1" w:themeShade="80"/>
          <w:sz w:val="24"/>
          <w:szCs w:val="24"/>
          <w:u w:val="single"/>
        </w:rPr>
        <w:t>DUTY of</w:t>
      </w:r>
      <w:r w:rsidR="00B41086" w:rsidRPr="00A94B4B">
        <w:rPr>
          <w:rFonts w:ascii="Andalus" w:hAnsi="Andalus" w:cs="Andalus"/>
          <w:color w:val="244061" w:themeColor="accent1" w:themeShade="80"/>
          <w:sz w:val="24"/>
          <w:szCs w:val="24"/>
          <w:u w:val="single"/>
        </w:rPr>
        <w:t xml:space="preserve"> Entry in Minutes Book:</w:t>
      </w:r>
    </w:p>
    <w:p w:rsidR="00B41086" w:rsidRPr="008A4C7A" w:rsidRDefault="00B41086" w:rsidP="00B67E99">
      <w:pPr>
        <w:pStyle w:val="ListParagraph"/>
        <w:numPr>
          <w:ilvl w:val="0"/>
          <w:numId w:val="23"/>
        </w:numPr>
        <w:autoSpaceDE w:val="0"/>
        <w:autoSpaceDN w:val="0"/>
        <w:adjustRightInd w:val="0"/>
        <w:spacing w:after="0" w:line="240" w:lineRule="auto"/>
        <w:ind w:left="360"/>
        <w:jc w:val="both"/>
        <w:rPr>
          <w:rFonts w:ascii="Andalus" w:hAnsi="Andalus" w:cs="Andalus"/>
          <w:sz w:val="24"/>
          <w:szCs w:val="24"/>
          <w:u w:val="single"/>
        </w:rPr>
      </w:pPr>
      <w:r w:rsidRPr="008A4C7A">
        <w:rPr>
          <w:rFonts w:ascii="Andalus" w:hAnsi="Andalus" w:cs="Andalus"/>
          <w:sz w:val="24"/>
          <w:szCs w:val="24"/>
        </w:rPr>
        <w:t xml:space="preserve">The date of entry of the Minutes in the Minutes Book shall be recorded by the </w:t>
      </w:r>
      <w:r w:rsidRPr="008A4C7A">
        <w:rPr>
          <w:rFonts w:ascii="Andalus" w:hAnsi="Andalus" w:cs="Andalus"/>
          <w:sz w:val="24"/>
          <w:szCs w:val="24"/>
          <w:u w:val="single"/>
        </w:rPr>
        <w:t>Company Secretary.</w:t>
      </w:r>
    </w:p>
    <w:p w:rsidR="00B41086" w:rsidRPr="008A4C7A" w:rsidRDefault="00B41086" w:rsidP="00B67E99">
      <w:pPr>
        <w:pStyle w:val="ListParagraph"/>
        <w:numPr>
          <w:ilvl w:val="0"/>
          <w:numId w:val="23"/>
        </w:numPr>
        <w:autoSpaceDE w:val="0"/>
        <w:autoSpaceDN w:val="0"/>
        <w:adjustRightInd w:val="0"/>
        <w:spacing w:after="0" w:line="240" w:lineRule="auto"/>
        <w:ind w:left="360"/>
        <w:jc w:val="both"/>
        <w:rPr>
          <w:rFonts w:ascii="Andalus" w:hAnsi="Andalus" w:cs="Andalus"/>
          <w:sz w:val="24"/>
          <w:szCs w:val="24"/>
          <w:u w:val="single"/>
        </w:rPr>
      </w:pPr>
      <w:r w:rsidRPr="008A4C7A">
        <w:rPr>
          <w:rFonts w:ascii="Andalus" w:hAnsi="Andalus" w:cs="Andalus"/>
          <w:sz w:val="24"/>
          <w:szCs w:val="24"/>
        </w:rPr>
        <w:t xml:space="preserve">Where there is </w:t>
      </w:r>
      <w:r w:rsidRPr="008A4C7A">
        <w:rPr>
          <w:rFonts w:ascii="Andalus" w:hAnsi="Andalus" w:cs="Andalus"/>
          <w:sz w:val="24"/>
          <w:szCs w:val="24"/>
          <w:u w:val="single"/>
        </w:rPr>
        <w:t>no Company Secretary</w:t>
      </w:r>
      <w:r w:rsidRPr="008A4C7A">
        <w:rPr>
          <w:rFonts w:ascii="Andalus" w:hAnsi="Andalus" w:cs="Andalus"/>
          <w:sz w:val="24"/>
          <w:szCs w:val="24"/>
        </w:rPr>
        <w:t xml:space="preserve">, it shall be entered by </w:t>
      </w:r>
      <w:r w:rsidRPr="008A4C7A">
        <w:rPr>
          <w:rFonts w:ascii="Andalus" w:hAnsi="Andalus" w:cs="Andalus"/>
          <w:sz w:val="24"/>
          <w:szCs w:val="24"/>
          <w:u w:val="single"/>
        </w:rPr>
        <w:t>any other person duly authorized by the Board or by the Chairman.</w:t>
      </w:r>
    </w:p>
    <w:p w:rsidR="00B41086" w:rsidRPr="008A4C7A" w:rsidRDefault="00B41086" w:rsidP="00B41086">
      <w:pPr>
        <w:autoSpaceDE w:val="0"/>
        <w:autoSpaceDN w:val="0"/>
        <w:adjustRightInd w:val="0"/>
        <w:spacing w:after="0" w:line="240" w:lineRule="auto"/>
        <w:jc w:val="both"/>
        <w:rPr>
          <w:rFonts w:ascii="Andalus" w:hAnsi="Andalus" w:cs="Andalus"/>
          <w:sz w:val="24"/>
          <w:szCs w:val="24"/>
          <w:u w:val="single"/>
        </w:rPr>
      </w:pPr>
    </w:p>
    <w:p w:rsidR="00B41086" w:rsidRPr="00A94B4B" w:rsidRDefault="00B41086" w:rsidP="00B67E99">
      <w:pPr>
        <w:pStyle w:val="ListParagraph"/>
        <w:numPr>
          <w:ilvl w:val="0"/>
          <w:numId w:val="44"/>
        </w:numPr>
        <w:autoSpaceDE w:val="0"/>
        <w:autoSpaceDN w:val="0"/>
        <w:adjustRightInd w:val="0"/>
        <w:spacing w:after="0" w:line="240" w:lineRule="auto"/>
        <w:ind w:left="0"/>
        <w:jc w:val="both"/>
        <w:rPr>
          <w:rFonts w:ascii="Andalus" w:hAnsi="Andalus" w:cs="Andalus"/>
          <w:color w:val="244061" w:themeColor="accent1" w:themeShade="80"/>
          <w:sz w:val="24"/>
          <w:szCs w:val="24"/>
          <w:u w:val="single"/>
        </w:rPr>
      </w:pPr>
      <w:r w:rsidRPr="00A94B4B">
        <w:rPr>
          <w:rFonts w:ascii="Andalus" w:hAnsi="Andalus" w:cs="Andalus"/>
          <w:color w:val="244061" w:themeColor="accent1" w:themeShade="80"/>
          <w:sz w:val="24"/>
          <w:szCs w:val="24"/>
          <w:u w:val="single"/>
        </w:rPr>
        <w:t>Record of Entry in Minutes Book:</w:t>
      </w:r>
    </w:p>
    <w:p w:rsidR="008A4C7A" w:rsidRPr="008A4C7A" w:rsidRDefault="00B41086" w:rsidP="00B67E99">
      <w:pPr>
        <w:pStyle w:val="ListParagraph"/>
        <w:numPr>
          <w:ilvl w:val="0"/>
          <w:numId w:val="24"/>
        </w:numPr>
        <w:autoSpaceDE w:val="0"/>
        <w:autoSpaceDN w:val="0"/>
        <w:adjustRightInd w:val="0"/>
        <w:spacing w:after="0" w:line="240" w:lineRule="auto"/>
        <w:ind w:left="360"/>
        <w:jc w:val="both"/>
        <w:rPr>
          <w:rFonts w:ascii="Andalus" w:hAnsi="Andalus" w:cs="Andalus"/>
          <w:sz w:val="24"/>
          <w:szCs w:val="24"/>
        </w:rPr>
      </w:pPr>
      <w:r w:rsidRPr="008A4C7A">
        <w:rPr>
          <w:rFonts w:ascii="Andalus" w:hAnsi="Andalus" w:cs="Andalus"/>
          <w:sz w:val="24"/>
          <w:szCs w:val="24"/>
        </w:rPr>
        <w:t xml:space="preserve">Minutes, once entered in the Minutes Book, shall not be altered. </w:t>
      </w:r>
    </w:p>
    <w:p w:rsidR="00B41086" w:rsidRPr="008A4C7A" w:rsidRDefault="008A4C7A" w:rsidP="008A4C7A">
      <w:pPr>
        <w:pStyle w:val="ListParagraph"/>
        <w:autoSpaceDE w:val="0"/>
        <w:autoSpaceDN w:val="0"/>
        <w:adjustRightInd w:val="0"/>
        <w:spacing w:after="0" w:line="240" w:lineRule="auto"/>
        <w:ind w:left="360"/>
        <w:jc w:val="both"/>
        <w:rPr>
          <w:rFonts w:ascii="Andalus" w:hAnsi="Andalus" w:cs="Andalus"/>
          <w:sz w:val="24"/>
          <w:szCs w:val="24"/>
        </w:rPr>
      </w:pPr>
      <w:r w:rsidRPr="008A4C7A">
        <w:rPr>
          <w:rFonts w:ascii="Andalus" w:hAnsi="Andalus" w:cs="Andalus"/>
          <w:sz w:val="24"/>
          <w:szCs w:val="24"/>
          <w:u w:val="single"/>
        </w:rPr>
        <w:t>EXCEPT</w:t>
      </w:r>
      <w:r w:rsidRPr="008A4C7A">
        <w:rPr>
          <w:rFonts w:ascii="Andalus" w:hAnsi="Andalus" w:cs="Andalus"/>
          <w:sz w:val="24"/>
          <w:szCs w:val="24"/>
        </w:rPr>
        <w:t>:</w:t>
      </w:r>
    </w:p>
    <w:p w:rsidR="00B41086" w:rsidRPr="008A4C7A" w:rsidRDefault="00B41086" w:rsidP="00B67E99">
      <w:pPr>
        <w:pStyle w:val="ListParagraph"/>
        <w:numPr>
          <w:ilvl w:val="0"/>
          <w:numId w:val="24"/>
        </w:numPr>
        <w:autoSpaceDE w:val="0"/>
        <w:autoSpaceDN w:val="0"/>
        <w:adjustRightInd w:val="0"/>
        <w:spacing w:after="0" w:line="240" w:lineRule="auto"/>
        <w:ind w:left="360"/>
        <w:jc w:val="both"/>
        <w:rPr>
          <w:rFonts w:ascii="Andalus" w:hAnsi="Andalus" w:cs="Andalus"/>
          <w:sz w:val="24"/>
          <w:szCs w:val="24"/>
        </w:rPr>
      </w:pPr>
      <w:r w:rsidRPr="008A4C7A">
        <w:rPr>
          <w:rFonts w:ascii="Andalus" w:hAnsi="Andalus" w:cs="Andalus"/>
          <w:sz w:val="24"/>
          <w:szCs w:val="24"/>
        </w:rPr>
        <w:t>Any alteration in the Minutes as entered shall be made only by way of express approval of the Board at its subsequent Meeting in which such Minutes are sought to be altered.</w:t>
      </w:r>
    </w:p>
    <w:p w:rsidR="00B41086" w:rsidRPr="008A4C7A" w:rsidRDefault="00B41086" w:rsidP="00B41086">
      <w:pPr>
        <w:autoSpaceDE w:val="0"/>
        <w:autoSpaceDN w:val="0"/>
        <w:adjustRightInd w:val="0"/>
        <w:spacing w:after="0" w:line="240" w:lineRule="auto"/>
        <w:jc w:val="both"/>
        <w:rPr>
          <w:rFonts w:ascii="Andalus" w:hAnsi="Andalus" w:cs="Andalus"/>
          <w:sz w:val="24"/>
          <w:szCs w:val="24"/>
        </w:rPr>
      </w:pPr>
    </w:p>
    <w:p w:rsidR="00294F0D" w:rsidRDefault="00A10FE2" w:rsidP="00294F0D">
      <w:pPr>
        <w:pStyle w:val="ListParagraph"/>
        <w:autoSpaceDE w:val="0"/>
        <w:autoSpaceDN w:val="0"/>
        <w:adjustRightInd w:val="0"/>
        <w:spacing w:after="0" w:line="240" w:lineRule="auto"/>
        <w:ind w:left="1800"/>
        <w:jc w:val="both"/>
        <w:rPr>
          <w:rFonts w:ascii="Andalus" w:hAnsi="Andalus" w:cs="Andalus"/>
          <w:color w:val="0F243E" w:themeColor="text2" w:themeShade="80"/>
          <w:sz w:val="24"/>
          <w:szCs w:val="24"/>
          <w:u w:val="single"/>
        </w:rPr>
      </w:pPr>
      <w:r>
        <w:rPr>
          <w:rFonts w:ascii="Andalus" w:hAnsi="Andalus" w:cs="Andalus"/>
          <w:noProof/>
          <w:color w:val="0F243E" w:themeColor="text2" w:themeShade="80"/>
          <w:sz w:val="24"/>
          <w:szCs w:val="24"/>
          <w:u w:val="single"/>
        </w:rPr>
        <w:pict>
          <v:shape id="_x0000_s1036" type="#_x0000_t65" style="position:absolute;left:0;text-align:left;margin-left:-45pt;margin-top:5.95pt;width:111.75pt;height:107.25pt;z-index:251667456" fillcolor="white [3201]" strokecolor="#8064a2 [3207]" strokeweight="2.5pt">
            <v:shadow color="#868686"/>
            <v:textbox>
              <w:txbxContent>
                <w:p w:rsidR="00143680" w:rsidRPr="00940044" w:rsidRDefault="00143680" w:rsidP="008A4C7A">
                  <w:pPr>
                    <w:jc w:val="center"/>
                    <w:rPr>
                      <w:rFonts w:ascii="Berlin Sans FB" w:hAnsi="Berlin Sans FB"/>
                      <w:color w:val="632423" w:themeColor="accent2" w:themeShade="80"/>
                      <w:sz w:val="30"/>
                      <w:szCs w:val="30"/>
                    </w:rPr>
                  </w:pPr>
                  <w:r>
                    <w:rPr>
                      <w:rFonts w:ascii="Berlin Sans FB" w:hAnsi="Berlin Sans FB"/>
                      <w:color w:val="632423" w:themeColor="accent2" w:themeShade="80"/>
                      <w:sz w:val="30"/>
                      <w:szCs w:val="30"/>
                    </w:rPr>
                    <w:t>C</w:t>
                  </w:r>
                  <w:r w:rsidRPr="00940044">
                    <w:rPr>
                      <w:rFonts w:ascii="Berlin Sans FB" w:hAnsi="Berlin Sans FB"/>
                      <w:color w:val="632423" w:themeColor="accent2" w:themeShade="80"/>
                      <w:sz w:val="30"/>
                      <w:szCs w:val="30"/>
                    </w:rPr>
                    <w:t>.</w:t>
                  </w:r>
                </w:p>
                <w:p w:rsidR="00143680" w:rsidRPr="00713C1B" w:rsidRDefault="00143680" w:rsidP="008A4C7A">
                  <w:pPr>
                    <w:jc w:val="both"/>
                    <w:rPr>
                      <w:rFonts w:ascii="Berlin Sans FB" w:hAnsi="Berlin Sans FB"/>
                      <w:sz w:val="30"/>
                      <w:szCs w:val="30"/>
                    </w:rPr>
                  </w:pPr>
                  <w:r>
                    <w:rPr>
                      <w:rFonts w:ascii="Berlin Sans FB" w:hAnsi="Berlin Sans FB"/>
                      <w:sz w:val="30"/>
                      <w:szCs w:val="30"/>
                    </w:rPr>
                    <w:t>SIGNING OF MINUTES BOOK       7.6</w:t>
                  </w:r>
                </w:p>
              </w:txbxContent>
            </v:textbox>
          </v:shape>
        </w:pict>
      </w:r>
    </w:p>
    <w:p w:rsidR="00B41086" w:rsidRPr="00E02AB9" w:rsidRDefault="00294F0D" w:rsidP="00294F0D">
      <w:pPr>
        <w:pStyle w:val="ListParagraph"/>
        <w:autoSpaceDE w:val="0"/>
        <w:autoSpaceDN w:val="0"/>
        <w:adjustRightInd w:val="0"/>
        <w:spacing w:after="0" w:line="240" w:lineRule="auto"/>
        <w:ind w:left="1800"/>
        <w:jc w:val="both"/>
        <w:rPr>
          <w:rFonts w:ascii="Berlin Sans FB" w:hAnsi="Berlin Sans FB" w:cs="Andalus"/>
          <w:color w:val="0F243E" w:themeColor="text2" w:themeShade="80"/>
          <w:sz w:val="36"/>
          <w:szCs w:val="36"/>
          <w:u w:val="single"/>
        </w:rPr>
      </w:pPr>
      <w:r w:rsidRPr="00E02AB9">
        <w:rPr>
          <w:rFonts w:ascii="Berlin Sans FB" w:hAnsi="Berlin Sans FB" w:cs="Andalus"/>
          <w:color w:val="0F243E" w:themeColor="text2" w:themeShade="80"/>
          <w:sz w:val="36"/>
          <w:szCs w:val="36"/>
          <w:u w:val="single"/>
        </w:rPr>
        <w:t>SIGNING AND DATING OF MINUTES:</w:t>
      </w:r>
    </w:p>
    <w:p w:rsidR="00294F0D" w:rsidRPr="00294F0D" w:rsidRDefault="00294F0D" w:rsidP="00294F0D">
      <w:pPr>
        <w:pStyle w:val="ListParagraph"/>
        <w:autoSpaceDE w:val="0"/>
        <w:autoSpaceDN w:val="0"/>
        <w:adjustRightInd w:val="0"/>
        <w:spacing w:after="0" w:line="240" w:lineRule="auto"/>
        <w:ind w:left="1800"/>
        <w:jc w:val="both"/>
        <w:rPr>
          <w:rFonts w:ascii="Andalus" w:hAnsi="Andalus" w:cs="Andalus"/>
          <w:color w:val="0F243E" w:themeColor="text2" w:themeShade="80"/>
          <w:sz w:val="24"/>
          <w:szCs w:val="24"/>
        </w:rPr>
      </w:pPr>
    </w:p>
    <w:p w:rsidR="00B41086" w:rsidRPr="00A94B4B" w:rsidRDefault="00B41086" w:rsidP="00B67E99">
      <w:pPr>
        <w:pStyle w:val="ListParagraph"/>
        <w:numPr>
          <w:ilvl w:val="0"/>
          <w:numId w:val="45"/>
        </w:numPr>
        <w:autoSpaceDE w:val="0"/>
        <w:autoSpaceDN w:val="0"/>
        <w:adjustRightInd w:val="0"/>
        <w:spacing w:after="0" w:line="240" w:lineRule="auto"/>
        <w:ind w:left="1710"/>
        <w:rPr>
          <w:rFonts w:ascii="Andalus" w:hAnsi="Andalus" w:cs="Andalus"/>
          <w:color w:val="0F243E" w:themeColor="text2" w:themeShade="80"/>
          <w:sz w:val="24"/>
          <w:szCs w:val="24"/>
          <w:u w:val="single"/>
        </w:rPr>
      </w:pPr>
      <w:r w:rsidRPr="00A94B4B">
        <w:rPr>
          <w:rFonts w:ascii="Andalus" w:hAnsi="Andalus" w:cs="Andalus"/>
          <w:color w:val="0F243E" w:themeColor="text2" w:themeShade="80"/>
          <w:sz w:val="24"/>
          <w:szCs w:val="24"/>
          <w:u w:val="single"/>
        </w:rPr>
        <w:t>Who is authorized to sign Minutes?</w:t>
      </w:r>
    </w:p>
    <w:p w:rsidR="00B41086" w:rsidRPr="00A94B4B" w:rsidRDefault="00B41086" w:rsidP="00B67E99">
      <w:pPr>
        <w:pStyle w:val="ListParagraph"/>
        <w:numPr>
          <w:ilvl w:val="0"/>
          <w:numId w:val="25"/>
        </w:numPr>
        <w:autoSpaceDE w:val="0"/>
        <w:autoSpaceDN w:val="0"/>
        <w:adjustRightInd w:val="0"/>
        <w:spacing w:after="0" w:line="240" w:lineRule="auto"/>
        <w:ind w:left="1800"/>
        <w:jc w:val="both"/>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rPr>
        <w:t>Minutes of the Meeting of the Board shall be signed and dated by the Chairman of the Meeting or by the Chairman of the next Meeting.</w:t>
      </w:r>
    </w:p>
    <w:p w:rsidR="00B41086" w:rsidRPr="00A94B4B" w:rsidRDefault="00B41086" w:rsidP="008A4C7A">
      <w:pPr>
        <w:autoSpaceDE w:val="0"/>
        <w:autoSpaceDN w:val="0"/>
        <w:adjustRightInd w:val="0"/>
        <w:spacing w:after="0" w:line="240" w:lineRule="auto"/>
        <w:ind w:left="1800"/>
        <w:rPr>
          <w:rFonts w:ascii="Andalus" w:hAnsi="Andalus" w:cs="Andalus"/>
          <w:color w:val="0F243E" w:themeColor="text2" w:themeShade="80"/>
          <w:sz w:val="24"/>
          <w:szCs w:val="24"/>
        </w:rPr>
      </w:pPr>
    </w:p>
    <w:p w:rsidR="00B41086" w:rsidRDefault="00B41086" w:rsidP="00B67E99">
      <w:pPr>
        <w:pStyle w:val="ListParagraph"/>
        <w:numPr>
          <w:ilvl w:val="0"/>
          <w:numId w:val="25"/>
        </w:numPr>
        <w:autoSpaceDE w:val="0"/>
        <w:autoSpaceDN w:val="0"/>
        <w:adjustRightInd w:val="0"/>
        <w:spacing w:after="0" w:line="240" w:lineRule="auto"/>
        <w:ind w:left="270"/>
        <w:jc w:val="both"/>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rPr>
        <w:t>Minutes of the previous Meeting may be signed either by the Chairman of such Meeting at any time before the next Meeting is held or by the Chairman of the next Meeting at the next Meeting.</w:t>
      </w:r>
    </w:p>
    <w:p w:rsidR="004048EA" w:rsidRPr="004048EA" w:rsidRDefault="004048EA" w:rsidP="004048EA">
      <w:pPr>
        <w:pStyle w:val="ListParagraph"/>
        <w:rPr>
          <w:rFonts w:ascii="Andalus" w:hAnsi="Andalus" w:cs="Andalus"/>
          <w:color w:val="0F243E" w:themeColor="text2" w:themeShade="80"/>
          <w:sz w:val="24"/>
          <w:szCs w:val="24"/>
        </w:rPr>
      </w:pPr>
    </w:p>
    <w:p w:rsidR="004048EA" w:rsidRDefault="004048EA" w:rsidP="004048EA">
      <w:pPr>
        <w:pStyle w:val="ListParagraph"/>
        <w:autoSpaceDE w:val="0"/>
        <w:autoSpaceDN w:val="0"/>
        <w:adjustRightInd w:val="0"/>
        <w:spacing w:after="0" w:line="240" w:lineRule="auto"/>
        <w:ind w:left="0"/>
        <w:rPr>
          <w:rFonts w:ascii="Andalus" w:hAnsi="Andalus" w:cs="Andalus"/>
          <w:color w:val="0F243E" w:themeColor="text2" w:themeShade="80"/>
          <w:sz w:val="24"/>
          <w:szCs w:val="24"/>
          <w:u w:val="single"/>
        </w:rPr>
      </w:pPr>
    </w:p>
    <w:p w:rsidR="00B41086" w:rsidRPr="00A94B4B" w:rsidRDefault="00A10FE2" w:rsidP="00B67E99">
      <w:pPr>
        <w:pStyle w:val="ListParagraph"/>
        <w:numPr>
          <w:ilvl w:val="0"/>
          <w:numId w:val="27"/>
        </w:numPr>
        <w:autoSpaceDE w:val="0"/>
        <w:autoSpaceDN w:val="0"/>
        <w:adjustRightInd w:val="0"/>
        <w:spacing w:after="0" w:line="240" w:lineRule="auto"/>
        <w:ind w:left="0"/>
        <w:rPr>
          <w:rFonts w:ascii="Andalus" w:hAnsi="Andalus" w:cs="Andalus"/>
          <w:color w:val="0F243E" w:themeColor="text2" w:themeShade="80"/>
          <w:sz w:val="24"/>
          <w:szCs w:val="24"/>
          <w:u w:val="single"/>
        </w:rPr>
      </w:pPr>
      <w:r>
        <w:rPr>
          <w:rFonts w:ascii="Andalus" w:hAnsi="Andalus" w:cs="Andalus"/>
          <w:noProof/>
          <w:color w:val="0F243E" w:themeColor="text2" w:themeShade="80"/>
          <w:sz w:val="24"/>
          <w:szCs w:val="24"/>
          <w:u w:val="single"/>
        </w:rPr>
        <w:pict>
          <v:oval id="_x0000_s1038" style="position:absolute;left:0;text-align:left;margin-left:360.75pt;margin-top:12pt;width:126.75pt;height:96.75pt;z-index:251668480" fillcolor="white [3201]" strokecolor="#c0504d [3205]" strokeweight="5pt">
            <v:stroke linestyle="thickThin"/>
            <v:shadow color="#868686"/>
            <v:textbox>
              <w:txbxContent>
                <w:p w:rsidR="00143680" w:rsidRPr="00C761DD" w:rsidRDefault="00143680">
                  <w:pPr>
                    <w:rPr>
                      <w:rFonts w:ascii="Berlin Sans FB" w:hAnsi="Berlin Sans FB"/>
                      <w:sz w:val="36"/>
                      <w:szCs w:val="36"/>
                    </w:rPr>
                  </w:pPr>
                  <w:r w:rsidRPr="00C761DD">
                    <w:rPr>
                      <w:rFonts w:ascii="Berlin Sans FB" w:hAnsi="Berlin Sans FB"/>
                      <w:sz w:val="36"/>
                      <w:szCs w:val="36"/>
                    </w:rPr>
                    <w:t>Signing of Minutes</w:t>
                  </w:r>
                </w:p>
              </w:txbxContent>
            </v:textbox>
          </v:oval>
        </w:pict>
      </w:r>
      <w:r w:rsidR="00B41086" w:rsidRPr="00A94B4B">
        <w:rPr>
          <w:rFonts w:ascii="Andalus" w:hAnsi="Andalus" w:cs="Andalus"/>
          <w:color w:val="0F243E" w:themeColor="text2" w:themeShade="80"/>
          <w:sz w:val="24"/>
          <w:szCs w:val="24"/>
          <w:u w:val="single"/>
        </w:rPr>
        <w:t>How to Sign Minutes?</w:t>
      </w:r>
    </w:p>
    <w:p w:rsidR="00B41086" w:rsidRPr="00A94B4B" w:rsidRDefault="00B41086" w:rsidP="00B41086">
      <w:pPr>
        <w:autoSpaceDE w:val="0"/>
        <w:autoSpaceDN w:val="0"/>
        <w:adjustRightInd w:val="0"/>
        <w:spacing w:after="0" w:line="240" w:lineRule="auto"/>
        <w:jc w:val="both"/>
        <w:rPr>
          <w:rFonts w:ascii="Andalus" w:hAnsi="Andalus" w:cs="Andalus"/>
          <w:color w:val="0F243E" w:themeColor="text2" w:themeShade="80"/>
          <w:sz w:val="24"/>
          <w:szCs w:val="24"/>
        </w:rPr>
      </w:pPr>
    </w:p>
    <w:p w:rsidR="00B41086" w:rsidRPr="00A94B4B" w:rsidRDefault="00B41086" w:rsidP="00B67E99">
      <w:pPr>
        <w:pStyle w:val="ListParagraph"/>
        <w:numPr>
          <w:ilvl w:val="0"/>
          <w:numId w:val="26"/>
        </w:numPr>
        <w:autoSpaceDE w:val="0"/>
        <w:autoSpaceDN w:val="0"/>
        <w:adjustRightInd w:val="0"/>
        <w:spacing w:after="0" w:line="240" w:lineRule="auto"/>
        <w:ind w:left="360"/>
        <w:jc w:val="both"/>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rPr>
        <w:t xml:space="preserve">The Chairman shall </w:t>
      </w:r>
      <w:r w:rsidRPr="00A94B4B">
        <w:rPr>
          <w:rFonts w:ascii="Andalus" w:hAnsi="Andalus" w:cs="Andalus"/>
          <w:color w:val="0F243E" w:themeColor="text2" w:themeShade="80"/>
          <w:sz w:val="24"/>
          <w:szCs w:val="24"/>
          <w:u w:val="single"/>
        </w:rPr>
        <w:t>initial each page</w:t>
      </w:r>
      <w:r w:rsidRPr="00A94B4B">
        <w:rPr>
          <w:rFonts w:ascii="Andalus" w:hAnsi="Andalus" w:cs="Andalus"/>
          <w:color w:val="0F243E" w:themeColor="text2" w:themeShade="80"/>
          <w:sz w:val="24"/>
          <w:szCs w:val="24"/>
        </w:rPr>
        <w:t xml:space="preserve"> of the Minutes,</w:t>
      </w:r>
    </w:p>
    <w:p w:rsidR="00B41086" w:rsidRPr="00A94B4B" w:rsidRDefault="00B41086" w:rsidP="00B67E99">
      <w:pPr>
        <w:pStyle w:val="ListParagraph"/>
        <w:numPr>
          <w:ilvl w:val="0"/>
          <w:numId w:val="26"/>
        </w:numPr>
        <w:autoSpaceDE w:val="0"/>
        <w:autoSpaceDN w:val="0"/>
        <w:adjustRightInd w:val="0"/>
        <w:spacing w:after="0" w:line="240" w:lineRule="auto"/>
        <w:ind w:left="360"/>
        <w:jc w:val="both"/>
        <w:rPr>
          <w:rFonts w:ascii="Andalus" w:hAnsi="Andalus" w:cs="Andalus"/>
          <w:color w:val="0F243E" w:themeColor="text2" w:themeShade="80"/>
          <w:sz w:val="24"/>
          <w:szCs w:val="24"/>
          <w:u w:val="single"/>
        </w:rPr>
      </w:pPr>
      <w:r w:rsidRPr="00A94B4B">
        <w:rPr>
          <w:rFonts w:ascii="Andalus" w:hAnsi="Andalus" w:cs="Andalus"/>
          <w:color w:val="0F243E" w:themeColor="text2" w:themeShade="80"/>
          <w:sz w:val="24"/>
          <w:szCs w:val="24"/>
        </w:rPr>
        <w:t xml:space="preserve">Chairman will </w:t>
      </w:r>
      <w:r w:rsidRPr="00A94B4B">
        <w:rPr>
          <w:rFonts w:ascii="Andalus" w:hAnsi="Andalus" w:cs="Andalus"/>
          <w:color w:val="0F243E" w:themeColor="text2" w:themeShade="80"/>
          <w:sz w:val="24"/>
          <w:szCs w:val="24"/>
          <w:u w:val="single"/>
        </w:rPr>
        <w:t>sign the last page</w:t>
      </w:r>
    </w:p>
    <w:p w:rsidR="00B41086" w:rsidRPr="00A94B4B" w:rsidRDefault="00B41086" w:rsidP="00B67E99">
      <w:pPr>
        <w:pStyle w:val="ListParagraph"/>
        <w:numPr>
          <w:ilvl w:val="0"/>
          <w:numId w:val="26"/>
        </w:numPr>
        <w:autoSpaceDE w:val="0"/>
        <w:autoSpaceDN w:val="0"/>
        <w:adjustRightInd w:val="0"/>
        <w:spacing w:after="0" w:line="240" w:lineRule="auto"/>
        <w:ind w:left="360"/>
        <w:jc w:val="both"/>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rPr>
        <w:t xml:space="preserve">The Chairman will mention </w:t>
      </w:r>
      <w:r w:rsidRPr="00A94B4B">
        <w:rPr>
          <w:rFonts w:ascii="Andalus" w:hAnsi="Andalus" w:cs="Andalus"/>
          <w:color w:val="0F243E" w:themeColor="text2" w:themeShade="80"/>
          <w:sz w:val="24"/>
          <w:szCs w:val="24"/>
          <w:u w:val="single"/>
        </w:rPr>
        <w:t>Date</w:t>
      </w:r>
      <w:r w:rsidR="004048EA">
        <w:rPr>
          <w:rFonts w:ascii="Andalus" w:hAnsi="Andalus" w:cs="Andalus"/>
          <w:color w:val="0F243E" w:themeColor="text2" w:themeShade="80"/>
          <w:sz w:val="24"/>
          <w:szCs w:val="24"/>
          <w:u w:val="single"/>
        </w:rPr>
        <w:t xml:space="preserve"> </w:t>
      </w:r>
      <w:r w:rsidR="004048EA" w:rsidRPr="004048EA">
        <w:rPr>
          <w:rFonts w:ascii="Andalus" w:hAnsi="Andalus" w:cs="Andalus"/>
          <w:color w:val="0F243E" w:themeColor="text2" w:themeShade="80"/>
          <w:sz w:val="24"/>
          <w:szCs w:val="24"/>
        </w:rPr>
        <w:t>on last Page.</w:t>
      </w:r>
    </w:p>
    <w:p w:rsidR="00B41086" w:rsidRPr="00A94B4B" w:rsidRDefault="00B41086" w:rsidP="00B67E99">
      <w:pPr>
        <w:pStyle w:val="ListParagraph"/>
        <w:numPr>
          <w:ilvl w:val="0"/>
          <w:numId w:val="26"/>
        </w:numPr>
        <w:autoSpaceDE w:val="0"/>
        <w:autoSpaceDN w:val="0"/>
        <w:adjustRightInd w:val="0"/>
        <w:spacing w:after="0" w:line="240" w:lineRule="auto"/>
        <w:ind w:left="360"/>
        <w:jc w:val="both"/>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rPr>
        <w:t>The Chairman will mention</w:t>
      </w:r>
      <w:r w:rsidRPr="00A94B4B">
        <w:rPr>
          <w:rFonts w:ascii="Andalus" w:hAnsi="Andalus" w:cs="Andalus"/>
          <w:color w:val="0F243E" w:themeColor="text2" w:themeShade="80"/>
          <w:sz w:val="24"/>
          <w:szCs w:val="24"/>
          <w:u w:val="single"/>
        </w:rPr>
        <w:t xml:space="preserve"> Place</w:t>
      </w:r>
      <w:r w:rsidR="004048EA">
        <w:rPr>
          <w:rFonts w:ascii="Andalus" w:hAnsi="Andalus" w:cs="Andalus"/>
          <w:color w:val="0F243E" w:themeColor="text2" w:themeShade="80"/>
          <w:sz w:val="24"/>
          <w:szCs w:val="24"/>
          <w:u w:val="single"/>
        </w:rPr>
        <w:t xml:space="preserve"> </w:t>
      </w:r>
      <w:r w:rsidR="004048EA" w:rsidRPr="004048EA">
        <w:rPr>
          <w:rFonts w:ascii="Andalus" w:hAnsi="Andalus" w:cs="Andalus"/>
          <w:color w:val="0F243E" w:themeColor="text2" w:themeShade="80"/>
          <w:sz w:val="24"/>
          <w:szCs w:val="24"/>
        </w:rPr>
        <w:t>on last Page.</w:t>
      </w:r>
    </w:p>
    <w:p w:rsidR="00B41086" w:rsidRPr="00A94B4B" w:rsidRDefault="00B41086" w:rsidP="00B41086">
      <w:pPr>
        <w:autoSpaceDE w:val="0"/>
        <w:autoSpaceDN w:val="0"/>
        <w:adjustRightInd w:val="0"/>
        <w:spacing w:after="0" w:line="240" w:lineRule="auto"/>
        <w:rPr>
          <w:rFonts w:ascii="Andalus" w:hAnsi="Andalus" w:cs="Andalus"/>
          <w:color w:val="0F243E" w:themeColor="text2" w:themeShade="80"/>
          <w:sz w:val="24"/>
          <w:szCs w:val="24"/>
          <w:u w:val="single"/>
        </w:rPr>
      </w:pPr>
    </w:p>
    <w:p w:rsidR="00B41086" w:rsidRPr="00A94B4B" w:rsidRDefault="00B41086" w:rsidP="00B67E99">
      <w:pPr>
        <w:pStyle w:val="ListParagraph"/>
        <w:numPr>
          <w:ilvl w:val="0"/>
          <w:numId w:val="27"/>
        </w:numPr>
        <w:autoSpaceDE w:val="0"/>
        <w:autoSpaceDN w:val="0"/>
        <w:adjustRightInd w:val="0"/>
        <w:spacing w:after="0" w:line="240" w:lineRule="auto"/>
        <w:ind w:left="0"/>
        <w:jc w:val="both"/>
        <w:rPr>
          <w:rFonts w:ascii="Andalus" w:hAnsi="Andalus" w:cs="Andalus"/>
          <w:color w:val="0F243E" w:themeColor="text2" w:themeShade="80"/>
          <w:sz w:val="24"/>
          <w:szCs w:val="24"/>
          <w:u w:val="single"/>
        </w:rPr>
      </w:pPr>
      <w:r w:rsidRPr="00A94B4B">
        <w:rPr>
          <w:rFonts w:ascii="Andalus" w:hAnsi="Andalus" w:cs="Andalus"/>
          <w:color w:val="0F243E" w:themeColor="text2" w:themeShade="80"/>
          <w:sz w:val="24"/>
          <w:szCs w:val="24"/>
          <w:u w:val="single"/>
        </w:rPr>
        <w:lastRenderedPageBreak/>
        <w:t>If minutes are prepared in electronic mode then how they will get sign?</w:t>
      </w:r>
    </w:p>
    <w:p w:rsidR="00B41086" w:rsidRDefault="00B41086" w:rsidP="00B67E99">
      <w:pPr>
        <w:autoSpaceDE w:val="0"/>
        <w:autoSpaceDN w:val="0"/>
        <w:adjustRightInd w:val="0"/>
        <w:spacing w:after="0" w:line="240" w:lineRule="auto"/>
        <w:jc w:val="both"/>
        <w:rPr>
          <w:rFonts w:ascii="Andalus" w:hAnsi="Andalus" w:cs="Andalus"/>
          <w:color w:val="0F243E" w:themeColor="text2" w:themeShade="80"/>
          <w:sz w:val="24"/>
          <w:szCs w:val="24"/>
          <w:u w:val="single"/>
        </w:rPr>
      </w:pPr>
      <w:r w:rsidRPr="00A94B4B">
        <w:rPr>
          <w:rFonts w:ascii="Andalus" w:hAnsi="Andalus" w:cs="Andalus"/>
          <w:color w:val="0F243E" w:themeColor="text2" w:themeShade="80"/>
          <w:sz w:val="24"/>
          <w:szCs w:val="24"/>
        </w:rPr>
        <w:t xml:space="preserve">If the Minutes are maintained in electronic form, the Chairman shall </w:t>
      </w:r>
      <w:r w:rsidR="00143680">
        <w:rPr>
          <w:rFonts w:ascii="Andalus" w:hAnsi="Andalus" w:cs="Andalus"/>
          <w:color w:val="0F243E" w:themeColor="text2" w:themeShade="80"/>
          <w:sz w:val="24"/>
          <w:szCs w:val="24"/>
          <w:u w:val="single"/>
        </w:rPr>
        <w:t>sign the Minutes digitally.</w:t>
      </w:r>
    </w:p>
    <w:p w:rsidR="00B41086" w:rsidRPr="00A94B4B" w:rsidRDefault="00B41086" w:rsidP="00143680">
      <w:pPr>
        <w:pStyle w:val="ListParagraph"/>
        <w:numPr>
          <w:ilvl w:val="0"/>
          <w:numId w:val="27"/>
        </w:numPr>
        <w:spacing w:after="0"/>
        <w:ind w:left="0"/>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u w:val="single"/>
        </w:rPr>
        <w:t>Alteration in the Minutes after Signature:</w:t>
      </w:r>
    </w:p>
    <w:p w:rsidR="00B41086" w:rsidRDefault="00B41086" w:rsidP="00B41086">
      <w:pPr>
        <w:autoSpaceDE w:val="0"/>
        <w:autoSpaceDN w:val="0"/>
        <w:adjustRightInd w:val="0"/>
        <w:spacing w:after="0" w:line="240" w:lineRule="auto"/>
        <w:jc w:val="both"/>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rPr>
        <w:t>Minutes, once signed by the Chairman, shall not be altered, save as mentioned in this Standard.</w:t>
      </w:r>
    </w:p>
    <w:p w:rsidR="00143680" w:rsidRPr="00A94B4B" w:rsidRDefault="00143680" w:rsidP="00B41086">
      <w:pPr>
        <w:autoSpaceDE w:val="0"/>
        <w:autoSpaceDN w:val="0"/>
        <w:adjustRightInd w:val="0"/>
        <w:spacing w:after="0" w:line="240" w:lineRule="auto"/>
        <w:jc w:val="both"/>
        <w:rPr>
          <w:rFonts w:ascii="Andalus" w:hAnsi="Andalus" w:cs="Andalus"/>
          <w:color w:val="0F243E" w:themeColor="text2" w:themeShade="80"/>
          <w:sz w:val="24"/>
          <w:szCs w:val="24"/>
        </w:rPr>
      </w:pPr>
    </w:p>
    <w:p w:rsidR="00B41086" w:rsidRPr="00A94B4B" w:rsidRDefault="00B41086" w:rsidP="00B67E99">
      <w:pPr>
        <w:pStyle w:val="ListParagraph"/>
        <w:numPr>
          <w:ilvl w:val="0"/>
          <w:numId w:val="27"/>
        </w:numPr>
        <w:ind w:left="0"/>
        <w:rPr>
          <w:rFonts w:ascii="Andalus" w:hAnsi="Andalus" w:cs="Andalus"/>
          <w:color w:val="0F243E" w:themeColor="text2" w:themeShade="80"/>
          <w:sz w:val="24"/>
          <w:szCs w:val="24"/>
        </w:rPr>
      </w:pPr>
      <w:r w:rsidRPr="00A94B4B">
        <w:rPr>
          <w:rFonts w:ascii="Andalus" w:hAnsi="Andalus" w:cs="Andalus"/>
          <w:color w:val="0F243E" w:themeColor="text2" w:themeShade="80"/>
          <w:sz w:val="24"/>
          <w:szCs w:val="24"/>
          <w:u w:val="single"/>
        </w:rPr>
        <w:t xml:space="preserve">Time period for circulation of  </w:t>
      </w:r>
      <w:r w:rsidR="00143680">
        <w:rPr>
          <w:rFonts w:ascii="Andalus" w:hAnsi="Andalus" w:cs="Andalus"/>
          <w:color w:val="0F243E" w:themeColor="text2" w:themeShade="80"/>
          <w:sz w:val="24"/>
          <w:szCs w:val="24"/>
          <w:u w:val="single"/>
        </w:rPr>
        <w:t>“</w:t>
      </w:r>
      <w:r w:rsidR="00143680" w:rsidRPr="00143680">
        <w:rPr>
          <w:rFonts w:ascii="Andalus" w:hAnsi="Andalus" w:cs="Andalus"/>
          <w:b/>
          <w:color w:val="0F243E" w:themeColor="text2" w:themeShade="80"/>
          <w:sz w:val="24"/>
          <w:szCs w:val="24"/>
          <w:u w:val="single"/>
        </w:rPr>
        <w:t>CERTIFIED COPY OF</w:t>
      </w:r>
      <w:r w:rsidR="00143680">
        <w:rPr>
          <w:rFonts w:ascii="Andalus" w:hAnsi="Andalus" w:cs="Andalus"/>
          <w:color w:val="0F243E" w:themeColor="text2" w:themeShade="80"/>
          <w:sz w:val="24"/>
          <w:szCs w:val="24"/>
          <w:u w:val="single"/>
        </w:rPr>
        <w:t xml:space="preserve">” </w:t>
      </w:r>
      <w:r w:rsidRPr="00A94B4B">
        <w:rPr>
          <w:rFonts w:ascii="Andalus" w:hAnsi="Andalus" w:cs="Andalus"/>
          <w:color w:val="0F243E" w:themeColor="text2" w:themeShade="80"/>
          <w:sz w:val="24"/>
          <w:szCs w:val="24"/>
          <w:u w:val="single"/>
        </w:rPr>
        <w:t>Signed Minutes:</w:t>
      </w:r>
    </w:p>
    <w:p w:rsidR="00B41086" w:rsidRDefault="00B41086" w:rsidP="00143680">
      <w:pPr>
        <w:autoSpaceDE w:val="0"/>
        <w:autoSpaceDN w:val="0"/>
        <w:adjustRightInd w:val="0"/>
        <w:spacing w:after="0" w:line="240" w:lineRule="auto"/>
        <w:jc w:val="both"/>
        <w:rPr>
          <w:rFonts w:ascii="Andalus" w:hAnsi="Andalus" w:cs="Andalus"/>
          <w:color w:val="943634" w:themeColor="accent2" w:themeShade="BF"/>
          <w:sz w:val="24"/>
          <w:szCs w:val="24"/>
          <w:u w:val="single"/>
        </w:rPr>
      </w:pPr>
      <w:r w:rsidRPr="00A94B4B">
        <w:rPr>
          <w:rFonts w:ascii="Andalus" w:hAnsi="Andalus" w:cs="Andalus"/>
          <w:color w:val="0F243E" w:themeColor="text2" w:themeShade="80"/>
          <w:sz w:val="24"/>
          <w:szCs w:val="24"/>
        </w:rPr>
        <w:t xml:space="preserve">A copy of the </w:t>
      </w:r>
      <w:r w:rsidR="00143680" w:rsidRPr="00143680">
        <w:rPr>
          <w:rFonts w:ascii="Andalus" w:hAnsi="Andalus" w:cs="Andalus"/>
          <w:b/>
          <w:i/>
          <w:color w:val="0F243E" w:themeColor="text2" w:themeShade="80"/>
          <w:sz w:val="24"/>
          <w:szCs w:val="24"/>
          <w:u w:val="single"/>
        </w:rPr>
        <w:t xml:space="preserve">“CERTIFIED COPY OF” </w:t>
      </w:r>
      <w:r w:rsidRPr="00A94B4B">
        <w:rPr>
          <w:rFonts w:ascii="Andalus" w:hAnsi="Andalus" w:cs="Andalus"/>
          <w:color w:val="0F243E" w:themeColor="text2" w:themeShade="80"/>
          <w:sz w:val="24"/>
          <w:szCs w:val="24"/>
        </w:rPr>
        <w:t xml:space="preserve">signed Minutes certified by the Company Secretary or where there is no Company Secretary, by any Director authorized by the Board shall be circulated to all Directors </w:t>
      </w:r>
      <w:r w:rsidRPr="00A94B4B">
        <w:rPr>
          <w:rFonts w:ascii="Andalus" w:hAnsi="Andalus" w:cs="Andalus"/>
          <w:color w:val="943634" w:themeColor="accent2" w:themeShade="BF"/>
          <w:sz w:val="24"/>
          <w:szCs w:val="24"/>
          <w:u w:val="single"/>
        </w:rPr>
        <w:t>within 15 (fifteen) days after these are signed</w:t>
      </w:r>
    </w:p>
    <w:p w:rsidR="00143680" w:rsidRDefault="00143680" w:rsidP="00143680">
      <w:pPr>
        <w:autoSpaceDE w:val="0"/>
        <w:autoSpaceDN w:val="0"/>
        <w:adjustRightInd w:val="0"/>
        <w:spacing w:after="0" w:line="240" w:lineRule="auto"/>
        <w:jc w:val="both"/>
        <w:rPr>
          <w:rFonts w:ascii="Andalus" w:hAnsi="Andalus" w:cs="Andalus"/>
          <w:color w:val="943634" w:themeColor="accent2" w:themeShade="BF"/>
          <w:sz w:val="24"/>
          <w:szCs w:val="24"/>
          <w:u w:val="single"/>
        </w:rPr>
      </w:pPr>
    </w:p>
    <w:p w:rsidR="00143680" w:rsidRPr="00F87444" w:rsidRDefault="00143680" w:rsidP="00143680">
      <w:pPr>
        <w:autoSpaceDE w:val="0"/>
        <w:autoSpaceDN w:val="0"/>
        <w:adjustRightInd w:val="0"/>
        <w:spacing w:after="0" w:line="240" w:lineRule="auto"/>
        <w:jc w:val="both"/>
        <w:rPr>
          <w:rFonts w:ascii="Berlin Sans FB" w:hAnsi="Berlin Sans FB" w:cs="Andalus"/>
          <w:color w:val="943634" w:themeColor="accent2" w:themeShade="BF"/>
          <w:sz w:val="32"/>
          <w:szCs w:val="32"/>
          <w:u w:val="single"/>
        </w:rPr>
      </w:pPr>
      <w:r w:rsidRPr="00F87444">
        <w:rPr>
          <w:rFonts w:ascii="Berlin Sans FB" w:hAnsi="Berlin Sans FB" w:cs="Andalus"/>
          <w:color w:val="943634" w:themeColor="accent2" w:themeShade="BF"/>
          <w:sz w:val="32"/>
          <w:szCs w:val="32"/>
          <w:u w:val="single"/>
        </w:rPr>
        <w:t>TIME PERIOF FROM MEETING TO CIRCULATION OF FINAL MINUTES:</w:t>
      </w:r>
    </w:p>
    <w:p w:rsidR="00143680" w:rsidRDefault="00A10FE2" w:rsidP="00143680">
      <w:pPr>
        <w:autoSpaceDE w:val="0"/>
        <w:autoSpaceDN w:val="0"/>
        <w:adjustRightInd w:val="0"/>
        <w:spacing w:after="0" w:line="240" w:lineRule="auto"/>
        <w:jc w:val="both"/>
        <w:rPr>
          <w:rFonts w:ascii="Andalus" w:hAnsi="Andalus" w:cs="Andalus"/>
          <w:color w:val="943634" w:themeColor="accent2" w:themeShade="BF"/>
          <w:sz w:val="24"/>
          <w:szCs w:val="24"/>
          <w:u w:val="single"/>
        </w:rPr>
      </w:pPr>
      <w:r>
        <w:rPr>
          <w:rFonts w:ascii="Andalus" w:hAnsi="Andalus" w:cs="Andalus"/>
          <w:noProof/>
          <w:color w:val="943634" w:themeColor="accent2" w:themeShade="BF"/>
          <w:sz w:val="24"/>
          <w:szCs w:val="24"/>
          <w:u w:val="single"/>
        </w:rPr>
        <w:pict>
          <v:shapetype id="_x0000_t120" coordsize="21600,21600" o:spt="120" path="m10800,qx,10800,10800,21600,21600,10800,10800,xe">
            <v:path gradientshapeok="t" o:connecttype="custom" o:connectlocs="10800,0;3163,3163;0,10800;3163,18437;10800,21600;18437,18437;21600,10800;18437,3163" textboxrect="3163,3163,18437,18437"/>
          </v:shapetype>
          <v:shape id="_x0000_s1039" type="#_x0000_t120" style="position:absolute;left:0;text-align:left;margin-left:-36.75pt;margin-top:11.4pt;width:90pt;height:59.25pt;z-index:251669504" fillcolor="#9bbb59 [3206]" strokecolor="#f2f2f2 [3041]" strokeweight="3pt">
            <v:shadow on="t" type="perspective" color="#4e6128 [1606]" opacity=".5" offset="1pt" offset2="-1pt"/>
            <v:textbox>
              <w:txbxContent>
                <w:p w:rsidR="00143680" w:rsidRPr="00143680" w:rsidRDefault="00143680">
                  <w:pPr>
                    <w:rPr>
                      <w:rFonts w:ascii="Berlin Sans FB" w:hAnsi="Berlin Sans FB"/>
                      <w:sz w:val="24"/>
                      <w:szCs w:val="24"/>
                    </w:rPr>
                  </w:pPr>
                  <w:r w:rsidRPr="00143680">
                    <w:rPr>
                      <w:rFonts w:ascii="Berlin Sans FB" w:hAnsi="Berlin Sans FB"/>
                      <w:sz w:val="24"/>
                      <w:szCs w:val="24"/>
                    </w:rPr>
                    <w:t>TIME PERIOD</w:t>
                  </w:r>
                  <w:r>
                    <w:rPr>
                      <w:rFonts w:ascii="Berlin Sans FB" w:hAnsi="Berlin Sans FB"/>
                      <w:sz w:val="24"/>
                      <w:szCs w:val="24"/>
                    </w:rPr>
                    <w:t>S</w:t>
                  </w:r>
                </w:p>
              </w:txbxContent>
            </v:textbox>
          </v:shape>
        </w:pict>
      </w:r>
    </w:p>
    <w:p w:rsidR="00143680" w:rsidRDefault="00143680" w:rsidP="00143680">
      <w:pPr>
        <w:pStyle w:val="ListParagraph"/>
        <w:numPr>
          <w:ilvl w:val="0"/>
          <w:numId w:val="47"/>
        </w:numPr>
        <w:autoSpaceDE w:val="0"/>
        <w:autoSpaceDN w:val="0"/>
        <w:adjustRightInd w:val="0"/>
        <w:spacing w:after="0" w:line="240" w:lineRule="auto"/>
        <w:ind w:left="1620"/>
        <w:jc w:val="both"/>
        <w:rPr>
          <w:rFonts w:ascii="Andalus" w:hAnsi="Andalus" w:cs="Andalus"/>
          <w:color w:val="0F243E" w:themeColor="text2" w:themeShade="80"/>
          <w:sz w:val="24"/>
          <w:szCs w:val="24"/>
        </w:rPr>
      </w:pPr>
      <w:r w:rsidRPr="00143680">
        <w:rPr>
          <w:rFonts w:ascii="Andalus" w:hAnsi="Andalus" w:cs="Andalus"/>
          <w:color w:val="0F243E" w:themeColor="text2" w:themeShade="80"/>
          <w:sz w:val="24"/>
          <w:szCs w:val="24"/>
        </w:rPr>
        <w:t>Circulate Draft Minutes with in 15 (Seven) days of conclusion of Meeting</w:t>
      </w:r>
      <w:r>
        <w:rPr>
          <w:rFonts w:ascii="Andalus" w:hAnsi="Andalus" w:cs="Andalus"/>
          <w:color w:val="0F243E" w:themeColor="text2" w:themeShade="80"/>
          <w:sz w:val="24"/>
          <w:szCs w:val="24"/>
        </w:rPr>
        <w:t>.</w:t>
      </w:r>
    </w:p>
    <w:p w:rsidR="00143680" w:rsidRDefault="00143680" w:rsidP="00143680">
      <w:pPr>
        <w:pStyle w:val="ListParagraph"/>
        <w:numPr>
          <w:ilvl w:val="0"/>
          <w:numId w:val="47"/>
        </w:numPr>
        <w:autoSpaceDE w:val="0"/>
        <w:autoSpaceDN w:val="0"/>
        <w:adjustRightInd w:val="0"/>
        <w:spacing w:after="0" w:line="240" w:lineRule="auto"/>
        <w:ind w:left="1620"/>
        <w:jc w:val="both"/>
        <w:rPr>
          <w:rFonts w:ascii="Andalus" w:hAnsi="Andalus" w:cs="Andalus"/>
          <w:color w:val="0F243E" w:themeColor="text2" w:themeShade="80"/>
          <w:sz w:val="24"/>
          <w:szCs w:val="24"/>
        </w:rPr>
      </w:pPr>
      <w:r>
        <w:rPr>
          <w:rFonts w:ascii="Andalus" w:hAnsi="Andalus" w:cs="Andalus"/>
          <w:color w:val="0F243E" w:themeColor="text2" w:themeShade="80"/>
          <w:sz w:val="24"/>
          <w:szCs w:val="24"/>
        </w:rPr>
        <w:t>Comment by Director on draft Minutes within 7 days of Circulation of Draft Minutes.</w:t>
      </w:r>
    </w:p>
    <w:p w:rsidR="00143680" w:rsidRDefault="00143680" w:rsidP="00C91C48">
      <w:pPr>
        <w:pStyle w:val="ListParagraph"/>
        <w:numPr>
          <w:ilvl w:val="0"/>
          <w:numId w:val="47"/>
        </w:numPr>
        <w:autoSpaceDE w:val="0"/>
        <w:autoSpaceDN w:val="0"/>
        <w:adjustRightInd w:val="0"/>
        <w:spacing w:after="0" w:line="240" w:lineRule="auto"/>
        <w:ind w:left="180"/>
        <w:jc w:val="both"/>
        <w:rPr>
          <w:rFonts w:ascii="Andalus" w:hAnsi="Andalus" w:cs="Andalus"/>
          <w:color w:val="0F243E" w:themeColor="text2" w:themeShade="80"/>
          <w:sz w:val="24"/>
          <w:szCs w:val="24"/>
        </w:rPr>
      </w:pPr>
      <w:r>
        <w:rPr>
          <w:rFonts w:ascii="Andalus" w:hAnsi="Andalus" w:cs="Andalus"/>
          <w:color w:val="0F243E" w:themeColor="text2" w:themeShade="80"/>
          <w:sz w:val="24"/>
          <w:szCs w:val="24"/>
        </w:rPr>
        <w:t>Signing of Final Minutes by Chairman within 30 days of Conclusion of Meeting.</w:t>
      </w:r>
    </w:p>
    <w:p w:rsidR="00143680" w:rsidRPr="00143680" w:rsidRDefault="00143680" w:rsidP="00C91C48">
      <w:pPr>
        <w:pStyle w:val="ListParagraph"/>
        <w:numPr>
          <w:ilvl w:val="0"/>
          <w:numId w:val="47"/>
        </w:numPr>
        <w:autoSpaceDE w:val="0"/>
        <w:autoSpaceDN w:val="0"/>
        <w:adjustRightInd w:val="0"/>
        <w:spacing w:after="0" w:line="240" w:lineRule="auto"/>
        <w:ind w:left="180"/>
        <w:jc w:val="both"/>
        <w:rPr>
          <w:rFonts w:ascii="Andalus" w:hAnsi="Andalus" w:cs="Andalus"/>
          <w:color w:val="0F243E" w:themeColor="text2" w:themeShade="80"/>
          <w:sz w:val="24"/>
          <w:szCs w:val="24"/>
        </w:rPr>
      </w:pPr>
      <w:r>
        <w:rPr>
          <w:rFonts w:ascii="Andalus" w:hAnsi="Andalus" w:cs="Andalus"/>
          <w:color w:val="0F243E" w:themeColor="text2" w:themeShade="80"/>
          <w:sz w:val="24"/>
          <w:szCs w:val="24"/>
        </w:rPr>
        <w:t xml:space="preserve">A copy of signed Minutes Certified by Company Secretary (If no company Secretary then by Director authorized by Board) shall circulate within 15 </w:t>
      </w:r>
      <w:r w:rsidR="0028219E">
        <w:rPr>
          <w:rFonts w:ascii="Andalus" w:hAnsi="Andalus" w:cs="Andalus"/>
          <w:color w:val="0F243E" w:themeColor="text2" w:themeShade="80"/>
          <w:sz w:val="24"/>
          <w:szCs w:val="24"/>
        </w:rPr>
        <w:t>days after these are signed.</w:t>
      </w:r>
    </w:p>
    <w:p w:rsidR="00B41086" w:rsidRDefault="00B41086" w:rsidP="00B41086">
      <w:pPr>
        <w:autoSpaceDE w:val="0"/>
        <w:autoSpaceDN w:val="0"/>
        <w:adjustRightInd w:val="0"/>
        <w:spacing w:after="0" w:line="240" w:lineRule="auto"/>
        <w:rPr>
          <w:rFonts w:ascii="Andalus" w:hAnsi="Andalus" w:cs="Andalus"/>
          <w:color w:val="943634" w:themeColor="accent2" w:themeShade="BF"/>
          <w:sz w:val="24"/>
          <w:szCs w:val="24"/>
          <w:u w:val="single"/>
        </w:rPr>
      </w:pPr>
    </w:p>
    <w:p w:rsidR="002D2684" w:rsidRPr="00C053D1" w:rsidRDefault="002D2684" w:rsidP="002D2684">
      <w:pPr>
        <w:pStyle w:val="ListParagraph"/>
        <w:spacing w:after="0"/>
        <w:ind w:left="-270"/>
        <w:jc w:val="center"/>
        <w:rPr>
          <w:rFonts w:ascii="Berlin Sans FB" w:hAnsi="Berlin Sans FB" w:cs="Segoe UI"/>
          <w:color w:val="0F243E" w:themeColor="text2" w:themeShade="80"/>
          <w:sz w:val="36"/>
          <w:szCs w:val="36"/>
          <w:u w:val="single"/>
        </w:rPr>
      </w:pPr>
      <w:r w:rsidRPr="00C053D1">
        <w:rPr>
          <w:rFonts w:ascii="Berlin Sans FB" w:hAnsi="Berlin Sans FB" w:cs="Segoe UI"/>
          <w:color w:val="0F243E" w:themeColor="text2" w:themeShade="80"/>
          <w:sz w:val="36"/>
          <w:szCs w:val="36"/>
          <w:u w:val="single"/>
        </w:rPr>
        <w:t>INSPECTION AND EXTRACTS OF MINUTES:</w:t>
      </w:r>
    </w:p>
    <w:p w:rsidR="002D2684" w:rsidRPr="002D2684" w:rsidRDefault="002D2684" w:rsidP="002D2684">
      <w:pPr>
        <w:pStyle w:val="ListParagraph"/>
        <w:spacing w:after="0"/>
        <w:ind w:left="-270"/>
        <w:jc w:val="center"/>
        <w:rPr>
          <w:rFonts w:ascii="Berlin Sans FB" w:hAnsi="Berlin Sans FB" w:cs="Segoe UI"/>
          <w:color w:val="0F243E" w:themeColor="text2" w:themeShade="80"/>
          <w:sz w:val="26"/>
          <w:szCs w:val="26"/>
        </w:rPr>
      </w:pPr>
    </w:p>
    <w:p w:rsidR="002D2684" w:rsidRPr="00A07AA7" w:rsidRDefault="002D2684" w:rsidP="002D2684">
      <w:pPr>
        <w:pStyle w:val="ListParagraph"/>
        <w:spacing w:after="0"/>
        <w:ind w:left="-270"/>
        <w:rPr>
          <w:rFonts w:ascii="Hobo Std" w:hAnsi="Hobo Std" w:cs="Segoe UI"/>
          <w:color w:val="943634" w:themeColor="accent2" w:themeShade="BF"/>
          <w:sz w:val="30"/>
          <w:szCs w:val="30"/>
          <w:u w:val="single"/>
        </w:rPr>
      </w:pPr>
      <w:r w:rsidRPr="00A07AA7">
        <w:rPr>
          <w:rFonts w:ascii="Hobo Std" w:hAnsi="Hobo Std" w:cs="Segoe UI"/>
          <w:color w:val="943634" w:themeColor="accent2" w:themeShade="BF"/>
          <w:sz w:val="36"/>
          <w:szCs w:val="36"/>
          <w:u w:val="single"/>
        </w:rPr>
        <w:t>I</w:t>
      </w:r>
      <w:r w:rsidRPr="00A07AA7">
        <w:rPr>
          <w:rFonts w:ascii="Hobo Std" w:hAnsi="Hobo Std" w:cs="Segoe UI"/>
          <w:color w:val="943634" w:themeColor="accent2" w:themeShade="BF"/>
          <w:sz w:val="24"/>
          <w:szCs w:val="24"/>
          <w:u w:val="single"/>
        </w:rPr>
        <w:t>NSPECTION</w:t>
      </w:r>
    </w:p>
    <w:p w:rsidR="002D2684" w:rsidRDefault="002D2684" w:rsidP="002D2684">
      <w:pPr>
        <w:pStyle w:val="ListParagraph"/>
        <w:numPr>
          <w:ilvl w:val="0"/>
          <w:numId w:val="27"/>
        </w:numPr>
        <w:spacing w:after="0"/>
        <w:ind w:left="0"/>
        <w:rPr>
          <w:rFonts w:ascii="Hobo Std" w:hAnsi="Hobo Std" w:cs="Segoe UI"/>
          <w:color w:val="0F243E" w:themeColor="text2" w:themeShade="80"/>
          <w:sz w:val="26"/>
          <w:szCs w:val="26"/>
          <w:u w:val="single"/>
        </w:rPr>
      </w:pPr>
      <w:r w:rsidRPr="00CE67C4">
        <w:rPr>
          <w:rFonts w:ascii="Hobo Std" w:hAnsi="Hobo Std" w:cs="Segoe UI"/>
          <w:color w:val="0F243E" w:themeColor="text2" w:themeShade="80"/>
          <w:sz w:val="26"/>
          <w:szCs w:val="26"/>
          <w:u w:val="single"/>
        </w:rPr>
        <w:t xml:space="preserve">Who </w:t>
      </w:r>
      <w:r>
        <w:rPr>
          <w:rFonts w:ascii="Hobo Std" w:hAnsi="Hobo Std" w:cs="Segoe UI"/>
          <w:color w:val="0F243E" w:themeColor="text2" w:themeShade="80"/>
          <w:sz w:val="26"/>
          <w:szCs w:val="26"/>
          <w:u w:val="single"/>
        </w:rPr>
        <w:t xml:space="preserve">can inspect the </w:t>
      </w:r>
      <w:r w:rsidRPr="00CE67C4">
        <w:rPr>
          <w:rFonts w:ascii="Hobo Std" w:hAnsi="Hobo Std" w:cs="Segoe UI"/>
          <w:color w:val="0F243E" w:themeColor="text2" w:themeShade="80"/>
          <w:sz w:val="26"/>
          <w:szCs w:val="26"/>
          <w:u w:val="single"/>
        </w:rPr>
        <w:t>Minutes</w:t>
      </w:r>
      <w:r>
        <w:rPr>
          <w:rFonts w:ascii="Hobo Std" w:hAnsi="Hobo Std" w:cs="Segoe UI"/>
          <w:color w:val="0F243E" w:themeColor="text2" w:themeShade="80"/>
          <w:sz w:val="26"/>
          <w:szCs w:val="26"/>
          <w:u w:val="single"/>
        </w:rPr>
        <w:t xml:space="preserve"> of Board Meeting and Committee Meeting</w:t>
      </w:r>
      <w:r w:rsidRPr="00CE67C4">
        <w:rPr>
          <w:rFonts w:ascii="Hobo Std" w:hAnsi="Hobo Std" w:cs="Segoe UI"/>
          <w:color w:val="0F243E" w:themeColor="text2" w:themeShade="80"/>
          <w:sz w:val="26"/>
          <w:szCs w:val="26"/>
          <w:u w:val="single"/>
        </w:rPr>
        <w:t>?</w:t>
      </w:r>
    </w:p>
    <w:p w:rsidR="002D2684" w:rsidRDefault="002D2684" w:rsidP="002D2684">
      <w:pPr>
        <w:pStyle w:val="ListParagraph"/>
        <w:numPr>
          <w:ilvl w:val="0"/>
          <w:numId w:val="28"/>
        </w:numPr>
        <w:spacing w:after="0"/>
        <w:rPr>
          <w:rFonts w:ascii="Hobo Std" w:hAnsi="Hobo Std" w:cs="Segoe UI"/>
          <w:color w:val="0F243E" w:themeColor="text2" w:themeShade="80"/>
          <w:sz w:val="26"/>
          <w:szCs w:val="26"/>
        </w:rPr>
      </w:pPr>
      <w:r>
        <w:rPr>
          <w:rFonts w:ascii="Hobo Std" w:hAnsi="Hobo Std" w:cs="Segoe UI"/>
          <w:color w:val="0F243E" w:themeColor="text2" w:themeShade="80"/>
          <w:sz w:val="26"/>
          <w:szCs w:val="26"/>
        </w:rPr>
        <w:t>DIRCTORS</w:t>
      </w:r>
      <w:r>
        <w:rPr>
          <w:rFonts w:ascii="Hobo Std" w:hAnsi="Hobo Std" w:cs="Segoe UI" w:hint="eastAsia"/>
          <w:color w:val="0F243E" w:themeColor="text2" w:themeShade="80"/>
          <w:sz w:val="26"/>
          <w:szCs w:val="26"/>
        </w:rPr>
        <w:t>”</w:t>
      </w:r>
      <w:r>
        <w:rPr>
          <w:rFonts w:ascii="Hobo Std" w:hAnsi="Hobo Std" w:cs="Segoe UI"/>
          <w:color w:val="0F243E" w:themeColor="text2" w:themeShade="80"/>
          <w:sz w:val="26"/>
          <w:szCs w:val="26"/>
        </w:rPr>
        <w:t xml:space="preserve"> can inspect the Minutes.</w:t>
      </w:r>
    </w:p>
    <w:p w:rsidR="002D2684" w:rsidRPr="00353FDC" w:rsidRDefault="002D2684" w:rsidP="002D2684">
      <w:pPr>
        <w:pStyle w:val="ListParagraph"/>
        <w:numPr>
          <w:ilvl w:val="0"/>
          <w:numId w:val="28"/>
        </w:numPr>
        <w:spacing w:after="0"/>
        <w:rPr>
          <w:rFonts w:ascii="Hobo Std" w:hAnsi="Hobo Std" w:cs="Segoe UI"/>
          <w:color w:val="0F243E" w:themeColor="text2" w:themeShade="80"/>
          <w:sz w:val="26"/>
          <w:szCs w:val="26"/>
        </w:rPr>
      </w:pPr>
      <w:r w:rsidRPr="00353FDC">
        <w:rPr>
          <w:rFonts w:ascii="Hobo Std" w:hAnsi="Hobo Std" w:cs="Segoe UI"/>
          <w:color w:val="0F243E" w:themeColor="text2" w:themeShade="80"/>
          <w:sz w:val="26"/>
          <w:szCs w:val="26"/>
        </w:rPr>
        <w:t>Company Secretary in Practice appointed by the company</w:t>
      </w:r>
    </w:p>
    <w:p w:rsidR="002D2684" w:rsidRPr="00353FDC" w:rsidRDefault="00A10FE2" w:rsidP="002D2684">
      <w:pPr>
        <w:pStyle w:val="ListParagraph"/>
        <w:numPr>
          <w:ilvl w:val="0"/>
          <w:numId w:val="28"/>
        </w:numPr>
        <w:spacing w:after="0"/>
        <w:rPr>
          <w:rFonts w:ascii="Hobo Std" w:hAnsi="Hobo Std" w:cs="Segoe UI"/>
          <w:color w:val="0F243E" w:themeColor="text2" w:themeShade="80"/>
          <w:sz w:val="26"/>
          <w:szCs w:val="26"/>
        </w:rPr>
      </w:pPr>
      <w:r>
        <w:rPr>
          <w:rFonts w:ascii="Hobo Std" w:hAnsi="Hobo Std" w:cs="Segoe UI"/>
          <w:noProof/>
          <w:color w:val="0F243E" w:themeColor="text2" w:themeShade="80"/>
          <w:sz w:val="26"/>
          <w:szCs w:val="26"/>
        </w:rPr>
        <w:pict>
          <v:shape id="_x0000_s1040" type="#_x0000_t202" style="position:absolute;left:0;text-align:left;margin-left:342pt;margin-top:4.25pt;width:103.5pt;height:71.25pt;z-index:251670528" fillcolor="white [3201]" strokecolor="#8064a2 [3207]" strokeweight="5pt">
            <v:stroke linestyle="thickThin"/>
            <v:shadow color="#868686"/>
            <v:textbox>
              <w:txbxContent>
                <w:p w:rsidR="002D2684" w:rsidRPr="002D2684" w:rsidRDefault="002D2684">
                  <w:pPr>
                    <w:rPr>
                      <w:rFonts w:ascii="Berlin Sans FB" w:hAnsi="Berlin Sans FB"/>
                      <w:sz w:val="30"/>
                      <w:szCs w:val="30"/>
                    </w:rPr>
                  </w:pPr>
                  <w:r w:rsidRPr="002D2684">
                    <w:rPr>
                      <w:rFonts w:ascii="Berlin Sans FB" w:hAnsi="Berlin Sans FB"/>
                      <w:sz w:val="30"/>
                      <w:szCs w:val="30"/>
                    </w:rPr>
                    <w:t>INSPECTION OF MINUTES BOOK</w:t>
                  </w:r>
                </w:p>
              </w:txbxContent>
            </v:textbox>
          </v:shape>
        </w:pict>
      </w:r>
      <w:r w:rsidR="002D2684" w:rsidRPr="00353FDC">
        <w:rPr>
          <w:rFonts w:ascii="Hobo Std" w:hAnsi="Hobo Std" w:cs="Segoe UI"/>
          <w:color w:val="0F243E" w:themeColor="text2" w:themeShade="80"/>
          <w:sz w:val="26"/>
          <w:szCs w:val="26"/>
        </w:rPr>
        <w:t>Secretarial Auditor,</w:t>
      </w:r>
    </w:p>
    <w:p w:rsidR="002D2684" w:rsidRPr="00353FDC" w:rsidRDefault="002D2684" w:rsidP="002D2684">
      <w:pPr>
        <w:pStyle w:val="ListParagraph"/>
        <w:numPr>
          <w:ilvl w:val="0"/>
          <w:numId w:val="28"/>
        </w:numPr>
        <w:spacing w:after="0"/>
        <w:rPr>
          <w:rFonts w:ascii="Hobo Std" w:hAnsi="Hobo Std" w:cs="Segoe UI"/>
          <w:color w:val="0F243E" w:themeColor="text2" w:themeShade="80"/>
          <w:sz w:val="26"/>
          <w:szCs w:val="26"/>
        </w:rPr>
      </w:pPr>
      <w:r w:rsidRPr="00353FDC">
        <w:rPr>
          <w:rFonts w:ascii="Hobo Std" w:hAnsi="Hobo Std" w:cs="Segoe UI"/>
          <w:color w:val="0F243E" w:themeColor="text2" w:themeShade="80"/>
          <w:sz w:val="26"/>
          <w:szCs w:val="26"/>
        </w:rPr>
        <w:t xml:space="preserve"> the Statutory Auditor</w:t>
      </w:r>
    </w:p>
    <w:p w:rsidR="002D2684" w:rsidRDefault="002D2684" w:rsidP="002D2684">
      <w:pPr>
        <w:pStyle w:val="ListParagraph"/>
        <w:numPr>
          <w:ilvl w:val="0"/>
          <w:numId w:val="28"/>
        </w:numPr>
        <w:spacing w:after="0"/>
        <w:rPr>
          <w:rFonts w:ascii="Hobo Std" w:hAnsi="Hobo Std" w:cs="Segoe UI"/>
          <w:color w:val="0F243E" w:themeColor="text2" w:themeShade="80"/>
          <w:sz w:val="26"/>
          <w:szCs w:val="26"/>
        </w:rPr>
      </w:pPr>
      <w:r w:rsidRPr="00353FDC">
        <w:rPr>
          <w:rFonts w:ascii="Hobo Std" w:hAnsi="Hobo Std" w:cs="Segoe UI"/>
          <w:color w:val="0F243E" w:themeColor="text2" w:themeShade="80"/>
          <w:sz w:val="26"/>
          <w:szCs w:val="26"/>
        </w:rPr>
        <w:t>the Cost Auditor</w:t>
      </w:r>
    </w:p>
    <w:p w:rsidR="002D2684" w:rsidRDefault="002D2684" w:rsidP="002D2684">
      <w:pPr>
        <w:pStyle w:val="ListParagraph"/>
        <w:numPr>
          <w:ilvl w:val="0"/>
          <w:numId w:val="28"/>
        </w:numPr>
        <w:spacing w:after="0"/>
        <w:rPr>
          <w:rFonts w:ascii="Hobo Std" w:hAnsi="Hobo Std" w:cs="Segoe UI"/>
          <w:color w:val="0F243E" w:themeColor="text2" w:themeShade="80"/>
          <w:sz w:val="26"/>
          <w:szCs w:val="26"/>
        </w:rPr>
      </w:pPr>
      <w:r w:rsidRPr="00353FDC">
        <w:rPr>
          <w:rFonts w:ascii="Hobo Std" w:hAnsi="Hobo Std" w:cs="Segoe UI"/>
          <w:color w:val="0F243E" w:themeColor="text2" w:themeShade="80"/>
          <w:sz w:val="26"/>
          <w:szCs w:val="26"/>
        </w:rPr>
        <w:t>the Internal Auditor of the company</w:t>
      </w:r>
    </w:p>
    <w:p w:rsidR="002D2684" w:rsidRPr="00353FDC" w:rsidRDefault="002D2684" w:rsidP="002D2684">
      <w:pPr>
        <w:pStyle w:val="ListParagraph"/>
        <w:spacing w:after="0"/>
        <w:ind w:left="765"/>
        <w:rPr>
          <w:rFonts w:ascii="Hobo Std" w:hAnsi="Hobo Std" w:cs="Segoe UI"/>
          <w:color w:val="0F243E" w:themeColor="text2" w:themeShade="80"/>
          <w:sz w:val="26"/>
          <w:szCs w:val="26"/>
        </w:rPr>
      </w:pPr>
    </w:p>
    <w:p w:rsidR="002D2684" w:rsidRPr="00CE67C4" w:rsidRDefault="002D2684" w:rsidP="002D2684">
      <w:pPr>
        <w:pStyle w:val="ListParagraph"/>
        <w:numPr>
          <w:ilvl w:val="0"/>
          <w:numId w:val="48"/>
        </w:numPr>
        <w:spacing w:after="0"/>
        <w:rPr>
          <w:rFonts w:ascii="Hobo Std" w:hAnsi="Hobo Std" w:cs="Segoe UI"/>
          <w:color w:val="0F243E" w:themeColor="text2" w:themeShade="80"/>
          <w:sz w:val="26"/>
          <w:szCs w:val="26"/>
        </w:rPr>
      </w:pPr>
      <w:r>
        <w:rPr>
          <w:rFonts w:ascii="Hobo Std" w:hAnsi="Hobo Std" w:cs="Segoe UI"/>
          <w:color w:val="0F243E" w:themeColor="text2" w:themeShade="80"/>
          <w:sz w:val="26"/>
          <w:szCs w:val="26"/>
        </w:rPr>
        <w:t>Even a director after his resignation/Cessation can inspect Minutes of Meeting held during period of his directorship.</w:t>
      </w:r>
    </w:p>
    <w:p w:rsidR="002D2684" w:rsidRPr="00A07AA7" w:rsidRDefault="00A07AA7" w:rsidP="002D2684">
      <w:pPr>
        <w:pStyle w:val="ListParagraph"/>
        <w:numPr>
          <w:ilvl w:val="0"/>
          <w:numId w:val="29"/>
        </w:numPr>
        <w:ind w:left="0"/>
        <w:rPr>
          <w:rFonts w:ascii="Andalus" w:hAnsi="Andalus" w:cs="Andalus"/>
          <w:b/>
          <w:bCs/>
          <w:color w:val="0F243E" w:themeColor="text2" w:themeShade="80"/>
          <w:sz w:val="30"/>
          <w:szCs w:val="30"/>
          <w:u w:val="single"/>
        </w:rPr>
      </w:pPr>
      <w:r w:rsidRPr="00A07AA7">
        <w:rPr>
          <w:rFonts w:ascii="Andalus" w:hAnsi="Andalus" w:cs="Andalus"/>
          <w:b/>
          <w:bCs/>
          <w:color w:val="0F243E" w:themeColor="text2" w:themeShade="80"/>
          <w:sz w:val="26"/>
          <w:szCs w:val="26"/>
        </w:rPr>
        <w:lastRenderedPageBreak/>
        <w:t>MEMBER OF THE COMPANY IS NOT ENTITLED TO INSPECT THE MINUTES BOOKS.</w:t>
      </w:r>
      <w:r w:rsidRPr="00A07AA7">
        <w:rPr>
          <w:rFonts w:ascii="Andalus" w:hAnsi="Andalus" w:cs="Andalus"/>
          <w:b/>
          <w:bCs/>
          <w:color w:val="0F243E" w:themeColor="text2" w:themeShade="80"/>
          <w:sz w:val="30"/>
          <w:szCs w:val="30"/>
          <w:u w:val="single"/>
        </w:rPr>
        <w:t xml:space="preserve"> </w:t>
      </w:r>
    </w:p>
    <w:p w:rsidR="00A07AA7" w:rsidRDefault="00A07AA7" w:rsidP="00A07AA7">
      <w:pPr>
        <w:pStyle w:val="ListParagraph"/>
        <w:ind w:left="0"/>
        <w:rPr>
          <w:rFonts w:ascii="Hobo Std" w:hAnsi="Hobo Std" w:cs="Segoe UI"/>
          <w:b/>
          <w:bCs/>
          <w:color w:val="632423" w:themeColor="accent2" w:themeShade="80"/>
          <w:sz w:val="30"/>
          <w:szCs w:val="30"/>
          <w:u w:val="single"/>
        </w:rPr>
      </w:pPr>
    </w:p>
    <w:p w:rsidR="00A07AA7" w:rsidRPr="00A07AA7" w:rsidRDefault="00A10FE2" w:rsidP="00A07AA7">
      <w:pPr>
        <w:pStyle w:val="ListParagraph"/>
        <w:spacing w:after="0"/>
        <w:ind w:left="-270"/>
        <w:rPr>
          <w:rFonts w:ascii="Hobo Std" w:hAnsi="Hobo Std" w:cs="Segoe UI"/>
          <w:color w:val="943634" w:themeColor="accent2" w:themeShade="BF"/>
          <w:sz w:val="30"/>
          <w:szCs w:val="30"/>
          <w:u w:val="single"/>
        </w:rPr>
      </w:pPr>
      <w:r w:rsidRPr="00A10FE2">
        <w:rPr>
          <w:rFonts w:ascii="Hobo Std" w:hAnsi="Hobo Std" w:cs="Segoe UI"/>
          <w:noProof/>
          <w:color w:val="0F243E" w:themeColor="text2" w:themeShade="80"/>
          <w:sz w:val="26"/>
          <w:szCs w:val="26"/>
        </w:rPr>
        <w:pict>
          <v:shape id="_x0000_s1041" type="#_x0000_t202" style="position:absolute;left:0;text-align:left;margin-left:411pt;margin-top:13.75pt;width:103.5pt;height:71.25pt;z-index:251671552" fillcolor="white [3201]" strokecolor="#4bacc6 [3208]" strokeweight="5pt">
            <v:stroke linestyle="thickThin"/>
            <v:shadow color="#868686"/>
            <v:textbox style="mso-next-textbox:#_x0000_s1041">
              <w:txbxContent>
                <w:p w:rsidR="00A07AA7" w:rsidRPr="002D2684" w:rsidRDefault="00A07AA7" w:rsidP="00A07AA7">
                  <w:pPr>
                    <w:rPr>
                      <w:rFonts w:ascii="Berlin Sans FB" w:hAnsi="Berlin Sans FB"/>
                      <w:sz w:val="30"/>
                      <w:szCs w:val="30"/>
                    </w:rPr>
                  </w:pPr>
                  <w:r>
                    <w:rPr>
                      <w:rFonts w:ascii="Berlin Sans FB" w:hAnsi="Berlin Sans FB"/>
                      <w:sz w:val="30"/>
                      <w:szCs w:val="30"/>
                    </w:rPr>
                    <w:t>EXCTACTS</w:t>
                  </w:r>
                  <w:r w:rsidRPr="002D2684">
                    <w:rPr>
                      <w:rFonts w:ascii="Berlin Sans FB" w:hAnsi="Berlin Sans FB"/>
                      <w:sz w:val="30"/>
                      <w:szCs w:val="30"/>
                    </w:rPr>
                    <w:t xml:space="preserve"> OF MINUTES BOOK</w:t>
                  </w:r>
                </w:p>
              </w:txbxContent>
            </v:textbox>
          </v:shape>
        </w:pict>
      </w:r>
      <w:r w:rsidR="00A07AA7" w:rsidRPr="00A07AA7">
        <w:rPr>
          <w:rFonts w:ascii="Hobo Std" w:hAnsi="Hobo Std" w:cs="Segoe UI"/>
          <w:color w:val="943634" w:themeColor="accent2" w:themeShade="BF"/>
          <w:sz w:val="36"/>
          <w:szCs w:val="36"/>
          <w:u w:val="single"/>
        </w:rPr>
        <w:t xml:space="preserve"> I</w:t>
      </w:r>
      <w:r w:rsidR="00A07AA7" w:rsidRPr="00A07AA7">
        <w:rPr>
          <w:rFonts w:ascii="Hobo Std" w:hAnsi="Hobo Std" w:cs="Segoe UI"/>
          <w:color w:val="943634" w:themeColor="accent2" w:themeShade="BF"/>
          <w:sz w:val="24"/>
          <w:szCs w:val="24"/>
          <w:u w:val="single"/>
        </w:rPr>
        <w:t>NSPECTION</w:t>
      </w:r>
    </w:p>
    <w:p w:rsidR="002D2684" w:rsidRDefault="002D2684" w:rsidP="00A07AA7">
      <w:pPr>
        <w:pStyle w:val="ListParagraph"/>
        <w:numPr>
          <w:ilvl w:val="0"/>
          <w:numId w:val="29"/>
        </w:numPr>
        <w:autoSpaceDE w:val="0"/>
        <w:autoSpaceDN w:val="0"/>
        <w:adjustRightInd w:val="0"/>
        <w:spacing w:after="0" w:line="240" w:lineRule="auto"/>
        <w:ind w:left="0" w:right="1170"/>
        <w:jc w:val="both"/>
        <w:rPr>
          <w:rFonts w:ascii="Hobo Std" w:hAnsi="Hobo Std" w:cs="Segoe UI"/>
          <w:color w:val="0F243E" w:themeColor="text2" w:themeShade="80"/>
          <w:sz w:val="26"/>
          <w:szCs w:val="26"/>
        </w:rPr>
      </w:pPr>
      <w:r w:rsidRPr="00EE0309">
        <w:rPr>
          <w:rFonts w:ascii="Hobo Std" w:hAnsi="Hobo Std" w:cs="Segoe UI"/>
          <w:color w:val="0F243E" w:themeColor="text2" w:themeShade="80"/>
          <w:sz w:val="26"/>
          <w:szCs w:val="26"/>
        </w:rPr>
        <w:t>Extracts of the Minutes shall be given only after the Minutes have been duly entered in the Minutes Book</w:t>
      </w:r>
      <w:r>
        <w:rPr>
          <w:rFonts w:ascii="Hobo Std" w:hAnsi="Hobo Std" w:cs="Segoe UI"/>
          <w:color w:val="0F243E" w:themeColor="text2" w:themeShade="80"/>
          <w:sz w:val="26"/>
          <w:szCs w:val="26"/>
        </w:rPr>
        <w:t>.</w:t>
      </w:r>
    </w:p>
    <w:p w:rsidR="002D2684" w:rsidRDefault="002D2684" w:rsidP="00A07AA7">
      <w:pPr>
        <w:pStyle w:val="ListParagraph"/>
        <w:numPr>
          <w:ilvl w:val="0"/>
          <w:numId w:val="29"/>
        </w:numPr>
        <w:autoSpaceDE w:val="0"/>
        <w:autoSpaceDN w:val="0"/>
        <w:adjustRightInd w:val="0"/>
        <w:spacing w:after="0" w:line="240" w:lineRule="auto"/>
        <w:ind w:left="0" w:right="1170"/>
        <w:jc w:val="both"/>
        <w:rPr>
          <w:rFonts w:ascii="Hobo Std" w:hAnsi="Hobo Std" w:cs="Segoe UI"/>
          <w:color w:val="0F243E" w:themeColor="text2" w:themeShade="80"/>
          <w:sz w:val="26"/>
          <w:szCs w:val="26"/>
        </w:rPr>
      </w:pPr>
      <w:r w:rsidRPr="00EE0309">
        <w:rPr>
          <w:rFonts w:ascii="Hobo Std" w:hAnsi="Hobo Std" w:cs="Segoe UI"/>
          <w:color w:val="0F243E" w:themeColor="text2" w:themeShade="80"/>
          <w:sz w:val="26"/>
          <w:szCs w:val="26"/>
        </w:rPr>
        <w:t>Certified copies of any Resolution passed at a Meeting may be issued even earlier, if the text of that Resolution had been placed at the Meeting</w:t>
      </w:r>
      <w:r>
        <w:rPr>
          <w:rFonts w:ascii="Hobo Std" w:hAnsi="Hobo Std" w:cs="Segoe UI"/>
          <w:color w:val="0F243E" w:themeColor="text2" w:themeShade="80"/>
          <w:sz w:val="26"/>
          <w:szCs w:val="26"/>
        </w:rPr>
        <w:t xml:space="preserve">. </w:t>
      </w:r>
    </w:p>
    <w:p w:rsidR="002D2684" w:rsidRDefault="002D2684" w:rsidP="00A07AA7">
      <w:pPr>
        <w:pStyle w:val="ListParagraph"/>
        <w:autoSpaceDE w:val="0"/>
        <w:autoSpaceDN w:val="0"/>
        <w:adjustRightInd w:val="0"/>
        <w:spacing w:after="0" w:line="240" w:lineRule="auto"/>
        <w:ind w:left="0" w:right="117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{If company is passing any resolution with the reference of earlier resolution then give reference of earlier pass resolution in new resolution}.</w:t>
      </w:r>
    </w:p>
    <w:p w:rsidR="002D2684" w:rsidRPr="00EE0309" w:rsidRDefault="002D2684" w:rsidP="002D2684">
      <w:pPr>
        <w:pStyle w:val="ListParagraph"/>
        <w:autoSpaceDE w:val="0"/>
        <w:autoSpaceDN w:val="0"/>
        <w:adjustRightInd w:val="0"/>
        <w:spacing w:after="0" w:line="240" w:lineRule="auto"/>
        <w:ind w:left="0"/>
        <w:jc w:val="both"/>
        <w:rPr>
          <w:rFonts w:ascii="Hobo Std" w:hAnsi="Hobo Std" w:cs="Segoe UI"/>
          <w:color w:val="0F243E" w:themeColor="text2" w:themeShade="80"/>
          <w:sz w:val="26"/>
          <w:szCs w:val="26"/>
        </w:rPr>
      </w:pPr>
    </w:p>
    <w:p w:rsidR="002D2684" w:rsidRDefault="002D2684" w:rsidP="002D2684">
      <w:pPr>
        <w:pStyle w:val="ListParagraph"/>
        <w:numPr>
          <w:ilvl w:val="0"/>
          <w:numId w:val="29"/>
        </w:numPr>
        <w:spacing w:after="0"/>
        <w:ind w:left="-90"/>
        <w:rPr>
          <w:rFonts w:ascii="Hobo Std" w:hAnsi="Hobo Std" w:cs="Segoe UI"/>
          <w:color w:val="0F243E" w:themeColor="text2" w:themeShade="80"/>
          <w:sz w:val="26"/>
          <w:szCs w:val="26"/>
          <w:u w:val="single"/>
        </w:rPr>
      </w:pPr>
      <w:r w:rsidRPr="00CE67C4">
        <w:rPr>
          <w:rFonts w:ascii="Hobo Std" w:hAnsi="Hobo Std" w:cs="Segoe UI"/>
          <w:color w:val="0F243E" w:themeColor="text2" w:themeShade="80"/>
          <w:sz w:val="26"/>
          <w:szCs w:val="26"/>
          <w:u w:val="single"/>
        </w:rPr>
        <w:t xml:space="preserve">Who </w:t>
      </w:r>
      <w:r>
        <w:rPr>
          <w:rFonts w:ascii="Hobo Std" w:hAnsi="Hobo Std" w:cs="Segoe UI"/>
          <w:color w:val="0F243E" w:themeColor="text2" w:themeShade="80"/>
          <w:sz w:val="26"/>
          <w:szCs w:val="26"/>
          <w:u w:val="single"/>
        </w:rPr>
        <w:t xml:space="preserve">can get the extracts </w:t>
      </w:r>
      <w:proofErr w:type="gramStart"/>
      <w:r>
        <w:rPr>
          <w:rFonts w:ascii="Hobo Std" w:hAnsi="Hobo Std" w:cs="Segoe UI"/>
          <w:color w:val="0F243E" w:themeColor="text2" w:themeShade="80"/>
          <w:sz w:val="26"/>
          <w:szCs w:val="26"/>
          <w:u w:val="single"/>
        </w:rPr>
        <w:t>of  the</w:t>
      </w:r>
      <w:proofErr w:type="gramEnd"/>
      <w:r>
        <w:rPr>
          <w:rFonts w:ascii="Hobo Std" w:hAnsi="Hobo Std" w:cs="Segoe UI"/>
          <w:color w:val="0F243E" w:themeColor="text2" w:themeShade="80"/>
          <w:sz w:val="26"/>
          <w:szCs w:val="26"/>
          <w:u w:val="single"/>
        </w:rPr>
        <w:t xml:space="preserve"> </w:t>
      </w:r>
      <w:r w:rsidRPr="00CE67C4">
        <w:rPr>
          <w:rFonts w:ascii="Hobo Std" w:hAnsi="Hobo Std" w:cs="Segoe UI"/>
          <w:color w:val="0F243E" w:themeColor="text2" w:themeShade="80"/>
          <w:sz w:val="26"/>
          <w:szCs w:val="26"/>
          <w:u w:val="single"/>
        </w:rPr>
        <w:t>Minutes</w:t>
      </w:r>
      <w:r>
        <w:rPr>
          <w:rFonts w:ascii="Hobo Std" w:hAnsi="Hobo Std" w:cs="Segoe UI"/>
          <w:color w:val="0F243E" w:themeColor="text2" w:themeShade="80"/>
          <w:sz w:val="26"/>
          <w:szCs w:val="26"/>
          <w:u w:val="single"/>
        </w:rPr>
        <w:t xml:space="preserve"> of Board Meeting and Committee Meeting</w:t>
      </w:r>
      <w:r w:rsidRPr="00CE67C4">
        <w:rPr>
          <w:rFonts w:ascii="Hobo Std" w:hAnsi="Hobo Std" w:cs="Segoe UI"/>
          <w:color w:val="0F243E" w:themeColor="text2" w:themeShade="80"/>
          <w:sz w:val="26"/>
          <w:szCs w:val="26"/>
          <w:u w:val="single"/>
        </w:rPr>
        <w:t>?</w:t>
      </w:r>
    </w:p>
    <w:p w:rsidR="002D2684" w:rsidRDefault="002D2684" w:rsidP="002D2684">
      <w:pPr>
        <w:pStyle w:val="ListParagraph"/>
        <w:spacing w:after="0"/>
        <w:ind w:left="-90"/>
        <w:rPr>
          <w:rFonts w:ascii="Hobo Std" w:hAnsi="Hobo Std" w:cs="Segoe UI"/>
          <w:color w:val="0F243E" w:themeColor="text2" w:themeShade="80"/>
          <w:sz w:val="26"/>
          <w:szCs w:val="26"/>
        </w:rPr>
      </w:pPr>
      <w:r w:rsidRPr="00BA3FB6">
        <w:rPr>
          <w:rFonts w:ascii="Hobo Std" w:hAnsi="Hobo Std" w:cs="Segoe UI"/>
          <w:color w:val="0F243E" w:themeColor="text2" w:themeShade="80"/>
          <w:sz w:val="26"/>
          <w:szCs w:val="26"/>
        </w:rPr>
        <w:t>Only</w:t>
      </w:r>
      <w:r>
        <w:rPr>
          <w:rFonts w:ascii="Hobo Std" w:hAnsi="Hobo Std" w:cs="Segoe UI"/>
          <w:color w:val="0F243E" w:themeColor="text2" w:themeShade="80"/>
          <w:sz w:val="26"/>
          <w:szCs w:val="26"/>
          <w:u w:val="single"/>
        </w:rPr>
        <w:t xml:space="preserve"> </w:t>
      </w:r>
      <w:r>
        <w:rPr>
          <w:rFonts w:ascii="Hobo Std" w:hAnsi="Hobo Std" w:cs="Segoe UI" w:hint="eastAsia"/>
          <w:color w:val="0F243E" w:themeColor="text2" w:themeShade="80"/>
          <w:sz w:val="26"/>
          <w:szCs w:val="26"/>
        </w:rPr>
        <w:t>“</w:t>
      </w:r>
      <w:r>
        <w:rPr>
          <w:rFonts w:ascii="Hobo Std" w:hAnsi="Hobo Std" w:cs="Segoe UI"/>
          <w:color w:val="0F243E" w:themeColor="text2" w:themeShade="80"/>
          <w:sz w:val="26"/>
          <w:szCs w:val="26"/>
        </w:rPr>
        <w:t>DIRCTORS</w:t>
      </w:r>
      <w:r>
        <w:rPr>
          <w:rFonts w:ascii="Hobo Std" w:hAnsi="Hobo Std" w:cs="Segoe UI" w:hint="eastAsia"/>
          <w:color w:val="0F243E" w:themeColor="text2" w:themeShade="80"/>
          <w:sz w:val="26"/>
          <w:szCs w:val="26"/>
        </w:rPr>
        <w:t>”</w:t>
      </w:r>
      <w:r>
        <w:rPr>
          <w:rFonts w:ascii="Hobo Std" w:hAnsi="Hobo Std" w:cs="Segoe UI"/>
          <w:color w:val="0F243E" w:themeColor="text2" w:themeShade="80"/>
          <w:sz w:val="26"/>
          <w:szCs w:val="26"/>
        </w:rPr>
        <w:t xml:space="preserve"> can inspect the Minutes</w:t>
      </w:r>
      <w:r w:rsidR="00DA156C">
        <w:rPr>
          <w:rFonts w:ascii="Hobo Std" w:hAnsi="Hobo Std" w:cs="Segoe UI"/>
          <w:color w:val="0F243E" w:themeColor="text2" w:themeShade="80"/>
          <w:sz w:val="26"/>
          <w:szCs w:val="26"/>
        </w:rPr>
        <w:t>.</w:t>
      </w:r>
    </w:p>
    <w:p w:rsidR="00DA156C" w:rsidRDefault="00DA156C" w:rsidP="002D2684">
      <w:pPr>
        <w:pStyle w:val="ListParagraph"/>
        <w:spacing w:after="0"/>
        <w:ind w:left="-90"/>
        <w:rPr>
          <w:rFonts w:ascii="Hobo Std" w:hAnsi="Hobo Std" w:cs="Segoe UI"/>
          <w:color w:val="0F243E" w:themeColor="text2" w:themeShade="80"/>
          <w:sz w:val="26"/>
          <w:szCs w:val="26"/>
        </w:rPr>
      </w:pPr>
    </w:p>
    <w:p w:rsidR="00485230" w:rsidRDefault="00485230" w:rsidP="00485230">
      <w:pPr>
        <w:spacing w:after="0"/>
        <w:rPr>
          <w:rFonts w:ascii="Berlin Sans FB" w:hAnsi="Berlin Sans FB" w:cs="Segoe UI"/>
          <w:color w:val="215868" w:themeColor="accent5" w:themeShade="80"/>
          <w:sz w:val="30"/>
          <w:szCs w:val="30"/>
          <w:u w:val="single"/>
        </w:rPr>
      </w:pPr>
    </w:p>
    <w:p w:rsidR="00DA156C" w:rsidRPr="00C053D1" w:rsidRDefault="00DA156C" w:rsidP="00485230">
      <w:pPr>
        <w:spacing w:after="0"/>
        <w:jc w:val="center"/>
        <w:rPr>
          <w:rFonts w:ascii="Berlin Sans FB" w:hAnsi="Berlin Sans FB" w:cs="Segoe UI"/>
          <w:color w:val="215868" w:themeColor="accent5" w:themeShade="80"/>
          <w:sz w:val="38"/>
          <w:szCs w:val="38"/>
          <w:u w:val="single"/>
        </w:rPr>
      </w:pPr>
      <w:r w:rsidRPr="00C053D1">
        <w:rPr>
          <w:rFonts w:ascii="Berlin Sans FB" w:hAnsi="Berlin Sans FB" w:cs="Segoe UI"/>
          <w:color w:val="215868" w:themeColor="accent5" w:themeShade="80"/>
          <w:sz w:val="38"/>
          <w:szCs w:val="38"/>
          <w:u w:val="single"/>
        </w:rPr>
        <w:t>PRESERVATION OF RECORDS:</w:t>
      </w:r>
    </w:p>
    <w:p w:rsidR="00C053D1" w:rsidRDefault="00A10FE2" w:rsidP="00DA156C">
      <w:pPr>
        <w:pStyle w:val="ListParagraph"/>
        <w:spacing w:after="0"/>
        <w:ind w:left="-270"/>
        <w:rPr>
          <w:rFonts w:ascii="Berlin Sans FB" w:hAnsi="Berlin Sans FB" w:cs="Segoe UI"/>
          <w:color w:val="215868" w:themeColor="accent5" w:themeShade="80"/>
          <w:sz w:val="30"/>
          <w:szCs w:val="30"/>
          <w:u w:val="single"/>
        </w:rPr>
      </w:pPr>
      <w:r w:rsidRPr="00A10FE2">
        <w:rPr>
          <w:rFonts w:ascii="Hobo Std" w:hAnsi="Hobo Std"/>
          <w:noProof/>
        </w:rPr>
        <w:pict>
          <v:shape id="_x0000_s1042" type="#_x0000_t202" style="position:absolute;left:0;text-align:left;margin-left:355.5pt;margin-top:12.05pt;width:133.5pt;height:52.4pt;z-index:251672576" fillcolor="white [3201]" strokecolor="#8064a2 [3207]" strokeweight="5pt">
            <v:stroke linestyle="thickThin"/>
            <v:shadow color="#868686"/>
            <v:textbox>
              <w:txbxContent>
                <w:p w:rsidR="00DA156C" w:rsidRPr="002D2684" w:rsidRDefault="00DA156C" w:rsidP="00DA156C">
                  <w:pPr>
                    <w:rPr>
                      <w:rFonts w:ascii="Berlin Sans FB" w:hAnsi="Berlin Sans FB"/>
                      <w:sz w:val="30"/>
                      <w:szCs w:val="30"/>
                    </w:rPr>
                  </w:pPr>
                  <w:r>
                    <w:rPr>
                      <w:rFonts w:ascii="Berlin Sans FB" w:hAnsi="Berlin Sans FB"/>
                      <w:sz w:val="30"/>
                      <w:szCs w:val="30"/>
                    </w:rPr>
                    <w:t>PRESERVATION OF RECORDS</w:t>
                  </w:r>
                </w:p>
              </w:txbxContent>
            </v:textbox>
          </v:shape>
        </w:pict>
      </w:r>
      <w:r w:rsidR="00DA156C" w:rsidRPr="00DA156C">
        <w:rPr>
          <w:rFonts w:ascii="Berlin Sans FB" w:hAnsi="Berlin Sans FB" w:cs="Segoe UI"/>
          <w:color w:val="215868" w:themeColor="accent5" w:themeShade="80"/>
          <w:sz w:val="30"/>
          <w:szCs w:val="30"/>
          <w:u w:val="single"/>
        </w:rPr>
        <w:t xml:space="preserve"> </w:t>
      </w:r>
    </w:p>
    <w:p w:rsidR="00DA156C" w:rsidRDefault="00DA156C" w:rsidP="00DA156C">
      <w:pPr>
        <w:pStyle w:val="ListParagraph"/>
        <w:spacing w:after="0"/>
        <w:ind w:left="-270"/>
        <w:rPr>
          <w:rFonts w:ascii="Berlin Sans FB" w:hAnsi="Berlin Sans FB" w:cs="Segoe UI"/>
          <w:color w:val="215868" w:themeColor="accent5" w:themeShade="80"/>
          <w:sz w:val="30"/>
          <w:szCs w:val="30"/>
          <w:u w:val="single"/>
        </w:rPr>
      </w:pPr>
      <w:r w:rsidRPr="00DA156C">
        <w:rPr>
          <w:rFonts w:ascii="Berlin Sans FB" w:hAnsi="Berlin Sans FB" w:cs="Segoe UI"/>
          <w:color w:val="215868" w:themeColor="accent5" w:themeShade="80"/>
          <w:sz w:val="30"/>
          <w:szCs w:val="30"/>
          <w:u w:val="single"/>
        </w:rPr>
        <w:t>MINUTE BOOKS:</w:t>
      </w:r>
    </w:p>
    <w:p w:rsidR="00DA156C" w:rsidRPr="00DA156C" w:rsidRDefault="00DA156C" w:rsidP="00DA156C">
      <w:pPr>
        <w:pStyle w:val="ListParagraph"/>
        <w:spacing w:after="0"/>
        <w:ind w:left="-270"/>
        <w:rPr>
          <w:rFonts w:ascii="Berlin Sans FB" w:hAnsi="Berlin Sans FB" w:cs="Segoe UI"/>
          <w:color w:val="0F243E" w:themeColor="text2" w:themeShade="80"/>
          <w:sz w:val="26"/>
          <w:szCs w:val="26"/>
        </w:rPr>
      </w:pPr>
    </w:p>
    <w:p w:rsidR="00DA156C" w:rsidRPr="007414FD" w:rsidRDefault="00DA156C" w:rsidP="00DA156C">
      <w:pPr>
        <w:pStyle w:val="ListParagraph"/>
        <w:numPr>
          <w:ilvl w:val="0"/>
          <w:numId w:val="30"/>
        </w:numPr>
        <w:spacing w:after="0"/>
        <w:rPr>
          <w:rFonts w:ascii="Hobo Std" w:hAnsi="Hobo Std" w:cs="Segoe UI"/>
          <w:color w:val="0F243E" w:themeColor="text2" w:themeShade="80"/>
          <w:sz w:val="26"/>
          <w:szCs w:val="26"/>
          <w:u w:val="single"/>
        </w:rPr>
      </w:pPr>
      <w:r>
        <w:rPr>
          <w:rFonts w:ascii="Hobo Std" w:hAnsi="Hobo Std" w:cs="Segoe UI"/>
          <w:color w:val="0F243E" w:themeColor="text2" w:themeShade="80"/>
          <w:sz w:val="26"/>
          <w:szCs w:val="26"/>
          <w:u w:val="single"/>
        </w:rPr>
        <w:t>Duration</w:t>
      </w:r>
      <w:r w:rsidRPr="007414FD">
        <w:rPr>
          <w:rFonts w:ascii="Hobo Std" w:hAnsi="Hobo Std" w:cs="Segoe UI"/>
          <w:color w:val="0F243E" w:themeColor="text2" w:themeShade="80"/>
          <w:sz w:val="26"/>
          <w:szCs w:val="26"/>
          <w:u w:val="single"/>
        </w:rPr>
        <w:t xml:space="preserve"> for </w:t>
      </w:r>
      <w:r>
        <w:rPr>
          <w:rFonts w:ascii="Hobo Std" w:hAnsi="Hobo Std" w:cs="Segoe UI"/>
          <w:color w:val="0F243E" w:themeColor="text2" w:themeShade="80"/>
          <w:sz w:val="26"/>
          <w:szCs w:val="26"/>
          <w:u w:val="single"/>
        </w:rPr>
        <w:t>Preservation</w:t>
      </w:r>
      <w:r w:rsidRPr="007414FD">
        <w:rPr>
          <w:rFonts w:ascii="Hobo Std" w:hAnsi="Hobo Std" w:cs="Segoe UI"/>
          <w:color w:val="0F243E" w:themeColor="text2" w:themeShade="80"/>
          <w:sz w:val="26"/>
          <w:szCs w:val="26"/>
          <w:u w:val="single"/>
        </w:rPr>
        <w:t>:</w:t>
      </w:r>
    </w:p>
    <w:p w:rsidR="00DA156C" w:rsidRDefault="00DA156C" w:rsidP="00DA156C">
      <w:pPr>
        <w:spacing w:after="0"/>
        <w:ind w:left="45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Minutes books </w:t>
      </w:r>
      <w:r w:rsidRPr="007414FD">
        <w:rPr>
          <w:rFonts w:ascii="Hobo Std" w:hAnsi="Hobo Std" w:cs="Segoe UI"/>
          <w:color w:val="0F243E" w:themeColor="text2" w:themeShade="80"/>
          <w:sz w:val="26"/>
          <w:szCs w:val="26"/>
        </w:rPr>
        <w:t xml:space="preserve">shall be preserved </w:t>
      </w:r>
      <w:r w:rsidRPr="00EE7408">
        <w:rPr>
          <w:rFonts w:ascii="Hobo Std" w:hAnsi="Hobo Std" w:cs="Segoe UI"/>
          <w:b/>
          <w:bCs/>
          <w:color w:val="0F243E" w:themeColor="text2" w:themeShade="80"/>
          <w:sz w:val="26"/>
          <w:szCs w:val="26"/>
          <w:u w:val="single"/>
        </w:rPr>
        <w:t>PERMANENTLY</w:t>
      </w:r>
      <w:r>
        <w:rPr>
          <w:rFonts w:ascii="Hobo Std" w:hAnsi="Hobo Std" w:cs="Segoe UI"/>
          <w:color w:val="0F243E" w:themeColor="text2" w:themeShade="80"/>
          <w:sz w:val="26"/>
          <w:szCs w:val="26"/>
        </w:rPr>
        <w:t>, whether in Physical or Electronic form.</w:t>
      </w:r>
    </w:p>
    <w:p w:rsidR="00DA156C" w:rsidRDefault="00DA156C" w:rsidP="00DA156C">
      <w:pPr>
        <w:spacing w:after="0"/>
        <w:rPr>
          <w:rFonts w:ascii="Hobo Std" w:hAnsi="Hobo Std" w:cs="Segoe UI"/>
          <w:color w:val="0F243E" w:themeColor="text2" w:themeShade="80"/>
          <w:sz w:val="26"/>
          <w:szCs w:val="26"/>
        </w:rPr>
      </w:pPr>
    </w:p>
    <w:p w:rsidR="00DA156C" w:rsidRPr="00346B91" w:rsidRDefault="00DA156C" w:rsidP="00DA156C">
      <w:pPr>
        <w:pStyle w:val="ListParagraph"/>
        <w:spacing w:after="0"/>
        <w:ind w:left="-270"/>
        <w:rPr>
          <w:rFonts w:ascii="Hobo Std" w:hAnsi="Hobo Std" w:cs="Segoe UI"/>
          <w:color w:val="0F243E" w:themeColor="text2" w:themeShade="80"/>
          <w:sz w:val="26"/>
          <w:szCs w:val="26"/>
        </w:rPr>
      </w:pPr>
      <w:r w:rsidRPr="00DA156C">
        <w:rPr>
          <w:rFonts w:ascii="Berlin Sans FB" w:hAnsi="Berlin Sans FB" w:cs="Segoe UI"/>
          <w:color w:val="215868" w:themeColor="accent5" w:themeShade="80"/>
          <w:sz w:val="30"/>
          <w:szCs w:val="30"/>
          <w:u w:val="single"/>
        </w:rPr>
        <w:t>NOTICE/AGENDA &amp; NOTES</w:t>
      </w:r>
      <w:r>
        <w:rPr>
          <w:rFonts w:ascii="Hobo Std" w:hAnsi="Hobo Std" w:cs="Segoe UI"/>
          <w:color w:val="215868" w:themeColor="accent5" w:themeShade="80"/>
          <w:sz w:val="30"/>
          <w:szCs w:val="30"/>
          <w:u w:val="single"/>
        </w:rPr>
        <w:t>:</w:t>
      </w:r>
    </w:p>
    <w:p w:rsidR="00DA156C" w:rsidRPr="00DA156C" w:rsidRDefault="00DA156C" w:rsidP="00DA156C">
      <w:pPr>
        <w:pStyle w:val="ListParagraph"/>
        <w:numPr>
          <w:ilvl w:val="0"/>
          <w:numId w:val="31"/>
        </w:numPr>
        <w:spacing w:after="0"/>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u w:val="single"/>
        </w:rPr>
        <w:t>Duration of preservation:</w:t>
      </w:r>
    </w:p>
    <w:p w:rsidR="00DA156C" w:rsidRPr="00DA156C" w:rsidRDefault="00DA156C" w:rsidP="00DA156C">
      <w:pPr>
        <w:pStyle w:val="ListParagraph"/>
        <w:autoSpaceDE w:val="0"/>
        <w:autoSpaceDN w:val="0"/>
        <w:adjustRightInd w:val="0"/>
        <w:spacing w:after="0" w:line="240" w:lineRule="auto"/>
        <w:ind w:left="450"/>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 xml:space="preserve">Office copies of Notices, Agenda, Notes on Agenda and other related papers shall be preserved in good order in physical or in electronic form for as long as they remain current or </w:t>
      </w:r>
      <w:r w:rsidRPr="00DA156C">
        <w:rPr>
          <w:rFonts w:ascii="Andalus" w:hAnsi="Andalus" w:cs="Andalus"/>
          <w:color w:val="0F243E" w:themeColor="text2" w:themeShade="80"/>
          <w:sz w:val="26"/>
          <w:szCs w:val="26"/>
          <w:u w:val="single"/>
        </w:rPr>
        <w:t>for eight financial years</w:t>
      </w:r>
      <w:r w:rsidRPr="00DA156C">
        <w:rPr>
          <w:rFonts w:ascii="Andalus" w:hAnsi="Andalus" w:cs="Andalus"/>
          <w:color w:val="0F243E" w:themeColor="text2" w:themeShade="80"/>
          <w:sz w:val="26"/>
          <w:szCs w:val="26"/>
        </w:rPr>
        <w:t>, whichever is later.</w:t>
      </w:r>
    </w:p>
    <w:p w:rsidR="00DA156C" w:rsidRPr="00DA156C" w:rsidRDefault="00DA156C" w:rsidP="00DA156C">
      <w:pPr>
        <w:pStyle w:val="ListParagraph"/>
        <w:numPr>
          <w:ilvl w:val="0"/>
          <w:numId w:val="31"/>
        </w:numPr>
        <w:autoSpaceDE w:val="0"/>
        <w:autoSpaceDN w:val="0"/>
        <w:adjustRightInd w:val="0"/>
        <w:spacing w:after="0" w:line="240" w:lineRule="auto"/>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u w:val="single"/>
        </w:rPr>
        <w:t>How to destroy</w:t>
      </w:r>
      <w:r w:rsidRPr="00DA156C">
        <w:rPr>
          <w:rFonts w:ascii="Andalus" w:hAnsi="Andalus" w:cs="Andalus"/>
          <w:color w:val="0F243E" w:themeColor="text2" w:themeShade="80"/>
          <w:sz w:val="26"/>
          <w:szCs w:val="26"/>
        </w:rPr>
        <w:t>:</w:t>
      </w:r>
    </w:p>
    <w:p w:rsidR="00DA156C" w:rsidRPr="00DA156C" w:rsidRDefault="00DA156C" w:rsidP="00DA156C">
      <w:pPr>
        <w:autoSpaceDE w:val="0"/>
        <w:autoSpaceDN w:val="0"/>
        <w:adjustRightInd w:val="0"/>
        <w:spacing w:after="0" w:line="240" w:lineRule="auto"/>
        <w:ind w:left="90" w:firstLine="360"/>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May be destroyed thereafter with the approval of the Board</w:t>
      </w:r>
    </w:p>
    <w:p w:rsidR="00DA156C" w:rsidRDefault="00DA156C" w:rsidP="00DA156C">
      <w:pPr>
        <w:autoSpaceDE w:val="0"/>
        <w:autoSpaceDN w:val="0"/>
        <w:adjustRightInd w:val="0"/>
        <w:spacing w:after="0" w:line="240" w:lineRule="auto"/>
        <w:ind w:left="90" w:firstLine="360"/>
        <w:jc w:val="both"/>
        <w:rPr>
          <w:rFonts w:ascii="Andalus" w:hAnsi="Andalus" w:cs="Andalus"/>
          <w:color w:val="0F243E" w:themeColor="text2" w:themeShade="80"/>
          <w:sz w:val="26"/>
          <w:szCs w:val="26"/>
        </w:rPr>
      </w:pPr>
    </w:p>
    <w:p w:rsidR="00C053D1" w:rsidRDefault="00C053D1" w:rsidP="00DA156C">
      <w:pPr>
        <w:autoSpaceDE w:val="0"/>
        <w:autoSpaceDN w:val="0"/>
        <w:adjustRightInd w:val="0"/>
        <w:spacing w:after="0" w:line="240" w:lineRule="auto"/>
        <w:ind w:left="90" w:firstLine="360"/>
        <w:jc w:val="both"/>
        <w:rPr>
          <w:rFonts w:ascii="Andalus" w:hAnsi="Andalus" w:cs="Andalus"/>
          <w:color w:val="0F243E" w:themeColor="text2" w:themeShade="80"/>
          <w:sz w:val="26"/>
          <w:szCs w:val="26"/>
        </w:rPr>
      </w:pPr>
    </w:p>
    <w:p w:rsidR="00C053D1" w:rsidRDefault="00C053D1" w:rsidP="00DA156C">
      <w:pPr>
        <w:autoSpaceDE w:val="0"/>
        <w:autoSpaceDN w:val="0"/>
        <w:adjustRightInd w:val="0"/>
        <w:spacing w:after="0" w:line="240" w:lineRule="auto"/>
        <w:ind w:left="90" w:firstLine="360"/>
        <w:jc w:val="both"/>
        <w:rPr>
          <w:rFonts w:ascii="Andalus" w:hAnsi="Andalus" w:cs="Andalus"/>
          <w:color w:val="0F243E" w:themeColor="text2" w:themeShade="80"/>
          <w:sz w:val="26"/>
          <w:szCs w:val="26"/>
        </w:rPr>
      </w:pPr>
    </w:p>
    <w:p w:rsidR="00C053D1" w:rsidRPr="00DA156C" w:rsidRDefault="00C053D1" w:rsidP="00DA156C">
      <w:pPr>
        <w:autoSpaceDE w:val="0"/>
        <w:autoSpaceDN w:val="0"/>
        <w:adjustRightInd w:val="0"/>
        <w:spacing w:after="0" w:line="240" w:lineRule="auto"/>
        <w:ind w:left="90" w:firstLine="360"/>
        <w:jc w:val="both"/>
        <w:rPr>
          <w:rFonts w:ascii="Andalus" w:hAnsi="Andalus" w:cs="Andalus"/>
          <w:color w:val="0F243E" w:themeColor="text2" w:themeShade="80"/>
          <w:sz w:val="26"/>
          <w:szCs w:val="26"/>
        </w:rPr>
      </w:pPr>
    </w:p>
    <w:p w:rsidR="00DA156C" w:rsidRPr="003C1383" w:rsidRDefault="00DA156C" w:rsidP="00DA156C">
      <w:pPr>
        <w:pStyle w:val="ListParagraph"/>
        <w:numPr>
          <w:ilvl w:val="0"/>
          <w:numId w:val="5"/>
        </w:numPr>
        <w:spacing w:after="0"/>
        <w:ind w:left="-270"/>
        <w:rPr>
          <w:rFonts w:ascii="Hobo Std" w:hAnsi="Hobo Std" w:cs="Segoe UI"/>
          <w:color w:val="0F243E" w:themeColor="text2" w:themeShade="80"/>
          <w:sz w:val="26"/>
          <w:szCs w:val="26"/>
        </w:rPr>
      </w:pPr>
      <w:r>
        <w:rPr>
          <w:rFonts w:ascii="Hobo Std" w:hAnsi="Hobo Std" w:cs="Segoe UI"/>
          <w:color w:val="215868" w:themeColor="accent5" w:themeShade="80"/>
          <w:sz w:val="30"/>
          <w:szCs w:val="30"/>
          <w:u w:val="single"/>
        </w:rPr>
        <w:lastRenderedPageBreak/>
        <w:t>CUSTODIAN OF MINUTES BOOK:</w:t>
      </w:r>
    </w:p>
    <w:p w:rsidR="00DA156C" w:rsidRPr="00DA156C" w:rsidRDefault="00DA156C" w:rsidP="00DA156C">
      <w:pPr>
        <w:pStyle w:val="ListParagraph"/>
        <w:numPr>
          <w:ilvl w:val="0"/>
          <w:numId w:val="29"/>
        </w:numPr>
        <w:spacing w:after="0"/>
        <w:ind w:left="450"/>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Company Secretary</w:t>
      </w:r>
    </w:p>
    <w:p w:rsidR="00DA156C" w:rsidRPr="00C93C15" w:rsidRDefault="00DA156C" w:rsidP="00DA156C">
      <w:pPr>
        <w:pStyle w:val="ListParagraph"/>
        <w:numPr>
          <w:ilvl w:val="0"/>
          <w:numId w:val="29"/>
        </w:numPr>
        <w:spacing w:after="0"/>
        <w:ind w:left="450"/>
        <w:rPr>
          <w:rFonts w:ascii="Andalus" w:hAnsi="Andalus" w:cs="Andalus"/>
          <w:color w:val="0F243E" w:themeColor="text2" w:themeShade="80"/>
          <w:sz w:val="26"/>
          <w:szCs w:val="26"/>
        </w:rPr>
      </w:pPr>
      <w:r w:rsidRPr="00C93C15">
        <w:rPr>
          <w:rFonts w:ascii="Andalus" w:hAnsi="Andalus" w:cs="Andalus"/>
          <w:color w:val="0F243E" w:themeColor="text2" w:themeShade="80"/>
          <w:sz w:val="26"/>
          <w:szCs w:val="26"/>
        </w:rPr>
        <w:t>Where there is no Company Secretary, Any director duly authorized by Board for the purpose.</w:t>
      </w:r>
      <w:r w:rsidR="00C93C15" w:rsidRPr="00C93C15">
        <w:rPr>
          <w:rFonts w:ascii="Andalus" w:hAnsi="Andalus" w:cs="Andalus"/>
          <w:color w:val="0F243E" w:themeColor="text2" w:themeShade="80"/>
          <w:sz w:val="26"/>
          <w:szCs w:val="26"/>
        </w:rPr>
        <w:t xml:space="preserve">  </w:t>
      </w:r>
      <w:r w:rsidRPr="00C93C15">
        <w:rPr>
          <w:rFonts w:ascii="Andalus" w:hAnsi="Andalus" w:cs="Andalus"/>
          <w:color w:val="0F243E" w:themeColor="text2" w:themeShade="80"/>
          <w:sz w:val="26"/>
          <w:szCs w:val="26"/>
        </w:rPr>
        <w:t xml:space="preserve">{If there is No CS, Companies required passing a Board Resolution to </w:t>
      </w:r>
      <w:proofErr w:type="gramStart"/>
      <w:r w:rsidRPr="00C93C15">
        <w:rPr>
          <w:rFonts w:ascii="Andalus" w:hAnsi="Andalus" w:cs="Andalus"/>
          <w:color w:val="0F243E" w:themeColor="text2" w:themeShade="80"/>
          <w:sz w:val="26"/>
          <w:szCs w:val="26"/>
        </w:rPr>
        <w:t>authorized</w:t>
      </w:r>
      <w:proofErr w:type="gramEnd"/>
      <w:r w:rsidRPr="00C93C15">
        <w:rPr>
          <w:rFonts w:ascii="Andalus" w:hAnsi="Andalus" w:cs="Andalus"/>
          <w:color w:val="0F243E" w:themeColor="text2" w:themeShade="80"/>
          <w:sz w:val="26"/>
          <w:szCs w:val="26"/>
        </w:rPr>
        <w:t xml:space="preserve"> any director of the company to preserved the Minutes Book}.</w:t>
      </w:r>
    </w:p>
    <w:p w:rsidR="00DA156C" w:rsidRPr="00346B91" w:rsidRDefault="00DA156C" w:rsidP="00DA156C">
      <w:pPr>
        <w:pStyle w:val="ListParagraph"/>
        <w:spacing w:after="0"/>
        <w:ind w:left="450"/>
        <w:rPr>
          <w:rFonts w:ascii="Hobo Std" w:hAnsi="Hobo Std" w:cs="Segoe UI"/>
          <w:color w:val="0F243E" w:themeColor="text2" w:themeShade="80"/>
          <w:sz w:val="26"/>
          <w:szCs w:val="26"/>
        </w:rPr>
      </w:pPr>
    </w:p>
    <w:p w:rsidR="00DA156C" w:rsidRDefault="00DA156C" w:rsidP="00C053D1">
      <w:pPr>
        <w:pStyle w:val="ListParagraph"/>
        <w:spacing w:after="0"/>
        <w:ind w:left="-270"/>
        <w:jc w:val="center"/>
        <w:rPr>
          <w:rFonts w:ascii="Berlin Sans FB" w:hAnsi="Berlin Sans FB" w:cs="Segoe UI"/>
          <w:color w:val="215868" w:themeColor="accent5" w:themeShade="80"/>
          <w:sz w:val="40"/>
          <w:szCs w:val="40"/>
          <w:u w:val="single"/>
        </w:rPr>
      </w:pPr>
      <w:r w:rsidRPr="00C93C15">
        <w:rPr>
          <w:rFonts w:ascii="Berlin Sans FB" w:hAnsi="Berlin Sans FB" w:cs="Segoe UI"/>
          <w:color w:val="215868" w:themeColor="accent5" w:themeShade="80"/>
          <w:sz w:val="40"/>
          <w:szCs w:val="40"/>
          <w:u w:val="single"/>
        </w:rPr>
        <w:t>MAJOR COMPLIANCES RELATING TO MINUTES:</w:t>
      </w:r>
    </w:p>
    <w:p w:rsidR="00C053D1" w:rsidRPr="00C25629" w:rsidRDefault="00C053D1" w:rsidP="00C053D1">
      <w:pPr>
        <w:pStyle w:val="ListParagraph"/>
        <w:spacing w:after="0"/>
        <w:ind w:left="-270"/>
        <w:jc w:val="center"/>
        <w:rPr>
          <w:rFonts w:ascii="Berlin Sans FB" w:hAnsi="Berlin Sans FB" w:cs="Segoe UI"/>
          <w:color w:val="0F243E" w:themeColor="text2" w:themeShade="80"/>
          <w:sz w:val="26"/>
          <w:szCs w:val="26"/>
        </w:rPr>
      </w:pPr>
    </w:p>
    <w:p w:rsidR="00DA156C" w:rsidRPr="00DA156C" w:rsidRDefault="00DA156C" w:rsidP="00DA156C">
      <w:pPr>
        <w:pStyle w:val="ListParagraph"/>
        <w:numPr>
          <w:ilvl w:val="0"/>
          <w:numId w:val="32"/>
        </w:numPr>
        <w:autoSpaceDE w:val="0"/>
        <w:autoSpaceDN w:val="0"/>
        <w:adjustRightInd w:val="0"/>
        <w:spacing w:after="0" w:line="240" w:lineRule="auto"/>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 xml:space="preserve">The </w:t>
      </w:r>
      <w:r w:rsidRPr="00DA156C">
        <w:rPr>
          <w:rFonts w:ascii="Andalus" w:hAnsi="Andalus" w:cs="Andalus"/>
          <w:color w:val="0F243E" w:themeColor="text2" w:themeShade="80"/>
          <w:sz w:val="26"/>
          <w:szCs w:val="26"/>
          <w:u w:val="single"/>
        </w:rPr>
        <w:t>Annual Report</w:t>
      </w:r>
      <w:r w:rsidRPr="00DA156C">
        <w:rPr>
          <w:rFonts w:ascii="Andalus" w:hAnsi="Andalus" w:cs="Andalus"/>
          <w:color w:val="0F243E" w:themeColor="text2" w:themeShade="80"/>
          <w:sz w:val="26"/>
          <w:szCs w:val="26"/>
        </w:rPr>
        <w:t xml:space="preserve"> and </w:t>
      </w:r>
      <w:r w:rsidRPr="00DA156C">
        <w:rPr>
          <w:rFonts w:ascii="Andalus" w:hAnsi="Andalus" w:cs="Andalus"/>
          <w:color w:val="0F243E" w:themeColor="text2" w:themeShade="80"/>
          <w:sz w:val="26"/>
          <w:szCs w:val="26"/>
          <w:u w:val="single"/>
        </w:rPr>
        <w:t>Annual Return</w:t>
      </w:r>
      <w:r w:rsidRPr="00DA156C">
        <w:rPr>
          <w:rFonts w:ascii="Andalus" w:hAnsi="Andalus" w:cs="Andalus"/>
          <w:color w:val="0F243E" w:themeColor="text2" w:themeShade="80"/>
          <w:sz w:val="26"/>
          <w:szCs w:val="26"/>
        </w:rPr>
        <w:t xml:space="preserve"> of a company shall disclose the </w:t>
      </w:r>
    </w:p>
    <w:p w:rsidR="00DA156C" w:rsidRPr="00DA156C" w:rsidRDefault="00DA156C" w:rsidP="00DA156C">
      <w:pPr>
        <w:pStyle w:val="ListParagraph"/>
        <w:numPr>
          <w:ilvl w:val="0"/>
          <w:numId w:val="33"/>
        </w:numPr>
        <w:autoSpaceDE w:val="0"/>
        <w:autoSpaceDN w:val="0"/>
        <w:adjustRightInd w:val="0"/>
        <w:spacing w:after="0" w:line="240" w:lineRule="auto"/>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 xml:space="preserve">Number and </w:t>
      </w:r>
    </w:p>
    <w:p w:rsidR="00DA156C" w:rsidRPr="00DA156C" w:rsidRDefault="00DA156C" w:rsidP="00DA156C">
      <w:pPr>
        <w:pStyle w:val="ListParagraph"/>
        <w:numPr>
          <w:ilvl w:val="0"/>
          <w:numId w:val="33"/>
        </w:numPr>
        <w:autoSpaceDE w:val="0"/>
        <w:autoSpaceDN w:val="0"/>
        <w:adjustRightInd w:val="0"/>
        <w:spacing w:after="0" w:line="240" w:lineRule="auto"/>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 xml:space="preserve">Dates of Meetings of the Board and Committees held during the financial year </w:t>
      </w:r>
    </w:p>
    <w:p w:rsidR="00DA156C" w:rsidRPr="00DA156C" w:rsidRDefault="00DA156C" w:rsidP="00DA156C">
      <w:pPr>
        <w:pStyle w:val="ListParagraph"/>
        <w:numPr>
          <w:ilvl w:val="0"/>
          <w:numId w:val="32"/>
        </w:numPr>
        <w:autoSpaceDE w:val="0"/>
        <w:autoSpaceDN w:val="0"/>
        <w:adjustRightInd w:val="0"/>
        <w:spacing w:after="0" w:line="240" w:lineRule="auto"/>
        <w:ind w:left="810"/>
        <w:jc w:val="both"/>
        <w:rPr>
          <w:rFonts w:ascii="Andalus" w:hAnsi="Andalus" w:cs="Andalus"/>
          <w:color w:val="0F243E" w:themeColor="text2" w:themeShade="80"/>
          <w:sz w:val="26"/>
          <w:szCs w:val="26"/>
        </w:rPr>
      </w:pPr>
      <w:r w:rsidRPr="00DA156C">
        <w:rPr>
          <w:rFonts w:ascii="Andalus" w:hAnsi="Andalus" w:cs="Andalus"/>
          <w:color w:val="0F243E" w:themeColor="text2" w:themeShade="80"/>
          <w:sz w:val="26"/>
          <w:szCs w:val="26"/>
        </w:rPr>
        <w:t xml:space="preserve">The </w:t>
      </w:r>
      <w:r w:rsidRPr="00DA156C">
        <w:rPr>
          <w:rFonts w:ascii="Andalus" w:hAnsi="Andalus" w:cs="Andalus"/>
          <w:color w:val="0F243E" w:themeColor="text2" w:themeShade="80"/>
          <w:sz w:val="26"/>
          <w:szCs w:val="26"/>
          <w:u w:val="single"/>
        </w:rPr>
        <w:t>Annual Report</w:t>
      </w:r>
      <w:r w:rsidRPr="00DA156C">
        <w:rPr>
          <w:rFonts w:ascii="Andalus" w:hAnsi="Andalus" w:cs="Andalus"/>
          <w:color w:val="0F243E" w:themeColor="text2" w:themeShade="80"/>
          <w:sz w:val="26"/>
          <w:szCs w:val="26"/>
        </w:rPr>
        <w:t xml:space="preserve"> and </w:t>
      </w:r>
      <w:r w:rsidRPr="00DA156C">
        <w:rPr>
          <w:rFonts w:ascii="Andalus" w:hAnsi="Andalus" w:cs="Andalus"/>
          <w:color w:val="0F243E" w:themeColor="text2" w:themeShade="80"/>
          <w:sz w:val="26"/>
          <w:szCs w:val="26"/>
          <w:u w:val="single"/>
        </w:rPr>
        <w:t>Annual Return</w:t>
      </w:r>
      <w:r w:rsidRPr="00DA156C">
        <w:rPr>
          <w:rFonts w:ascii="Andalus" w:hAnsi="Andalus" w:cs="Andalus"/>
          <w:color w:val="0F243E" w:themeColor="text2" w:themeShade="80"/>
          <w:sz w:val="26"/>
          <w:szCs w:val="26"/>
        </w:rPr>
        <w:t xml:space="preserve"> of a company shall indicate the number of Meetings attended by each Director</w:t>
      </w:r>
    </w:p>
    <w:p w:rsidR="00485230" w:rsidRDefault="00485230" w:rsidP="00485230">
      <w:pPr>
        <w:pStyle w:val="ListParagraph"/>
        <w:spacing w:after="0"/>
        <w:ind w:left="-270"/>
        <w:rPr>
          <w:rFonts w:ascii="Hobo Std" w:hAnsi="Hobo Std" w:cs="Segoe UI"/>
          <w:color w:val="215868" w:themeColor="accent5" w:themeShade="80"/>
          <w:sz w:val="30"/>
          <w:szCs w:val="30"/>
          <w:u w:val="single"/>
        </w:rPr>
      </w:pPr>
    </w:p>
    <w:p w:rsidR="002A4403" w:rsidRPr="00A724A2" w:rsidRDefault="00A10FE2" w:rsidP="00A724A2">
      <w:pPr>
        <w:pStyle w:val="ListParagraph"/>
        <w:spacing w:after="0"/>
        <w:ind w:left="-270"/>
        <w:rPr>
          <w:rFonts w:ascii="Berlin Sans FB" w:hAnsi="Berlin Sans FB" w:cs="Segoe UI"/>
          <w:color w:val="215868" w:themeColor="accent5" w:themeShade="80"/>
          <w:sz w:val="36"/>
          <w:szCs w:val="36"/>
          <w:u w:val="single"/>
        </w:rPr>
      </w:pPr>
      <w:r>
        <w:rPr>
          <w:rFonts w:ascii="Berlin Sans FB" w:hAnsi="Berlin Sans FB" w:cs="Segoe UI"/>
          <w:noProof/>
          <w:color w:val="215868" w:themeColor="accent5" w:themeShade="80"/>
          <w:sz w:val="36"/>
          <w:szCs w:val="36"/>
          <w:u w:val="single"/>
        </w:rPr>
        <w:pict>
          <v:roundrect id="_x0000_s1043" style="position:absolute;left:0;text-align:left;margin-left:328.5pt;margin-top:16pt;width:151.5pt;height:58.5pt;z-index:251673600" arcsize="10923f" fillcolor="white [3201]" strokecolor="#8064a2 [3207]" strokeweight="5pt">
            <v:stroke linestyle="thickThin"/>
            <v:shadow color="#868686"/>
            <v:textbox>
              <w:txbxContent>
                <w:p w:rsidR="007C507E" w:rsidRPr="007C507E" w:rsidRDefault="007C507E">
                  <w:pPr>
                    <w:rPr>
                      <w:rFonts w:ascii="Berlin Sans FB" w:hAnsi="Berlin Sans FB"/>
                      <w:sz w:val="36"/>
                      <w:szCs w:val="36"/>
                    </w:rPr>
                  </w:pPr>
                  <w:r w:rsidRPr="007C507E">
                    <w:rPr>
                      <w:rFonts w:ascii="Berlin Sans FB" w:hAnsi="Berlin Sans FB"/>
                      <w:sz w:val="36"/>
                      <w:szCs w:val="36"/>
                    </w:rPr>
                    <w:t>CONTENT OF MINUTES</w:t>
                  </w:r>
                </w:p>
              </w:txbxContent>
            </v:textbox>
          </v:roundrect>
        </w:pict>
      </w:r>
      <w:r w:rsidR="002A4403" w:rsidRPr="00A724A2">
        <w:rPr>
          <w:rFonts w:ascii="Berlin Sans FB" w:hAnsi="Berlin Sans FB" w:cs="Segoe UI"/>
          <w:color w:val="215868" w:themeColor="accent5" w:themeShade="80"/>
          <w:sz w:val="36"/>
          <w:szCs w:val="36"/>
          <w:u w:val="single"/>
        </w:rPr>
        <w:t>CONTENT OF THE MINUTES:</w:t>
      </w:r>
    </w:p>
    <w:p w:rsidR="002A4403" w:rsidRDefault="00C40518">
      <w:pPr>
        <w:rPr>
          <w:rFonts w:ascii="Segoe UI" w:hAnsi="Segoe UI" w:cs="Segoe UI"/>
          <w:sz w:val="24"/>
          <w:szCs w:val="24"/>
        </w:rPr>
      </w:pPr>
      <w:r>
        <w:rPr>
          <w:rFonts w:ascii="Segoe UI" w:hAnsi="Segoe UI" w:cs="Segoe UI"/>
          <w:sz w:val="24"/>
          <w:szCs w:val="24"/>
        </w:rPr>
        <w:t>Content of the Minutes are divided into two parts:</w:t>
      </w:r>
    </w:p>
    <w:p w:rsidR="00C40518" w:rsidRDefault="00C40518" w:rsidP="00EC32AB">
      <w:pPr>
        <w:pStyle w:val="ListParagraph"/>
        <w:numPr>
          <w:ilvl w:val="0"/>
          <w:numId w:val="6"/>
        </w:numPr>
        <w:rPr>
          <w:rFonts w:ascii="Segoe UI" w:hAnsi="Segoe UI" w:cs="Segoe UI"/>
          <w:sz w:val="24"/>
          <w:szCs w:val="24"/>
        </w:rPr>
      </w:pPr>
      <w:r>
        <w:rPr>
          <w:rFonts w:ascii="Segoe UI" w:hAnsi="Segoe UI" w:cs="Segoe UI"/>
          <w:sz w:val="24"/>
          <w:szCs w:val="24"/>
        </w:rPr>
        <w:t>General Content</w:t>
      </w:r>
      <w:r w:rsidR="00E77224">
        <w:rPr>
          <w:rFonts w:ascii="Segoe UI" w:hAnsi="Segoe UI" w:cs="Segoe UI"/>
          <w:sz w:val="24"/>
          <w:szCs w:val="24"/>
        </w:rPr>
        <w:t xml:space="preserve"> </w:t>
      </w:r>
    </w:p>
    <w:p w:rsidR="00C40518" w:rsidRDefault="00C40518" w:rsidP="00EC32AB">
      <w:pPr>
        <w:pStyle w:val="ListParagraph"/>
        <w:numPr>
          <w:ilvl w:val="0"/>
          <w:numId w:val="6"/>
        </w:numPr>
        <w:rPr>
          <w:rFonts w:ascii="Segoe UI" w:hAnsi="Segoe UI" w:cs="Segoe UI"/>
          <w:sz w:val="24"/>
          <w:szCs w:val="24"/>
        </w:rPr>
      </w:pPr>
      <w:r>
        <w:rPr>
          <w:rFonts w:ascii="Segoe UI" w:hAnsi="Segoe UI" w:cs="Segoe UI"/>
          <w:sz w:val="24"/>
          <w:szCs w:val="24"/>
        </w:rPr>
        <w:t>Specific Content</w:t>
      </w:r>
    </w:p>
    <w:p w:rsidR="00F40316" w:rsidRPr="00C40518" w:rsidRDefault="00F40316" w:rsidP="00F40316">
      <w:pPr>
        <w:pStyle w:val="ListParagraph"/>
        <w:rPr>
          <w:rFonts w:ascii="Segoe UI" w:hAnsi="Segoe UI" w:cs="Segoe UI"/>
          <w:sz w:val="24"/>
          <w:szCs w:val="24"/>
        </w:rPr>
      </w:pPr>
    </w:p>
    <w:p w:rsidR="00C40518" w:rsidRPr="000D1CEB" w:rsidRDefault="00F40316" w:rsidP="00EC32AB">
      <w:pPr>
        <w:pStyle w:val="ListParagraph"/>
        <w:numPr>
          <w:ilvl w:val="0"/>
          <w:numId w:val="7"/>
        </w:numPr>
        <w:ind w:left="180"/>
        <w:rPr>
          <w:rFonts w:ascii="Segoe UI" w:hAnsi="Segoe UI" w:cs="Segoe UI"/>
          <w:sz w:val="24"/>
          <w:szCs w:val="24"/>
        </w:rPr>
      </w:pPr>
      <w:r w:rsidRPr="00F40316">
        <w:rPr>
          <w:rFonts w:ascii="Hobo Std" w:hAnsi="Hobo Std" w:cs="Segoe UI"/>
          <w:color w:val="215868" w:themeColor="accent5" w:themeShade="80"/>
          <w:sz w:val="30"/>
          <w:szCs w:val="30"/>
          <w:u w:val="single"/>
        </w:rPr>
        <w:t>General Contents</w:t>
      </w:r>
      <w:r>
        <w:rPr>
          <w:rFonts w:ascii="Hobo Std" w:hAnsi="Hobo Std" w:cs="Segoe UI"/>
          <w:color w:val="215868" w:themeColor="accent5" w:themeShade="80"/>
          <w:sz w:val="30"/>
          <w:szCs w:val="30"/>
          <w:u w:val="single"/>
        </w:rPr>
        <w:t>:</w:t>
      </w:r>
      <w:r w:rsidR="000D1CEB">
        <w:rPr>
          <w:rFonts w:ascii="Hobo Std" w:hAnsi="Hobo Std" w:cs="Segoe UI"/>
          <w:color w:val="215868" w:themeColor="accent5" w:themeShade="80"/>
          <w:sz w:val="30"/>
          <w:szCs w:val="30"/>
          <w:u w:val="single"/>
        </w:rPr>
        <w:t xml:space="preserve"> </w:t>
      </w:r>
      <w:r w:rsidR="000D1CEB" w:rsidRPr="000D1CEB">
        <w:rPr>
          <w:rFonts w:ascii="Segoe UI" w:hAnsi="Segoe UI" w:cs="Segoe UI"/>
          <w:sz w:val="24"/>
          <w:szCs w:val="24"/>
        </w:rPr>
        <w:t>General Contents include the following below given:</w:t>
      </w:r>
    </w:p>
    <w:p w:rsidR="00F40316" w:rsidRPr="000D1CEB" w:rsidRDefault="00F40316" w:rsidP="00F40316">
      <w:pPr>
        <w:pStyle w:val="ListParagraph"/>
        <w:ind w:left="180"/>
        <w:rPr>
          <w:rFonts w:ascii="Segoe UI" w:hAnsi="Segoe UI" w:cs="Segoe UI"/>
          <w:sz w:val="24"/>
          <w:szCs w:val="24"/>
        </w:rPr>
      </w:pPr>
    </w:p>
    <w:p w:rsidR="000D1CEB" w:rsidRDefault="007E0C4F" w:rsidP="00EC32AB">
      <w:pPr>
        <w:pStyle w:val="ListParagraph"/>
        <w:numPr>
          <w:ilvl w:val="0"/>
          <w:numId w:val="8"/>
        </w:numPr>
        <w:autoSpaceDE w:val="0"/>
        <w:autoSpaceDN w:val="0"/>
        <w:adjustRightInd w:val="0"/>
        <w:spacing w:after="0" w:line="240" w:lineRule="auto"/>
        <w:jc w:val="both"/>
        <w:rPr>
          <w:rFonts w:ascii="Hobo Std" w:hAnsi="Hobo Std" w:cs="Segoe UI"/>
          <w:color w:val="0F243E" w:themeColor="text2" w:themeShade="80"/>
          <w:sz w:val="26"/>
          <w:szCs w:val="26"/>
          <w:u w:val="single"/>
        </w:rPr>
      </w:pPr>
      <w:r>
        <w:rPr>
          <w:rFonts w:ascii="Hobo Std" w:hAnsi="Hobo Std" w:cs="Segoe UI"/>
          <w:color w:val="0F243E" w:themeColor="text2" w:themeShade="80"/>
          <w:sz w:val="26"/>
          <w:szCs w:val="26"/>
          <w:u w:val="single"/>
        </w:rPr>
        <w:t>State at Beginning</w:t>
      </w:r>
      <w:r w:rsidR="000D1CEB" w:rsidRPr="00664BBB">
        <w:rPr>
          <w:rFonts w:ascii="Hobo Std" w:hAnsi="Hobo Std" w:cs="Segoe UI"/>
          <w:color w:val="0F243E" w:themeColor="text2" w:themeShade="80"/>
          <w:sz w:val="26"/>
          <w:szCs w:val="26"/>
          <w:u w:val="single"/>
        </w:rPr>
        <w:t>:</w:t>
      </w:r>
      <w:r w:rsidR="00E72834">
        <w:rPr>
          <w:rFonts w:ascii="Hobo Std" w:hAnsi="Hobo Std" w:cs="Segoe UI"/>
          <w:color w:val="0F243E" w:themeColor="text2" w:themeShade="80"/>
          <w:sz w:val="26"/>
          <w:szCs w:val="26"/>
          <w:u w:val="single"/>
        </w:rPr>
        <w:t xml:space="preserve"> </w:t>
      </w:r>
      <w:r w:rsidR="00E72834" w:rsidRPr="00E72834">
        <w:rPr>
          <w:rFonts w:ascii="Segoe UI" w:hAnsi="Segoe UI" w:cs="Segoe UI"/>
          <w:sz w:val="24"/>
          <w:szCs w:val="24"/>
        </w:rPr>
        <w:t>At the beginning minutes shall state the followings:</w:t>
      </w:r>
    </w:p>
    <w:p w:rsidR="007E0C4F" w:rsidRPr="00E72834" w:rsidRDefault="00A10FE2" w:rsidP="00EC32AB">
      <w:pPr>
        <w:pStyle w:val="ListParagraph"/>
        <w:numPr>
          <w:ilvl w:val="0"/>
          <w:numId w:val="9"/>
        </w:numPr>
        <w:autoSpaceDE w:val="0"/>
        <w:autoSpaceDN w:val="0"/>
        <w:adjustRightInd w:val="0"/>
        <w:spacing w:after="0" w:line="240" w:lineRule="auto"/>
        <w:jc w:val="both"/>
        <w:rPr>
          <w:rFonts w:ascii="Segoe UI" w:hAnsi="Segoe UI" w:cs="Segoe UI"/>
          <w:sz w:val="24"/>
          <w:szCs w:val="24"/>
        </w:rPr>
      </w:pPr>
      <w:r w:rsidRPr="00A10FE2">
        <w:rPr>
          <w:rFonts w:ascii="Hobo Std" w:hAnsi="Hobo Std" w:cs="Segoe UI"/>
          <w:noProof/>
          <w:color w:val="215868" w:themeColor="accent5" w:themeShade="80"/>
          <w:sz w:val="30"/>
          <w:szCs w:val="30"/>
          <w:u w:val="single"/>
        </w:rPr>
        <w:pict>
          <v:roundrect id="_x0000_s1044" style="position:absolute;left:0;text-align:left;margin-left:375.75pt;margin-top:4.95pt;width:117.75pt;height:58.5pt;z-index:251674624" arcsize="10923f" fillcolor="white [3201]" strokecolor="#4bacc6 [3208]" strokeweight="5pt">
            <v:stroke linestyle="thickThin"/>
            <v:shadow color="#868686"/>
            <v:textbox>
              <w:txbxContent>
                <w:p w:rsidR="007C507E" w:rsidRPr="007C507E" w:rsidRDefault="007C507E" w:rsidP="007C507E">
                  <w:pPr>
                    <w:rPr>
                      <w:rFonts w:ascii="Berlin Sans FB" w:hAnsi="Berlin Sans FB"/>
                      <w:sz w:val="36"/>
                      <w:szCs w:val="36"/>
                    </w:rPr>
                  </w:pPr>
                  <w:r>
                    <w:rPr>
                      <w:rFonts w:ascii="Berlin Sans FB" w:hAnsi="Berlin Sans FB"/>
                      <w:sz w:val="36"/>
                      <w:szCs w:val="36"/>
                    </w:rPr>
                    <w:t xml:space="preserve">GENERAL </w:t>
                  </w:r>
                  <w:r w:rsidRPr="007C507E">
                    <w:rPr>
                      <w:rFonts w:ascii="Berlin Sans FB" w:hAnsi="Berlin Sans FB"/>
                      <w:sz w:val="36"/>
                      <w:szCs w:val="36"/>
                    </w:rPr>
                    <w:t>CONTENT</w:t>
                  </w:r>
                  <w:r>
                    <w:rPr>
                      <w:rFonts w:ascii="Berlin Sans FB" w:hAnsi="Berlin Sans FB"/>
                      <w:sz w:val="36"/>
                      <w:szCs w:val="36"/>
                    </w:rPr>
                    <w:t>S</w:t>
                  </w:r>
                </w:p>
              </w:txbxContent>
            </v:textbox>
          </v:roundrect>
        </w:pict>
      </w:r>
      <w:r w:rsidR="00E72834" w:rsidRPr="00E72834">
        <w:rPr>
          <w:rFonts w:ascii="Segoe UI" w:hAnsi="Segoe UI" w:cs="Segoe UI"/>
          <w:sz w:val="24"/>
          <w:szCs w:val="24"/>
        </w:rPr>
        <w:t>The serial number</w:t>
      </w:r>
    </w:p>
    <w:p w:rsidR="00E72834" w:rsidRPr="00E72834" w:rsidRDefault="00E72834" w:rsidP="00EC32AB">
      <w:pPr>
        <w:pStyle w:val="ListParagraph"/>
        <w:numPr>
          <w:ilvl w:val="0"/>
          <w:numId w:val="9"/>
        </w:numPr>
        <w:autoSpaceDE w:val="0"/>
        <w:autoSpaceDN w:val="0"/>
        <w:adjustRightInd w:val="0"/>
        <w:spacing w:after="0" w:line="240" w:lineRule="auto"/>
        <w:jc w:val="both"/>
        <w:rPr>
          <w:rFonts w:ascii="Segoe UI" w:hAnsi="Segoe UI" w:cs="Segoe UI"/>
          <w:sz w:val="24"/>
          <w:szCs w:val="24"/>
        </w:rPr>
      </w:pPr>
      <w:r w:rsidRPr="00E72834">
        <w:rPr>
          <w:rFonts w:ascii="Segoe UI" w:hAnsi="Segoe UI" w:cs="Segoe UI"/>
          <w:sz w:val="24"/>
          <w:szCs w:val="24"/>
        </w:rPr>
        <w:t>Type of the Meeting</w:t>
      </w:r>
    </w:p>
    <w:p w:rsidR="00E72834" w:rsidRPr="00E72834" w:rsidRDefault="00E72834" w:rsidP="00EC32AB">
      <w:pPr>
        <w:pStyle w:val="ListParagraph"/>
        <w:numPr>
          <w:ilvl w:val="0"/>
          <w:numId w:val="9"/>
        </w:numPr>
        <w:autoSpaceDE w:val="0"/>
        <w:autoSpaceDN w:val="0"/>
        <w:adjustRightInd w:val="0"/>
        <w:spacing w:after="0" w:line="240" w:lineRule="auto"/>
        <w:jc w:val="both"/>
        <w:rPr>
          <w:rFonts w:ascii="Segoe UI" w:hAnsi="Segoe UI" w:cs="Segoe UI"/>
          <w:sz w:val="24"/>
          <w:szCs w:val="24"/>
        </w:rPr>
      </w:pPr>
      <w:r w:rsidRPr="00E72834">
        <w:rPr>
          <w:rFonts w:ascii="Segoe UI" w:hAnsi="Segoe UI" w:cs="Segoe UI"/>
          <w:sz w:val="24"/>
          <w:szCs w:val="24"/>
        </w:rPr>
        <w:t>Name of the company</w:t>
      </w:r>
    </w:p>
    <w:p w:rsidR="00E72834" w:rsidRPr="00E72834" w:rsidRDefault="00E72834" w:rsidP="00EC32AB">
      <w:pPr>
        <w:pStyle w:val="ListParagraph"/>
        <w:numPr>
          <w:ilvl w:val="0"/>
          <w:numId w:val="9"/>
        </w:numPr>
        <w:autoSpaceDE w:val="0"/>
        <w:autoSpaceDN w:val="0"/>
        <w:adjustRightInd w:val="0"/>
        <w:spacing w:after="0" w:line="240" w:lineRule="auto"/>
        <w:jc w:val="both"/>
        <w:rPr>
          <w:rFonts w:ascii="Segoe UI" w:hAnsi="Segoe UI" w:cs="Segoe UI"/>
          <w:sz w:val="24"/>
          <w:szCs w:val="24"/>
        </w:rPr>
      </w:pPr>
      <w:r w:rsidRPr="00E72834">
        <w:rPr>
          <w:rFonts w:ascii="Segoe UI" w:hAnsi="Segoe UI" w:cs="Segoe UI"/>
          <w:sz w:val="24"/>
          <w:szCs w:val="24"/>
        </w:rPr>
        <w:t>Day, date, venue and time of commencement of Meeting</w:t>
      </w:r>
    </w:p>
    <w:p w:rsidR="00E72834" w:rsidRDefault="00E72834" w:rsidP="00EC32AB">
      <w:pPr>
        <w:pStyle w:val="ListParagraph"/>
        <w:numPr>
          <w:ilvl w:val="0"/>
          <w:numId w:val="9"/>
        </w:numPr>
        <w:autoSpaceDE w:val="0"/>
        <w:autoSpaceDN w:val="0"/>
        <w:adjustRightInd w:val="0"/>
        <w:spacing w:after="0" w:line="240" w:lineRule="auto"/>
        <w:jc w:val="both"/>
        <w:rPr>
          <w:rFonts w:ascii="Segoe UI" w:hAnsi="Segoe UI" w:cs="Segoe UI"/>
          <w:sz w:val="24"/>
          <w:szCs w:val="24"/>
        </w:rPr>
      </w:pPr>
      <w:r w:rsidRPr="00E72834">
        <w:rPr>
          <w:rFonts w:ascii="Segoe UI" w:hAnsi="Segoe UI" w:cs="Segoe UI"/>
          <w:sz w:val="24"/>
          <w:szCs w:val="24"/>
        </w:rPr>
        <w:t>Conclusion of the Meeting</w:t>
      </w:r>
    </w:p>
    <w:p w:rsidR="00A724A2" w:rsidRPr="00E72834" w:rsidRDefault="00A724A2" w:rsidP="00A724A2">
      <w:pPr>
        <w:pStyle w:val="ListParagraph"/>
        <w:autoSpaceDE w:val="0"/>
        <w:autoSpaceDN w:val="0"/>
        <w:adjustRightInd w:val="0"/>
        <w:spacing w:after="0" w:line="240" w:lineRule="auto"/>
        <w:ind w:left="1440"/>
        <w:jc w:val="both"/>
        <w:rPr>
          <w:rFonts w:ascii="Segoe UI" w:hAnsi="Segoe UI" w:cs="Segoe UI"/>
          <w:sz w:val="24"/>
          <w:szCs w:val="24"/>
        </w:rPr>
      </w:pPr>
    </w:p>
    <w:p w:rsidR="00A724A2" w:rsidRPr="00A724A2" w:rsidRDefault="00A724A2" w:rsidP="00A724A2">
      <w:pPr>
        <w:autoSpaceDE w:val="0"/>
        <w:autoSpaceDN w:val="0"/>
        <w:adjustRightInd w:val="0"/>
        <w:spacing w:after="0" w:line="240" w:lineRule="auto"/>
        <w:jc w:val="both"/>
        <w:rPr>
          <w:rFonts w:ascii="Berlin Sans FB" w:hAnsi="Berlin Sans FB" w:cs="Segoe UI"/>
          <w:color w:val="C0504D" w:themeColor="accent2"/>
          <w:sz w:val="28"/>
          <w:szCs w:val="28"/>
        </w:rPr>
      </w:pPr>
      <w:r w:rsidRPr="00A724A2">
        <w:rPr>
          <w:rFonts w:ascii="Berlin Sans FB" w:hAnsi="Berlin Sans FB" w:cs="Segoe UI"/>
          <w:color w:val="C0504D" w:themeColor="accent2"/>
          <w:sz w:val="28"/>
          <w:szCs w:val="28"/>
        </w:rPr>
        <w:t>(This is New and important concept that “Minutes will record Day, Date, Venue and time at the Beginning of the Meeting and at Conclusion of the Meeting)</w:t>
      </w:r>
    </w:p>
    <w:p w:rsidR="00A724A2" w:rsidRPr="00A724A2" w:rsidRDefault="00A724A2" w:rsidP="00A724A2">
      <w:pPr>
        <w:autoSpaceDE w:val="0"/>
        <w:autoSpaceDN w:val="0"/>
        <w:adjustRightInd w:val="0"/>
        <w:spacing w:after="0" w:line="240" w:lineRule="auto"/>
        <w:jc w:val="both"/>
        <w:rPr>
          <w:rFonts w:ascii="Segoe UI" w:hAnsi="Segoe UI" w:cs="Segoe UI"/>
          <w:sz w:val="24"/>
          <w:szCs w:val="24"/>
        </w:rPr>
      </w:pPr>
      <w:r>
        <w:rPr>
          <w:rFonts w:ascii="Segoe UI" w:hAnsi="Segoe UI" w:cs="Segoe UI"/>
          <w:sz w:val="24"/>
          <w:szCs w:val="24"/>
        </w:rPr>
        <w:t xml:space="preserve"> </w:t>
      </w:r>
    </w:p>
    <w:p w:rsidR="0013195A" w:rsidRPr="00411E8B" w:rsidRDefault="0013195A" w:rsidP="00EC32AB">
      <w:pPr>
        <w:pStyle w:val="ListParagraph"/>
        <w:numPr>
          <w:ilvl w:val="0"/>
          <w:numId w:val="8"/>
        </w:numPr>
        <w:autoSpaceDE w:val="0"/>
        <w:autoSpaceDN w:val="0"/>
        <w:adjustRightInd w:val="0"/>
        <w:spacing w:after="0" w:line="240" w:lineRule="auto"/>
        <w:jc w:val="both"/>
        <w:rPr>
          <w:rFonts w:ascii="Segoe UI" w:hAnsi="Segoe UI" w:cs="Segoe UI"/>
          <w:sz w:val="24"/>
          <w:szCs w:val="24"/>
        </w:rPr>
      </w:pPr>
      <w:r w:rsidRPr="0013195A">
        <w:rPr>
          <w:rFonts w:ascii="Hobo Std" w:hAnsi="Hobo Std" w:cs="Segoe UI"/>
          <w:color w:val="0F243E" w:themeColor="text2" w:themeShade="80"/>
          <w:sz w:val="26"/>
          <w:szCs w:val="26"/>
          <w:u w:val="single"/>
        </w:rPr>
        <w:lastRenderedPageBreak/>
        <w:t>Person Presents:</w:t>
      </w:r>
    </w:p>
    <w:p w:rsidR="0013195A" w:rsidRPr="00411E8B" w:rsidRDefault="00411E8B" w:rsidP="00EC32AB">
      <w:pPr>
        <w:pStyle w:val="ListParagraph"/>
        <w:numPr>
          <w:ilvl w:val="0"/>
          <w:numId w:val="10"/>
        </w:numPr>
        <w:autoSpaceDE w:val="0"/>
        <w:autoSpaceDN w:val="0"/>
        <w:adjustRightInd w:val="0"/>
        <w:spacing w:after="0" w:line="240" w:lineRule="auto"/>
        <w:jc w:val="both"/>
        <w:rPr>
          <w:rFonts w:ascii="Segoe UI" w:hAnsi="Segoe UI" w:cs="Segoe UI"/>
          <w:sz w:val="24"/>
          <w:szCs w:val="24"/>
        </w:rPr>
      </w:pPr>
      <w:r w:rsidRPr="00411E8B">
        <w:rPr>
          <w:rFonts w:ascii="Segoe UI" w:hAnsi="Segoe UI" w:cs="Segoe UI"/>
          <w:sz w:val="24"/>
          <w:szCs w:val="24"/>
        </w:rPr>
        <w:t>Names of the Directors present physically</w:t>
      </w:r>
    </w:p>
    <w:p w:rsidR="00411E8B" w:rsidRPr="00411E8B" w:rsidRDefault="00411E8B" w:rsidP="00EC32AB">
      <w:pPr>
        <w:pStyle w:val="ListParagraph"/>
        <w:numPr>
          <w:ilvl w:val="0"/>
          <w:numId w:val="10"/>
        </w:numPr>
        <w:autoSpaceDE w:val="0"/>
        <w:autoSpaceDN w:val="0"/>
        <w:adjustRightInd w:val="0"/>
        <w:spacing w:after="0" w:line="240" w:lineRule="auto"/>
        <w:jc w:val="both"/>
        <w:rPr>
          <w:rFonts w:ascii="Segoe UI" w:hAnsi="Segoe UI" w:cs="Segoe UI"/>
          <w:sz w:val="24"/>
          <w:szCs w:val="24"/>
        </w:rPr>
      </w:pPr>
      <w:r w:rsidRPr="00411E8B">
        <w:rPr>
          <w:rFonts w:ascii="Segoe UI" w:hAnsi="Segoe UI" w:cs="Segoe UI"/>
          <w:sz w:val="24"/>
          <w:szCs w:val="24"/>
        </w:rPr>
        <w:t>Names of the Directors present through Electronic Mode</w:t>
      </w:r>
    </w:p>
    <w:p w:rsidR="00411E8B" w:rsidRPr="00411E8B" w:rsidRDefault="00411E8B" w:rsidP="00EC32AB">
      <w:pPr>
        <w:pStyle w:val="ListParagraph"/>
        <w:numPr>
          <w:ilvl w:val="0"/>
          <w:numId w:val="10"/>
        </w:numPr>
        <w:autoSpaceDE w:val="0"/>
        <w:autoSpaceDN w:val="0"/>
        <w:adjustRightInd w:val="0"/>
        <w:spacing w:after="0" w:line="240" w:lineRule="auto"/>
        <w:jc w:val="both"/>
        <w:rPr>
          <w:rFonts w:ascii="Segoe UI" w:hAnsi="Segoe UI" w:cs="Segoe UI"/>
          <w:sz w:val="24"/>
          <w:szCs w:val="24"/>
        </w:rPr>
      </w:pPr>
      <w:r w:rsidRPr="00411E8B">
        <w:rPr>
          <w:rFonts w:ascii="Segoe UI" w:hAnsi="Segoe UI" w:cs="Segoe UI"/>
          <w:sz w:val="24"/>
          <w:szCs w:val="24"/>
        </w:rPr>
        <w:t>The Company Secretary who is in attendance at the Meeting</w:t>
      </w:r>
    </w:p>
    <w:p w:rsidR="00411E8B" w:rsidRDefault="00411E8B" w:rsidP="00EC32AB">
      <w:pPr>
        <w:pStyle w:val="ListParagraph"/>
        <w:numPr>
          <w:ilvl w:val="0"/>
          <w:numId w:val="10"/>
        </w:numPr>
        <w:autoSpaceDE w:val="0"/>
        <w:autoSpaceDN w:val="0"/>
        <w:adjustRightInd w:val="0"/>
        <w:spacing w:after="0" w:line="240" w:lineRule="auto"/>
        <w:jc w:val="both"/>
        <w:rPr>
          <w:rFonts w:ascii="Segoe UI" w:hAnsi="Segoe UI" w:cs="Segoe UI"/>
          <w:sz w:val="24"/>
          <w:szCs w:val="24"/>
        </w:rPr>
      </w:pPr>
      <w:r w:rsidRPr="00411E8B">
        <w:rPr>
          <w:rFonts w:ascii="Segoe UI" w:hAnsi="Segoe UI" w:cs="Segoe UI"/>
          <w:sz w:val="24"/>
          <w:szCs w:val="24"/>
        </w:rPr>
        <w:t>Invitees, if any, (including Invitees for</w:t>
      </w:r>
      <w:r>
        <w:rPr>
          <w:rFonts w:ascii="Segoe UI" w:hAnsi="Segoe UI" w:cs="Segoe UI"/>
          <w:sz w:val="24"/>
          <w:szCs w:val="24"/>
        </w:rPr>
        <w:t xml:space="preserve"> </w:t>
      </w:r>
      <w:r w:rsidRPr="00411E8B">
        <w:rPr>
          <w:rFonts w:ascii="Segoe UI" w:hAnsi="Segoe UI" w:cs="Segoe UI"/>
          <w:sz w:val="24"/>
          <w:szCs w:val="24"/>
        </w:rPr>
        <w:t>specific items)</w:t>
      </w:r>
    </w:p>
    <w:p w:rsidR="003F042F" w:rsidRDefault="003F042F" w:rsidP="009D158C">
      <w:pPr>
        <w:pStyle w:val="ListParagraph"/>
        <w:autoSpaceDE w:val="0"/>
        <w:autoSpaceDN w:val="0"/>
        <w:adjustRightInd w:val="0"/>
        <w:spacing w:after="0" w:line="240" w:lineRule="auto"/>
        <w:ind w:left="1440"/>
        <w:jc w:val="both"/>
        <w:rPr>
          <w:rFonts w:ascii="Segoe UI" w:hAnsi="Segoe UI" w:cs="Segoe UI"/>
          <w:sz w:val="24"/>
          <w:szCs w:val="24"/>
        </w:rPr>
      </w:pPr>
    </w:p>
    <w:p w:rsidR="00411E8B" w:rsidRPr="003F042F" w:rsidRDefault="009D158C" w:rsidP="00411E8B">
      <w:pPr>
        <w:autoSpaceDE w:val="0"/>
        <w:autoSpaceDN w:val="0"/>
        <w:adjustRightInd w:val="0"/>
        <w:spacing w:after="0" w:line="240" w:lineRule="auto"/>
        <w:jc w:val="both"/>
        <w:rPr>
          <w:rFonts w:ascii="Hobo Std" w:hAnsi="Hobo Std" w:cs="Segoe UI"/>
          <w:color w:val="215868" w:themeColor="accent5" w:themeShade="80"/>
          <w:sz w:val="30"/>
          <w:szCs w:val="30"/>
          <w:u w:val="single"/>
        </w:rPr>
      </w:pPr>
      <w:r>
        <w:rPr>
          <w:rFonts w:ascii="Hobo Std" w:hAnsi="Hobo Std" w:cs="Segoe UI"/>
          <w:color w:val="215868" w:themeColor="accent5" w:themeShade="80"/>
          <w:sz w:val="30"/>
          <w:szCs w:val="30"/>
          <w:u w:val="single"/>
        </w:rPr>
        <w:t>Precautions while preparation of Minutes:</w:t>
      </w:r>
    </w:p>
    <w:p w:rsidR="003F042F" w:rsidRDefault="003F042F" w:rsidP="008653D3">
      <w:pPr>
        <w:pStyle w:val="ListParagraph"/>
        <w:numPr>
          <w:ilvl w:val="0"/>
          <w:numId w:val="11"/>
        </w:numPr>
        <w:autoSpaceDE w:val="0"/>
        <w:autoSpaceDN w:val="0"/>
        <w:adjustRightInd w:val="0"/>
        <w:spacing w:after="0" w:line="240" w:lineRule="auto"/>
        <w:jc w:val="both"/>
        <w:rPr>
          <w:rFonts w:ascii="Segoe UI" w:hAnsi="Segoe UI" w:cs="Segoe UI"/>
          <w:sz w:val="24"/>
          <w:szCs w:val="24"/>
        </w:rPr>
      </w:pPr>
      <w:r w:rsidRPr="003F042F">
        <w:rPr>
          <w:rFonts w:ascii="Segoe UI" w:hAnsi="Segoe UI" w:cs="Segoe UI"/>
          <w:sz w:val="24"/>
          <w:szCs w:val="24"/>
        </w:rPr>
        <w:t>The name of the director starting with the name of the person in the Chair</w:t>
      </w:r>
      <w:r>
        <w:rPr>
          <w:rFonts w:ascii="Segoe UI" w:hAnsi="Segoe UI" w:cs="Segoe UI"/>
          <w:sz w:val="24"/>
          <w:szCs w:val="24"/>
        </w:rPr>
        <w:t>.</w:t>
      </w:r>
    </w:p>
    <w:p w:rsidR="003F042F" w:rsidRDefault="003F042F" w:rsidP="008653D3">
      <w:pPr>
        <w:pStyle w:val="ListParagraph"/>
        <w:numPr>
          <w:ilvl w:val="0"/>
          <w:numId w:val="11"/>
        </w:numPr>
        <w:autoSpaceDE w:val="0"/>
        <w:autoSpaceDN w:val="0"/>
        <w:adjustRightInd w:val="0"/>
        <w:spacing w:after="0" w:line="240" w:lineRule="auto"/>
        <w:jc w:val="both"/>
        <w:rPr>
          <w:rFonts w:ascii="Segoe UI" w:hAnsi="Segoe UI" w:cs="Segoe UI"/>
          <w:sz w:val="24"/>
          <w:szCs w:val="24"/>
        </w:rPr>
      </w:pPr>
      <w:r w:rsidRPr="003F042F">
        <w:rPr>
          <w:rFonts w:ascii="Segoe UI" w:hAnsi="Segoe UI" w:cs="Segoe UI"/>
          <w:sz w:val="24"/>
          <w:szCs w:val="24"/>
        </w:rPr>
        <w:t>The names of the Directors shall be listed in alphabetical order</w:t>
      </w:r>
      <w:r>
        <w:rPr>
          <w:rFonts w:ascii="Segoe UI" w:hAnsi="Segoe UI" w:cs="Segoe UI"/>
          <w:sz w:val="24"/>
          <w:szCs w:val="24"/>
        </w:rPr>
        <w:t xml:space="preserve"> but name of Chair at first.</w:t>
      </w:r>
    </w:p>
    <w:p w:rsidR="003F042F" w:rsidRPr="003F042F" w:rsidRDefault="003F042F" w:rsidP="008653D3">
      <w:pPr>
        <w:pStyle w:val="ListParagraph"/>
        <w:numPr>
          <w:ilvl w:val="0"/>
          <w:numId w:val="11"/>
        </w:numPr>
        <w:autoSpaceDE w:val="0"/>
        <w:autoSpaceDN w:val="0"/>
        <w:adjustRightInd w:val="0"/>
        <w:spacing w:after="0" w:line="240" w:lineRule="auto"/>
        <w:jc w:val="both"/>
        <w:rPr>
          <w:rFonts w:ascii="Segoe UI" w:hAnsi="Segoe UI" w:cs="Segoe UI"/>
          <w:sz w:val="24"/>
          <w:szCs w:val="24"/>
        </w:rPr>
      </w:pPr>
      <w:r w:rsidRPr="003F042F">
        <w:rPr>
          <w:rFonts w:ascii="Segoe UI" w:hAnsi="Segoe UI" w:cs="Segoe UI"/>
          <w:sz w:val="24"/>
          <w:szCs w:val="24"/>
        </w:rPr>
        <w:t>The name of invitees in the capacity in which an Invitee attends the Meeting.</w:t>
      </w:r>
    </w:p>
    <w:p w:rsidR="003F042F" w:rsidRPr="003F042F" w:rsidRDefault="003F042F" w:rsidP="008653D3">
      <w:pPr>
        <w:pStyle w:val="ListParagraph"/>
        <w:numPr>
          <w:ilvl w:val="0"/>
          <w:numId w:val="11"/>
        </w:numPr>
        <w:autoSpaceDE w:val="0"/>
        <w:autoSpaceDN w:val="0"/>
        <w:adjustRightInd w:val="0"/>
        <w:spacing w:after="0" w:line="240" w:lineRule="auto"/>
        <w:jc w:val="both"/>
        <w:rPr>
          <w:rFonts w:ascii="Segoe UI" w:hAnsi="Segoe UI" w:cs="Segoe UI"/>
          <w:sz w:val="24"/>
          <w:szCs w:val="24"/>
        </w:rPr>
      </w:pPr>
      <w:r w:rsidRPr="003F042F">
        <w:rPr>
          <w:rFonts w:ascii="Segoe UI" w:hAnsi="Segoe UI" w:cs="Segoe UI"/>
          <w:sz w:val="24"/>
          <w:szCs w:val="24"/>
        </w:rPr>
        <w:t>In case of invitee attend on behalf of entity, the name of the entity such Invitee represents and the relation, if any, of that entity to the company shall also be recorded</w:t>
      </w:r>
    </w:p>
    <w:p w:rsidR="00865EA1" w:rsidRPr="00865EA1" w:rsidRDefault="00A10FE2" w:rsidP="00865EA1">
      <w:pPr>
        <w:pStyle w:val="ListParagraph"/>
        <w:ind w:left="180"/>
        <w:rPr>
          <w:rFonts w:ascii="Segoe UI" w:hAnsi="Segoe UI" w:cs="Segoe UI"/>
          <w:sz w:val="24"/>
          <w:szCs w:val="24"/>
        </w:rPr>
      </w:pPr>
      <w:r w:rsidRPr="00A10FE2">
        <w:rPr>
          <w:rFonts w:ascii="Berlin Sans FB" w:hAnsi="Berlin Sans FB" w:cs="Segoe UI"/>
          <w:noProof/>
          <w:color w:val="C0504D" w:themeColor="accent2"/>
          <w:sz w:val="36"/>
          <w:szCs w:val="36"/>
          <w:u w:val="single"/>
        </w:rPr>
        <w:pict>
          <v:roundrect id="_x0000_s1045" style="position:absolute;left:0;text-align:left;margin-left:342.75pt;margin-top:2.85pt;width:117.75pt;height:58.5pt;z-index:251675648" arcsize="10923f" fillcolor="white [3201]" strokecolor="#4bacc6 [3208]" strokeweight="5pt">
            <v:stroke linestyle="thickThin"/>
            <v:shadow color="#868686"/>
            <v:textbox>
              <w:txbxContent>
                <w:p w:rsidR="007C507E" w:rsidRPr="007C507E" w:rsidRDefault="007C507E" w:rsidP="007C507E">
                  <w:pPr>
                    <w:rPr>
                      <w:rFonts w:ascii="Berlin Sans FB" w:hAnsi="Berlin Sans FB"/>
                      <w:sz w:val="36"/>
                      <w:szCs w:val="36"/>
                    </w:rPr>
                  </w:pPr>
                  <w:r>
                    <w:rPr>
                      <w:rFonts w:ascii="Berlin Sans FB" w:hAnsi="Berlin Sans FB"/>
                      <w:sz w:val="36"/>
                      <w:szCs w:val="36"/>
                    </w:rPr>
                    <w:t xml:space="preserve">SPECIFIC </w:t>
                  </w:r>
                  <w:r w:rsidRPr="007C507E">
                    <w:rPr>
                      <w:rFonts w:ascii="Berlin Sans FB" w:hAnsi="Berlin Sans FB"/>
                      <w:sz w:val="36"/>
                      <w:szCs w:val="36"/>
                    </w:rPr>
                    <w:t>CONTENT</w:t>
                  </w:r>
                  <w:r>
                    <w:rPr>
                      <w:rFonts w:ascii="Berlin Sans FB" w:hAnsi="Berlin Sans FB"/>
                      <w:sz w:val="36"/>
                      <w:szCs w:val="36"/>
                    </w:rPr>
                    <w:t>S</w:t>
                  </w:r>
                </w:p>
              </w:txbxContent>
            </v:textbox>
          </v:roundrect>
        </w:pict>
      </w:r>
    </w:p>
    <w:p w:rsidR="007C507E" w:rsidRPr="007C507E" w:rsidRDefault="007C507E" w:rsidP="007C507E">
      <w:pPr>
        <w:pStyle w:val="ListParagraph"/>
        <w:ind w:left="180"/>
        <w:rPr>
          <w:rFonts w:ascii="Segoe UI" w:hAnsi="Segoe UI" w:cs="Segoe UI"/>
          <w:sz w:val="24"/>
          <w:szCs w:val="24"/>
        </w:rPr>
      </w:pPr>
    </w:p>
    <w:p w:rsidR="00437A8E" w:rsidRDefault="007067A7" w:rsidP="00EC32AB">
      <w:pPr>
        <w:pStyle w:val="ListParagraph"/>
        <w:numPr>
          <w:ilvl w:val="0"/>
          <w:numId w:val="7"/>
        </w:numPr>
        <w:ind w:left="180"/>
        <w:rPr>
          <w:rFonts w:ascii="Segoe UI" w:hAnsi="Segoe UI" w:cs="Segoe UI"/>
          <w:sz w:val="24"/>
          <w:szCs w:val="24"/>
        </w:rPr>
      </w:pPr>
      <w:r w:rsidRPr="00437A8E">
        <w:rPr>
          <w:rFonts w:ascii="Berlin Sans FB" w:hAnsi="Berlin Sans FB" w:cs="Segoe UI"/>
          <w:color w:val="C0504D" w:themeColor="accent2"/>
          <w:sz w:val="36"/>
          <w:szCs w:val="36"/>
          <w:u w:val="single"/>
        </w:rPr>
        <w:t>Specific Contents:</w:t>
      </w:r>
    </w:p>
    <w:p w:rsidR="007067A7" w:rsidRDefault="007067A7" w:rsidP="0092002A">
      <w:pPr>
        <w:pStyle w:val="ListParagraph"/>
        <w:ind w:left="180"/>
        <w:jc w:val="both"/>
        <w:rPr>
          <w:rFonts w:ascii="Segoe UI" w:hAnsi="Segoe UI" w:cs="Segoe UI"/>
          <w:sz w:val="24"/>
          <w:szCs w:val="24"/>
        </w:rPr>
      </w:pPr>
      <w:r w:rsidRPr="00437A8E">
        <w:rPr>
          <w:rFonts w:ascii="Segoe UI" w:hAnsi="Segoe UI" w:cs="Segoe UI"/>
          <w:sz w:val="24"/>
          <w:szCs w:val="24"/>
        </w:rPr>
        <w:t xml:space="preserve"> </w:t>
      </w:r>
      <w:r w:rsidR="006A4DE6">
        <w:rPr>
          <w:rFonts w:ascii="Segoe UI" w:hAnsi="Segoe UI" w:cs="Segoe UI"/>
          <w:sz w:val="24"/>
          <w:szCs w:val="24"/>
        </w:rPr>
        <w:t>After mention the general content in Minutes, below given are the specific contents</w:t>
      </w:r>
      <w:r w:rsidRPr="000D1CEB">
        <w:rPr>
          <w:rFonts w:ascii="Segoe UI" w:hAnsi="Segoe UI" w:cs="Segoe UI"/>
          <w:sz w:val="24"/>
          <w:szCs w:val="24"/>
        </w:rPr>
        <w:t>:</w:t>
      </w:r>
    </w:p>
    <w:p w:rsidR="007067A7" w:rsidRDefault="007067A7" w:rsidP="007067A7">
      <w:pPr>
        <w:pStyle w:val="ListParagraph"/>
        <w:ind w:left="180"/>
        <w:rPr>
          <w:rFonts w:ascii="Segoe UI" w:hAnsi="Segoe UI" w:cs="Segoe UI"/>
          <w:sz w:val="24"/>
          <w:szCs w:val="24"/>
        </w:rPr>
      </w:pPr>
    </w:p>
    <w:p w:rsidR="007067A7" w:rsidRPr="00C14B81" w:rsidRDefault="006A4DE6"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u w:val="single"/>
        </w:rPr>
      </w:pPr>
      <w:r>
        <w:rPr>
          <w:rFonts w:ascii="Hobo Std" w:hAnsi="Hobo Std" w:cs="Segoe UI"/>
          <w:color w:val="0F243E" w:themeColor="text2" w:themeShade="80"/>
          <w:sz w:val="26"/>
          <w:szCs w:val="26"/>
          <w:u w:val="single"/>
        </w:rPr>
        <w:t xml:space="preserve">Record of Election of Chairman of Meeting </w:t>
      </w:r>
      <w:r w:rsidR="007067A7" w:rsidRPr="00664BBB">
        <w:rPr>
          <w:rFonts w:ascii="Hobo Std" w:hAnsi="Hobo Std" w:cs="Segoe UI"/>
          <w:color w:val="0F243E" w:themeColor="text2" w:themeShade="80"/>
          <w:sz w:val="26"/>
          <w:szCs w:val="26"/>
          <w:u w:val="single"/>
        </w:rPr>
        <w:t>:</w:t>
      </w:r>
      <w:r w:rsidR="007067A7">
        <w:rPr>
          <w:rFonts w:ascii="Hobo Std" w:hAnsi="Hobo Std" w:cs="Segoe UI"/>
          <w:color w:val="0F243E" w:themeColor="text2" w:themeShade="80"/>
          <w:sz w:val="26"/>
          <w:szCs w:val="26"/>
          <w:u w:val="single"/>
        </w:rPr>
        <w:t xml:space="preserve"> </w:t>
      </w:r>
    </w:p>
    <w:p w:rsidR="00C14B81" w:rsidRPr="00C14B81" w:rsidRDefault="00C14B81" w:rsidP="00EC32AB">
      <w:pPr>
        <w:pStyle w:val="ListParagraph"/>
        <w:numPr>
          <w:ilvl w:val="0"/>
          <w:numId w:val="13"/>
        </w:numPr>
        <w:autoSpaceDE w:val="0"/>
        <w:autoSpaceDN w:val="0"/>
        <w:adjustRightInd w:val="0"/>
        <w:spacing w:after="0" w:line="240" w:lineRule="auto"/>
        <w:ind w:left="900"/>
        <w:jc w:val="both"/>
        <w:rPr>
          <w:rFonts w:ascii="Hobo Std" w:hAnsi="Hobo Std" w:cs="Segoe UI"/>
          <w:color w:val="0F243E" w:themeColor="text2" w:themeShade="80"/>
          <w:sz w:val="26"/>
          <w:szCs w:val="26"/>
          <w:u w:val="single"/>
        </w:rPr>
      </w:pPr>
      <w:r>
        <w:rPr>
          <w:rFonts w:ascii="Hobo Std" w:hAnsi="Hobo Std" w:cs="Segoe UI"/>
          <w:color w:val="0F243E" w:themeColor="text2" w:themeShade="80"/>
          <w:sz w:val="26"/>
          <w:szCs w:val="26"/>
        </w:rPr>
        <w:t>In case there is Chairman of the Board, then that person will be Chairman of the Board Meeting.</w:t>
      </w:r>
    </w:p>
    <w:p w:rsidR="00C14B81" w:rsidRPr="00C14B81" w:rsidRDefault="00C14B81" w:rsidP="00EC32AB">
      <w:pPr>
        <w:pStyle w:val="ListParagraph"/>
        <w:numPr>
          <w:ilvl w:val="0"/>
          <w:numId w:val="13"/>
        </w:numPr>
        <w:autoSpaceDE w:val="0"/>
        <w:autoSpaceDN w:val="0"/>
        <w:adjustRightInd w:val="0"/>
        <w:spacing w:after="0" w:line="240" w:lineRule="auto"/>
        <w:ind w:left="900"/>
        <w:jc w:val="both"/>
        <w:rPr>
          <w:rFonts w:ascii="Hobo Std" w:hAnsi="Hobo Std" w:cs="Segoe UI"/>
          <w:color w:val="0F243E" w:themeColor="text2" w:themeShade="80"/>
          <w:sz w:val="26"/>
          <w:szCs w:val="26"/>
          <w:u w:val="single"/>
        </w:rPr>
      </w:pPr>
      <w:r>
        <w:rPr>
          <w:rFonts w:ascii="Hobo Std" w:hAnsi="Hobo Std" w:cs="Segoe UI"/>
          <w:color w:val="0F243E" w:themeColor="text2" w:themeShade="80"/>
          <w:sz w:val="26"/>
          <w:szCs w:val="26"/>
        </w:rPr>
        <w:t xml:space="preserve">If there is no Chairman of the Board, and </w:t>
      </w:r>
      <w:proofErr w:type="gramStart"/>
      <w:r>
        <w:rPr>
          <w:rFonts w:ascii="Hobo Std" w:hAnsi="Hobo Std" w:cs="Segoe UI"/>
          <w:color w:val="0F243E" w:themeColor="text2" w:themeShade="80"/>
          <w:sz w:val="26"/>
          <w:szCs w:val="26"/>
        </w:rPr>
        <w:t>If</w:t>
      </w:r>
      <w:proofErr w:type="gramEnd"/>
      <w:r>
        <w:rPr>
          <w:rFonts w:ascii="Hobo Std" w:hAnsi="Hobo Std" w:cs="Segoe UI"/>
          <w:color w:val="0F243E" w:themeColor="text2" w:themeShade="80"/>
          <w:sz w:val="26"/>
          <w:szCs w:val="26"/>
        </w:rPr>
        <w:t xml:space="preserve"> there is Chairman but he is absent then directors will appoint any person from themselves as Chairman of the Meeting.</w:t>
      </w:r>
    </w:p>
    <w:p w:rsidR="00C14B81" w:rsidRDefault="00C14B81" w:rsidP="00C14B81">
      <w:pPr>
        <w:pStyle w:val="ListParagraph"/>
        <w:autoSpaceDE w:val="0"/>
        <w:autoSpaceDN w:val="0"/>
        <w:adjustRightInd w:val="0"/>
        <w:spacing w:after="0" w:line="240" w:lineRule="auto"/>
        <w:ind w:left="990"/>
        <w:jc w:val="both"/>
        <w:rPr>
          <w:rFonts w:ascii="Hobo Std" w:hAnsi="Hobo Std" w:cs="Segoe UI"/>
          <w:color w:val="0F243E" w:themeColor="text2" w:themeShade="80"/>
          <w:sz w:val="26"/>
          <w:szCs w:val="26"/>
        </w:rPr>
      </w:pPr>
    </w:p>
    <w:p w:rsidR="009A65A6" w:rsidRDefault="005D0417"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u w:val="single"/>
        </w:rPr>
      </w:pPr>
      <w:r>
        <w:rPr>
          <w:rFonts w:ascii="Hobo Std" w:hAnsi="Hobo Std" w:cs="Segoe UI"/>
          <w:color w:val="0F243E" w:themeColor="text2" w:themeShade="80"/>
          <w:sz w:val="26"/>
          <w:szCs w:val="26"/>
          <w:u w:val="single"/>
        </w:rPr>
        <w:t>Granting of Leave of Absence:</w:t>
      </w:r>
    </w:p>
    <w:p w:rsidR="005D0417" w:rsidRDefault="005D0417" w:rsidP="005D0417">
      <w:p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If any director is absent and given leave of absence to Company, Chairman will record the Leave of Absence.</w:t>
      </w:r>
    </w:p>
    <w:p w:rsidR="005D0417" w:rsidRPr="005D0417" w:rsidRDefault="005D0417" w:rsidP="005D0417">
      <w:p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Company should receive a Letter of </w:t>
      </w:r>
      <w:r>
        <w:rPr>
          <w:rFonts w:ascii="Hobo Std" w:hAnsi="Hobo Std" w:cs="Segoe UI" w:hint="eastAsia"/>
          <w:color w:val="0F243E" w:themeColor="text2" w:themeShade="80"/>
          <w:sz w:val="26"/>
          <w:szCs w:val="26"/>
        </w:rPr>
        <w:t>“</w:t>
      </w:r>
      <w:r>
        <w:rPr>
          <w:rFonts w:ascii="Hobo Std" w:hAnsi="Hobo Std" w:cs="Segoe UI"/>
          <w:color w:val="0F243E" w:themeColor="text2" w:themeShade="80"/>
          <w:sz w:val="26"/>
          <w:szCs w:val="26"/>
        </w:rPr>
        <w:t>Leave of Absence</w:t>
      </w:r>
      <w:r>
        <w:rPr>
          <w:rFonts w:ascii="Hobo Std" w:hAnsi="Hobo Std" w:cs="Segoe UI" w:hint="eastAsia"/>
          <w:color w:val="0F243E" w:themeColor="text2" w:themeShade="80"/>
          <w:sz w:val="26"/>
          <w:szCs w:val="26"/>
        </w:rPr>
        <w:t xml:space="preserve"> </w:t>
      </w:r>
      <w:r>
        <w:rPr>
          <w:rFonts w:ascii="Hobo Std" w:hAnsi="Hobo Std" w:cs="Segoe UI"/>
          <w:color w:val="0F243E" w:themeColor="text2" w:themeShade="80"/>
          <w:sz w:val="26"/>
          <w:szCs w:val="26"/>
        </w:rPr>
        <w:t>“from the absent director.</w:t>
      </w:r>
    </w:p>
    <w:p w:rsidR="007067A7" w:rsidRDefault="007067A7" w:rsidP="009A65A6">
      <w:pPr>
        <w:pStyle w:val="ListParagraph"/>
        <w:ind w:left="540"/>
        <w:rPr>
          <w:rFonts w:ascii="Segoe UI" w:hAnsi="Segoe UI" w:cs="Segoe UI"/>
          <w:sz w:val="24"/>
          <w:szCs w:val="24"/>
        </w:rPr>
      </w:pPr>
    </w:p>
    <w:p w:rsidR="005D0417" w:rsidRPr="00ED18F4" w:rsidRDefault="00DC6508"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u w:val="single"/>
        </w:rPr>
        <w:t xml:space="preserve">Record Mode of Attendance </w:t>
      </w:r>
      <w:r w:rsidR="00ED18F4">
        <w:rPr>
          <w:rFonts w:ascii="Hobo Std" w:hAnsi="Hobo Std" w:cs="Segoe UI"/>
          <w:color w:val="0F243E" w:themeColor="text2" w:themeShade="80"/>
          <w:sz w:val="26"/>
          <w:szCs w:val="26"/>
          <w:u w:val="single"/>
        </w:rPr>
        <w:t>of Director</w:t>
      </w:r>
      <w:r w:rsidR="005D0417">
        <w:rPr>
          <w:rFonts w:ascii="Hobo Std" w:hAnsi="Hobo Std" w:cs="Segoe UI"/>
          <w:color w:val="0F243E" w:themeColor="text2" w:themeShade="80"/>
          <w:sz w:val="26"/>
          <w:szCs w:val="26"/>
          <w:u w:val="single"/>
        </w:rPr>
        <w:t>:</w:t>
      </w:r>
    </w:p>
    <w:p w:rsidR="00ED18F4" w:rsidRDefault="00ED18F4" w:rsidP="00ED18F4">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r w:rsidRPr="00ED18F4">
        <w:rPr>
          <w:rFonts w:ascii="Hobo Std" w:hAnsi="Hobo Std" w:cs="Segoe UI"/>
          <w:color w:val="0F243E" w:themeColor="text2" w:themeShade="80"/>
          <w:sz w:val="26"/>
          <w:szCs w:val="26"/>
        </w:rPr>
        <w:t>Chairman will record</w:t>
      </w:r>
      <w:r w:rsidR="009225E1">
        <w:rPr>
          <w:rFonts w:ascii="Hobo Std" w:hAnsi="Hobo Std" w:cs="Segoe UI"/>
          <w:color w:val="0F243E" w:themeColor="text2" w:themeShade="80"/>
          <w:sz w:val="26"/>
          <w:szCs w:val="26"/>
        </w:rPr>
        <w:t xml:space="preserve"> the presence of director along with mode of presence i.e. Physical or </w:t>
      </w:r>
      <w:r w:rsidR="00F93594">
        <w:rPr>
          <w:rFonts w:ascii="Hobo Std" w:hAnsi="Hobo Std" w:cs="Segoe UI"/>
          <w:color w:val="0F243E" w:themeColor="text2" w:themeShade="80"/>
          <w:sz w:val="26"/>
          <w:szCs w:val="26"/>
        </w:rPr>
        <w:t xml:space="preserve">through </w:t>
      </w:r>
      <w:r w:rsidR="009225E1">
        <w:rPr>
          <w:rFonts w:ascii="Hobo Std" w:hAnsi="Hobo Std" w:cs="Segoe UI"/>
          <w:color w:val="0F243E" w:themeColor="text2" w:themeShade="80"/>
          <w:sz w:val="26"/>
          <w:szCs w:val="26"/>
        </w:rPr>
        <w:t>electronic mode.</w:t>
      </w:r>
    </w:p>
    <w:p w:rsidR="009225E1" w:rsidRDefault="009225E1" w:rsidP="00ED18F4">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F93594" w:rsidRPr="00EA23A5" w:rsidRDefault="00F93594"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u w:val="single"/>
        </w:rPr>
        <w:t xml:space="preserve">Record </w:t>
      </w:r>
      <w:r w:rsidR="00EA23A5">
        <w:rPr>
          <w:rFonts w:ascii="Hobo Std" w:hAnsi="Hobo Std" w:cs="Segoe UI"/>
          <w:color w:val="0F243E" w:themeColor="text2" w:themeShade="80"/>
          <w:sz w:val="26"/>
          <w:szCs w:val="26"/>
          <w:u w:val="single"/>
        </w:rPr>
        <w:t>presence of quorum</w:t>
      </w:r>
      <w:r>
        <w:rPr>
          <w:rFonts w:ascii="Hobo Std" w:hAnsi="Hobo Std" w:cs="Segoe UI"/>
          <w:color w:val="0F243E" w:themeColor="text2" w:themeShade="80"/>
          <w:sz w:val="26"/>
          <w:szCs w:val="26"/>
          <w:u w:val="single"/>
        </w:rPr>
        <w:t>:</w:t>
      </w:r>
    </w:p>
    <w:p w:rsidR="00EA23A5" w:rsidRPr="00ED18F4" w:rsidRDefault="00EA23A5" w:rsidP="00EA23A5">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r w:rsidRPr="00EA23A5">
        <w:rPr>
          <w:rFonts w:ascii="Hobo Std" w:hAnsi="Hobo Std" w:cs="Segoe UI"/>
          <w:color w:val="0F243E" w:themeColor="text2" w:themeShade="80"/>
          <w:sz w:val="26"/>
          <w:szCs w:val="26"/>
        </w:rPr>
        <w:t>Chairman will check the quorum and record the quorum.</w:t>
      </w:r>
    </w:p>
    <w:p w:rsidR="00F93594" w:rsidRPr="00ED18F4" w:rsidRDefault="00F93594" w:rsidP="00ED18F4">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EA23A5" w:rsidRPr="00A478F8" w:rsidRDefault="00EA23A5"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u w:val="single"/>
        </w:rPr>
        <w:lastRenderedPageBreak/>
        <w:t xml:space="preserve">Record </w:t>
      </w:r>
      <w:r w:rsidR="00A478F8">
        <w:rPr>
          <w:rFonts w:ascii="Hobo Std" w:hAnsi="Hobo Std" w:cs="Segoe UI"/>
          <w:color w:val="0F243E" w:themeColor="text2" w:themeShade="80"/>
          <w:sz w:val="26"/>
          <w:szCs w:val="26"/>
          <w:u w:val="single"/>
        </w:rPr>
        <w:t xml:space="preserve">Detail of Director present through video </w:t>
      </w:r>
      <w:r w:rsidR="007B09D4">
        <w:rPr>
          <w:rFonts w:ascii="Hobo Std" w:hAnsi="Hobo Std" w:cs="Segoe UI"/>
          <w:color w:val="0F243E" w:themeColor="text2" w:themeShade="80"/>
          <w:sz w:val="26"/>
          <w:szCs w:val="26"/>
          <w:u w:val="single"/>
        </w:rPr>
        <w:t>conferencing</w:t>
      </w:r>
      <w:r>
        <w:rPr>
          <w:rFonts w:ascii="Hobo Std" w:hAnsi="Hobo Std" w:cs="Segoe UI"/>
          <w:color w:val="0F243E" w:themeColor="text2" w:themeShade="80"/>
          <w:sz w:val="26"/>
          <w:szCs w:val="26"/>
          <w:u w:val="single"/>
        </w:rPr>
        <w:t>:</w:t>
      </w:r>
    </w:p>
    <w:p w:rsidR="00A478F8" w:rsidRDefault="002208F2" w:rsidP="006D03F2">
      <w:p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If any director will participate through then </w:t>
      </w:r>
      <w:r w:rsidR="006D03F2">
        <w:rPr>
          <w:rFonts w:ascii="Hobo Std" w:hAnsi="Hobo Std" w:cs="Segoe UI"/>
          <w:color w:val="0F243E" w:themeColor="text2" w:themeShade="80"/>
          <w:sz w:val="26"/>
          <w:szCs w:val="26"/>
        </w:rPr>
        <w:t xml:space="preserve">Chairman will record the following: </w:t>
      </w:r>
      <w:r w:rsidR="006D03F2" w:rsidRPr="006D03F2">
        <w:rPr>
          <w:rFonts w:ascii="Hobo Std" w:hAnsi="Hobo Std" w:cs="Segoe UI"/>
          <w:color w:val="0F243E" w:themeColor="text2" w:themeShade="80"/>
          <w:sz w:val="26"/>
          <w:szCs w:val="26"/>
        </w:rPr>
        <w:t>His particulars, the location from where and the Agenda items in which he participated.</w:t>
      </w:r>
    </w:p>
    <w:p w:rsidR="002208F2" w:rsidRDefault="002208F2" w:rsidP="006D03F2">
      <w:pPr>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2208F2" w:rsidRDefault="002208F2" w:rsidP="006D03F2">
      <w:p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This will be done by roll call. Chairman will take roll call </w:t>
      </w:r>
      <w:r w:rsidR="006B631D">
        <w:rPr>
          <w:rFonts w:ascii="Hobo Std" w:hAnsi="Hobo Std" w:cs="Segoe UI"/>
          <w:color w:val="0F243E" w:themeColor="text2" w:themeShade="80"/>
          <w:sz w:val="26"/>
          <w:szCs w:val="26"/>
        </w:rPr>
        <w:t>of directors present through video commencing.</w:t>
      </w:r>
    </w:p>
    <w:p w:rsidR="006B631D" w:rsidRDefault="006B631D" w:rsidP="006D03F2">
      <w:pPr>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6B631D" w:rsidRDefault="00DF6147"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u w:val="single"/>
        </w:rPr>
      </w:pPr>
      <w:r w:rsidRPr="00DF6147">
        <w:rPr>
          <w:rFonts w:ascii="Hobo Std" w:hAnsi="Hobo Std" w:cs="Segoe UI"/>
          <w:color w:val="0F243E" w:themeColor="text2" w:themeShade="80"/>
          <w:sz w:val="26"/>
          <w:szCs w:val="26"/>
          <w:u w:val="single"/>
        </w:rPr>
        <w:t>Noting of the Minutes of the preceding</w:t>
      </w:r>
      <w:r>
        <w:rPr>
          <w:rFonts w:ascii="Hobo Std" w:hAnsi="Hobo Std" w:cs="Segoe UI"/>
          <w:color w:val="0F243E" w:themeColor="text2" w:themeShade="80"/>
          <w:sz w:val="26"/>
          <w:szCs w:val="26"/>
          <w:u w:val="single"/>
        </w:rPr>
        <w:t xml:space="preserve"> </w:t>
      </w:r>
      <w:r w:rsidRPr="00DF6147">
        <w:rPr>
          <w:rFonts w:ascii="Hobo Std" w:hAnsi="Hobo Std" w:cs="Segoe UI"/>
          <w:color w:val="0F243E" w:themeColor="text2" w:themeShade="80"/>
          <w:sz w:val="26"/>
          <w:szCs w:val="26"/>
          <w:u w:val="single"/>
        </w:rPr>
        <w:t>Meeting</w:t>
      </w:r>
      <w:r w:rsidR="006B631D">
        <w:rPr>
          <w:rFonts w:ascii="Hobo Std" w:hAnsi="Hobo Std" w:cs="Segoe UI"/>
          <w:color w:val="0F243E" w:themeColor="text2" w:themeShade="80"/>
          <w:sz w:val="26"/>
          <w:szCs w:val="26"/>
          <w:u w:val="single"/>
        </w:rPr>
        <w:t>:</w:t>
      </w:r>
    </w:p>
    <w:p w:rsidR="00DF6147" w:rsidRDefault="00DF6147" w:rsidP="00DF6147">
      <w:p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In the Board Meeting company will take note the Minutes of last board Meeting </w:t>
      </w:r>
      <w:r>
        <w:rPr>
          <w:rFonts w:ascii="Hobo Std" w:hAnsi="Hobo Std" w:cs="Segoe UI" w:hint="eastAsia"/>
          <w:color w:val="0F243E" w:themeColor="text2" w:themeShade="80"/>
          <w:sz w:val="26"/>
          <w:szCs w:val="26"/>
        </w:rPr>
        <w:t>by circulation of signed copy of mi</w:t>
      </w:r>
      <w:r>
        <w:rPr>
          <w:rFonts w:ascii="Hobo Std" w:hAnsi="Hobo Std" w:cs="Segoe UI"/>
          <w:color w:val="0F243E" w:themeColor="text2" w:themeShade="80"/>
          <w:sz w:val="26"/>
          <w:szCs w:val="26"/>
        </w:rPr>
        <w:t>nutes to all the present directors.</w:t>
      </w:r>
    </w:p>
    <w:p w:rsidR="00CD14D8" w:rsidRDefault="00CD14D8" w:rsidP="00DF6147">
      <w:pPr>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CD14D8" w:rsidRDefault="00832FC6"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u w:val="single"/>
        </w:rPr>
      </w:pPr>
      <w:r w:rsidRPr="00832FC6">
        <w:rPr>
          <w:rFonts w:ascii="Hobo Std" w:hAnsi="Hobo Std" w:cs="Segoe UI"/>
          <w:color w:val="0F243E" w:themeColor="text2" w:themeShade="80"/>
          <w:sz w:val="26"/>
          <w:szCs w:val="26"/>
          <w:u w:val="single"/>
        </w:rPr>
        <w:t>Noting the Minutes of the Meetings of the</w:t>
      </w:r>
      <w:r>
        <w:rPr>
          <w:rFonts w:ascii="Hobo Std" w:hAnsi="Hobo Std" w:cs="Segoe UI"/>
          <w:color w:val="0F243E" w:themeColor="text2" w:themeShade="80"/>
          <w:sz w:val="26"/>
          <w:szCs w:val="26"/>
          <w:u w:val="single"/>
        </w:rPr>
        <w:t xml:space="preserve"> </w:t>
      </w:r>
      <w:r w:rsidRPr="00832FC6">
        <w:rPr>
          <w:rFonts w:ascii="Hobo Std" w:hAnsi="Hobo Std" w:cs="Segoe UI"/>
          <w:color w:val="0F243E" w:themeColor="text2" w:themeShade="80"/>
          <w:sz w:val="26"/>
          <w:szCs w:val="26"/>
          <w:u w:val="single"/>
        </w:rPr>
        <w:t>Committees</w:t>
      </w:r>
      <w:r w:rsidR="00CD14D8">
        <w:rPr>
          <w:rFonts w:ascii="Hobo Std" w:hAnsi="Hobo Std" w:cs="Segoe UI"/>
          <w:color w:val="0F243E" w:themeColor="text2" w:themeShade="80"/>
          <w:sz w:val="26"/>
          <w:szCs w:val="26"/>
          <w:u w:val="single"/>
        </w:rPr>
        <w:t>:</w:t>
      </w:r>
    </w:p>
    <w:p w:rsidR="00CD14D8" w:rsidRDefault="00FC035C" w:rsidP="00DF6147">
      <w:p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If any committee is incorporated by the Company, then in the board meeting of Director </w:t>
      </w:r>
      <w:r w:rsidR="003933C0">
        <w:rPr>
          <w:rFonts w:ascii="Hobo Std" w:hAnsi="Hobo Std" w:cs="Segoe UI"/>
          <w:color w:val="0F243E" w:themeColor="text2" w:themeShade="80"/>
          <w:sz w:val="26"/>
          <w:szCs w:val="26"/>
        </w:rPr>
        <w:t>Company</w:t>
      </w:r>
      <w:r>
        <w:rPr>
          <w:rFonts w:ascii="Hobo Std" w:hAnsi="Hobo Std" w:cs="Segoe UI"/>
          <w:color w:val="0F243E" w:themeColor="text2" w:themeShade="80"/>
          <w:sz w:val="26"/>
          <w:szCs w:val="26"/>
        </w:rPr>
        <w:t xml:space="preserve"> will take note the minutes of Committee Meeting.</w:t>
      </w:r>
    </w:p>
    <w:p w:rsidR="00FC035C" w:rsidRDefault="00FC035C" w:rsidP="00DF6147">
      <w:pPr>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3933C0" w:rsidRDefault="003933C0"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u w:val="single"/>
        </w:rPr>
      </w:pPr>
      <w:r w:rsidRPr="00832FC6">
        <w:rPr>
          <w:rFonts w:ascii="Hobo Std" w:hAnsi="Hobo Std" w:cs="Segoe UI"/>
          <w:color w:val="0F243E" w:themeColor="text2" w:themeShade="80"/>
          <w:sz w:val="26"/>
          <w:szCs w:val="26"/>
          <w:u w:val="single"/>
        </w:rPr>
        <w:t xml:space="preserve">Noting </w:t>
      </w:r>
      <w:r w:rsidR="00C22948">
        <w:rPr>
          <w:rFonts w:ascii="Hobo Std" w:hAnsi="Hobo Std" w:cs="Segoe UI"/>
          <w:color w:val="0F243E" w:themeColor="text2" w:themeShade="80"/>
          <w:sz w:val="26"/>
          <w:szCs w:val="26"/>
          <w:u w:val="single"/>
        </w:rPr>
        <w:t>of resolution passed by circulation</w:t>
      </w:r>
      <w:r>
        <w:rPr>
          <w:rFonts w:ascii="Hobo Std" w:hAnsi="Hobo Std" w:cs="Segoe UI"/>
          <w:color w:val="0F243E" w:themeColor="text2" w:themeShade="80"/>
          <w:sz w:val="26"/>
          <w:szCs w:val="26"/>
          <w:u w:val="single"/>
        </w:rPr>
        <w:t>:</w:t>
      </w:r>
    </w:p>
    <w:p w:rsidR="00097F40" w:rsidRDefault="00597286" w:rsidP="00097F40">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If company has passed any resolution by circulation resolution </w:t>
      </w:r>
      <w:r w:rsidR="0038458E">
        <w:rPr>
          <w:rFonts w:ascii="Hobo Std" w:hAnsi="Hobo Std" w:cs="Segoe UI"/>
          <w:color w:val="0F243E" w:themeColor="text2" w:themeShade="80"/>
          <w:sz w:val="26"/>
          <w:szCs w:val="26"/>
        </w:rPr>
        <w:t xml:space="preserve">then company will take noting of such resolution in the upcoming minutes. </w:t>
      </w:r>
    </w:p>
    <w:p w:rsidR="0038458E" w:rsidRDefault="0038458E" w:rsidP="00097F40">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The will take note the </w:t>
      </w:r>
      <w:r>
        <w:rPr>
          <w:rFonts w:ascii="Hobo Std" w:hAnsi="Hobo Std" w:cs="Segoe UI" w:hint="eastAsia"/>
          <w:color w:val="0F243E" w:themeColor="text2" w:themeShade="80"/>
          <w:sz w:val="26"/>
          <w:szCs w:val="26"/>
        </w:rPr>
        <w:t>following</w:t>
      </w:r>
      <w:r>
        <w:rPr>
          <w:rFonts w:ascii="Hobo Std" w:hAnsi="Hobo Std" w:cs="Segoe UI"/>
          <w:color w:val="0F243E" w:themeColor="text2" w:themeShade="80"/>
          <w:sz w:val="26"/>
          <w:szCs w:val="26"/>
        </w:rPr>
        <w:t>:</w:t>
      </w:r>
    </w:p>
    <w:p w:rsidR="0038458E" w:rsidRDefault="00B642AA" w:rsidP="00EC32AB">
      <w:pPr>
        <w:pStyle w:val="ListParagraph"/>
        <w:numPr>
          <w:ilvl w:val="0"/>
          <w:numId w:val="14"/>
        </w:numPr>
        <w:autoSpaceDE w:val="0"/>
        <w:autoSpaceDN w:val="0"/>
        <w:adjustRightInd w:val="0"/>
        <w:spacing w:after="0" w:line="240" w:lineRule="auto"/>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The text of Resolutions</w:t>
      </w:r>
    </w:p>
    <w:p w:rsidR="00B642AA" w:rsidRDefault="00B642AA" w:rsidP="00EC32AB">
      <w:pPr>
        <w:pStyle w:val="ListParagraph"/>
        <w:numPr>
          <w:ilvl w:val="0"/>
          <w:numId w:val="14"/>
        </w:numPr>
        <w:autoSpaceDE w:val="0"/>
        <w:autoSpaceDN w:val="0"/>
        <w:adjustRightInd w:val="0"/>
        <w:spacing w:after="0" w:line="240" w:lineRule="auto"/>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Recording of</w:t>
      </w:r>
      <w:r w:rsidRPr="00B642AA">
        <w:rPr>
          <w:rFonts w:ascii="Hobo Std" w:hAnsi="Hobo Std" w:cs="Segoe UI"/>
          <w:color w:val="0F243E" w:themeColor="text2" w:themeShade="80"/>
          <w:sz w:val="26"/>
          <w:szCs w:val="26"/>
        </w:rPr>
        <w:t xml:space="preserve"> dissent or abstention, if any</w:t>
      </w:r>
    </w:p>
    <w:p w:rsidR="00B642AA" w:rsidRDefault="00B642AA" w:rsidP="00B642AA">
      <w:pPr>
        <w:autoSpaceDE w:val="0"/>
        <w:autoSpaceDN w:val="0"/>
        <w:adjustRightInd w:val="0"/>
        <w:spacing w:after="0" w:line="240" w:lineRule="auto"/>
        <w:ind w:left="900"/>
        <w:jc w:val="both"/>
        <w:rPr>
          <w:rFonts w:ascii="Hobo Std" w:hAnsi="Hobo Std" w:cs="Segoe UI"/>
          <w:color w:val="0F243E" w:themeColor="text2" w:themeShade="80"/>
          <w:sz w:val="26"/>
          <w:szCs w:val="26"/>
        </w:rPr>
      </w:pPr>
    </w:p>
    <w:p w:rsidR="00FC035C" w:rsidRPr="00661523" w:rsidRDefault="00661523"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rPr>
      </w:pPr>
      <w:r w:rsidRPr="00661523">
        <w:rPr>
          <w:rFonts w:ascii="Hobo Std" w:hAnsi="Hobo Std" w:cs="Segoe UI"/>
          <w:color w:val="0F243E" w:themeColor="text2" w:themeShade="80"/>
          <w:sz w:val="26"/>
          <w:szCs w:val="26"/>
          <w:u w:val="single"/>
        </w:rPr>
        <w:t>If any Director has participated only for a part</w:t>
      </w:r>
      <w:r>
        <w:rPr>
          <w:rFonts w:ascii="Hobo Std" w:hAnsi="Hobo Std" w:cs="Segoe UI"/>
          <w:color w:val="0F243E" w:themeColor="text2" w:themeShade="80"/>
          <w:sz w:val="26"/>
          <w:szCs w:val="26"/>
          <w:u w:val="single"/>
        </w:rPr>
        <w:t xml:space="preserve"> </w:t>
      </w:r>
      <w:r w:rsidRPr="00661523">
        <w:rPr>
          <w:rFonts w:ascii="Hobo Std" w:hAnsi="Hobo Std" w:cs="Segoe UI"/>
          <w:color w:val="0F243E" w:themeColor="text2" w:themeShade="80"/>
          <w:sz w:val="26"/>
          <w:szCs w:val="26"/>
          <w:u w:val="single"/>
        </w:rPr>
        <w:t>of the Meeting, the Agenda items in which he</w:t>
      </w:r>
      <w:r>
        <w:rPr>
          <w:rFonts w:ascii="Hobo Std" w:hAnsi="Hobo Std" w:cs="Segoe UI"/>
          <w:color w:val="0F243E" w:themeColor="text2" w:themeShade="80"/>
          <w:sz w:val="26"/>
          <w:szCs w:val="26"/>
          <w:u w:val="single"/>
        </w:rPr>
        <w:t xml:space="preserve"> </w:t>
      </w:r>
      <w:r w:rsidRPr="00661523">
        <w:rPr>
          <w:rFonts w:ascii="Hobo Std" w:hAnsi="Hobo Std" w:cs="Segoe UI"/>
          <w:color w:val="0F243E" w:themeColor="text2" w:themeShade="80"/>
          <w:sz w:val="26"/>
          <w:szCs w:val="26"/>
          <w:u w:val="single"/>
        </w:rPr>
        <w:t>did not participate</w:t>
      </w:r>
      <w:r>
        <w:rPr>
          <w:rFonts w:ascii="Hobo Std" w:hAnsi="Hobo Std" w:cs="Segoe UI"/>
          <w:color w:val="0F243E" w:themeColor="text2" w:themeShade="80"/>
          <w:sz w:val="26"/>
          <w:szCs w:val="26"/>
          <w:u w:val="single"/>
        </w:rPr>
        <w:t>:</w:t>
      </w:r>
    </w:p>
    <w:p w:rsidR="006102AA" w:rsidRDefault="006102AA" w:rsidP="00661523">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rPr>
        <w:t xml:space="preserve">If any director is interested in any resolution, then at </w:t>
      </w:r>
      <w:r>
        <w:rPr>
          <w:rFonts w:ascii="Hobo Std" w:hAnsi="Hobo Std" w:cs="Segoe UI" w:hint="eastAsia"/>
          <w:color w:val="0F243E" w:themeColor="text2" w:themeShade="80"/>
          <w:sz w:val="26"/>
          <w:szCs w:val="26"/>
        </w:rPr>
        <w:t>the time of passing of that resolution mention about interest of that director.</w:t>
      </w:r>
    </w:p>
    <w:p w:rsidR="006102AA" w:rsidRDefault="006102AA" w:rsidP="00661523">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6102AA" w:rsidRPr="005807DE" w:rsidRDefault="006102AA" w:rsidP="00EC32AB">
      <w:pPr>
        <w:pStyle w:val="ListParagraph"/>
        <w:numPr>
          <w:ilvl w:val="0"/>
          <w:numId w:val="12"/>
        </w:numPr>
        <w:autoSpaceDE w:val="0"/>
        <w:autoSpaceDN w:val="0"/>
        <w:adjustRightInd w:val="0"/>
        <w:spacing w:after="0" w:line="240" w:lineRule="auto"/>
        <w:ind w:left="540"/>
        <w:jc w:val="both"/>
        <w:rPr>
          <w:rFonts w:ascii="Hobo Std" w:hAnsi="Hobo Std" w:cs="Segoe UI"/>
          <w:color w:val="0F243E" w:themeColor="text2" w:themeShade="80"/>
          <w:sz w:val="26"/>
          <w:szCs w:val="26"/>
        </w:rPr>
      </w:pPr>
      <w:r>
        <w:rPr>
          <w:rFonts w:ascii="Hobo Std" w:hAnsi="Hobo Std" w:cs="Segoe UI"/>
          <w:color w:val="0F243E" w:themeColor="text2" w:themeShade="80"/>
          <w:sz w:val="26"/>
          <w:szCs w:val="26"/>
          <w:u w:val="single"/>
        </w:rPr>
        <w:t>Other items to be mention in Minutes:</w:t>
      </w:r>
    </w:p>
    <w:p w:rsidR="006102AA" w:rsidRDefault="005807DE" w:rsidP="00EC32AB">
      <w:pPr>
        <w:pStyle w:val="ListParagraph"/>
        <w:numPr>
          <w:ilvl w:val="0"/>
          <w:numId w:val="15"/>
        </w:numPr>
        <w:autoSpaceDE w:val="0"/>
        <w:autoSpaceDN w:val="0"/>
        <w:adjustRightInd w:val="0"/>
        <w:spacing w:after="0" w:line="240" w:lineRule="auto"/>
        <w:jc w:val="both"/>
        <w:rPr>
          <w:rFonts w:ascii="Hobo Std" w:hAnsi="Hobo Std" w:cs="Segoe UI"/>
          <w:color w:val="0F243E" w:themeColor="text2" w:themeShade="80"/>
          <w:sz w:val="26"/>
          <w:szCs w:val="26"/>
        </w:rPr>
      </w:pPr>
      <w:r w:rsidRPr="005807DE">
        <w:rPr>
          <w:rFonts w:ascii="Hobo Std" w:hAnsi="Hobo Std" w:cs="Segoe UI"/>
          <w:color w:val="0F243E" w:themeColor="text2" w:themeShade="80"/>
          <w:sz w:val="26"/>
          <w:szCs w:val="26"/>
        </w:rPr>
        <w:t>Apart from the Resolution or the decision, Minutes shall mention the brief background of all proposals</w:t>
      </w:r>
      <w:r>
        <w:rPr>
          <w:rFonts w:ascii="Hobo Std" w:hAnsi="Hobo Std" w:cs="Segoe UI"/>
          <w:color w:val="0F243E" w:themeColor="text2" w:themeShade="80"/>
          <w:sz w:val="26"/>
          <w:szCs w:val="26"/>
        </w:rPr>
        <w:t xml:space="preserve"> and</w:t>
      </w:r>
    </w:p>
    <w:p w:rsidR="005807DE" w:rsidRPr="00CC2D70" w:rsidRDefault="005807DE" w:rsidP="00EC32AB">
      <w:pPr>
        <w:pStyle w:val="ListParagraph"/>
        <w:numPr>
          <w:ilvl w:val="0"/>
          <w:numId w:val="15"/>
        </w:numPr>
        <w:autoSpaceDE w:val="0"/>
        <w:autoSpaceDN w:val="0"/>
        <w:adjustRightInd w:val="0"/>
        <w:spacing w:after="0" w:line="240" w:lineRule="auto"/>
        <w:jc w:val="both"/>
        <w:rPr>
          <w:rFonts w:ascii="Hobo Std" w:hAnsi="Hobo Std" w:cs="Segoe UI"/>
          <w:color w:val="0F243E" w:themeColor="text2" w:themeShade="80"/>
          <w:sz w:val="26"/>
          <w:szCs w:val="26"/>
        </w:rPr>
      </w:pPr>
      <w:r w:rsidRPr="005807DE">
        <w:rPr>
          <w:rFonts w:ascii="Hobo Std" w:hAnsi="Hobo Std" w:cs="Segoe UI"/>
          <w:color w:val="0F243E" w:themeColor="text2" w:themeShade="80"/>
          <w:sz w:val="26"/>
          <w:szCs w:val="26"/>
        </w:rPr>
        <w:t>summaries the deliberations thereof</w:t>
      </w:r>
    </w:p>
    <w:p w:rsidR="00CC2D70" w:rsidRPr="00CC2D70" w:rsidRDefault="005807DE" w:rsidP="00EC32AB">
      <w:pPr>
        <w:pStyle w:val="ListParagraph"/>
        <w:numPr>
          <w:ilvl w:val="0"/>
          <w:numId w:val="15"/>
        </w:numPr>
        <w:autoSpaceDE w:val="0"/>
        <w:autoSpaceDN w:val="0"/>
        <w:adjustRightInd w:val="0"/>
        <w:spacing w:after="0" w:line="240" w:lineRule="auto"/>
        <w:jc w:val="both"/>
        <w:rPr>
          <w:rFonts w:ascii="Hobo Std" w:hAnsi="Hobo Std" w:cs="Segoe UI"/>
          <w:color w:val="0F243E" w:themeColor="text2" w:themeShade="80"/>
          <w:sz w:val="26"/>
          <w:szCs w:val="26"/>
        </w:rPr>
      </w:pPr>
      <w:r w:rsidRPr="00CC2D70">
        <w:rPr>
          <w:rFonts w:ascii="Hobo Std" w:hAnsi="Hobo Std" w:cs="Segoe UI"/>
          <w:color w:val="0F243E" w:themeColor="text2" w:themeShade="80"/>
          <w:sz w:val="26"/>
          <w:szCs w:val="26"/>
        </w:rPr>
        <w:t>In case</w:t>
      </w:r>
      <w:r w:rsidR="00CC2D70" w:rsidRPr="00CC2D70">
        <w:rPr>
          <w:rFonts w:ascii="Hobo Std" w:hAnsi="Hobo Std" w:cs="Segoe UI"/>
          <w:color w:val="0F243E" w:themeColor="text2" w:themeShade="80"/>
          <w:sz w:val="26"/>
          <w:szCs w:val="26"/>
        </w:rPr>
        <w:t xml:space="preserve"> </w:t>
      </w:r>
      <w:r w:rsidRPr="00CC2D70">
        <w:rPr>
          <w:rFonts w:ascii="Hobo Std" w:hAnsi="Hobo Std" w:cs="Segoe UI"/>
          <w:color w:val="0F243E" w:themeColor="text2" w:themeShade="80"/>
          <w:sz w:val="26"/>
          <w:szCs w:val="26"/>
        </w:rPr>
        <w:t>of major decisions, the rationale thereof shall als</w:t>
      </w:r>
      <w:r w:rsidR="00CC2D70" w:rsidRPr="00CC2D70">
        <w:rPr>
          <w:rFonts w:ascii="Hobo Std" w:hAnsi="Hobo Std" w:cs="Segoe UI"/>
          <w:color w:val="0F243E" w:themeColor="text2" w:themeShade="80"/>
          <w:sz w:val="26"/>
          <w:szCs w:val="26"/>
        </w:rPr>
        <w:t xml:space="preserve">o </w:t>
      </w:r>
      <w:r w:rsidRPr="00CC2D70">
        <w:rPr>
          <w:rFonts w:ascii="Hobo Std" w:hAnsi="Hobo Std" w:cs="Segoe UI"/>
          <w:color w:val="0F243E" w:themeColor="text2" w:themeShade="80"/>
          <w:sz w:val="26"/>
          <w:szCs w:val="26"/>
        </w:rPr>
        <w:t>be mentioned.</w:t>
      </w:r>
    </w:p>
    <w:p w:rsidR="00CC2D70" w:rsidRDefault="00CC2D70" w:rsidP="00EC32AB">
      <w:pPr>
        <w:pStyle w:val="ListParagraph"/>
        <w:numPr>
          <w:ilvl w:val="0"/>
          <w:numId w:val="15"/>
        </w:numPr>
        <w:autoSpaceDE w:val="0"/>
        <w:autoSpaceDN w:val="0"/>
        <w:adjustRightInd w:val="0"/>
        <w:spacing w:after="0" w:line="240" w:lineRule="auto"/>
        <w:jc w:val="both"/>
        <w:rPr>
          <w:rFonts w:ascii="Hobo Std" w:hAnsi="Hobo Std" w:cs="Segoe UI"/>
          <w:color w:val="0F243E" w:themeColor="text2" w:themeShade="80"/>
          <w:sz w:val="26"/>
          <w:szCs w:val="26"/>
        </w:rPr>
      </w:pPr>
      <w:r w:rsidRPr="00CC2D70">
        <w:rPr>
          <w:rFonts w:ascii="Hobo Std" w:hAnsi="Hobo Std" w:cs="Segoe UI"/>
          <w:color w:val="0F243E" w:themeColor="text2" w:themeShade="80"/>
          <w:sz w:val="26"/>
          <w:szCs w:val="26"/>
        </w:rPr>
        <w:t>The decisions shall be recorded in the form of Resolutions where it is statutorily or otherwise required</w:t>
      </w:r>
    </w:p>
    <w:p w:rsidR="00CC2D70" w:rsidRDefault="00CC2D70" w:rsidP="00EC32AB">
      <w:pPr>
        <w:pStyle w:val="ListParagraph"/>
        <w:numPr>
          <w:ilvl w:val="0"/>
          <w:numId w:val="15"/>
        </w:numPr>
        <w:autoSpaceDE w:val="0"/>
        <w:autoSpaceDN w:val="0"/>
        <w:adjustRightInd w:val="0"/>
        <w:spacing w:after="0" w:line="240" w:lineRule="auto"/>
        <w:jc w:val="both"/>
        <w:rPr>
          <w:rFonts w:ascii="Hobo Std" w:hAnsi="Hobo Std" w:cs="Segoe UI"/>
          <w:color w:val="0F243E" w:themeColor="text2" w:themeShade="80"/>
          <w:sz w:val="26"/>
          <w:szCs w:val="26"/>
        </w:rPr>
      </w:pPr>
      <w:r w:rsidRPr="00CC2D70">
        <w:rPr>
          <w:rFonts w:ascii="Hobo Std" w:hAnsi="Hobo Std" w:cs="Segoe UI"/>
          <w:color w:val="0F243E" w:themeColor="text2" w:themeShade="80"/>
          <w:sz w:val="26"/>
          <w:szCs w:val="26"/>
        </w:rPr>
        <w:t>In other cases, the decisions can be</w:t>
      </w:r>
      <w:r>
        <w:rPr>
          <w:rFonts w:ascii="Hobo Std" w:hAnsi="Hobo Std" w:cs="Segoe UI"/>
          <w:color w:val="0F243E" w:themeColor="text2" w:themeShade="80"/>
          <w:sz w:val="26"/>
          <w:szCs w:val="26"/>
        </w:rPr>
        <w:t xml:space="preserve"> </w:t>
      </w:r>
      <w:r w:rsidRPr="00CC2D70">
        <w:rPr>
          <w:rFonts w:ascii="Hobo Std" w:hAnsi="Hobo Std" w:cs="Segoe UI"/>
          <w:color w:val="0F243E" w:themeColor="text2" w:themeShade="80"/>
          <w:sz w:val="26"/>
          <w:szCs w:val="26"/>
        </w:rPr>
        <w:t>recorded in a narrative form.</w:t>
      </w:r>
    </w:p>
    <w:p w:rsidR="00CC2D70" w:rsidRDefault="00CC2D70" w:rsidP="00822646">
      <w:pPr>
        <w:pStyle w:val="ListParagraph"/>
        <w:autoSpaceDE w:val="0"/>
        <w:autoSpaceDN w:val="0"/>
        <w:adjustRightInd w:val="0"/>
        <w:spacing w:after="0" w:line="240" w:lineRule="auto"/>
        <w:ind w:left="1260"/>
        <w:jc w:val="both"/>
        <w:rPr>
          <w:rFonts w:ascii="Hobo Std" w:hAnsi="Hobo Std" w:cs="Segoe UI"/>
          <w:color w:val="0F243E" w:themeColor="text2" w:themeShade="80"/>
          <w:sz w:val="26"/>
          <w:szCs w:val="26"/>
        </w:rPr>
      </w:pPr>
    </w:p>
    <w:p w:rsidR="00283761" w:rsidRDefault="00283761" w:rsidP="00822646">
      <w:pPr>
        <w:pStyle w:val="ListParagraph"/>
        <w:autoSpaceDE w:val="0"/>
        <w:autoSpaceDN w:val="0"/>
        <w:adjustRightInd w:val="0"/>
        <w:spacing w:after="0" w:line="240" w:lineRule="auto"/>
        <w:ind w:left="1260"/>
        <w:jc w:val="both"/>
        <w:rPr>
          <w:rFonts w:ascii="Hobo Std" w:hAnsi="Hobo Std" w:cs="Segoe UI"/>
          <w:color w:val="0F243E" w:themeColor="text2" w:themeShade="80"/>
          <w:sz w:val="26"/>
          <w:szCs w:val="26"/>
        </w:rPr>
      </w:pPr>
    </w:p>
    <w:p w:rsidR="00283761" w:rsidRDefault="00283761" w:rsidP="00822646">
      <w:pPr>
        <w:pStyle w:val="ListParagraph"/>
        <w:autoSpaceDE w:val="0"/>
        <w:autoSpaceDN w:val="0"/>
        <w:adjustRightInd w:val="0"/>
        <w:spacing w:after="0" w:line="240" w:lineRule="auto"/>
        <w:ind w:left="1260"/>
        <w:jc w:val="both"/>
        <w:rPr>
          <w:rFonts w:ascii="Hobo Std" w:hAnsi="Hobo Std" w:cs="Segoe UI"/>
          <w:color w:val="0F243E" w:themeColor="text2" w:themeShade="80"/>
          <w:sz w:val="26"/>
          <w:szCs w:val="26"/>
        </w:rPr>
      </w:pPr>
    </w:p>
    <w:p w:rsidR="00283761" w:rsidRPr="00CC2D70" w:rsidRDefault="00283761" w:rsidP="00822646">
      <w:pPr>
        <w:pStyle w:val="ListParagraph"/>
        <w:autoSpaceDE w:val="0"/>
        <w:autoSpaceDN w:val="0"/>
        <w:adjustRightInd w:val="0"/>
        <w:spacing w:after="0" w:line="240" w:lineRule="auto"/>
        <w:ind w:left="1260"/>
        <w:jc w:val="both"/>
        <w:rPr>
          <w:rFonts w:ascii="Hobo Std" w:hAnsi="Hobo Std" w:cs="Segoe UI"/>
          <w:color w:val="0F243E" w:themeColor="text2" w:themeShade="80"/>
          <w:sz w:val="26"/>
          <w:szCs w:val="26"/>
        </w:rPr>
      </w:pPr>
    </w:p>
    <w:p w:rsidR="006102AA" w:rsidRDefault="006102AA" w:rsidP="00661523">
      <w:pPr>
        <w:pStyle w:val="ListParagraph"/>
        <w:autoSpaceDE w:val="0"/>
        <w:autoSpaceDN w:val="0"/>
        <w:adjustRightInd w:val="0"/>
        <w:spacing w:after="0" w:line="240" w:lineRule="auto"/>
        <w:ind w:left="540"/>
        <w:jc w:val="both"/>
        <w:rPr>
          <w:rFonts w:ascii="Hobo Std" w:hAnsi="Hobo Std" w:cs="Segoe UI"/>
          <w:color w:val="0F243E" w:themeColor="text2" w:themeShade="80"/>
          <w:sz w:val="26"/>
          <w:szCs w:val="26"/>
        </w:rPr>
      </w:pPr>
    </w:p>
    <w:p w:rsidR="00822646" w:rsidRPr="00A70B8D" w:rsidRDefault="00822646" w:rsidP="00EC32AB">
      <w:pPr>
        <w:pStyle w:val="ListParagraph"/>
        <w:numPr>
          <w:ilvl w:val="0"/>
          <w:numId w:val="5"/>
        </w:numPr>
        <w:spacing w:after="0"/>
        <w:ind w:left="-270"/>
        <w:rPr>
          <w:rFonts w:ascii="Hobo Std" w:hAnsi="Hobo Std" w:cs="Segoe UI"/>
          <w:color w:val="0F243E" w:themeColor="text2" w:themeShade="80"/>
          <w:sz w:val="26"/>
          <w:szCs w:val="26"/>
        </w:rPr>
      </w:pPr>
      <w:r>
        <w:rPr>
          <w:rFonts w:ascii="Hobo Std" w:hAnsi="Hobo Std" w:cs="Segoe UI"/>
          <w:color w:val="215868" w:themeColor="accent5" w:themeShade="80"/>
          <w:sz w:val="30"/>
          <w:szCs w:val="30"/>
          <w:u w:val="single"/>
        </w:rPr>
        <w:lastRenderedPageBreak/>
        <w:t>RECORDINGS OF</w:t>
      </w:r>
      <w:r w:rsidRPr="00C40518">
        <w:rPr>
          <w:rFonts w:ascii="Hobo Std" w:hAnsi="Hobo Std" w:cs="Segoe UI"/>
          <w:color w:val="215868" w:themeColor="accent5" w:themeShade="80"/>
          <w:sz w:val="30"/>
          <w:szCs w:val="30"/>
          <w:u w:val="single"/>
        </w:rPr>
        <w:t xml:space="preserve"> MINUTES:</w:t>
      </w:r>
    </w:p>
    <w:p w:rsidR="00A70B8D" w:rsidRPr="00822646" w:rsidRDefault="00A70B8D" w:rsidP="00A70B8D">
      <w:pPr>
        <w:pStyle w:val="ListParagraph"/>
        <w:spacing w:after="0"/>
        <w:ind w:left="-270"/>
        <w:rPr>
          <w:rFonts w:ascii="Hobo Std" w:hAnsi="Hobo Std" w:cs="Segoe UI"/>
          <w:color w:val="0F243E" w:themeColor="text2" w:themeShade="80"/>
          <w:sz w:val="26"/>
          <w:szCs w:val="26"/>
        </w:rPr>
      </w:pPr>
    </w:p>
    <w:p w:rsidR="008653F4" w:rsidRPr="008653F4" w:rsidRDefault="008653F4" w:rsidP="00EC32AB">
      <w:pPr>
        <w:pStyle w:val="ListParagraph"/>
        <w:numPr>
          <w:ilvl w:val="0"/>
          <w:numId w:val="16"/>
        </w:numPr>
        <w:autoSpaceDE w:val="0"/>
        <w:autoSpaceDN w:val="0"/>
        <w:adjustRightInd w:val="0"/>
        <w:spacing w:after="0" w:line="240" w:lineRule="auto"/>
        <w:ind w:left="540"/>
        <w:rPr>
          <w:rFonts w:ascii="Hobo Std" w:hAnsi="Hobo Std" w:cs="Segoe UI"/>
          <w:color w:val="0F243E" w:themeColor="text2" w:themeShade="80"/>
          <w:sz w:val="26"/>
          <w:szCs w:val="26"/>
        </w:rPr>
      </w:pPr>
      <w:r w:rsidRPr="008653F4">
        <w:rPr>
          <w:rFonts w:ascii="Hobo Std" w:hAnsi="Hobo Std" w:cs="Segoe UI"/>
          <w:color w:val="0F243E" w:themeColor="text2" w:themeShade="80"/>
          <w:sz w:val="26"/>
          <w:szCs w:val="26"/>
          <w:u w:val="single"/>
        </w:rPr>
        <w:t>Minutes shall contain a fair and correct summary of the proceedings of the Meeting</w:t>
      </w:r>
      <w:r>
        <w:rPr>
          <w:rFonts w:ascii="Hobo Std" w:hAnsi="Hobo Std" w:cs="Segoe UI"/>
          <w:color w:val="0F243E" w:themeColor="text2" w:themeShade="80"/>
          <w:sz w:val="26"/>
          <w:szCs w:val="26"/>
          <w:u w:val="single"/>
        </w:rPr>
        <w:t>:</w:t>
      </w:r>
    </w:p>
    <w:p w:rsidR="00AD22BD" w:rsidRDefault="008653F4" w:rsidP="00EC32AB">
      <w:pPr>
        <w:pStyle w:val="ListParagraph"/>
        <w:numPr>
          <w:ilvl w:val="0"/>
          <w:numId w:val="17"/>
        </w:numPr>
        <w:autoSpaceDE w:val="0"/>
        <w:autoSpaceDN w:val="0"/>
        <w:adjustRightInd w:val="0"/>
        <w:spacing w:after="0" w:line="240" w:lineRule="auto"/>
        <w:ind w:left="990"/>
        <w:rPr>
          <w:rFonts w:ascii="Hobo Std" w:hAnsi="Hobo Std" w:cs="Segoe UI"/>
          <w:color w:val="0F243E" w:themeColor="text2" w:themeShade="80"/>
          <w:sz w:val="26"/>
          <w:szCs w:val="26"/>
        </w:rPr>
      </w:pPr>
      <w:r w:rsidRPr="00AD22BD">
        <w:rPr>
          <w:rFonts w:ascii="Hobo Std" w:hAnsi="Hobo Std" w:cs="Segoe UI"/>
          <w:color w:val="0F243E" w:themeColor="text2" w:themeShade="80"/>
          <w:sz w:val="26"/>
          <w:szCs w:val="26"/>
        </w:rPr>
        <w:t xml:space="preserve"> The </w:t>
      </w:r>
      <w:r w:rsidRPr="00AD22BD">
        <w:rPr>
          <w:rFonts w:ascii="Hobo Std" w:hAnsi="Hobo Std" w:cs="Segoe UI"/>
          <w:i/>
          <w:color w:val="0F243E" w:themeColor="text2" w:themeShade="80"/>
          <w:sz w:val="26"/>
          <w:szCs w:val="26"/>
          <w:u w:val="single"/>
        </w:rPr>
        <w:t>Company Secretary shall record</w:t>
      </w:r>
      <w:r w:rsidRPr="00AD22BD">
        <w:rPr>
          <w:rFonts w:ascii="Hobo Std" w:hAnsi="Hobo Std" w:cs="Segoe UI"/>
          <w:color w:val="0F243E" w:themeColor="text2" w:themeShade="80"/>
          <w:sz w:val="26"/>
          <w:szCs w:val="26"/>
        </w:rPr>
        <w:t xml:space="preserve"> the proceedings of the Meetings.</w:t>
      </w:r>
    </w:p>
    <w:p w:rsidR="00AD22BD" w:rsidRDefault="00AD22BD" w:rsidP="00EC32AB">
      <w:pPr>
        <w:pStyle w:val="ListParagraph"/>
        <w:numPr>
          <w:ilvl w:val="0"/>
          <w:numId w:val="17"/>
        </w:numPr>
        <w:autoSpaceDE w:val="0"/>
        <w:autoSpaceDN w:val="0"/>
        <w:adjustRightInd w:val="0"/>
        <w:spacing w:after="0" w:line="240" w:lineRule="auto"/>
        <w:ind w:left="990"/>
        <w:rPr>
          <w:rFonts w:ascii="Hobo Std" w:hAnsi="Hobo Std" w:cs="Segoe UI"/>
          <w:color w:val="0F243E" w:themeColor="text2" w:themeShade="80"/>
          <w:sz w:val="26"/>
          <w:szCs w:val="26"/>
        </w:rPr>
      </w:pPr>
      <w:r w:rsidRPr="00AD22BD">
        <w:rPr>
          <w:rFonts w:ascii="Hobo Std" w:hAnsi="Hobo Std" w:cs="Segoe UI"/>
          <w:color w:val="0F243E" w:themeColor="text2" w:themeShade="80"/>
          <w:sz w:val="26"/>
          <w:szCs w:val="26"/>
        </w:rPr>
        <w:t xml:space="preserve"> Where there is no Company Secretary, any o</w:t>
      </w:r>
      <w:r w:rsidRPr="00AD22BD">
        <w:rPr>
          <w:rFonts w:ascii="Hobo Std" w:hAnsi="Hobo Std" w:cs="Segoe UI"/>
          <w:i/>
          <w:color w:val="0F243E" w:themeColor="text2" w:themeShade="80"/>
          <w:sz w:val="26"/>
          <w:szCs w:val="26"/>
          <w:u w:val="single"/>
        </w:rPr>
        <w:t xml:space="preserve">ther person duly </w:t>
      </w:r>
      <w:r w:rsidRPr="00AD22BD">
        <w:rPr>
          <w:rFonts w:ascii="Hobo Std" w:hAnsi="Hobo Std" w:cs="Segoe UI" w:hint="eastAsia"/>
          <w:i/>
          <w:color w:val="0F243E" w:themeColor="text2" w:themeShade="80"/>
          <w:sz w:val="26"/>
          <w:szCs w:val="26"/>
          <w:u w:val="single"/>
        </w:rPr>
        <w:t>authorized</w:t>
      </w:r>
      <w:r w:rsidRPr="00AD22BD">
        <w:rPr>
          <w:rFonts w:ascii="Hobo Std" w:hAnsi="Hobo Std" w:cs="Segoe UI"/>
          <w:i/>
          <w:color w:val="0F243E" w:themeColor="text2" w:themeShade="80"/>
          <w:sz w:val="26"/>
          <w:szCs w:val="26"/>
          <w:u w:val="single"/>
        </w:rPr>
        <w:t xml:space="preserve"> by the Board</w:t>
      </w:r>
      <w:r w:rsidRPr="00AD22BD">
        <w:rPr>
          <w:rFonts w:ascii="Hobo Std" w:hAnsi="Hobo Std" w:cs="Segoe UI"/>
          <w:color w:val="0F243E" w:themeColor="text2" w:themeShade="80"/>
          <w:sz w:val="26"/>
          <w:szCs w:val="26"/>
        </w:rPr>
        <w:t xml:space="preserve"> or by the Chairman in this behalf shall record the proceedings.</w:t>
      </w:r>
    </w:p>
    <w:p w:rsidR="000F0B9E" w:rsidRDefault="00AD22BD" w:rsidP="00EC32AB">
      <w:pPr>
        <w:pStyle w:val="ListParagraph"/>
        <w:numPr>
          <w:ilvl w:val="0"/>
          <w:numId w:val="17"/>
        </w:numPr>
        <w:autoSpaceDE w:val="0"/>
        <w:autoSpaceDN w:val="0"/>
        <w:adjustRightInd w:val="0"/>
        <w:spacing w:after="0" w:line="240" w:lineRule="auto"/>
        <w:ind w:left="990"/>
        <w:rPr>
          <w:rFonts w:ascii="Hobo Std" w:hAnsi="Hobo Std" w:cs="Segoe UI"/>
          <w:color w:val="0F243E" w:themeColor="text2" w:themeShade="80"/>
          <w:sz w:val="26"/>
          <w:szCs w:val="26"/>
        </w:rPr>
      </w:pPr>
      <w:r w:rsidRPr="00AD22BD">
        <w:rPr>
          <w:rFonts w:ascii="Hobo Std" w:hAnsi="Hobo Std" w:cs="Segoe UI"/>
          <w:color w:val="0F243E" w:themeColor="text2" w:themeShade="80"/>
          <w:sz w:val="26"/>
          <w:szCs w:val="26"/>
        </w:rPr>
        <w:t xml:space="preserve">The </w:t>
      </w:r>
      <w:r w:rsidRPr="00AD22BD">
        <w:rPr>
          <w:rFonts w:ascii="Hobo Std" w:hAnsi="Hobo Std" w:cs="Segoe UI"/>
          <w:i/>
          <w:color w:val="0F243E" w:themeColor="text2" w:themeShade="80"/>
          <w:sz w:val="26"/>
          <w:szCs w:val="26"/>
          <w:u w:val="single"/>
        </w:rPr>
        <w:t>Chairman shall ensure that the proceedings of the Meeting</w:t>
      </w:r>
      <w:r w:rsidRPr="00AD22BD">
        <w:rPr>
          <w:rFonts w:ascii="Hobo Std" w:hAnsi="Hobo Std" w:cs="Segoe UI"/>
          <w:color w:val="0F243E" w:themeColor="text2" w:themeShade="80"/>
          <w:sz w:val="26"/>
          <w:szCs w:val="26"/>
        </w:rPr>
        <w:t xml:space="preserve"> are</w:t>
      </w:r>
      <w:r>
        <w:rPr>
          <w:rFonts w:ascii="Hobo Std" w:hAnsi="Hobo Std" w:cs="Segoe UI"/>
          <w:color w:val="0F243E" w:themeColor="text2" w:themeShade="80"/>
          <w:sz w:val="26"/>
          <w:szCs w:val="26"/>
        </w:rPr>
        <w:t xml:space="preserve"> </w:t>
      </w:r>
      <w:r w:rsidRPr="00AD22BD">
        <w:rPr>
          <w:rFonts w:ascii="Hobo Std" w:hAnsi="Hobo Std" w:cs="Segoe UI"/>
          <w:color w:val="0F243E" w:themeColor="text2" w:themeShade="80"/>
          <w:sz w:val="26"/>
          <w:szCs w:val="26"/>
        </w:rPr>
        <w:t>correctly recorded</w:t>
      </w:r>
      <w:r w:rsidR="000F0B9E">
        <w:rPr>
          <w:rFonts w:ascii="Hobo Std" w:hAnsi="Hobo Std" w:cs="Segoe UI"/>
          <w:color w:val="0F243E" w:themeColor="text2" w:themeShade="80"/>
          <w:sz w:val="26"/>
          <w:szCs w:val="26"/>
        </w:rPr>
        <w:t>.</w:t>
      </w:r>
    </w:p>
    <w:p w:rsidR="008B6F2E" w:rsidRDefault="008B6F2E" w:rsidP="00ED7297">
      <w:pPr>
        <w:pStyle w:val="ListParagraph"/>
        <w:autoSpaceDE w:val="0"/>
        <w:autoSpaceDN w:val="0"/>
        <w:adjustRightInd w:val="0"/>
        <w:spacing w:after="0" w:line="240" w:lineRule="auto"/>
        <w:ind w:left="990"/>
        <w:rPr>
          <w:rFonts w:ascii="Hobo Std" w:hAnsi="Hobo Std" w:cs="Segoe UI"/>
          <w:color w:val="0F243E" w:themeColor="text2" w:themeShade="80"/>
          <w:sz w:val="26"/>
          <w:szCs w:val="26"/>
        </w:rPr>
      </w:pPr>
    </w:p>
    <w:p w:rsidR="000F0B9E" w:rsidRPr="00ED7297" w:rsidRDefault="000F0B9E" w:rsidP="000F0B9E">
      <w:pPr>
        <w:autoSpaceDE w:val="0"/>
        <w:autoSpaceDN w:val="0"/>
        <w:adjustRightInd w:val="0"/>
        <w:spacing w:after="0" w:line="240" w:lineRule="auto"/>
        <w:rPr>
          <w:rFonts w:ascii="Hobo Std" w:hAnsi="Hobo Std" w:cs="Segoe UI"/>
          <w:color w:val="0F243E" w:themeColor="text2" w:themeShade="80"/>
          <w:sz w:val="26"/>
          <w:szCs w:val="26"/>
          <w:u w:val="single"/>
        </w:rPr>
      </w:pPr>
      <w:r w:rsidRPr="00ED7297">
        <w:rPr>
          <w:rFonts w:ascii="Hobo Std" w:hAnsi="Hobo Std" w:cs="Segoe UI"/>
          <w:color w:val="0F243E" w:themeColor="text2" w:themeShade="80"/>
          <w:sz w:val="26"/>
          <w:szCs w:val="26"/>
          <w:u w:val="single"/>
        </w:rPr>
        <w:t>Power of Exclusion:</w:t>
      </w:r>
    </w:p>
    <w:p w:rsidR="00ED7297" w:rsidRDefault="00ED7297" w:rsidP="000F0B9E">
      <w:pPr>
        <w:autoSpaceDE w:val="0"/>
        <w:autoSpaceDN w:val="0"/>
        <w:adjustRightInd w:val="0"/>
        <w:spacing w:after="0" w:line="240" w:lineRule="auto"/>
        <w:rPr>
          <w:rFonts w:ascii="Hobo Std" w:hAnsi="Hobo Std" w:cs="Segoe UI"/>
          <w:color w:val="0F243E" w:themeColor="text2" w:themeShade="80"/>
          <w:sz w:val="26"/>
          <w:szCs w:val="26"/>
        </w:rPr>
      </w:pPr>
    </w:p>
    <w:p w:rsidR="000F0B9E" w:rsidRPr="000F0B9E" w:rsidRDefault="00ED7297" w:rsidP="00ED7297">
      <w:pPr>
        <w:autoSpaceDE w:val="0"/>
        <w:autoSpaceDN w:val="0"/>
        <w:adjustRightInd w:val="0"/>
        <w:spacing w:after="0" w:line="240" w:lineRule="auto"/>
        <w:rPr>
          <w:rFonts w:ascii="Hobo Std" w:hAnsi="Hobo Std" w:cs="Segoe UI"/>
          <w:color w:val="0F243E" w:themeColor="text2" w:themeShade="80"/>
          <w:sz w:val="26"/>
          <w:szCs w:val="26"/>
        </w:rPr>
      </w:pPr>
      <w:r w:rsidRPr="00ED7297">
        <w:rPr>
          <w:rFonts w:ascii="Hobo Std" w:hAnsi="Hobo Std" w:cs="Segoe UI"/>
          <w:color w:val="0F243E" w:themeColor="text2" w:themeShade="80"/>
          <w:sz w:val="26"/>
          <w:szCs w:val="26"/>
        </w:rPr>
        <w:t>The Chairman has absolute discretion to exclude from the Minutes,</w:t>
      </w:r>
      <w:r>
        <w:rPr>
          <w:rFonts w:ascii="Hobo Std" w:hAnsi="Hobo Std" w:cs="Segoe UI"/>
          <w:color w:val="0F243E" w:themeColor="text2" w:themeShade="80"/>
          <w:sz w:val="26"/>
          <w:szCs w:val="26"/>
        </w:rPr>
        <w:t xml:space="preserve"> </w:t>
      </w:r>
      <w:r w:rsidRPr="00ED7297">
        <w:rPr>
          <w:rFonts w:ascii="Hobo Std" w:hAnsi="Hobo Std" w:cs="Segoe UI"/>
          <w:color w:val="0F243E" w:themeColor="text2" w:themeShade="80"/>
          <w:sz w:val="26"/>
          <w:szCs w:val="26"/>
        </w:rPr>
        <w:t>matters which in his opinion are or could reasonably be regarded as</w:t>
      </w:r>
      <w:r>
        <w:rPr>
          <w:rFonts w:ascii="Hobo Std" w:hAnsi="Hobo Std" w:cs="Segoe UI"/>
          <w:color w:val="0F243E" w:themeColor="text2" w:themeShade="80"/>
          <w:sz w:val="26"/>
          <w:szCs w:val="26"/>
        </w:rPr>
        <w:t xml:space="preserve"> </w:t>
      </w:r>
      <w:r w:rsidRPr="00ED7297">
        <w:rPr>
          <w:rFonts w:ascii="Hobo Std" w:hAnsi="Hobo Std" w:cs="Segoe UI"/>
          <w:color w:val="0F243E" w:themeColor="text2" w:themeShade="80"/>
          <w:sz w:val="26"/>
          <w:szCs w:val="26"/>
        </w:rPr>
        <w:t>defamatory of any person, irrelevant or immaterial to the proceedings</w:t>
      </w:r>
      <w:r>
        <w:rPr>
          <w:rFonts w:ascii="Hobo Std" w:hAnsi="Hobo Std" w:cs="Segoe UI"/>
          <w:color w:val="0F243E" w:themeColor="text2" w:themeShade="80"/>
          <w:sz w:val="26"/>
          <w:szCs w:val="26"/>
        </w:rPr>
        <w:t xml:space="preserve"> </w:t>
      </w:r>
      <w:r w:rsidRPr="00ED7297">
        <w:rPr>
          <w:rFonts w:ascii="Hobo Std" w:hAnsi="Hobo Std" w:cs="Segoe UI"/>
          <w:color w:val="0F243E" w:themeColor="text2" w:themeShade="80"/>
          <w:sz w:val="26"/>
          <w:szCs w:val="26"/>
        </w:rPr>
        <w:t>or which are detrimental to the interests of the company</w:t>
      </w:r>
    </w:p>
    <w:p w:rsidR="00ED7297" w:rsidRDefault="00ED7297" w:rsidP="000F0B9E">
      <w:pPr>
        <w:autoSpaceDE w:val="0"/>
        <w:autoSpaceDN w:val="0"/>
        <w:adjustRightInd w:val="0"/>
        <w:spacing w:after="0" w:line="240" w:lineRule="auto"/>
        <w:rPr>
          <w:rFonts w:ascii="Hobo Std" w:hAnsi="Hobo Std" w:cs="Segoe UI"/>
          <w:color w:val="0F243E" w:themeColor="text2" w:themeShade="80"/>
          <w:sz w:val="26"/>
          <w:szCs w:val="26"/>
        </w:rPr>
      </w:pPr>
    </w:p>
    <w:p w:rsidR="00931FBF" w:rsidRPr="00C40FA6" w:rsidRDefault="00931FBF" w:rsidP="00EC32AB">
      <w:pPr>
        <w:pStyle w:val="ListParagraph"/>
        <w:numPr>
          <w:ilvl w:val="0"/>
          <w:numId w:val="16"/>
        </w:numPr>
        <w:autoSpaceDE w:val="0"/>
        <w:autoSpaceDN w:val="0"/>
        <w:adjustRightInd w:val="0"/>
        <w:spacing w:after="0" w:line="240" w:lineRule="auto"/>
        <w:ind w:left="540"/>
        <w:rPr>
          <w:rFonts w:ascii="Hobo Std" w:hAnsi="Hobo Std" w:cs="Segoe UI"/>
          <w:color w:val="0F243E" w:themeColor="text2" w:themeShade="80"/>
          <w:sz w:val="26"/>
          <w:szCs w:val="26"/>
        </w:rPr>
      </w:pPr>
      <w:r w:rsidRPr="00931FBF">
        <w:rPr>
          <w:rFonts w:ascii="Hobo Std" w:hAnsi="Hobo Std" w:cs="Segoe UI"/>
          <w:color w:val="0F243E" w:themeColor="text2" w:themeShade="80"/>
          <w:sz w:val="26"/>
          <w:szCs w:val="26"/>
          <w:u w:val="single"/>
        </w:rPr>
        <w:t>Minutes shall be written in clear, concise and plain</w:t>
      </w:r>
      <w:r>
        <w:rPr>
          <w:rFonts w:ascii="Hobo Std" w:hAnsi="Hobo Std" w:cs="Segoe UI"/>
          <w:color w:val="0F243E" w:themeColor="text2" w:themeShade="80"/>
          <w:sz w:val="26"/>
          <w:szCs w:val="26"/>
          <w:u w:val="single"/>
        </w:rPr>
        <w:t xml:space="preserve"> language:</w:t>
      </w:r>
    </w:p>
    <w:p w:rsidR="00931FBF" w:rsidRPr="00C40FA6" w:rsidRDefault="00931FBF" w:rsidP="00931FBF">
      <w:pPr>
        <w:pStyle w:val="ListParagraph"/>
        <w:autoSpaceDE w:val="0"/>
        <w:autoSpaceDN w:val="0"/>
        <w:adjustRightInd w:val="0"/>
        <w:spacing w:after="0" w:line="240" w:lineRule="auto"/>
        <w:ind w:left="540"/>
        <w:rPr>
          <w:rFonts w:ascii="Hobo Std" w:hAnsi="Hobo Std" w:cs="Segoe UI"/>
          <w:color w:val="0F243E" w:themeColor="text2" w:themeShade="80"/>
          <w:sz w:val="26"/>
          <w:szCs w:val="26"/>
        </w:rPr>
      </w:pPr>
    </w:p>
    <w:p w:rsidR="00C40FA6" w:rsidRDefault="00C40FA6" w:rsidP="00EC32AB">
      <w:pPr>
        <w:pStyle w:val="ListParagraph"/>
        <w:numPr>
          <w:ilvl w:val="0"/>
          <w:numId w:val="18"/>
        </w:numPr>
        <w:autoSpaceDE w:val="0"/>
        <w:autoSpaceDN w:val="0"/>
        <w:adjustRightInd w:val="0"/>
        <w:spacing w:after="0" w:line="240" w:lineRule="auto"/>
        <w:ind w:left="990"/>
        <w:rPr>
          <w:rFonts w:ascii="Hobo Std" w:hAnsi="Hobo Std" w:cs="Segoe UI"/>
          <w:color w:val="0F243E" w:themeColor="text2" w:themeShade="80"/>
          <w:sz w:val="26"/>
          <w:szCs w:val="26"/>
        </w:rPr>
      </w:pPr>
      <w:r w:rsidRPr="00C40FA6">
        <w:rPr>
          <w:rFonts w:ascii="Hobo Std" w:hAnsi="Hobo Std" w:cs="Segoe UI"/>
          <w:color w:val="0F243E" w:themeColor="text2" w:themeShade="80"/>
          <w:sz w:val="26"/>
          <w:szCs w:val="26"/>
        </w:rPr>
        <w:t>Minutes shall be written in third person and past tense.</w:t>
      </w:r>
    </w:p>
    <w:p w:rsidR="00C40FA6" w:rsidRDefault="00C40FA6" w:rsidP="00EC32AB">
      <w:pPr>
        <w:pStyle w:val="ListParagraph"/>
        <w:numPr>
          <w:ilvl w:val="0"/>
          <w:numId w:val="18"/>
        </w:numPr>
        <w:autoSpaceDE w:val="0"/>
        <w:autoSpaceDN w:val="0"/>
        <w:adjustRightInd w:val="0"/>
        <w:spacing w:after="0" w:line="240" w:lineRule="auto"/>
        <w:ind w:left="990"/>
        <w:rPr>
          <w:rFonts w:ascii="Hobo Std" w:hAnsi="Hobo Std" w:cs="Segoe UI"/>
          <w:color w:val="0F243E" w:themeColor="text2" w:themeShade="80"/>
          <w:sz w:val="26"/>
          <w:szCs w:val="26"/>
        </w:rPr>
      </w:pPr>
      <w:r w:rsidRPr="00C40FA6">
        <w:rPr>
          <w:rFonts w:ascii="Hobo Std" w:hAnsi="Hobo Std" w:cs="Segoe UI"/>
          <w:color w:val="0F243E" w:themeColor="text2" w:themeShade="80"/>
          <w:sz w:val="26"/>
          <w:szCs w:val="26"/>
        </w:rPr>
        <w:t>Resolutions shall however be written in present tense</w:t>
      </w:r>
      <w:r>
        <w:rPr>
          <w:rFonts w:ascii="Hobo Std" w:hAnsi="Hobo Std" w:cs="Segoe UI"/>
          <w:color w:val="0F243E" w:themeColor="text2" w:themeShade="80"/>
          <w:sz w:val="26"/>
          <w:szCs w:val="26"/>
        </w:rPr>
        <w:t>.</w:t>
      </w:r>
    </w:p>
    <w:p w:rsidR="00C40FA6" w:rsidRDefault="00D23859" w:rsidP="00EC32AB">
      <w:pPr>
        <w:pStyle w:val="ListParagraph"/>
        <w:numPr>
          <w:ilvl w:val="0"/>
          <w:numId w:val="18"/>
        </w:numPr>
        <w:autoSpaceDE w:val="0"/>
        <w:autoSpaceDN w:val="0"/>
        <w:adjustRightInd w:val="0"/>
        <w:spacing w:after="0" w:line="240" w:lineRule="auto"/>
        <w:ind w:left="990"/>
        <w:rPr>
          <w:rFonts w:ascii="Hobo Std" w:hAnsi="Hobo Std" w:cs="Segoe UI"/>
          <w:color w:val="0F243E" w:themeColor="text2" w:themeShade="80"/>
          <w:sz w:val="26"/>
          <w:szCs w:val="26"/>
        </w:rPr>
      </w:pPr>
      <w:r w:rsidRPr="00D23859">
        <w:rPr>
          <w:rFonts w:ascii="Hobo Std" w:hAnsi="Hobo Std" w:cs="Segoe UI"/>
          <w:color w:val="0F243E" w:themeColor="text2" w:themeShade="80"/>
          <w:sz w:val="26"/>
          <w:szCs w:val="26"/>
        </w:rPr>
        <w:t>Minutes need not be an exact transcript of the proceedings at the Meeting</w:t>
      </w:r>
      <w:r>
        <w:rPr>
          <w:rFonts w:ascii="Hobo Std" w:hAnsi="Hobo Std" w:cs="Segoe UI"/>
          <w:color w:val="0F243E" w:themeColor="text2" w:themeShade="80"/>
          <w:sz w:val="26"/>
          <w:szCs w:val="26"/>
        </w:rPr>
        <w:t>.</w:t>
      </w:r>
    </w:p>
    <w:p w:rsidR="006102AA" w:rsidRPr="00795FF7" w:rsidRDefault="006102AA" w:rsidP="00795FF7">
      <w:pPr>
        <w:autoSpaceDE w:val="0"/>
        <w:autoSpaceDN w:val="0"/>
        <w:adjustRightInd w:val="0"/>
        <w:spacing w:after="0" w:line="240" w:lineRule="auto"/>
        <w:rPr>
          <w:rFonts w:ascii="Hobo Std" w:hAnsi="Hobo Std" w:cs="Segoe UI"/>
          <w:color w:val="0F243E" w:themeColor="text2" w:themeShade="80"/>
          <w:sz w:val="26"/>
          <w:szCs w:val="26"/>
        </w:rPr>
      </w:pPr>
    </w:p>
    <w:p w:rsidR="00795FF7" w:rsidRPr="00795FF7" w:rsidRDefault="00795FF7" w:rsidP="00EC32AB">
      <w:pPr>
        <w:pStyle w:val="ListParagraph"/>
        <w:numPr>
          <w:ilvl w:val="0"/>
          <w:numId w:val="16"/>
        </w:numPr>
        <w:autoSpaceDE w:val="0"/>
        <w:autoSpaceDN w:val="0"/>
        <w:adjustRightInd w:val="0"/>
        <w:spacing w:after="0" w:line="240" w:lineRule="auto"/>
        <w:ind w:left="540"/>
        <w:rPr>
          <w:rFonts w:ascii="Hobo Std" w:hAnsi="Hobo Std" w:cs="Segoe UI"/>
          <w:color w:val="0F243E" w:themeColor="text2" w:themeShade="80"/>
          <w:sz w:val="26"/>
          <w:szCs w:val="26"/>
        </w:rPr>
      </w:pPr>
      <w:r>
        <w:rPr>
          <w:rFonts w:ascii="Hobo Std" w:hAnsi="Hobo Std" w:cs="Segoe UI"/>
          <w:color w:val="0F243E" w:themeColor="text2" w:themeShade="80"/>
          <w:sz w:val="26"/>
          <w:szCs w:val="26"/>
          <w:u w:val="single"/>
        </w:rPr>
        <w:t>Verification of relevant Documents:</w:t>
      </w:r>
    </w:p>
    <w:p w:rsidR="006A7DCA" w:rsidRDefault="00795FF7" w:rsidP="00EC32AB">
      <w:pPr>
        <w:pStyle w:val="ListParagraph"/>
        <w:numPr>
          <w:ilvl w:val="0"/>
          <w:numId w:val="19"/>
        </w:numPr>
        <w:autoSpaceDE w:val="0"/>
        <w:autoSpaceDN w:val="0"/>
        <w:adjustRightInd w:val="0"/>
        <w:spacing w:after="0" w:line="240" w:lineRule="auto"/>
        <w:ind w:left="990"/>
        <w:jc w:val="both"/>
        <w:rPr>
          <w:rFonts w:ascii="Hobo Std" w:hAnsi="Hobo Std" w:cs="Segoe UI"/>
          <w:color w:val="0F243E" w:themeColor="text2" w:themeShade="80"/>
          <w:sz w:val="26"/>
          <w:szCs w:val="26"/>
        </w:rPr>
      </w:pPr>
      <w:r w:rsidRPr="006A7DCA">
        <w:rPr>
          <w:rFonts w:ascii="Hobo Std" w:hAnsi="Hobo Std" w:cs="Segoe UI"/>
          <w:color w:val="0F243E" w:themeColor="text2" w:themeShade="80"/>
          <w:sz w:val="26"/>
          <w:szCs w:val="26"/>
        </w:rPr>
        <w:t xml:space="preserve">Any document, report or notes placed before the Board </w:t>
      </w:r>
      <w:r w:rsidR="00F31020" w:rsidRPr="006A7DCA">
        <w:rPr>
          <w:rFonts w:ascii="Hobo Std" w:hAnsi="Hobo Std" w:cs="Segoe UI"/>
          <w:color w:val="0F243E" w:themeColor="text2" w:themeShade="80"/>
          <w:sz w:val="26"/>
          <w:szCs w:val="26"/>
        </w:rPr>
        <w:t>and referred</w:t>
      </w:r>
      <w:r w:rsidRPr="006A7DCA">
        <w:rPr>
          <w:rFonts w:ascii="Hobo Std" w:hAnsi="Hobo Std" w:cs="Segoe UI"/>
          <w:color w:val="0F243E" w:themeColor="text2" w:themeShade="80"/>
          <w:sz w:val="26"/>
          <w:szCs w:val="26"/>
        </w:rPr>
        <w:t xml:space="preserve"> to in the Minutes shall be identified by initialing of such document, report or </w:t>
      </w:r>
      <w:r w:rsidR="00F31020" w:rsidRPr="006A7DCA">
        <w:rPr>
          <w:rFonts w:ascii="Hobo Std" w:hAnsi="Hobo Std" w:cs="Segoe UI"/>
          <w:color w:val="0F243E" w:themeColor="text2" w:themeShade="80"/>
          <w:sz w:val="26"/>
          <w:szCs w:val="26"/>
        </w:rPr>
        <w:t>notes by</w:t>
      </w:r>
      <w:r w:rsidRPr="006A7DCA">
        <w:rPr>
          <w:rFonts w:ascii="Hobo Std" w:hAnsi="Hobo Std" w:cs="Segoe UI"/>
          <w:color w:val="0F243E" w:themeColor="text2" w:themeShade="80"/>
          <w:sz w:val="26"/>
          <w:szCs w:val="26"/>
        </w:rPr>
        <w:t xml:space="preserve"> the Company Secretary or the Chairman</w:t>
      </w:r>
      <w:r w:rsidR="006A7DCA" w:rsidRPr="006A7DCA">
        <w:rPr>
          <w:rFonts w:ascii="Hobo Std" w:hAnsi="Hobo Std" w:cs="Segoe UI"/>
          <w:color w:val="0F243E" w:themeColor="text2" w:themeShade="80"/>
          <w:sz w:val="26"/>
          <w:szCs w:val="26"/>
        </w:rPr>
        <w:t>.</w:t>
      </w:r>
    </w:p>
    <w:p w:rsidR="006A7DCA" w:rsidRDefault="006A7DCA" w:rsidP="00EC32AB">
      <w:pPr>
        <w:pStyle w:val="ListParagraph"/>
        <w:numPr>
          <w:ilvl w:val="0"/>
          <w:numId w:val="19"/>
        </w:numPr>
        <w:autoSpaceDE w:val="0"/>
        <w:autoSpaceDN w:val="0"/>
        <w:adjustRightInd w:val="0"/>
        <w:spacing w:after="0" w:line="240" w:lineRule="auto"/>
        <w:ind w:left="990"/>
        <w:jc w:val="both"/>
        <w:rPr>
          <w:rFonts w:ascii="Hobo Std" w:hAnsi="Hobo Std" w:cs="Segoe UI"/>
          <w:color w:val="0F243E" w:themeColor="text2" w:themeShade="80"/>
          <w:sz w:val="26"/>
          <w:szCs w:val="26"/>
        </w:rPr>
      </w:pPr>
      <w:r w:rsidRPr="006A7DCA">
        <w:rPr>
          <w:rFonts w:ascii="Hobo Std" w:hAnsi="Hobo Std" w:cs="Segoe UI"/>
          <w:color w:val="0F243E" w:themeColor="text2" w:themeShade="80"/>
          <w:sz w:val="26"/>
          <w:szCs w:val="26"/>
        </w:rPr>
        <w:t xml:space="preserve">Wherever any approval of the Board is taken on the basis of certain papers laid before the Board, proper identification shall be made by </w:t>
      </w:r>
      <w:proofErr w:type="spellStart"/>
      <w:r w:rsidRPr="006A7DCA">
        <w:rPr>
          <w:rFonts w:ascii="Hobo Std" w:hAnsi="Hobo Std" w:cs="Segoe UI"/>
          <w:color w:val="0F243E" w:themeColor="text2" w:themeShade="80"/>
          <w:sz w:val="26"/>
          <w:szCs w:val="26"/>
        </w:rPr>
        <w:t>initialling</w:t>
      </w:r>
      <w:proofErr w:type="spellEnd"/>
      <w:r w:rsidRPr="006A7DCA">
        <w:rPr>
          <w:rFonts w:ascii="Hobo Std" w:hAnsi="Hobo Std" w:cs="Segoe UI"/>
          <w:color w:val="0F243E" w:themeColor="text2" w:themeShade="80"/>
          <w:sz w:val="26"/>
          <w:szCs w:val="26"/>
        </w:rPr>
        <w:t xml:space="preserve"> of such papers by the Company Secretary or the Chairman and a reference thereto shall be made in the Minutes</w:t>
      </w:r>
      <w:r>
        <w:rPr>
          <w:rFonts w:ascii="Hobo Std" w:hAnsi="Hobo Std" w:cs="Segoe UI"/>
          <w:color w:val="0F243E" w:themeColor="text2" w:themeShade="80"/>
          <w:sz w:val="26"/>
          <w:szCs w:val="26"/>
        </w:rPr>
        <w:t>.</w:t>
      </w:r>
    </w:p>
    <w:p w:rsidR="006A7DCA" w:rsidRPr="00620A06" w:rsidRDefault="006A7DCA" w:rsidP="00620A06">
      <w:pPr>
        <w:pStyle w:val="ListParagraph"/>
        <w:autoSpaceDE w:val="0"/>
        <w:autoSpaceDN w:val="0"/>
        <w:adjustRightInd w:val="0"/>
        <w:spacing w:after="0" w:line="240" w:lineRule="auto"/>
        <w:ind w:left="540"/>
        <w:rPr>
          <w:rFonts w:ascii="Hobo Std" w:hAnsi="Hobo Std" w:cs="Segoe UI"/>
          <w:color w:val="0F243E" w:themeColor="text2" w:themeShade="80"/>
          <w:sz w:val="26"/>
          <w:szCs w:val="26"/>
          <w:u w:val="single"/>
        </w:rPr>
      </w:pPr>
    </w:p>
    <w:p w:rsidR="006A7DCA" w:rsidRPr="00620A06" w:rsidRDefault="00620A06" w:rsidP="00EC32AB">
      <w:pPr>
        <w:pStyle w:val="ListParagraph"/>
        <w:numPr>
          <w:ilvl w:val="0"/>
          <w:numId w:val="16"/>
        </w:numPr>
        <w:autoSpaceDE w:val="0"/>
        <w:autoSpaceDN w:val="0"/>
        <w:adjustRightInd w:val="0"/>
        <w:spacing w:after="0" w:line="240" w:lineRule="auto"/>
        <w:ind w:left="540"/>
        <w:rPr>
          <w:rFonts w:ascii="Hobo Std" w:hAnsi="Hobo Std" w:cs="Segoe UI"/>
          <w:color w:val="0F243E" w:themeColor="text2" w:themeShade="80"/>
          <w:sz w:val="26"/>
          <w:szCs w:val="26"/>
        </w:rPr>
      </w:pPr>
      <w:r w:rsidRPr="00620A06">
        <w:rPr>
          <w:rFonts w:ascii="Hobo Std" w:hAnsi="Hobo Std" w:cs="Segoe UI"/>
          <w:color w:val="0F243E" w:themeColor="text2" w:themeShade="80"/>
          <w:sz w:val="26"/>
          <w:szCs w:val="26"/>
          <w:u w:val="single"/>
        </w:rPr>
        <w:t>Superseded or Modified Resolution</w:t>
      </w:r>
    </w:p>
    <w:p w:rsidR="00795FF7" w:rsidRPr="00620A06" w:rsidRDefault="00620A06" w:rsidP="00B544C1">
      <w:pPr>
        <w:autoSpaceDE w:val="0"/>
        <w:autoSpaceDN w:val="0"/>
        <w:adjustRightInd w:val="0"/>
        <w:spacing w:after="0" w:line="240" w:lineRule="auto"/>
        <w:ind w:left="540"/>
        <w:jc w:val="both"/>
        <w:rPr>
          <w:rFonts w:ascii="Hobo Std" w:hAnsi="Hobo Std" w:cs="Segoe UI"/>
          <w:color w:val="0F243E" w:themeColor="text2" w:themeShade="80"/>
          <w:sz w:val="26"/>
          <w:szCs w:val="26"/>
        </w:rPr>
      </w:pPr>
      <w:r w:rsidRPr="00620A06">
        <w:rPr>
          <w:rFonts w:ascii="Hobo Std" w:hAnsi="Hobo Std" w:cs="Segoe UI"/>
          <w:color w:val="0F243E" w:themeColor="text2" w:themeShade="80"/>
          <w:sz w:val="26"/>
          <w:szCs w:val="26"/>
        </w:rPr>
        <w:t>Where any earlier Resolution (s) or decision is</w:t>
      </w:r>
      <w:r>
        <w:rPr>
          <w:rFonts w:ascii="Hobo Std" w:hAnsi="Hobo Std" w:cs="Segoe UI"/>
          <w:color w:val="0F243E" w:themeColor="text2" w:themeShade="80"/>
          <w:sz w:val="26"/>
          <w:szCs w:val="26"/>
        </w:rPr>
        <w:t xml:space="preserve"> </w:t>
      </w:r>
      <w:r w:rsidRPr="00620A06">
        <w:rPr>
          <w:rFonts w:ascii="Hobo Std" w:hAnsi="Hobo Std" w:cs="Segoe UI"/>
          <w:color w:val="0F243E" w:themeColor="text2" w:themeShade="80"/>
          <w:sz w:val="26"/>
          <w:szCs w:val="26"/>
        </w:rPr>
        <w:t>superseded or modified, Minutes shall contain a</w:t>
      </w:r>
      <w:r>
        <w:rPr>
          <w:rFonts w:ascii="Hobo Std" w:hAnsi="Hobo Std" w:cs="Segoe UI"/>
          <w:color w:val="0F243E" w:themeColor="text2" w:themeShade="80"/>
          <w:sz w:val="26"/>
          <w:szCs w:val="26"/>
        </w:rPr>
        <w:t xml:space="preserve"> </w:t>
      </w:r>
      <w:r w:rsidRPr="00620A06">
        <w:rPr>
          <w:rFonts w:ascii="Hobo Std" w:hAnsi="Hobo Std" w:cs="Segoe UI"/>
          <w:color w:val="0F243E" w:themeColor="text2" w:themeShade="80"/>
          <w:sz w:val="26"/>
          <w:szCs w:val="26"/>
        </w:rPr>
        <w:t>reference to such earlier Resolution (s) or decision</w:t>
      </w:r>
      <w:r w:rsidR="00B544C1">
        <w:rPr>
          <w:rFonts w:ascii="Hobo Std" w:hAnsi="Hobo Std" w:cs="Segoe UI"/>
          <w:color w:val="0F243E" w:themeColor="text2" w:themeShade="80"/>
          <w:sz w:val="26"/>
          <w:szCs w:val="26"/>
        </w:rPr>
        <w:t>.</w:t>
      </w:r>
    </w:p>
    <w:p w:rsidR="006B631D" w:rsidRPr="00CD05D4" w:rsidRDefault="006B631D" w:rsidP="006D03F2">
      <w:pPr>
        <w:autoSpaceDE w:val="0"/>
        <w:autoSpaceDN w:val="0"/>
        <w:adjustRightInd w:val="0"/>
        <w:spacing w:after="0" w:line="240" w:lineRule="auto"/>
        <w:ind w:left="540"/>
        <w:jc w:val="both"/>
        <w:rPr>
          <w:rFonts w:ascii="Hobo Std" w:hAnsi="Hobo Std" w:cs="Segoe UI"/>
          <w:color w:val="0F243E" w:themeColor="text2" w:themeShade="80"/>
          <w:sz w:val="26"/>
          <w:szCs w:val="26"/>
          <w:u w:val="single"/>
        </w:rPr>
      </w:pPr>
    </w:p>
    <w:p w:rsidR="009C4C97" w:rsidRDefault="00A10FE2" w:rsidP="009C4C97">
      <w:pPr>
        <w:autoSpaceDE w:val="0"/>
        <w:autoSpaceDN w:val="0"/>
        <w:adjustRightInd w:val="0"/>
        <w:spacing w:after="0" w:line="240" w:lineRule="auto"/>
        <w:jc w:val="both"/>
        <w:rPr>
          <w:rFonts w:ascii="Hobo Std" w:hAnsi="Hobo Std" w:cs="Segoe UI"/>
          <w:color w:val="0F243E" w:themeColor="text2" w:themeShade="80"/>
          <w:sz w:val="26"/>
          <w:szCs w:val="26"/>
        </w:rPr>
      </w:pPr>
      <w:r>
        <w:rPr>
          <w:rFonts w:ascii="Hobo Std" w:hAnsi="Hobo Std" w:cs="Segoe UI"/>
          <w:noProof/>
          <w:color w:val="0F243E" w:themeColor="text2" w:themeShade="80"/>
          <w:sz w:val="26"/>
          <w:szCs w:val="26"/>
        </w:rPr>
        <w:pict>
          <v:shapetype id="_x0000_t109" coordsize="21600,21600" o:spt="109" path="m,l,21600r21600,l21600,xe">
            <v:stroke joinstyle="miter"/>
            <v:path gradientshapeok="t" o:connecttype="rect"/>
          </v:shapetype>
          <v:shape id="_x0000_s1046" type="#_x0000_t109" style="position:absolute;left:0;text-align:left;margin-left:-27pt;margin-top:4.2pt;width:499.5pt;height:131.25pt;z-index:251676672" strokecolor="#666" strokeweight="1pt">
            <v:fill color2="#999" focusposition="1" focussize="" focus="100%" type="gradient"/>
            <v:shadow on="t" type="perspective" color="#7f7f7f" opacity=".5" origin=".5,.5" offset="0,0" matrix=",-92680f,,,,-95367431641e-17"/>
            <v:textbox style="mso-next-textbox:#_x0000_s1046">
              <w:txbxContent>
                <w:p w:rsidR="00223B7A" w:rsidRPr="00AB1B08" w:rsidRDefault="00223B7A" w:rsidP="00223B7A">
                  <w:pPr>
                    <w:tabs>
                      <w:tab w:val="left" w:pos="540"/>
                    </w:tabs>
                    <w:jc w:val="both"/>
                    <w:rPr>
                      <w:rFonts w:ascii="Sylfaen" w:hAnsi="Sylfaen" w:cs="Calibri"/>
                      <w:sz w:val="24"/>
                      <w:szCs w:val="24"/>
                    </w:rPr>
                  </w:pPr>
                  <w:r w:rsidRPr="00231E57">
                    <w:rPr>
                      <w:rFonts w:ascii="Andalus" w:hAnsi="Andalus" w:cs="Andalus"/>
                      <w:sz w:val="26"/>
                      <w:szCs w:val="26"/>
                    </w:rPr>
                    <w:t xml:space="preserve">(Author – CS </w:t>
                  </w:r>
                  <w:proofErr w:type="spellStart"/>
                  <w:r w:rsidRPr="00231E57">
                    <w:rPr>
                      <w:rFonts w:ascii="Andalus" w:hAnsi="Andalus" w:cs="Andalus"/>
                      <w:sz w:val="26"/>
                      <w:szCs w:val="26"/>
                    </w:rPr>
                    <w:t>Divesh</w:t>
                  </w:r>
                  <w:proofErr w:type="spellEnd"/>
                  <w:r w:rsidRPr="00231E57">
                    <w:rPr>
                      <w:rFonts w:ascii="Andalus" w:hAnsi="Andalus" w:cs="Andalus"/>
                      <w:sz w:val="26"/>
                      <w:szCs w:val="26"/>
                    </w:rPr>
                    <w:t xml:space="preserve"> </w:t>
                  </w:r>
                  <w:proofErr w:type="spellStart"/>
                  <w:r w:rsidRPr="00231E57">
                    <w:rPr>
                      <w:rFonts w:ascii="Andalus" w:hAnsi="Andalus" w:cs="Andalus"/>
                      <w:sz w:val="26"/>
                      <w:szCs w:val="26"/>
                    </w:rPr>
                    <w:t>Goyal</w:t>
                  </w:r>
                  <w:proofErr w:type="spellEnd"/>
                  <w:r w:rsidRPr="00231E57">
                    <w:rPr>
                      <w:rFonts w:ascii="Andalus" w:hAnsi="Andalus" w:cs="Andalus"/>
                      <w:sz w:val="26"/>
                      <w:szCs w:val="26"/>
                    </w:rPr>
                    <w:t>, GOYAL DIVESH &amp; ASSOCIATES Company Secretary in Practice from Delhi and can be contacted at csdiveshgoyal@gmail.com) Disclaimer: The entire contents of this document have been prepared on the basis of relevant provisions and as per the information existing at the time of the preparation. The observations of the author</w:t>
                  </w:r>
                  <w:r w:rsidRPr="00AB1B08">
                    <w:rPr>
                      <w:rFonts w:ascii="Sylfaen" w:hAnsi="Sylfaen" w:cs="Calibri"/>
                      <w:sz w:val="24"/>
                      <w:szCs w:val="24"/>
                    </w:rPr>
                    <w:t xml:space="preserve"> are personal view and the authors do not take responsibility of the same and this cannot be quoted before any authority without the written</w:t>
                  </w:r>
                </w:p>
                <w:p w:rsidR="00223B7A" w:rsidRDefault="00223B7A" w:rsidP="00223B7A">
                  <w:pPr>
                    <w:tabs>
                      <w:tab w:val="left" w:pos="540"/>
                    </w:tabs>
                  </w:pPr>
                </w:p>
              </w:txbxContent>
            </v:textbox>
          </v:shape>
        </w:pict>
      </w:r>
    </w:p>
    <w:p w:rsidR="0091748B" w:rsidRDefault="0091748B" w:rsidP="00BA3FB6">
      <w:pPr>
        <w:pStyle w:val="ListParagraph"/>
        <w:spacing w:after="0"/>
        <w:ind w:left="-90"/>
        <w:rPr>
          <w:rFonts w:ascii="Hobo Std" w:hAnsi="Hobo Std" w:cs="Segoe UI"/>
          <w:color w:val="0F243E" w:themeColor="text2" w:themeShade="80"/>
          <w:sz w:val="26"/>
          <w:szCs w:val="26"/>
          <w:u w:val="single"/>
        </w:rPr>
      </w:pPr>
    </w:p>
    <w:p w:rsidR="00314778" w:rsidRPr="00881137" w:rsidRDefault="00314778" w:rsidP="00881137">
      <w:pPr>
        <w:jc w:val="both"/>
        <w:rPr>
          <w:rFonts w:ascii="Hobo Std" w:hAnsi="Hobo Std" w:cs="Segoe UI"/>
          <w:color w:val="0F243E" w:themeColor="text2" w:themeShade="80"/>
          <w:sz w:val="26"/>
          <w:szCs w:val="26"/>
        </w:rPr>
      </w:pPr>
    </w:p>
    <w:sectPr w:rsidR="00314778" w:rsidRPr="00881137" w:rsidSect="0056067A">
      <w:headerReference w:type="even" r:id="rId8"/>
      <w:headerReference w:type="default" r:id="rId9"/>
      <w:footerReference w:type="default" r:id="rId10"/>
      <w:headerReference w:type="first" r:id="rId11"/>
      <w:pgSz w:w="12240" w:h="15840"/>
      <w:pgMar w:top="1440" w:right="1440" w:bottom="1440" w:left="1440" w:header="720" w:footer="720" w:gutter="0"/>
      <w:pgBorders w:offsetFrom="page">
        <w:top w:val="thinThickSmallGap" w:sz="24" w:space="24" w:color="auto"/>
        <w:left w:val="thinThickSmallGap" w:sz="24" w:space="24" w:color="auto"/>
        <w:bottom w:val="thickThinSmallGap" w:sz="24" w:space="24" w:color="auto"/>
        <w:right w:val="thickThinSmallGap" w:sz="24" w:space="24" w:color="auto"/>
      </w:pgBorders>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43680" w:rsidRDefault="00143680" w:rsidP="0056067A">
      <w:pPr>
        <w:spacing w:after="0" w:line="240" w:lineRule="auto"/>
      </w:pPr>
      <w:r>
        <w:separator/>
      </w:r>
    </w:p>
  </w:endnote>
  <w:endnote w:type="continuationSeparator" w:id="1">
    <w:p w:rsidR="00143680" w:rsidRDefault="00143680" w:rsidP="0056067A">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Berlin Sans FB">
    <w:panose1 w:val="020E0602020502020306"/>
    <w:charset w:val="00"/>
    <w:family w:val="swiss"/>
    <w:pitch w:val="variable"/>
    <w:sig w:usb0="00000003" w:usb1="00000000" w:usb2="00000000" w:usb3="00000000" w:csb0="00000001" w:csb1="00000000"/>
  </w:font>
  <w:font w:name="Algerian">
    <w:panose1 w:val="04020705040A02060702"/>
    <w:charset w:val="00"/>
    <w:family w:val="decorative"/>
    <w:pitch w:val="variable"/>
    <w:sig w:usb0="00000003" w:usb1="00000000" w:usb2="00000000" w:usb3="00000000" w:csb0="00000001" w:csb1="00000000"/>
  </w:font>
  <w:font w:name="Hobo Std">
    <w:altName w:val="Times New Roman"/>
    <w:panose1 w:val="00000000000000000000"/>
    <w:charset w:val="00"/>
    <w:family w:val="roman"/>
    <w:notTrueType/>
    <w:pitch w:val="default"/>
    <w:sig w:usb0="00000000" w:usb1="00000000" w:usb2="00000000" w:usb3="00000000" w:csb0="00000000" w:csb1="00000000"/>
  </w:font>
  <w:font w:name="Andalus">
    <w:panose1 w:val="02020603050405020304"/>
    <w:charset w:val="00"/>
    <w:family w:val="roman"/>
    <w:pitch w:val="variable"/>
    <w:sig w:usb0="00002003" w:usb1="80000000" w:usb2="00000008" w:usb3="00000000" w:csb0="00000041" w:csb1="00000000"/>
  </w:font>
  <w:font w:name="High Tower Text">
    <w:panose1 w:val="02040502050506030303"/>
    <w:charset w:val="00"/>
    <w:family w:val="roman"/>
    <w:pitch w:val="variable"/>
    <w:sig w:usb0="00000003" w:usb1="00000000" w:usb2="00000000" w:usb3="00000000" w:csb0="00000001" w:csb1="00000000"/>
  </w:font>
  <w:font w:name="Segoe UI">
    <w:panose1 w:val="020B0502040204020203"/>
    <w:charset w:val="00"/>
    <w:family w:val="swiss"/>
    <w:pitch w:val="variable"/>
    <w:sig w:usb0="E10022FF" w:usb1="C000E47F" w:usb2="00000029" w:usb3="00000000" w:csb0="000001DF" w:csb1="00000000"/>
  </w:font>
  <w:font w:name="Sylfaen">
    <w:panose1 w:val="010A0502050306030303"/>
    <w:charset w:val="00"/>
    <w:family w:val="roman"/>
    <w:pitch w:val="variable"/>
    <w:sig w:usb0="04000687" w:usb1="00000000" w:usb2="00000000" w:usb3="00000000" w:csb0="0000009F" w:csb1="00000000"/>
  </w:font>
  <w:font w:name="Comic Sans MS">
    <w:panose1 w:val="030F0702030302020204"/>
    <w:charset w:val="00"/>
    <w:family w:val="script"/>
    <w:pitch w:val="variable"/>
    <w:sig w:usb0="00000287" w:usb1="00000000" w:usb2="00000000" w:usb3="00000000" w:csb0="0000009F" w:csb1="00000000"/>
  </w:font>
  <w:font w:name="Cambria">
    <w:panose1 w:val="02040503050406030204"/>
    <w:charset w:val="00"/>
    <w:family w:val="roman"/>
    <w:pitch w:val="variable"/>
    <w:sig w:usb0="A00002EF" w:usb1="4000004B"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22049634"/>
      <w:docPartObj>
        <w:docPartGallery w:val="Page Numbers (Bottom of Page)"/>
        <w:docPartUnique/>
      </w:docPartObj>
    </w:sdtPr>
    <w:sdtContent>
      <w:p w:rsidR="00143680" w:rsidRPr="00394F8C" w:rsidRDefault="00143680" w:rsidP="00674040">
        <w:pPr>
          <w:pStyle w:val="Footer"/>
          <w:jc w:val="center"/>
        </w:pPr>
        <w:r w:rsidRPr="00394F8C">
          <w:rPr>
            <w:rFonts w:ascii="Comic Sans MS" w:hAnsi="Comic Sans MS"/>
          </w:rPr>
          <w:t xml:space="preserve">Contact On </w:t>
        </w:r>
        <w:r>
          <w:rPr>
            <w:rFonts w:ascii="Comic Sans MS" w:hAnsi="Comic Sans MS"/>
          </w:rPr>
          <w:t>csdiveshgoyal@gmail.com</w:t>
        </w:r>
        <w:r w:rsidRPr="00394F8C">
          <w:rPr>
            <w:rFonts w:ascii="Comic Sans MS" w:hAnsi="Comic Sans MS"/>
          </w:rPr>
          <w:t xml:space="preserve"> For Any Query Or Question Or Suggestions</w:t>
        </w:r>
      </w:p>
      <w:p w:rsidR="00143680" w:rsidRDefault="00A10FE2" w:rsidP="00674040">
        <w:pPr>
          <w:pStyle w:val="Footer"/>
          <w:jc w:val="right"/>
        </w:pPr>
        <w:fldSimple w:instr=" PAGE   \* MERGEFORMAT ">
          <w:r w:rsidR="009623AA">
            <w:rPr>
              <w:noProof/>
            </w:rPr>
            <w:t>1</w:t>
          </w:r>
        </w:fldSimple>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43680" w:rsidRDefault="00143680" w:rsidP="0056067A">
      <w:pPr>
        <w:spacing w:after="0" w:line="240" w:lineRule="auto"/>
      </w:pPr>
      <w:r>
        <w:separator/>
      </w:r>
    </w:p>
  </w:footnote>
  <w:footnote w:type="continuationSeparator" w:id="1">
    <w:p w:rsidR="00143680" w:rsidRDefault="00143680" w:rsidP="0056067A">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680" w:rsidRDefault="00A10F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416323" o:spid="_x0000_s2050" type="#_x0000_t136" style="position:absolute;margin-left:0;margin-top:0;width:589.1pt;height:70.65pt;rotation:315;z-index:-251654144;mso-position-horizontal:center;mso-position-horizontal-relative:margin;mso-position-vertical:center;mso-position-vertical-relative:margin" o:allowincell="f" fillcolor="#4e6128 [1606]" stroked="f">
          <v:fill opacity=".5"/>
          <v:textpath style="font-family:&quot;Calibri&quot;;font-size:1pt" string="MINUTES- SS-1- DIVESH GOYAL"/>
          <w10:wrap anchorx="margin" anchory="margin"/>
        </v:shape>
      </w:pict>
    </w: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680" w:rsidRPr="003604FA" w:rsidRDefault="00143680" w:rsidP="003E1261">
    <w:pPr>
      <w:pStyle w:val="Header"/>
      <w:tabs>
        <w:tab w:val="clear" w:pos="4680"/>
        <w:tab w:val="clear" w:pos="9360"/>
      </w:tabs>
      <w:ind w:left="-270"/>
      <w:rPr>
        <w:rFonts w:ascii="Berlin Sans FB" w:hAnsi="Berlin Sans FB" w:cs="Andalus"/>
      </w:rPr>
    </w:pPr>
    <w:r>
      <w:rPr>
        <w:rFonts w:ascii="Andalus" w:hAnsi="Andalus" w:cs="Andalus"/>
        <w:noProof/>
      </w:rPr>
      <w:drawing>
        <wp:inline distT="0" distB="0" distL="0" distR="0">
          <wp:extent cx="276225" cy="276225"/>
          <wp:effectExtent l="19050" t="0" r="9525" b="0"/>
          <wp:docPr id="2" name="Picture 0" descr="image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images.jpg"/>
                  <pic:cNvPicPr>
                    <a:picLocks noChangeAspect="1" noChangeArrowheads="1"/>
                  </pic:cNvPicPr>
                </pic:nvPicPr>
                <pic:blipFill>
                  <a:blip r:embed="rId1"/>
                  <a:srcRect/>
                  <a:stretch>
                    <a:fillRect/>
                  </a:stretch>
                </pic:blipFill>
                <pic:spPr bwMode="auto">
                  <a:xfrm>
                    <a:off x="0" y="0"/>
                    <a:ext cx="276225" cy="276225"/>
                  </a:xfrm>
                  <a:prstGeom prst="rect">
                    <a:avLst/>
                  </a:prstGeom>
                  <a:noFill/>
                  <a:ln w="9525">
                    <a:noFill/>
                    <a:miter lim="800000"/>
                    <a:headEnd/>
                    <a:tailEnd/>
                  </a:ln>
                </pic:spPr>
              </pic:pic>
            </a:graphicData>
          </a:graphic>
        </wp:inline>
      </w:drawing>
    </w:r>
    <w:r w:rsidRPr="00A11140">
      <w:rPr>
        <w:rFonts w:ascii="Andalus" w:hAnsi="Andalus" w:cs="Andalus"/>
      </w:rPr>
      <w:t xml:space="preserve"> </w:t>
    </w:r>
    <w:r>
      <w:rPr>
        <w:rFonts w:ascii="Andalus" w:hAnsi="Andalus" w:cs="Andalus"/>
      </w:rPr>
      <w:t xml:space="preserve">  </w:t>
    </w:r>
    <w:r w:rsidRPr="00224DF7">
      <w:rPr>
        <w:rFonts w:ascii="Berlin Sans FB" w:hAnsi="Berlin Sans FB" w:cs="Andalus"/>
        <w:sz w:val="26"/>
        <w:szCs w:val="26"/>
      </w:rPr>
      <w:t>DIVESH GOYAL</w:t>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sidRPr="00A11140">
      <w:rPr>
        <w:rFonts w:ascii="Andalus" w:hAnsi="Andalus" w:cs="Andalus"/>
      </w:rPr>
      <w:tab/>
    </w:r>
    <w:r>
      <w:rPr>
        <w:rFonts w:ascii="Andalus" w:hAnsi="Andalus" w:cs="Andalus"/>
      </w:rPr>
      <w:tab/>
    </w:r>
    <w:r w:rsidRPr="003604FA">
      <w:rPr>
        <w:rFonts w:ascii="Berlin Sans FB" w:hAnsi="Berlin Sans FB" w:cs="Andalus"/>
      </w:rPr>
      <w:t>Mob: +918130757966</w:t>
    </w:r>
  </w:p>
  <w:p w:rsidR="00143680" w:rsidRPr="003604FA" w:rsidRDefault="00143680" w:rsidP="003E1261">
    <w:pPr>
      <w:pStyle w:val="Header"/>
      <w:tabs>
        <w:tab w:val="clear" w:pos="4680"/>
        <w:tab w:val="clear" w:pos="9360"/>
      </w:tabs>
      <w:rPr>
        <w:rFonts w:ascii="Berlin Sans FB" w:hAnsi="Berlin Sans FB" w:cs="Andalus"/>
      </w:rPr>
    </w:pPr>
    <w:r w:rsidRPr="003604FA">
      <w:rPr>
        <w:rFonts w:ascii="Berlin Sans FB" w:hAnsi="Berlin Sans FB" w:cs="Andalus"/>
      </w:rPr>
      <w:t>Practicing Company Secretary</w:t>
    </w:r>
    <w:r w:rsidRPr="003604FA">
      <w:rPr>
        <w:rFonts w:ascii="Berlin Sans FB" w:hAnsi="Berlin Sans FB" w:cs="Andalus"/>
      </w:rPr>
      <w:tab/>
    </w:r>
    <w:r w:rsidRPr="003604FA">
      <w:rPr>
        <w:rFonts w:ascii="Berlin Sans FB" w:hAnsi="Berlin Sans FB" w:cs="Andalus"/>
      </w:rPr>
      <w:tab/>
      <w:t xml:space="preserve">        </w:t>
    </w:r>
    <w:r>
      <w:rPr>
        <w:rFonts w:ascii="Berlin Sans FB" w:hAnsi="Berlin Sans FB" w:cs="Andalus"/>
      </w:rPr>
      <w:tab/>
    </w:r>
    <w:r>
      <w:rPr>
        <w:rFonts w:ascii="Berlin Sans FB" w:hAnsi="Berlin Sans FB" w:cs="Andalus"/>
      </w:rPr>
      <w:tab/>
    </w:r>
    <w:r>
      <w:rPr>
        <w:rFonts w:ascii="Berlin Sans FB" w:hAnsi="Berlin Sans FB" w:cs="Andalus"/>
      </w:rPr>
      <w:tab/>
    </w:r>
    <w:r>
      <w:rPr>
        <w:rFonts w:ascii="Berlin Sans FB" w:hAnsi="Berlin Sans FB" w:cs="Andalus"/>
      </w:rPr>
      <w:tab/>
    </w:r>
    <w:r w:rsidRPr="003604FA">
      <w:rPr>
        <w:rFonts w:ascii="Berlin Sans FB" w:hAnsi="Berlin Sans FB" w:cs="Andalus"/>
      </w:rPr>
      <w:t xml:space="preserve"> </w:t>
    </w:r>
    <w:hyperlink r:id="rId2" w:history="1">
      <w:r w:rsidRPr="003604FA">
        <w:rPr>
          <w:rStyle w:val="Hyperlink"/>
          <w:rFonts w:ascii="Berlin Sans FB" w:hAnsi="Berlin Sans FB" w:cs="Andalus"/>
        </w:rPr>
        <w:t>csdiveshgoyal@gmail.com</w:t>
      </w:r>
    </w:hyperlink>
  </w:p>
  <w:p w:rsidR="00143680" w:rsidRPr="003604FA" w:rsidRDefault="00143680" w:rsidP="003E1261">
    <w:pPr>
      <w:pStyle w:val="Header"/>
      <w:pBdr>
        <w:bottom w:val="inset" w:sz="6" w:space="1" w:color="auto"/>
      </w:pBdr>
      <w:tabs>
        <w:tab w:val="clear" w:pos="4680"/>
        <w:tab w:val="clear" w:pos="9360"/>
      </w:tabs>
      <w:rPr>
        <w:rFonts w:ascii="Berlin Sans FB" w:hAnsi="Berlin Sans FB" w:cs="Andalus"/>
      </w:rPr>
    </w:pPr>
    <w:r w:rsidRPr="003604FA">
      <w:rPr>
        <w:rFonts w:ascii="Berlin Sans FB" w:hAnsi="Berlin Sans FB" w:cs="Andalus"/>
      </w:rPr>
      <w:t>GOYAL DIVESH&amp; ASSOCIATES</w:t>
    </w:r>
  </w:p>
  <w:p w:rsidR="00143680" w:rsidRPr="003E1261" w:rsidRDefault="00143680" w:rsidP="003E1261">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143680" w:rsidRDefault="00A10FE2">
    <w:pPr>
      <w:pStyle w:val="Header"/>
    </w:pPr>
    <w:r>
      <w:rPr>
        <w:noProof/>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38416322" o:spid="_x0000_s2049" type="#_x0000_t136" style="position:absolute;margin-left:0;margin-top:0;width:589.1pt;height:70.65pt;rotation:315;z-index:-251656192;mso-position-horizontal:center;mso-position-horizontal-relative:margin;mso-position-vertical:center;mso-position-vertical-relative:margin" o:allowincell="f" fillcolor="#4e6128 [1606]" stroked="f">
          <v:fill opacity=".5"/>
          <v:textpath style="font-family:&quot;Calibri&quot;;font-size:1pt" string="MINUTES- SS-1- DIVESH GOYAL"/>
          <w10:wrap anchorx="margin" anchory="margin"/>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6" type="#_x0000_t75" style="width:11.25pt;height:11.25pt" o:bullet="t">
        <v:imagedata r:id="rId1" o:title="mso7A9A"/>
      </v:shape>
    </w:pict>
  </w:numPicBullet>
  <w:abstractNum w:abstractNumId="0">
    <w:nsid w:val="00240927"/>
    <w:multiLevelType w:val="hybridMultilevel"/>
    <w:tmpl w:val="C172EE18"/>
    <w:lvl w:ilvl="0" w:tplc="6D66767C">
      <w:start w:val="2"/>
      <w:numFmt w:val="lowerRoman"/>
      <w:lvlText w:val="%1."/>
      <w:lvlJc w:val="right"/>
      <w:pPr>
        <w:ind w:left="2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00A20559"/>
    <w:multiLevelType w:val="hybridMultilevel"/>
    <w:tmpl w:val="D39493AC"/>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12F1576"/>
    <w:multiLevelType w:val="hybridMultilevel"/>
    <w:tmpl w:val="EF845FD2"/>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
    <w:nsid w:val="042113E5"/>
    <w:multiLevelType w:val="hybridMultilevel"/>
    <w:tmpl w:val="B742FE44"/>
    <w:lvl w:ilvl="0" w:tplc="0409001B">
      <w:start w:val="1"/>
      <w:numFmt w:val="lowerRoman"/>
      <w:lvlText w:val="%1."/>
      <w:lvlJc w:val="righ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4">
    <w:nsid w:val="06786BAE"/>
    <w:multiLevelType w:val="hybridMultilevel"/>
    <w:tmpl w:val="BB7AABF0"/>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08D50FEA"/>
    <w:multiLevelType w:val="hybridMultilevel"/>
    <w:tmpl w:val="BFCC9FB0"/>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6">
    <w:nsid w:val="0D2C01B0"/>
    <w:multiLevelType w:val="hybridMultilevel"/>
    <w:tmpl w:val="C60A110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0DB21530"/>
    <w:multiLevelType w:val="hybridMultilevel"/>
    <w:tmpl w:val="841800D6"/>
    <w:lvl w:ilvl="0" w:tplc="04090005">
      <w:start w:val="1"/>
      <w:numFmt w:val="bullet"/>
      <w:lvlText w:val=""/>
      <w:lvlJc w:val="left"/>
      <w:pPr>
        <w:ind w:left="2610" w:hanging="360"/>
      </w:pPr>
      <w:rPr>
        <w:rFonts w:ascii="Wingdings" w:hAnsi="Wingdings" w:hint="default"/>
      </w:rPr>
    </w:lvl>
    <w:lvl w:ilvl="1" w:tplc="04090003" w:tentative="1">
      <w:start w:val="1"/>
      <w:numFmt w:val="bullet"/>
      <w:lvlText w:val="o"/>
      <w:lvlJc w:val="left"/>
      <w:pPr>
        <w:ind w:left="3330" w:hanging="360"/>
      </w:pPr>
      <w:rPr>
        <w:rFonts w:ascii="Courier New" w:hAnsi="Courier New" w:cs="Courier New" w:hint="default"/>
      </w:rPr>
    </w:lvl>
    <w:lvl w:ilvl="2" w:tplc="04090005" w:tentative="1">
      <w:start w:val="1"/>
      <w:numFmt w:val="bullet"/>
      <w:lvlText w:val=""/>
      <w:lvlJc w:val="left"/>
      <w:pPr>
        <w:ind w:left="4050" w:hanging="360"/>
      </w:pPr>
      <w:rPr>
        <w:rFonts w:ascii="Wingdings" w:hAnsi="Wingdings" w:hint="default"/>
      </w:rPr>
    </w:lvl>
    <w:lvl w:ilvl="3" w:tplc="04090001" w:tentative="1">
      <w:start w:val="1"/>
      <w:numFmt w:val="bullet"/>
      <w:lvlText w:val=""/>
      <w:lvlJc w:val="left"/>
      <w:pPr>
        <w:ind w:left="4770" w:hanging="360"/>
      </w:pPr>
      <w:rPr>
        <w:rFonts w:ascii="Symbol" w:hAnsi="Symbol" w:hint="default"/>
      </w:rPr>
    </w:lvl>
    <w:lvl w:ilvl="4" w:tplc="04090003" w:tentative="1">
      <w:start w:val="1"/>
      <w:numFmt w:val="bullet"/>
      <w:lvlText w:val="o"/>
      <w:lvlJc w:val="left"/>
      <w:pPr>
        <w:ind w:left="5490" w:hanging="360"/>
      </w:pPr>
      <w:rPr>
        <w:rFonts w:ascii="Courier New" w:hAnsi="Courier New" w:cs="Courier New" w:hint="default"/>
      </w:rPr>
    </w:lvl>
    <w:lvl w:ilvl="5" w:tplc="04090005" w:tentative="1">
      <w:start w:val="1"/>
      <w:numFmt w:val="bullet"/>
      <w:lvlText w:val=""/>
      <w:lvlJc w:val="left"/>
      <w:pPr>
        <w:ind w:left="6210" w:hanging="360"/>
      </w:pPr>
      <w:rPr>
        <w:rFonts w:ascii="Wingdings" w:hAnsi="Wingdings" w:hint="default"/>
      </w:rPr>
    </w:lvl>
    <w:lvl w:ilvl="6" w:tplc="04090001" w:tentative="1">
      <w:start w:val="1"/>
      <w:numFmt w:val="bullet"/>
      <w:lvlText w:val=""/>
      <w:lvlJc w:val="left"/>
      <w:pPr>
        <w:ind w:left="6930" w:hanging="360"/>
      </w:pPr>
      <w:rPr>
        <w:rFonts w:ascii="Symbol" w:hAnsi="Symbol" w:hint="default"/>
      </w:rPr>
    </w:lvl>
    <w:lvl w:ilvl="7" w:tplc="04090003" w:tentative="1">
      <w:start w:val="1"/>
      <w:numFmt w:val="bullet"/>
      <w:lvlText w:val="o"/>
      <w:lvlJc w:val="left"/>
      <w:pPr>
        <w:ind w:left="7650" w:hanging="360"/>
      </w:pPr>
      <w:rPr>
        <w:rFonts w:ascii="Courier New" w:hAnsi="Courier New" w:cs="Courier New" w:hint="default"/>
      </w:rPr>
    </w:lvl>
    <w:lvl w:ilvl="8" w:tplc="04090005" w:tentative="1">
      <w:start w:val="1"/>
      <w:numFmt w:val="bullet"/>
      <w:lvlText w:val=""/>
      <w:lvlJc w:val="left"/>
      <w:pPr>
        <w:ind w:left="8370" w:hanging="360"/>
      </w:pPr>
      <w:rPr>
        <w:rFonts w:ascii="Wingdings" w:hAnsi="Wingdings" w:hint="default"/>
      </w:rPr>
    </w:lvl>
  </w:abstractNum>
  <w:abstractNum w:abstractNumId="8">
    <w:nsid w:val="10042B4D"/>
    <w:multiLevelType w:val="hybridMultilevel"/>
    <w:tmpl w:val="DF3CB89E"/>
    <w:lvl w:ilvl="0" w:tplc="0409000B">
      <w:start w:val="1"/>
      <w:numFmt w:val="bullet"/>
      <w:lvlText w:val=""/>
      <w:lvlJc w:val="left"/>
      <w:pPr>
        <w:ind w:left="3585" w:hanging="360"/>
      </w:pPr>
      <w:rPr>
        <w:rFonts w:ascii="Wingdings" w:hAnsi="Wingdings"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9">
    <w:nsid w:val="126A29A5"/>
    <w:multiLevelType w:val="hybridMultilevel"/>
    <w:tmpl w:val="9126FCB2"/>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134B5ECF"/>
    <w:multiLevelType w:val="hybridMultilevel"/>
    <w:tmpl w:val="F36C0E6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15016FD9"/>
    <w:multiLevelType w:val="hybridMultilevel"/>
    <w:tmpl w:val="BFCC9FB0"/>
    <w:lvl w:ilvl="0" w:tplc="04090017">
      <w:start w:val="1"/>
      <w:numFmt w:val="lowerLetter"/>
      <w:lvlText w:val="%1)"/>
      <w:lvlJc w:val="left"/>
      <w:pPr>
        <w:ind w:left="765" w:hanging="360"/>
      </w:pPr>
    </w:lvl>
    <w:lvl w:ilvl="1" w:tplc="04090019" w:tentative="1">
      <w:start w:val="1"/>
      <w:numFmt w:val="lowerLetter"/>
      <w:lvlText w:val="%2."/>
      <w:lvlJc w:val="left"/>
      <w:pPr>
        <w:ind w:left="1485" w:hanging="360"/>
      </w:pPr>
    </w:lvl>
    <w:lvl w:ilvl="2" w:tplc="0409001B" w:tentative="1">
      <w:start w:val="1"/>
      <w:numFmt w:val="lowerRoman"/>
      <w:lvlText w:val="%3."/>
      <w:lvlJc w:val="right"/>
      <w:pPr>
        <w:ind w:left="2205" w:hanging="180"/>
      </w:pPr>
    </w:lvl>
    <w:lvl w:ilvl="3" w:tplc="0409000F" w:tentative="1">
      <w:start w:val="1"/>
      <w:numFmt w:val="decimal"/>
      <w:lvlText w:val="%4."/>
      <w:lvlJc w:val="left"/>
      <w:pPr>
        <w:ind w:left="2925" w:hanging="360"/>
      </w:pPr>
    </w:lvl>
    <w:lvl w:ilvl="4" w:tplc="04090019" w:tentative="1">
      <w:start w:val="1"/>
      <w:numFmt w:val="lowerLetter"/>
      <w:lvlText w:val="%5."/>
      <w:lvlJc w:val="left"/>
      <w:pPr>
        <w:ind w:left="3645" w:hanging="360"/>
      </w:pPr>
    </w:lvl>
    <w:lvl w:ilvl="5" w:tplc="0409001B" w:tentative="1">
      <w:start w:val="1"/>
      <w:numFmt w:val="lowerRoman"/>
      <w:lvlText w:val="%6."/>
      <w:lvlJc w:val="right"/>
      <w:pPr>
        <w:ind w:left="4365" w:hanging="180"/>
      </w:pPr>
    </w:lvl>
    <w:lvl w:ilvl="6" w:tplc="0409000F" w:tentative="1">
      <w:start w:val="1"/>
      <w:numFmt w:val="decimal"/>
      <w:lvlText w:val="%7."/>
      <w:lvlJc w:val="left"/>
      <w:pPr>
        <w:ind w:left="5085" w:hanging="360"/>
      </w:pPr>
    </w:lvl>
    <w:lvl w:ilvl="7" w:tplc="04090019" w:tentative="1">
      <w:start w:val="1"/>
      <w:numFmt w:val="lowerLetter"/>
      <w:lvlText w:val="%8."/>
      <w:lvlJc w:val="left"/>
      <w:pPr>
        <w:ind w:left="5805" w:hanging="360"/>
      </w:pPr>
    </w:lvl>
    <w:lvl w:ilvl="8" w:tplc="0409001B" w:tentative="1">
      <w:start w:val="1"/>
      <w:numFmt w:val="lowerRoman"/>
      <w:lvlText w:val="%9."/>
      <w:lvlJc w:val="right"/>
      <w:pPr>
        <w:ind w:left="6525" w:hanging="180"/>
      </w:pPr>
    </w:lvl>
  </w:abstractNum>
  <w:abstractNum w:abstractNumId="12">
    <w:nsid w:val="15226871"/>
    <w:multiLevelType w:val="hybridMultilevel"/>
    <w:tmpl w:val="F238F6EC"/>
    <w:lvl w:ilvl="0" w:tplc="0409001B">
      <w:start w:val="1"/>
      <w:numFmt w:val="lowerRoman"/>
      <w:lvlText w:val="%1."/>
      <w:lvlJc w:val="right"/>
      <w:pPr>
        <w:ind w:left="360" w:hanging="360"/>
      </w:pPr>
      <w:rPr>
        <w:rFont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16BD7A3B"/>
    <w:multiLevelType w:val="hybridMultilevel"/>
    <w:tmpl w:val="FBE6332E"/>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17DC7BC6"/>
    <w:multiLevelType w:val="hybridMultilevel"/>
    <w:tmpl w:val="76145B6E"/>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15">
    <w:nsid w:val="26A66A26"/>
    <w:multiLevelType w:val="hybridMultilevel"/>
    <w:tmpl w:val="2188D0F6"/>
    <w:lvl w:ilvl="0" w:tplc="04090017">
      <w:start w:val="1"/>
      <w:numFmt w:val="low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28003A40"/>
    <w:multiLevelType w:val="hybridMultilevel"/>
    <w:tmpl w:val="2188D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29474038"/>
    <w:multiLevelType w:val="hybridMultilevel"/>
    <w:tmpl w:val="EC621FB4"/>
    <w:lvl w:ilvl="0" w:tplc="0409001B">
      <w:start w:val="1"/>
      <w:numFmt w:val="lowerRoman"/>
      <w:lvlText w:val="%1."/>
      <w:lvlJc w:val="right"/>
      <w:pPr>
        <w:ind w:left="2790" w:hanging="360"/>
      </w:pPr>
    </w:lvl>
    <w:lvl w:ilvl="1" w:tplc="04090019" w:tentative="1">
      <w:start w:val="1"/>
      <w:numFmt w:val="lowerLetter"/>
      <w:lvlText w:val="%2."/>
      <w:lvlJc w:val="left"/>
      <w:pPr>
        <w:ind w:left="3510" w:hanging="360"/>
      </w:pPr>
    </w:lvl>
    <w:lvl w:ilvl="2" w:tplc="0409001B" w:tentative="1">
      <w:start w:val="1"/>
      <w:numFmt w:val="lowerRoman"/>
      <w:lvlText w:val="%3."/>
      <w:lvlJc w:val="right"/>
      <w:pPr>
        <w:ind w:left="4230" w:hanging="180"/>
      </w:pPr>
    </w:lvl>
    <w:lvl w:ilvl="3" w:tplc="0409000F" w:tentative="1">
      <w:start w:val="1"/>
      <w:numFmt w:val="decimal"/>
      <w:lvlText w:val="%4."/>
      <w:lvlJc w:val="left"/>
      <w:pPr>
        <w:ind w:left="4950" w:hanging="360"/>
      </w:pPr>
    </w:lvl>
    <w:lvl w:ilvl="4" w:tplc="04090019" w:tentative="1">
      <w:start w:val="1"/>
      <w:numFmt w:val="lowerLetter"/>
      <w:lvlText w:val="%5."/>
      <w:lvlJc w:val="left"/>
      <w:pPr>
        <w:ind w:left="5670" w:hanging="360"/>
      </w:pPr>
    </w:lvl>
    <w:lvl w:ilvl="5" w:tplc="0409001B" w:tentative="1">
      <w:start w:val="1"/>
      <w:numFmt w:val="lowerRoman"/>
      <w:lvlText w:val="%6."/>
      <w:lvlJc w:val="right"/>
      <w:pPr>
        <w:ind w:left="6390" w:hanging="180"/>
      </w:pPr>
    </w:lvl>
    <w:lvl w:ilvl="6" w:tplc="0409000F" w:tentative="1">
      <w:start w:val="1"/>
      <w:numFmt w:val="decimal"/>
      <w:lvlText w:val="%7."/>
      <w:lvlJc w:val="left"/>
      <w:pPr>
        <w:ind w:left="7110" w:hanging="360"/>
      </w:pPr>
    </w:lvl>
    <w:lvl w:ilvl="7" w:tplc="04090019" w:tentative="1">
      <w:start w:val="1"/>
      <w:numFmt w:val="lowerLetter"/>
      <w:lvlText w:val="%8."/>
      <w:lvlJc w:val="left"/>
      <w:pPr>
        <w:ind w:left="7830" w:hanging="360"/>
      </w:pPr>
    </w:lvl>
    <w:lvl w:ilvl="8" w:tplc="0409001B" w:tentative="1">
      <w:start w:val="1"/>
      <w:numFmt w:val="lowerRoman"/>
      <w:lvlText w:val="%9."/>
      <w:lvlJc w:val="right"/>
      <w:pPr>
        <w:ind w:left="8550" w:hanging="180"/>
      </w:pPr>
    </w:lvl>
  </w:abstractNum>
  <w:abstractNum w:abstractNumId="18">
    <w:nsid w:val="2DE1500E"/>
    <w:multiLevelType w:val="hybridMultilevel"/>
    <w:tmpl w:val="C166DA76"/>
    <w:lvl w:ilvl="0" w:tplc="F0A47210">
      <w:start w:val="1"/>
      <w:numFmt w:val="lowerRoman"/>
      <w:lvlText w:val="%1."/>
      <w:lvlJc w:val="right"/>
      <w:pPr>
        <w:ind w:left="279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2FED4B71"/>
    <w:multiLevelType w:val="hybridMultilevel"/>
    <w:tmpl w:val="EBE0752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nsid w:val="356D62C4"/>
    <w:multiLevelType w:val="hybridMultilevel"/>
    <w:tmpl w:val="83F61EBA"/>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5AA7E6B"/>
    <w:multiLevelType w:val="hybridMultilevel"/>
    <w:tmpl w:val="044664FA"/>
    <w:lvl w:ilvl="0" w:tplc="04090007">
      <w:start w:val="1"/>
      <w:numFmt w:val="bullet"/>
      <w:lvlText w:val=""/>
      <w:lvlPicBulletId w:val="0"/>
      <w:lvlJc w:val="left"/>
      <w:pPr>
        <w:ind w:left="450" w:hanging="360"/>
      </w:pPr>
      <w:rPr>
        <w:rFonts w:ascii="Symbol" w:hAnsi="Symbol"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22">
    <w:nsid w:val="38391190"/>
    <w:multiLevelType w:val="hybridMultilevel"/>
    <w:tmpl w:val="E4E8509E"/>
    <w:lvl w:ilvl="0" w:tplc="04090015">
      <w:start w:val="1"/>
      <w:numFmt w:val="upperLetter"/>
      <w:lvlText w:val="%1."/>
      <w:lvlJc w:val="left"/>
      <w:pPr>
        <w:ind w:left="2520" w:hanging="360"/>
      </w:pPr>
    </w:lvl>
    <w:lvl w:ilvl="1" w:tplc="04090019" w:tentative="1">
      <w:start w:val="1"/>
      <w:numFmt w:val="lowerLetter"/>
      <w:lvlText w:val="%2."/>
      <w:lvlJc w:val="left"/>
      <w:pPr>
        <w:ind w:left="3240" w:hanging="360"/>
      </w:pPr>
    </w:lvl>
    <w:lvl w:ilvl="2" w:tplc="0409001B" w:tentative="1">
      <w:start w:val="1"/>
      <w:numFmt w:val="lowerRoman"/>
      <w:lvlText w:val="%3."/>
      <w:lvlJc w:val="right"/>
      <w:pPr>
        <w:ind w:left="3960" w:hanging="180"/>
      </w:pPr>
    </w:lvl>
    <w:lvl w:ilvl="3" w:tplc="0409000F" w:tentative="1">
      <w:start w:val="1"/>
      <w:numFmt w:val="decimal"/>
      <w:lvlText w:val="%4."/>
      <w:lvlJc w:val="left"/>
      <w:pPr>
        <w:ind w:left="4680" w:hanging="360"/>
      </w:pPr>
    </w:lvl>
    <w:lvl w:ilvl="4" w:tplc="04090019" w:tentative="1">
      <w:start w:val="1"/>
      <w:numFmt w:val="lowerLetter"/>
      <w:lvlText w:val="%5."/>
      <w:lvlJc w:val="left"/>
      <w:pPr>
        <w:ind w:left="5400" w:hanging="360"/>
      </w:pPr>
    </w:lvl>
    <w:lvl w:ilvl="5" w:tplc="0409001B" w:tentative="1">
      <w:start w:val="1"/>
      <w:numFmt w:val="lowerRoman"/>
      <w:lvlText w:val="%6."/>
      <w:lvlJc w:val="right"/>
      <w:pPr>
        <w:ind w:left="6120" w:hanging="180"/>
      </w:pPr>
    </w:lvl>
    <w:lvl w:ilvl="6" w:tplc="0409000F" w:tentative="1">
      <w:start w:val="1"/>
      <w:numFmt w:val="decimal"/>
      <w:lvlText w:val="%7."/>
      <w:lvlJc w:val="left"/>
      <w:pPr>
        <w:ind w:left="6840" w:hanging="360"/>
      </w:pPr>
    </w:lvl>
    <w:lvl w:ilvl="7" w:tplc="04090019" w:tentative="1">
      <w:start w:val="1"/>
      <w:numFmt w:val="lowerLetter"/>
      <w:lvlText w:val="%8."/>
      <w:lvlJc w:val="left"/>
      <w:pPr>
        <w:ind w:left="7560" w:hanging="360"/>
      </w:pPr>
    </w:lvl>
    <w:lvl w:ilvl="8" w:tplc="0409001B" w:tentative="1">
      <w:start w:val="1"/>
      <w:numFmt w:val="lowerRoman"/>
      <w:lvlText w:val="%9."/>
      <w:lvlJc w:val="right"/>
      <w:pPr>
        <w:ind w:left="8280" w:hanging="180"/>
      </w:pPr>
    </w:lvl>
  </w:abstractNum>
  <w:abstractNum w:abstractNumId="23">
    <w:nsid w:val="392923F5"/>
    <w:multiLevelType w:val="hybridMultilevel"/>
    <w:tmpl w:val="4660208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nsid w:val="393F7025"/>
    <w:multiLevelType w:val="hybridMultilevel"/>
    <w:tmpl w:val="2D883D24"/>
    <w:lvl w:ilvl="0" w:tplc="04090001">
      <w:start w:val="1"/>
      <w:numFmt w:val="bullet"/>
      <w:lvlText w:val=""/>
      <w:lvlJc w:val="left"/>
      <w:pPr>
        <w:ind w:left="4125" w:hanging="360"/>
      </w:pPr>
      <w:rPr>
        <w:rFonts w:ascii="Symbol" w:hAnsi="Symbol" w:hint="default"/>
      </w:rPr>
    </w:lvl>
    <w:lvl w:ilvl="1" w:tplc="04090003" w:tentative="1">
      <w:start w:val="1"/>
      <w:numFmt w:val="bullet"/>
      <w:lvlText w:val="o"/>
      <w:lvlJc w:val="left"/>
      <w:pPr>
        <w:ind w:left="4845" w:hanging="360"/>
      </w:pPr>
      <w:rPr>
        <w:rFonts w:ascii="Courier New" w:hAnsi="Courier New" w:cs="Courier New" w:hint="default"/>
      </w:rPr>
    </w:lvl>
    <w:lvl w:ilvl="2" w:tplc="04090005" w:tentative="1">
      <w:start w:val="1"/>
      <w:numFmt w:val="bullet"/>
      <w:lvlText w:val=""/>
      <w:lvlJc w:val="left"/>
      <w:pPr>
        <w:ind w:left="5565" w:hanging="360"/>
      </w:pPr>
      <w:rPr>
        <w:rFonts w:ascii="Wingdings" w:hAnsi="Wingdings" w:hint="default"/>
      </w:rPr>
    </w:lvl>
    <w:lvl w:ilvl="3" w:tplc="04090001" w:tentative="1">
      <w:start w:val="1"/>
      <w:numFmt w:val="bullet"/>
      <w:lvlText w:val=""/>
      <w:lvlJc w:val="left"/>
      <w:pPr>
        <w:ind w:left="6285" w:hanging="360"/>
      </w:pPr>
      <w:rPr>
        <w:rFonts w:ascii="Symbol" w:hAnsi="Symbol" w:hint="default"/>
      </w:rPr>
    </w:lvl>
    <w:lvl w:ilvl="4" w:tplc="04090003" w:tentative="1">
      <w:start w:val="1"/>
      <w:numFmt w:val="bullet"/>
      <w:lvlText w:val="o"/>
      <w:lvlJc w:val="left"/>
      <w:pPr>
        <w:ind w:left="7005" w:hanging="360"/>
      </w:pPr>
      <w:rPr>
        <w:rFonts w:ascii="Courier New" w:hAnsi="Courier New" w:cs="Courier New" w:hint="default"/>
      </w:rPr>
    </w:lvl>
    <w:lvl w:ilvl="5" w:tplc="04090005" w:tentative="1">
      <w:start w:val="1"/>
      <w:numFmt w:val="bullet"/>
      <w:lvlText w:val=""/>
      <w:lvlJc w:val="left"/>
      <w:pPr>
        <w:ind w:left="7725" w:hanging="360"/>
      </w:pPr>
      <w:rPr>
        <w:rFonts w:ascii="Wingdings" w:hAnsi="Wingdings" w:hint="default"/>
      </w:rPr>
    </w:lvl>
    <w:lvl w:ilvl="6" w:tplc="04090001" w:tentative="1">
      <w:start w:val="1"/>
      <w:numFmt w:val="bullet"/>
      <w:lvlText w:val=""/>
      <w:lvlJc w:val="left"/>
      <w:pPr>
        <w:ind w:left="8445" w:hanging="360"/>
      </w:pPr>
      <w:rPr>
        <w:rFonts w:ascii="Symbol" w:hAnsi="Symbol" w:hint="default"/>
      </w:rPr>
    </w:lvl>
    <w:lvl w:ilvl="7" w:tplc="04090003" w:tentative="1">
      <w:start w:val="1"/>
      <w:numFmt w:val="bullet"/>
      <w:lvlText w:val="o"/>
      <w:lvlJc w:val="left"/>
      <w:pPr>
        <w:ind w:left="9165" w:hanging="360"/>
      </w:pPr>
      <w:rPr>
        <w:rFonts w:ascii="Courier New" w:hAnsi="Courier New" w:cs="Courier New" w:hint="default"/>
      </w:rPr>
    </w:lvl>
    <w:lvl w:ilvl="8" w:tplc="04090005" w:tentative="1">
      <w:start w:val="1"/>
      <w:numFmt w:val="bullet"/>
      <w:lvlText w:val=""/>
      <w:lvlJc w:val="left"/>
      <w:pPr>
        <w:ind w:left="9885" w:hanging="360"/>
      </w:pPr>
      <w:rPr>
        <w:rFonts w:ascii="Wingdings" w:hAnsi="Wingdings" w:hint="default"/>
      </w:rPr>
    </w:lvl>
  </w:abstractNum>
  <w:abstractNum w:abstractNumId="25">
    <w:nsid w:val="3B834FD0"/>
    <w:multiLevelType w:val="hybridMultilevel"/>
    <w:tmpl w:val="F5989266"/>
    <w:lvl w:ilvl="0" w:tplc="04090009">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nsid w:val="3BA61F8E"/>
    <w:multiLevelType w:val="hybridMultilevel"/>
    <w:tmpl w:val="8D42B956"/>
    <w:lvl w:ilvl="0" w:tplc="04090005">
      <w:start w:val="1"/>
      <w:numFmt w:val="bullet"/>
      <w:lvlText w:val=""/>
      <w:lvlJc w:val="left"/>
      <w:pPr>
        <w:ind w:left="360" w:hanging="360"/>
      </w:pPr>
      <w:rPr>
        <w:rFonts w:ascii="Wingdings" w:hAnsi="Wingdings" w:hint="default"/>
        <w:sz w:val="24"/>
        <w:szCs w:val="24"/>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DF5905"/>
    <w:multiLevelType w:val="hybridMultilevel"/>
    <w:tmpl w:val="22EC3F38"/>
    <w:lvl w:ilvl="0" w:tplc="91EA4748">
      <w:start w:val="1"/>
      <w:numFmt w:val="upperLetter"/>
      <w:lvlText w:val="%1."/>
      <w:lvlJc w:val="left"/>
      <w:pPr>
        <w:ind w:left="450" w:hanging="360"/>
      </w:pPr>
      <w:rPr>
        <w:b w:val="0"/>
      </w:r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28">
    <w:nsid w:val="46DF1707"/>
    <w:multiLevelType w:val="hybridMultilevel"/>
    <w:tmpl w:val="92240DF0"/>
    <w:lvl w:ilvl="0" w:tplc="04090007">
      <w:start w:val="1"/>
      <w:numFmt w:val="bullet"/>
      <w:lvlText w:val=""/>
      <w:lvlPicBulletId w:val="0"/>
      <w:lvlJc w:val="left"/>
      <w:pPr>
        <w:ind w:left="3585" w:hanging="360"/>
      </w:pPr>
      <w:rPr>
        <w:rFonts w:ascii="Symbol" w:hAnsi="Symbol" w:hint="default"/>
      </w:rPr>
    </w:lvl>
    <w:lvl w:ilvl="1" w:tplc="04090003" w:tentative="1">
      <w:start w:val="1"/>
      <w:numFmt w:val="bullet"/>
      <w:lvlText w:val="o"/>
      <w:lvlJc w:val="left"/>
      <w:pPr>
        <w:ind w:left="4305" w:hanging="360"/>
      </w:pPr>
      <w:rPr>
        <w:rFonts w:ascii="Courier New" w:hAnsi="Courier New" w:cs="Courier New" w:hint="default"/>
      </w:rPr>
    </w:lvl>
    <w:lvl w:ilvl="2" w:tplc="04090005" w:tentative="1">
      <w:start w:val="1"/>
      <w:numFmt w:val="bullet"/>
      <w:lvlText w:val=""/>
      <w:lvlJc w:val="left"/>
      <w:pPr>
        <w:ind w:left="5025" w:hanging="360"/>
      </w:pPr>
      <w:rPr>
        <w:rFonts w:ascii="Wingdings" w:hAnsi="Wingdings" w:hint="default"/>
      </w:rPr>
    </w:lvl>
    <w:lvl w:ilvl="3" w:tplc="04090001" w:tentative="1">
      <w:start w:val="1"/>
      <w:numFmt w:val="bullet"/>
      <w:lvlText w:val=""/>
      <w:lvlJc w:val="left"/>
      <w:pPr>
        <w:ind w:left="5745" w:hanging="360"/>
      </w:pPr>
      <w:rPr>
        <w:rFonts w:ascii="Symbol" w:hAnsi="Symbol" w:hint="default"/>
      </w:rPr>
    </w:lvl>
    <w:lvl w:ilvl="4" w:tplc="04090003" w:tentative="1">
      <w:start w:val="1"/>
      <w:numFmt w:val="bullet"/>
      <w:lvlText w:val="o"/>
      <w:lvlJc w:val="left"/>
      <w:pPr>
        <w:ind w:left="6465" w:hanging="360"/>
      </w:pPr>
      <w:rPr>
        <w:rFonts w:ascii="Courier New" w:hAnsi="Courier New" w:cs="Courier New" w:hint="default"/>
      </w:rPr>
    </w:lvl>
    <w:lvl w:ilvl="5" w:tplc="04090005" w:tentative="1">
      <w:start w:val="1"/>
      <w:numFmt w:val="bullet"/>
      <w:lvlText w:val=""/>
      <w:lvlJc w:val="left"/>
      <w:pPr>
        <w:ind w:left="7185" w:hanging="360"/>
      </w:pPr>
      <w:rPr>
        <w:rFonts w:ascii="Wingdings" w:hAnsi="Wingdings" w:hint="default"/>
      </w:rPr>
    </w:lvl>
    <w:lvl w:ilvl="6" w:tplc="04090001" w:tentative="1">
      <w:start w:val="1"/>
      <w:numFmt w:val="bullet"/>
      <w:lvlText w:val=""/>
      <w:lvlJc w:val="left"/>
      <w:pPr>
        <w:ind w:left="7905" w:hanging="360"/>
      </w:pPr>
      <w:rPr>
        <w:rFonts w:ascii="Symbol" w:hAnsi="Symbol" w:hint="default"/>
      </w:rPr>
    </w:lvl>
    <w:lvl w:ilvl="7" w:tplc="04090003" w:tentative="1">
      <w:start w:val="1"/>
      <w:numFmt w:val="bullet"/>
      <w:lvlText w:val="o"/>
      <w:lvlJc w:val="left"/>
      <w:pPr>
        <w:ind w:left="8625" w:hanging="360"/>
      </w:pPr>
      <w:rPr>
        <w:rFonts w:ascii="Courier New" w:hAnsi="Courier New" w:cs="Courier New" w:hint="default"/>
      </w:rPr>
    </w:lvl>
    <w:lvl w:ilvl="8" w:tplc="04090005" w:tentative="1">
      <w:start w:val="1"/>
      <w:numFmt w:val="bullet"/>
      <w:lvlText w:val=""/>
      <w:lvlJc w:val="left"/>
      <w:pPr>
        <w:ind w:left="9345" w:hanging="360"/>
      </w:pPr>
      <w:rPr>
        <w:rFonts w:ascii="Wingdings" w:hAnsi="Wingdings" w:hint="default"/>
      </w:rPr>
    </w:lvl>
  </w:abstractNum>
  <w:abstractNum w:abstractNumId="29">
    <w:nsid w:val="47012EDF"/>
    <w:multiLevelType w:val="hybridMultilevel"/>
    <w:tmpl w:val="AE2C488A"/>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30">
    <w:nsid w:val="48FB0B67"/>
    <w:multiLevelType w:val="hybridMultilevel"/>
    <w:tmpl w:val="3AE48E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C2C6988"/>
    <w:multiLevelType w:val="hybridMultilevel"/>
    <w:tmpl w:val="2188D0F6"/>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2">
    <w:nsid w:val="4D197044"/>
    <w:multiLevelType w:val="hybridMultilevel"/>
    <w:tmpl w:val="58C4E980"/>
    <w:lvl w:ilvl="0" w:tplc="04090001">
      <w:start w:val="1"/>
      <w:numFmt w:val="bullet"/>
      <w:lvlText w:val=""/>
      <w:lvlJc w:val="left"/>
      <w:pPr>
        <w:ind w:left="1170" w:hanging="360"/>
      </w:pPr>
      <w:rPr>
        <w:rFonts w:ascii="Symbol" w:hAnsi="Symbol" w:hint="default"/>
      </w:rPr>
    </w:lvl>
    <w:lvl w:ilvl="1" w:tplc="04090003" w:tentative="1">
      <w:start w:val="1"/>
      <w:numFmt w:val="bullet"/>
      <w:lvlText w:val="o"/>
      <w:lvlJc w:val="left"/>
      <w:pPr>
        <w:ind w:left="1890" w:hanging="360"/>
      </w:pPr>
      <w:rPr>
        <w:rFonts w:ascii="Courier New" w:hAnsi="Courier New" w:cs="Courier New" w:hint="default"/>
      </w:rPr>
    </w:lvl>
    <w:lvl w:ilvl="2" w:tplc="04090005" w:tentative="1">
      <w:start w:val="1"/>
      <w:numFmt w:val="bullet"/>
      <w:lvlText w:val=""/>
      <w:lvlJc w:val="left"/>
      <w:pPr>
        <w:ind w:left="2610" w:hanging="360"/>
      </w:pPr>
      <w:rPr>
        <w:rFonts w:ascii="Wingdings" w:hAnsi="Wingdings" w:hint="default"/>
      </w:rPr>
    </w:lvl>
    <w:lvl w:ilvl="3" w:tplc="04090001" w:tentative="1">
      <w:start w:val="1"/>
      <w:numFmt w:val="bullet"/>
      <w:lvlText w:val=""/>
      <w:lvlJc w:val="left"/>
      <w:pPr>
        <w:ind w:left="3330" w:hanging="360"/>
      </w:pPr>
      <w:rPr>
        <w:rFonts w:ascii="Symbol" w:hAnsi="Symbol" w:hint="default"/>
      </w:rPr>
    </w:lvl>
    <w:lvl w:ilvl="4" w:tplc="04090003" w:tentative="1">
      <w:start w:val="1"/>
      <w:numFmt w:val="bullet"/>
      <w:lvlText w:val="o"/>
      <w:lvlJc w:val="left"/>
      <w:pPr>
        <w:ind w:left="4050" w:hanging="360"/>
      </w:pPr>
      <w:rPr>
        <w:rFonts w:ascii="Courier New" w:hAnsi="Courier New" w:cs="Courier New" w:hint="default"/>
      </w:rPr>
    </w:lvl>
    <w:lvl w:ilvl="5" w:tplc="04090005" w:tentative="1">
      <w:start w:val="1"/>
      <w:numFmt w:val="bullet"/>
      <w:lvlText w:val=""/>
      <w:lvlJc w:val="left"/>
      <w:pPr>
        <w:ind w:left="4770" w:hanging="360"/>
      </w:pPr>
      <w:rPr>
        <w:rFonts w:ascii="Wingdings" w:hAnsi="Wingdings" w:hint="default"/>
      </w:rPr>
    </w:lvl>
    <w:lvl w:ilvl="6" w:tplc="04090001" w:tentative="1">
      <w:start w:val="1"/>
      <w:numFmt w:val="bullet"/>
      <w:lvlText w:val=""/>
      <w:lvlJc w:val="left"/>
      <w:pPr>
        <w:ind w:left="5490" w:hanging="360"/>
      </w:pPr>
      <w:rPr>
        <w:rFonts w:ascii="Symbol" w:hAnsi="Symbol" w:hint="default"/>
      </w:rPr>
    </w:lvl>
    <w:lvl w:ilvl="7" w:tplc="04090003" w:tentative="1">
      <w:start w:val="1"/>
      <w:numFmt w:val="bullet"/>
      <w:lvlText w:val="o"/>
      <w:lvlJc w:val="left"/>
      <w:pPr>
        <w:ind w:left="6210" w:hanging="360"/>
      </w:pPr>
      <w:rPr>
        <w:rFonts w:ascii="Courier New" w:hAnsi="Courier New" w:cs="Courier New" w:hint="default"/>
      </w:rPr>
    </w:lvl>
    <w:lvl w:ilvl="8" w:tplc="04090005" w:tentative="1">
      <w:start w:val="1"/>
      <w:numFmt w:val="bullet"/>
      <w:lvlText w:val=""/>
      <w:lvlJc w:val="left"/>
      <w:pPr>
        <w:ind w:left="6930" w:hanging="360"/>
      </w:pPr>
      <w:rPr>
        <w:rFonts w:ascii="Wingdings" w:hAnsi="Wingdings" w:hint="default"/>
      </w:rPr>
    </w:lvl>
  </w:abstractNum>
  <w:abstractNum w:abstractNumId="33">
    <w:nsid w:val="4EC778DD"/>
    <w:multiLevelType w:val="hybridMultilevel"/>
    <w:tmpl w:val="08A87524"/>
    <w:lvl w:ilvl="0" w:tplc="04090015">
      <w:start w:val="1"/>
      <w:numFmt w:val="upperLetter"/>
      <w:lvlText w:val="%1."/>
      <w:lvlJc w:val="left"/>
      <w:pPr>
        <w:ind w:left="36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nsid w:val="4F246EF4"/>
    <w:multiLevelType w:val="hybridMultilevel"/>
    <w:tmpl w:val="9E664A94"/>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32748F5"/>
    <w:multiLevelType w:val="hybridMultilevel"/>
    <w:tmpl w:val="297E5368"/>
    <w:lvl w:ilvl="0" w:tplc="04090001">
      <w:start w:val="1"/>
      <w:numFmt w:val="bullet"/>
      <w:lvlText w:val=""/>
      <w:lvlJc w:val="left"/>
      <w:pPr>
        <w:ind w:left="1260" w:hanging="360"/>
      </w:pPr>
      <w:rPr>
        <w:rFonts w:ascii="Symbol" w:hAnsi="Symbol" w:hint="default"/>
      </w:rPr>
    </w:lvl>
    <w:lvl w:ilvl="1" w:tplc="04090003" w:tentative="1">
      <w:start w:val="1"/>
      <w:numFmt w:val="bullet"/>
      <w:lvlText w:val="o"/>
      <w:lvlJc w:val="left"/>
      <w:pPr>
        <w:ind w:left="1980" w:hanging="360"/>
      </w:pPr>
      <w:rPr>
        <w:rFonts w:ascii="Courier New" w:hAnsi="Courier New" w:cs="Courier New" w:hint="default"/>
      </w:rPr>
    </w:lvl>
    <w:lvl w:ilvl="2" w:tplc="04090005" w:tentative="1">
      <w:start w:val="1"/>
      <w:numFmt w:val="bullet"/>
      <w:lvlText w:val=""/>
      <w:lvlJc w:val="left"/>
      <w:pPr>
        <w:ind w:left="2700" w:hanging="360"/>
      </w:pPr>
      <w:rPr>
        <w:rFonts w:ascii="Wingdings" w:hAnsi="Wingdings" w:hint="default"/>
      </w:rPr>
    </w:lvl>
    <w:lvl w:ilvl="3" w:tplc="04090001" w:tentative="1">
      <w:start w:val="1"/>
      <w:numFmt w:val="bullet"/>
      <w:lvlText w:val=""/>
      <w:lvlJc w:val="left"/>
      <w:pPr>
        <w:ind w:left="3420" w:hanging="360"/>
      </w:pPr>
      <w:rPr>
        <w:rFonts w:ascii="Symbol" w:hAnsi="Symbol" w:hint="default"/>
      </w:rPr>
    </w:lvl>
    <w:lvl w:ilvl="4" w:tplc="04090003" w:tentative="1">
      <w:start w:val="1"/>
      <w:numFmt w:val="bullet"/>
      <w:lvlText w:val="o"/>
      <w:lvlJc w:val="left"/>
      <w:pPr>
        <w:ind w:left="4140" w:hanging="360"/>
      </w:pPr>
      <w:rPr>
        <w:rFonts w:ascii="Courier New" w:hAnsi="Courier New" w:cs="Courier New" w:hint="default"/>
      </w:rPr>
    </w:lvl>
    <w:lvl w:ilvl="5" w:tplc="04090005" w:tentative="1">
      <w:start w:val="1"/>
      <w:numFmt w:val="bullet"/>
      <w:lvlText w:val=""/>
      <w:lvlJc w:val="left"/>
      <w:pPr>
        <w:ind w:left="4860" w:hanging="360"/>
      </w:pPr>
      <w:rPr>
        <w:rFonts w:ascii="Wingdings" w:hAnsi="Wingdings" w:hint="default"/>
      </w:rPr>
    </w:lvl>
    <w:lvl w:ilvl="6" w:tplc="04090001" w:tentative="1">
      <w:start w:val="1"/>
      <w:numFmt w:val="bullet"/>
      <w:lvlText w:val=""/>
      <w:lvlJc w:val="left"/>
      <w:pPr>
        <w:ind w:left="5580" w:hanging="360"/>
      </w:pPr>
      <w:rPr>
        <w:rFonts w:ascii="Symbol" w:hAnsi="Symbol" w:hint="default"/>
      </w:rPr>
    </w:lvl>
    <w:lvl w:ilvl="7" w:tplc="04090003" w:tentative="1">
      <w:start w:val="1"/>
      <w:numFmt w:val="bullet"/>
      <w:lvlText w:val="o"/>
      <w:lvlJc w:val="left"/>
      <w:pPr>
        <w:ind w:left="6300" w:hanging="360"/>
      </w:pPr>
      <w:rPr>
        <w:rFonts w:ascii="Courier New" w:hAnsi="Courier New" w:cs="Courier New" w:hint="default"/>
      </w:rPr>
    </w:lvl>
    <w:lvl w:ilvl="8" w:tplc="04090005" w:tentative="1">
      <w:start w:val="1"/>
      <w:numFmt w:val="bullet"/>
      <w:lvlText w:val=""/>
      <w:lvlJc w:val="left"/>
      <w:pPr>
        <w:ind w:left="7020" w:hanging="360"/>
      </w:pPr>
      <w:rPr>
        <w:rFonts w:ascii="Wingdings" w:hAnsi="Wingdings" w:hint="default"/>
      </w:rPr>
    </w:lvl>
  </w:abstractNum>
  <w:abstractNum w:abstractNumId="36">
    <w:nsid w:val="54E23101"/>
    <w:multiLevelType w:val="hybridMultilevel"/>
    <w:tmpl w:val="EE6AE0C4"/>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56831F1A"/>
    <w:multiLevelType w:val="hybridMultilevel"/>
    <w:tmpl w:val="D9AC19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8">
    <w:nsid w:val="569C757F"/>
    <w:multiLevelType w:val="hybridMultilevel"/>
    <w:tmpl w:val="E2C89686"/>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9">
    <w:nsid w:val="592D6EB6"/>
    <w:multiLevelType w:val="hybridMultilevel"/>
    <w:tmpl w:val="F3E2EBEA"/>
    <w:lvl w:ilvl="0" w:tplc="04090015">
      <w:start w:val="1"/>
      <w:numFmt w:val="upp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0">
    <w:nsid w:val="5B8D7D8E"/>
    <w:multiLevelType w:val="hybridMultilevel"/>
    <w:tmpl w:val="305A7C14"/>
    <w:lvl w:ilvl="0" w:tplc="04090017">
      <w:start w:val="1"/>
      <w:numFmt w:val="lowerLetter"/>
      <w:lvlText w:val="%1)"/>
      <w:lvlJc w:val="left"/>
      <w:pPr>
        <w:ind w:left="450" w:hanging="360"/>
      </w:pPr>
    </w:lvl>
    <w:lvl w:ilvl="1" w:tplc="04090019" w:tentative="1">
      <w:start w:val="1"/>
      <w:numFmt w:val="lowerLetter"/>
      <w:lvlText w:val="%2."/>
      <w:lvlJc w:val="left"/>
      <w:pPr>
        <w:ind w:left="1170" w:hanging="360"/>
      </w:pPr>
    </w:lvl>
    <w:lvl w:ilvl="2" w:tplc="0409001B" w:tentative="1">
      <w:start w:val="1"/>
      <w:numFmt w:val="lowerRoman"/>
      <w:lvlText w:val="%3."/>
      <w:lvlJc w:val="right"/>
      <w:pPr>
        <w:ind w:left="1890" w:hanging="180"/>
      </w:pPr>
    </w:lvl>
    <w:lvl w:ilvl="3" w:tplc="0409000F" w:tentative="1">
      <w:start w:val="1"/>
      <w:numFmt w:val="decimal"/>
      <w:lvlText w:val="%4."/>
      <w:lvlJc w:val="left"/>
      <w:pPr>
        <w:ind w:left="2610" w:hanging="360"/>
      </w:pPr>
    </w:lvl>
    <w:lvl w:ilvl="4" w:tplc="04090019" w:tentative="1">
      <w:start w:val="1"/>
      <w:numFmt w:val="lowerLetter"/>
      <w:lvlText w:val="%5."/>
      <w:lvlJc w:val="left"/>
      <w:pPr>
        <w:ind w:left="3330" w:hanging="360"/>
      </w:pPr>
    </w:lvl>
    <w:lvl w:ilvl="5" w:tplc="0409001B" w:tentative="1">
      <w:start w:val="1"/>
      <w:numFmt w:val="lowerRoman"/>
      <w:lvlText w:val="%6."/>
      <w:lvlJc w:val="right"/>
      <w:pPr>
        <w:ind w:left="4050" w:hanging="180"/>
      </w:pPr>
    </w:lvl>
    <w:lvl w:ilvl="6" w:tplc="0409000F" w:tentative="1">
      <w:start w:val="1"/>
      <w:numFmt w:val="decimal"/>
      <w:lvlText w:val="%7."/>
      <w:lvlJc w:val="left"/>
      <w:pPr>
        <w:ind w:left="4770" w:hanging="360"/>
      </w:pPr>
    </w:lvl>
    <w:lvl w:ilvl="7" w:tplc="04090019" w:tentative="1">
      <w:start w:val="1"/>
      <w:numFmt w:val="lowerLetter"/>
      <w:lvlText w:val="%8."/>
      <w:lvlJc w:val="left"/>
      <w:pPr>
        <w:ind w:left="5490" w:hanging="360"/>
      </w:pPr>
    </w:lvl>
    <w:lvl w:ilvl="8" w:tplc="0409001B" w:tentative="1">
      <w:start w:val="1"/>
      <w:numFmt w:val="lowerRoman"/>
      <w:lvlText w:val="%9."/>
      <w:lvlJc w:val="right"/>
      <w:pPr>
        <w:ind w:left="6210" w:hanging="180"/>
      </w:pPr>
    </w:lvl>
  </w:abstractNum>
  <w:abstractNum w:abstractNumId="41">
    <w:nsid w:val="65331851"/>
    <w:multiLevelType w:val="hybridMultilevel"/>
    <w:tmpl w:val="9FAAAFF0"/>
    <w:lvl w:ilvl="0" w:tplc="04090007">
      <w:start w:val="1"/>
      <w:numFmt w:val="bullet"/>
      <w:lvlText w:val=""/>
      <w:lvlPicBulletId w:val="0"/>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7AF78D6"/>
    <w:multiLevelType w:val="hybridMultilevel"/>
    <w:tmpl w:val="1B42252E"/>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3">
    <w:nsid w:val="6AA207D2"/>
    <w:multiLevelType w:val="hybridMultilevel"/>
    <w:tmpl w:val="9470316E"/>
    <w:lvl w:ilvl="0" w:tplc="04090017">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nsid w:val="75C14377"/>
    <w:multiLevelType w:val="hybridMultilevel"/>
    <w:tmpl w:val="B8C4DCDA"/>
    <w:lvl w:ilvl="0" w:tplc="0409000D">
      <w:start w:val="1"/>
      <w:numFmt w:val="bullet"/>
      <w:lvlText w:val=""/>
      <w:lvlJc w:val="left"/>
      <w:pPr>
        <w:ind w:left="450" w:hanging="360"/>
      </w:pPr>
      <w:rPr>
        <w:rFonts w:ascii="Wingdings" w:hAnsi="Wingdings" w:hint="default"/>
      </w:rPr>
    </w:lvl>
    <w:lvl w:ilvl="1" w:tplc="04090003" w:tentative="1">
      <w:start w:val="1"/>
      <w:numFmt w:val="bullet"/>
      <w:lvlText w:val="o"/>
      <w:lvlJc w:val="left"/>
      <w:pPr>
        <w:ind w:left="1170" w:hanging="360"/>
      </w:pPr>
      <w:rPr>
        <w:rFonts w:ascii="Courier New" w:hAnsi="Courier New" w:cs="Courier New" w:hint="default"/>
      </w:rPr>
    </w:lvl>
    <w:lvl w:ilvl="2" w:tplc="04090005" w:tentative="1">
      <w:start w:val="1"/>
      <w:numFmt w:val="bullet"/>
      <w:lvlText w:val=""/>
      <w:lvlJc w:val="left"/>
      <w:pPr>
        <w:ind w:left="1890" w:hanging="360"/>
      </w:pPr>
      <w:rPr>
        <w:rFonts w:ascii="Wingdings" w:hAnsi="Wingdings" w:hint="default"/>
      </w:rPr>
    </w:lvl>
    <w:lvl w:ilvl="3" w:tplc="04090001" w:tentative="1">
      <w:start w:val="1"/>
      <w:numFmt w:val="bullet"/>
      <w:lvlText w:val=""/>
      <w:lvlJc w:val="left"/>
      <w:pPr>
        <w:ind w:left="2610" w:hanging="360"/>
      </w:pPr>
      <w:rPr>
        <w:rFonts w:ascii="Symbol" w:hAnsi="Symbol" w:hint="default"/>
      </w:rPr>
    </w:lvl>
    <w:lvl w:ilvl="4" w:tplc="04090003" w:tentative="1">
      <w:start w:val="1"/>
      <w:numFmt w:val="bullet"/>
      <w:lvlText w:val="o"/>
      <w:lvlJc w:val="left"/>
      <w:pPr>
        <w:ind w:left="3330" w:hanging="360"/>
      </w:pPr>
      <w:rPr>
        <w:rFonts w:ascii="Courier New" w:hAnsi="Courier New" w:cs="Courier New" w:hint="default"/>
      </w:rPr>
    </w:lvl>
    <w:lvl w:ilvl="5" w:tplc="04090005" w:tentative="1">
      <w:start w:val="1"/>
      <w:numFmt w:val="bullet"/>
      <w:lvlText w:val=""/>
      <w:lvlJc w:val="left"/>
      <w:pPr>
        <w:ind w:left="4050" w:hanging="360"/>
      </w:pPr>
      <w:rPr>
        <w:rFonts w:ascii="Wingdings" w:hAnsi="Wingdings" w:hint="default"/>
      </w:rPr>
    </w:lvl>
    <w:lvl w:ilvl="6" w:tplc="04090001" w:tentative="1">
      <w:start w:val="1"/>
      <w:numFmt w:val="bullet"/>
      <w:lvlText w:val=""/>
      <w:lvlJc w:val="left"/>
      <w:pPr>
        <w:ind w:left="4770" w:hanging="360"/>
      </w:pPr>
      <w:rPr>
        <w:rFonts w:ascii="Symbol" w:hAnsi="Symbol" w:hint="default"/>
      </w:rPr>
    </w:lvl>
    <w:lvl w:ilvl="7" w:tplc="04090003" w:tentative="1">
      <w:start w:val="1"/>
      <w:numFmt w:val="bullet"/>
      <w:lvlText w:val="o"/>
      <w:lvlJc w:val="left"/>
      <w:pPr>
        <w:ind w:left="5490" w:hanging="360"/>
      </w:pPr>
      <w:rPr>
        <w:rFonts w:ascii="Courier New" w:hAnsi="Courier New" w:cs="Courier New" w:hint="default"/>
      </w:rPr>
    </w:lvl>
    <w:lvl w:ilvl="8" w:tplc="04090005" w:tentative="1">
      <w:start w:val="1"/>
      <w:numFmt w:val="bullet"/>
      <w:lvlText w:val=""/>
      <w:lvlJc w:val="left"/>
      <w:pPr>
        <w:ind w:left="6210" w:hanging="360"/>
      </w:pPr>
      <w:rPr>
        <w:rFonts w:ascii="Wingdings" w:hAnsi="Wingdings" w:hint="default"/>
      </w:rPr>
    </w:lvl>
  </w:abstractNum>
  <w:abstractNum w:abstractNumId="45">
    <w:nsid w:val="77CE7326"/>
    <w:multiLevelType w:val="hybridMultilevel"/>
    <w:tmpl w:val="71601498"/>
    <w:lvl w:ilvl="0" w:tplc="04090009">
      <w:start w:val="1"/>
      <w:numFmt w:val="bullet"/>
      <w:lvlText w:val=""/>
      <w:lvlJc w:val="left"/>
      <w:pPr>
        <w:ind w:left="1710" w:hanging="360"/>
      </w:pPr>
      <w:rPr>
        <w:rFonts w:ascii="Wingdings" w:hAnsi="Wingdings" w:hint="default"/>
      </w:rPr>
    </w:lvl>
    <w:lvl w:ilvl="1" w:tplc="04090003" w:tentative="1">
      <w:start w:val="1"/>
      <w:numFmt w:val="bullet"/>
      <w:lvlText w:val="o"/>
      <w:lvlJc w:val="left"/>
      <w:pPr>
        <w:ind w:left="2430" w:hanging="360"/>
      </w:pPr>
      <w:rPr>
        <w:rFonts w:ascii="Courier New" w:hAnsi="Courier New" w:cs="Courier New" w:hint="default"/>
      </w:rPr>
    </w:lvl>
    <w:lvl w:ilvl="2" w:tplc="04090005" w:tentative="1">
      <w:start w:val="1"/>
      <w:numFmt w:val="bullet"/>
      <w:lvlText w:val=""/>
      <w:lvlJc w:val="left"/>
      <w:pPr>
        <w:ind w:left="3150" w:hanging="360"/>
      </w:pPr>
      <w:rPr>
        <w:rFonts w:ascii="Wingdings" w:hAnsi="Wingdings" w:hint="default"/>
      </w:rPr>
    </w:lvl>
    <w:lvl w:ilvl="3" w:tplc="04090001" w:tentative="1">
      <w:start w:val="1"/>
      <w:numFmt w:val="bullet"/>
      <w:lvlText w:val=""/>
      <w:lvlJc w:val="left"/>
      <w:pPr>
        <w:ind w:left="3870" w:hanging="360"/>
      </w:pPr>
      <w:rPr>
        <w:rFonts w:ascii="Symbol" w:hAnsi="Symbol" w:hint="default"/>
      </w:rPr>
    </w:lvl>
    <w:lvl w:ilvl="4" w:tplc="04090003" w:tentative="1">
      <w:start w:val="1"/>
      <w:numFmt w:val="bullet"/>
      <w:lvlText w:val="o"/>
      <w:lvlJc w:val="left"/>
      <w:pPr>
        <w:ind w:left="4590" w:hanging="360"/>
      </w:pPr>
      <w:rPr>
        <w:rFonts w:ascii="Courier New" w:hAnsi="Courier New" w:cs="Courier New" w:hint="default"/>
      </w:rPr>
    </w:lvl>
    <w:lvl w:ilvl="5" w:tplc="04090005" w:tentative="1">
      <w:start w:val="1"/>
      <w:numFmt w:val="bullet"/>
      <w:lvlText w:val=""/>
      <w:lvlJc w:val="left"/>
      <w:pPr>
        <w:ind w:left="5310" w:hanging="360"/>
      </w:pPr>
      <w:rPr>
        <w:rFonts w:ascii="Wingdings" w:hAnsi="Wingdings" w:hint="default"/>
      </w:rPr>
    </w:lvl>
    <w:lvl w:ilvl="6" w:tplc="04090001" w:tentative="1">
      <w:start w:val="1"/>
      <w:numFmt w:val="bullet"/>
      <w:lvlText w:val=""/>
      <w:lvlJc w:val="left"/>
      <w:pPr>
        <w:ind w:left="6030" w:hanging="360"/>
      </w:pPr>
      <w:rPr>
        <w:rFonts w:ascii="Symbol" w:hAnsi="Symbol" w:hint="default"/>
      </w:rPr>
    </w:lvl>
    <w:lvl w:ilvl="7" w:tplc="04090003" w:tentative="1">
      <w:start w:val="1"/>
      <w:numFmt w:val="bullet"/>
      <w:lvlText w:val="o"/>
      <w:lvlJc w:val="left"/>
      <w:pPr>
        <w:ind w:left="6750" w:hanging="360"/>
      </w:pPr>
      <w:rPr>
        <w:rFonts w:ascii="Courier New" w:hAnsi="Courier New" w:cs="Courier New" w:hint="default"/>
      </w:rPr>
    </w:lvl>
    <w:lvl w:ilvl="8" w:tplc="04090005" w:tentative="1">
      <w:start w:val="1"/>
      <w:numFmt w:val="bullet"/>
      <w:lvlText w:val=""/>
      <w:lvlJc w:val="left"/>
      <w:pPr>
        <w:ind w:left="7470" w:hanging="360"/>
      </w:pPr>
      <w:rPr>
        <w:rFonts w:ascii="Wingdings" w:hAnsi="Wingdings" w:hint="default"/>
      </w:rPr>
    </w:lvl>
  </w:abstractNum>
  <w:abstractNum w:abstractNumId="46">
    <w:nsid w:val="7BC63FB9"/>
    <w:multiLevelType w:val="hybridMultilevel"/>
    <w:tmpl w:val="D472ADEA"/>
    <w:lvl w:ilvl="0" w:tplc="0409000D">
      <w:start w:val="1"/>
      <w:numFmt w:val="bullet"/>
      <w:lvlText w:val=""/>
      <w:lvlJc w:val="left"/>
      <w:pPr>
        <w:ind w:left="1440" w:hanging="360"/>
      </w:pPr>
      <w:rPr>
        <w:rFonts w:ascii="Wingdings" w:hAnsi="Wingdings"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7">
    <w:nsid w:val="7ED74E93"/>
    <w:multiLevelType w:val="hybridMultilevel"/>
    <w:tmpl w:val="4C7A3A28"/>
    <w:lvl w:ilvl="0" w:tplc="0409001B">
      <w:start w:val="1"/>
      <w:numFmt w:val="lowerRoman"/>
      <w:lvlText w:val="%1."/>
      <w:lvlJc w:val="righ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7"/>
  </w:num>
  <w:num w:numId="2">
    <w:abstractNumId w:val="34"/>
  </w:num>
  <w:num w:numId="3">
    <w:abstractNumId w:val="4"/>
  </w:num>
  <w:num w:numId="4">
    <w:abstractNumId w:val="25"/>
  </w:num>
  <w:num w:numId="5">
    <w:abstractNumId w:val="33"/>
  </w:num>
  <w:num w:numId="6">
    <w:abstractNumId w:val="38"/>
  </w:num>
  <w:num w:numId="7">
    <w:abstractNumId w:val="19"/>
  </w:num>
  <w:num w:numId="8">
    <w:abstractNumId w:val="43"/>
  </w:num>
  <w:num w:numId="9">
    <w:abstractNumId w:val="2"/>
  </w:num>
  <w:num w:numId="10">
    <w:abstractNumId w:val="46"/>
  </w:num>
  <w:num w:numId="11">
    <w:abstractNumId w:val="1"/>
  </w:num>
  <w:num w:numId="12">
    <w:abstractNumId w:val="31"/>
  </w:num>
  <w:num w:numId="13">
    <w:abstractNumId w:val="42"/>
  </w:num>
  <w:num w:numId="14">
    <w:abstractNumId w:val="35"/>
  </w:num>
  <w:num w:numId="15">
    <w:abstractNumId w:val="14"/>
  </w:num>
  <w:num w:numId="16">
    <w:abstractNumId w:val="16"/>
  </w:num>
  <w:num w:numId="17">
    <w:abstractNumId w:val="24"/>
  </w:num>
  <w:num w:numId="18">
    <w:abstractNumId w:val="6"/>
  </w:num>
  <w:num w:numId="19">
    <w:abstractNumId w:val="45"/>
  </w:num>
  <w:num w:numId="20">
    <w:abstractNumId w:val="15"/>
  </w:num>
  <w:num w:numId="21">
    <w:abstractNumId w:val="12"/>
  </w:num>
  <w:num w:numId="22">
    <w:abstractNumId w:val="26"/>
  </w:num>
  <w:num w:numId="23">
    <w:abstractNumId w:val="30"/>
  </w:num>
  <w:num w:numId="24">
    <w:abstractNumId w:val="37"/>
  </w:num>
  <w:num w:numId="25">
    <w:abstractNumId w:val="10"/>
  </w:num>
  <w:num w:numId="26">
    <w:abstractNumId w:val="23"/>
  </w:num>
  <w:num w:numId="27">
    <w:abstractNumId w:val="41"/>
  </w:num>
  <w:num w:numId="28">
    <w:abstractNumId w:val="5"/>
  </w:num>
  <w:num w:numId="29">
    <w:abstractNumId w:val="28"/>
  </w:num>
  <w:num w:numId="30">
    <w:abstractNumId w:val="29"/>
  </w:num>
  <w:num w:numId="31">
    <w:abstractNumId w:val="40"/>
  </w:num>
  <w:num w:numId="32">
    <w:abstractNumId w:val="21"/>
  </w:num>
  <w:num w:numId="33">
    <w:abstractNumId w:val="32"/>
  </w:num>
  <w:num w:numId="34">
    <w:abstractNumId w:val="11"/>
  </w:num>
  <w:num w:numId="35">
    <w:abstractNumId w:val="36"/>
  </w:num>
  <w:num w:numId="36">
    <w:abstractNumId w:val="39"/>
  </w:num>
  <w:num w:numId="37">
    <w:abstractNumId w:val="47"/>
  </w:num>
  <w:num w:numId="38">
    <w:abstractNumId w:val="9"/>
  </w:num>
  <w:num w:numId="39">
    <w:abstractNumId w:val="20"/>
  </w:num>
  <w:num w:numId="40">
    <w:abstractNumId w:val="17"/>
  </w:num>
  <w:num w:numId="41">
    <w:abstractNumId w:val="3"/>
  </w:num>
  <w:num w:numId="42">
    <w:abstractNumId w:val="7"/>
  </w:num>
  <w:num w:numId="43">
    <w:abstractNumId w:val="18"/>
  </w:num>
  <w:num w:numId="44">
    <w:abstractNumId w:val="0"/>
  </w:num>
  <w:num w:numId="45">
    <w:abstractNumId w:val="22"/>
  </w:num>
  <w:num w:numId="46">
    <w:abstractNumId w:val="8"/>
  </w:num>
  <w:num w:numId="47">
    <w:abstractNumId w:val="13"/>
  </w:num>
  <w:num w:numId="48">
    <w:abstractNumId w:val="44"/>
  </w:num>
  <w:numIdMacAtCleanup w:val="46"/>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proofState w:spelling="clean" w:grammar="clean"/>
  <w:defaultTabStop w:val="720"/>
  <w:characterSpacingControl w:val="doNotCompress"/>
  <w:hdrShapeDefaults>
    <o:shapedefaults v:ext="edit" spidmax="2051">
      <o:colormenu v:ext="edit" fillcolor="none [3212]" strokecolor="none [661]"/>
    </o:shapedefaults>
    <o:shapelayout v:ext="edit">
      <o:idmap v:ext="edit" data="2"/>
    </o:shapelayout>
  </w:hdrShapeDefaults>
  <w:footnotePr>
    <w:footnote w:id="0"/>
    <w:footnote w:id="1"/>
  </w:footnotePr>
  <w:endnotePr>
    <w:endnote w:id="0"/>
    <w:endnote w:id="1"/>
  </w:endnotePr>
  <w:compat>
    <w:useFELayout/>
  </w:compat>
  <w:rsids>
    <w:rsidRoot w:val="0056067A"/>
    <w:rsid w:val="00004536"/>
    <w:rsid w:val="00011EAB"/>
    <w:rsid w:val="00013CF0"/>
    <w:rsid w:val="00032804"/>
    <w:rsid w:val="00097F40"/>
    <w:rsid w:val="000C21E3"/>
    <w:rsid w:val="000D1BF0"/>
    <w:rsid w:val="000D1CEB"/>
    <w:rsid w:val="000E00AE"/>
    <w:rsid w:val="000E3F24"/>
    <w:rsid w:val="000F0B9E"/>
    <w:rsid w:val="000F751B"/>
    <w:rsid w:val="00130F43"/>
    <w:rsid w:val="0013195A"/>
    <w:rsid w:val="00134C0D"/>
    <w:rsid w:val="00143680"/>
    <w:rsid w:val="00157899"/>
    <w:rsid w:val="001663A7"/>
    <w:rsid w:val="0017124F"/>
    <w:rsid w:val="00174E6B"/>
    <w:rsid w:val="00176A4B"/>
    <w:rsid w:val="001816F2"/>
    <w:rsid w:val="001C0993"/>
    <w:rsid w:val="001D23A6"/>
    <w:rsid w:val="001D27E2"/>
    <w:rsid w:val="001E2845"/>
    <w:rsid w:val="001E5A57"/>
    <w:rsid w:val="002052E6"/>
    <w:rsid w:val="002208F2"/>
    <w:rsid w:val="00223B7A"/>
    <w:rsid w:val="002302DF"/>
    <w:rsid w:val="00274189"/>
    <w:rsid w:val="0027606C"/>
    <w:rsid w:val="0028219E"/>
    <w:rsid w:val="00283761"/>
    <w:rsid w:val="00293845"/>
    <w:rsid w:val="00294F0D"/>
    <w:rsid w:val="002A4403"/>
    <w:rsid w:val="002D2684"/>
    <w:rsid w:val="00304C80"/>
    <w:rsid w:val="00314778"/>
    <w:rsid w:val="00336C9E"/>
    <w:rsid w:val="00346B91"/>
    <w:rsid w:val="00353FDC"/>
    <w:rsid w:val="00370347"/>
    <w:rsid w:val="0038458E"/>
    <w:rsid w:val="003933C0"/>
    <w:rsid w:val="003B310D"/>
    <w:rsid w:val="003C1383"/>
    <w:rsid w:val="003C4526"/>
    <w:rsid w:val="003E1261"/>
    <w:rsid w:val="003F042F"/>
    <w:rsid w:val="003F7B50"/>
    <w:rsid w:val="004048EA"/>
    <w:rsid w:val="00406E4A"/>
    <w:rsid w:val="00411E8B"/>
    <w:rsid w:val="00437A8E"/>
    <w:rsid w:val="00446B3A"/>
    <w:rsid w:val="0045409D"/>
    <w:rsid w:val="004729D3"/>
    <w:rsid w:val="00473454"/>
    <w:rsid w:val="00485230"/>
    <w:rsid w:val="0049263D"/>
    <w:rsid w:val="004A79EF"/>
    <w:rsid w:val="004D221D"/>
    <w:rsid w:val="004E1C62"/>
    <w:rsid w:val="004F7752"/>
    <w:rsid w:val="005579F7"/>
    <w:rsid w:val="005603D1"/>
    <w:rsid w:val="0056067A"/>
    <w:rsid w:val="00577298"/>
    <w:rsid w:val="00580471"/>
    <w:rsid w:val="005807DE"/>
    <w:rsid w:val="00582F26"/>
    <w:rsid w:val="00597286"/>
    <w:rsid w:val="005973FD"/>
    <w:rsid w:val="005C34A7"/>
    <w:rsid w:val="005C3D5D"/>
    <w:rsid w:val="005C4D6B"/>
    <w:rsid w:val="005D0417"/>
    <w:rsid w:val="0060363C"/>
    <w:rsid w:val="00604BE8"/>
    <w:rsid w:val="006102AA"/>
    <w:rsid w:val="006126D9"/>
    <w:rsid w:val="00620A06"/>
    <w:rsid w:val="00621C4F"/>
    <w:rsid w:val="0065435C"/>
    <w:rsid w:val="00655E82"/>
    <w:rsid w:val="00661523"/>
    <w:rsid w:val="00664BBB"/>
    <w:rsid w:val="00674040"/>
    <w:rsid w:val="00675A31"/>
    <w:rsid w:val="006A4DE6"/>
    <w:rsid w:val="006A69AA"/>
    <w:rsid w:val="006A7DCA"/>
    <w:rsid w:val="006B0CBF"/>
    <w:rsid w:val="006B631D"/>
    <w:rsid w:val="006C1E5E"/>
    <w:rsid w:val="006C3D35"/>
    <w:rsid w:val="006D03F2"/>
    <w:rsid w:val="006E5D2D"/>
    <w:rsid w:val="006F54FF"/>
    <w:rsid w:val="007067A7"/>
    <w:rsid w:val="00711EBF"/>
    <w:rsid w:val="00713C1B"/>
    <w:rsid w:val="00713C4F"/>
    <w:rsid w:val="007414FD"/>
    <w:rsid w:val="00752B5B"/>
    <w:rsid w:val="0076211D"/>
    <w:rsid w:val="00766B2C"/>
    <w:rsid w:val="00795FF7"/>
    <w:rsid w:val="007A1B52"/>
    <w:rsid w:val="007B09D4"/>
    <w:rsid w:val="007B2B3B"/>
    <w:rsid w:val="007C02CB"/>
    <w:rsid w:val="007C507E"/>
    <w:rsid w:val="007D0F7A"/>
    <w:rsid w:val="007D270C"/>
    <w:rsid w:val="007E0C4F"/>
    <w:rsid w:val="00804B47"/>
    <w:rsid w:val="00807D4F"/>
    <w:rsid w:val="00822646"/>
    <w:rsid w:val="0083295C"/>
    <w:rsid w:val="00832FC6"/>
    <w:rsid w:val="00843B0C"/>
    <w:rsid w:val="008537C6"/>
    <w:rsid w:val="0085647F"/>
    <w:rsid w:val="00864D21"/>
    <w:rsid w:val="008653D3"/>
    <w:rsid w:val="008653F4"/>
    <w:rsid w:val="00865EA1"/>
    <w:rsid w:val="008764EF"/>
    <w:rsid w:val="00881137"/>
    <w:rsid w:val="00891C75"/>
    <w:rsid w:val="008A4C7A"/>
    <w:rsid w:val="008B668F"/>
    <w:rsid w:val="008B6F2E"/>
    <w:rsid w:val="008D2890"/>
    <w:rsid w:val="008E70A7"/>
    <w:rsid w:val="00911579"/>
    <w:rsid w:val="0091748B"/>
    <w:rsid w:val="0092002A"/>
    <w:rsid w:val="009225E1"/>
    <w:rsid w:val="0092760D"/>
    <w:rsid w:val="00931FBF"/>
    <w:rsid w:val="00936A89"/>
    <w:rsid w:val="00940044"/>
    <w:rsid w:val="00952E3B"/>
    <w:rsid w:val="009623AA"/>
    <w:rsid w:val="00965939"/>
    <w:rsid w:val="00990689"/>
    <w:rsid w:val="009A65A6"/>
    <w:rsid w:val="009B7BD1"/>
    <w:rsid w:val="009C4C97"/>
    <w:rsid w:val="009C6614"/>
    <w:rsid w:val="009C7402"/>
    <w:rsid w:val="009D158C"/>
    <w:rsid w:val="009D64C5"/>
    <w:rsid w:val="009D6C6B"/>
    <w:rsid w:val="009E1D85"/>
    <w:rsid w:val="00A07AA7"/>
    <w:rsid w:val="00A10FE2"/>
    <w:rsid w:val="00A478F8"/>
    <w:rsid w:val="00A70B8D"/>
    <w:rsid w:val="00A724A2"/>
    <w:rsid w:val="00A834E7"/>
    <w:rsid w:val="00A94B4B"/>
    <w:rsid w:val="00AD22BD"/>
    <w:rsid w:val="00AE4404"/>
    <w:rsid w:val="00B042BC"/>
    <w:rsid w:val="00B12679"/>
    <w:rsid w:val="00B138BB"/>
    <w:rsid w:val="00B37276"/>
    <w:rsid w:val="00B41086"/>
    <w:rsid w:val="00B43E19"/>
    <w:rsid w:val="00B544C1"/>
    <w:rsid w:val="00B54822"/>
    <w:rsid w:val="00B55298"/>
    <w:rsid w:val="00B642AA"/>
    <w:rsid w:val="00B655F3"/>
    <w:rsid w:val="00B67E99"/>
    <w:rsid w:val="00B80394"/>
    <w:rsid w:val="00B9221A"/>
    <w:rsid w:val="00BA155A"/>
    <w:rsid w:val="00BA3890"/>
    <w:rsid w:val="00BA3FB6"/>
    <w:rsid w:val="00BC46E3"/>
    <w:rsid w:val="00BD068D"/>
    <w:rsid w:val="00BF057C"/>
    <w:rsid w:val="00C053D1"/>
    <w:rsid w:val="00C12259"/>
    <w:rsid w:val="00C14B81"/>
    <w:rsid w:val="00C22948"/>
    <w:rsid w:val="00C25629"/>
    <w:rsid w:val="00C2625C"/>
    <w:rsid w:val="00C26E51"/>
    <w:rsid w:val="00C33A3C"/>
    <w:rsid w:val="00C40518"/>
    <w:rsid w:val="00C40FA6"/>
    <w:rsid w:val="00C52237"/>
    <w:rsid w:val="00C761DD"/>
    <w:rsid w:val="00C8201A"/>
    <w:rsid w:val="00C91703"/>
    <w:rsid w:val="00C91C48"/>
    <w:rsid w:val="00C93C15"/>
    <w:rsid w:val="00CC2D70"/>
    <w:rsid w:val="00CD05D4"/>
    <w:rsid w:val="00CD0DF4"/>
    <w:rsid w:val="00CD14D8"/>
    <w:rsid w:val="00CE67C4"/>
    <w:rsid w:val="00CF4356"/>
    <w:rsid w:val="00D02A37"/>
    <w:rsid w:val="00D1002F"/>
    <w:rsid w:val="00D23859"/>
    <w:rsid w:val="00D30ECD"/>
    <w:rsid w:val="00DA156C"/>
    <w:rsid w:val="00DC6508"/>
    <w:rsid w:val="00DF6147"/>
    <w:rsid w:val="00E02AB9"/>
    <w:rsid w:val="00E27042"/>
    <w:rsid w:val="00E327D1"/>
    <w:rsid w:val="00E6024C"/>
    <w:rsid w:val="00E72834"/>
    <w:rsid w:val="00E77224"/>
    <w:rsid w:val="00E86799"/>
    <w:rsid w:val="00E95912"/>
    <w:rsid w:val="00E965B2"/>
    <w:rsid w:val="00EA23A5"/>
    <w:rsid w:val="00EC32AB"/>
    <w:rsid w:val="00ED18F4"/>
    <w:rsid w:val="00ED7297"/>
    <w:rsid w:val="00EE0309"/>
    <w:rsid w:val="00EE7408"/>
    <w:rsid w:val="00F1345F"/>
    <w:rsid w:val="00F31020"/>
    <w:rsid w:val="00F40316"/>
    <w:rsid w:val="00F42010"/>
    <w:rsid w:val="00F8056B"/>
    <w:rsid w:val="00F87444"/>
    <w:rsid w:val="00F93594"/>
    <w:rsid w:val="00F94B29"/>
    <w:rsid w:val="00FB4CE3"/>
    <w:rsid w:val="00FC035C"/>
    <w:rsid w:val="00FD4BB8"/>
  </w:rsids>
  <m:mathPr>
    <m:mathFont m:val="Cambria Math"/>
    <m:brkBin m:val="before"/>
    <m:brkBinSub m:val="--"/>
    <m:smallFrac m:val="off"/>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colormenu v:ext="edit" fillcolor="none [3212]" strokecolor="none [661]"/>
    </o:shapedefaults>
    <o:shapelayout v:ext="edit">
      <o:idmap v:ext="edit" data="1"/>
      <o:rules v:ext="edit">
        <o:r id="V:Rule1" type="callout" idref="#_x0000_s1046"/>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14778"/>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6067A"/>
    <w:pPr>
      <w:tabs>
        <w:tab w:val="center" w:pos="4680"/>
        <w:tab w:val="right" w:pos="9360"/>
      </w:tabs>
      <w:spacing w:after="0" w:line="240" w:lineRule="auto"/>
    </w:pPr>
  </w:style>
  <w:style w:type="character" w:customStyle="1" w:styleId="HeaderChar">
    <w:name w:val="Header Char"/>
    <w:basedOn w:val="DefaultParagraphFont"/>
    <w:link w:val="Header"/>
    <w:uiPriority w:val="99"/>
    <w:rsid w:val="0056067A"/>
  </w:style>
  <w:style w:type="paragraph" w:styleId="Footer">
    <w:name w:val="footer"/>
    <w:basedOn w:val="Normal"/>
    <w:link w:val="FooterChar"/>
    <w:uiPriority w:val="99"/>
    <w:unhideWhenUsed/>
    <w:rsid w:val="0056067A"/>
    <w:pPr>
      <w:tabs>
        <w:tab w:val="center" w:pos="4680"/>
        <w:tab w:val="right" w:pos="9360"/>
      </w:tabs>
      <w:spacing w:after="0" w:line="240" w:lineRule="auto"/>
    </w:pPr>
  </w:style>
  <w:style w:type="character" w:customStyle="1" w:styleId="FooterChar">
    <w:name w:val="Footer Char"/>
    <w:basedOn w:val="DefaultParagraphFont"/>
    <w:link w:val="Footer"/>
    <w:uiPriority w:val="99"/>
    <w:rsid w:val="0056067A"/>
  </w:style>
  <w:style w:type="table" w:styleId="TableGrid">
    <w:name w:val="Table Grid"/>
    <w:basedOn w:val="TableNormal"/>
    <w:uiPriority w:val="59"/>
    <w:rsid w:val="00CD0DF4"/>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table" w:styleId="MediumShading1-Accent5">
    <w:name w:val="Medium Shading 1 Accent 5"/>
    <w:basedOn w:val="TableNormal"/>
    <w:uiPriority w:val="63"/>
    <w:rsid w:val="00CD0DF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ListParagraph">
    <w:name w:val="List Paragraph"/>
    <w:basedOn w:val="Normal"/>
    <w:uiPriority w:val="34"/>
    <w:qFormat/>
    <w:rsid w:val="00CD0DF4"/>
    <w:pPr>
      <w:ind w:left="720"/>
      <w:contextualSpacing/>
    </w:pPr>
  </w:style>
  <w:style w:type="character" w:styleId="Hyperlink">
    <w:name w:val="Hyperlink"/>
    <w:basedOn w:val="DefaultParagraphFont"/>
    <w:uiPriority w:val="99"/>
    <w:unhideWhenUsed/>
    <w:rsid w:val="00674040"/>
    <w:rPr>
      <w:color w:val="0000FF" w:themeColor="hyperlink"/>
      <w:u w:val="single"/>
    </w:rPr>
  </w:style>
  <w:style w:type="paragraph" w:styleId="BalloonText">
    <w:name w:val="Balloon Text"/>
    <w:basedOn w:val="Normal"/>
    <w:link w:val="BalloonTextChar"/>
    <w:uiPriority w:val="99"/>
    <w:semiHidden/>
    <w:unhideWhenUsed/>
    <w:rsid w:val="003E1261"/>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3E1261"/>
    <w:rPr>
      <w:rFonts w:ascii="Tahoma" w:hAnsi="Tahoma" w:cs="Tahoma"/>
      <w:sz w:val="16"/>
      <w:szCs w:val="16"/>
    </w:rPr>
  </w:style>
  <w:style w:type="table" w:styleId="MediumShading2-Accent4">
    <w:name w:val="Medium Shading 2 Accent 4"/>
    <w:basedOn w:val="TableNormal"/>
    <w:uiPriority w:val="64"/>
    <w:rsid w:val="00283761"/>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image" Target="media/image2.jpeg"/><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2" Type="http://schemas.openxmlformats.org/officeDocument/2006/relationships/hyperlink" Target="mailto:csdiveshgoyal@gmail.com" TargetMode="External"/><Relationship Id="rId1" Type="http://schemas.openxmlformats.org/officeDocument/2006/relationships/image" Target="media/image3.jpeg"/></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403</TotalTime>
  <Pages>11</Pages>
  <Words>2346</Words>
  <Characters>13374</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15689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workstation 36</dc:creator>
  <cp:keywords/>
  <dc:description/>
  <cp:lastModifiedBy>Divesh Goyal</cp:lastModifiedBy>
  <cp:revision>246</cp:revision>
  <dcterms:created xsi:type="dcterms:W3CDTF">2015-04-28T14:48:00Z</dcterms:created>
  <dcterms:modified xsi:type="dcterms:W3CDTF">2015-05-16T10:07:00Z</dcterms:modified>
</cp:coreProperties>
</file>