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43F" w:rsidRPr="00512F95" w:rsidRDefault="00B342D0" w:rsidP="00F00FE0">
      <w:pPr>
        <w:ind w:left="-180"/>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rPr>
        <w:pict>
          <v:shapetype id="_x0000_t32" coordsize="21600,21600" o:spt="32" o:oned="t" path="m,l21600,21600e" filled="f">
            <v:path arrowok="t" fillok="f" o:connecttype="none"/>
            <o:lock v:ext="edit" shapetype="t"/>
          </v:shapetype>
          <v:shape id="_x0000_s1026" type="#_x0000_t32" style="position:absolute;left:0;text-align:left;margin-left:-9pt;margin-top:32.25pt;width:488.25pt;height:0;z-index:251658240" o:connectortype="straight"/>
        </w:pict>
      </w:r>
      <w:r w:rsidR="00777707" w:rsidRPr="00512F95">
        <w:rPr>
          <w:rFonts w:ascii="Times New Roman" w:eastAsia="Times New Roman" w:hAnsi="Times New Roman" w:cs="Times New Roman"/>
          <w:b/>
          <w:bCs/>
          <w:color w:val="000000" w:themeColor="text1"/>
        </w:rPr>
        <w:t xml:space="preserve">MINUTES OF THE MEETING OF INDEPENDENT DIRECTORS OF </w:t>
      </w:r>
      <w:r w:rsidR="006D6AF6" w:rsidRPr="00512F95">
        <w:rPr>
          <w:rFonts w:ascii="Times New Roman" w:eastAsia="Times New Roman" w:hAnsi="Times New Roman" w:cs="Times New Roman"/>
          <w:b/>
          <w:bCs/>
          <w:color w:val="000000" w:themeColor="text1"/>
        </w:rPr>
        <w:t>(COMPANY NAME)</w:t>
      </w:r>
      <w:r w:rsidR="00777707" w:rsidRPr="00512F95">
        <w:rPr>
          <w:rFonts w:ascii="Times New Roman" w:eastAsia="Times New Roman" w:hAnsi="Times New Roman" w:cs="Times New Roman"/>
          <w:b/>
          <w:bCs/>
          <w:color w:val="000000" w:themeColor="text1"/>
        </w:rPr>
        <w:t xml:space="preserve"> HELD ON </w:t>
      </w:r>
      <w:r w:rsidR="006D6AF6" w:rsidRPr="00512F95">
        <w:rPr>
          <w:rFonts w:ascii="Times New Roman" w:eastAsia="Times New Roman" w:hAnsi="Times New Roman" w:cs="Times New Roman"/>
          <w:b/>
          <w:bCs/>
          <w:color w:val="000000" w:themeColor="text1"/>
        </w:rPr>
        <w:t>(DAY)</w:t>
      </w:r>
      <w:r w:rsidR="00777707" w:rsidRPr="00512F95">
        <w:rPr>
          <w:rFonts w:ascii="Times New Roman" w:eastAsia="Times New Roman" w:hAnsi="Times New Roman" w:cs="Times New Roman"/>
          <w:b/>
          <w:bCs/>
          <w:color w:val="000000" w:themeColor="text1"/>
        </w:rPr>
        <w:t xml:space="preserve">, </w:t>
      </w:r>
      <w:r w:rsidR="006D6AF6" w:rsidRPr="00512F95">
        <w:rPr>
          <w:rFonts w:ascii="Times New Roman" w:eastAsia="Times New Roman" w:hAnsi="Times New Roman" w:cs="Times New Roman"/>
          <w:b/>
          <w:bCs/>
          <w:color w:val="000000" w:themeColor="text1"/>
        </w:rPr>
        <w:t>THE (DATE)</w:t>
      </w:r>
      <w:r w:rsidR="00843533" w:rsidRPr="00512F95">
        <w:rPr>
          <w:rFonts w:ascii="Times New Roman" w:eastAsia="Times New Roman" w:hAnsi="Times New Roman" w:cs="Times New Roman"/>
          <w:b/>
          <w:bCs/>
          <w:color w:val="000000" w:themeColor="text1"/>
        </w:rPr>
        <w:t xml:space="preserve"> AT </w:t>
      </w:r>
      <w:r w:rsidR="006D6AF6" w:rsidRPr="00512F95">
        <w:rPr>
          <w:rFonts w:ascii="Times New Roman" w:eastAsia="Times New Roman" w:hAnsi="Times New Roman" w:cs="Times New Roman"/>
          <w:b/>
          <w:bCs/>
          <w:color w:val="000000" w:themeColor="text1"/>
        </w:rPr>
        <w:t>(TIME)</w:t>
      </w:r>
      <w:r w:rsidR="00777707" w:rsidRPr="00512F95">
        <w:rPr>
          <w:rFonts w:ascii="Times New Roman" w:eastAsia="Times New Roman" w:hAnsi="Times New Roman" w:cs="Times New Roman"/>
          <w:b/>
          <w:bCs/>
          <w:color w:val="000000" w:themeColor="text1"/>
        </w:rPr>
        <w:t xml:space="preserve"> AT</w:t>
      </w:r>
      <w:r w:rsidR="006D6AF6" w:rsidRPr="00512F95">
        <w:rPr>
          <w:rFonts w:ascii="Times New Roman" w:eastAsia="Times New Roman" w:hAnsi="Times New Roman" w:cs="Times New Roman"/>
          <w:b/>
          <w:bCs/>
          <w:color w:val="000000" w:themeColor="text1"/>
        </w:rPr>
        <w:t xml:space="preserve"> (ADDRESS)</w:t>
      </w:r>
    </w:p>
    <w:p w:rsidR="00FE4979" w:rsidRPr="00512F95" w:rsidRDefault="00D70367" w:rsidP="00645AE9">
      <w:pPr>
        <w:spacing w:after="0"/>
        <w:jc w:val="both"/>
        <w:rPr>
          <w:rFonts w:ascii="Times New Roman" w:eastAsia="Times New Roman" w:hAnsi="Times New Roman" w:cs="Times New Roman"/>
          <w:b/>
          <w:bCs/>
          <w:color w:val="000000" w:themeColor="text1"/>
        </w:rPr>
      </w:pPr>
      <w:r w:rsidRPr="00512F95">
        <w:rPr>
          <w:rFonts w:ascii="Times New Roman" w:eastAsia="Times New Roman" w:hAnsi="Times New Roman" w:cs="Times New Roman"/>
          <w:b/>
          <w:bCs/>
          <w:color w:val="000000" w:themeColor="text1"/>
        </w:rPr>
        <w:t>DIRECTORS PRESENT:</w:t>
      </w:r>
    </w:p>
    <w:p w:rsidR="005865B3" w:rsidRPr="00512F95" w:rsidRDefault="005865B3" w:rsidP="00645AE9">
      <w:pPr>
        <w:spacing w:after="0"/>
        <w:jc w:val="both"/>
        <w:rPr>
          <w:rFonts w:ascii="Times New Roman" w:eastAsia="Times New Roman" w:hAnsi="Times New Roman" w:cs="Times New Roman"/>
          <w:b/>
          <w:bCs/>
          <w:color w:val="000000" w:themeColor="text1"/>
        </w:rPr>
      </w:pPr>
    </w:p>
    <w:p w:rsidR="00D70367" w:rsidRPr="00512F95" w:rsidRDefault="00294488" w:rsidP="00645AE9">
      <w:pPr>
        <w:spacing w:after="0"/>
        <w:jc w:val="both"/>
        <w:rPr>
          <w:rFonts w:ascii="Times New Roman" w:eastAsia="Times New Roman" w:hAnsi="Times New Roman" w:cs="Times New Roman"/>
          <w:b/>
          <w:bCs/>
          <w:color w:val="000000" w:themeColor="text1"/>
        </w:rPr>
      </w:pPr>
      <w:r w:rsidRPr="00512F95">
        <w:rPr>
          <w:rFonts w:ascii="Times New Roman" w:eastAsia="Times New Roman" w:hAnsi="Times New Roman" w:cs="Times New Roman"/>
          <w:bCs/>
          <w:color w:val="000000" w:themeColor="text1"/>
        </w:rPr>
        <w:t xml:space="preserve">Mr. </w:t>
      </w:r>
      <w:r w:rsidR="001045D4" w:rsidRPr="00512F95">
        <w:rPr>
          <w:rFonts w:ascii="Times New Roman" w:eastAsia="Times New Roman" w:hAnsi="Times New Roman" w:cs="Times New Roman"/>
          <w:bCs/>
          <w:color w:val="000000" w:themeColor="text1"/>
        </w:rPr>
        <w:t>………………</w:t>
      </w:r>
      <w:r w:rsidR="00853F5B" w:rsidRPr="00512F95">
        <w:rPr>
          <w:rFonts w:ascii="Times New Roman" w:eastAsia="Times New Roman" w:hAnsi="Times New Roman" w:cs="Times New Roman"/>
          <w:bCs/>
          <w:color w:val="000000" w:themeColor="text1"/>
        </w:rPr>
        <w:t xml:space="preserve">                                                </w:t>
      </w:r>
    </w:p>
    <w:p w:rsidR="00D577E2" w:rsidRPr="00512F95" w:rsidRDefault="00294488" w:rsidP="00645AE9">
      <w:pPr>
        <w:spacing w:after="0"/>
        <w:jc w:val="both"/>
        <w:rPr>
          <w:rFonts w:ascii="Times New Roman" w:eastAsia="Times New Roman" w:hAnsi="Times New Roman" w:cs="Times New Roman"/>
          <w:bCs/>
          <w:color w:val="000000" w:themeColor="text1"/>
        </w:rPr>
      </w:pPr>
      <w:r w:rsidRPr="00512F95">
        <w:rPr>
          <w:rFonts w:ascii="Times New Roman" w:eastAsia="Times New Roman" w:hAnsi="Times New Roman" w:cs="Times New Roman"/>
          <w:bCs/>
          <w:color w:val="000000" w:themeColor="text1"/>
        </w:rPr>
        <w:t xml:space="preserve">Mr. </w:t>
      </w:r>
      <w:r w:rsidR="001045D4" w:rsidRPr="00512F95">
        <w:rPr>
          <w:rFonts w:ascii="Times New Roman" w:eastAsia="Times New Roman" w:hAnsi="Times New Roman" w:cs="Times New Roman"/>
          <w:bCs/>
          <w:color w:val="000000" w:themeColor="text1"/>
        </w:rPr>
        <w:t>………………</w:t>
      </w:r>
      <w:r w:rsidR="00853F5B" w:rsidRPr="00512F95">
        <w:rPr>
          <w:rFonts w:ascii="Times New Roman" w:eastAsia="Times New Roman" w:hAnsi="Times New Roman" w:cs="Times New Roman"/>
          <w:bCs/>
          <w:color w:val="000000" w:themeColor="text1"/>
        </w:rPr>
        <w:t>  </w:t>
      </w:r>
      <w:r w:rsidR="005B00C5" w:rsidRPr="00512F95">
        <w:rPr>
          <w:rFonts w:ascii="Times New Roman" w:eastAsia="Times New Roman" w:hAnsi="Times New Roman" w:cs="Times New Roman"/>
          <w:bCs/>
          <w:color w:val="000000" w:themeColor="text1"/>
        </w:rPr>
        <w:t xml:space="preserve">  </w:t>
      </w:r>
      <w:r w:rsidR="00853F5B" w:rsidRPr="00512F95">
        <w:rPr>
          <w:rFonts w:ascii="Times New Roman" w:eastAsia="Times New Roman" w:hAnsi="Times New Roman" w:cs="Times New Roman"/>
          <w:bCs/>
          <w:color w:val="000000" w:themeColor="text1"/>
        </w:rPr>
        <w:t xml:space="preserve">                                   </w:t>
      </w:r>
    </w:p>
    <w:p w:rsidR="00103FBE" w:rsidRPr="00512F95" w:rsidRDefault="00103FBE" w:rsidP="00645AE9">
      <w:pPr>
        <w:spacing w:after="0"/>
        <w:jc w:val="both"/>
        <w:rPr>
          <w:rFonts w:ascii="Times New Roman" w:eastAsia="Times New Roman" w:hAnsi="Times New Roman" w:cs="Times New Roman"/>
          <w:bCs/>
          <w:color w:val="000000" w:themeColor="text1"/>
        </w:rPr>
      </w:pPr>
      <w:r w:rsidRPr="00512F95">
        <w:rPr>
          <w:rFonts w:ascii="Times New Roman" w:eastAsia="Times New Roman" w:hAnsi="Times New Roman" w:cs="Times New Roman"/>
          <w:bCs/>
          <w:color w:val="000000" w:themeColor="text1"/>
        </w:rPr>
        <w:t>Mr. ……………</w:t>
      </w:r>
      <w:r w:rsidR="001045D4" w:rsidRPr="00512F95">
        <w:rPr>
          <w:rFonts w:ascii="Times New Roman" w:eastAsia="Times New Roman" w:hAnsi="Times New Roman" w:cs="Times New Roman"/>
          <w:bCs/>
          <w:color w:val="000000" w:themeColor="text1"/>
        </w:rPr>
        <w:t>....</w:t>
      </w:r>
      <w:r w:rsidRPr="00512F95">
        <w:rPr>
          <w:rFonts w:ascii="Times New Roman" w:eastAsia="Times New Roman" w:hAnsi="Times New Roman" w:cs="Times New Roman"/>
          <w:bCs/>
          <w:color w:val="000000" w:themeColor="text1"/>
        </w:rPr>
        <w:t xml:space="preserve">  </w:t>
      </w:r>
      <w:r w:rsidR="005B00C5" w:rsidRPr="00512F95">
        <w:rPr>
          <w:rFonts w:ascii="Times New Roman" w:eastAsia="Times New Roman" w:hAnsi="Times New Roman" w:cs="Times New Roman"/>
          <w:bCs/>
          <w:color w:val="000000" w:themeColor="text1"/>
        </w:rPr>
        <w:tab/>
      </w:r>
      <w:r w:rsidR="005B00C5" w:rsidRPr="00512F95">
        <w:rPr>
          <w:rFonts w:ascii="Times New Roman" w:eastAsia="Times New Roman" w:hAnsi="Times New Roman" w:cs="Times New Roman"/>
          <w:bCs/>
          <w:color w:val="000000" w:themeColor="text1"/>
        </w:rPr>
        <w:tab/>
      </w:r>
      <w:r w:rsidR="005B00C5" w:rsidRPr="00512F95">
        <w:rPr>
          <w:rFonts w:ascii="Times New Roman" w:eastAsia="Times New Roman" w:hAnsi="Times New Roman" w:cs="Times New Roman"/>
          <w:bCs/>
          <w:color w:val="000000" w:themeColor="text1"/>
        </w:rPr>
        <w:tab/>
        <w:t xml:space="preserve">   </w:t>
      </w:r>
    </w:p>
    <w:p w:rsidR="00203210" w:rsidRPr="00512F95" w:rsidRDefault="00203210" w:rsidP="00645AE9">
      <w:pPr>
        <w:spacing w:after="0"/>
        <w:jc w:val="both"/>
        <w:rPr>
          <w:rFonts w:ascii="Times New Roman" w:eastAsia="Times New Roman" w:hAnsi="Times New Roman" w:cs="Times New Roman"/>
          <w:bCs/>
          <w:color w:val="000000" w:themeColor="text1"/>
        </w:rPr>
      </w:pPr>
    </w:p>
    <w:p w:rsidR="00D369DF" w:rsidRPr="00512F95" w:rsidRDefault="004A14F5" w:rsidP="00645AE9">
      <w:pPr>
        <w:spacing w:after="0"/>
        <w:jc w:val="both"/>
        <w:rPr>
          <w:rFonts w:ascii="Times New Roman" w:eastAsia="Times New Roman" w:hAnsi="Times New Roman" w:cs="Times New Roman"/>
          <w:b/>
          <w:bCs/>
          <w:color w:val="000000" w:themeColor="text1"/>
        </w:rPr>
      </w:pPr>
      <w:r w:rsidRPr="00512F95">
        <w:rPr>
          <w:rFonts w:ascii="Times New Roman" w:eastAsia="Times New Roman" w:hAnsi="Times New Roman" w:cs="Times New Roman"/>
          <w:b/>
          <w:bCs/>
          <w:color w:val="000000" w:themeColor="text1"/>
        </w:rPr>
        <w:t>1: ELECTION OF THE CHAIRMAN</w:t>
      </w:r>
    </w:p>
    <w:p w:rsidR="001C4D5E" w:rsidRPr="00512F95" w:rsidRDefault="001C4D5E" w:rsidP="00645AE9">
      <w:pPr>
        <w:spacing w:after="0"/>
        <w:jc w:val="both"/>
        <w:rPr>
          <w:rFonts w:ascii="Times New Roman" w:eastAsia="Times New Roman" w:hAnsi="Times New Roman" w:cs="Times New Roman"/>
          <w:b/>
          <w:bCs/>
          <w:color w:val="000000" w:themeColor="text1"/>
        </w:rPr>
      </w:pPr>
    </w:p>
    <w:p w:rsidR="00D70367" w:rsidRPr="00512F95" w:rsidRDefault="00D70367" w:rsidP="00645AE9">
      <w:pPr>
        <w:jc w:val="both"/>
        <w:rPr>
          <w:rFonts w:ascii="Times New Roman" w:eastAsia="Times New Roman" w:hAnsi="Times New Roman" w:cs="Times New Roman"/>
          <w:bCs/>
          <w:color w:val="000000" w:themeColor="text1"/>
        </w:rPr>
      </w:pPr>
      <w:r w:rsidRPr="00512F95">
        <w:rPr>
          <w:rFonts w:ascii="Times New Roman" w:eastAsia="Times New Roman" w:hAnsi="Times New Roman" w:cs="Times New Roman"/>
          <w:bCs/>
          <w:color w:val="000000" w:themeColor="text1"/>
        </w:rPr>
        <w:t xml:space="preserve">Mr. </w:t>
      </w:r>
      <w:r w:rsidR="00192747" w:rsidRPr="00512F95">
        <w:rPr>
          <w:rFonts w:ascii="Times New Roman" w:eastAsia="Times New Roman" w:hAnsi="Times New Roman" w:cs="Times New Roman"/>
          <w:bCs/>
          <w:color w:val="000000" w:themeColor="text1"/>
        </w:rPr>
        <w:t>………….</w:t>
      </w:r>
      <w:r w:rsidR="001F2C09" w:rsidRPr="00512F95">
        <w:rPr>
          <w:rFonts w:ascii="Times New Roman" w:eastAsia="Times New Roman" w:hAnsi="Times New Roman" w:cs="Times New Roman"/>
          <w:bCs/>
          <w:color w:val="000000" w:themeColor="text1"/>
        </w:rPr>
        <w:t xml:space="preserve"> </w:t>
      </w:r>
      <w:r w:rsidRPr="00512F95">
        <w:rPr>
          <w:rFonts w:ascii="Times New Roman" w:eastAsia="Times New Roman" w:hAnsi="Times New Roman" w:cs="Times New Roman"/>
          <w:bCs/>
          <w:color w:val="000000" w:themeColor="text1"/>
        </w:rPr>
        <w:t xml:space="preserve">(DIN: </w:t>
      </w:r>
      <w:r w:rsidR="00192747" w:rsidRPr="00512F95">
        <w:rPr>
          <w:rFonts w:ascii="Times New Roman" w:eastAsia="Times New Roman" w:hAnsi="Times New Roman" w:cs="Times New Roman"/>
          <w:bCs/>
          <w:color w:val="000000" w:themeColor="text1"/>
        </w:rPr>
        <w:t>………….</w:t>
      </w:r>
      <w:r w:rsidRPr="00512F95">
        <w:rPr>
          <w:rFonts w:ascii="Times New Roman" w:eastAsia="Times New Roman" w:hAnsi="Times New Roman" w:cs="Times New Roman"/>
          <w:bCs/>
          <w:color w:val="000000" w:themeColor="text1"/>
        </w:rPr>
        <w:t xml:space="preserve">) was elected as the chairman of the meeting and </w:t>
      </w:r>
      <w:r w:rsidR="001727AA" w:rsidRPr="00512F95">
        <w:rPr>
          <w:rFonts w:ascii="Times New Roman" w:eastAsia="Times New Roman" w:hAnsi="Times New Roman" w:cs="Times New Roman"/>
          <w:bCs/>
          <w:color w:val="000000" w:themeColor="text1"/>
        </w:rPr>
        <w:t>therefore he occupied the chair.</w:t>
      </w:r>
    </w:p>
    <w:p w:rsidR="00D369DF" w:rsidRPr="00512F95" w:rsidRDefault="00D70367" w:rsidP="00645AE9">
      <w:pPr>
        <w:jc w:val="both"/>
        <w:rPr>
          <w:rFonts w:ascii="Times New Roman" w:eastAsia="Times New Roman" w:hAnsi="Times New Roman" w:cs="Times New Roman"/>
          <w:b/>
          <w:bCs/>
          <w:color w:val="000000" w:themeColor="text1"/>
        </w:rPr>
      </w:pPr>
      <w:r w:rsidRPr="00512F95">
        <w:rPr>
          <w:rFonts w:ascii="Times New Roman" w:eastAsia="Times New Roman" w:hAnsi="Times New Roman" w:cs="Times New Roman"/>
          <w:b/>
          <w:bCs/>
          <w:color w:val="000000" w:themeColor="text1"/>
        </w:rPr>
        <w:t xml:space="preserve">2: LEAVE OF ABSENCE </w:t>
      </w:r>
    </w:p>
    <w:p w:rsidR="00D70367" w:rsidRPr="00512F95" w:rsidRDefault="00D70367" w:rsidP="00645AE9">
      <w:pPr>
        <w:jc w:val="both"/>
        <w:rPr>
          <w:rFonts w:ascii="Times New Roman" w:eastAsia="Times New Roman" w:hAnsi="Times New Roman" w:cs="Times New Roman"/>
          <w:bCs/>
          <w:color w:val="000000" w:themeColor="text1"/>
        </w:rPr>
      </w:pPr>
      <w:r w:rsidRPr="00512F95">
        <w:rPr>
          <w:rFonts w:ascii="Times New Roman" w:eastAsia="Times New Roman" w:hAnsi="Times New Roman" w:cs="Times New Roman"/>
          <w:bCs/>
          <w:color w:val="000000" w:themeColor="text1"/>
        </w:rPr>
        <w:t>Al</w:t>
      </w:r>
      <w:r w:rsidR="0098376B" w:rsidRPr="00512F95">
        <w:rPr>
          <w:rFonts w:ascii="Times New Roman" w:eastAsia="Times New Roman" w:hAnsi="Times New Roman" w:cs="Times New Roman"/>
          <w:bCs/>
          <w:color w:val="000000" w:themeColor="text1"/>
        </w:rPr>
        <w:t xml:space="preserve">l the </w:t>
      </w:r>
      <w:r w:rsidR="004403A1" w:rsidRPr="00512F95">
        <w:rPr>
          <w:rFonts w:ascii="Times New Roman" w:eastAsia="Times New Roman" w:hAnsi="Times New Roman" w:cs="Times New Roman"/>
          <w:bCs/>
          <w:color w:val="000000" w:themeColor="text1"/>
        </w:rPr>
        <w:t xml:space="preserve">Independent Directors </w:t>
      </w:r>
      <w:r w:rsidR="0098376B" w:rsidRPr="00512F95">
        <w:rPr>
          <w:rFonts w:ascii="Times New Roman" w:eastAsia="Times New Roman" w:hAnsi="Times New Roman" w:cs="Times New Roman"/>
          <w:bCs/>
          <w:color w:val="000000" w:themeColor="text1"/>
        </w:rPr>
        <w:t>of the Company we</w:t>
      </w:r>
      <w:r w:rsidRPr="00512F95">
        <w:rPr>
          <w:rFonts w:ascii="Times New Roman" w:eastAsia="Times New Roman" w:hAnsi="Times New Roman" w:cs="Times New Roman"/>
          <w:bCs/>
          <w:color w:val="000000" w:themeColor="text1"/>
        </w:rPr>
        <w:t xml:space="preserve">re </w:t>
      </w:r>
      <w:r w:rsidR="00900963" w:rsidRPr="00512F95">
        <w:rPr>
          <w:rFonts w:ascii="Times New Roman" w:eastAsia="Times New Roman" w:hAnsi="Times New Roman" w:cs="Times New Roman"/>
          <w:bCs/>
          <w:color w:val="000000" w:themeColor="text1"/>
        </w:rPr>
        <w:t>present</w:t>
      </w:r>
      <w:r w:rsidR="00A84C8E" w:rsidRPr="00512F95">
        <w:rPr>
          <w:rFonts w:ascii="Times New Roman" w:eastAsia="Times New Roman" w:hAnsi="Times New Roman" w:cs="Times New Roman"/>
          <w:bCs/>
          <w:color w:val="000000" w:themeColor="text1"/>
        </w:rPr>
        <w:t xml:space="preserve"> </w:t>
      </w:r>
      <w:r w:rsidR="004D02CE" w:rsidRPr="00512F95">
        <w:rPr>
          <w:rFonts w:ascii="Times New Roman" w:eastAsia="Times New Roman" w:hAnsi="Times New Roman" w:cs="Times New Roman"/>
          <w:bCs/>
          <w:color w:val="000000" w:themeColor="text1"/>
        </w:rPr>
        <w:t xml:space="preserve">at the meeting </w:t>
      </w:r>
      <w:r w:rsidR="00540D05" w:rsidRPr="00512F95">
        <w:rPr>
          <w:rFonts w:ascii="Times New Roman" w:eastAsia="Times New Roman" w:hAnsi="Times New Roman" w:cs="Times New Roman"/>
          <w:bCs/>
          <w:color w:val="000000" w:themeColor="text1"/>
        </w:rPr>
        <w:t>(</w:t>
      </w:r>
      <w:r w:rsidR="00A84C8E" w:rsidRPr="00512F95">
        <w:rPr>
          <w:rFonts w:ascii="Times New Roman" w:eastAsia="Times New Roman" w:hAnsi="Times New Roman" w:cs="Times New Roman"/>
          <w:b/>
          <w:bCs/>
          <w:color w:val="000000" w:themeColor="text1"/>
        </w:rPr>
        <w:t>or</w:t>
      </w:r>
      <w:r w:rsidR="00540D05" w:rsidRPr="00512F95">
        <w:rPr>
          <w:rFonts w:ascii="Times New Roman" w:eastAsia="Times New Roman" w:hAnsi="Times New Roman" w:cs="Times New Roman"/>
          <w:b/>
          <w:bCs/>
          <w:color w:val="000000" w:themeColor="text1"/>
        </w:rPr>
        <w:t>)</w:t>
      </w:r>
      <w:r w:rsidR="00A84C8E" w:rsidRPr="00512F95">
        <w:rPr>
          <w:rFonts w:ascii="Times New Roman" w:eastAsia="Times New Roman" w:hAnsi="Times New Roman" w:cs="Times New Roman"/>
          <w:bCs/>
          <w:color w:val="000000" w:themeColor="text1"/>
        </w:rPr>
        <w:t xml:space="preserve"> </w:t>
      </w:r>
      <w:r w:rsidR="00703591" w:rsidRPr="00512F95">
        <w:rPr>
          <w:rFonts w:ascii="Times New Roman" w:eastAsia="Times New Roman" w:hAnsi="Times New Roman" w:cs="Times New Roman"/>
          <w:bCs/>
          <w:color w:val="000000" w:themeColor="text1"/>
        </w:rPr>
        <w:t xml:space="preserve">Leave </w:t>
      </w:r>
      <w:r w:rsidR="00A84C8E" w:rsidRPr="00512F95">
        <w:rPr>
          <w:rFonts w:ascii="Times New Roman" w:eastAsia="Times New Roman" w:hAnsi="Times New Roman" w:cs="Times New Roman"/>
          <w:bCs/>
          <w:color w:val="000000" w:themeColor="text1"/>
        </w:rPr>
        <w:t xml:space="preserve">of absence was granted to </w:t>
      </w:r>
      <w:proofErr w:type="spellStart"/>
      <w:r w:rsidR="00A84C8E" w:rsidRPr="00512F95">
        <w:rPr>
          <w:rFonts w:ascii="Times New Roman" w:eastAsia="Times New Roman" w:hAnsi="Times New Roman" w:cs="Times New Roman"/>
          <w:bCs/>
          <w:color w:val="000000" w:themeColor="text1"/>
        </w:rPr>
        <w:t>Mr</w:t>
      </w:r>
      <w:proofErr w:type="spellEnd"/>
      <w:r w:rsidR="00A84C8E" w:rsidRPr="00512F95">
        <w:rPr>
          <w:rFonts w:ascii="Times New Roman" w:eastAsia="Times New Roman" w:hAnsi="Times New Roman" w:cs="Times New Roman"/>
          <w:bCs/>
          <w:color w:val="000000" w:themeColor="text1"/>
        </w:rPr>
        <w:t>………………..</w:t>
      </w:r>
      <w:r w:rsidR="0061572B" w:rsidRPr="00512F95">
        <w:rPr>
          <w:rFonts w:ascii="Times New Roman" w:eastAsia="Times New Roman" w:hAnsi="Times New Roman" w:cs="Times New Roman"/>
          <w:bCs/>
          <w:color w:val="000000" w:themeColor="text1"/>
        </w:rPr>
        <w:t xml:space="preserve"> </w:t>
      </w:r>
      <w:proofErr w:type="gramStart"/>
      <w:r w:rsidR="00B06B9F" w:rsidRPr="00512F95">
        <w:rPr>
          <w:rFonts w:ascii="Times New Roman" w:eastAsia="Times New Roman" w:hAnsi="Times New Roman" w:cs="Times New Roman"/>
          <w:bCs/>
          <w:color w:val="000000" w:themeColor="text1"/>
        </w:rPr>
        <w:t>and</w:t>
      </w:r>
      <w:proofErr w:type="gramEnd"/>
      <w:r w:rsidR="00B06B9F" w:rsidRPr="00512F95">
        <w:rPr>
          <w:rFonts w:ascii="Times New Roman" w:eastAsia="Times New Roman" w:hAnsi="Times New Roman" w:cs="Times New Roman"/>
          <w:bCs/>
          <w:color w:val="000000" w:themeColor="text1"/>
        </w:rPr>
        <w:t xml:space="preserve"> </w:t>
      </w:r>
      <w:r w:rsidR="0061572B" w:rsidRPr="00512F95">
        <w:rPr>
          <w:rFonts w:ascii="Times New Roman" w:eastAsia="Times New Roman" w:hAnsi="Times New Roman" w:cs="Times New Roman"/>
          <w:bCs/>
          <w:color w:val="000000" w:themeColor="text1"/>
        </w:rPr>
        <w:t>there was requisite quorum.</w:t>
      </w:r>
    </w:p>
    <w:p w:rsidR="00D70367" w:rsidRPr="00512F95" w:rsidRDefault="009615F9" w:rsidP="00645AE9">
      <w:pPr>
        <w:jc w:val="both"/>
        <w:rPr>
          <w:rFonts w:ascii="Times New Roman" w:eastAsia="Times New Roman" w:hAnsi="Times New Roman" w:cs="Times New Roman"/>
          <w:b/>
          <w:bCs/>
          <w:color w:val="000000" w:themeColor="text1"/>
        </w:rPr>
      </w:pPr>
      <w:r w:rsidRPr="00512F95">
        <w:rPr>
          <w:rFonts w:ascii="Times New Roman" w:eastAsia="Times New Roman" w:hAnsi="Times New Roman" w:cs="Times New Roman"/>
          <w:b/>
          <w:bCs/>
          <w:color w:val="000000" w:themeColor="text1"/>
        </w:rPr>
        <w:t xml:space="preserve">3: TO REVIEW THE PERFORMANCE OF NON-INDEPENDENT DIRECTORS AND BOARD </w:t>
      </w:r>
      <w:r w:rsidR="004F530D" w:rsidRPr="00512F95">
        <w:rPr>
          <w:rFonts w:ascii="Times New Roman" w:eastAsia="Times New Roman" w:hAnsi="Times New Roman" w:cs="Times New Roman"/>
          <w:b/>
          <w:bCs/>
          <w:color w:val="000000" w:themeColor="text1"/>
        </w:rPr>
        <w:t>OF THE COMPANY</w:t>
      </w:r>
    </w:p>
    <w:p w:rsidR="007751FE" w:rsidRPr="00512F95" w:rsidRDefault="00BB7836" w:rsidP="00645AE9">
      <w:pPr>
        <w:jc w:val="both"/>
        <w:rPr>
          <w:rFonts w:ascii="Times New Roman" w:eastAsia="Times New Roman" w:hAnsi="Times New Roman" w:cs="Times New Roman"/>
          <w:bCs/>
          <w:color w:val="000000" w:themeColor="text1"/>
        </w:rPr>
      </w:pPr>
      <w:r w:rsidRPr="00512F95">
        <w:rPr>
          <w:rFonts w:ascii="Times New Roman" w:eastAsia="Times New Roman" w:hAnsi="Times New Roman" w:cs="Times New Roman"/>
          <w:bCs/>
          <w:color w:val="000000" w:themeColor="text1"/>
        </w:rPr>
        <w:t xml:space="preserve">The Directors reviewed the </w:t>
      </w:r>
      <w:r w:rsidR="002956C1" w:rsidRPr="00512F95">
        <w:rPr>
          <w:rFonts w:ascii="Times New Roman" w:eastAsia="Times New Roman" w:hAnsi="Times New Roman" w:cs="Times New Roman"/>
          <w:bCs/>
          <w:color w:val="000000" w:themeColor="text1"/>
        </w:rPr>
        <w:t>performance of the Board as a whole. They noted that the Board has been meeting regularly as per requirement of the Companies Act and has been fulfilling all functions and discharging the various responsibilities. The Board has also been ensuring compliance by the Company of the provisions of all laws and rules and regulations framed there</w:t>
      </w:r>
      <w:r w:rsidR="001E0F7B" w:rsidRPr="00512F95">
        <w:rPr>
          <w:rFonts w:ascii="Times New Roman" w:eastAsia="Times New Roman" w:hAnsi="Times New Roman" w:cs="Times New Roman"/>
          <w:bCs/>
          <w:color w:val="000000" w:themeColor="text1"/>
        </w:rPr>
        <w:t xml:space="preserve"> </w:t>
      </w:r>
      <w:r w:rsidR="002956C1" w:rsidRPr="00512F95">
        <w:rPr>
          <w:rFonts w:ascii="Times New Roman" w:eastAsia="Times New Roman" w:hAnsi="Times New Roman" w:cs="Times New Roman"/>
          <w:bCs/>
          <w:color w:val="000000" w:themeColor="text1"/>
        </w:rPr>
        <w:t xml:space="preserve">under as applicable to the Company. </w:t>
      </w:r>
    </w:p>
    <w:p w:rsidR="007A3D8C" w:rsidRPr="00512F95" w:rsidRDefault="004D0DD3" w:rsidP="00645AE9">
      <w:pPr>
        <w:jc w:val="both"/>
        <w:rPr>
          <w:rFonts w:ascii="Times New Roman" w:eastAsia="Times New Roman" w:hAnsi="Times New Roman" w:cs="Times New Roman"/>
          <w:b/>
          <w:bCs/>
          <w:color w:val="000000" w:themeColor="text1"/>
        </w:rPr>
      </w:pPr>
      <w:r w:rsidRPr="00512F95">
        <w:rPr>
          <w:rFonts w:ascii="Times New Roman" w:eastAsia="Times New Roman" w:hAnsi="Times New Roman" w:cs="Times New Roman"/>
          <w:b/>
          <w:bCs/>
          <w:color w:val="000000" w:themeColor="text1"/>
        </w:rPr>
        <w:t xml:space="preserve">4: </w:t>
      </w:r>
      <w:r w:rsidR="00B170D8" w:rsidRPr="00512F95">
        <w:rPr>
          <w:rFonts w:ascii="Times New Roman" w:eastAsia="Times New Roman" w:hAnsi="Times New Roman" w:cs="Times New Roman"/>
          <w:b/>
          <w:bCs/>
          <w:color w:val="000000" w:themeColor="text1"/>
        </w:rPr>
        <w:t>TO ASSESS THE QUALITY, QUANTITY AND TIMELINESS OF FLOW OF INFORMATION BETWEEN THE COMPANY MANAGEMENT AND THE BOARD</w:t>
      </w:r>
    </w:p>
    <w:p w:rsidR="002C1A37" w:rsidRPr="00512F95" w:rsidRDefault="00183801" w:rsidP="00645AE9">
      <w:pPr>
        <w:jc w:val="both"/>
        <w:rPr>
          <w:rFonts w:ascii="Times New Roman" w:eastAsia="Times New Roman" w:hAnsi="Times New Roman" w:cs="Times New Roman"/>
          <w:bCs/>
          <w:color w:val="000000" w:themeColor="text1"/>
        </w:rPr>
      </w:pPr>
      <w:r w:rsidRPr="00512F95">
        <w:rPr>
          <w:rFonts w:ascii="Times New Roman" w:eastAsia="Times New Roman" w:hAnsi="Times New Roman" w:cs="Times New Roman"/>
          <w:bCs/>
          <w:color w:val="000000" w:themeColor="text1"/>
        </w:rPr>
        <w:t>The Directors noted that the management has been placing timely all information as mentioned in Annexure X to the Listing Agreement before the Board. The management has also been furnishing promptly all such information as required by the Board or the Committees appointed</w:t>
      </w:r>
      <w:r w:rsidR="0016757E" w:rsidRPr="00512F95">
        <w:rPr>
          <w:rFonts w:ascii="Times New Roman" w:eastAsia="Times New Roman" w:hAnsi="Times New Roman" w:cs="Times New Roman"/>
          <w:bCs/>
          <w:color w:val="000000" w:themeColor="text1"/>
        </w:rPr>
        <w:t xml:space="preserve"> by it to discharge their functions. The Directors expressed their satisfaction on the quality, quantity and timeless of the flow of the information between the Company management and the Board.</w:t>
      </w:r>
    </w:p>
    <w:p w:rsidR="005F7929" w:rsidRPr="00512F95" w:rsidRDefault="005F7929" w:rsidP="00645AE9">
      <w:pPr>
        <w:jc w:val="both"/>
        <w:rPr>
          <w:rFonts w:ascii="Times New Roman" w:eastAsia="Times New Roman" w:hAnsi="Times New Roman" w:cs="Times New Roman"/>
          <w:b/>
          <w:bCs/>
          <w:color w:val="000000" w:themeColor="text1"/>
        </w:rPr>
      </w:pPr>
      <w:r w:rsidRPr="00512F95">
        <w:rPr>
          <w:rFonts w:ascii="Times New Roman" w:eastAsia="Times New Roman" w:hAnsi="Times New Roman" w:cs="Times New Roman"/>
          <w:b/>
          <w:bCs/>
          <w:color w:val="000000" w:themeColor="text1"/>
        </w:rPr>
        <w:t>5:  TO REVIEW THE PERFORMANCE OF THE CHAIRPERSON OF THE COMPANY</w:t>
      </w:r>
    </w:p>
    <w:p w:rsidR="009529BA" w:rsidRPr="00512F95" w:rsidRDefault="00E66DC6" w:rsidP="00645AE9">
      <w:pPr>
        <w:jc w:val="both"/>
        <w:rPr>
          <w:rFonts w:ascii="Times New Roman" w:eastAsia="Times New Roman" w:hAnsi="Times New Roman" w:cs="Times New Roman"/>
          <w:bCs/>
          <w:color w:val="000000" w:themeColor="text1"/>
        </w:rPr>
      </w:pPr>
      <w:r w:rsidRPr="00512F95">
        <w:rPr>
          <w:rFonts w:ascii="Times New Roman" w:eastAsia="Times New Roman" w:hAnsi="Times New Roman" w:cs="Times New Roman"/>
          <w:bCs/>
          <w:color w:val="000000" w:themeColor="text1"/>
        </w:rPr>
        <w:t>The Directors reviewed the performance of the Chairman of the Company. They noted</w:t>
      </w:r>
      <w:r w:rsidR="001C24BB" w:rsidRPr="00512F95">
        <w:rPr>
          <w:rFonts w:ascii="Times New Roman" w:eastAsia="Times New Roman" w:hAnsi="Times New Roman" w:cs="Times New Roman"/>
          <w:bCs/>
          <w:color w:val="000000" w:themeColor="text1"/>
        </w:rPr>
        <w:t xml:space="preserve"> that under his leadership and guidance, over the years the Company has made great progress. During the current financial year, due to his efforts, </w:t>
      </w:r>
      <w:r w:rsidR="00D41A41" w:rsidRPr="00512F95">
        <w:rPr>
          <w:rFonts w:ascii="Times New Roman" w:eastAsia="Times New Roman" w:hAnsi="Times New Roman" w:cs="Times New Roman"/>
          <w:bCs/>
          <w:color w:val="000000" w:themeColor="text1"/>
        </w:rPr>
        <w:t>in spite</w:t>
      </w:r>
      <w:r w:rsidR="001C24BB" w:rsidRPr="00512F95">
        <w:rPr>
          <w:rFonts w:ascii="Times New Roman" w:eastAsia="Times New Roman" w:hAnsi="Times New Roman" w:cs="Times New Roman"/>
          <w:bCs/>
          <w:color w:val="000000" w:themeColor="text1"/>
        </w:rPr>
        <w:t xml:space="preserve"> of sluggish market conditions the Company has been able to maintain the </w:t>
      </w:r>
      <w:r w:rsidR="00695EFE" w:rsidRPr="00512F95">
        <w:rPr>
          <w:rFonts w:ascii="Times New Roman" w:eastAsia="Times New Roman" w:hAnsi="Times New Roman" w:cs="Times New Roman"/>
          <w:bCs/>
          <w:color w:val="000000" w:themeColor="text1"/>
        </w:rPr>
        <w:t>(</w:t>
      </w:r>
      <w:r w:rsidR="001C75EF" w:rsidRPr="00512F95">
        <w:rPr>
          <w:rFonts w:ascii="Times New Roman" w:eastAsia="Times New Roman" w:hAnsi="Times New Roman" w:cs="Times New Roman"/>
          <w:bCs/>
          <w:color w:val="000000" w:themeColor="text1"/>
        </w:rPr>
        <w:t>“</w:t>
      </w:r>
      <w:r w:rsidR="001C24BB" w:rsidRPr="00512F95">
        <w:rPr>
          <w:rFonts w:ascii="Times New Roman" w:eastAsia="Times New Roman" w:hAnsi="Times New Roman" w:cs="Times New Roman"/>
          <w:b/>
          <w:bCs/>
          <w:color w:val="000000" w:themeColor="text1"/>
        </w:rPr>
        <w:t>production and sales</w:t>
      </w:r>
      <w:r w:rsidR="001C75EF" w:rsidRPr="00512F95">
        <w:rPr>
          <w:rFonts w:ascii="Times New Roman" w:eastAsia="Times New Roman" w:hAnsi="Times New Roman" w:cs="Times New Roman"/>
          <w:b/>
          <w:bCs/>
          <w:color w:val="000000" w:themeColor="text1"/>
        </w:rPr>
        <w:t>”</w:t>
      </w:r>
      <w:r w:rsidR="00695EFE" w:rsidRPr="00512F95">
        <w:rPr>
          <w:rFonts w:ascii="Times New Roman" w:eastAsia="Times New Roman" w:hAnsi="Times New Roman" w:cs="Times New Roman"/>
          <w:b/>
          <w:bCs/>
          <w:color w:val="000000" w:themeColor="text1"/>
        </w:rPr>
        <w:t xml:space="preserve"> or </w:t>
      </w:r>
      <w:r w:rsidR="001C75EF" w:rsidRPr="00512F95">
        <w:rPr>
          <w:rFonts w:ascii="Times New Roman" w:eastAsia="Times New Roman" w:hAnsi="Times New Roman" w:cs="Times New Roman"/>
          <w:b/>
          <w:bCs/>
          <w:color w:val="000000" w:themeColor="text1"/>
        </w:rPr>
        <w:t>“</w:t>
      </w:r>
      <w:r w:rsidR="00695EFE" w:rsidRPr="00512F95">
        <w:rPr>
          <w:rFonts w:ascii="Times New Roman" w:eastAsia="Times New Roman" w:hAnsi="Times New Roman" w:cs="Times New Roman"/>
          <w:b/>
          <w:bCs/>
          <w:color w:val="000000" w:themeColor="text1"/>
        </w:rPr>
        <w:t xml:space="preserve">any </w:t>
      </w:r>
      <w:r w:rsidR="00210141" w:rsidRPr="00512F95">
        <w:rPr>
          <w:rFonts w:ascii="Times New Roman" w:eastAsia="Times New Roman" w:hAnsi="Times New Roman" w:cs="Times New Roman"/>
          <w:b/>
          <w:bCs/>
          <w:color w:val="000000" w:themeColor="text1"/>
        </w:rPr>
        <w:t xml:space="preserve">other </w:t>
      </w:r>
      <w:r w:rsidR="00695EFE" w:rsidRPr="00512F95">
        <w:rPr>
          <w:rFonts w:ascii="Times New Roman" w:eastAsia="Times New Roman" w:hAnsi="Times New Roman" w:cs="Times New Roman"/>
          <w:b/>
          <w:bCs/>
          <w:color w:val="000000" w:themeColor="text1"/>
        </w:rPr>
        <w:t>business activity</w:t>
      </w:r>
      <w:r w:rsidR="001C75EF" w:rsidRPr="00512F95">
        <w:rPr>
          <w:rFonts w:ascii="Times New Roman" w:eastAsia="Times New Roman" w:hAnsi="Times New Roman" w:cs="Times New Roman"/>
          <w:b/>
          <w:bCs/>
          <w:color w:val="000000" w:themeColor="text1"/>
        </w:rPr>
        <w:t>”</w:t>
      </w:r>
      <w:r w:rsidR="00695EFE" w:rsidRPr="00512F95">
        <w:rPr>
          <w:rFonts w:ascii="Times New Roman" w:eastAsia="Times New Roman" w:hAnsi="Times New Roman" w:cs="Times New Roman"/>
          <w:bCs/>
          <w:color w:val="000000" w:themeColor="text1"/>
        </w:rPr>
        <w:t>)</w:t>
      </w:r>
      <w:r w:rsidR="001C24BB" w:rsidRPr="00512F95">
        <w:rPr>
          <w:rFonts w:ascii="Times New Roman" w:eastAsia="Times New Roman" w:hAnsi="Times New Roman" w:cs="Times New Roman"/>
          <w:bCs/>
          <w:color w:val="000000" w:themeColor="text1"/>
        </w:rPr>
        <w:t xml:space="preserve"> at near about the same level as last year.</w:t>
      </w:r>
      <w:r w:rsidR="00F32BC7" w:rsidRPr="00512F95">
        <w:rPr>
          <w:rFonts w:ascii="Times New Roman" w:eastAsia="Times New Roman" w:hAnsi="Times New Roman" w:cs="Times New Roman"/>
          <w:bCs/>
          <w:color w:val="000000" w:themeColor="text1"/>
        </w:rPr>
        <w:t xml:space="preserve"> The Chairman took proper initiative </w:t>
      </w:r>
      <w:r w:rsidR="00C62D2F" w:rsidRPr="00512F95">
        <w:rPr>
          <w:rFonts w:ascii="Times New Roman" w:eastAsia="Times New Roman" w:hAnsi="Times New Roman" w:cs="Times New Roman"/>
          <w:bCs/>
          <w:color w:val="000000" w:themeColor="text1"/>
        </w:rPr>
        <w:t xml:space="preserve">in </w:t>
      </w:r>
      <w:r w:rsidR="00F32BC7" w:rsidRPr="00512F95">
        <w:rPr>
          <w:rFonts w:ascii="Times New Roman" w:eastAsia="Times New Roman" w:hAnsi="Times New Roman" w:cs="Times New Roman"/>
          <w:bCs/>
          <w:color w:val="000000" w:themeColor="text1"/>
        </w:rPr>
        <w:t xml:space="preserve">policy decisions </w:t>
      </w:r>
      <w:r w:rsidR="00C62D2F" w:rsidRPr="00512F95">
        <w:rPr>
          <w:rFonts w:ascii="Times New Roman" w:eastAsia="Times New Roman" w:hAnsi="Times New Roman" w:cs="Times New Roman"/>
          <w:bCs/>
          <w:color w:val="000000" w:themeColor="text1"/>
        </w:rPr>
        <w:t xml:space="preserve">making </w:t>
      </w:r>
      <w:r w:rsidR="00F32BC7" w:rsidRPr="00512F95">
        <w:rPr>
          <w:rFonts w:ascii="Times New Roman" w:eastAsia="Times New Roman" w:hAnsi="Times New Roman" w:cs="Times New Roman"/>
          <w:bCs/>
          <w:color w:val="000000" w:themeColor="text1"/>
        </w:rPr>
        <w:t>with the Chief Executive and the Board</w:t>
      </w:r>
      <w:r w:rsidR="002A7D32" w:rsidRPr="00512F95">
        <w:rPr>
          <w:rFonts w:ascii="Times New Roman" w:eastAsia="Times New Roman" w:hAnsi="Times New Roman" w:cs="Times New Roman"/>
          <w:bCs/>
          <w:color w:val="000000" w:themeColor="text1"/>
        </w:rPr>
        <w:t>.</w:t>
      </w:r>
      <w:r w:rsidR="00282F29" w:rsidRPr="00512F95">
        <w:rPr>
          <w:rFonts w:ascii="Times New Roman" w:eastAsia="Times New Roman" w:hAnsi="Times New Roman" w:cs="Times New Roman"/>
          <w:bCs/>
          <w:color w:val="000000" w:themeColor="text1"/>
        </w:rPr>
        <w:t xml:space="preserve"> He ensures there is a sound management structure through the appointment of the best management the Company can afford.</w:t>
      </w:r>
    </w:p>
    <w:p w:rsidR="001854C0" w:rsidRPr="00512F95" w:rsidRDefault="00977B4B" w:rsidP="00645AE9">
      <w:pPr>
        <w:jc w:val="both"/>
        <w:rPr>
          <w:rFonts w:ascii="Times New Roman" w:eastAsia="Times New Roman" w:hAnsi="Times New Roman" w:cs="Times New Roman"/>
          <w:bCs/>
        </w:rPr>
      </w:pPr>
      <w:r w:rsidRPr="00512F95">
        <w:rPr>
          <w:rFonts w:ascii="Times New Roman" w:eastAsia="Times New Roman" w:hAnsi="Times New Roman" w:cs="Times New Roman"/>
          <w:bCs/>
        </w:rPr>
        <w:t xml:space="preserve">There being no other business to be transacted. The meeting ended with a vote of thanks to the Chair. </w:t>
      </w:r>
    </w:p>
    <w:p w:rsidR="000C6572" w:rsidRPr="00512F95" w:rsidRDefault="0081733A" w:rsidP="00645AE9">
      <w:pPr>
        <w:spacing w:line="240" w:lineRule="auto"/>
        <w:jc w:val="both"/>
        <w:rPr>
          <w:rFonts w:ascii="Times New Roman" w:eastAsia="Times New Roman" w:hAnsi="Times New Roman" w:cs="Times New Roman"/>
          <w:b/>
          <w:bCs/>
        </w:rPr>
      </w:pPr>
      <w:r w:rsidRPr="00512F95">
        <w:rPr>
          <w:rFonts w:ascii="Times New Roman" w:eastAsia="Times New Roman" w:hAnsi="Times New Roman" w:cs="Times New Roman"/>
          <w:bCs/>
        </w:rPr>
        <w:t>Date</w:t>
      </w:r>
      <w:proofErr w:type="gramStart"/>
      <w:r w:rsidR="000E7370" w:rsidRPr="00512F95">
        <w:rPr>
          <w:rFonts w:ascii="Times New Roman" w:eastAsia="Times New Roman" w:hAnsi="Times New Roman" w:cs="Times New Roman"/>
          <w:bCs/>
        </w:rPr>
        <w:t>:</w:t>
      </w:r>
      <w:r w:rsidR="000E7370" w:rsidRPr="00512F95">
        <w:rPr>
          <w:rFonts w:ascii="Times New Roman" w:eastAsia="Times New Roman" w:hAnsi="Times New Roman" w:cs="Times New Roman"/>
          <w:bCs/>
        </w:rPr>
        <w:tab/>
      </w:r>
      <w:r w:rsidR="00DD510C" w:rsidRPr="00512F95">
        <w:rPr>
          <w:rFonts w:ascii="Times New Roman" w:eastAsia="Times New Roman" w:hAnsi="Times New Roman" w:cs="Times New Roman"/>
          <w:bCs/>
        </w:rPr>
        <w:tab/>
      </w:r>
      <w:r w:rsidR="00DD510C" w:rsidRPr="00512F95">
        <w:rPr>
          <w:rFonts w:ascii="Times New Roman" w:eastAsia="Times New Roman" w:hAnsi="Times New Roman" w:cs="Times New Roman"/>
          <w:bCs/>
        </w:rPr>
        <w:tab/>
      </w:r>
      <w:r w:rsidR="00DD510C" w:rsidRPr="00512F95">
        <w:rPr>
          <w:rFonts w:ascii="Times New Roman" w:eastAsia="Times New Roman" w:hAnsi="Times New Roman" w:cs="Times New Roman"/>
          <w:bCs/>
        </w:rPr>
        <w:tab/>
      </w:r>
      <w:r w:rsidR="00DD510C" w:rsidRPr="00512F95">
        <w:rPr>
          <w:rFonts w:ascii="Times New Roman" w:eastAsia="Times New Roman" w:hAnsi="Times New Roman" w:cs="Times New Roman"/>
          <w:bCs/>
        </w:rPr>
        <w:tab/>
      </w:r>
      <w:r w:rsidR="00DD510C" w:rsidRPr="00512F95">
        <w:rPr>
          <w:rFonts w:ascii="Times New Roman" w:eastAsia="Times New Roman" w:hAnsi="Times New Roman" w:cs="Times New Roman"/>
          <w:bCs/>
        </w:rPr>
        <w:tab/>
      </w:r>
      <w:r w:rsidR="00DD510C" w:rsidRPr="00512F95">
        <w:rPr>
          <w:rFonts w:ascii="Times New Roman" w:eastAsia="Times New Roman" w:hAnsi="Times New Roman" w:cs="Times New Roman"/>
          <w:bCs/>
        </w:rPr>
        <w:tab/>
      </w:r>
      <w:r w:rsidR="00DE3E49" w:rsidRPr="00512F95">
        <w:rPr>
          <w:rFonts w:ascii="Times New Roman" w:eastAsia="Times New Roman" w:hAnsi="Times New Roman" w:cs="Times New Roman"/>
          <w:bCs/>
        </w:rPr>
        <w:tab/>
      </w:r>
      <w:r w:rsidR="00DE3E49" w:rsidRPr="00512F95">
        <w:rPr>
          <w:rFonts w:ascii="Times New Roman" w:eastAsia="Times New Roman" w:hAnsi="Times New Roman" w:cs="Times New Roman"/>
          <w:bCs/>
        </w:rPr>
        <w:tab/>
      </w:r>
      <w:r w:rsidR="000E7370" w:rsidRPr="00512F95">
        <w:rPr>
          <w:rFonts w:ascii="Times New Roman" w:eastAsia="Times New Roman" w:hAnsi="Times New Roman" w:cs="Times New Roman"/>
          <w:bCs/>
        </w:rPr>
        <w:t xml:space="preserve"> </w:t>
      </w:r>
      <w:r w:rsidR="00DD510C" w:rsidRPr="00512F95">
        <w:rPr>
          <w:rFonts w:ascii="Times New Roman" w:eastAsia="Times New Roman" w:hAnsi="Times New Roman" w:cs="Times New Roman"/>
          <w:bCs/>
        </w:rPr>
        <w:t xml:space="preserve"> </w:t>
      </w:r>
      <w:r w:rsidR="00424736" w:rsidRPr="00512F95">
        <w:rPr>
          <w:rFonts w:ascii="Times New Roman" w:eastAsia="Times New Roman" w:hAnsi="Times New Roman" w:cs="Times New Roman"/>
          <w:b/>
          <w:bCs/>
        </w:rPr>
        <w:t>…………………………….</w:t>
      </w:r>
      <w:proofErr w:type="gramEnd"/>
    </w:p>
    <w:p w:rsidR="000E7370" w:rsidRPr="00512F95" w:rsidRDefault="000E7370" w:rsidP="00645AE9">
      <w:pPr>
        <w:spacing w:line="240" w:lineRule="auto"/>
        <w:jc w:val="both"/>
        <w:rPr>
          <w:rFonts w:ascii="Times New Roman" w:eastAsia="Times New Roman" w:hAnsi="Times New Roman" w:cs="Times New Roman"/>
          <w:bCs/>
        </w:rPr>
      </w:pPr>
      <w:r w:rsidRPr="00512F95">
        <w:rPr>
          <w:rFonts w:ascii="Times New Roman" w:eastAsia="Times New Roman" w:hAnsi="Times New Roman" w:cs="Times New Roman"/>
          <w:bCs/>
        </w:rPr>
        <w:t xml:space="preserve">Place:  </w:t>
      </w:r>
      <w:r w:rsidRPr="00512F95">
        <w:rPr>
          <w:rFonts w:ascii="Times New Roman" w:eastAsia="Times New Roman" w:hAnsi="Times New Roman" w:cs="Times New Roman"/>
          <w:bCs/>
        </w:rPr>
        <w:tab/>
      </w:r>
      <w:r w:rsidR="0090767B" w:rsidRPr="00512F95">
        <w:rPr>
          <w:rFonts w:ascii="Times New Roman" w:eastAsia="Times New Roman" w:hAnsi="Times New Roman" w:cs="Times New Roman"/>
          <w:bCs/>
        </w:rPr>
        <w:tab/>
      </w:r>
      <w:r w:rsidR="0090767B" w:rsidRPr="00512F95">
        <w:rPr>
          <w:rFonts w:ascii="Times New Roman" w:eastAsia="Times New Roman" w:hAnsi="Times New Roman" w:cs="Times New Roman"/>
          <w:bCs/>
        </w:rPr>
        <w:tab/>
      </w:r>
      <w:r w:rsidR="0090767B" w:rsidRPr="00512F95">
        <w:rPr>
          <w:rFonts w:ascii="Times New Roman" w:eastAsia="Times New Roman" w:hAnsi="Times New Roman" w:cs="Times New Roman"/>
          <w:bCs/>
        </w:rPr>
        <w:tab/>
      </w:r>
      <w:r w:rsidR="0090767B" w:rsidRPr="00512F95">
        <w:rPr>
          <w:rFonts w:ascii="Times New Roman" w:eastAsia="Times New Roman" w:hAnsi="Times New Roman" w:cs="Times New Roman"/>
          <w:bCs/>
        </w:rPr>
        <w:tab/>
      </w:r>
      <w:r w:rsidR="0090767B" w:rsidRPr="00512F95">
        <w:rPr>
          <w:rFonts w:ascii="Times New Roman" w:eastAsia="Times New Roman" w:hAnsi="Times New Roman" w:cs="Times New Roman"/>
          <w:bCs/>
        </w:rPr>
        <w:tab/>
      </w:r>
      <w:r w:rsidR="0090767B" w:rsidRPr="00512F95">
        <w:rPr>
          <w:rFonts w:ascii="Times New Roman" w:eastAsia="Times New Roman" w:hAnsi="Times New Roman" w:cs="Times New Roman"/>
          <w:bCs/>
        </w:rPr>
        <w:tab/>
        <w:t xml:space="preserve">                 </w:t>
      </w:r>
      <w:r w:rsidR="00DD510C" w:rsidRPr="00512F95">
        <w:rPr>
          <w:rFonts w:ascii="Times New Roman" w:eastAsia="Times New Roman" w:hAnsi="Times New Roman" w:cs="Times New Roman"/>
          <w:bCs/>
        </w:rPr>
        <w:t xml:space="preserve">              </w:t>
      </w:r>
      <w:r w:rsidR="00DE3E49" w:rsidRPr="00512F95">
        <w:rPr>
          <w:rFonts w:ascii="Times New Roman" w:eastAsia="Times New Roman" w:hAnsi="Times New Roman" w:cs="Times New Roman"/>
          <w:bCs/>
        </w:rPr>
        <w:tab/>
      </w:r>
      <w:r w:rsidRPr="00512F95">
        <w:rPr>
          <w:rFonts w:ascii="Times New Roman" w:eastAsia="Times New Roman" w:hAnsi="Times New Roman" w:cs="Times New Roman"/>
          <w:b/>
          <w:bCs/>
        </w:rPr>
        <w:t>CHAIRMAN</w:t>
      </w:r>
    </w:p>
    <w:sectPr w:rsidR="000E7370" w:rsidRPr="00512F95" w:rsidSect="00F00FE0">
      <w:pgSz w:w="12240" w:h="15840"/>
      <w:pgMar w:top="450" w:right="117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77707"/>
    <w:rsid w:val="000118E3"/>
    <w:rsid w:val="00014FDC"/>
    <w:rsid w:val="00060E1C"/>
    <w:rsid w:val="0007434D"/>
    <w:rsid w:val="000C6572"/>
    <w:rsid w:val="000E7370"/>
    <w:rsid w:val="000F60B0"/>
    <w:rsid w:val="00103E46"/>
    <w:rsid w:val="00103FBE"/>
    <w:rsid w:val="001045D4"/>
    <w:rsid w:val="001456D4"/>
    <w:rsid w:val="0016757E"/>
    <w:rsid w:val="001727AA"/>
    <w:rsid w:val="00183801"/>
    <w:rsid w:val="001854C0"/>
    <w:rsid w:val="00192747"/>
    <w:rsid w:val="001A1207"/>
    <w:rsid w:val="001C24BB"/>
    <w:rsid w:val="001C374A"/>
    <w:rsid w:val="001C4D5E"/>
    <w:rsid w:val="001C75EF"/>
    <w:rsid w:val="001E0F7B"/>
    <w:rsid w:val="001E3395"/>
    <w:rsid w:val="001E35A0"/>
    <w:rsid w:val="001F2C09"/>
    <w:rsid w:val="001F79D8"/>
    <w:rsid w:val="00203210"/>
    <w:rsid w:val="00210141"/>
    <w:rsid w:val="00211146"/>
    <w:rsid w:val="00236028"/>
    <w:rsid w:val="0025504D"/>
    <w:rsid w:val="00282F29"/>
    <w:rsid w:val="00294488"/>
    <w:rsid w:val="002956C1"/>
    <w:rsid w:val="002A7D32"/>
    <w:rsid w:val="002C1A37"/>
    <w:rsid w:val="002C38EE"/>
    <w:rsid w:val="002C5E35"/>
    <w:rsid w:val="002E3DEC"/>
    <w:rsid w:val="0033009D"/>
    <w:rsid w:val="003857C3"/>
    <w:rsid w:val="00395993"/>
    <w:rsid w:val="003A7604"/>
    <w:rsid w:val="0042199F"/>
    <w:rsid w:val="00424736"/>
    <w:rsid w:val="004403A1"/>
    <w:rsid w:val="00481F1E"/>
    <w:rsid w:val="00485AB8"/>
    <w:rsid w:val="004A14F5"/>
    <w:rsid w:val="004A49E2"/>
    <w:rsid w:val="004A7893"/>
    <w:rsid w:val="004B0B57"/>
    <w:rsid w:val="004D02CE"/>
    <w:rsid w:val="004D0DD3"/>
    <w:rsid w:val="004E7A5D"/>
    <w:rsid w:val="004F530D"/>
    <w:rsid w:val="00507D21"/>
    <w:rsid w:val="00512F95"/>
    <w:rsid w:val="00524F71"/>
    <w:rsid w:val="00540D05"/>
    <w:rsid w:val="00541389"/>
    <w:rsid w:val="00566F7E"/>
    <w:rsid w:val="00572508"/>
    <w:rsid w:val="005865B3"/>
    <w:rsid w:val="00587E0E"/>
    <w:rsid w:val="0059476F"/>
    <w:rsid w:val="005A1E6A"/>
    <w:rsid w:val="005A4580"/>
    <w:rsid w:val="005A7E65"/>
    <w:rsid w:val="005B00C5"/>
    <w:rsid w:val="005C2AC8"/>
    <w:rsid w:val="005F0C72"/>
    <w:rsid w:val="005F39BB"/>
    <w:rsid w:val="005F7929"/>
    <w:rsid w:val="00603394"/>
    <w:rsid w:val="006039A3"/>
    <w:rsid w:val="0061572B"/>
    <w:rsid w:val="00645AE9"/>
    <w:rsid w:val="006506BE"/>
    <w:rsid w:val="0067510B"/>
    <w:rsid w:val="00686A46"/>
    <w:rsid w:val="00695EFE"/>
    <w:rsid w:val="006B4411"/>
    <w:rsid w:val="006D00D6"/>
    <w:rsid w:val="006D47B5"/>
    <w:rsid w:val="006D6AF6"/>
    <w:rsid w:val="006F1A39"/>
    <w:rsid w:val="00703591"/>
    <w:rsid w:val="00722DAD"/>
    <w:rsid w:val="00750170"/>
    <w:rsid w:val="00761F58"/>
    <w:rsid w:val="007751FE"/>
    <w:rsid w:val="007767EF"/>
    <w:rsid w:val="00777707"/>
    <w:rsid w:val="00781C37"/>
    <w:rsid w:val="0078584B"/>
    <w:rsid w:val="00786304"/>
    <w:rsid w:val="007A3D8C"/>
    <w:rsid w:val="007B0CE5"/>
    <w:rsid w:val="007B0E65"/>
    <w:rsid w:val="0080109A"/>
    <w:rsid w:val="008040E5"/>
    <w:rsid w:val="00810A06"/>
    <w:rsid w:val="0081733A"/>
    <w:rsid w:val="0083151A"/>
    <w:rsid w:val="00843533"/>
    <w:rsid w:val="00853F5B"/>
    <w:rsid w:val="0086601A"/>
    <w:rsid w:val="00866C7E"/>
    <w:rsid w:val="008833B3"/>
    <w:rsid w:val="008B3C1C"/>
    <w:rsid w:val="00900963"/>
    <w:rsid w:val="0090767B"/>
    <w:rsid w:val="0091443F"/>
    <w:rsid w:val="009163A0"/>
    <w:rsid w:val="009529BA"/>
    <w:rsid w:val="009615F9"/>
    <w:rsid w:val="00977B4B"/>
    <w:rsid w:val="0098376B"/>
    <w:rsid w:val="009A3F28"/>
    <w:rsid w:val="009B40A7"/>
    <w:rsid w:val="009D0CDC"/>
    <w:rsid w:val="00A503B8"/>
    <w:rsid w:val="00A73DFE"/>
    <w:rsid w:val="00A81618"/>
    <w:rsid w:val="00A84C8E"/>
    <w:rsid w:val="00A874A1"/>
    <w:rsid w:val="00A96844"/>
    <w:rsid w:val="00A97207"/>
    <w:rsid w:val="00AA47F8"/>
    <w:rsid w:val="00AB3335"/>
    <w:rsid w:val="00AB474F"/>
    <w:rsid w:val="00B06B9F"/>
    <w:rsid w:val="00B170D8"/>
    <w:rsid w:val="00B23331"/>
    <w:rsid w:val="00B25CC5"/>
    <w:rsid w:val="00B342D0"/>
    <w:rsid w:val="00B44FB3"/>
    <w:rsid w:val="00B55F18"/>
    <w:rsid w:val="00B923B6"/>
    <w:rsid w:val="00B9542B"/>
    <w:rsid w:val="00BB7836"/>
    <w:rsid w:val="00BD6361"/>
    <w:rsid w:val="00C13E57"/>
    <w:rsid w:val="00C3670A"/>
    <w:rsid w:val="00C61C48"/>
    <w:rsid w:val="00C62D2F"/>
    <w:rsid w:val="00C839AA"/>
    <w:rsid w:val="00C923E5"/>
    <w:rsid w:val="00CC1316"/>
    <w:rsid w:val="00CE131D"/>
    <w:rsid w:val="00CF23BB"/>
    <w:rsid w:val="00D06BCA"/>
    <w:rsid w:val="00D2732F"/>
    <w:rsid w:val="00D369DF"/>
    <w:rsid w:val="00D4005C"/>
    <w:rsid w:val="00D41A41"/>
    <w:rsid w:val="00D577E2"/>
    <w:rsid w:val="00D70367"/>
    <w:rsid w:val="00D7417B"/>
    <w:rsid w:val="00D756FB"/>
    <w:rsid w:val="00DD510C"/>
    <w:rsid w:val="00DE3E49"/>
    <w:rsid w:val="00E26142"/>
    <w:rsid w:val="00E35311"/>
    <w:rsid w:val="00E42388"/>
    <w:rsid w:val="00E423AC"/>
    <w:rsid w:val="00E4782E"/>
    <w:rsid w:val="00E52B16"/>
    <w:rsid w:val="00E66DC6"/>
    <w:rsid w:val="00E80E58"/>
    <w:rsid w:val="00EB665B"/>
    <w:rsid w:val="00F00FE0"/>
    <w:rsid w:val="00F32BC7"/>
    <w:rsid w:val="00F33AE0"/>
    <w:rsid w:val="00F37D78"/>
    <w:rsid w:val="00F6162D"/>
    <w:rsid w:val="00F758D1"/>
    <w:rsid w:val="00F7757D"/>
    <w:rsid w:val="00FA1764"/>
    <w:rsid w:val="00FC73B6"/>
    <w:rsid w:val="00FD0F48"/>
    <w:rsid w:val="00FE49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4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186</cp:revision>
  <dcterms:created xsi:type="dcterms:W3CDTF">2015-03-18T09:11:00Z</dcterms:created>
  <dcterms:modified xsi:type="dcterms:W3CDTF">2015-04-13T10:38:00Z</dcterms:modified>
</cp:coreProperties>
</file>