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74" w:rsidRDefault="008C516D">
      <w:pPr>
        <w:rPr>
          <w:b/>
          <w:sz w:val="36"/>
        </w:rPr>
      </w:pPr>
      <w:proofErr w:type="gramStart"/>
      <w:r w:rsidRPr="00632013">
        <w:rPr>
          <w:b/>
          <w:sz w:val="36"/>
        </w:rPr>
        <w:t>QUE.</w:t>
      </w:r>
      <w:proofErr w:type="gramEnd"/>
      <w:r w:rsidRPr="00632013">
        <w:rPr>
          <w:b/>
          <w:sz w:val="36"/>
        </w:rPr>
        <w:t xml:space="preserve"> 1 Up to how many % an India</w:t>
      </w:r>
      <w:r w:rsidR="00B14D3A">
        <w:rPr>
          <w:b/>
          <w:sz w:val="36"/>
        </w:rPr>
        <w:t>n</w:t>
      </w:r>
      <w:r w:rsidRPr="00632013">
        <w:rPr>
          <w:b/>
          <w:sz w:val="36"/>
        </w:rPr>
        <w:t xml:space="preserve"> Party </w:t>
      </w:r>
      <w:proofErr w:type="gramStart"/>
      <w:r w:rsidRPr="00632013">
        <w:rPr>
          <w:b/>
          <w:sz w:val="36"/>
        </w:rPr>
        <w:t>( Individual</w:t>
      </w:r>
      <w:proofErr w:type="gramEnd"/>
      <w:r w:rsidRPr="00632013">
        <w:rPr>
          <w:b/>
          <w:sz w:val="36"/>
        </w:rPr>
        <w:t xml:space="preserve">/Company) can invest </w:t>
      </w:r>
      <w:r w:rsidR="00B14D3A">
        <w:rPr>
          <w:b/>
          <w:sz w:val="36"/>
        </w:rPr>
        <w:t xml:space="preserve">in </w:t>
      </w:r>
      <w:r w:rsidRPr="00632013">
        <w:rPr>
          <w:b/>
          <w:sz w:val="36"/>
        </w:rPr>
        <w:t>abroad under Automatic Route ?</w:t>
      </w:r>
    </w:p>
    <w:p w:rsidR="00B14D3A" w:rsidRPr="00632013" w:rsidRDefault="00B14D3A">
      <w:pPr>
        <w:rPr>
          <w:b/>
          <w:sz w:val="36"/>
        </w:rPr>
      </w:pPr>
    </w:p>
    <w:p w:rsidR="008C516D" w:rsidRPr="00F91F7C" w:rsidRDefault="008C516D" w:rsidP="00F91F7C">
      <w:pPr>
        <w:pStyle w:val="ListParagraph"/>
        <w:numPr>
          <w:ilvl w:val="0"/>
          <w:numId w:val="1"/>
        </w:numPr>
        <w:rPr>
          <w:sz w:val="24"/>
        </w:rPr>
      </w:pPr>
      <w:r w:rsidRPr="00F91F7C">
        <w:rPr>
          <w:sz w:val="24"/>
        </w:rPr>
        <w:t xml:space="preserve">As per </w:t>
      </w:r>
      <w:proofErr w:type="spellStart"/>
      <w:r w:rsidRPr="00F91F7C">
        <w:rPr>
          <w:sz w:val="24"/>
        </w:rPr>
        <w:t>Regu</w:t>
      </w:r>
      <w:proofErr w:type="spellEnd"/>
      <w:r w:rsidRPr="00F91F7C">
        <w:rPr>
          <w:sz w:val="24"/>
        </w:rPr>
        <w:t xml:space="preserve">. 6 of FEMA (Transfer or issue of any foreign Security) Regulation, An Indian Party </w:t>
      </w:r>
      <w:r w:rsidR="00A67CE1">
        <w:rPr>
          <w:sz w:val="24"/>
        </w:rPr>
        <w:t>can make investment in JV/WOS up</w:t>
      </w:r>
      <w:r w:rsidRPr="00F91F7C">
        <w:rPr>
          <w:sz w:val="24"/>
        </w:rPr>
        <w:t xml:space="preserve"> to 400 % of </w:t>
      </w:r>
      <w:proofErr w:type="spellStart"/>
      <w:r w:rsidRPr="00F91F7C">
        <w:rPr>
          <w:sz w:val="24"/>
        </w:rPr>
        <w:t>networth</w:t>
      </w:r>
      <w:proofErr w:type="spellEnd"/>
      <w:r w:rsidRPr="00F91F7C">
        <w:rPr>
          <w:sz w:val="24"/>
        </w:rPr>
        <w:t>.</w:t>
      </w:r>
    </w:p>
    <w:p w:rsidR="008C516D" w:rsidRPr="00F91F7C" w:rsidRDefault="008C516D" w:rsidP="00F91F7C">
      <w:pPr>
        <w:pStyle w:val="ListParagraph"/>
        <w:numPr>
          <w:ilvl w:val="0"/>
          <w:numId w:val="1"/>
        </w:numPr>
        <w:rPr>
          <w:sz w:val="24"/>
        </w:rPr>
      </w:pPr>
      <w:r w:rsidRPr="00F91F7C">
        <w:rPr>
          <w:sz w:val="24"/>
        </w:rPr>
        <w:t>(Ceiling of 400% will not apply if invest made out of EEFC Account / ADR or GDR funds)</w:t>
      </w:r>
    </w:p>
    <w:p w:rsidR="008C516D" w:rsidRPr="00F91F7C" w:rsidRDefault="008C516D" w:rsidP="00F91F7C">
      <w:pPr>
        <w:pStyle w:val="ListParagraph"/>
        <w:numPr>
          <w:ilvl w:val="0"/>
          <w:numId w:val="1"/>
        </w:numPr>
        <w:rPr>
          <w:sz w:val="24"/>
        </w:rPr>
      </w:pPr>
      <w:r w:rsidRPr="00F91F7C">
        <w:rPr>
          <w:sz w:val="24"/>
        </w:rPr>
        <w:t xml:space="preserve">Application to AD Category I bank in Form ODI </w:t>
      </w:r>
    </w:p>
    <w:p w:rsidR="008C516D" w:rsidRPr="00F91F7C" w:rsidRDefault="00B14D3A" w:rsidP="00F91F7C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Share </w:t>
      </w:r>
      <w:r w:rsidR="008C516D" w:rsidRPr="00F91F7C">
        <w:rPr>
          <w:sz w:val="24"/>
        </w:rPr>
        <w:t xml:space="preserve">Valuation Report From CA </w:t>
      </w:r>
      <w:proofErr w:type="gramStart"/>
      <w:r w:rsidR="001B7FC7" w:rsidRPr="00F91F7C">
        <w:rPr>
          <w:sz w:val="24"/>
        </w:rPr>
        <w:t>( But</w:t>
      </w:r>
      <w:proofErr w:type="gramEnd"/>
      <w:r w:rsidR="001B7FC7" w:rsidRPr="00F91F7C">
        <w:rPr>
          <w:sz w:val="24"/>
        </w:rPr>
        <w:t xml:space="preserve"> </w:t>
      </w:r>
      <w:r w:rsidR="008C516D" w:rsidRPr="00F91F7C">
        <w:rPr>
          <w:sz w:val="24"/>
        </w:rPr>
        <w:t>if investment is more than 5 million USD.</w:t>
      </w:r>
      <w:r w:rsidR="001B7FC7" w:rsidRPr="00F91F7C">
        <w:rPr>
          <w:sz w:val="24"/>
        </w:rPr>
        <w:t xml:space="preserve"> the</w:t>
      </w:r>
      <w:r w:rsidR="0030569E">
        <w:rPr>
          <w:sz w:val="24"/>
        </w:rPr>
        <w:t xml:space="preserve"> S.</w:t>
      </w:r>
      <w:r w:rsidR="001B7FC7" w:rsidRPr="00F91F7C">
        <w:rPr>
          <w:sz w:val="24"/>
        </w:rPr>
        <w:t xml:space="preserve"> V.R. from Category I MB registered with SEBI</w:t>
      </w:r>
      <w:r w:rsidR="00F91F7C" w:rsidRPr="00F91F7C">
        <w:rPr>
          <w:sz w:val="24"/>
        </w:rPr>
        <w:t>. )</w:t>
      </w:r>
    </w:p>
    <w:p w:rsidR="001B7FC7" w:rsidRPr="00F91F7C" w:rsidRDefault="001B7FC7" w:rsidP="00F91F7C">
      <w:pPr>
        <w:pStyle w:val="ListParagraph"/>
        <w:numPr>
          <w:ilvl w:val="0"/>
          <w:numId w:val="1"/>
        </w:numPr>
        <w:rPr>
          <w:sz w:val="24"/>
        </w:rPr>
      </w:pPr>
      <w:r w:rsidRPr="00F91F7C">
        <w:rPr>
          <w:sz w:val="24"/>
        </w:rPr>
        <w:t>Certificate from CA about reasonableness of Acquisition Price.</w:t>
      </w:r>
    </w:p>
    <w:p w:rsidR="001B7FC7" w:rsidRPr="00F91F7C" w:rsidRDefault="001B7FC7" w:rsidP="00F91F7C">
      <w:pPr>
        <w:pStyle w:val="ListParagraph"/>
        <w:numPr>
          <w:ilvl w:val="0"/>
          <w:numId w:val="1"/>
        </w:numPr>
        <w:rPr>
          <w:sz w:val="24"/>
        </w:rPr>
      </w:pPr>
      <w:r w:rsidRPr="00F91F7C">
        <w:rPr>
          <w:sz w:val="24"/>
        </w:rPr>
        <w:t xml:space="preserve">Make Application to AD along with Form A-2 + Board </w:t>
      </w:r>
      <w:proofErr w:type="spellStart"/>
      <w:r w:rsidRPr="00F91F7C">
        <w:rPr>
          <w:sz w:val="24"/>
        </w:rPr>
        <w:t>Reso</w:t>
      </w:r>
      <w:proofErr w:type="spellEnd"/>
      <w:r w:rsidRPr="00F91F7C">
        <w:rPr>
          <w:sz w:val="24"/>
        </w:rPr>
        <w:t>. + Statutory Auditor’s Certificate</w:t>
      </w:r>
      <w:r w:rsidR="00B14D3A">
        <w:rPr>
          <w:sz w:val="24"/>
        </w:rPr>
        <w:t xml:space="preserve"> + B/S and P/L and Director Report </w:t>
      </w:r>
      <w:r w:rsidRPr="00F91F7C">
        <w:rPr>
          <w:sz w:val="24"/>
        </w:rPr>
        <w:t xml:space="preserve">  </w:t>
      </w:r>
      <w:r w:rsidR="00F91F7C" w:rsidRPr="00F91F7C">
        <w:rPr>
          <w:sz w:val="24"/>
        </w:rPr>
        <w:t>for making Investment</w:t>
      </w:r>
    </w:p>
    <w:p w:rsidR="001B7FC7" w:rsidRPr="00F91F7C" w:rsidRDefault="001B7FC7" w:rsidP="00F91F7C">
      <w:pPr>
        <w:pStyle w:val="ListParagraph"/>
        <w:numPr>
          <w:ilvl w:val="0"/>
          <w:numId w:val="1"/>
        </w:numPr>
        <w:rPr>
          <w:sz w:val="24"/>
        </w:rPr>
      </w:pPr>
      <w:r w:rsidRPr="00F91F7C">
        <w:rPr>
          <w:sz w:val="24"/>
        </w:rPr>
        <w:t xml:space="preserve">Application has to be sent at Chief </w:t>
      </w:r>
      <w:proofErr w:type="spellStart"/>
      <w:r w:rsidRPr="00F91F7C">
        <w:rPr>
          <w:sz w:val="24"/>
        </w:rPr>
        <w:t>Genaral</w:t>
      </w:r>
      <w:proofErr w:type="spellEnd"/>
      <w:r w:rsidRPr="00F91F7C">
        <w:rPr>
          <w:sz w:val="24"/>
        </w:rPr>
        <w:t xml:space="preserve"> MANGER, RBI, Foreign Direct Investment, </w:t>
      </w:r>
      <w:proofErr w:type="gramStart"/>
      <w:r w:rsidRPr="00F91F7C">
        <w:rPr>
          <w:sz w:val="24"/>
        </w:rPr>
        <w:t>Overseas</w:t>
      </w:r>
      <w:proofErr w:type="gramEnd"/>
      <w:r w:rsidRPr="00F91F7C">
        <w:rPr>
          <w:sz w:val="24"/>
        </w:rPr>
        <w:t xml:space="preserve"> Investment </w:t>
      </w:r>
      <w:proofErr w:type="spellStart"/>
      <w:r w:rsidRPr="00F91F7C">
        <w:rPr>
          <w:sz w:val="24"/>
        </w:rPr>
        <w:t>Depatt</w:t>
      </w:r>
      <w:proofErr w:type="spellEnd"/>
      <w:r w:rsidRPr="00F91F7C">
        <w:rPr>
          <w:sz w:val="24"/>
        </w:rPr>
        <w:t xml:space="preserve">. , </w:t>
      </w:r>
      <w:proofErr w:type="spellStart"/>
      <w:r w:rsidRPr="00F91F7C">
        <w:rPr>
          <w:sz w:val="24"/>
        </w:rPr>
        <w:t>Amar</w:t>
      </w:r>
      <w:proofErr w:type="spellEnd"/>
      <w:r w:rsidRPr="00F91F7C">
        <w:rPr>
          <w:sz w:val="24"/>
        </w:rPr>
        <w:t xml:space="preserve"> Building, 5</w:t>
      </w:r>
      <w:r w:rsidRPr="00F91F7C">
        <w:rPr>
          <w:sz w:val="24"/>
          <w:vertAlign w:val="superscript"/>
        </w:rPr>
        <w:t>th</w:t>
      </w:r>
      <w:r w:rsidRPr="00F91F7C">
        <w:rPr>
          <w:sz w:val="24"/>
        </w:rPr>
        <w:t xml:space="preserve"> Floor, Sir P.M. </w:t>
      </w:r>
      <w:proofErr w:type="spellStart"/>
      <w:r w:rsidRPr="00F91F7C">
        <w:rPr>
          <w:sz w:val="24"/>
        </w:rPr>
        <w:t>ROad</w:t>
      </w:r>
      <w:proofErr w:type="spellEnd"/>
      <w:r w:rsidRPr="00F91F7C">
        <w:rPr>
          <w:sz w:val="24"/>
        </w:rPr>
        <w:t>, Fort , MUMBAI- 4000001</w:t>
      </w:r>
    </w:p>
    <w:p w:rsidR="001B7FC7" w:rsidRDefault="001B7FC7">
      <w:pPr>
        <w:rPr>
          <w:sz w:val="24"/>
        </w:rPr>
      </w:pPr>
    </w:p>
    <w:p w:rsidR="001B7FC7" w:rsidRPr="001B7FC7" w:rsidRDefault="001B7FC7">
      <w:pPr>
        <w:rPr>
          <w:b/>
          <w:sz w:val="24"/>
          <w:u w:val="single"/>
        </w:rPr>
      </w:pPr>
      <w:r w:rsidRPr="001B7FC7">
        <w:rPr>
          <w:b/>
          <w:sz w:val="24"/>
          <w:u w:val="single"/>
        </w:rPr>
        <w:t>Filing with RBI</w:t>
      </w:r>
    </w:p>
    <w:p w:rsidR="001B7FC7" w:rsidRDefault="001B7FC7">
      <w:pPr>
        <w:rPr>
          <w:sz w:val="24"/>
        </w:rPr>
      </w:pPr>
      <w:r>
        <w:rPr>
          <w:sz w:val="24"/>
        </w:rPr>
        <w:t xml:space="preserve">Annual Performance Report in Form ODI Part III is required to be sent within </w:t>
      </w:r>
    </w:p>
    <w:p w:rsidR="001B7FC7" w:rsidRDefault="001B7FC7">
      <w:pPr>
        <w:rPr>
          <w:sz w:val="24"/>
        </w:rPr>
      </w:pPr>
      <w:r>
        <w:rPr>
          <w:sz w:val="24"/>
        </w:rPr>
        <w:t>3 months from closing of Accounts every year.</w:t>
      </w:r>
    </w:p>
    <w:p w:rsidR="00B14D3A" w:rsidRDefault="00B14D3A">
      <w:pPr>
        <w:rPr>
          <w:sz w:val="24"/>
        </w:rPr>
      </w:pPr>
    </w:p>
    <w:p w:rsidR="00B14D3A" w:rsidRDefault="0097151D" w:rsidP="00B14D3A">
      <w:pPr>
        <w:rPr>
          <w:b/>
          <w:sz w:val="36"/>
        </w:rPr>
      </w:pPr>
      <w:proofErr w:type="gramStart"/>
      <w:r>
        <w:rPr>
          <w:b/>
          <w:sz w:val="36"/>
        </w:rPr>
        <w:t>Q</w:t>
      </w:r>
      <w:r w:rsidR="00B14D3A">
        <w:rPr>
          <w:b/>
          <w:sz w:val="36"/>
        </w:rPr>
        <w:t>UE.</w:t>
      </w:r>
      <w:proofErr w:type="gramEnd"/>
      <w:r w:rsidR="00B14D3A">
        <w:rPr>
          <w:b/>
          <w:sz w:val="36"/>
        </w:rPr>
        <w:t xml:space="preserve"> 2 Steps required to gain majority holding in Singapore based </w:t>
      </w:r>
      <w:proofErr w:type="spellStart"/>
      <w:r w:rsidR="00B14D3A">
        <w:rPr>
          <w:b/>
          <w:sz w:val="36"/>
        </w:rPr>
        <w:t>Conmpany</w:t>
      </w:r>
      <w:proofErr w:type="spellEnd"/>
      <w:r w:rsidR="00B14D3A">
        <w:rPr>
          <w:b/>
          <w:sz w:val="36"/>
        </w:rPr>
        <w:t>?</w:t>
      </w:r>
    </w:p>
    <w:p w:rsidR="00B14D3A" w:rsidRPr="00B14D3A" w:rsidRDefault="00B14D3A" w:rsidP="00B14D3A">
      <w:pPr>
        <w:rPr>
          <w:sz w:val="36"/>
        </w:rPr>
      </w:pPr>
      <w:r>
        <w:rPr>
          <w:sz w:val="36"/>
        </w:rPr>
        <w:t>As above</w:t>
      </w:r>
    </w:p>
    <w:p w:rsidR="00B14D3A" w:rsidRDefault="00B14D3A">
      <w:pPr>
        <w:rPr>
          <w:sz w:val="24"/>
        </w:rPr>
      </w:pPr>
    </w:p>
    <w:p w:rsidR="001B7FC7" w:rsidRDefault="0097151D">
      <w:pPr>
        <w:rPr>
          <w:b/>
          <w:sz w:val="24"/>
        </w:rPr>
      </w:pPr>
      <w:proofErr w:type="gramStart"/>
      <w:r>
        <w:rPr>
          <w:b/>
          <w:sz w:val="24"/>
        </w:rPr>
        <w:t>QUE.</w:t>
      </w:r>
      <w:proofErr w:type="gramEnd"/>
      <w:r>
        <w:rPr>
          <w:b/>
          <w:sz w:val="24"/>
        </w:rPr>
        <w:t xml:space="preserve"> 3 Can I buy Shares in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Company abroad and what are the Steps?</w:t>
      </w:r>
    </w:p>
    <w:p w:rsidR="0097151D" w:rsidRDefault="0097151D">
      <w:pPr>
        <w:rPr>
          <w:b/>
          <w:sz w:val="24"/>
        </w:rPr>
      </w:pPr>
      <w:r>
        <w:rPr>
          <w:b/>
          <w:sz w:val="24"/>
        </w:rPr>
        <w:t>Yes</w:t>
      </w:r>
    </w:p>
    <w:p w:rsidR="0097151D" w:rsidRDefault="0097151D">
      <w:pPr>
        <w:rPr>
          <w:b/>
          <w:sz w:val="24"/>
        </w:rPr>
      </w:pPr>
      <w:r>
        <w:rPr>
          <w:b/>
          <w:sz w:val="24"/>
        </w:rPr>
        <w:lastRenderedPageBreak/>
        <w:t>Steps as above</w:t>
      </w:r>
    </w:p>
    <w:p w:rsidR="0030569E" w:rsidRDefault="0030569E">
      <w:pPr>
        <w:rPr>
          <w:b/>
          <w:sz w:val="24"/>
        </w:rPr>
      </w:pPr>
    </w:p>
    <w:p w:rsidR="0097151D" w:rsidRDefault="001932A3">
      <w:pPr>
        <w:rPr>
          <w:b/>
          <w:sz w:val="24"/>
        </w:rPr>
      </w:pPr>
      <w:r>
        <w:rPr>
          <w:b/>
          <w:sz w:val="24"/>
        </w:rPr>
        <w:t>QUES 4 Penalty for non-Compliances</w:t>
      </w:r>
    </w:p>
    <w:p w:rsidR="0030569E" w:rsidRDefault="0030569E">
      <w:pPr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As the door of </w:t>
      </w:r>
      <w:proofErr w:type="gramStart"/>
      <w:r>
        <w:rPr>
          <w:rFonts w:ascii="Arial" w:hAnsi="Arial" w:cs="Arial"/>
          <w:bCs/>
          <w:color w:val="000000"/>
          <w:shd w:val="clear" w:color="auto" w:fill="FFFFFF"/>
        </w:rPr>
        <w:t>Compounding  is</w:t>
      </w:r>
      <w:proofErr w:type="gramEnd"/>
      <w:r>
        <w:rPr>
          <w:rFonts w:ascii="Arial" w:hAnsi="Arial" w:cs="Arial"/>
          <w:bCs/>
          <w:color w:val="000000"/>
          <w:shd w:val="clear" w:color="auto" w:fill="FFFFFF"/>
        </w:rPr>
        <w:t xml:space="preserve"> open in most of the cases.</w:t>
      </w:r>
    </w:p>
    <w:p w:rsidR="0030569E" w:rsidRPr="0030569E" w:rsidRDefault="0030569E">
      <w:pPr>
        <w:rPr>
          <w:rFonts w:ascii="Arial" w:hAnsi="Arial" w:cs="Arial"/>
          <w:bCs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bCs/>
          <w:color w:val="000000"/>
          <w:shd w:val="clear" w:color="auto" w:fill="FFFFFF"/>
        </w:rPr>
        <w:t>will</w:t>
      </w:r>
      <w:proofErr w:type="gramEnd"/>
      <w:r>
        <w:rPr>
          <w:rFonts w:ascii="Arial" w:hAnsi="Arial" w:cs="Arial"/>
          <w:bCs/>
          <w:color w:val="000000"/>
          <w:shd w:val="clear" w:color="auto" w:fill="FFFFFF"/>
        </w:rPr>
        <w:t xml:space="preserve"> tell you later.</w:t>
      </w:r>
    </w:p>
    <w:p w:rsidR="0030569E" w:rsidRDefault="0030569E">
      <w:pPr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1932A3" w:rsidRPr="002D0BF0" w:rsidRDefault="002D0BF0">
      <w:pPr>
        <w:rPr>
          <w:rFonts w:ascii="Arial" w:hAnsi="Arial" w:cs="Arial"/>
          <w:b/>
          <w:bCs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</w:rPr>
        <w:t>Notification  :</w:t>
      </w:r>
      <w:proofErr w:type="gram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 </w:t>
      </w:r>
      <w:r w:rsidR="004B2390">
        <w:rPr>
          <w:rFonts w:ascii="Arial" w:hAnsi="Arial" w:cs="Arial"/>
          <w:b/>
          <w:bCs/>
          <w:color w:val="000000"/>
          <w:shd w:val="clear" w:color="auto" w:fill="FFFFFF"/>
        </w:rPr>
        <w:t>RBI/2012-13/481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which is not </w:t>
      </w:r>
      <w:proofErr w:type="spellStart"/>
      <w:r>
        <w:rPr>
          <w:rFonts w:ascii="Arial" w:hAnsi="Arial" w:cs="Arial"/>
          <w:b/>
          <w:bCs/>
          <w:color w:val="000000"/>
          <w:shd w:val="clear" w:color="auto" w:fill="FFFFFF"/>
        </w:rPr>
        <w:t>relavant</w:t>
      </w:r>
      <w:proofErr w:type="spell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to us.</w:t>
      </w:r>
    </w:p>
    <w:p w:rsidR="0097151D" w:rsidRDefault="0097151D">
      <w:pPr>
        <w:rPr>
          <w:b/>
          <w:sz w:val="24"/>
        </w:rPr>
      </w:pPr>
    </w:p>
    <w:p w:rsidR="0097151D" w:rsidRPr="0097151D" w:rsidRDefault="0097151D">
      <w:pPr>
        <w:rPr>
          <w:b/>
          <w:sz w:val="24"/>
        </w:rPr>
      </w:pPr>
    </w:p>
    <w:p w:rsidR="001B7FC7" w:rsidRPr="0097151D" w:rsidRDefault="001B7FC7">
      <w:pPr>
        <w:rPr>
          <w:b/>
          <w:sz w:val="24"/>
        </w:rPr>
      </w:pPr>
    </w:p>
    <w:p w:rsidR="008C516D" w:rsidRPr="008C516D" w:rsidRDefault="008C516D">
      <w:pPr>
        <w:rPr>
          <w:sz w:val="24"/>
        </w:rPr>
      </w:pPr>
      <w:r>
        <w:rPr>
          <w:sz w:val="24"/>
        </w:rPr>
        <w:t xml:space="preserve"> </w:t>
      </w:r>
    </w:p>
    <w:sectPr w:rsidR="008C516D" w:rsidRPr="008C516D" w:rsidSect="00293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04D77"/>
    <w:multiLevelType w:val="hybridMultilevel"/>
    <w:tmpl w:val="1264C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20"/>
  <w:characterSpacingControl w:val="doNotCompress"/>
  <w:compat/>
  <w:rsids>
    <w:rsidRoot w:val="008C516D"/>
    <w:rsid w:val="001932A3"/>
    <w:rsid w:val="001B7FC7"/>
    <w:rsid w:val="00261AC2"/>
    <w:rsid w:val="00293074"/>
    <w:rsid w:val="002D0BF0"/>
    <w:rsid w:val="0030569E"/>
    <w:rsid w:val="004B2390"/>
    <w:rsid w:val="00632013"/>
    <w:rsid w:val="007E024C"/>
    <w:rsid w:val="008C516D"/>
    <w:rsid w:val="0097151D"/>
    <w:rsid w:val="00A67CE1"/>
    <w:rsid w:val="00B14D3A"/>
    <w:rsid w:val="00D41E2B"/>
    <w:rsid w:val="00F9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F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dcterms:created xsi:type="dcterms:W3CDTF">2013-05-29T14:48:00Z</dcterms:created>
  <dcterms:modified xsi:type="dcterms:W3CDTF">2013-05-29T16:53:00Z</dcterms:modified>
</cp:coreProperties>
</file>