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5C8" w:rsidRPr="007165C8" w:rsidRDefault="007165C8" w:rsidP="007165C8">
      <w:pPr>
        <w:widowControl w:val="0"/>
        <w:adjustRightInd w:val="0"/>
        <w:spacing w:before="100" w:beforeAutospacing="1" w:after="160" w:line="22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65C8">
        <w:rPr>
          <w:rFonts w:ascii="Arial" w:eastAsia="Times New Roman" w:hAnsi="Arial" w:cs="Arial"/>
          <w:b/>
          <w:bCs/>
          <w:sz w:val="20"/>
          <w:szCs w:val="20"/>
          <w:u w:val="single"/>
        </w:rPr>
        <w:t>ROC - FEES STRUCTURE</w:t>
      </w:r>
      <w:r w:rsidRPr="007165C8">
        <w:rPr>
          <w:rFonts w:ascii="Arial" w:eastAsia="Times New Roman" w:hAnsi="Arial" w:cs="Arial"/>
          <w:b/>
          <w:bCs/>
          <w:sz w:val="20"/>
          <w:szCs w:val="20"/>
        </w:rPr>
        <w:t xml:space="preserve">  </w:t>
      </w:r>
    </w:p>
    <w:p w:rsidR="007165C8" w:rsidRPr="007165C8" w:rsidRDefault="007165C8" w:rsidP="007165C8">
      <w:pPr>
        <w:widowControl w:val="0"/>
        <w:adjustRightInd w:val="0"/>
        <w:spacing w:before="100" w:beforeAutospacing="1" w:after="160" w:line="2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65C8">
        <w:rPr>
          <w:rFonts w:ascii="Arial" w:eastAsia="Times New Roman" w:hAnsi="Arial" w:cs="Arial"/>
          <w:b/>
          <w:bCs/>
          <w:sz w:val="20"/>
          <w:szCs w:val="20"/>
        </w:rPr>
        <w:t>Following is the list of fee payable for different ROC matters :-</w:t>
      </w:r>
      <w:r w:rsidRPr="007165C8">
        <w:rPr>
          <w:rFonts w:ascii="Arial" w:eastAsia="Times New Roman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69"/>
        <w:gridCol w:w="4488"/>
        <w:gridCol w:w="747"/>
        <w:gridCol w:w="2952"/>
      </w:tblGrid>
      <w:tr w:rsidR="007165C8" w:rsidRPr="007165C8" w:rsidTr="007165C8"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b/>
                <w:sz w:val="20"/>
                <w:szCs w:val="14"/>
              </w:rPr>
              <w:t>Fees For Filing Various Documents Under Companies Act, 1956 (Except for form No 5)</w:t>
            </w:r>
            <w:r w:rsidRPr="007165C8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 </w:t>
            </w:r>
          </w:p>
        </w:tc>
      </w:tr>
      <w:tr w:rsidR="007165C8" w:rsidRPr="007165C8" w:rsidTr="007165C8">
        <w:tc>
          <w:tcPr>
            <w:tcW w:w="5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14"/>
              </w:rPr>
              <w:t>Nominal Share Capital</w:t>
            </w:r>
            <w:r w:rsidRPr="007165C8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14"/>
              </w:rPr>
              <w:t>Fees per document</w:t>
            </w:r>
            <w:r w:rsidRPr="007165C8">
              <w:rPr>
                <w:rFonts w:ascii="Arial" w:eastAsia="Times New Roman" w:hAnsi="Arial" w:cs="Arial"/>
                <w:b/>
                <w:bCs/>
                <w:sz w:val="20"/>
                <w:szCs w:val="18"/>
              </w:rPr>
              <w:t xml:space="preserve"> </w:t>
            </w:r>
          </w:p>
        </w:tc>
      </w:tr>
      <w:tr w:rsidR="007165C8" w:rsidRPr="007165C8" w:rsidTr="007165C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Less than Rs. 100000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 100 </w:t>
            </w:r>
          </w:p>
        </w:tc>
      </w:tr>
      <w:tr w:rsidR="007165C8" w:rsidRPr="007165C8" w:rsidTr="007165C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 100000 less than Rs. 500000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 200 </w:t>
            </w:r>
          </w:p>
        </w:tc>
      </w:tr>
      <w:tr w:rsidR="007165C8" w:rsidRPr="007165C8" w:rsidTr="007165C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3. 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 500000 less than Rs. 2500000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 300 </w:t>
            </w:r>
          </w:p>
        </w:tc>
      </w:tr>
      <w:tr w:rsidR="007165C8" w:rsidRPr="007165C8" w:rsidTr="007165C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 2500000 or more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 500 </w:t>
            </w:r>
          </w:p>
        </w:tc>
      </w:tr>
      <w:tr w:rsidR="007165C8" w:rsidRPr="007165C8" w:rsidTr="007165C8"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Form-5 For Increasing </w:t>
            </w:r>
            <w:proofErr w:type="spellStart"/>
            <w:r w:rsidRPr="007165C8">
              <w:rPr>
                <w:rFonts w:ascii="Arial" w:eastAsia="Times New Roman" w:hAnsi="Arial" w:cs="Arial"/>
                <w:b/>
                <w:sz w:val="20"/>
                <w:szCs w:val="20"/>
              </w:rPr>
              <w:t>Authorised</w:t>
            </w:r>
            <w:proofErr w:type="spellEnd"/>
            <w:r w:rsidRPr="007165C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Capital </w:t>
            </w:r>
          </w:p>
        </w:tc>
      </w:tr>
      <w:tr w:rsidR="007165C8" w:rsidRPr="007165C8" w:rsidTr="007165C8"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The different between the fee payable on the proposed Authorized Capital and on the existing Capital.</w:t>
            </w: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7165C8" w:rsidRPr="007165C8" w:rsidTr="007165C8"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Fees For Registration Of A New Company </w:t>
            </w:r>
          </w:p>
        </w:tc>
      </w:tr>
      <w:tr w:rsidR="007165C8" w:rsidRPr="007165C8" w:rsidTr="007165C8">
        <w:tc>
          <w:tcPr>
            <w:tcW w:w="5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Authorized Capital 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Fees (in Rs.) </w:t>
            </w:r>
          </w:p>
        </w:tc>
      </w:tr>
      <w:tr w:rsidR="007165C8" w:rsidRPr="007165C8" w:rsidTr="007165C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65C8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proofErr w:type="spellEnd"/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Less than Rs. 1,00,000 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4,000 </w:t>
            </w:r>
          </w:p>
        </w:tc>
      </w:tr>
      <w:tr w:rsidR="007165C8" w:rsidRPr="007165C8" w:rsidTr="007165C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ii) 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 1,00,001- Rs. 5,00,000 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4,000 + 300 for every 10,000 </w:t>
            </w:r>
          </w:p>
        </w:tc>
      </w:tr>
      <w:tr w:rsidR="007165C8" w:rsidRPr="007165C8" w:rsidTr="007165C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iii) 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 5,00,001- Rs. 50,00,000 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16,000 + 200 for every 10,000 </w:t>
            </w:r>
          </w:p>
        </w:tc>
      </w:tr>
      <w:tr w:rsidR="007165C8" w:rsidRPr="007165C8" w:rsidTr="007165C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iv) 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 50,00,001-Rs. 1 </w:t>
            </w:r>
            <w:proofErr w:type="spellStart"/>
            <w:r w:rsidRPr="007165C8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1,06000 + 100 for every 10,000 </w:t>
            </w:r>
          </w:p>
        </w:tc>
      </w:tr>
      <w:tr w:rsidR="007165C8" w:rsidRPr="007165C8" w:rsidTr="007165C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v) 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Exceeding Rs. 1 </w:t>
            </w:r>
            <w:proofErr w:type="spellStart"/>
            <w:r w:rsidRPr="007165C8">
              <w:rPr>
                <w:rFonts w:ascii="Arial" w:eastAsia="Times New Roman" w:hAnsi="Arial" w:cs="Arial"/>
                <w:sz w:val="20"/>
                <w:szCs w:val="20"/>
              </w:rPr>
              <w:t>crore</w:t>
            </w:r>
            <w:proofErr w:type="spellEnd"/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1,56000 + 50 for every Rs. 10,000 subject to maximum of Rs. 2 Cr. </w:t>
            </w:r>
          </w:p>
        </w:tc>
      </w:tr>
      <w:tr w:rsidR="007165C8" w:rsidRPr="007165C8" w:rsidTr="007165C8">
        <w:tc>
          <w:tcPr>
            <w:tcW w:w="8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For enhancement of Authorized Capital or for registration of a new company, an additional stamp duty is payable @0.15% of the increased authorized capital or fresh authorized capital of new company as per Delhi Stamp Act.</w:t>
            </w: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</w:tbl>
    <w:p w:rsidR="007165C8" w:rsidRPr="007165C8" w:rsidRDefault="007165C8" w:rsidP="007165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65C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165C8" w:rsidRPr="007165C8" w:rsidRDefault="007165C8" w:rsidP="007165C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65C8">
        <w:rPr>
          <w:rFonts w:ascii="Arial" w:eastAsia="Times New Roman" w:hAnsi="Arial" w:cs="Arial"/>
          <w:b/>
          <w:bCs/>
          <w:sz w:val="20"/>
          <w:szCs w:val="20"/>
        </w:rPr>
        <w:t xml:space="preserve">Additional Fees </w:t>
      </w:r>
      <w:proofErr w:type="gramStart"/>
      <w:r w:rsidRPr="007165C8">
        <w:rPr>
          <w:rFonts w:ascii="Arial" w:eastAsia="Times New Roman" w:hAnsi="Arial" w:cs="Arial"/>
          <w:b/>
          <w:bCs/>
          <w:sz w:val="20"/>
          <w:szCs w:val="20"/>
        </w:rPr>
        <w:t>For</w:t>
      </w:r>
      <w:proofErr w:type="gramEnd"/>
      <w:r w:rsidRPr="007165C8">
        <w:rPr>
          <w:rFonts w:ascii="Arial" w:eastAsia="Times New Roman" w:hAnsi="Arial" w:cs="Arial"/>
          <w:b/>
          <w:bCs/>
          <w:sz w:val="20"/>
          <w:szCs w:val="20"/>
        </w:rPr>
        <w:t xml:space="preserve"> Late Filing Of Document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417"/>
        <w:gridCol w:w="4114"/>
        <w:gridCol w:w="3366"/>
      </w:tblGrid>
      <w:tr w:rsidR="007165C8" w:rsidRPr="007165C8" w:rsidTr="007165C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Document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Period of delay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Rate of Additional Fee </w:t>
            </w:r>
          </w:p>
        </w:tc>
      </w:tr>
      <w:tr w:rsidR="007165C8" w:rsidRPr="007165C8" w:rsidTr="007165C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Form-5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Up to 1 Year 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More than 1 year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2% pm on normal fee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 2.5% pm on normal fee </w:t>
            </w:r>
          </w:p>
        </w:tc>
      </w:tr>
      <w:tr w:rsidR="007165C8" w:rsidRPr="007165C8" w:rsidTr="007165C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Other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Documents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(with effect from 5th December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7165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2010) :-</w:t>
            </w: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65C8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proofErr w:type="spellEnd"/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proofErr w:type="spellStart"/>
            <w:r w:rsidRPr="007165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Upto</w:t>
            </w:r>
            <w:proofErr w:type="spellEnd"/>
            <w:r w:rsidRPr="007165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30 days</w:t>
            </w: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ii) </w:t>
            </w:r>
            <w:r w:rsidRPr="007165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More than 30 days and </w:t>
            </w:r>
            <w:proofErr w:type="spellStart"/>
            <w:r w:rsidRPr="007165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upto</w:t>
            </w:r>
            <w:proofErr w:type="spellEnd"/>
            <w:r w:rsidRPr="007165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60 days</w:t>
            </w: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iii) </w:t>
            </w:r>
            <w:r w:rsidRPr="007165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More than 60 days and </w:t>
            </w:r>
            <w:proofErr w:type="spellStart"/>
            <w:r w:rsidRPr="007165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upto</w:t>
            </w:r>
            <w:proofErr w:type="spellEnd"/>
            <w:r w:rsidRPr="007165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90 days</w:t>
            </w: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iv) </w:t>
            </w:r>
            <w:r w:rsidRPr="007165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More than 90 days</w:t>
            </w: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C8" w:rsidRPr="007165C8" w:rsidRDefault="007165C8" w:rsidP="007165C8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Two times of normal filing fee</w:t>
            </w:r>
            <w:r w:rsidRPr="007165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Four times of normal filing fee</w:t>
            </w: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Six times of normal filing fee</w:t>
            </w: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afterAutospacing="1" w:line="2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Nine times of normal filing fee</w:t>
            </w: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</w:tbl>
    <w:p w:rsidR="007165C8" w:rsidRPr="007165C8" w:rsidRDefault="007165C8" w:rsidP="007165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65C8">
        <w:rPr>
          <w:rFonts w:ascii="Arial" w:eastAsia="Times New Roman" w:hAnsi="Arial" w:cs="Arial"/>
          <w:b/>
          <w:bCs/>
          <w:sz w:val="20"/>
          <w:szCs w:val="20"/>
        </w:rPr>
        <w:lastRenderedPageBreak/>
        <w:br/>
        <w:t>Other Fee to be Paid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905"/>
        <w:gridCol w:w="2951"/>
      </w:tblGrid>
      <w:tr w:rsidR="007165C8" w:rsidRPr="007165C8" w:rsidTr="007165C8"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</w:pPr>
            <w:r w:rsidRPr="007165C8">
              <w:rPr>
                <w:rFonts w:ascii="Arial" w:eastAsia="Times New Roman" w:hAnsi="Arial" w:cs="Arial"/>
                <w:b/>
                <w:bCs/>
                <w:i/>
                <w:iCs/>
                <w:kern w:val="36"/>
                <w:sz w:val="20"/>
                <w:szCs w:val="20"/>
              </w:rPr>
              <w:t>Inspection of File and Charges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6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Charges</w:t>
            </w:r>
            <w:r w:rsidRPr="007165C8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7165C8" w:rsidRPr="007165C8" w:rsidTr="007165C8">
        <w:tc>
          <w:tcPr>
            <w:tcW w:w="5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File Inspection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Charges Inspection </w:t>
            </w:r>
          </w:p>
          <w:p w:rsidR="007165C8" w:rsidRPr="007165C8" w:rsidRDefault="007165C8" w:rsidP="007165C8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65C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Fees for Obtaining Certified Copy</w:t>
            </w:r>
            <w:r w:rsidRPr="007165C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Stamp Paper for Each Document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Court Fees on Application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Normal Size Paper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Full Size Paper 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 50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Rs.50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 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 10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Rs.5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 xml:space="preserve">Rs. 25 per page </w:t>
            </w:r>
          </w:p>
          <w:p w:rsidR="007165C8" w:rsidRPr="007165C8" w:rsidRDefault="007165C8" w:rsidP="007165C8">
            <w:pPr>
              <w:widowControl w:val="0"/>
              <w:adjustRightInd w:val="0"/>
              <w:spacing w:before="100" w:beforeAutospacing="1" w:after="100" w:line="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5C8">
              <w:rPr>
                <w:rFonts w:ascii="Arial" w:eastAsia="Times New Roman" w:hAnsi="Arial" w:cs="Arial"/>
                <w:sz w:val="20"/>
                <w:szCs w:val="20"/>
              </w:rPr>
              <w:t>Rs. 50 per page</w:t>
            </w:r>
          </w:p>
        </w:tc>
      </w:tr>
    </w:tbl>
    <w:p w:rsidR="006F0AF3" w:rsidRDefault="006F0AF3"/>
    <w:sectPr w:rsidR="006F0A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165C8"/>
    <w:rsid w:val="006F0AF3"/>
    <w:rsid w:val="00716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165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165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165C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5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165C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165C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ption">
    <w:name w:val="caption"/>
    <w:basedOn w:val="Normal"/>
    <w:uiPriority w:val="35"/>
    <w:qFormat/>
    <w:rsid w:val="00716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Company>abcd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abcd</cp:lastModifiedBy>
  <cp:revision>3</cp:revision>
  <dcterms:created xsi:type="dcterms:W3CDTF">2012-05-10T20:43:00Z</dcterms:created>
  <dcterms:modified xsi:type="dcterms:W3CDTF">2012-05-10T20:44:00Z</dcterms:modified>
</cp:coreProperties>
</file>