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033F" w:rsidRPr="0058033F" w:rsidRDefault="0058033F" w:rsidP="0058033F">
      <w:pPr>
        <w:pStyle w:val="NormalWeb"/>
        <w:jc w:val="center"/>
        <w:rPr>
          <w:rFonts w:ascii="Arial" w:hAnsi="Arial" w:cs="Arial"/>
          <w:b/>
          <w:color w:val="222222"/>
          <w:u w:val="single"/>
        </w:rPr>
      </w:pPr>
      <w:r w:rsidRPr="0058033F">
        <w:rPr>
          <w:rFonts w:ascii="Arial" w:hAnsi="Arial" w:cs="Arial"/>
          <w:b/>
          <w:color w:val="222222"/>
          <w:u w:val="single"/>
        </w:rPr>
        <w:t xml:space="preserve">Service </w:t>
      </w:r>
      <w:r>
        <w:rPr>
          <w:rFonts w:ascii="Arial" w:hAnsi="Arial" w:cs="Arial"/>
          <w:b/>
          <w:color w:val="222222"/>
          <w:u w:val="single"/>
        </w:rPr>
        <w:t>T</w:t>
      </w:r>
      <w:r w:rsidRPr="0058033F">
        <w:rPr>
          <w:rFonts w:ascii="Arial" w:hAnsi="Arial" w:cs="Arial"/>
          <w:b/>
          <w:color w:val="222222"/>
          <w:u w:val="single"/>
        </w:rPr>
        <w:t xml:space="preserve">ax code verification online </w:t>
      </w:r>
    </w:p>
    <w:p w:rsidR="0058033F" w:rsidRPr="0058033F" w:rsidRDefault="0058033F" w:rsidP="00DB3DDA">
      <w:pPr>
        <w:pStyle w:val="NormalWeb"/>
        <w:rPr>
          <w:rFonts w:ascii="Arial" w:hAnsi="Arial" w:cs="Arial"/>
          <w:b/>
          <w:color w:val="222222"/>
          <w:u w:val="single"/>
        </w:rPr>
      </w:pPr>
    </w:p>
    <w:p w:rsidR="00DB3DDA" w:rsidRDefault="00DB3DDA" w:rsidP="0058033F">
      <w:pPr>
        <w:pStyle w:val="NormalWeb"/>
        <w:jc w:val="both"/>
        <w:rPr>
          <w:rFonts w:ascii="Arial" w:hAnsi="Arial" w:cs="Arial"/>
          <w:color w:val="222222"/>
        </w:rPr>
      </w:pPr>
      <w:r>
        <w:rPr>
          <w:rFonts w:ascii="Arial" w:hAnsi="Arial" w:cs="Arial"/>
          <w:color w:val="222222"/>
        </w:rPr>
        <w:t>Service tax code verification can be done online using simple 3 steps. It is helpful to determine the genuineness of the party whom we are paying service tax. Here, we have explained the manner of verification of service tax number and basics of service tax number.</w:t>
      </w:r>
    </w:p>
    <w:p w:rsidR="00DB3DDA" w:rsidRPr="0058033F" w:rsidRDefault="00DB3DDA" w:rsidP="00DB3DDA">
      <w:pPr>
        <w:pStyle w:val="NormalWeb"/>
        <w:rPr>
          <w:rFonts w:ascii="Arial" w:hAnsi="Arial" w:cs="Arial"/>
          <w:b/>
          <w:color w:val="222222"/>
        </w:rPr>
      </w:pPr>
      <w:r w:rsidRPr="0058033F">
        <w:rPr>
          <w:rFonts w:ascii="Arial" w:hAnsi="Arial" w:cs="Arial"/>
          <w:b/>
          <w:color w:val="222222"/>
        </w:rPr>
        <w:t>SERVICE TAX CODE VERIFICATION ONLINE:</w:t>
      </w:r>
    </w:p>
    <w:p w:rsidR="00DB3DDA" w:rsidRPr="0058033F" w:rsidRDefault="00DB3DDA" w:rsidP="00DB3DDA">
      <w:pPr>
        <w:pStyle w:val="NormalWeb"/>
        <w:rPr>
          <w:rFonts w:ascii="Arial" w:hAnsi="Arial" w:cs="Arial"/>
          <w:b/>
          <w:color w:val="222222"/>
          <w:u w:val="single"/>
        </w:rPr>
      </w:pPr>
      <w:r w:rsidRPr="0058033F">
        <w:rPr>
          <w:rFonts w:ascii="Arial" w:hAnsi="Arial" w:cs="Arial"/>
          <w:b/>
          <w:color w:val="222222"/>
          <w:u w:val="single"/>
        </w:rPr>
        <w:t>WHY SERVICE TAX NUMBER VERIFICATION IS IMPORTANT?</w:t>
      </w:r>
    </w:p>
    <w:p w:rsidR="00DB3DDA" w:rsidRDefault="00DB3DDA" w:rsidP="0058033F">
      <w:pPr>
        <w:pStyle w:val="NormalWeb"/>
        <w:jc w:val="both"/>
        <w:rPr>
          <w:rFonts w:ascii="Arial" w:hAnsi="Arial" w:cs="Arial"/>
          <w:color w:val="222222"/>
        </w:rPr>
      </w:pPr>
      <w:r>
        <w:rPr>
          <w:rFonts w:ascii="Arial" w:hAnsi="Arial" w:cs="Arial"/>
          <w:color w:val="222222"/>
        </w:rPr>
        <w:t>If we are working with someone in the area of service and we take some services from such persons who provide the same service which we required but how we know about that whether the Service Tax Code Number Provide or mentioned on the bill is genuine or related with such entity who provide us the same service. For this we have an online system to verify the Service Tax Code Online.</w:t>
      </w:r>
    </w:p>
    <w:p w:rsidR="00DB3DDA" w:rsidRDefault="00DB3DDA" w:rsidP="0058033F">
      <w:pPr>
        <w:pStyle w:val="NormalWeb"/>
        <w:jc w:val="both"/>
        <w:rPr>
          <w:rFonts w:ascii="Arial" w:hAnsi="Arial" w:cs="Arial"/>
          <w:color w:val="222222"/>
        </w:rPr>
      </w:pPr>
      <w:r>
        <w:rPr>
          <w:rFonts w:ascii="Arial" w:hAnsi="Arial" w:cs="Arial"/>
          <w:color w:val="222222"/>
        </w:rPr>
        <w:t>Basically the Service Tax Code Number is  PAN Based in the New System of Service Tax, Service Tax Code Number is 15 Digit Code and Based on PAN Number.</w:t>
      </w:r>
    </w:p>
    <w:p w:rsidR="00DB3DDA" w:rsidRDefault="00DB3DDA" w:rsidP="0058033F">
      <w:pPr>
        <w:pStyle w:val="NormalWeb"/>
        <w:jc w:val="both"/>
        <w:rPr>
          <w:rFonts w:ascii="Arial" w:hAnsi="Arial" w:cs="Arial"/>
          <w:color w:val="222222"/>
        </w:rPr>
      </w:pPr>
      <w:r>
        <w:rPr>
          <w:rFonts w:ascii="Arial" w:hAnsi="Arial" w:cs="Arial"/>
          <w:color w:val="222222"/>
        </w:rPr>
        <w:t>First Ten (10) character are same as PAN ,11-12 digit is “ST” in all service tax code(In few cases “SD” is also used) ,13-15 is serial Number no for service tax number allotted against a pan number ,if you have applied for one service tax number against a pan than your service tax number will pan+st+001. So if you have a PAN number of the firm then checks service tax number as below:-</w:t>
      </w:r>
    </w:p>
    <w:p w:rsidR="00DB3DDA" w:rsidRDefault="00DB3DDA" w:rsidP="00DB3DDA">
      <w:pPr>
        <w:pStyle w:val="NormalWeb"/>
        <w:rPr>
          <w:rFonts w:ascii="Arial" w:hAnsi="Arial" w:cs="Arial"/>
          <w:color w:val="222222"/>
        </w:rPr>
      </w:pPr>
      <w:proofErr w:type="spellStart"/>
      <w:r>
        <w:rPr>
          <w:rFonts w:ascii="Arial" w:hAnsi="Arial" w:cs="Arial"/>
          <w:color w:val="222222"/>
        </w:rPr>
        <w:t>Assessee</w:t>
      </w:r>
      <w:proofErr w:type="spellEnd"/>
      <w:r>
        <w:rPr>
          <w:rFonts w:ascii="Arial" w:hAnsi="Arial" w:cs="Arial"/>
          <w:color w:val="222222"/>
        </w:rPr>
        <w:t xml:space="preserve"> code to be digitized in case of Service Tax (major account head 0044) as:</w:t>
      </w:r>
    </w:p>
    <w:p w:rsidR="00DB3DDA" w:rsidRDefault="00DB3DDA" w:rsidP="00DB3DDA">
      <w:pPr>
        <w:pStyle w:val="NormalWeb"/>
        <w:rPr>
          <w:rFonts w:ascii="Arial" w:hAnsi="Arial" w:cs="Arial"/>
          <w:color w:val="222222"/>
        </w:rPr>
      </w:pPr>
      <w:r>
        <w:rPr>
          <w:rFonts w:ascii="Arial" w:hAnsi="Arial" w:cs="Arial"/>
          <w:color w:val="222222"/>
        </w:rPr>
        <w:t>1-10 digits: 10-digit PAN / TAN</w:t>
      </w:r>
      <w:r>
        <w:rPr>
          <w:rFonts w:ascii="Arial" w:hAnsi="Arial" w:cs="Arial"/>
          <w:color w:val="222222"/>
        </w:rPr>
        <w:br/>
        <w:t>11-12 digits: ST</w:t>
      </w:r>
      <w:r>
        <w:rPr>
          <w:rFonts w:ascii="Arial" w:hAnsi="Arial" w:cs="Arial"/>
          <w:color w:val="222222"/>
        </w:rPr>
        <w:br/>
        <w:t>13-15 digits: ZZZ</w:t>
      </w:r>
    </w:p>
    <w:p w:rsidR="00DB3DDA" w:rsidRDefault="00DB3DDA" w:rsidP="00DB3DDA">
      <w:pPr>
        <w:pStyle w:val="NormalWeb"/>
        <w:rPr>
          <w:rFonts w:ascii="Arial" w:hAnsi="Arial" w:cs="Arial"/>
          <w:color w:val="222222"/>
        </w:rPr>
      </w:pPr>
      <w:r>
        <w:rPr>
          <w:rFonts w:ascii="Arial" w:hAnsi="Arial" w:cs="Arial"/>
          <w:color w:val="222222"/>
        </w:rPr>
        <w:t xml:space="preserve">In case the </w:t>
      </w:r>
      <w:proofErr w:type="spellStart"/>
      <w:r>
        <w:rPr>
          <w:rFonts w:ascii="Arial" w:hAnsi="Arial" w:cs="Arial"/>
          <w:color w:val="222222"/>
        </w:rPr>
        <w:t>Assessee</w:t>
      </w:r>
      <w:proofErr w:type="spellEnd"/>
      <w:r>
        <w:rPr>
          <w:rFonts w:ascii="Arial" w:hAnsi="Arial" w:cs="Arial"/>
          <w:color w:val="222222"/>
        </w:rPr>
        <w:t xml:space="preserve"> is unable to provide a valid location code, the location code may be digitized </w:t>
      </w:r>
      <w:proofErr w:type="gramStart"/>
      <w:r>
        <w:rPr>
          <w:rFonts w:ascii="Arial" w:hAnsi="Arial" w:cs="Arial"/>
          <w:color w:val="222222"/>
        </w:rPr>
        <w:t>as :</w:t>
      </w:r>
      <w:proofErr w:type="gramEnd"/>
    </w:p>
    <w:p w:rsidR="00DB3DDA" w:rsidRDefault="00DB3DDA" w:rsidP="00DB3DDA">
      <w:pPr>
        <w:pStyle w:val="NormalWeb"/>
        <w:rPr>
          <w:rFonts w:ascii="Arial" w:hAnsi="Arial" w:cs="Arial"/>
          <w:color w:val="222222"/>
        </w:rPr>
      </w:pPr>
      <w:r>
        <w:rPr>
          <w:rFonts w:ascii="Arial" w:hAnsi="Arial" w:cs="Arial"/>
          <w:color w:val="222222"/>
        </w:rPr>
        <w:t xml:space="preserve">1-2 digits: any </w:t>
      </w:r>
      <w:proofErr w:type="spellStart"/>
      <w:r>
        <w:rPr>
          <w:rFonts w:ascii="Arial" w:hAnsi="Arial" w:cs="Arial"/>
          <w:color w:val="222222"/>
        </w:rPr>
        <w:t>Commissionerate</w:t>
      </w:r>
      <w:proofErr w:type="spellEnd"/>
      <w:r>
        <w:rPr>
          <w:rFonts w:ascii="Arial" w:hAnsi="Arial" w:cs="Arial"/>
          <w:color w:val="222222"/>
        </w:rPr>
        <w:t xml:space="preserve"> Code associated to the bank branch</w:t>
      </w:r>
      <w:r>
        <w:rPr>
          <w:rFonts w:ascii="Arial" w:hAnsi="Arial" w:cs="Arial"/>
          <w:color w:val="222222"/>
        </w:rPr>
        <w:br/>
        <w:t>3-6 digits: ZZZZ</w:t>
      </w:r>
    </w:p>
    <w:p w:rsidR="00DB3DDA" w:rsidRDefault="00DB3DDA" w:rsidP="00DB3DDA">
      <w:pPr>
        <w:pStyle w:val="NormalWeb"/>
        <w:rPr>
          <w:rFonts w:ascii="Arial" w:hAnsi="Arial" w:cs="Arial"/>
          <w:color w:val="222222"/>
        </w:rPr>
      </w:pPr>
      <w:r>
        <w:rPr>
          <w:rFonts w:ascii="Arial" w:hAnsi="Arial" w:cs="Arial"/>
          <w:color w:val="222222"/>
        </w:rPr>
        <w:t>If you have service tax number and just want to verify it is it correct or not than follow this steps:</w:t>
      </w:r>
    </w:p>
    <w:p w:rsidR="00DB3DDA" w:rsidRPr="00822EB2" w:rsidRDefault="00DB3DDA" w:rsidP="00DB3DDA">
      <w:pPr>
        <w:pStyle w:val="NormalWeb"/>
        <w:rPr>
          <w:rFonts w:ascii="Arial" w:hAnsi="Arial" w:cs="Arial"/>
          <w:b/>
          <w:color w:val="222222"/>
          <w:u w:val="single"/>
        </w:rPr>
      </w:pPr>
      <w:r w:rsidRPr="00822EB2">
        <w:rPr>
          <w:rFonts w:ascii="Arial" w:hAnsi="Arial" w:cs="Arial"/>
          <w:b/>
          <w:color w:val="222222"/>
          <w:u w:val="single"/>
        </w:rPr>
        <w:t>Step 1:</w:t>
      </w:r>
    </w:p>
    <w:p w:rsidR="00DB3DDA" w:rsidRDefault="00DB3DDA" w:rsidP="00DB3DDA">
      <w:pPr>
        <w:pStyle w:val="NormalWeb"/>
        <w:rPr>
          <w:rFonts w:ascii="Arial" w:hAnsi="Arial" w:cs="Arial"/>
          <w:color w:val="222222"/>
        </w:rPr>
      </w:pPr>
      <w:r>
        <w:rPr>
          <w:rFonts w:ascii="Arial" w:hAnsi="Arial" w:cs="Arial"/>
          <w:color w:val="222222"/>
        </w:rPr>
        <w:t>Go to the</w:t>
      </w:r>
      <w:proofErr w:type="gramStart"/>
      <w:r>
        <w:rPr>
          <w:rFonts w:ascii="Arial" w:hAnsi="Arial" w:cs="Arial"/>
          <w:color w:val="222222"/>
        </w:rPr>
        <w:t>  following</w:t>
      </w:r>
      <w:proofErr w:type="gramEnd"/>
      <w:r>
        <w:rPr>
          <w:rFonts w:ascii="Arial" w:hAnsi="Arial" w:cs="Arial"/>
          <w:color w:val="222222"/>
        </w:rPr>
        <w:t xml:space="preserve"> Link:-</w:t>
      </w:r>
    </w:p>
    <w:p w:rsidR="00AB21CC" w:rsidRDefault="00DB3DDA" w:rsidP="00DB3DDA">
      <w:pPr>
        <w:pStyle w:val="NormalWeb"/>
        <w:rPr>
          <w:rFonts w:ascii="Arial" w:hAnsi="Arial" w:cs="Arial"/>
          <w:color w:val="222222"/>
        </w:rPr>
      </w:pPr>
      <w:hyperlink r:id="rId5" w:tgtFrame="_blank" w:history="1">
        <w:r>
          <w:rPr>
            <w:rStyle w:val="Hyperlink"/>
            <w:rFonts w:ascii="Arial" w:hAnsi="Arial" w:cs="Arial"/>
            <w:color w:val="1155CC"/>
          </w:rPr>
          <w:t>https://cbec-easiest.gov.in/</w:t>
        </w:r>
      </w:hyperlink>
      <w:r>
        <w:rPr>
          <w:rFonts w:ascii="Arial" w:hAnsi="Arial" w:cs="Arial"/>
          <w:color w:val="222222"/>
        </w:rPr>
        <w:br/>
      </w:r>
    </w:p>
    <w:p w:rsidR="00AB21CC" w:rsidRDefault="00AB21CC" w:rsidP="00DB3DDA">
      <w:pPr>
        <w:pStyle w:val="NormalWeb"/>
        <w:rPr>
          <w:rFonts w:ascii="Arial" w:hAnsi="Arial" w:cs="Arial"/>
          <w:color w:val="222222"/>
        </w:rPr>
      </w:pPr>
    </w:p>
    <w:p w:rsidR="00AB21CC" w:rsidRDefault="00AB21CC" w:rsidP="00DB3DDA">
      <w:pPr>
        <w:pStyle w:val="NormalWeb"/>
        <w:rPr>
          <w:rFonts w:ascii="Arial" w:hAnsi="Arial" w:cs="Arial"/>
          <w:color w:val="222222"/>
        </w:rPr>
      </w:pPr>
    </w:p>
    <w:p w:rsidR="00DB3DDA" w:rsidRDefault="00DB3DDA" w:rsidP="00DB3DDA">
      <w:pPr>
        <w:pStyle w:val="NormalWeb"/>
        <w:rPr>
          <w:rFonts w:ascii="Arial" w:hAnsi="Arial" w:cs="Arial"/>
          <w:color w:val="222222"/>
        </w:rPr>
      </w:pPr>
      <w:r>
        <w:rPr>
          <w:rFonts w:ascii="Arial" w:hAnsi="Arial" w:cs="Arial"/>
          <w:color w:val="222222"/>
        </w:rPr>
        <w:t>Following screen will be appeared:</w:t>
      </w:r>
    </w:p>
    <w:p w:rsidR="00DB3DDA" w:rsidRDefault="00AB21CC" w:rsidP="00DB3DDA">
      <w:pPr>
        <w:pStyle w:val="NormalWeb"/>
        <w:rPr>
          <w:rFonts w:ascii="Arial" w:hAnsi="Arial" w:cs="Arial"/>
          <w:color w:val="222222"/>
        </w:rPr>
      </w:pPr>
      <w:r>
        <w:rPr>
          <w:noProof/>
        </w:rPr>
        <w:drawing>
          <wp:inline distT="0" distB="0" distL="0" distR="0" wp14:anchorId="6FB7657C" wp14:editId="69BD39E2">
            <wp:extent cx="5731510" cy="1772920"/>
            <wp:effectExtent l="0" t="0" r="2540" b="0"/>
            <wp:docPr id="4" name="Picture 4" descr="C:\Users\nitinagarwal\Desktop\bann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itinagarwal\Desktop\banner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1772920"/>
                    </a:xfrm>
                    <a:prstGeom prst="rect">
                      <a:avLst/>
                    </a:prstGeom>
                    <a:noFill/>
                    <a:ln>
                      <a:noFill/>
                    </a:ln>
                  </pic:spPr>
                </pic:pic>
              </a:graphicData>
            </a:graphic>
          </wp:inline>
        </w:drawing>
      </w:r>
    </w:p>
    <w:p w:rsidR="00DB3DDA" w:rsidRDefault="00DB3DDA" w:rsidP="00DB3DDA">
      <w:pPr>
        <w:pStyle w:val="NormalWeb"/>
        <w:rPr>
          <w:rFonts w:ascii="Arial" w:hAnsi="Arial" w:cs="Arial"/>
          <w:color w:val="222222"/>
        </w:rPr>
      </w:pPr>
      <w:proofErr w:type="gramStart"/>
      <w:r>
        <w:rPr>
          <w:rFonts w:ascii="Arial" w:hAnsi="Arial" w:cs="Arial"/>
          <w:color w:val="222222"/>
        </w:rPr>
        <w:t>service</w:t>
      </w:r>
      <w:proofErr w:type="gramEnd"/>
      <w:r>
        <w:rPr>
          <w:rFonts w:ascii="Arial" w:hAnsi="Arial" w:cs="Arial"/>
          <w:color w:val="222222"/>
        </w:rPr>
        <w:t xml:space="preserve"> tax code verification</w:t>
      </w:r>
    </w:p>
    <w:p w:rsidR="00DB3DDA" w:rsidRPr="00822EB2" w:rsidRDefault="00DB3DDA" w:rsidP="00DB3DDA">
      <w:pPr>
        <w:pStyle w:val="NormalWeb"/>
        <w:rPr>
          <w:rFonts w:ascii="Arial" w:hAnsi="Arial" w:cs="Arial"/>
          <w:b/>
          <w:color w:val="222222"/>
          <w:u w:val="single"/>
        </w:rPr>
      </w:pPr>
      <w:r w:rsidRPr="00822EB2">
        <w:rPr>
          <w:rFonts w:ascii="Arial" w:hAnsi="Arial" w:cs="Arial"/>
          <w:b/>
          <w:color w:val="222222"/>
          <w:u w:val="single"/>
        </w:rPr>
        <w:t>Step 2:</w:t>
      </w:r>
    </w:p>
    <w:p w:rsidR="00DB3DDA" w:rsidRDefault="00DB3DDA" w:rsidP="00DB3DDA">
      <w:pPr>
        <w:pStyle w:val="NormalWeb"/>
        <w:rPr>
          <w:rFonts w:ascii="Arial" w:hAnsi="Arial" w:cs="Arial"/>
          <w:color w:val="222222"/>
        </w:rPr>
      </w:pPr>
      <w:r>
        <w:rPr>
          <w:rFonts w:ascii="Arial" w:hAnsi="Arial" w:cs="Arial"/>
          <w:color w:val="222222"/>
        </w:rPr>
        <w:t xml:space="preserve">Click on </w:t>
      </w:r>
      <w:proofErr w:type="spellStart"/>
      <w:r w:rsidRPr="00822EB2">
        <w:rPr>
          <w:rFonts w:ascii="Arial" w:hAnsi="Arial" w:cs="Arial"/>
          <w:b/>
          <w:i/>
          <w:color w:val="222222"/>
        </w:rPr>
        <w:t>a</w:t>
      </w:r>
      <w:r w:rsidR="00822EB2" w:rsidRPr="00822EB2">
        <w:rPr>
          <w:rFonts w:ascii="Arial" w:hAnsi="Arial" w:cs="Arial"/>
          <w:b/>
          <w:i/>
          <w:color w:val="222222"/>
        </w:rPr>
        <w:t>ssessee</w:t>
      </w:r>
      <w:proofErr w:type="spellEnd"/>
      <w:r w:rsidR="00822EB2" w:rsidRPr="00822EB2">
        <w:rPr>
          <w:rFonts w:ascii="Arial" w:hAnsi="Arial" w:cs="Arial"/>
          <w:b/>
          <w:i/>
          <w:color w:val="222222"/>
        </w:rPr>
        <w:t xml:space="preserve"> code based search</w:t>
      </w:r>
      <w:r w:rsidR="00822EB2">
        <w:rPr>
          <w:rFonts w:ascii="Arial" w:hAnsi="Arial" w:cs="Arial"/>
          <w:color w:val="222222"/>
        </w:rPr>
        <w:t xml:space="preserve"> </w:t>
      </w:r>
    </w:p>
    <w:p w:rsidR="00DB3DDA" w:rsidRPr="00822EB2" w:rsidRDefault="00DB3DDA" w:rsidP="00DB3DDA">
      <w:pPr>
        <w:pStyle w:val="NormalWeb"/>
        <w:rPr>
          <w:rFonts w:ascii="Arial" w:hAnsi="Arial" w:cs="Arial"/>
          <w:b/>
          <w:color w:val="222222"/>
          <w:u w:val="single"/>
        </w:rPr>
      </w:pPr>
      <w:r w:rsidRPr="00822EB2">
        <w:rPr>
          <w:rFonts w:ascii="Arial" w:hAnsi="Arial" w:cs="Arial"/>
          <w:b/>
          <w:color w:val="222222"/>
          <w:u w:val="single"/>
        </w:rPr>
        <w:t>Step 3:</w:t>
      </w:r>
    </w:p>
    <w:p w:rsidR="00DB3DDA" w:rsidRDefault="00DB3DDA" w:rsidP="00DB3DDA">
      <w:pPr>
        <w:pStyle w:val="NormalWeb"/>
        <w:rPr>
          <w:rFonts w:ascii="Arial" w:hAnsi="Arial" w:cs="Arial"/>
          <w:color w:val="222222"/>
        </w:rPr>
      </w:pPr>
      <w:r>
        <w:rPr>
          <w:rFonts w:ascii="Arial" w:hAnsi="Arial" w:cs="Arial"/>
          <w:color w:val="222222"/>
        </w:rPr>
        <w:t xml:space="preserve">Input Your </w:t>
      </w:r>
      <w:proofErr w:type="spellStart"/>
      <w:r>
        <w:rPr>
          <w:rFonts w:ascii="Arial" w:hAnsi="Arial" w:cs="Arial"/>
          <w:color w:val="222222"/>
        </w:rPr>
        <w:t>Assessee</w:t>
      </w:r>
      <w:proofErr w:type="spellEnd"/>
      <w:r>
        <w:rPr>
          <w:rFonts w:ascii="Arial" w:hAnsi="Arial" w:cs="Arial"/>
          <w:color w:val="222222"/>
        </w:rPr>
        <w:t xml:space="preserve"> Code and Verification Image you get the following result</w:t>
      </w:r>
    </w:p>
    <w:p w:rsidR="00DB3DDA" w:rsidRDefault="00DB3DDA" w:rsidP="00DB3DDA">
      <w:pPr>
        <w:pStyle w:val="NormalWeb"/>
        <w:rPr>
          <w:rFonts w:ascii="Arial" w:hAnsi="Arial" w:cs="Arial"/>
          <w:color w:val="222222"/>
        </w:rPr>
      </w:pPr>
      <w:r w:rsidRPr="00822EB2">
        <w:rPr>
          <w:rFonts w:ascii="Arial" w:hAnsi="Arial" w:cs="Arial"/>
          <w:b/>
          <w:color w:val="222222"/>
        </w:rPr>
        <w:t>INPUT</w:t>
      </w:r>
      <w:proofErr w:type="gramStart"/>
      <w:r w:rsidRPr="00822EB2">
        <w:rPr>
          <w:rFonts w:ascii="Arial" w:hAnsi="Arial" w:cs="Arial"/>
          <w:b/>
          <w:color w:val="222222"/>
        </w:rPr>
        <w:t>:</w:t>
      </w:r>
      <w:r>
        <w:rPr>
          <w:rFonts w:ascii="Arial" w:hAnsi="Arial" w:cs="Arial"/>
          <w:color w:val="222222"/>
        </w:rPr>
        <w:t>15</w:t>
      </w:r>
      <w:proofErr w:type="gramEnd"/>
      <w:r>
        <w:rPr>
          <w:rFonts w:ascii="Arial" w:hAnsi="Arial" w:cs="Arial"/>
          <w:color w:val="222222"/>
        </w:rPr>
        <w:t xml:space="preserve"> digit SERVICE TAX CODE</w:t>
      </w:r>
    </w:p>
    <w:p w:rsidR="00DB3DDA" w:rsidRPr="00822EB2" w:rsidRDefault="00DB3DDA" w:rsidP="00DB3DDA">
      <w:pPr>
        <w:pStyle w:val="NormalWeb"/>
        <w:rPr>
          <w:rFonts w:ascii="Arial" w:hAnsi="Arial" w:cs="Arial"/>
          <w:b/>
          <w:color w:val="222222"/>
        </w:rPr>
      </w:pPr>
      <w:r w:rsidRPr="00822EB2">
        <w:rPr>
          <w:rFonts w:ascii="Arial" w:hAnsi="Arial" w:cs="Arial"/>
          <w:b/>
          <w:color w:val="222222"/>
        </w:rPr>
        <w:t>OUTPUT:</w:t>
      </w:r>
    </w:p>
    <w:p w:rsidR="00822EB2" w:rsidRDefault="00DB3DDA" w:rsidP="00DB3DDA">
      <w:pPr>
        <w:pStyle w:val="NormalWeb"/>
        <w:rPr>
          <w:rFonts w:ascii="Arial" w:hAnsi="Arial" w:cs="Arial"/>
          <w:color w:val="222222"/>
        </w:rPr>
      </w:pPr>
      <w:proofErr w:type="gramStart"/>
      <w:r>
        <w:rPr>
          <w:rFonts w:ascii="Arial" w:hAnsi="Arial" w:cs="Arial"/>
          <w:color w:val="222222"/>
        </w:rPr>
        <w:t>REGISTER UNDER SERVICE TAX/EXCISE</w:t>
      </w:r>
      <w:r>
        <w:rPr>
          <w:rFonts w:ascii="Arial" w:hAnsi="Arial" w:cs="Arial"/>
          <w:color w:val="222222"/>
        </w:rPr>
        <w:br/>
        <w:t>NAME OF ASSESSEE</w:t>
      </w:r>
      <w:r>
        <w:rPr>
          <w:rFonts w:ascii="Arial" w:hAnsi="Arial" w:cs="Arial"/>
          <w:color w:val="222222"/>
        </w:rPr>
        <w:br/>
        <w:t>ADDRESS OF ASSESSEE</w:t>
      </w:r>
      <w:r>
        <w:rPr>
          <w:rFonts w:ascii="Arial" w:hAnsi="Arial" w:cs="Arial"/>
          <w:color w:val="222222"/>
        </w:rPr>
        <w:br/>
        <w:t>LOCATION CODE.</w:t>
      </w:r>
      <w:proofErr w:type="gramEnd"/>
    </w:p>
    <w:p w:rsidR="00DB3DDA" w:rsidRDefault="00DB3DDA" w:rsidP="00DB3DDA">
      <w:pPr>
        <w:pStyle w:val="NormalWeb"/>
        <w:rPr>
          <w:rFonts w:ascii="Arial" w:hAnsi="Arial" w:cs="Arial"/>
          <w:color w:val="222222"/>
        </w:rPr>
      </w:pPr>
      <w:r>
        <w:rPr>
          <w:rFonts w:ascii="Arial" w:hAnsi="Arial" w:cs="Arial"/>
          <w:color w:val="222222"/>
        </w:rPr>
        <w:br/>
        <w:t xml:space="preserve">Similar steps should be followed to determine excise number verification online. I hope this post helps you to do service tax code verification. </w:t>
      </w:r>
    </w:p>
    <w:p w:rsidR="00822EB2" w:rsidRDefault="00822EB2" w:rsidP="00DB3DDA">
      <w:pPr>
        <w:pStyle w:val="NormalWeb"/>
        <w:rPr>
          <w:rFonts w:ascii="Arial" w:hAnsi="Arial" w:cs="Arial"/>
          <w:color w:val="222222"/>
        </w:rPr>
      </w:pPr>
    </w:p>
    <w:p w:rsidR="00822EB2" w:rsidRDefault="00822EB2" w:rsidP="00DB3DDA">
      <w:pPr>
        <w:pStyle w:val="NormalWeb"/>
        <w:rPr>
          <w:rFonts w:ascii="Arial" w:hAnsi="Arial" w:cs="Arial"/>
          <w:i/>
          <w:color w:val="222222"/>
        </w:rPr>
      </w:pPr>
      <w:r>
        <w:rPr>
          <w:rFonts w:ascii="Arial" w:hAnsi="Arial" w:cs="Arial"/>
          <w:color w:val="222222"/>
        </w:rPr>
        <w:t xml:space="preserve">For any queries you can contact me at </w:t>
      </w:r>
      <w:hyperlink r:id="rId7" w:history="1">
        <w:r w:rsidRPr="00822EB2">
          <w:rPr>
            <w:rStyle w:val="Hyperlink"/>
            <w:rFonts w:ascii="Arial" w:hAnsi="Arial" w:cs="Arial"/>
            <w:i/>
          </w:rPr>
          <w:t>nimisha.agarwal29@gmail.com</w:t>
        </w:r>
      </w:hyperlink>
    </w:p>
    <w:p w:rsidR="00EB0D41" w:rsidRDefault="00EB0D41" w:rsidP="00DB3DDA">
      <w:pPr>
        <w:pStyle w:val="NormalWeb"/>
        <w:rPr>
          <w:rFonts w:ascii="Arial" w:hAnsi="Arial" w:cs="Arial"/>
          <w:i/>
          <w:color w:val="222222"/>
        </w:rPr>
      </w:pPr>
    </w:p>
    <w:p w:rsidR="00EB0D41" w:rsidRPr="00822EB2" w:rsidRDefault="00EB0D41" w:rsidP="00DB3DDA">
      <w:pPr>
        <w:pStyle w:val="NormalWeb"/>
        <w:rPr>
          <w:rFonts w:ascii="Arial" w:hAnsi="Arial" w:cs="Arial"/>
          <w:i/>
          <w:color w:val="222222"/>
        </w:rPr>
      </w:pPr>
      <w:r>
        <w:rPr>
          <w:rFonts w:ascii="Arial" w:hAnsi="Arial" w:cs="Arial"/>
          <w:i/>
          <w:color w:val="222222"/>
        </w:rPr>
        <w:t>Thank You !!!</w:t>
      </w:r>
      <w:bookmarkStart w:id="0" w:name="_GoBack"/>
      <w:bookmarkEnd w:id="0"/>
    </w:p>
    <w:p w:rsidR="00822EB2" w:rsidRDefault="00822EB2" w:rsidP="00DB3DDA">
      <w:pPr>
        <w:pStyle w:val="NormalWeb"/>
        <w:rPr>
          <w:rFonts w:ascii="Arial" w:hAnsi="Arial" w:cs="Arial"/>
          <w:color w:val="222222"/>
        </w:rPr>
      </w:pPr>
    </w:p>
    <w:p w:rsidR="00B4602C" w:rsidRDefault="00B4602C"/>
    <w:sectPr w:rsidR="00B460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DDA"/>
    <w:rsid w:val="00147709"/>
    <w:rsid w:val="0058033F"/>
    <w:rsid w:val="00822EB2"/>
    <w:rsid w:val="00880F97"/>
    <w:rsid w:val="00AB21CC"/>
    <w:rsid w:val="00B4602C"/>
    <w:rsid w:val="00C430B6"/>
    <w:rsid w:val="00DB3DDA"/>
    <w:rsid w:val="00EB0D4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B3DDA"/>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unhideWhenUsed/>
    <w:rsid w:val="00DB3DDA"/>
    <w:rPr>
      <w:color w:val="0000FF"/>
      <w:u w:val="single"/>
    </w:rPr>
  </w:style>
  <w:style w:type="paragraph" w:styleId="BalloonText">
    <w:name w:val="Balloon Text"/>
    <w:basedOn w:val="Normal"/>
    <w:link w:val="BalloonTextChar"/>
    <w:uiPriority w:val="99"/>
    <w:semiHidden/>
    <w:unhideWhenUsed/>
    <w:rsid w:val="00DB3D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3D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B3DDA"/>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unhideWhenUsed/>
    <w:rsid w:val="00DB3DDA"/>
    <w:rPr>
      <w:color w:val="0000FF"/>
      <w:u w:val="single"/>
    </w:rPr>
  </w:style>
  <w:style w:type="paragraph" w:styleId="BalloonText">
    <w:name w:val="Balloon Text"/>
    <w:basedOn w:val="Normal"/>
    <w:link w:val="BalloonTextChar"/>
    <w:uiPriority w:val="99"/>
    <w:semiHidden/>
    <w:unhideWhenUsed/>
    <w:rsid w:val="00DB3D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3D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784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imisha.agarwal29@gmail.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cbec-easiest.gov.i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3</Pages>
  <Words>371</Words>
  <Characters>2120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Nitin Agarwal</dc:creator>
  <cp:lastModifiedBy>Nitin Agarwal</cp:lastModifiedBy>
  <cp:revision>3</cp:revision>
  <dcterms:created xsi:type="dcterms:W3CDTF">2015-08-11T08:56:00Z</dcterms:created>
  <dcterms:modified xsi:type="dcterms:W3CDTF">2015-08-11T09:53:00Z</dcterms:modified>
</cp:coreProperties>
</file>