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F15DE" w:rsidRDefault="000E0182" w:rsidP="009F15DE">
      <w:pPr>
        <w:jc w:val="both"/>
        <w:rPr>
          <w:b/>
          <w:sz w:val="36"/>
          <w:szCs w:val="36"/>
          <w:u w:val="single"/>
        </w:rPr>
      </w:pPr>
      <w:r w:rsidRPr="009F15DE">
        <w:rPr>
          <w:b/>
          <w:sz w:val="36"/>
          <w:szCs w:val="36"/>
          <w:u w:val="single"/>
        </w:rPr>
        <w:t xml:space="preserve">As per new Circular </w:t>
      </w:r>
      <w:r w:rsidR="009F15DE" w:rsidRPr="009F15DE">
        <w:rPr>
          <w:b/>
          <w:sz w:val="36"/>
          <w:szCs w:val="36"/>
          <w:u w:val="single"/>
        </w:rPr>
        <w:t xml:space="preserve">Clarification </w:t>
      </w:r>
      <w:r w:rsidRPr="009F15DE">
        <w:rPr>
          <w:b/>
          <w:sz w:val="36"/>
          <w:szCs w:val="36"/>
          <w:u w:val="single"/>
        </w:rPr>
        <w:t>for Input Tax Credit Availability:</w:t>
      </w:r>
    </w:p>
    <w:p w:rsidR="000E0182" w:rsidRPr="007256BC" w:rsidRDefault="007256BC" w:rsidP="009F15DE">
      <w:pPr>
        <w:jc w:val="both"/>
        <w:rPr>
          <w:b/>
          <w:sz w:val="32"/>
          <w:szCs w:val="32"/>
          <w:u w:val="single"/>
        </w:rPr>
      </w:pPr>
      <w:r w:rsidRPr="007256BC">
        <w:rPr>
          <w:b/>
          <w:sz w:val="32"/>
          <w:szCs w:val="32"/>
        </w:rPr>
        <w:t>Eg</w:t>
      </w:r>
      <w:r w:rsidRPr="007256BC">
        <w:rPr>
          <w:b/>
          <w:sz w:val="32"/>
          <w:szCs w:val="32"/>
          <w:u w:val="single"/>
        </w:rPr>
        <w:t>. For OCT’2019</w:t>
      </w:r>
      <w:r w:rsidR="00693339">
        <w:rPr>
          <w:b/>
          <w:sz w:val="32"/>
          <w:szCs w:val="32"/>
          <w:u w:val="single"/>
        </w:rPr>
        <w:t>:</w:t>
      </w:r>
    </w:p>
    <w:p w:rsidR="00693339" w:rsidRPr="00693339" w:rsidRDefault="00693339" w:rsidP="009F15D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D459F">
        <w:rPr>
          <w:b/>
          <w:sz w:val="28"/>
          <w:szCs w:val="28"/>
        </w:rPr>
        <w:t>Input as per Books</w:t>
      </w:r>
      <w:r w:rsidRPr="00693339">
        <w:rPr>
          <w:sz w:val="28"/>
          <w:szCs w:val="28"/>
        </w:rPr>
        <w:t xml:space="preserve"> = Rs. 50,000/- </w:t>
      </w:r>
    </w:p>
    <w:p w:rsidR="00693339" w:rsidRPr="00693339" w:rsidRDefault="00693339" w:rsidP="009F15DE">
      <w:pPr>
        <w:pStyle w:val="ListParagraph"/>
        <w:jc w:val="both"/>
        <w:rPr>
          <w:sz w:val="28"/>
          <w:szCs w:val="28"/>
        </w:rPr>
      </w:pPr>
      <w:r w:rsidRPr="00693339">
        <w:rPr>
          <w:sz w:val="28"/>
          <w:szCs w:val="28"/>
        </w:rPr>
        <w:t>(Includes IGST on Import Rs. 10,000 + RCM Rs. 10,000/-)</w:t>
      </w:r>
    </w:p>
    <w:p w:rsidR="00AD459F" w:rsidRPr="00693339" w:rsidRDefault="00693339" w:rsidP="009F15DE">
      <w:pPr>
        <w:ind w:left="720"/>
        <w:jc w:val="both"/>
        <w:rPr>
          <w:sz w:val="28"/>
          <w:szCs w:val="28"/>
        </w:rPr>
      </w:pPr>
      <w:r w:rsidRPr="00AD459F">
        <w:rPr>
          <w:b/>
          <w:sz w:val="28"/>
          <w:szCs w:val="28"/>
        </w:rPr>
        <w:t>Input as per GSTR2A</w:t>
      </w:r>
      <w:r w:rsidRPr="00693339">
        <w:rPr>
          <w:sz w:val="28"/>
          <w:szCs w:val="28"/>
        </w:rPr>
        <w:t xml:space="preserve"> = Rs. 20,000/-(Downloaded as on 11.11.2019)</w:t>
      </w:r>
    </w:p>
    <w:p w:rsidR="007256BC" w:rsidRPr="00693339" w:rsidRDefault="007256BC" w:rsidP="009F15DE">
      <w:pPr>
        <w:pStyle w:val="ListParagraph"/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AD459F">
        <w:rPr>
          <w:b/>
          <w:sz w:val="28"/>
          <w:szCs w:val="28"/>
        </w:rPr>
        <w:t>Input Tax Credit available for the Month</w:t>
      </w:r>
      <w:r w:rsidRPr="00693339">
        <w:rPr>
          <w:sz w:val="28"/>
          <w:szCs w:val="28"/>
        </w:rPr>
        <w:t xml:space="preserve"> = </w:t>
      </w:r>
      <w:r w:rsidR="00AD459F">
        <w:rPr>
          <w:sz w:val="28"/>
          <w:szCs w:val="28"/>
        </w:rPr>
        <w:t>{</w:t>
      </w:r>
      <w:r w:rsidRPr="00693339">
        <w:rPr>
          <w:sz w:val="28"/>
          <w:szCs w:val="28"/>
        </w:rPr>
        <w:t>AS PER GSTR 2A (AS ON 11.11.2019) + 20% of Eligible Credit where Invoices are uploaded by the Supplier i.e. GSTR 2A Input</w:t>
      </w:r>
      <w:r w:rsidR="00AD459F">
        <w:rPr>
          <w:sz w:val="28"/>
          <w:szCs w:val="28"/>
        </w:rPr>
        <w:t>+ IGST on Import+RCM Input}</w:t>
      </w:r>
    </w:p>
    <w:p w:rsidR="00693339" w:rsidRPr="00693339" w:rsidRDefault="00693339" w:rsidP="009F15DE">
      <w:pPr>
        <w:pStyle w:val="ListParagraph"/>
        <w:jc w:val="both"/>
        <w:rPr>
          <w:sz w:val="28"/>
          <w:szCs w:val="28"/>
        </w:rPr>
      </w:pPr>
      <w:r w:rsidRPr="00693339">
        <w:rPr>
          <w:sz w:val="28"/>
          <w:szCs w:val="28"/>
        </w:rPr>
        <w:t>= {Rs. 20,000 + Rs. 4000(20% of Rs. 20,000) + Rs. 10,000 + Rs. 10,000}</w:t>
      </w:r>
    </w:p>
    <w:p w:rsidR="00AD459F" w:rsidRDefault="00AD459F" w:rsidP="009F15DE">
      <w:pPr>
        <w:pStyle w:val="ListParagraph"/>
        <w:jc w:val="both"/>
        <w:rPr>
          <w:sz w:val="28"/>
          <w:szCs w:val="28"/>
        </w:rPr>
      </w:pPr>
    </w:p>
    <w:p w:rsidR="00693339" w:rsidRPr="00AD459F" w:rsidRDefault="00693339" w:rsidP="009F15DE">
      <w:pPr>
        <w:pStyle w:val="ListParagraph"/>
        <w:jc w:val="both"/>
        <w:rPr>
          <w:b/>
          <w:sz w:val="28"/>
          <w:szCs w:val="28"/>
          <w:u w:val="single"/>
        </w:rPr>
      </w:pPr>
      <w:r w:rsidRPr="00AD459F">
        <w:rPr>
          <w:b/>
          <w:sz w:val="28"/>
          <w:szCs w:val="28"/>
          <w:u w:val="single"/>
        </w:rPr>
        <w:t>Total Credit Eligible to take In GSTR3B of OCT’19 = Rs. 44,000/-</w:t>
      </w:r>
    </w:p>
    <w:p w:rsidR="00693339" w:rsidRPr="00693339" w:rsidRDefault="00693339" w:rsidP="009F15DE">
      <w:pPr>
        <w:pStyle w:val="ListParagraph"/>
        <w:jc w:val="both"/>
        <w:rPr>
          <w:sz w:val="28"/>
          <w:szCs w:val="28"/>
          <w:u w:val="single"/>
        </w:rPr>
      </w:pPr>
    </w:p>
    <w:p w:rsidR="00AD459F" w:rsidRDefault="00AD459F" w:rsidP="009F15D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NOW, Rs. 6,000/- (OCT’19) Input will be available on succeeding month When Suppliers Upload as follows:</w:t>
      </w:r>
    </w:p>
    <w:p w:rsidR="00AD459F" w:rsidRDefault="00AD459F" w:rsidP="009F15DE">
      <w:pPr>
        <w:pStyle w:val="ListParagraph"/>
        <w:jc w:val="both"/>
        <w:rPr>
          <w:sz w:val="28"/>
          <w:szCs w:val="28"/>
        </w:rPr>
      </w:pPr>
    </w:p>
    <w:p w:rsidR="00AD459F" w:rsidRDefault="00AD459F" w:rsidP="009F15DE">
      <w:pPr>
        <w:pStyle w:val="ListParagraph"/>
        <w:jc w:val="both"/>
        <w:rPr>
          <w:b/>
          <w:sz w:val="28"/>
          <w:szCs w:val="28"/>
          <w:u w:val="single"/>
        </w:rPr>
      </w:pPr>
      <w:r w:rsidRPr="00AD459F">
        <w:rPr>
          <w:b/>
          <w:sz w:val="28"/>
          <w:szCs w:val="28"/>
          <w:u w:val="single"/>
        </w:rPr>
        <w:t xml:space="preserve">SITUATION </w:t>
      </w:r>
      <w:r>
        <w:rPr>
          <w:b/>
          <w:sz w:val="28"/>
          <w:szCs w:val="28"/>
          <w:u w:val="single"/>
        </w:rPr>
        <w:t xml:space="preserve">- </w:t>
      </w:r>
      <w:r w:rsidRPr="00AD459F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SUPPLIERS UPLOAD ALL INVOICES AFTER 11.11.2019 IN HIS GSTR 1:</w:t>
      </w:r>
    </w:p>
    <w:p w:rsidR="00AD459F" w:rsidRDefault="00AD459F" w:rsidP="009F15DE">
      <w:pPr>
        <w:pStyle w:val="ListParagraph"/>
        <w:jc w:val="both"/>
        <w:rPr>
          <w:b/>
          <w:sz w:val="28"/>
          <w:szCs w:val="28"/>
          <w:u w:val="single"/>
        </w:rPr>
      </w:pPr>
    </w:p>
    <w:p w:rsidR="00AD459F" w:rsidRDefault="00AD459F" w:rsidP="009F15D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RECEIPIENT TAKE REST RS. 6,000/- CREDIT </w:t>
      </w:r>
      <w:r w:rsidR="00462114">
        <w:rPr>
          <w:sz w:val="28"/>
          <w:szCs w:val="28"/>
        </w:rPr>
        <w:t>IN NOV’19 GSTR3B.</w:t>
      </w:r>
    </w:p>
    <w:p w:rsidR="00462114" w:rsidRDefault="00462114" w:rsidP="009F15DE">
      <w:pPr>
        <w:pStyle w:val="ListParagraph"/>
        <w:jc w:val="both"/>
        <w:rPr>
          <w:sz w:val="28"/>
          <w:szCs w:val="28"/>
        </w:rPr>
      </w:pPr>
    </w:p>
    <w:p w:rsidR="00462114" w:rsidRDefault="00462114" w:rsidP="009F15DE">
      <w:pPr>
        <w:pStyle w:val="ListParagraph"/>
        <w:jc w:val="both"/>
        <w:rPr>
          <w:b/>
          <w:sz w:val="28"/>
          <w:szCs w:val="28"/>
          <w:u w:val="single"/>
        </w:rPr>
      </w:pPr>
      <w:r w:rsidRPr="00462114">
        <w:rPr>
          <w:b/>
          <w:sz w:val="28"/>
          <w:szCs w:val="28"/>
          <w:u w:val="single"/>
        </w:rPr>
        <w:t>SITUATION – 2 SUPPLIERS UPLOAD SOME INVOICES AFTER 11.11.2019 IN HIS GSTR1</w:t>
      </w:r>
      <w:r>
        <w:rPr>
          <w:b/>
          <w:sz w:val="28"/>
          <w:szCs w:val="28"/>
          <w:u w:val="single"/>
        </w:rPr>
        <w:t>:</w:t>
      </w:r>
    </w:p>
    <w:p w:rsidR="00462114" w:rsidRPr="004B3033" w:rsidRDefault="00462114" w:rsidP="004B3033">
      <w:pPr>
        <w:ind w:firstLine="720"/>
        <w:jc w:val="both"/>
        <w:rPr>
          <w:sz w:val="28"/>
          <w:szCs w:val="28"/>
          <w:u w:val="single"/>
        </w:rPr>
      </w:pPr>
      <w:r w:rsidRPr="004B3033">
        <w:rPr>
          <w:sz w:val="28"/>
          <w:szCs w:val="28"/>
          <w:u w:val="single"/>
        </w:rPr>
        <w:t>SAY RS. 2,000/- THEN, CALCULATION WILL BE:</w:t>
      </w:r>
    </w:p>
    <w:p w:rsidR="009F15DE" w:rsidRPr="004B3033" w:rsidRDefault="009F15DE" w:rsidP="004B3033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INVOICE UPLOADED = (Rs. 20,000 + 2,000) = Rs. 22,000/- </w:t>
      </w:r>
    </w:p>
    <w:p w:rsidR="009F15DE" w:rsidRDefault="009F15DE" w:rsidP="009F15D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Eligible </w:t>
      </w:r>
      <w:r w:rsidR="004B3033">
        <w:rPr>
          <w:sz w:val="28"/>
          <w:szCs w:val="28"/>
        </w:rPr>
        <w:t xml:space="preserve">Provisional </w:t>
      </w:r>
      <w:r>
        <w:rPr>
          <w:sz w:val="28"/>
          <w:szCs w:val="28"/>
        </w:rPr>
        <w:t xml:space="preserve">credit = Rs. 20% of 22,000/- i.e. 4400/- </w:t>
      </w:r>
    </w:p>
    <w:p w:rsidR="001751CF" w:rsidRDefault="001751CF" w:rsidP="009F15D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TOTAL ALREADY TAKEN = RS. 20,000 + 4,000 = 24,000/-</w:t>
      </w:r>
    </w:p>
    <w:p w:rsidR="004B3033" w:rsidRPr="004750BA" w:rsidRDefault="004B3033" w:rsidP="004750BA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SO, Out of Rs. 6000 rema</w:t>
      </w:r>
      <w:r w:rsidR="001751CF">
        <w:rPr>
          <w:sz w:val="28"/>
          <w:szCs w:val="28"/>
        </w:rPr>
        <w:t>ining Credit Rs. 2</w:t>
      </w:r>
      <w:r>
        <w:rPr>
          <w:sz w:val="28"/>
          <w:szCs w:val="28"/>
        </w:rPr>
        <w:t xml:space="preserve">400/- </w:t>
      </w:r>
      <w:r w:rsidR="001751CF">
        <w:rPr>
          <w:sz w:val="28"/>
          <w:szCs w:val="28"/>
        </w:rPr>
        <w:t>(26,400-24,000</w:t>
      </w:r>
      <w:r w:rsidR="004750BA">
        <w:rPr>
          <w:sz w:val="28"/>
          <w:szCs w:val="28"/>
        </w:rPr>
        <w:t>) taken</w:t>
      </w:r>
      <w:r>
        <w:rPr>
          <w:sz w:val="28"/>
          <w:szCs w:val="28"/>
        </w:rPr>
        <w:t xml:space="preserve"> in Nov’19 GSTR3B.</w:t>
      </w:r>
    </w:p>
    <w:p w:rsidR="004B3033" w:rsidRPr="004625BA" w:rsidRDefault="004B3033" w:rsidP="004625BA">
      <w:pPr>
        <w:jc w:val="both"/>
        <w:rPr>
          <w:b/>
          <w:sz w:val="28"/>
          <w:szCs w:val="28"/>
          <w:u w:val="single"/>
        </w:rPr>
      </w:pPr>
      <w:r w:rsidRPr="004625BA">
        <w:rPr>
          <w:b/>
          <w:sz w:val="28"/>
          <w:szCs w:val="28"/>
          <w:u w:val="single"/>
        </w:rPr>
        <w:t>SITUATION – 3: SUPPLIERS UPLOAD SOME INVOICE AFTER 11.11.2019 IN HIS GSTR 1:</w:t>
      </w:r>
    </w:p>
    <w:p w:rsidR="004B3033" w:rsidRDefault="004B3033" w:rsidP="009F15DE">
      <w:pPr>
        <w:pStyle w:val="ListParagraph"/>
        <w:jc w:val="both"/>
        <w:rPr>
          <w:b/>
          <w:sz w:val="28"/>
          <w:szCs w:val="28"/>
          <w:u w:val="single"/>
        </w:rPr>
      </w:pPr>
    </w:p>
    <w:p w:rsidR="004B3033" w:rsidRPr="008D4E0A" w:rsidRDefault="001E24BD" w:rsidP="009F15DE">
      <w:pPr>
        <w:pStyle w:val="ListParagraph"/>
        <w:jc w:val="both"/>
        <w:rPr>
          <w:sz w:val="28"/>
          <w:szCs w:val="28"/>
          <w:u w:val="single"/>
        </w:rPr>
      </w:pPr>
      <w:r w:rsidRPr="008D4E0A">
        <w:rPr>
          <w:sz w:val="28"/>
          <w:szCs w:val="28"/>
          <w:u w:val="single"/>
        </w:rPr>
        <w:t>SAY RS. 5,000/- THEN, CALCULATION WILL BE:</w:t>
      </w:r>
    </w:p>
    <w:p w:rsidR="001E24BD" w:rsidRDefault="001E24BD" w:rsidP="009F15DE">
      <w:pPr>
        <w:pStyle w:val="ListParagraph"/>
        <w:jc w:val="both"/>
        <w:rPr>
          <w:sz w:val="28"/>
          <w:szCs w:val="28"/>
        </w:rPr>
      </w:pPr>
    </w:p>
    <w:p w:rsidR="001E24BD" w:rsidRDefault="001E24BD" w:rsidP="00570469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INVOICE UPLOADED = (RS. 20,000 + RS. 5,000) = RS. 25,000/-</w:t>
      </w:r>
    </w:p>
    <w:p w:rsidR="008D4E0A" w:rsidRDefault="008D4E0A" w:rsidP="00570469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ELIGIBLE PROVISIONAL CREDIT = RS. 20% OF RS. 25,000 i.e. Rs. 5,000/-</w:t>
      </w:r>
    </w:p>
    <w:p w:rsidR="008D4E0A" w:rsidRPr="001E24BD" w:rsidRDefault="008D4E0A" w:rsidP="009F15D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So, OUT OF RS. 6,000/- REMAINING </w:t>
      </w:r>
      <w:r w:rsidR="004625BA">
        <w:rPr>
          <w:sz w:val="28"/>
          <w:szCs w:val="28"/>
        </w:rPr>
        <w:t>FULL RS. 6,000/- TAKEN IN NOV’19 MONTH.</w:t>
      </w:r>
    </w:p>
    <w:p w:rsidR="004B3033" w:rsidRDefault="004B3033" w:rsidP="009F15DE">
      <w:pPr>
        <w:pStyle w:val="ListParagraph"/>
        <w:jc w:val="both"/>
        <w:rPr>
          <w:sz w:val="28"/>
          <w:szCs w:val="28"/>
        </w:rPr>
      </w:pPr>
    </w:p>
    <w:p w:rsidR="009F15DE" w:rsidRPr="004750BA" w:rsidRDefault="004750BA" w:rsidP="009F15DE">
      <w:pPr>
        <w:pStyle w:val="ListParagraph"/>
        <w:jc w:val="both"/>
        <w:rPr>
          <w:b/>
          <w:sz w:val="28"/>
          <w:szCs w:val="28"/>
          <w:u w:val="single"/>
        </w:rPr>
      </w:pPr>
      <w:r w:rsidRPr="004750BA">
        <w:rPr>
          <w:b/>
          <w:sz w:val="28"/>
          <w:szCs w:val="28"/>
          <w:u w:val="single"/>
        </w:rPr>
        <w:t>NOTE:</w:t>
      </w:r>
    </w:p>
    <w:p w:rsidR="004750BA" w:rsidRDefault="004750BA" w:rsidP="004750B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CONSOLIDATE INPUT TAKEN IN CALCULATION NOT SUPPLIER WISE.</w:t>
      </w:r>
    </w:p>
    <w:p w:rsidR="004750BA" w:rsidRDefault="004750BA" w:rsidP="004750B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RESTRICTION OF ABOVE PROVISION APPLICABLE ONLY ON THE </w:t>
      </w:r>
      <w:r w:rsidR="007F2F12">
        <w:rPr>
          <w:sz w:val="28"/>
          <w:szCs w:val="28"/>
        </w:rPr>
        <w:t>INVOICES /</w:t>
      </w:r>
      <w:r>
        <w:rPr>
          <w:sz w:val="28"/>
          <w:szCs w:val="28"/>
        </w:rPr>
        <w:t xml:space="preserve"> DEBIT NOTES ON WHICH CREDIT IS AVAILED AFTER 09.10.2019.</w:t>
      </w:r>
    </w:p>
    <w:p w:rsidR="004750BA" w:rsidRDefault="004750BA" w:rsidP="004750B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2F12">
        <w:rPr>
          <w:sz w:val="28"/>
          <w:szCs w:val="28"/>
        </w:rPr>
        <w:t>GSTR 2A DOWNLOAD AS ON DUE DATE OF GSTR 1 OF RELEVENT MONTH</w:t>
      </w:r>
    </w:p>
    <w:p w:rsidR="007F2F12" w:rsidRDefault="007F2F12" w:rsidP="004750BA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SELF ASSESSMENT MADE FOR ABOVE PORTAL NOT HELP!</w:t>
      </w:r>
    </w:p>
    <w:p w:rsidR="00FC778C" w:rsidRDefault="00FC778C" w:rsidP="00FC778C">
      <w:pPr>
        <w:pStyle w:val="ListParagraph"/>
        <w:ind w:left="1440"/>
        <w:jc w:val="both"/>
        <w:rPr>
          <w:sz w:val="28"/>
          <w:szCs w:val="28"/>
        </w:rPr>
      </w:pPr>
    </w:p>
    <w:p w:rsidR="009F15DE" w:rsidRPr="00462114" w:rsidRDefault="009F15DE" w:rsidP="009F15DE">
      <w:pPr>
        <w:pStyle w:val="ListParagraph"/>
        <w:jc w:val="both"/>
        <w:rPr>
          <w:sz w:val="28"/>
          <w:szCs w:val="28"/>
        </w:rPr>
      </w:pPr>
    </w:p>
    <w:p w:rsidR="00AD459F" w:rsidRDefault="00AD459F" w:rsidP="009F15DE">
      <w:pPr>
        <w:pStyle w:val="ListParagraph"/>
        <w:jc w:val="both"/>
        <w:rPr>
          <w:b/>
          <w:sz w:val="28"/>
          <w:szCs w:val="28"/>
          <w:u w:val="single"/>
        </w:rPr>
      </w:pPr>
    </w:p>
    <w:p w:rsidR="00AD459F" w:rsidRDefault="00AD459F" w:rsidP="009F15DE">
      <w:pPr>
        <w:pStyle w:val="ListParagraph"/>
        <w:jc w:val="both"/>
        <w:rPr>
          <w:b/>
          <w:sz w:val="28"/>
          <w:szCs w:val="28"/>
          <w:u w:val="single"/>
        </w:rPr>
      </w:pPr>
    </w:p>
    <w:p w:rsidR="00AD459F" w:rsidRDefault="00AD459F" w:rsidP="009F15DE">
      <w:pPr>
        <w:pStyle w:val="ListParagraph"/>
        <w:jc w:val="both"/>
        <w:rPr>
          <w:b/>
          <w:sz w:val="28"/>
          <w:szCs w:val="28"/>
          <w:u w:val="single"/>
        </w:rPr>
      </w:pPr>
    </w:p>
    <w:p w:rsidR="00AD459F" w:rsidRPr="00AD459F" w:rsidRDefault="00AD459F" w:rsidP="009F15DE">
      <w:pPr>
        <w:pStyle w:val="ListParagraph"/>
        <w:jc w:val="both"/>
        <w:rPr>
          <w:b/>
          <w:sz w:val="28"/>
          <w:szCs w:val="28"/>
          <w:u w:val="single"/>
        </w:rPr>
      </w:pPr>
    </w:p>
    <w:p w:rsidR="00693339" w:rsidRPr="007256BC" w:rsidRDefault="00693339" w:rsidP="009F15DE">
      <w:pPr>
        <w:pStyle w:val="ListParagraph"/>
        <w:jc w:val="both"/>
        <w:rPr>
          <w:sz w:val="32"/>
          <w:szCs w:val="32"/>
          <w:u w:val="single"/>
        </w:rPr>
      </w:pPr>
    </w:p>
    <w:p w:rsidR="000E0182" w:rsidRPr="007256BC" w:rsidRDefault="000E0182" w:rsidP="009F15DE">
      <w:pPr>
        <w:jc w:val="both"/>
        <w:rPr>
          <w:sz w:val="32"/>
          <w:szCs w:val="32"/>
          <w:u w:val="single"/>
        </w:rPr>
      </w:pPr>
    </w:p>
    <w:p w:rsidR="00101638" w:rsidRPr="007256BC" w:rsidRDefault="00101638" w:rsidP="009F15DE">
      <w:pPr>
        <w:jc w:val="both"/>
        <w:rPr>
          <w:sz w:val="32"/>
          <w:szCs w:val="32"/>
          <w:u w:val="single"/>
        </w:rPr>
      </w:pPr>
    </w:p>
    <w:sectPr w:rsidR="00101638" w:rsidRPr="007256B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2B8" w:rsidRDefault="007D72B8" w:rsidP="00D86B57">
      <w:pPr>
        <w:spacing w:after="0" w:line="240" w:lineRule="auto"/>
      </w:pPr>
      <w:r>
        <w:separator/>
      </w:r>
    </w:p>
  </w:endnote>
  <w:endnote w:type="continuationSeparator" w:id="1">
    <w:p w:rsidR="007D72B8" w:rsidRDefault="007D72B8" w:rsidP="00D8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CDC" w:rsidRDefault="00D23CDC" w:rsidP="00D23CDC">
    <w:pPr>
      <w:pStyle w:val="Footer"/>
      <w:jc w:val="center"/>
    </w:pPr>
    <w:r>
      <w:t>EMAIL: DIPUL.MEHTA@GMAIL.COM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2B8" w:rsidRDefault="007D72B8" w:rsidP="00D86B57">
      <w:pPr>
        <w:spacing w:after="0" w:line="240" w:lineRule="auto"/>
      </w:pPr>
      <w:r>
        <w:separator/>
      </w:r>
    </w:p>
  </w:footnote>
  <w:footnote w:type="continuationSeparator" w:id="1">
    <w:p w:rsidR="007D72B8" w:rsidRDefault="007D72B8" w:rsidP="00D86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B57" w:rsidRPr="00D23CDC" w:rsidRDefault="00D23CDC">
    <w:pPr>
      <w:pStyle w:val="Header"/>
      <w:rPr>
        <w:sz w:val="48"/>
        <w:szCs w:val="48"/>
        <w:u w:val="single"/>
      </w:rPr>
    </w:pPr>
    <w:r w:rsidRPr="00D23CDC">
      <w:rPr>
        <w:sz w:val="48"/>
        <w:szCs w:val="48"/>
        <w:u w:val="single"/>
      </w:rPr>
      <w:t xml:space="preserve">BY: </w:t>
    </w:r>
    <w:r w:rsidR="00D86B57" w:rsidRPr="00D23CDC">
      <w:rPr>
        <w:sz w:val="48"/>
        <w:szCs w:val="48"/>
        <w:u w:val="single"/>
      </w:rPr>
      <w:t>DIPUL KUMAR MEHTA</w:t>
    </w:r>
  </w:p>
  <w:p w:rsidR="00D86B57" w:rsidRDefault="00D86B5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47F42"/>
    <w:multiLevelType w:val="hybridMultilevel"/>
    <w:tmpl w:val="81B81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A2C2D"/>
    <w:multiLevelType w:val="hybridMultilevel"/>
    <w:tmpl w:val="E56E4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D3157"/>
    <w:multiLevelType w:val="hybridMultilevel"/>
    <w:tmpl w:val="41EC59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C7237E"/>
    <w:multiLevelType w:val="hybridMultilevel"/>
    <w:tmpl w:val="D5B053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1638"/>
    <w:rsid w:val="000E0182"/>
    <w:rsid w:val="00101638"/>
    <w:rsid w:val="001751CF"/>
    <w:rsid w:val="001E24BD"/>
    <w:rsid w:val="00462114"/>
    <w:rsid w:val="004625BA"/>
    <w:rsid w:val="004750BA"/>
    <w:rsid w:val="004B3033"/>
    <w:rsid w:val="00570469"/>
    <w:rsid w:val="00693339"/>
    <w:rsid w:val="007256BC"/>
    <w:rsid w:val="007D72B8"/>
    <w:rsid w:val="007F2F12"/>
    <w:rsid w:val="008D4E0A"/>
    <w:rsid w:val="009F15DE"/>
    <w:rsid w:val="00AD459F"/>
    <w:rsid w:val="00D23CDC"/>
    <w:rsid w:val="00D86B57"/>
    <w:rsid w:val="00FC7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6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86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6B57"/>
  </w:style>
  <w:style w:type="paragraph" w:styleId="Footer">
    <w:name w:val="footer"/>
    <w:basedOn w:val="Normal"/>
    <w:link w:val="FooterChar"/>
    <w:uiPriority w:val="99"/>
    <w:semiHidden/>
    <w:unhideWhenUsed/>
    <w:rsid w:val="00D86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6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2019-11-11T13:36:00Z</dcterms:created>
  <dcterms:modified xsi:type="dcterms:W3CDTF">2019-11-11T17:27:00Z</dcterms:modified>
</cp:coreProperties>
</file>