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01B" w:rsidRPr="00A3601B" w:rsidRDefault="00A3601B" w:rsidP="00A3601B">
      <w:pPr>
        <w:spacing w:before="100" w:beforeAutospacing="1" w:after="100" w:afterAutospacing="1" w:line="240" w:lineRule="auto"/>
        <w:jc w:val="center"/>
        <w:rPr>
          <w:rFonts w:ascii="Times New Roman" w:eastAsia="Times New Roman" w:hAnsi="Times New Roman" w:cs="Times New Roman"/>
          <w:sz w:val="24"/>
          <w:szCs w:val="24"/>
        </w:rPr>
      </w:pPr>
      <w:r w:rsidRPr="00A3601B">
        <w:rPr>
          <w:rFonts w:ascii="Times New Roman" w:eastAsia="Times New Roman" w:hAnsi="Times New Roman" w:cs="Times New Roman"/>
          <w:b/>
          <w:bCs/>
          <w:sz w:val="24"/>
          <w:szCs w:val="24"/>
        </w:rPr>
        <w:t>List of Exempted Goods under GST</w:t>
      </w:r>
    </w:p>
    <w:tbl>
      <w:tblPr>
        <w:tblW w:w="8955" w:type="dxa"/>
        <w:jc w:val="center"/>
        <w:tblCellSpacing w:w="15"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tblPr>
      <w:tblGrid>
        <w:gridCol w:w="799"/>
        <w:gridCol w:w="1774"/>
        <w:gridCol w:w="6382"/>
      </w:tblGrid>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b/>
                <w:bCs/>
                <w:sz w:val="24"/>
                <w:szCs w:val="24"/>
              </w:rPr>
              <w:t>S. No.</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b/>
                <w:bCs/>
                <w:sz w:val="24"/>
                <w:szCs w:val="24"/>
              </w:rPr>
              <w:t>Classification</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b/>
                <w:bCs/>
                <w:sz w:val="24"/>
                <w:szCs w:val="24"/>
              </w:rPr>
              <w:t>Description of Goods</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0101</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Live asses, mules and hinnies</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2</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0102</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live bovine animals</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3</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0103</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Live swine</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4</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0104</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Live sheep and goats</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5</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0105</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Live poultry, that is to say, fowls of the species Gallus </w:t>
            </w:r>
            <w:proofErr w:type="spellStart"/>
            <w:r w:rsidRPr="00A3601B">
              <w:rPr>
                <w:rFonts w:ascii="Times New Roman" w:eastAsia="Times New Roman" w:hAnsi="Times New Roman" w:cs="Times New Roman"/>
                <w:sz w:val="24"/>
                <w:szCs w:val="24"/>
              </w:rPr>
              <w:t>domesticus</w:t>
            </w:r>
            <w:proofErr w:type="spellEnd"/>
            <w:r w:rsidRPr="00A3601B">
              <w:rPr>
                <w:rFonts w:ascii="Times New Roman" w:eastAsia="Times New Roman" w:hAnsi="Times New Roman" w:cs="Times New Roman"/>
                <w:sz w:val="24"/>
                <w:szCs w:val="24"/>
              </w:rPr>
              <w:t>, ducks, geese, turkeys and guinea fowls.</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6</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0106</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Other live animal such as Mammals, Birds, Insects</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7</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0201</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Meat of bovine animals, fresh and chilled.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8</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0202</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Meat of bovine animals frozen [other than frozen and put up in unit container]</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9</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0203</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Meat of swine, fresh, chilled or frozen [other than frozen and put up in unit container]</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10</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0204</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Meat of sheep or goats, fresh, chilled or frozen [other than frozen and put up in unit container)</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11</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0205</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Meat of horses, asses, mules or hinnies, fresh, chilled or frozen (other than frozen and put up in unit container)</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12</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0206</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Edible offal of bovine animals, swine, sheep, goats, horses, asses, mules or hinnies, fresh, chilled or frozen [other than frozen and put up in unit container]</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13</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0207</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Meat and edible offal, of the poultry of heading 0105, fresh, chilled or frozen [other than frozen and put up in unit container]</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14</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0208</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Other meat and edible meat offal, fresh, chilled or frozen [other than frozen and put up in unit container]</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15</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0209</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Pig fat, free of lean meat, and poultry fat, not rendered or otherwise extracted, fresh, chilled or frozen [other than frozen and put up in unit container]</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16</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0209</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Pig fat, free of lean meat, and poultry fat, not rendered or otherwise extracted, salted, in brine, dried or smoked [other than put up in unit containers]</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17</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0210</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Meat and edible meat offal, salted, in brine, dried or smoked; edible flours and meals of meat or meat offal [other than put up in unit containers].</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18</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3</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Fish seeds, prawn / shrimp seeds whether or not processed, cured or in frozen state [other than goods falling under Chapter 3 and attracting 5%]</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19</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0301</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Live fish.</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lastRenderedPageBreak/>
              <w:t>20</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0302</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Fish, fresh or chilled, excluding fish fillets and other fish meat of heading 0304</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21</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0304</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Fish fillets and other fish meat (whether or not minced), fresh or chilled.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22</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0306</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Crustaceans, whether in shell or not, live, fresh or chilled; crustaceans, in shell, cooked by steaming or by boiling in water live, fresh or chilled.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23</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0307</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proofErr w:type="spellStart"/>
            <w:r w:rsidRPr="00A3601B">
              <w:rPr>
                <w:rFonts w:ascii="Times New Roman" w:eastAsia="Times New Roman" w:hAnsi="Times New Roman" w:cs="Times New Roman"/>
                <w:sz w:val="24"/>
                <w:szCs w:val="24"/>
              </w:rPr>
              <w:t>Molluscs</w:t>
            </w:r>
            <w:proofErr w:type="spellEnd"/>
            <w:r w:rsidRPr="00A3601B">
              <w:rPr>
                <w:rFonts w:ascii="Times New Roman" w:eastAsia="Times New Roman" w:hAnsi="Times New Roman" w:cs="Times New Roman"/>
                <w:sz w:val="24"/>
                <w:szCs w:val="24"/>
              </w:rPr>
              <w:t xml:space="preserve">, whether in shell or not, live, fresh, chilled; aquatic invertebrates other than crustaceans and </w:t>
            </w:r>
            <w:proofErr w:type="spellStart"/>
            <w:r w:rsidRPr="00A3601B">
              <w:rPr>
                <w:rFonts w:ascii="Times New Roman" w:eastAsia="Times New Roman" w:hAnsi="Times New Roman" w:cs="Times New Roman"/>
                <w:sz w:val="24"/>
                <w:szCs w:val="24"/>
              </w:rPr>
              <w:t>molluscs</w:t>
            </w:r>
            <w:proofErr w:type="spellEnd"/>
            <w:r w:rsidRPr="00A3601B">
              <w:rPr>
                <w:rFonts w:ascii="Times New Roman" w:eastAsia="Times New Roman" w:hAnsi="Times New Roman" w:cs="Times New Roman"/>
                <w:sz w:val="24"/>
                <w:szCs w:val="24"/>
              </w:rPr>
              <w:t>, live, fresh or chilled.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24</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0308</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Aquatic invertebrates other than crustaceans and </w:t>
            </w:r>
            <w:proofErr w:type="spellStart"/>
            <w:r w:rsidRPr="00A3601B">
              <w:rPr>
                <w:rFonts w:ascii="Times New Roman" w:eastAsia="Times New Roman" w:hAnsi="Times New Roman" w:cs="Times New Roman"/>
                <w:sz w:val="24"/>
                <w:szCs w:val="24"/>
              </w:rPr>
              <w:t>molluscs</w:t>
            </w:r>
            <w:proofErr w:type="spellEnd"/>
            <w:r w:rsidRPr="00A3601B">
              <w:rPr>
                <w:rFonts w:ascii="Times New Roman" w:eastAsia="Times New Roman" w:hAnsi="Times New Roman" w:cs="Times New Roman"/>
                <w:sz w:val="24"/>
                <w:szCs w:val="24"/>
              </w:rPr>
              <w:t>, live, fresh or chilled.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25</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0401</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Fresh milk and pasteurized milk, including separated milk, milk and cream, not concentrated nor containing added sugar or other sweetening matter, excluding Ultra High Temperature (UHT) milk</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26</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0403</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Curd; </w:t>
            </w:r>
            <w:proofErr w:type="spellStart"/>
            <w:r w:rsidRPr="00A3601B">
              <w:rPr>
                <w:rFonts w:ascii="Times New Roman" w:eastAsia="Times New Roman" w:hAnsi="Times New Roman" w:cs="Times New Roman"/>
                <w:sz w:val="24"/>
                <w:szCs w:val="24"/>
              </w:rPr>
              <w:t>Lassi</w:t>
            </w:r>
            <w:proofErr w:type="spellEnd"/>
            <w:r w:rsidRPr="00A3601B">
              <w:rPr>
                <w:rFonts w:ascii="Times New Roman" w:eastAsia="Times New Roman" w:hAnsi="Times New Roman" w:cs="Times New Roman"/>
                <w:sz w:val="24"/>
                <w:szCs w:val="24"/>
              </w:rPr>
              <w:t>; Butter milk</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27</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0406</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Chena or </w:t>
            </w:r>
            <w:proofErr w:type="spellStart"/>
            <w:r w:rsidRPr="00A3601B">
              <w:rPr>
                <w:rFonts w:ascii="Times New Roman" w:eastAsia="Times New Roman" w:hAnsi="Times New Roman" w:cs="Times New Roman"/>
                <w:sz w:val="24"/>
                <w:szCs w:val="24"/>
              </w:rPr>
              <w:t>paneer</w:t>
            </w:r>
            <w:proofErr w:type="spellEnd"/>
            <w:r w:rsidRPr="00A3601B">
              <w:rPr>
                <w:rFonts w:ascii="Times New Roman" w:eastAsia="Times New Roman" w:hAnsi="Times New Roman" w:cs="Times New Roman"/>
                <w:sz w:val="24"/>
                <w:szCs w:val="24"/>
              </w:rPr>
              <w:t>, other than put up in unit containers and bearing a registered brand name;</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28</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0407</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Birds’ eggs, in shell, fresh, preserved or cooked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29</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0409</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Natural honey, other than put up in unit container and bearing a registered brand name</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30</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0501</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Human hair, </w:t>
            </w:r>
            <w:proofErr w:type="spellStart"/>
            <w:r w:rsidRPr="00A3601B">
              <w:rPr>
                <w:rFonts w:ascii="Times New Roman" w:eastAsia="Times New Roman" w:hAnsi="Times New Roman" w:cs="Times New Roman"/>
                <w:sz w:val="24"/>
                <w:szCs w:val="24"/>
              </w:rPr>
              <w:t>unworked</w:t>
            </w:r>
            <w:proofErr w:type="spellEnd"/>
            <w:r w:rsidRPr="00A3601B">
              <w:rPr>
                <w:rFonts w:ascii="Times New Roman" w:eastAsia="Times New Roman" w:hAnsi="Times New Roman" w:cs="Times New Roman"/>
                <w:sz w:val="24"/>
                <w:szCs w:val="24"/>
              </w:rPr>
              <w:t>, whether or not washed or scoured; waste of human hair</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31</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0506</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All goods i.e. Bones and horn-cores, </w:t>
            </w:r>
            <w:proofErr w:type="spellStart"/>
            <w:r w:rsidRPr="00A3601B">
              <w:rPr>
                <w:rFonts w:ascii="Times New Roman" w:eastAsia="Times New Roman" w:hAnsi="Times New Roman" w:cs="Times New Roman"/>
                <w:sz w:val="24"/>
                <w:szCs w:val="24"/>
              </w:rPr>
              <w:t>unworked</w:t>
            </w:r>
            <w:proofErr w:type="spellEnd"/>
            <w:r w:rsidRPr="00A3601B">
              <w:rPr>
                <w:rFonts w:ascii="Times New Roman" w:eastAsia="Times New Roman" w:hAnsi="Times New Roman" w:cs="Times New Roman"/>
                <w:sz w:val="24"/>
                <w:szCs w:val="24"/>
              </w:rPr>
              <w:t xml:space="preserve">, defatted, simply prepared (but not cut to shape), treated with acid or </w:t>
            </w:r>
            <w:proofErr w:type="spellStart"/>
            <w:r w:rsidRPr="00A3601B">
              <w:rPr>
                <w:rFonts w:ascii="Times New Roman" w:eastAsia="Times New Roman" w:hAnsi="Times New Roman" w:cs="Times New Roman"/>
                <w:sz w:val="24"/>
                <w:szCs w:val="24"/>
              </w:rPr>
              <w:t>gelatinised</w:t>
            </w:r>
            <w:proofErr w:type="spellEnd"/>
            <w:r w:rsidRPr="00A3601B">
              <w:rPr>
                <w:rFonts w:ascii="Times New Roman" w:eastAsia="Times New Roman" w:hAnsi="Times New Roman" w:cs="Times New Roman"/>
                <w:sz w:val="24"/>
                <w:szCs w:val="24"/>
              </w:rPr>
              <w:t>; powder and waste of these products</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32</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0507 90</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All goods i.e. Hoof meal; horn meal; hooves, claws, nails and beaks; antlers; etc.</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33</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0511</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Semen including frozen semen</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34</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6</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Live trees and other plants; bulbs, roots and the like; cut flowers and ornamental foliage</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35</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0701</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Potatoes, fresh or chilled.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36</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0702</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Tomatoes, fresh or chilled.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37</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0703</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Onions, shallots, garlic, leeks and other alliaceous vegetables, fresh or chilled.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38</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0704</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Cabbages, cauliflowers, kohlrabi, kale and similar edible </w:t>
            </w:r>
            <w:proofErr w:type="spellStart"/>
            <w:r w:rsidRPr="00A3601B">
              <w:rPr>
                <w:rFonts w:ascii="Times New Roman" w:eastAsia="Times New Roman" w:hAnsi="Times New Roman" w:cs="Times New Roman"/>
                <w:sz w:val="24"/>
                <w:szCs w:val="24"/>
              </w:rPr>
              <w:t>brassicas</w:t>
            </w:r>
            <w:proofErr w:type="spellEnd"/>
            <w:r w:rsidRPr="00A3601B">
              <w:rPr>
                <w:rFonts w:ascii="Times New Roman" w:eastAsia="Times New Roman" w:hAnsi="Times New Roman" w:cs="Times New Roman"/>
                <w:sz w:val="24"/>
                <w:szCs w:val="24"/>
              </w:rPr>
              <w:t>, fresh or chilled.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39</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0705</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Lettuce (</w:t>
            </w:r>
            <w:proofErr w:type="spellStart"/>
            <w:r w:rsidRPr="00A3601B">
              <w:rPr>
                <w:rFonts w:ascii="Times New Roman" w:eastAsia="Times New Roman" w:hAnsi="Times New Roman" w:cs="Times New Roman"/>
                <w:sz w:val="24"/>
                <w:szCs w:val="24"/>
              </w:rPr>
              <w:t>Lactuca</w:t>
            </w:r>
            <w:proofErr w:type="spellEnd"/>
            <w:r w:rsidRPr="00A3601B">
              <w:rPr>
                <w:rFonts w:ascii="Times New Roman" w:eastAsia="Times New Roman" w:hAnsi="Times New Roman" w:cs="Times New Roman"/>
                <w:sz w:val="24"/>
                <w:szCs w:val="24"/>
              </w:rPr>
              <w:t xml:space="preserve"> sativa) and chicory (</w:t>
            </w:r>
            <w:proofErr w:type="spellStart"/>
            <w:r w:rsidRPr="00A3601B">
              <w:rPr>
                <w:rFonts w:ascii="Times New Roman" w:eastAsia="Times New Roman" w:hAnsi="Times New Roman" w:cs="Times New Roman"/>
                <w:sz w:val="24"/>
                <w:szCs w:val="24"/>
              </w:rPr>
              <w:t>Cichorium</w:t>
            </w:r>
            <w:proofErr w:type="spellEnd"/>
            <w:r w:rsidRPr="00A3601B">
              <w:rPr>
                <w:rFonts w:ascii="Times New Roman" w:eastAsia="Times New Roman" w:hAnsi="Times New Roman" w:cs="Times New Roman"/>
                <w:sz w:val="24"/>
                <w:szCs w:val="24"/>
              </w:rPr>
              <w:t xml:space="preserve"> spp.), fresh or chilled.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lastRenderedPageBreak/>
              <w:t>40</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0706</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Carrots, turnips, salad beetroot, salsify, celeriac, radishes and similar edible roots, fresh or chilled.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41</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0707</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Cucumbers and gherkins, fresh or chilled.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42</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0708</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Leguminous vegetables, shelled or unshelled, fresh or chilled.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43</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0709</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Other vegetables, fresh or chilled.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44</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0712</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Dried vegetables, whole, cut, sliced, broken or in powder, but not further prepared.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45</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0713</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Dried leguminous vegetables, shelled, whether or not skinned or split [other than put up in unit container and bearing a registered brand name)</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46</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0714</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Manioc, arrowroot, </w:t>
            </w:r>
            <w:proofErr w:type="spellStart"/>
            <w:r w:rsidRPr="00A3601B">
              <w:rPr>
                <w:rFonts w:ascii="Times New Roman" w:eastAsia="Times New Roman" w:hAnsi="Times New Roman" w:cs="Times New Roman"/>
                <w:sz w:val="24"/>
                <w:szCs w:val="24"/>
              </w:rPr>
              <w:t>salep</w:t>
            </w:r>
            <w:proofErr w:type="spellEnd"/>
            <w:r w:rsidRPr="00A3601B">
              <w:rPr>
                <w:rFonts w:ascii="Times New Roman" w:eastAsia="Times New Roman" w:hAnsi="Times New Roman" w:cs="Times New Roman"/>
                <w:sz w:val="24"/>
                <w:szCs w:val="24"/>
              </w:rPr>
              <w:t xml:space="preserve">, Jerusalem artichokes, sweet potatoes and similar roots and tubers with high starch or </w:t>
            </w:r>
            <w:proofErr w:type="spellStart"/>
            <w:r w:rsidRPr="00A3601B">
              <w:rPr>
                <w:rFonts w:ascii="Times New Roman" w:eastAsia="Times New Roman" w:hAnsi="Times New Roman" w:cs="Times New Roman"/>
                <w:sz w:val="24"/>
                <w:szCs w:val="24"/>
              </w:rPr>
              <w:t>inulin</w:t>
            </w:r>
            <w:proofErr w:type="spellEnd"/>
            <w:r w:rsidRPr="00A3601B">
              <w:rPr>
                <w:rFonts w:ascii="Times New Roman" w:eastAsia="Times New Roman" w:hAnsi="Times New Roman" w:cs="Times New Roman"/>
                <w:sz w:val="24"/>
                <w:szCs w:val="24"/>
              </w:rPr>
              <w:t xml:space="preserve"> content, fresh or chilled; sago pith.</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47</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0801</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Coconuts, fresh or dried, whether or not shelled or peeled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48</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0801</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Brazil nuts, fresh, whether or not shelled or peeled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49</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0802</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Other nuts, fresh such as Almonds, Hazelnuts or filberts (</w:t>
            </w:r>
            <w:proofErr w:type="spellStart"/>
            <w:r w:rsidRPr="00A3601B">
              <w:rPr>
                <w:rFonts w:ascii="Times New Roman" w:eastAsia="Times New Roman" w:hAnsi="Times New Roman" w:cs="Times New Roman"/>
                <w:sz w:val="24"/>
                <w:szCs w:val="24"/>
              </w:rPr>
              <w:t>Coryius</w:t>
            </w:r>
            <w:proofErr w:type="spellEnd"/>
            <w:r w:rsidRPr="00A3601B">
              <w:rPr>
                <w:rFonts w:ascii="Times New Roman" w:eastAsia="Times New Roman" w:hAnsi="Times New Roman" w:cs="Times New Roman"/>
                <w:sz w:val="24"/>
                <w:szCs w:val="24"/>
              </w:rPr>
              <w:t xml:space="preserve"> spp.), walnuts Chestnuts (</w:t>
            </w:r>
            <w:proofErr w:type="spellStart"/>
            <w:r w:rsidRPr="00A3601B">
              <w:rPr>
                <w:rFonts w:ascii="Times New Roman" w:eastAsia="Times New Roman" w:hAnsi="Times New Roman" w:cs="Times New Roman"/>
                <w:sz w:val="24"/>
                <w:szCs w:val="24"/>
              </w:rPr>
              <w:t>Castanea</w:t>
            </w:r>
            <w:proofErr w:type="spellEnd"/>
            <w:r w:rsidRPr="00A3601B">
              <w:rPr>
                <w:rFonts w:ascii="Times New Roman" w:eastAsia="Times New Roman" w:hAnsi="Times New Roman" w:cs="Times New Roman"/>
                <w:sz w:val="24"/>
                <w:szCs w:val="24"/>
              </w:rPr>
              <w:t xml:space="preserve"> spp.), Pistachios, Macadamia nuts, Kola nuts (Cola spp.), Areca nuts, fresh, whether or not shelled or peeled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50</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0803</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Bananas, including plantains, fresh or dried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51</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0804</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Dates, figs, pineapples, avocados, guavas, mangoes and </w:t>
            </w:r>
            <w:proofErr w:type="spellStart"/>
            <w:r w:rsidRPr="00A3601B">
              <w:rPr>
                <w:rFonts w:ascii="Times New Roman" w:eastAsia="Times New Roman" w:hAnsi="Times New Roman" w:cs="Times New Roman"/>
                <w:sz w:val="24"/>
                <w:szCs w:val="24"/>
              </w:rPr>
              <w:t>mangosteens</w:t>
            </w:r>
            <w:proofErr w:type="spellEnd"/>
            <w:r w:rsidRPr="00A3601B">
              <w:rPr>
                <w:rFonts w:ascii="Times New Roman" w:eastAsia="Times New Roman" w:hAnsi="Times New Roman" w:cs="Times New Roman"/>
                <w:sz w:val="24"/>
                <w:szCs w:val="24"/>
              </w:rPr>
              <w:t>, fresh.</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52</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0805</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Citrus fruit, such as Oranges, Mandarins (including tangerines and </w:t>
            </w:r>
            <w:proofErr w:type="spellStart"/>
            <w:r w:rsidRPr="00A3601B">
              <w:rPr>
                <w:rFonts w:ascii="Times New Roman" w:eastAsia="Times New Roman" w:hAnsi="Times New Roman" w:cs="Times New Roman"/>
                <w:sz w:val="24"/>
                <w:szCs w:val="24"/>
              </w:rPr>
              <w:t>satsumas</w:t>
            </w:r>
            <w:proofErr w:type="spellEnd"/>
            <w:r w:rsidRPr="00A3601B">
              <w:rPr>
                <w:rFonts w:ascii="Times New Roman" w:eastAsia="Times New Roman" w:hAnsi="Times New Roman" w:cs="Times New Roman"/>
                <w:sz w:val="24"/>
                <w:szCs w:val="24"/>
              </w:rPr>
              <w:t xml:space="preserve">); </w:t>
            </w:r>
            <w:proofErr w:type="spellStart"/>
            <w:r w:rsidRPr="00A3601B">
              <w:rPr>
                <w:rFonts w:ascii="Times New Roman" w:eastAsia="Times New Roman" w:hAnsi="Times New Roman" w:cs="Times New Roman"/>
                <w:sz w:val="24"/>
                <w:szCs w:val="24"/>
              </w:rPr>
              <w:t>clementines</w:t>
            </w:r>
            <w:proofErr w:type="spellEnd"/>
            <w:r w:rsidRPr="00A3601B">
              <w:rPr>
                <w:rFonts w:ascii="Times New Roman" w:eastAsia="Times New Roman" w:hAnsi="Times New Roman" w:cs="Times New Roman"/>
                <w:sz w:val="24"/>
                <w:szCs w:val="24"/>
              </w:rPr>
              <w:t xml:space="preserve">, </w:t>
            </w:r>
            <w:proofErr w:type="spellStart"/>
            <w:r w:rsidRPr="00A3601B">
              <w:rPr>
                <w:rFonts w:ascii="Times New Roman" w:eastAsia="Times New Roman" w:hAnsi="Times New Roman" w:cs="Times New Roman"/>
                <w:sz w:val="24"/>
                <w:szCs w:val="24"/>
              </w:rPr>
              <w:t>wilkings</w:t>
            </w:r>
            <w:proofErr w:type="spellEnd"/>
            <w:r w:rsidRPr="00A3601B">
              <w:rPr>
                <w:rFonts w:ascii="Times New Roman" w:eastAsia="Times New Roman" w:hAnsi="Times New Roman" w:cs="Times New Roman"/>
                <w:sz w:val="24"/>
                <w:szCs w:val="24"/>
              </w:rPr>
              <w:t xml:space="preserve"> and similar citrus hybrids, Grapefruit, including </w:t>
            </w:r>
            <w:proofErr w:type="spellStart"/>
            <w:r w:rsidRPr="00A3601B">
              <w:rPr>
                <w:rFonts w:ascii="Times New Roman" w:eastAsia="Times New Roman" w:hAnsi="Times New Roman" w:cs="Times New Roman"/>
                <w:sz w:val="24"/>
                <w:szCs w:val="24"/>
              </w:rPr>
              <w:t>pomelos</w:t>
            </w:r>
            <w:proofErr w:type="spellEnd"/>
            <w:r w:rsidRPr="00A3601B">
              <w:rPr>
                <w:rFonts w:ascii="Times New Roman" w:eastAsia="Times New Roman" w:hAnsi="Times New Roman" w:cs="Times New Roman"/>
                <w:sz w:val="24"/>
                <w:szCs w:val="24"/>
              </w:rPr>
              <w:t xml:space="preserve">, Lemons (Citrus </w:t>
            </w:r>
            <w:proofErr w:type="spellStart"/>
            <w:r w:rsidRPr="00A3601B">
              <w:rPr>
                <w:rFonts w:ascii="Times New Roman" w:eastAsia="Times New Roman" w:hAnsi="Times New Roman" w:cs="Times New Roman"/>
                <w:sz w:val="24"/>
                <w:szCs w:val="24"/>
              </w:rPr>
              <w:t>limon</w:t>
            </w:r>
            <w:proofErr w:type="spellEnd"/>
            <w:r w:rsidRPr="00A3601B">
              <w:rPr>
                <w:rFonts w:ascii="Times New Roman" w:eastAsia="Times New Roman" w:hAnsi="Times New Roman" w:cs="Times New Roman"/>
                <w:sz w:val="24"/>
                <w:szCs w:val="24"/>
              </w:rPr>
              <w:t xml:space="preserve">, Citrus </w:t>
            </w:r>
            <w:proofErr w:type="spellStart"/>
            <w:r w:rsidRPr="00A3601B">
              <w:rPr>
                <w:rFonts w:ascii="Times New Roman" w:eastAsia="Times New Roman" w:hAnsi="Times New Roman" w:cs="Times New Roman"/>
                <w:sz w:val="24"/>
                <w:szCs w:val="24"/>
              </w:rPr>
              <w:t>limonum</w:t>
            </w:r>
            <w:proofErr w:type="spellEnd"/>
            <w:r w:rsidRPr="00A3601B">
              <w:rPr>
                <w:rFonts w:ascii="Times New Roman" w:eastAsia="Times New Roman" w:hAnsi="Times New Roman" w:cs="Times New Roman"/>
                <w:sz w:val="24"/>
                <w:szCs w:val="24"/>
              </w:rPr>
              <w:t xml:space="preserve">) and limes (Citrus </w:t>
            </w:r>
            <w:proofErr w:type="spellStart"/>
            <w:r w:rsidRPr="00A3601B">
              <w:rPr>
                <w:rFonts w:ascii="Times New Roman" w:eastAsia="Times New Roman" w:hAnsi="Times New Roman" w:cs="Times New Roman"/>
                <w:sz w:val="24"/>
                <w:szCs w:val="24"/>
              </w:rPr>
              <w:t>aurantifolia</w:t>
            </w:r>
            <w:proofErr w:type="spellEnd"/>
            <w:r w:rsidRPr="00A3601B">
              <w:rPr>
                <w:rFonts w:ascii="Times New Roman" w:eastAsia="Times New Roman" w:hAnsi="Times New Roman" w:cs="Times New Roman"/>
                <w:sz w:val="24"/>
                <w:szCs w:val="24"/>
              </w:rPr>
              <w:t xml:space="preserve">, Citrus </w:t>
            </w:r>
            <w:proofErr w:type="spellStart"/>
            <w:r w:rsidRPr="00A3601B">
              <w:rPr>
                <w:rFonts w:ascii="Times New Roman" w:eastAsia="Times New Roman" w:hAnsi="Times New Roman" w:cs="Times New Roman"/>
                <w:sz w:val="24"/>
                <w:szCs w:val="24"/>
              </w:rPr>
              <w:t>latifolia</w:t>
            </w:r>
            <w:proofErr w:type="spellEnd"/>
            <w:r w:rsidRPr="00A3601B">
              <w:rPr>
                <w:rFonts w:ascii="Times New Roman" w:eastAsia="Times New Roman" w:hAnsi="Times New Roman" w:cs="Times New Roman"/>
                <w:sz w:val="24"/>
                <w:szCs w:val="24"/>
              </w:rPr>
              <w:t>), fresh.</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53</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0806</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Grapes, fresh</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54</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0807</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Melons (including watermelons) and papaws (papayas), fresh.</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55</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0808</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Apples, pears and quinces, fresh.</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56</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0809</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Apricots, cherries, peaches (including nectarines), plums and sloes, fresh.</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57</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0810</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Other fruit such as strawberries, raspberries, blackberries, mulberries and loganberries, black, white or red currants and gooseberries, cranberries, bilberries and other fruits of the genus </w:t>
            </w:r>
            <w:proofErr w:type="spellStart"/>
            <w:r w:rsidRPr="00A3601B">
              <w:rPr>
                <w:rFonts w:ascii="Times New Roman" w:eastAsia="Times New Roman" w:hAnsi="Times New Roman" w:cs="Times New Roman"/>
                <w:sz w:val="24"/>
                <w:szCs w:val="24"/>
              </w:rPr>
              <w:t>vaccinium</w:t>
            </w:r>
            <w:proofErr w:type="spellEnd"/>
            <w:r w:rsidRPr="00A3601B">
              <w:rPr>
                <w:rFonts w:ascii="Times New Roman" w:eastAsia="Times New Roman" w:hAnsi="Times New Roman" w:cs="Times New Roman"/>
                <w:sz w:val="24"/>
                <w:szCs w:val="24"/>
              </w:rPr>
              <w:t xml:space="preserve">, Kiwi fruit, Durians, Persimmons, Pomegranates, Tamarind, </w:t>
            </w:r>
            <w:proofErr w:type="spellStart"/>
            <w:r w:rsidRPr="00A3601B">
              <w:rPr>
                <w:rFonts w:ascii="Times New Roman" w:eastAsia="Times New Roman" w:hAnsi="Times New Roman" w:cs="Times New Roman"/>
                <w:sz w:val="24"/>
                <w:szCs w:val="24"/>
              </w:rPr>
              <w:t>Sapota</w:t>
            </w:r>
            <w:proofErr w:type="spellEnd"/>
            <w:r w:rsidRPr="00A3601B">
              <w:rPr>
                <w:rFonts w:ascii="Times New Roman" w:eastAsia="Times New Roman" w:hAnsi="Times New Roman" w:cs="Times New Roman"/>
                <w:sz w:val="24"/>
                <w:szCs w:val="24"/>
              </w:rPr>
              <w:t xml:space="preserve"> (</w:t>
            </w:r>
            <w:proofErr w:type="spellStart"/>
            <w:r w:rsidRPr="00A3601B">
              <w:rPr>
                <w:rFonts w:ascii="Times New Roman" w:eastAsia="Times New Roman" w:hAnsi="Times New Roman" w:cs="Times New Roman"/>
                <w:sz w:val="24"/>
                <w:szCs w:val="24"/>
              </w:rPr>
              <w:t>chico</w:t>
            </w:r>
            <w:proofErr w:type="spellEnd"/>
            <w:r w:rsidRPr="00A3601B">
              <w:rPr>
                <w:rFonts w:ascii="Times New Roman" w:eastAsia="Times New Roman" w:hAnsi="Times New Roman" w:cs="Times New Roman"/>
                <w:sz w:val="24"/>
                <w:szCs w:val="24"/>
              </w:rPr>
              <w:t>), Custard apple (</w:t>
            </w:r>
            <w:proofErr w:type="spellStart"/>
            <w:r w:rsidRPr="00A3601B">
              <w:rPr>
                <w:rFonts w:ascii="Times New Roman" w:eastAsia="Times New Roman" w:hAnsi="Times New Roman" w:cs="Times New Roman"/>
                <w:sz w:val="24"/>
                <w:szCs w:val="24"/>
              </w:rPr>
              <w:t>ata</w:t>
            </w:r>
            <w:proofErr w:type="spellEnd"/>
            <w:r w:rsidRPr="00A3601B">
              <w:rPr>
                <w:rFonts w:ascii="Times New Roman" w:eastAsia="Times New Roman" w:hAnsi="Times New Roman" w:cs="Times New Roman"/>
                <w:sz w:val="24"/>
                <w:szCs w:val="24"/>
              </w:rPr>
              <w:t xml:space="preserve">), Bore, </w:t>
            </w:r>
            <w:proofErr w:type="spellStart"/>
            <w:r w:rsidRPr="00A3601B">
              <w:rPr>
                <w:rFonts w:ascii="Times New Roman" w:eastAsia="Times New Roman" w:hAnsi="Times New Roman" w:cs="Times New Roman"/>
                <w:sz w:val="24"/>
                <w:szCs w:val="24"/>
              </w:rPr>
              <w:t>Lichi</w:t>
            </w:r>
            <w:proofErr w:type="spellEnd"/>
            <w:r w:rsidRPr="00A3601B">
              <w:rPr>
                <w:rFonts w:ascii="Times New Roman" w:eastAsia="Times New Roman" w:hAnsi="Times New Roman" w:cs="Times New Roman"/>
                <w:sz w:val="24"/>
                <w:szCs w:val="24"/>
              </w:rPr>
              <w:t>, fresh.</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58</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0814</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Peel of citrus fruit or melons (including watermelons), fresh.</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59</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9</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All goods of seed quality</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60</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0901</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Coffee beans, not roasted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lastRenderedPageBreak/>
              <w:t>61</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0902</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Unprocessed green leaves of tea</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62</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0909</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Seeds of anise, </w:t>
            </w:r>
            <w:proofErr w:type="spellStart"/>
            <w:r w:rsidRPr="00A3601B">
              <w:rPr>
                <w:rFonts w:ascii="Times New Roman" w:eastAsia="Times New Roman" w:hAnsi="Times New Roman" w:cs="Times New Roman"/>
                <w:sz w:val="24"/>
                <w:szCs w:val="24"/>
              </w:rPr>
              <w:t>badian</w:t>
            </w:r>
            <w:proofErr w:type="spellEnd"/>
            <w:r w:rsidRPr="00A3601B">
              <w:rPr>
                <w:rFonts w:ascii="Times New Roman" w:eastAsia="Times New Roman" w:hAnsi="Times New Roman" w:cs="Times New Roman"/>
                <w:sz w:val="24"/>
                <w:szCs w:val="24"/>
              </w:rPr>
              <w:t>, fennel, coriander, cumin or caraway; juniper berries [of seed quality]</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63</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0910 11 10</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Fresh ginger, other than in processed form</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64</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0910 30 10</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Fresh turmeric, other than in processed form</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65</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1001</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Wheat and </w:t>
            </w:r>
            <w:proofErr w:type="spellStart"/>
            <w:r w:rsidRPr="00A3601B">
              <w:rPr>
                <w:rFonts w:ascii="Times New Roman" w:eastAsia="Times New Roman" w:hAnsi="Times New Roman" w:cs="Times New Roman"/>
                <w:sz w:val="24"/>
                <w:szCs w:val="24"/>
              </w:rPr>
              <w:t>meslin</w:t>
            </w:r>
            <w:proofErr w:type="spellEnd"/>
            <w:r w:rsidRPr="00A3601B">
              <w:rPr>
                <w:rFonts w:ascii="Times New Roman" w:eastAsia="Times New Roman" w:hAnsi="Times New Roman" w:cs="Times New Roman"/>
                <w:sz w:val="24"/>
                <w:szCs w:val="24"/>
              </w:rPr>
              <w:t xml:space="preserve"> [other than those put up in unit container and bearing a registered brand name]</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66</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1002</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Rye (other than those put up in unit container and bearing a registered brand name]</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67</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1003</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Barley [other than those put up in unit container and bearing a registered brand name)</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68</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1004</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Oats (other than those put up in unit container and bearing a registered brand name]</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69</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1005</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Maize (corn) [other than those put up in unit container and bearing a registered brand name]</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70</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1006</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Rice (other than those put up in unit container and bearing a registered brand name]</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71</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1007</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Grain sorghum [other than those put up in unit container and bearing a registered brand name)</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72</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1008</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Buckwheat, millet and canary seed; other cereals such as </w:t>
            </w:r>
            <w:proofErr w:type="spellStart"/>
            <w:r w:rsidRPr="00A3601B">
              <w:rPr>
                <w:rFonts w:ascii="Times New Roman" w:eastAsia="Times New Roman" w:hAnsi="Times New Roman" w:cs="Times New Roman"/>
                <w:sz w:val="24"/>
                <w:szCs w:val="24"/>
              </w:rPr>
              <w:t>Jawar</w:t>
            </w:r>
            <w:proofErr w:type="spellEnd"/>
            <w:r w:rsidRPr="00A3601B">
              <w:rPr>
                <w:rFonts w:ascii="Times New Roman" w:eastAsia="Times New Roman" w:hAnsi="Times New Roman" w:cs="Times New Roman"/>
                <w:sz w:val="24"/>
                <w:szCs w:val="24"/>
              </w:rPr>
              <w:t xml:space="preserve">, </w:t>
            </w:r>
            <w:proofErr w:type="spellStart"/>
            <w:r w:rsidRPr="00A3601B">
              <w:rPr>
                <w:rFonts w:ascii="Times New Roman" w:eastAsia="Times New Roman" w:hAnsi="Times New Roman" w:cs="Times New Roman"/>
                <w:sz w:val="24"/>
                <w:szCs w:val="24"/>
              </w:rPr>
              <w:t>Bajra</w:t>
            </w:r>
            <w:proofErr w:type="spellEnd"/>
            <w:r w:rsidRPr="00A3601B">
              <w:rPr>
                <w:rFonts w:ascii="Times New Roman" w:eastAsia="Times New Roman" w:hAnsi="Times New Roman" w:cs="Times New Roman"/>
                <w:sz w:val="24"/>
                <w:szCs w:val="24"/>
              </w:rPr>
              <w:t xml:space="preserve">, </w:t>
            </w:r>
            <w:proofErr w:type="spellStart"/>
            <w:r w:rsidRPr="00A3601B">
              <w:rPr>
                <w:rFonts w:ascii="Times New Roman" w:eastAsia="Times New Roman" w:hAnsi="Times New Roman" w:cs="Times New Roman"/>
                <w:sz w:val="24"/>
                <w:szCs w:val="24"/>
              </w:rPr>
              <w:t>Ragi</w:t>
            </w:r>
            <w:proofErr w:type="spellEnd"/>
            <w:r w:rsidRPr="00A3601B">
              <w:rPr>
                <w:rFonts w:ascii="Times New Roman" w:eastAsia="Times New Roman" w:hAnsi="Times New Roman" w:cs="Times New Roman"/>
                <w:sz w:val="24"/>
                <w:szCs w:val="24"/>
              </w:rPr>
              <w:t>) (other than those put up in unit container and bearing a registered brand name]</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73</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1101</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Wheat or </w:t>
            </w:r>
            <w:proofErr w:type="spellStart"/>
            <w:r w:rsidRPr="00A3601B">
              <w:rPr>
                <w:rFonts w:ascii="Times New Roman" w:eastAsia="Times New Roman" w:hAnsi="Times New Roman" w:cs="Times New Roman"/>
                <w:sz w:val="24"/>
                <w:szCs w:val="24"/>
              </w:rPr>
              <w:t>meslin</w:t>
            </w:r>
            <w:proofErr w:type="spellEnd"/>
            <w:r w:rsidRPr="00A3601B">
              <w:rPr>
                <w:rFonts w:ascii="Times New Roman" w:eastAsia="Times New Roman" w:hAnsi="Times New Roman" w:cs="Times New Roman"/>
                <w:sz w:val="24"/>
                <w:szCs w:val="24"/>
              </w:rPr>
              <w:t xml:space="preserve"> flour [other than those put up in unit container and bearing a registered brand name).</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74</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1102</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Cereal flours other than of wheat or </w:t>
            </w:r>
            <w:proofErr w:type="spellStart"/>
            <w:r w:rsidRPr="00A3601B">
              <w:rPr>
                <w:rFonts w:ascii="Times New Roman" w:eastAsia="Times New Roman" w:hAnsi="Times New Roman" w:cs="Times New Roman"/>
                <w:sz w:val="24"/>
                <w:szCs w:val="24"/>
              </w:rPr>
              <w:t>meslin</w:t>
            </w:r>
            <w:proofErr w:type="spellEnd"/>
            <w:r w:rsidRPr="00A3601B">
              <w:rPr>
                <w:rFonts w:ascii="Times New Roman" w:eastAsia="Times New Roman" w:hAnsi="Times New Roman" w:cs="Times New Roman"/>
                <w:sz w:val="24"/>
                <w:szCs w:val="24"/>
              </w:rPr>
              <w:t>, [maize (corn) flour, Rye flour, etc.] [other than those put up in unit container and bearing a registered brand name)</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75</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1103</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Cereal </w:t>
            </w:r>
            <w:proofErr w:type="spellStart"/>
            <w:r w:rsidRPr="00A3601B">
              <w:rPr>
                <w:rFonts w:ascii="Times New Roman" w:eastAsia="Times New Roman" w:hAnsi="Times New Roman" w:cs="Times New Roman"/>
                <w:sz w:val="24"/>
                <w:szCs w:val="24"/>
              </w:rPr>
              <w:t>groats</w:t>
            </w:r>
            <w:proofErr w:type="spellEnd"/>
            <w:r w:rsidRPr="00A3601B">
              <w:rPr>
                <w:rFonts w:ascii="Times New Roman" w:eastAsia="Times New Roman" w:hAnsi="Times New Roman" w:cs="Times New Roman"/>
                <w:sz w:val="24"/>
                <w:szCs w:val="24"/>
              </w:rPr>
              <w:t>, meal and pellets [other than those put up in unit container and bearing a registered brand name]</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76</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1104</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Cereal grains hulled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77</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1105</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Flour, of potatoes [other than those put up in unit container and bearing a registered brand name)</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78</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1106</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Flour, of the dried leguminous vegetables of heading 0713 (pulses) [other than guar meal 1106 10 </w:t>
            </w:r>
            <w:proofErr w:type="spellStart"/>
            <w:r w:rsidRPr="00A3601B">
              <w:rPr>
                <w:rFonts w:ascii="Times New Roman" w:eastAsia="Times New Roman" w:hAnsi="Times New Roman" w:cs="Times New Roman"/>
                <w:sz w:val="24"/>
                <w:szCs w:val="24"/>
              </w:rPr>
              <w:t>10</w:t>
            </w:r>
            <w:proofErr w:type="spellEnd"/>
            <w:r w:rsidRPr="00A3601B">
              <w:rPr>
                <w:rFonts w:ascii="Times New Roman" w:eastAsia="Times New Roman" w:hAnsi="Times New Roman" w:cs="Times New Roman"/>
                <w:sz w:val="24"/>
                <w:szCs w:val="24"/>
              </w:rPr>
              <w:t xml:space="preserve"> and guar gum refined split 1106 10 90], of sago or of roots or tubers of heading 0714 or of the products of Chapter 8 i.e. of tamarind, of </w:t>
            </w:r>
            <w:proofErr w:type="spellStart"/>
            <w:r w:rsidRPr="00A3601B">
              <w:rPr>
                <w:rFonts w:ascii="Times New Roman" w:eastAsia="Times New Roman" w:hAnsi="Times New Roman" w:cs="Times New Roman"/>
                <w:sz w:val="24"/>
                <w:szCs w:val="24"/>
              </w:rPr>
              <w:t>singoda</w:t>
            </w:r>
            <w:proofErr w:type="spellEnd"/>
            <w:r w:rsidRPr="00A3601B">
              <w:rPr>
                <w:rFonts w:ascii="Times New Roman" w:eastAsia="Times New Roman" w:hAnsi="Times New Roman" w:cs="Times New Roman"/>
                <w:sz w:val="24"/>
                <w:szCs w:val="24"/>
              </w:rPr>
              <w:t>, mango flour, etc. [other than those put up in unit container and bearing a registered brand name]</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79</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12</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All goods of seed quality</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80</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1201</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Soya beans, whether or not broken, of seed quality.</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lastRenderedPageBreak/>
              <w:t>81</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1202</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Ground-nuts, not roasted or otherwise cooked, whether or not shelled or broken, of seed quality.</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82</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1204</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Linseed, whether or not broken, of seed quality.</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83</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1205</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Rape or colza seeds, whether or not broken, of seed quality.</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84</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1206</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Sunflower seeds, whether or not broken, of seed quality.</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85</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1207</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Other oil seeds and oleaginous fruits (i.e. Palm nuts and kernels, cotton seeds, Castor oil seeds, </w:t>
            </w:r>
            <w:proofErr w:type="spellStart"/>
            <w:r w:rsidRPr="00A3601B">
              <w:rPr>
                <w:rFonts w:ascii="Times New Roman" w:eastAsia="Times New Roman" w:hAnsi="Times New Roman" w:cs="Times New Roman"/>
                <w:sz w:val="24"/>
                <w:szCs w:val="24"/>
              </w:rPr>
              <w:t>Sesamum</w:t>
            </w:r>
            <w:proofErr w:type="spellEnd"/>
            <w:r w:rsidRPr="00A3601B">
              <w:rPr>
                <w:rFonts w:ascii="Times New Roman" w:eastAsia="Times New Roman" w:hAnsi="Times New Roman" w:cs="Times New Roman"/>
                <w:sz w:val="24"/>
                <w:szCs w:val="24"/>
              </w:rPr>
              <w:t xml:space="preserve"> seeds, Mustard seeds, Safflower (</w:t>
            </w:r>
            <w:proofErr w:type="spellStart"/>
            <w:r w:rsidRPr="00A3601B">
              <w:rPr>
                <w:rFonts w:ascii="Times New Roman" w:eastAsia="Times New Roman" w:hAnsi="Times New Roman" w:cs="Times New Roman"/>
                <w:sz w:val="24"/>
                <w:szCs w:val="24"/>
              </w:rPr>
              <w:t>Carthamus</w:t>
            </w:r>
            <w:proofErr w:type="spellEnd"/>
            <w:r w:rsidRPr="00A3601B">
              <w:rPr>
                <w:rFonts w:ascii="Times New Roman" w:eastAsia="Times New Roman" w:hAnsi="Times New Roman" w:cs="Times New Roman"/>
                <w:sz w:val="24"/>
                <w:szCs w:val="24"/>
              </w:rPr>
              <w:t xml:space="preserve"> </w:t>
            </w:r>
            <w:proofErr w:type="spellStart"/>
            <w:r w:rsidRPr="00A3601B">
              <w:rPr>
                <w:rFonts w:ascii="Times New Roman" w:eastAsia="Times New Roman" w:hAnsi="Times New Roman" w:cs="Times New Roman"/>
                <w:sz w:val="24"/>
                <w:szCs w:val="24"/>
              </w:rPr>
              <w:t>tinctorius</w:t>
            </w:r>
            <w:proofErr w:type="spellEnd"/>
            <w:r w:rsidRPr="00A3601B">
              <w:rPr>
                <w:rFonts w:ascii="Times New Roman" w:eastAsia="Times New Roman" w:hAnsi="Times New Roman" w:cs="Times New Roman"/>
                <w:sz w:val="24"/>
                <w:szCs w:val="24"/>
              </w:rPr>
              <w:t xml:space="preserve">) seeds, Melon seeds, Poppy seeds, </w:t>
            </w:r>
            <w:proofErr w:type="spellStart"/>
            <w:r w:rsidRPr="00A3601B">
              <w:rPr>
                <w:rFonts w:ascii="Times New Roman" w:eastAsia="Times New Roman" w:hAnsi="Times New Roman" w:cs="Times New Roman"/>
                <w:sz w:val="24"/>
                <w:szCs w:val="24"/>
              </w:rPr>
              <w:t>Ajams</w:t>
            </w:r>
            <w:proofErr w:type="spellEnd"/>
            <w:r w:rsidRPr="00A3601B">
              <w:rPr>
                <w:rFonts w:ascii="Times New Roman" w:eastAsia="Times New Roman" w:hAnsi="Times New Roman" w:cs="Times New Roman"/>
                <w:sz w:val="24"/>
                <w:szCs w:val="24"/>
              </w:rPr>
              <w:t xml:space="preserve">, Mango kernel, Niger seed, </w:t>
            </w:r>
            <w:proofErr w:type="spellStart"/>
            <w:r w:rsidRPr="00A3601B">
              <w:rPr>
                <w:rFonts w:ascii="Times New Roman" w:eastAsia="Times New Roman" w:hAnsi="Times New Roman" w:cs="Times New Roman"/>
                <w:sz w:val="24"/>
                <w:szCs w:val="24"/>
              </w:rPr>
              <w:t>Kokam</w:t>
            </w:r>
            <w:proofErr w:type="spellEnd"/>
            <w:r w:rsidRPr="00A3601B">
              <w:rPr>
                <w:rFonts w:ascii="Times New Roman" w:eastAsia="Times New Roman" w:hAnsi="Times New Roman" w:cs="Times New Roman"/>
                <w:sz w:val="24"/>
                <w:szCs w:val="24"/>
              </w:rPr>
              <w:t>) whether or not broken, of seed quality.</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86</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1209</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Seeds, fruit and spores, of a kind used for sowing.</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87</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1210</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Hop cones, fresh.</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88</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1211</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Plants and parts of plants (including seeds and fruits), of a kind used primarily in perfumery, in pharmacy or for insecticidal, fungicidal or similar purpose, fresh or chilled.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89</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1212</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Locust beans, seaweeds and other algae, sugar beet and sugar cane, fresh or chilled.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90</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1213</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Cereal straw and husks, unprepared, whether or not chopped, ground, pressed or in the form of pellets</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91</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1214</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Swedes, man </w:t>
            </w:r>
            <w:proofErr w:type="spellStart"/>
            <w:r w:rsidRPr="00A3601B">
              <w:rPr>
                <w:rFonts w:ascii="Times New Roman" w:eastAsia="Times New Roman" w:hAnsi="Times New Roman" w:cs="Times New Roman"/>
                <w:sz w:val="24"/>
                <w:szCs w:val="24"/>
              </w:rPr>
              <w:t>golds</w:t>
            </w:r>
            <w:proofErr w:type="spellEnd"/>
            <w:r w:rsidRPr="00A3601B">
              <w:rPr>
                <w:rFonts w:ascii="Times New Roman" w:eastAsia="Times New Roman" w:hAnsi="Times New Roman" w:cs="Times New Roman"/>
                <w:sz w:val="24"/>
                <w:szCs w:val="24"/>
              </w:rPr>
              <w:t xml:space="preserve">, fodder roots, hay, </w:t>
            </w:r>
            <w:proofErr w:type="spellStart"/>
            <w:r w:rsidRPr="00A3601B">
              <w:rPr>
                <w:rFonts w:ascii="Times New Roman" w:eastAsia="Times New Roman" w:hAnsi="Times New Roman" w:cs="Times New Roman"/>
                <w:sz w:val="24"/>
                <w:szCs w:val="24"/>
              </w:rPr>
              <w:t>lucerne</w:t>
            </w:r>
            <w:proofErr w:type="spellEnd"/>
            <w:r w:rsidRPr="00A3601B">
              <w:rPr>
                <w:rFonts w:ascii="Times New Roman" w:eastAsia="Times New Roman" w:hAnsi="Times New Roman" w:cs="Times New Roman"/>
                <w:sz w:val="24"/>
                <w:szCs w:val="24"/>
              </w:rPr>
              <w:t xml:space="preserve"> (alfalfa), clover, </w:t>
            </w:r>
            <w:proofErr w:type="spellStart"/>
            <w:r w:rsidRPr="00A3601B">
              <w:rPr>
                <w:rFonts w:ascii="Times New Roman" w:eastAsia="Times New Roman" w:hAnsi="Times New Roman" w:cs="Times New Roman"/>
                <w:sz w:val="24"/>
                <w:szCs w:val="24"/>
              </w:rPr>
              <w:t>sainfoin</w:t>
            </w:r>
            <w:proofErr w:type="spellEnd"/>
            <w:r w:rsidRPr="00A3601B">
              <w:rPr>
                <w:rFonts w:ascii="Times New Roman" w:eastAsia="Times New Roman" w:hAnsi="Times New Roman" w:cs="Times New Roman"/>
                <w:sz w:val="24"/>
                <w:szCs w:val="24"/>
              </w:rPr>
              <w:t>, forage kale, lupines, vetches and similar forage products, whether or not in the form of pellets.</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92</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1301</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Lac and Shellac 93. 1404 90 40 Betel leaves</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93</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1404 90 40</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Betel leaves</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94</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1701 or 1702</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proofErr w:type="spellStart"/>
            <w:r w:rsidRPr="00A3601B">
              <w:rPr>
                <w:rFonts w:ascii="Times New Roman" w:eastAsia="Times New Roman" w:hAnsi="Times New Roman" w:cs="Times New Roman"/>
                <w:sz w:val="24"/>
                <w:szCs w:val="24"/>
              </w:rPr>
              <w:t>Jaggery</w:t>
            </w:r>
            <w:proofErr w:type="spellEnd"/>
            <w:r w:rsidRPr="00A3601B">
              <w:rPr>
                <w:rFonts w:ascii="Times New Roman" w:eastAsia="Times New Roman" w:hAnsi="Times New Roman" w:cs="Times New Roman"/>
                <w:sz w:val="24"/>
                <w:szCs w:val="24"/>
              </w:rPr>
              <w:t xml:space="preserve"> of all types including Cane </w:t>
            </w:r>
            <w:proofErr w:type="spellStart"/>
            <w:r w:rsidRPr="00A3601B">
              <w:rPr>
                <w:rFonts w:ascii="Times New Roman" w:eastAsia="Times New Roman" w:hAnsi="Times New Roman" w:cs="Times New Roman"/>
                <w:sz w:val="24"/>
                <w:szCs w:val="24"/>
              </w:rPr>
              <w:t>Jaggery</w:t>
            </w:r>
            <w:proofErr w:type="spellEnd"/>
            <w:r w:rsidRPr="00A3601B">
              <w:rPr>
                <w:rFonts w:ascii="Times New Roman" w:eastAsia="Times New Roman" w:hAnsi="Times New Roman" w:cs="Times New Roman"/>
                <w:sz w:val="24"/>
                <w:szCs w:val="24"/>
              </w:rPr>
              <w:t xml:space="preserve"> (</w:t>
            </w:r>
            <w:proofErr w:type="spellStart"/>
            <w:r w:rsidRPr="00A3601B">
              <w:rPr>
                <w:rFonts w:ascii="Times New Roman" w:eastAsia="Times New Roman" w:hAnsi="Times New Roman" w:cs="Times New Roman"/>
                <w:sz w:val="24"/>
                <w:szCs w:val="24"/>
              </w:rPr>
              <w:t>gur</w:t>
            </w:r>
            <w:proofErr w:type="spellEnd"/>
            <w:r w:rsidRPr="00A3601B">
              <w:rPr>
                <w:rFonts w:ascii="Times New Roman" w:eastAsia="Times New Roman" w:hAnsi="Times New Roman" w:cs="Times New Roman"/>
                <w:sz w:val="24"/>
                <w:szCs w:val="24"/>
              </w:rPr>
              <w:t xml:space="preserve">) and Palmyra </w:t>
            </w:r>
            <w:proofErr w:type="spellStart"/>
            <w:r w:rsidRPr="00A3601B">
              <w:rPr>
                <w:rFonts w:ascii="Times New Roman" w:eastAsia="Times New Roman" w:hAnsi="Times New Roman" w:cs="Times New Roman"/>
                <w:sz w:val="24"/>
                <w:szCs w:val="24"/>
              </w:rPr>
              <w:t>Jaggery</w:t>
            </w:r>
            <w:proofErr w:type="spellEnd"/>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95</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1904</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Puffed rice, commonly known as </w:t>
            </w:r>
            <w:proofErr w:type="spellStart"/>
            <w:r w:rsidRPr="00A3601B">
              <w:rPr>
                <w:rFonts w:ascii="Times New Roman" w:eastAsia="Times New Roman" w:hAnsi="Times New Roman" w:cs="Times New Roman"/>
                <w:sz w:val="24"/>
                <w:szCs w:val="24"/>
              </w:rPr>
              <w:t>Muri</w:t>
            </w:r>
            <w:proofErr w:type="spellEnd"/>
            <w:r w:rsidRPr="00A3601B">
              <w:rPr>
                <w:rFonts w:ascii="Times New Roman" w:eastAsia="Times New Roman" w:hAnsi="Times New Roman" w:cs="Times New Roman"/>
                <w:sz w:val="24"/>
                <w:szCs w:val="24"/>
              </w:rPr>
              <w:t xml:space="preserve">, flattened or beaten rice, commonly known as </w:t>
            </w:r>
            <w:proofErr w:type="spellStart"/>
            <w:r w:rsidRPr="00A3601B">
              <w:rPr>
                <w:rFonts w:ascii="Times New Roman" w:eastAsia="Times New Roman" w:hAnsi="Times New Roman" w:cs="Times New Roman"/>
                <w:sz w:val="24"/>
                <w:szCs w:val="24"/>
              </w:rPr>
              <w:t>Chira</w:t>
            </w:r>
            <w:proofErr w:type="spellEnd"/>
            <w:r w:rsidRPr="00A3601B">
              <w:rPr>
                <w:rFonts w:ascii="Times New Roman" w:eastAsia="Times New Roman" w:hAnsi="Times New Roman" w:cs="Times New Roman"/>
                <w:sz w:val="24"/>
                <w:szCs w:val="24"/>
              </w:rPr>
              <w:t xml:space="preserve">, parched rice, commonly known as </w:t>
            </w:r>
            <w:proofErr w:type="spellStart"/>
            <w:r w:rsidRPr="00A3601B">
              <w:rPr>
                <w:rFonts w:ascii="Times New Roman" w:eastAsia="Times New Roman" w:hAnsi="Times New Roman" w:cs="Times New Roman"/>
                <w:sz w:val="24"/>
                <w:szCs w:val="24"/>
              </w:rPr>
              <w:t>khoi</w:t>
            </w:r>
            <w:proofErr w:type="spellEnd"/>
            <w:r w:rsidRPr="00A3601B">
              <w:rPr>
                <w:rFonts w:ascii="Times New Roman" w:eastAsia="Times New Roman" w:hAnsi="Times New Roman" w:cs="Times New Roman"/>
                <w:sz w:val="24"/>
                <w:szCs w:val="24"/>
              </w:rPr>
              <w:t xml:space="preserve">, parched paddy or rice coated with sugar, or </w:t>
            </w:r>
            <w:proofErr w:type="spellStart"/>
            <w:r w:rsidRPr="00A3601B">
              <w:rPr>
                <w:rFonts w:ascii="Times New Roman" w:eastAsia="Times New Roman" w:hAnsi="Times New Roman" w:cs="Times New Roman"/>
                <w:sz w:val="24"/>
                <w:szCs w:val="24"/>
              </w:rPr>
              <w:t>gur</w:t>
            </w:r>
            <w:proofErr w:type="spellEnd"/>
            <w:r w:rsidRPr="00A3601B">
              <w:rPr>
                <w:rFonts w:ascii="Times New Roman" w:eastAsia="Times New Roman" w:hAnsi="Times New Roman" w:cs="Times New Roman"/>
                <w:sz w:val="24"/>
                <w:szCs w:val="24"/>
              </w:rPr>
              <w:t xml:space="preserve">, commonly known as </w:t>
            </w:r>
            <w:proofErr w:type="spellStart"/>
            <w:r w:rsidRPr="00A3601B">
              <w:rPr>
                <w:rFonts w:ascii="Times New Roman" w:eastAsia="Times New Roman" w:hAnsi="Times New Roman" w:cs="Times New Roman"/>
                <w:sz w:val="24"/>
                <w:szCs w:val="24"/>
              </w:rPr>
              <w:t>Murki</w:t>
            </w:r>
            <w:proofErr w:type="spellEnd"/>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96</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1905</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proofErr w:type="spellStart"/>
            <w:r w:rsidRPr="00A3601B">
              <w:rPr>
                <w:rFonts w:ascii="Times New Roman" w:eastAsia="Times New Roman" w:hAnsi="Times New Roman" w:cs="Times New Roman"/>
                <w:sz w:val="24"/>
                <w:szCs w:val="24"/>
              </w:rPr>
              <w:t>Pappad</w:t>
            </w:r>
            <w:proofErr w:type="spellEnd"/>
            <w:r w:rsidRPr="00A3601B">
              <w:rPr>
                <w:rFonts w:ascii="Times New Roman" w:eastAsia="Times New Roman" w:hAnsi="Times New Roman" w:cs="Times New Roman"/>
                <w:sz w:val="24"/>
                <w:szCs w:val="24"/>
              </w:rPr>
              <w:t>, by whatever name it is known, except when served for consumption</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97</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1905</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Bread (branded or otherwise), except when served for consumption and pizza bread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98</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2106</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proofErr w:type="spellStart"/>
            <w:r w:rsidRPr="00A3601B">
              <w:rPr>
                <w:rFonts w:ascii="Times New Roman" w:eastAsia="Times New Roman" w:hAnsi="Times New Roman" w:cs="Times New Roman"/>
                <w:sz w:val="24"/>
                <w:szCs w:val="24"/>
              </w:rPr>
              <w:t>Prasadam</w:t>
            </w:r>
            <w:proofErr w:type="spellEnd"/>
            <w:r w:rsidRPr="00A3601B">
              <w:rPr>
                <w:rFonts w:ascii="Times New Roman" w:eastAsia="Times New Roman" w:hAnsi="Times New Roman" w:cs="Times New Roman"/>
                <w:sz w:val="24"/>
                <w:szCs w:val="24"/>
              </w:rPr>
              <w:t xml:space="preserve"> supplied by religious places like temples, mosques, churches, </w:t>
            </w:r>
            <w:proofErr w:type="spellStart"/>
            <w:r w:rsidRPr="00A3601B">
              <w:rPr>
                <w:rFonts w:ascii="Times New Roman" w:eastAsia="Times New Roman" w:hAnsi="Times New Roman" w:cs="Times New Roman"/>
                <w:sz w:val="24"/>
                <w:szCs w:val="24"/>
              </w:rPr>
              <w:t>gurudwaras</w:t>
            </w:r>
            <w:proofErr w:type="spellEnd"/>
            <w:r w:rsidRPr="00A3601B">
              <w:rPr>
                <w:rFonts w:ascii="Times New Roman" w:eastAsia="Times New Roman" w:hAnsi="Times New Roman" w:cs="Times New Roman"/>
                <w:sz w:val="24"/>
                <w:szCs w:val="24"/>
              </w:rPr>
              <w:t xml:space="preserve">, </w:t>
            </w:r>
            <w:proofErr w:type="spellStart"/>
            <w:r w:rsidRPr="00A3601B">
              <w:rPr>
                <w:rFonts w:ascii="Times New Roman" w:eastAsia="Times New Roman" w:hAnsi="Times New Roman" w:cs="Times New Roman"/>
                <w:sz w:val="24"/>
                <w:szCs w:val="24"/>
              </w:rPr>
              <w:t>dargahs</w:t>
            </w:r>
            <w:proofErr w:type="spellEnd"/>
            <w:r w:rsidRPr="00A3601B">
              <w:rPr>
                <w:rFonts w:ascii="Times New Roman" w:eastAsia="Times New Roman" w:hAnsi="Times New Roman" w:cs="Times New Roman"/>
                <w:sz w:val="24"/>
                <w:szCs w:val="24"/>
              </w:rPr>
              <w:t>, etc.</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99</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2201</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Water [Other then aerated, mineral, purified, distilled, medicinal, ionic, battery, de-mineralized and water sold in sealed Container</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2201</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Non- alcoholic Toddy, </w:t>
            </w:r>
            <w:proofErr w:type="spellStart"/>
            <w:r w:rsidRPr="00A3601B">
              <w:rPr>
                <w:rFonts w:ascii="Times New Roman" w:eastAsia="Times New Roman" w:hAnsi="Times New Roman" w:cs="Times New Roman"/>
                <w:sz w:val="24"/>
                <w:szCs w:val="24"/>
              </w:rPr>
              <w:t>Neera</w:t>
            </w:r>
            <w:proofErr w:type="spellEnd"/>
            <w:r w:rsidRPr="00A3601B">
              <w:rPr>
                <w:rFonts w:ascii="Times New Roman" w:eastAsia="Times New Roman" w:hAnsi="Times New Roman" w:cs="Times New Roman"/>
                <w:sz w:val="24"/>
                <w:szCs w:val="24"/>
              </w:rPr>
              <w:t xml:space="preserve"> including date and palm </w:t>
            </w:r>
            <w:proofErr w:type="spellStart"/>
            <w:r w:rsidRPr="00A3601B">
              <w:rPr>
                <w:rFonts w:ascii="Times New Roman" w:eastAsia="Times New Roman" w:hAnsi="Times New Roman" w:cs="Times New Roman"/>
                <w:sz w:val="24"/>
                <w:szCs w:val="24"/>
              </w:rPr>
              <w:t>neera</w:t>
            </w:r>
            <w:proofErr w:type="spellEnd"/>
            <w:r w:rsidRPr="00A3601B">
              <w:rPr>
                <w:rFonts w:ascii="Times New Roman" w:eastAsia="Times New Roman" w:hAnsi="Times New Roman" w:cs="Times New Roman"/>
                <w:sz w:val="24"/>
                <w:szCs w:val="24"/>
              </w:rPr>
              <w:t>.</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lastRenderedPageBreak/>
              <w:t>101</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2202 90 </w:t>
            </w:r>
            <w:proofErr w:type="spellStart"/>
            <w:r w:rsidRPr="00A3601B">
              <w:rPr>
                <w:rFonts w:ascii="Times New Roman" w:eastAsia="Times New Roman" w:hAnsi="Times New Roman" w:cs="Times New Roman"/>
                <w:sz w:val="24"/>
                <w:szCs w:val="24"/>
              </w:rPr>
              <w:t>90</w:t>
            </w:r>
            <w:proofErr w:type="spellEnd"/>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Tender coconut water other than put up in unit container and bearing a registered brand name</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102</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2302,2304,  2305, 2306, 2308,2309</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Aquatic feed including shrimp feed and prawn feed, poultry feed &amp; cattle feed, including grass, hay &amp; straw, supplement &amp; husk of pulses, concentrates additives, wheat bran &amp; de-oiled cake</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103</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2501</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Salt, all types</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104</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2716 00 </w:t>
            </w:r>
            <w:proofErr w:type="spellStart"/>
            <w:r w:rsidRPr="00A3601B">
              <w:rPr>
                <w:rFonts w:ascii="Times New Roman" w:eastAsia="Times New Roman" w:hAnsi="Times New Roman" w:cs="Times New Roman"/>
                <w:sz w:val="24"/>
                <w:szCs w:val="24"/>
              </w:rPr>
              <w:t>00</w:t>
            </w:r>
            <w:proofErr w:type="spellEnd"/>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Electrical energy</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105</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2835</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Di calcium phosphate (OCP) of animal feed grade conforming to IS specification No.5470 :2002</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106</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3002</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Human Blood and its components</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107</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3006</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All types of contraceptives</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108</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3101</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All goods and organic manure (other than put up in unit containers and bearing a registered brand name)</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109</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3304</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proofErr w:type="spellStart"/>
            <w:r w:rsidRPr="00A3601B">
              <w:rPr>
                <w:rFonts w:ascii="Times New Roman" w:eastAsia="Times New Roman" w:hAnsi="Times New Roman" w:cs="Times New Roman"/>
                <w:sz w:val="24"/>
                <w:szCs w:val="24"/>
              </w:rPr>
              <w:t>Kajal</w:t>
            </w:r>
            <w:proofErr w:type="spellEnd"/>
            <w:r w:rsidRPr="00A3601B">
              <w:rPr>
                <w:rFonts w:ascii="Times New Roman" w:eastAsia="Times New Roman" w:hAnsi="Times New Roman" w:cs="Times New Roman"/>
                <w:sz w:val="24"/>
                <w:szCs w:val="24"/>
              </w:rPr>
              <w:t xml:space="preserve"> [other than </w:t>
            </w:r>
            <w:proofErr w:type="spellStart"/>
            <w:r w:rsidRPr="00A3601B">
              <w:rPr>
                <w:rFonts w:ascii="Times New Roman" w:eastAsia="Times New Roman" w:hAnsi="Times New Roman" w:cs="Times New Roman"/>
                <w:sz w:val="24"/>
                <w:szCs w:val="24"/>
              </w:rPr>
              <w:t>kajal</w:t>
            </w:r>
            <w:proofErr w:type="spellEnd"/>
            <w:r w:rsidRPr="00A3601B">
              <w:rPr>
                <w:rFonts w:ascii="Times New Roman" w:eastAsia="Times New Roman" w:hAnsi="Times New Roman" w:cs="Times New Roman"/>
                <w:sz w:val="24"/>
                <w:szCs w:val="24"/>
              </w:rPr>
              <w:t xml:space="preserve"> pencil sticks), </w:t>
            </w:r>
            <w:proofErr w:type="spellStart"/>
            <w:r w:rsidRPr="00A3601B">
              <w:rPr>
                <w:rFonts w:ascii="Times New Roman" w:eastAsia="Times New Roman" w:hAnsi="Times New Roman" w:cs="Times New Roman"/>
                <w:sz w:val="24"/>
                <w:szCs w:val="24"/>
              </w:rPr>
              <w:t>Kumkum</w:t>
            </w:r>
            <w:proofErr w:type="spellEnd"/>
            <w:r w:rsidRPr="00A3601B">
              <w:rPr>
                <w:rFonts w:ascii="Times New Roman" w:eastAsia="Times New Roman" w:hAnsi="Times New Roman" w:cs="Times New Roman"/>
                <w:sz w:val="24"/>
                <w:szCs w:val="24"/>
              </w:rPr>
              <w:t xml:space="preserve">, </w:t>
            </w:r>
            <w:proofErr w:type="spellStart"/>
            <w:r w:rsidRPr="00A3601B">
              <w:rPr>
                <w:rFonts w:ascii="Times New Roman" w:eastAsia="Times New Roman" w:hAnsi="Times New Roman" w:cs="Times New Roman"/>
                <w:sz w:val="24"/>
                <w:szCs w:val="24"/>
              </w:rPr>
              <w:t>Bindi</w:t>
            </w:r>
            <w:proofErr w:type="spellEnd"/>
            <w:r w:rsidRPr="00A3601B">
              <w:rPr>
                <w:rFonts w:ascii="Times New Roman" w:eastAsia="Times New Roman" w:hAnsi="Times New Roman" w:cs="Times New Roman"/>
                <w:sz w:val="24"/>
                <w:szCs w:val="24"/>
              </w:rPr>
              <w:t xml:space="preserve">, </w:t>
            </w:r>
            <w:proofErr w:type="spellStart"/>
            <w:r w:rsidRPr="00A3601B">
              <w:rPr>
                <w:rFonts w:ascii="Times New Roman" w:eastAsia="Times New Roman" w:hAnsi="Times New Roman" w:cs="Times New Roman"/>
                <w:sz w:val="24"/>
                <w:szCs w:val="24"/>
              </w:rPr>
              <w:t>Sindur</w:t>
            </w:r>
            <w:proofErr w:type="spellEnd"/>
            <w:r w:rsidRPr="00A3601B">
              <w:rPr>
                <w:rFonts w:ascii="Times New Roman" w:eastAsia="Times New Roman" w:hAnsi="Times New Roman" w:cs="Times New Roman"/>
                <w:sz w:val="24"/>
                <w:szCs w:val="24"/>
              </w:rPr>
              <w:t>, Alta</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110</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3825</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Municipal waste, sewage sludge, clinical waste</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111</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3926</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Plastic bangles</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112</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4014</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Condoms and contraceptives</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113</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4401</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Firewood or fuel wood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114</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4402</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Wood charcoal (including shell or nut charcoal), whether or not agglomerated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115</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4802 /4907</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Judicial, Non-judicial stamp papers, Court fee stamps when sold by the Government Treasuries or Vendors authorized by the Government</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116</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4817/4907</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Postal items, like envelope, Post card etc., sold by Government</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117</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48/4907</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Rupee notes when sold to the Reserve Bank of India</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118</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4907</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proofErr w:type="spellStart"/>
            <w:r w:rsidRPr="00A3601B">
              <w:rPr>
                <w:rFonts w:ascii="Times New Roman" w:eastAsia="Times New Roman" w:hAnsi="Times New Roman" w:cs="Times New Roman"/>
                <w:sz w:val="24"/>
                <w:szCs w:val="24"/>
              </w:rPr>
              <w:t>Cheques</w:t>
            </w:r>
            <w:proofErr w:type="spellEnd"/>
            <w:r w:rsidRPr="00A3601B">
              <w:rPr>
                <w:rFonts w:ascii="Times New Roman" w:eastAsia="Times New Roman" w:hAnsi="Times New Roman" w:cs="Times New Roman"/>
                <w:sz w:val="24"/>
                <w:szCs w:val="24"/>
              </w:rPr>
              <w:t>, lose or in book form</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119</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4901</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Printed books, including Braille books</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120</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4902</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Newspapers, journals and periodicals, whether or not illustrated or containing advertising material</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121</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4903</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Children’s picture, drawing or coloring books</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122</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4905</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Maps and hydro graphic or similar charts of all kinds, including atlases, wall maps, topographic plans and globes, printed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123</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5001</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Silkworm laying, cocoon</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124</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5002</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Raw silk</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125</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5003</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Silk waste</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126</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5101</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Wool, not carded or combed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lastRenderedPageBreak/>
              <w:t>127</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5102</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Fine or coarse animal hair, not carded or combed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128</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5103</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Waste of wool or of fine or coarse animal hair</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129</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52</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Gandhi </w:t>
            </w:r>
            <w:proofErr w:type="spellStart"/>
            <w:r w:rsidRPr="00A3601B">
              <w:rPr>
                <w:rFonts w:ascii="Times New Roman" w:eastAsia="Times New Roman" w:hAnsi="Times New Roman" w:cs="Times New Roman"/>
                <w:sz w:val="24"/>
                <w:szCs w:val="24"/>
              </w:rPr>
              <w:t>Topi</w:t>
            </w:r>
            <w:proofErr w:type="spellEnd"/>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130</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52</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proofErr w:type="spellStart"/>
            <w:r w:rsidRPr="00A3601B">
              <w:rPr>
                <w:rFonts w:ascii="Times New Roman" w:eastAsia="Times New Roman" w:hAnsi="Times New Roman" w:cs="Times New Roman"/>
                <w:sz w:val="24"/>
                <w:szCs w:val="24"/>
              </w:rPr>
              <w:t>Khadi</w:t>
            </w:r>
            <w:proofErr w:type="spellEnd"/>
            <w:r w:rsidRPr="00A3601B">
              <w:rPr>
                <w:rFonts w:ascii="Times New Roman" w:eastAsia="Times New Roman" w:hAnsi="Times New Roman" w:cs="Times New Roman"/>
                <w:sz w:val="24"/>
                <w:szCs w:val="24"/>
              </w:rPr>
              <w:t xml:space="preserve"> yarn</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131</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5303</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Jute fibers, raw or processed but not spun</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132</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5305</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Coconut, coir fiber</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133</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63</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Indian National Flag</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134</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6703</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Human hair, dressed, thinned, bleached or otherwise worked</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135</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6912 0040</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Earthen pot and clay lamps</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136</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7018</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Glass bangles (except those made from precious metals)</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137</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8201</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Agricultural implements manually operated or animal driven i.e. Hand tools, such as spades, shovels, mattocks, picks, hoes, forks and rakes; axes, bill hooks and similar hewing tools; secateurs and pruners of any kind; scythes, sickles, hay knives, hedge shears, timber wedges and other tools of a kind used in agriculture, horticulture or forestry.</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138</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8445</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Amber charkha</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139</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8446</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Hand loom [weaving machinery]</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140</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8802 6000</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Spacecraft (including satellites) and suborbital and spacecraft launch vehicles</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141</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8803</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Parts of goods of heading 8801</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142</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9021</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Hearing aids</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143</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92</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Indigenous handmade musical instruments</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144</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9603</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proofErr w:type="spellStart"/>
            <w:r w:rsidRPr="00A3601B">
              <w:rPr>
                <w:rFonts w:ascii="Times New Roman" w:eastAsia="Times New Roman" w:hAnsi="Times New Roman" w:cs="Times New Roman"/>
                <w:sz w:val="24"/>
                <w:szCs w:val="24"/>
              </w:rPr>
              <w:t>Muddhas</w:t>
            </w:r>
            <w:proofErr w:type="spellEnd"/>
            <w:r w:rsidRPr="00A3601B">
              <w:rPr>
                <w:rFonts w:ascii="Times New Roman" w:eastAsia="Times New Roman" w:hAnsi="Times New Roman" w:cs="Times New Roman"/>
                <w:sz w:val="24"/>
                <w:szCs w:val="24"/>
              </w:rPr>
              <w:t xml:space="preserve"> made of </w:t>
            </w:r>
            <w:proofErr w:type="spellStart"/>
            <w:r w:rsidRPr="00A3601B">
              <w:rPr>
                <w:rFonts w:ascii="Times New Roman" w:eastAsia="Times New Roman" w:hAnsi="Times New Roman" w:cs="Times New Roman"/>
                <w:sz w:val="24"/>
                <w:szCs w:val="24"/>
              </w:rPr>
              <w:t>sarkanda</w:t>
            </w:r>
            <w:proofErr w:type="spellEnd"/>
            <w:r w:rsidRPr="00A3601B">
              <w:rPr>
                <w:rFonts w:ascii="Times New Roman" w:eastAsia="Times New Roman" w:hAnsi="Times New Roman" w:cs="Times New Roman"/>
                <w:sz w:val="24"/>
                <w:szCs w:val="24"/>
              </w:rPr>
              <w:t xml:space="preserve"> and </w:t>
            </w:r>
            <w:proofErr w:type="spellStart"/>
            <w:r w:rsidRPr="00A3601B">
              <w:rPr>
                <w:rFonts w:ascii="Times New Roman" w:eastAsia="Times New Roman" w:hAnsi="Times New Roman" w:cs="Times New Roman"/>
                <w:sz w:val="24"/>
                <w:szCs w:val="24"/>
              </w:rPr>
              <w:t>phool</w:t>
            </w:r>
            <w:proofErr w:type="spellEnd"/>
            <w:r w:rsidRPr="00A3601B">
              <w:rPr>
                <w:rFonts w:ascii="Times New Roman" w:eastAsia="Times New Roman" w:hAnsi="Times New Roman" w:cs="Times New Roman"/>
                <w:sz w:val="24"/>
                <w:szCs w:val="24"/>
              </w:rPr>
              <w:t xml:space="preserve"> </w:t>
            </w:r>
            <w:proofErr w:type="spellStart"/>
            <w:r w:rsidRPr="00A3601B">
              <w:rPr>
                <w:rFonts w:ascii="Times New Roman" w:eastAsia="Times New Roman" w:hAnsi="Times New Roman" w:cs="Times New Roman"/>
                <w:sz w:val="24"/>
                <w:szCs w:val="24"/>
              </w:rPr>
              <w:t>bahari</w:t>
            </w:r>
            <w:proofErr w:type="spellEnd"/>
            <w:r w:rsidRPr="00A3601B">
              <w:rPr>
                <w:rFonts w:ascii="Times New Roman" w:eastAsia="Times New Roman" w:hAnsi="Times New Roman" w:cs="Times New Roman"/>
                <w:sz w:val="24"/>
                <w:szCs w:val="24"/>
              </w:rPr>
              <w:t xml:space="preserve"> </w:t>
            </w:r>
            <w:proofErr w:type="spellStart"/>
            <w:r w:rsidRPr="00A3601B">
              <w:rPr>
                <w:rFonts w:ascii="Times New Roman" w:eastAsia="Times New Roman" w:hAnsi="Times New Roman" w:cs="Times New Roman"/>
                <w:sz w:val="24"/>
                <w:szCs w:val="24"/>
              </w:rPr>
              <w:t>jhadoo</w:t>
            </w:r>
            <w:proofErr w:type="spellEnd"/>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145</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9609</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Slate pencils and chalk sticks</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146</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9610 00 </w:t>
            </w:r>
            <w:proofErr w:type="spellStart"/>
            <w:r w:rsidRPr="00A3601B">
              <w:rPr>
                <w:rFonts w:ascii="Times New Roman" w:eastAsia="Times New Roman" w:hAnsi="Times New Roman" w:cs="Times New Roman"/>
                <w:sz w:val="24"/>
                <w:szCs w:val="24"/>
              </w:rPr>
              <w:t>00</w:t>
            </w:r>
            <w:proofErr w:type="spellEnd"/>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Slates</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147</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9803</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Passenger baggage</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148</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Any Chapter</w:t>
            </w: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proofErr w:type="spellStart"/>
            <w:r w:rsidRPr="00A3601B">
              <w:rPr>
                <w:rFonts w:ascii="Times New Roman" w:eastAsia="Times New Roman" w:hAnsi="Times New Roman" w:cs="Times New Roman"/>
                <w:sz w:val="24"/>
                <w:szCs w:val="24"/>
              </w:rPr>
              <w:t>Puja</w:t>
            </w:r>
            <w:proofErr w:type="spellEnd"/>
            <w:r w:rsidRPr="00A3601B">
              <w:rPr>
                <w:rFonts w:ascii="Times New Roman" w:eastAsia="Times New Roman" w:hAnsi="Times New Roman" w:cs="Times New Roman"/>
                <w:sz w:val="24"/>
                <w:szCs w:val="24"/>
              </w:rPr>
              <w:t xml:space="preserve"> </w:t>
            </w:r>
            <w:proofErr w:type="spellStart"/>
            <w:r w:rsidRPr="00A3601B">
              <w:rPr>
                <w:rFonts w:ascii="Times New Roman" w:eastAsia="Times New Roman" w:hAnsi="Times New Roman" w:cs="Times New Roman"/>
                <w:sz w:val="24"/>
                <w:szCs w:val="24"/>
              </w:rPr>
              <w:t>samagri</w:t>
            </w:r>
            <w:proofErr w:type="spellEnd"/>
            <w:r w:rsidRPr="00A3601B">
              <w:rPr>
                <w:rFonts w:ascii="Times New Roman" w:eastAsia="Times New Roman" w:hAnsi="Times New Roman" w:cs="Times New Roman"/>
                <w:sz w:val="24"/>
                <w:szCs w:val="24"/>
              </w:rPr>
              <w:t xml:space="preserve"> namely:</w:t>
            </w:r>
          </w:p>
          <w:p w:rsidR="00A3601B" w:rsidRPr="00A3601B" w:rsidRDefault="00A3601B" w:rsidP="00A3601B">
            <w:pPr>
              <w:spacing w:before="100" w:beforeAutospacing="1" w:after="100" w:afterAutospacing="1"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w:t>
            </w:r>
            <w:proofErr w:type="spellStart"/>
            <w:r w:rsidRPr="00A3601B">
              <w:rPr>
                <w:rFonts w:ascii="Times New Roman" w:eastAsia="Times New Roman" w:hAnsi="Times New Roman" w:cs="Times New Roman"/>
                <w:sz w:val="24"/>
                <w:szCs w:val="24"/>
              </w:rPr>
              <w:t>i</w:t>
            </w:r>
            <w:proofErr w:type="spellEnd"/>
            <w:r w:rsidRPr="00A3601B">
              <w:rPr>
                <w:rFonts w:ascii="Times New Roman" w:eastAsia="Times New Roman" w:hAnsi="Times New Roman" w:cs="Times New Roman"/>
                <w:sz w:val="24"/>
                <w:szCs w:val="24"/>
              </w:rPr>
              <w:t xml:space="preserve">) </w:t>
            </w:r>
            <w:proofErr w:type="spellStart"/>
            <w:r w:rsidRPr="00A3601B">
              <w:rPr>
                <w:rFonts w:ascii="Times New Roman" w:eastAsia="Times New Roman" w:hAnsi="Times New Roman" w:cs="Times New Roman"/>
                <w:sz w:val="24"/>
                <w:szCs w:val="24"/>
              </w:rPr>
              <w:t>Rudraksha</w:t>
            </w:r>
            <w:proofErr w:type="spellEnd"/>
            <w:r w:rsidRPr="00A3601B">
              <w:rPr>
                <w:rFonts w:ascii="Times New Roman" w:eastAsia="Times New Roman" w:hAnsi="Times New Roman" w:cs="Times New Roman"/>
                <w:sz w:val="24"/>
                <w:szCs w:val="24"/>
              </w:rPr>
              <w:t xml:space="preserve">, </w:t>
            </w:r>
            <w:proofErr w:type="spellStart"/>
            <w:r w:rsidRPr="00A3601B">
              <w:rPr>
                <w:rFonts w:ascii="Times New Roman" w:eastAsia="Times New Roman" w:hAnsi="Times New Roman" w:cs="Times New Roman"/>
                <w:sz w:val="24"/>
                <w:szCs w:val="24"/>
              </w:rPr>
              <w:t>rudraksha</w:t>
            </w:r>
            <w:proofErr w:type="spellEnd"/>
            <w:r w:rsidRPr="00A3601B">
              <w:rPr>
                <w:rFonts w:ascii="Times New Roman" w:eastAsia="Times New Roman" w:hAnsi="Times New Roman" w:cs="Times New Roman"/>
                <w:sz w:val="24"/>
                <w:szCs w:val="24"/>
              </w:rPr>
              <w:t xml:space="preserve"> mala, </w:t>
            </w:r>
            <w:proofErr w:type="spellStart"/>
            <w:r w:rsidRPr="00A3601B">
              <w:rPr>
                <w:rFonts w:ascii="Times New Roman" w:eastAsia="Times New Roman" w:hAnsi="Times New Roman" w:cs="Times New Roman"/>
                <w:sz w:val="24"/>
                <w:szCs w:val="24"/>
              </w:rPr>
              <w:t>tulsi</w:t>
            </w:r>
            <w:proofErr w:type="spellEnd"/>
            <w:r w:rsidRPr="00A3601B">
              <w:rPr>
                <w:rFonts w:ascii="Times New Roman" w:eastAsia="Times New Roman" w:hAnsi="Times New Roman" w:cs="Times New Roman"/>
                <w:sz w:val="24"/>
                <w:szCs w:val="24"/>
              </w:rPr>
              <w:t xml:space="preserve"> </w:t>
            </w:r>
            <w:proofErr w:type="spellStart"/>
            <w:r w:rsidRPr="00A3601B">
              <w:rPr>
                <w:rFonts w:ascii="Times New Roman" w:eastAsia="Times New Roman" w:hAnsi="Times New Roman" w:cs="Times New Roman"/>
                <w:sz w:val="24"/>
                <w:szCs w:val="24"/>
              </w:rPr>
              <w:t>kanthi</w:t>
            </w:r>
            <w:proofErr w:type="spellEnd"/>
            <w:r w:rsidRPr="00A3601B">
              <w:rPr>
                <w:rFonts w:ascii="Times New Roman" w:eastAsia="Times New Roman" w:hAnsi="Times New Roman" w:cs="Times New Roman"/>
                <w:sz w:val="24"/>
                <w:szCs w:val="24"/>
              </w:rPr>
              <w:t xml:space="preserve"> mala, </w:t>
            </w:r>
            <w:proofErr w:type="spellStart"/>
            <w:r w:rsidRPr="00A3601B">
              <w:rPr>
                <w:rFonts w:ascii="Times New Roman" w:eastAsia="Times New Roman" w:hAnsi="Times New Roman" w:cs="Times New Roman"/>
                <w:sz w:val="24"/>
                <w:szCs w:val="24"/>
              </w:rPr>
              <w:t>panchgavya</w:t>
            </w:r>
            <w:proofErr w:type="spellEnd"/>
            <w:r w:rsidRPr="00A3601B">
              <w:rPr>
                <w:rFonts w:ascii="Times New Roman" w:eastAsia="Times New Roman" w:hAnsi="Times New Roman" w:cs="Times New Roman"/>
                <w:sz w:val="24"/>
                <w:szCs w:val="24"/>
              </w:rPr>
              <w:t xml:space="preserve"> (mixture of cow dung, </w:t>
            </w:r>
            <w:proofErr w:type="spellStart"/>
            <w:r w:rsidRPr="00A3601B">
              <w:rPr>
                <w:rFonts w:ascii="Times New Roman" w:eastAsia="Times New Roman" w:hAnsi="Times New Roman" w:cs="Times New Roman"/>
                <w:sz w:val="24"/>
                <w:szCs w:val="24"/>
              </w:rPr>
              <w:t>desi</w:t>
            </w:r>
            <w:proofErr w:type="spellEnd"/>
            <w:r w:rsidRPr="00A3601B">
              <w:rPr>
                <w:rFonts w:ascii="Times New Roman" w:eastAsia="Times New Roman" w:hAnsi="Times New Roman" w:cs="Times New Roman"/>
                <w:sz w:val="24"/>
                <w:szCs w:val="24"/>
              </w:rPr>
              <w:t xml:space="preserve"> ghee, milk and curd);</w:t>
            </w:r>
          </w:p>
          <w:p w:rsidR="00A3601B" w:rsidRPr="00A3601B" w:rsidRDefault="00A3601B" w:rsidP="00A3601B">
            <w:pPr>
              <w:spacing w:before="100" w:beforeAutospacing="1" w:after="100" w:afterAutospacing="1"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(ii) Sacred thread (commonly known as </w:t>
            </w:r>
            <w:proofErr w:type="spellStart"/>
            <w:r w:rsidRPr="00A3601B">
              <w:rPr>
                <w:rFonts w:ascii="Times New Roman" w:eastAsia="Times New Roman" w:hAnsi="Times New Roman" w:cs="Times New Roman"/>
                <w:sz w:val="24"/>
                <w:szCs w:val="24"/>
              </w:rPr>
              <w:t>yagnopavit</w:t>
            </w:r>
            <w:proofErr w:type="spellEnd"/>
            <w:r w:rsidRPr="00A3601B">
              <w:rPr>
                <w:rFonts w:ascii="Times New Roman" w:eastAsia="Times New Roman" w:hAnsi="Times New Roman" w:cs="Times New Roman"/>
                <w:sz w:val="24"/>
                <w:szCs w:val="24"/>
              </w:rPr>
              <w:t>);</w:t>
            </w:r>
          </w:p>
          <w:p w:rsidR="00A3601B" w:rsidRPr="00A3601B" w:rsidRDefault="00A3601B" w:rsidP="00A3601B">
            <w:pPr>
              <w:spacing w:before="100" w:beforeAutospacing="1" w:after="100" w:afterAutospacing="1"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(iii) Wooden </w:t>
            </w:r>
            <w:proofErr w:type="spellStart"/>
            <w:r w:rsidRPr="00A3601B">
              <w:rPr>
                <w:rFonts w:ascii="Times New Roman" w:eastAsia="Times New Roman" w:hAnsi="Times New Roman" w:cs="Times New Roman"/>
                <w:sz w:val="24"/>
                <w:szCs w:val="24"/>
              </w:rPr>
              <w:t>khadau</w:t>
            </w:r>
            <w:proofErr w:type="spellEnd"/>
            <w:r w:rsidRPr="00A3601B">
              <w:rPr>
                <w:rFonts w:ascii="Times New Roman" w:eastAsia="Times New Roman" w:hAnsi="Times New Roman" w:cs="Times New Roman"/>
                <w:sz w:val="24"/>
                <w:szCs w:val="24"/>
              </w:rPr>
              <w:t>;</w:t>
            </w:r>
          </w:p>
          <w:p w:rsidR="00A3601B" w:rsidRPr="00A3601B" w:rsidRDefault="00A3601B" w:rsidP="00A3601B">
            <w:pPr>
              <w:spacing w:before="100" w:beforeAutospacing="1" w:after="100" w:afterAutospacing="1"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(iv) </w:t>
            </w:r>
            <w:proofErr w:type="spellStart"/>
            <w:r w:rsidRPr="00A3601B">
              <w:rPr>
                <w:rFonts w:ascii="Times New Roman" w:eastAsia="Times New Roman" w:hAnsi="Times New Roman" w:cs="Times New Roman"/>
                <w:sz w:val="24"/>
                <w:szCs w:val="24"/>
              </w:rPr>
              <w:t>Panchamrit</w:t>
            </w:r>
            <w:proofErr w:type="spellEnd"/>
            <w:r w:rsidRPr="00A3601B">
              <w:rPr>
                <w:rFonts w:ascii="Times New Roman" w:eastAsia="Times New Roman" w:hAnsi="Times New Roman" w:cs="Times New Roman"/>
                <w:sz w:val="24"/>
                <w:szCs w:val="24"/>
              </w:rPr>
              <w:t>;</w:t>
            </w:r>
          </w:p>
          <w:p w:rsidR="00A3601B" w:rsidRPr="00A3601B" w:rsidRDefault="00A3601B" w:rsidP="00A3601B">
            <w:pPr>
              <w:spacing w:before="100" w:beforeAutospacing="1" w:after="100" w:afterAutospacing="1"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lastRenderedPageBreak/>
              <w:t xml:space="preserve">(v) </w:t>
            </w:r>
            <w:proofErr w:type="spellStart"/>
            <w:r w:rsidRPr="00A3601B">
              <w:rPr>
                <w:rFonts w:ascii="Times New Roman" w:eastAsia="Times New Roman" w:hAnsi="Times New Roman" w:cs="Times New Roman"/>
                <w:sz w:val="24"/>
                <w:szCs w:val="24"/>
              </w:rPr>
              <w:t>Vibhuti</w:t>
            </w:r>
            <w:proofErr w:type="spellEnd"/>
            <w:r w:rsidRPr="00A3601B">
              <w:rPr>
                <w:rFonts w:ascii="Times New Roman" w:eastAsia="Times New Roman" w:hAnsi="Times New Roman" w:cs="Times New Roman"/>
                <w:sz w:val="24"/>
                <w:szCs w:val="24"/>
              </w:rPr>
              <w:t xml:space="preserve"> sold by religious institutions;</w:t>
            </w:r>
          </w:p>
          <w:p w:rsidR="00A3601B" w:rsidRPr="00A3601B" w:rsidRDefault="00A3601B" w:rsidP="00A3601B">
            <w:pPr>
              <w:spacing w:before="100" w:beforeAutospacing="1" w:after="100" w:afterAutospacing="1"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(vi) Unbranded honey;</w:t>
            </w:r>
          </w:p>
          <w:p w:rsidR="00A3601B" w:rsidRPr="00A3601B" w:rsidRDefault="00A3601B" w:rsidP="00A3601B">
            <w:pPr>
              <w:spacing w:before="100" w:beforeAutospacing="1" w:after="100" w:afterAutospacing="1"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(vii) Wick for </w:t>
            </w:r>
            <w:proofErr w:type="spellStart"/>
            <w:r w:rsidRPr="00A3601B">
              <w:rPr>
                <w:rFonts w:ascii="Times New Roman" w:eastAsia="Times New Roman" w:hAnsi="Times New Roman" w:cs="Times New Roman"/>
                <w:sz w:val="24"/>
                <w:szCs w:val="24"/>
              </w:rPr>
              <w:t>diya</w:t>
            </w:r>
            <w:proofErr w:type="spellEnd"/>
            <w:r w:rsidRPr="00A3601B">
              <w:rPr>
                <w:rFonts w:ascii="Times New Roman" w:eastAsia="Times New Roman" w:hAnsi="Times New Roman" w:cs="Times New Roman"/>
                <w:sz w:val="24"/>
                <w:szCs w:val="24"/>
              </w:rPr>
              <w:t>;</w:t>
            </w:r>
          </w:p>
          <w:p w:rsidR="00A3601B" w:rsidRPr="00A3601B" w:rsidRDefault="00A3601B" w:rsidP="00A3601B">
            <w:pPr>
              <w:spacing w:before="100" w:beforeAutospacing="1" w:after="100" w:afterAutospacing="1"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(viii) Roll;</w:t>
            </w:r>
          </w:p>
          <w:p w:rsidR="00A3601B" w:rsidRPr="00A3601B" w:rsidRDefault="00A3601B" w:rsidP="00A3601B">
            <w:pPr>
              <w:spacing w:before="100" w:beforeAutospacing="1" w:after="100" w:afterAutospacing="1"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(ix) </w:t>
            </w:r>
            <w:proofErr w:type="spellStart"/>
            <w:r w:rsidRPr="00A3601B">
              <w:rPr>
                <w:rFonts w:ascii="Times New Roman" w:eastAsia="Times New Roman" w:hAnsi="Times New Roman" w:cs="Times New Roman"/>
                <w:sz w:val="24"/>
                <w:szCs w:val="24"/>
              </w:rPr>
              <w:t>Kalava</w:t>
            </w:r>
            <w:proofErr w:type="spellEnd"/>
            <w:r w:rsidRPr="00A3601B">
              <w:rPr>
                <w:rFonts w:ascii="Times New Roman" w:eastAsia="Times New Roman" w:hAnsi="Times New Roman" w:cs="Times New Roman"/>
                <w:sz w:val="24"/>
                <w:szCs w:val="24"/>
              </w:rPr>
              <w:t xml:space="preserve"> (</w:t>
            </w:r>
            <w:proofErr w:type="spellStart"/>
            <w:r w:rsidRPr="00A3601B">
              <w:rPr>
                <w:rFonts w:ascii="Times New Roman" w:eastAsia="Times New Roman" w:hAnsi="Times New Roman" w:cs="Times New Roman"/>
                <w:sz w:val="24"/>
                <w:szCs w:val="24"/>
              </w:rPr>
              <w:t>Raksha</w:t>
            </w:r>
            <w:proofErr w:type="spellEnd"/>
            <w:r w:rsidRPr="00A3601B">
              <w:rPr>
                <w:rFonts w:ascii="Times New Roman" w:eastAsia="Times New Roman" w:hAnsi="Times New Roman" w:cs="Times New Roman"/>
                <w:sz w:val="24"/>
                <w:szCs w:val="24"/>
              </w:rPr>
              <w:t xml:space="preserve"> sutra);</w:t>
            </w:r>
          </w:p>
          <w:p w:rsidR="00A3601B" w:rsidRPr="00A3601B" w:rsidRDefault="00A3601B" w:rsidP="00A3601B">
            <w:pPr>
              <w:spacing w:before="100" w:beforeAutospacing="1" w:after="100" w:afterAutospacing="1"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(x) </w:t>
            </w:r>
            <w:proofErr w:type="spellStart"/>
            <w:r w:rsidRPr="00A3601B">
              <w:rPr>
                <w:rFonts w:ascii="Times New Roman" w:eastAsia="Times New Roman" w:hAnsi="Times New Roman" w:cs="Times New Roman"/>
                <w:sz w:val="24"/>
                <w:szCs w:val="24"/>
              </w:rPr>
              <w:t>Chandan</w:t>
            </w:r>
            <w:proofErr w:type="spellEnd"/>
            <w:r w:rsidRPr="00A3601B">
              <w:rPr>
                <w:rFonts w:ascii="Times New Roman" w:eastAsia="Times New Roman" w:hAnsi="Times New Roman" w:cs="Times New Roman"/>
                <w:sz w:val="24"/>
                <w:szCs w:val="24"/>
              </w:rPr>
              <w:t xml:space="preserve"> </w:t>
            </w:r>
            <w:proofErr w:type="spellStart"/>
            <w:r w:rsidRPr="00A3601B">
              <w:rPr>
                <w:rFonts w:ascii="Times New Roman" w:eastAsia="Times New Roman" w:hAnsi="Times New Roman" w:cs="Times New Roman"/>
                <w:sz w:val="24"/>
                <w:szCs w:val="24"/>
              </w:rPr>
              <w:t>tika</w:t>
            </w:r>
            <w:proofErr w:type="spellEnd"/>
            <w:r w:rsidRPr="00A3601B">
              <w:rPr>
                <w:rFonts w:ascii="Times New Roman" w:eastAsia="Times New Roman" w:hAnsi="Times New Roman" w:cs="Times New Roman"/>
                <w:sz w:val="24"/>
                <w:szCs w:val="24"/>
              </w:rPr>
              <w:t>.</w:t>
            </w:r>
          </w:p>
        </w:tc>
      </w:tr>
      <w:tr w:rsidR="00A3601B" w:rsidRPr="00A3601B" w:rsidTr="00A3601B">
        <w:trPr>
          <w:tblCellSpacing w:w="15"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lastRenderedPageBreak/>
              <w:t>149</w:t>
            </w:r>
          </w:p>
        </w:tc>
        <w:tc>
          <w:tcPr>
            <w:tcW w:w="156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p>
        </w:tc>
        <w:tc>
          <w:tcPr>
            <w:tcW w:w="5670" w:type="dxa"/>
            <w:tcBorders>
              <w:top w:val="outset" w:sz="6" w:space="0" w:color="auto"/>
              <w:left w:val="outset" w:sz="6" w:space="0" w:color="auto"/>
              <w:bottom w:val="outset" w:sz="6" w:space="0" w:color="auto"/>
              <w:right w:val="outset" w:sz="6" w:space="0" w:color="auto"/>
            </w:tcBorders>
            <w:vAlign w:val="center"/>
            <w:hideMark/>
          </w:tcPr>
          <w:p w:rsidR="00A3601B" w:rsidRPr="00A3601B" w:rsidRDefault="00A3601B" w:rsidP="00A3601B">
            <w:pPr>
              <w:spacing w:after="0" w:line="240" w:lineRule="auto"/>
              <w:rPr>
                <w:rFonts w:ascii="Times New Roman" w:eastAsia="Times New Roman" w:hAnsi="Times New Roman" w:cs="Times New Roman"/>
                <w:sz w:val="24"/>
                <w:szCs w:val="24"/>
              </w:rPr>
            </w:pPr>
            <w:r w:rsidRPr="00A3601B">
              <w:rPr>
                <w:rFonts w:ascii="Times New Roman" w:eastAsia="Times New Roman" w:hAnsi="Times New Roman" w:cs="Times New Roman"/>
                <w:sz w:val="24"/>
                <w:szCs w:val="24"/>
              </w:rPr>
              <w:t xml:space="preserve">Supply of lottery by any person other than State Government, Union Territory or Local authority subject to the condition that the supply of such lottery has suffered appropriate central tax, State tax, Union territory tax or integrated tax, as the case may be, when supplied by State Government, Union Territory or local authority, as the </w:t>
            </w:r>
            <w:proofErr w:type="spellStart"/>
            <w:r w:rsidRPr="00A3601B">
              <w:rPr>
                <w:rFonts w:ascii="Times New Roman" w:eastAsia="Times New Roman" w:hAnsi="Times New Roman" w:cs="Times New Roman"/>
                <w:sz w:val="24"/>
                <w:szCs w:val="24"/>
              </w:rPr>
              <w:t>the</w:t>
            </w:r>
            <w:proofErr w:type="spellEnd"/>
            <w:r w:rsidRPr="00A3601B">
              <w:rPr>
                <w:rFonts w:ascii="Times New Roman" w:eastAsia="Times New Roman" w:hAnsi="Times New Roman" w:cs="Times New Roman"/>
                <w:sz w:val="24"/>
                <w:szCs w:val="24"/>
              </w:rPr>
              <w:t xml:space="preserve"> case may be, to the lottery distributor or selling agent reappointed by the State Government, Union Territory or local authority, as the case maybe.</w:t>
            </w:r>
          </w:p>
        </w:tc>
      </w:tr>
    </w:tbl>
    <w:p w:rsidR="00A23B57" w:rsidRDefault="00A3601B"/>
    <w:sectPr w:rsidR="00A23B57" w:rsidSect="003D2D4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A3601B"/>
    <w:rsid w:val="002E567A"/>
    <w:rsid w:val="003D2D4B"/>
    <w:rsid w:val="00A3601B"/>
    <w:rsid w:val="00D81C7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2D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601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3601B"/>
    <w:rPr>
      <w:b/>
      <w:bCs/>
    </w:rPr>
  </w:style>
</w:styles>
</file>

<file path=word/webSettings.xml><?xml version="1.0" encoding="utf-8"?>
<w:webSettings xmlns:r="http://schemas.openxmlformats.org/officeDocument/2006/relationships" xmlns:w="http://schemas.openxmlformats.org/wordprocessingml/2006/main">
  <w:divs>
    <w:div w:id="55130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2101</Words>
  <Characters>11976</Characters>
  <Application>Microsoft Office Word</Application>
  <DocSecurity>0</DocSecurity>
  <Lines>99</Lines>
  <Paragraphs>28</Paragraphs>
  <ScaleCrop>false</ScaleCrop>
  <Company/>
  <LinksUpToDate>false</LinksUpToDate>
  <CharactersWithSpaces>14049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rahul</dc:creator>
  <cp:lastModifiedBy>rahul</cp:lastModifiedBy>
  <cp:revision>1</cp:revision>
  <cp:lastPrinted>2017-08-01T14:52:00Z</cp:lastPrinted>
  <dcterms:created xsi:type="dcterms:W3CDTF">2017-08-01T14:50:00Z</dcterms:created>
  <dcterms:modified xsi:type="dcterms:W3CDTF">2017-08-01T14:53:00Z</dcterms:modified>
</cp:coreProperties>
</file>