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02" w:rsidRDefault="00790C02" w:rsidP="00790C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Letter of Undertaking</w:t>
      </w:r>
    </w:p>
    <w:p w:rsidR="00EF1DEF" w:rsidRDefault="008B43E6" w:rsidP="00790C02">
      <w:pPr>
        <w:jc w:val="center"/>
        <w:rPr>
          <w:b/>
          <w:sz w:val="24"/>
          <w:szCs w:val="24"/>
        </w:rPr>
      </w:pPr>
      <w:r w:rsidRPr="00C50037">
        <w:rPr>
          <w:b/>
          <w:sz w:val="24"/>
          <w:szCs w:val="24"/>
        </w:rPr>
        <w:t>For</w:t>
      </w:r>
      <w:r w:rsidR="00C50037" w:rsidRPr="00C50037">
        <w:rPr>
          <w:b/>
          <w:sz w:val="24"/>
          <w:szCs w:val="24"/>
        </w:rPr>
        <w:t xml:space="preserve"> export of goods or services without payment of integrated tax</w:t>
      </w:r>
    </w:p>
    <w:p w:rsidR="00C50037" w:rsidRDefault="00C50037">
      <w:pPr>
        <w:rPr>
          <w:sz w:val="24"/>
          <w:szCs w:val="24"/>
        </w:rPr>
      </w:pPr>
      <w:r w:rsidRPr="00C50037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</w:t>
      </w:r>
    </w:p>
    <w:p w:rsidR="008B43E6" w:rsidRDefault="008B43E6">
      <w:pPr>
        <w:rPr>
          <w:sz w:val="24"/>
          <w:szCs w:val="24"/>
        </w:rPr>
      </w:pPr>
    </w:p>
    <w:p w:rsidR="008B43E6" w:rsidRPr="008B43E6" w:rsidRDefault="008B43E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8B43E6">
        <w:rPr>
          <w:b/>
          <w:sz w:val="24"/>
          <w:szCs w:val="24"/>
        </w:rPr>
        <w:t xml:space="preserve">Date: </w:t>
      </w:r>
      <w:r>
        <w:rPr>
          <w:b/>
          <w:sz w:val="24"/>
          <w:szCs w:val="24"/>
        </w:rPr>
        <w:t xml:space="preserve">21 July, 2017 </w:t>
      </w:r>
    </w:p>
    <w:p w:rsidR="008B43E6" w:rsidRDefault="008B43E6" w:rsidP="008B43E6">
      <w:pPr>
        <w:spacing w:line="240" w:lineRule="auto"/>
        <w:rPr>
          <w:sz w:val="24"/>
          <w:szCs w:val="24"/>
        </w:rPr>
      </w:pP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To,</w:t>
      </w: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president of India,</w:t>
      </w: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Through the </w:t>
      </w:r>
      <w:r w:rsidR="00790C02">
        <w:rPr>
          <w:sz w:val="24"/>
          <w:szCs w:val="24"/>
        </w:rPr>
        <w:t>Asset</w:t>
      </w:r>
      <w:r>
        <w:rPr>
          <w:sz w:val="24"/>
          <w:szCs w:val="24"/>
        </w:rPr>
        <w:t>, Commissioner of Central Tax,</w:t>
      </w: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GST Pune-001 Commissinerate III,</w:t>
      </w: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Excise Bha</w:t>
      </w:r>
      <w:bookmarkStart w:id="0" w:name="_GoBack"/>
      <w:bookmarkEnd w:id="0"/>
      <w:r>
        <w:rPr>
          <w:sz w:val="24"/>
          <w:szCs w:val="24"/>
        </w:rPr>
        <w:t>van, Pradhikaran,</w:t>
      </w:r>
    </w:p>
    <w:p w:rsidR="00C50037" w:rsidRDefault="00C50037" w:rsidP="008B43E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Akurdi, Pune-411044.</w:t>
      </w:r>
    </w:p>
    <w:p w:rsidR="008B43E6" w:rsidRDefault="008B43E6" w:rsidP="008B43E6">
      <w:pPr>
        <w:spacing w:line="240" w:lineRule="auto"/>
        <w:rPr>
          <w:sz w:val="24"/>
          <w:szCs w:val="24"/>
        </w:rPr>
      </w:pPr>
    </w:p>
    <w:p w:rsidR="008B43E6" w:rsidRDefault="008B43E6" w:rsidP="008B43E6">
      <w:pPr>
        <w:spacing w:line="240" w:lineRule="auto"/>
        <w:rPr>
          <w:sz w:val="24"/>
          <w:szCs w:val="24"/>
        </w:rPr>
      </w:pPr>
    </w:p>
    <w:p w:rsidR="008B43E6" w:rsidRDefault="008B43E6" w:rsidP="008B43E6">
      <w:pPr>
        <w:spacing w:line="240" w:lineRule="auto"/>
        <w:rPr>
          <w:sz w:val="24"/>
          <w:szCs w:val="24"/>
        </w:rPr>
      </w:pPr>
    </w:p>
    <w:p w:rsidR="00C50037" w:rsidRDefault="00C50037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I/We……………………………………of………………………………………….(address of the regi</w:t>
      </w:r>
      <w:r w:rsidR="002270E0">
        <w:rPr>
          <w:sz w:val="24"/>
          <w:szCs w:val="24"/>
        </w:rPr>
        <w:t>stered person)</w:t>
      </w:r>
    </w:p>
    <w:p w:rsidR="002270E0" w:rsidRDefault="002270E0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Having        Goods          &amp;         Services                     Tax         Identification                         Number</w:t>
      </w:r>
    </w:p>
    <w:p w:rsidR="002270E0" w:rsidRDefault="002270E0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No…………………………………………………………………,hereinafter called “the undertaker(S) including</w:t>
      </w:r>
    </w:p>
    <w:p w:rsidR="002270E0" w:rsidRDefault="002270E0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My/our respective </w:t>
      </w:r>
      <w:r w:rsidR="00BD3BCD">
        <w:rPr>
          <w:sz w:val="24"/>
          <w:szCs w:val="24"/>
        </w:rPr>
        <w:t>heirs, executors</w:t>
      </w:r>
      <w:r w:rsidR="00B23E56">
        <w:rPr>
          <w:sz w:val="24"/>
          <w:szCs w:val="24"/>
        </w:rPr>
        <w:t>/</w:t>
      </w:r>
      <w:r w:rsidR="00BD3BCD">
        <w:rPr>
          <w:sz w:val="24"/>
          <w:szCs w:val="24"/>
        </w:rPr>
        <w:t>administrators, legal</w:t>
      </w:r>
      <w:r w:rsidR="0026045A">
        <w:rPr>
          <w:sz w:val="24"/>
          <w:szCs w:val="24"/>
        </w:rPr>
        <w:t xml:space="preserve"> representatives/successors and assigns</w:t>
      </w:r>
    </w:p>
    <w:p w:rsidR="0026045A" w:rsidRDefault="008B43E6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By</w:t>
      </w:r>
      <w:r w:rsidR="0026045A">
        <w:rPr>
          <w:sz w:val="24"/>
          <w:szCs w:val="24"/>
        </w:rPr>
        <w:t xml:space="preserve"> these presents, hereby jointly and severally undertake on this ……………………………….. </w:t>
      </w:r>
      <w:r>
        <w:rPr>
          <w:sz w:val="24"/>
          <w:szCs w:val="24"/>
        </w:rPr>
        <w:t>Day</w:t>
      </w:r>
      <w:r w:rsidR="0026045A">
        <w:rPr>
          <w:sz w:val="24"/>
          <w:szCs w:val="24"/>
        </w:rPr>
        <w:t xml:space="preserve"> of</w:t>
      </w:r>
    </w:p>
    <w:p w:rsidR="0026045A" w:rsidRDefault="0026045A" w:rsidP="00790C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……………………..to the President</w:t>
      </w:r>
    </w:p>
    <w:p w:rsidR="0026045A" w:rsidRPr="0026045A" w:rsidRDefault="0026045A" w:rsidP="00790C02">
      <w:pPr>
        <w:spacing w:line="240" w:lineRule="auto"/>
        <w:rPr>
          <w:sz w:val="24"/>
          <w:szCs w:val="24"/>
        </w:rPr>
      </w:pPr>
      <w:r w:rsidRPr="0026045A">
        <w:rPr>
          <w:sz w:val="24"/>
          <w:szCs w:val="24"/>
        </w:rPr>
        <w:t>(a</w:t>
      </w:r>
      <w:r>
        <w:rPr>
          <w:sz w:val="24"/>
          <w:szCs w:val="24"/>
        </w:rPr>
        <w:t xml:space="preserve">) </w:t>
      </w:r>
      <w:r w:rsidRPr="0026045A">
        <w:rPr>
          <w:sz w:val="24"/>
          <w:szCs w:val="24"/>
        </w:rPr>
        <w:t>To export the goods or services supplied without payment of integrated tax within time</w:t>
      </w:r>
    </w:p>
    <w:p w:rsidR="0026045A" w:rsidRDefault="00BD3BCD" w:rsidP="00790C02">
      <w:r>
        <w:t xml:space="preserve">(b) </w:t>
      </w:r>
      <w:r w:rsidR="0026045A">
        <w:t xml:space="preserve">To observes all the provisions of the Goods and services Tax Act and rules made </w:t>
      </w:r>
      <w:r>
        <w:t>thereunder, in</w:t>
      </w:r>
    </w:p>
    <w:p w:rsidR="00BD3BCD" w:rsidRDefault="00BD3BCD" w:rsidP="00790C02">
      <w:r>
        <w:t>Respect of export of goods or services;</w:t>
      </w:r>
    </w:p>
    <w:p w:rsidR="00BD3BCD" w:rsidRDefault="00BD3BCD" w:rsidP="00790C02">
      <w:r>
        <w:t xml:space="preserve">(c) </w:t>
      </w:r>
      <w:r w:rsidR="008B43E6">
        <w:t>Pay</w:t>
      </w:r>
      <w:r>
        <w:t xml:space="preserve"> the integrated tax, thereon in the event of failure to export the goods or services, along with</w:t>
      </w:r>
    </w:p>
    <w:p w:rsidR="00BD3BCD" w:rsidRDefault="00BD3BCD" w:rsidP="00790C02">
      <w:r>
        <w:t>An amount equal to eighteen percent interest per annum on the amount of the tax not paid, from the</w:t>
      </w:r>
    </w:p>
    <w:p w:rsidR="00BD3BCD" w:rsidRDefault="008B43E6" w:rsidP="00790C02">
      <w:r>
        <w:t xml:space="preserve">Date of invoice till the date of </w:t>
      </w:r>
      <w:r>
        <w:t>payment. I</w:t>
      </w:r>
      <w:r>
        <w:t>/We declare this undertaking is given under the orders of the proper officer for the performance of enacts in which the public ar</w:t>
      </w:r>
      <w:r>
        <w:t>e interested.</w:t>
      </w:r>
    </w:p>
    <w:p w:rsidR="00BD3BCD" w:rsidRPr="00790C02" w:rsidRDefault="008B43E6" w:rsidP="00BD3BCD">
      <w:pPr>
        <w:jc w:val="both"/>
        <w:rPr>
          <w:sz w:val="24"/>
          <w:szCs w:val="24"/>
        </w:rPr>
      </w:pPr>
      <w:r w:rsidRPr="00790C02">
        <w:rPr>
          <w:sz w:val="28"/>
          <w:szCs w:val="28"/>
        </w:rPr>
        <w:lastRenderedPageBreak/>
        <w:t>IN THE WITNESS THEREOF</w:t>
      </w:r>
      <w:r w:rsidRPr="00790C02">
        <w:rPr>
          <w:sz w:val="24"/>
          <w:szCs w:val="24"/>
        </w:rPr>
        <w:t xml:space="preserve"> these presents have been signed the day hereinbefore written </w:t>
      </w:r>
      <w:r w:rsidR="00790C02" w:rsidRPr="00790C02">
        <w:rPr>
          <w:sz w:val="24"/>
          <w:szCs w:val="24"/>
        </w:rPr>
        <w:t>by</w:t>
      </w:r>
      <w:r w:rsidRPr="00790C02">
        <w:rPr>
          <w:sz w:val="24"/>
          <w:szCs w:val="24"/>
        </w:rPr>
        <w:t xml:space="preserve"> the undertaker(S)</w:t>
      </w:r>
    </w:p>
    <w:p w:rsidR="008B43E6" w:rsidRDefault="008B43E6" w:rsidP="00BD3BCD">
      <w:pPr>
        <w:jc w:val="both"/>
      </w:pPr>
    </w:p>
    <w:p w:rsidR="008B43E6" w:rsidRDefault="008B43E6" w:rsidP="00BD3BCD">
      <w:pPr>
        <w:jc w:val="both"/>
      </w:pPr>
    </w:p>
    <w:p w:rsidR="008B43E6" w:rsidRDefault="008B43E6" w:rsidP="00BD3BCD">
      <w:pPr>
        <w:jc w:val="both"/>
      </w:pPr>
      <w:r w:rsidRPr="00790C02">
        <w:rPr>
          <w:b/>
        </w:rPr>
        <w:t>Signature of undertakers</w:t>
      </w:r>
      <w:r>
        <w:t>.</w:t>
      </w:r>
    </w:p>
    <w:p w:rsidR="008B43E6" w:rsidRDefault="008B43E6" w:rsidP="00BD3BCD">
      <w:pPr>
        <w:jc w:val="both"/>
      </w:pPr>
    </w:p>
    <w:p w:rsidR="008B43E6" w:rsidRPr="008B43E6" w:rsidRDefault="008B43E6" w:rsidP="008B43E6">
      <w:pPr>
        <w:spacing w:line="240" w:lineRule="auto"/>
        <w:jc w:val="both"/>
        <w:rPr>
          <w:b/>
        </w:rPr>
      </w:pPr>
      <w:r w:rsidRPr="008B43E6">
        <w:rPr>
          <w:b/>
        </w:rPr>
        <w:t>Date:</w:t>
      </w:r>
    </w:p>
    <w:p w:rsidR="008B43E6" w:rsidRDefault="008B43E6" w:rsidP="008B43E6">
      <w:pPr>
        <w:spacing w:line="240" w:lineRule="auto"/>
        <w:jc w:val="both"/>
        <w:rPr>
          <w:b/>
        </w:rPr>
      </w:pPr>
      <w:r w:rsidRPr="008B43E6">
        <w:rPr>
          <w:b/>
        </w:rPr>
        <w:t>Place:</w:t>
      </w:r>
    </w:p>
    <w:p w:rsidR="008B43E6" w:rsidRDefault="008B43E6" w:rsidP="008B43E6">
      <w:pPr>
        <w:spacing w:line="240" w:lineRule="auto"/>
        <w:jc w:val="both"/>
        <w:rPr>
          <w:b/>
        </w:rPr>
      </w:pPr>
    </w:p>
    <w:p w:rsidR="008B43E6" w:rsidRDefault="008B43E6" w:rsidP="008B43E6">
      <w:pPr>
        <w:spacing w:line="240" w:lineRule="auto"/>
        <w:jc w:val="both"/>
        <w:rPr>
          <w:b/>
        </w:rPr>
      </w:pPr>
      <w:r>
        <w:rPr>
          <w:b/>
        </w:rPr>
        <w:t>Witnesses</w:t>
      </w:r>
      <w:r w:rsidR="00790C02">
        <w:rPr>
          <w:b/>
        </w:rPr>
        <w:t xml:space="preserve">                                                                                                                   Occupation</w:t>
      </w:r>
    </w:p>
    <w:p w:rsidR="008B43E6" w:rsidRDefault="008B43E6" w:rsidP="008B43E6">
      <w:pPr>
        <w:spacing w:line="240" w:lineRule="auto"/>
        <w:jc w:val="both"/>
        <w:rPr>
          <w:b/>
        </w:rPr>
      </w:pPr>
      <w:r>
        <w:rPr>
          <w:b/>
        </w:rPr>
        <w:t xml:space="preserve">(1) </w:t>
      </w:r>
    </w:p>
    <w:p w:rsidR="00790C02" w:rsidRDefault="00790C02" w:rsidP="008B43E6">
      <w:pPr>
        <w:spacing w:line="240" w:lineRule="auto"/>
        <w:jc w:val="both"/>
        <w:rPr>
          <w:b/>
        </w:rPr>
      </w:pPr>
    </w:p>
    <w:p w:rsidR="00790C02" w:rsidRDefault="00790C02" w:rsidP="008B43E6">
      <w:pPr>
        <w:spacing w:line="240" w:lineRule="auto"/>
        <w:jc w:val="both"/>
        <w:rPr>
          <w:b/>
        </w:rPr>
      </w:pPr>
      <w:r>
        <w:rPr>
          <w:b/>
        </w:rPr>
        <w:t>(2)</w:t>
      </w:r>
    </w:p>
    <w:p w:rsidR="00790C02" w:rsidRDefault="00790C02" w:rsidP="008B43E6">
      <w:pPr>
        <w:spacing w:line="240" w:lineRule="auto"/>
        <w:jc w:val="both"/>
        <w:rPr>
          <w:b/>
        </w:rPr>
      </w:pPr>
    </w:p>
    <w:p w:rsidR="00790C02" w:rsidRPr="00790C02" w:rsidRDefault="00790C02" w:rsidP="008B43E6">
      <w:pPr>
        <w:spacing w:line="240" w:lineRule="auto"/>
        <w:jc w:val="both"/>
        <w:rPr>
          <w:sz w:val="24"/>
          <w:szCs w:val="24"/>
        </w:rPr>
      </w:pPr>
      <w:r w:rsidRPr="00790C02">
        <w:rPr>
          <w:sz w:val="24"/>
          <w:szCs w:val="24"/>
        </w:rPr>
        <w:t xml:space="preserve">           Accepted by me this ………………………day of ……………………….. (Month)………………… (Year)</w:t>
      </w:r>
    </w:p>
    <w:p w:rsidR="00BD3BCD" w:rsidRPr="0026045A" w:rsidRDefault="00BD3BCD" w:rsidP="00BD3BCD">
      <w:pPr>
        <w:jc w:val="both"/>
      </w:pPr>
    </w:p>
    <w:sectPr w:rsidR="00BD3BCD" w:rsidRPr="00260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35" w:rsidRDefault="00B03235" w:rsidP="00BD3BCD">
      <w:pPr>
        <w:spacing w:after="0" w:line="240" w:lineRule="auto"/>
      </w:pPr>
      <w:r>
        <w:separator/>
      </w:r>
    </w:p>
  </w:endnote>
  <w:endnote w:type="continuationSeparator" w:id="0">
    <w:p w:rsidR="00B03235" w:rsidRDefault="00B03235" w:rsidP="00BD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35" w:rsidRDefault="00B03235" w:rsidP="00BD3BCD">
      <w:pPr>
        <w:spacing w:after="0" w:line="240" w:lineRule="auto"/>
      </w:pPr>
      <w:r>
        <w:separator/>
      </w:r>
    </w:p>
  </w:footnote>
  <w:footnote w:type="continuationSeparator" w:id="0">
    <w:p w:rsidR="00B03235" w:rsidRDefault="00B03235" w:rsidP="00BD3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3EDB"/>
    <w:multiLevelType w:val="hybridMultilevel"/>
    <w:tmpl w:val="6454518C"/>
    <w:lvl w:ilvl="0" w:tplc="0D5E49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0200A"/>
    <w:multiLevelType w:val="hybridMultilevel"/>
    <w:tmpl w:val="6B38CC20"/>
    <w:lvl w:ilvl="0" w:tplc="10EA3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37"/>
    <w:rsid w:val="002270E0"/>
    <w:rsid w:val="0026045A"/>
    <w:rsid w:val="00784C20"/>
    <w:rsid w:val="00790C02"/>
    <w:rsid w:val="008B43E6"/>
    <w:rsid w:val="00B03235"/>
    <w:rsid w:val="00B23E56"/>
    <w:rsid w:val="00BD3BCD"/>
    <w:rsid w:val="00C50037"/>
    <w:rsid w:val="00C63DEA"/>
    <w:rsid w:val="00D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71218-1DAE-4168-80C0-1BF5AF99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BCD"/>
  </w:style>
  <w:style w:type="paragraph" w:styleId="Footer">
    <w:name w:val="footer"/>
    <w:basedOn w:val="Normal"/>
    <w:link w:val="FooterChar"/>
    <w:uiPriority w:val="99"/>
    <w:unhideWhenUsed/>
    <w:rsid w:val="00BD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Samgir</dc:creator>
  <cp:keywords/>
  <dc:description/>
  <cp:lastModifiedBy>Pramod Samgir</cp:lastModifiedBy>
  <cp:revision>1</cp:revision>
  <dcterms:created xsi:type="dcterms:W3CDTF">2017-07-21T09:55:00Z</dcterms:created>
  <dcterms:modified xsi:type="dcterms:W3CDTF">2017-07-21T12:18:00Z</dcterms:modified>
</cp:coreProperties>
</file>