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90" w:rsidRPr="007F6890" w:rsidRDefault="004B7402" w:rsidP="007F6890">
      <w:pPr>
        <w:shd w:val="clear" w:color="auto" w:fill="FFFFFF"/>
        <w:spacing w:before="100" w:beforeAutospacing="1" w:after="100" w:afterAutospacing="1" w:line="312" w:lineRule="atLeast"/>
        <w:ind w:left="2160"/>
        <w:jc w:val="both"/>
        <w:rPr>
          <w:rFonts w:ascii="Arial" w:eastAsia="Times New Roman" w:hAnsi="Arial" w:cs="Arial"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Arial"/>
          <w:b/>
          <w:bCs/>
          <w:color w:val="222222"/>
          <w:sz w:val="32"/>
          <w:szCs w:val="32"/>
          <w:lang w:bidi="hi-IN"/>
        </w:rPr>
        <w:t xml:space="preserve">                </w:t>
      </w:r>
      <w:r w:rsidR="007F6890" w:rsidRPr="007F6890">
        <w:rPr>
          <w:rFonts w:ascii="Cambria" w:eastAsia="Times New Roman" w:hAnsi="Cambria" w:cs="Arial"/>
          <w:b/>
          <w:bCs/>
          <w:color w:val="222222"/>
          <w:sz w:val="32"/>
          <w:szCs w:val="32"/>
          <w:lang w:bidi="hi-IN"/>
        </w:rPr>
        <w:t> </w:t>
      </w:r>
      <w:r w:rsidR="007F6890" w:rsidRPr="007F689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  <w:lang w:bidi="hi-IN"/>
        </w:rPr>
        <w:t>Internal </w:t>
      </w:r>
      <w:r w:rsidR="007F6890" w:rsidRPr="007F6890">
        <w:rPr>
          <w:rFonts w:ascii="Times New Roman" w:eastAsia="Times New Roman" w:hAnsi="Times New Roman" w:cs="Times New Roman"/>
          <w:b/>
          <w:bCs/>
          <w:color w:val="222222"/>
          <w:sz w:val="32"/>
          <w:u w:val="single"/>
          <w:lang w:bidi="hi-IN"/>
        </w:rPr>
        <w:t>Audit</w:t>
      </w:r>
      <w:r w:rsidR="007F6890" w:rsidRPr="007F689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  <w:lang w:bidi="hi-IN"/>
        </w:rPr>
        <w:t> Report</w:t>
      </w:r>
    </w:p>
    <w:p w:rsidR="0055279C" w:rsidRDefault="003327DA" w:rsidP="007F6890">
      <w:pPr>
        <w:shd w:val="clear" w:color="auto" w:fill="FFFFFF"/>
        <w:spacing w:before="100" w:beforeAutospacing="1" w:after="100" w:afterAutospacing="1" w:line="312" w:lineRule="atLeast"/>
        <w:ind w:left="21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</w:pPr>
      <w:r w:rsidRPr="0055279C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 </w:t>
      </w:r>
    </w:p>
    <w:p w:rsidR="007F6890" w:rsidRDefault="00D46D32" w:rsidP="00B04A76">
      <w:pPr>
        <w:shd w:val="clear" w:color="auto" w:fill="FFFFFF"/>
        <w:spacing w:before="100" w:beforeAutospacing="1" w:after="100" w:afterAutospacing="1" w:line="312" w:lineRule="atLeast"/>
        <w:ind w:left="2160"/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(From 01.</w:t>
      </w:r>
      <w:r w:rsidR="002D6783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Oct</w:t>
      </w:r>
      <w:r w:rsidR="00FE0ED4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 xml:space="preserve"> </w:t>
      </w:r>
      <w:r w:rsidR="002D6783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-</w:t>
      </w:r>
      <w:r w:rsidR="00FE0ED4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202</w:t>
      </w:r>
      <w:r w:rsidR="00256917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3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 xml:space="preserve"> to 3</w:t>
      </w:r>
      <w:r w:rsidR="002D6783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1</w:t>
      </w:r>
      <w:r w:rsidR="00256917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 xml:space="preserve"> </w:t>
      </w:r>
      <w:r w:rsidR="002D6783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Dec-</w:t>
      </w:r>
      <w:r w:rsidR="000C5C12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 xml:space="preserve"> 202</w:t>
      </w:r>
      <w:r w:rsidR="00256917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3</w:t>
      </w:r>
      <w:r w:rsidR="00F67277">
        <w:rPr>
          <w:rFonts w:ascii="Times New Roman" w:eastAsia="Times New Roman" w:hAnsi="Times New Roman" w:cs="Times New Roman"/>
          <w:color w:val="0070C0"/>
          <w:sz w:val="24"/>
          <w:szCs w:val="24"/>
          <w:lang w:bidi="hi-IN"/>
        </w:rPr>
        <w:t>)</w:t>
      </w:r>
    </w:p>
    <w:p w:rsidR="007F6890" w:rsidRPr="0055279C" w:rsidRDefault="007F6890" w:rsidP="007F6890">
      <w:pPr>
        <w:shd w:val="clear" w:color="auto" w:fill="FFFFFF"/>
        <w:spacing w:before="100" w:beforeAutospacing="1" w:after="100" w:afterAutospacing="1" w:line="312" w:lineRule="atLeast"/>
        <w:ind w:left="720"/>
        <w:jc w:val="both"/>
        <w:rPr>
          <w:rFonts w:ascii="Arial" w:eastAsia="Times New Roman" w:hAnsi="Arial" w:cs="Arial"/>
          <w:color w:val="0070C0"/>
          <w:sz w:val="24"/>
          <w:szCs w:val="24"/>
          <w:lang w:bidi="hi-IN"/>
        </w:rPr>
      </w:pPr>
      <w:r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Client’s Name                               </w:t>
      </w:r>
      <w:r w:rsidR="004C57F6"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       </w:t>
      </w:r>
      <w:r w:rsidR="00FE0ED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</w:t>
      </w:r>
      <w:r w:rsidR="004C57F6"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:               </w:t>
      </w:r>
      <w:r w:rsidRPr="0055279C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>Dr. Dolkar</w:t>
      </w:r>
    </w:p>
    <w:p w:rsidR="007F6890" w:rsidRPr="0055279C" w:rsidRDefault="007F6890" w:rsidP="007F6890">
      <w:pPr>
        <w:shd w:val="clear" w:color="auto" w:fill="FFFFFF"/>
        <w:spacing w:before="100" w:beforeAutospacing="1" w:after="100" w:afterAutospacing="1" w:line="312" w:lineRule="atLeast"/>
        <w:ind w:left="720"/>
        <w:jc w:val="both"/>
        <w:rPr>
          <w:rFonts w:ascii="Arial" w:eastAsia="Times New Roman" w:hAnsi="Arial" w:cs="Arial"/>
          <w:color w:val="0070C0"/>
          <w:sz w:val="24"/>
          <w:szCs w:val="24"/>
          <w:lang w:bidi="hi-IN"/>
        </w:rPr>
      </w:pPr>
      <w:r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 Concern              </w:t>
      </w:r>
      <w:r w:rsidR="00ED137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                                </w:t>
      </w:r>
      <w:r w:rsidR="00FE0ED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 </w:t>
      </w:r>
      <w:r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:               </w:t>
      </w:r>
      <w:r w:rsidRPr="0055279C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>Yarlung Enterprises</w:t>
      </w:r>
    </w:p>
    <w:p w:rsidR="007F6890" w:rsidRPr="0055279C" w:rsidRDefault="007F6890" w:rsidP="007F6890">
      <w:pPr>
        <w:shd w:val="clear" w:color="auto" w:fill="FFFFFF"/>
        <w:spacing w:before="100" w:beforeAutospacing="1" w:after="100" w:afterAutospacing="1" w:line="312" w:lineRule="atLeast"/>
        <w:ind w:left="720"/>
        <w:jc w:val="both"/>
        <w:rPr>
          <w:rFonts w:ascii="Arial" w:eastAsia="Times New Roman" w:hAnsi="Arial" w:cs="Arial"/>
          <w:color w:val="0070C0"/>
          <w:sz w:val="24"/>
          <w:szCs w:val="24"/>
          <w:lang w:bidi="hi-IN"/>
        </w:rPr>
      </w:pPr>
      <w:r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Scope of Audit    </w:t>
      </w:r>
      <w:r w:rsidR="00ED137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                                </w:t>
      </w:r>
      <w:r w:rsidR="00FE0ED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</w:t>
      </w:r>
      <w:r w:rsidR="00ED137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:               </w:t>
      </w:r>
      <w:r w:rsidR="002D6783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OCT-</w:t>
      </w:r>
      <w:r w:rsidRPr="0055279C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 xml:space="preserve"> 20</w:t>
      </w:r>
      <w:r w:rsidR="006F3B60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>2</w:t>
      </w:r>
      <w:r w:rsidR="00256917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>3</w:t>
      </w:r>
      <w:r w:rsidR="003327DA" w:rsidRPr="0055279C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 xml:space="preserve"> to </w:t>
      </w:r>
      <w:r w:rsidR="002D6783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>DEC-</w:t>
      </w:r>
      <w:r w:rsidR="00256917">
        <w:rPr>
          <w:rFonts w:ascii="Cambria" w:eastAsia="Times New Roman" w:hAnsi="Cambria" w:cs="Arial"/>
          <w:b/>
          <w:bCs/>
          <w:color w:val="0070C0"/>
          <w:sz w:val="24"/>
          <w:szCs w:val="24"/>
          <w:lang w:bidi="hi-IN"/>
        </w:rPr>
        <w:t xml:space="preserve"> 2023</w:t>
      </w:r>
    </w:p>
    <w:p w:rsidR="00256917" w:rsidRDefault="007F6890" w:rsidP="007F6890">
      <w:pPr>
        <w:shd w:val="clear" w:color="auto" w:fill="FFFFFF"/>
        <w:spacing w:before="100" w:beforeAutospacing="1" w:after="100" w:afterAutospacing="1" w:line="312" w:lineRule="atLeast"/>
        <w:ind w:left="720"/>
        <w:jc w:val="both"/>
        <w:rPr>
          <w:rFonts w:ascii="Cambria" w:eastAsia="Times New Roman" w:hAnsi="Cambria" w:cs="Arial"/>
          <w:color w:val="0070C0"/>
          <w:sz w:val="24"/>
          <w:szCs w:val="24"/>
          <w:lang w:bidi="hi-IN"/>
        </w:rPr>
      </w:pPr>
      <w:r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Name of Auditor                     </w:t>
      </w:r>
      <w:r w:rsidR="004C57F6"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           </w:t>
      </w:r>
      <w:r w:rsidR="00ED1374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</w:t>
      </w:r>
      <w:r w:rsidR="004C57F6" w:rsidRPr="0055279C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:              </w:t>
      </w:r>
      <w:r w:rsidR="00256917">
        <w:rPr>
          <w:rFonts w:ascii="Cambria" w:eastAsia="Times New Roman" w:hAnsi="Cambria" w:cs="Arial"/>
          <w:color w:val="0070C0"/>
          <w:sz w:val="24"/>
          <w:szCs w:val="24"/>
          <w:lang w:bidi="hi-IN"/>
        </w:rPr>
        <w:t>Shailesh</w:t>
      </w:r>
      <w:r w:rsidR="003210B6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Tiwari</w:t>
      </w:r>
      <w:r w:rsidR="00256917">
        <w:rPr>
          <w:rFonts w:ascii="Cambria" w:eastAsia="Times New Roman" w:hAnsi="Cambria" w:cs="Arial"/>
          <w:color w:val="0070C0"/>
          <w:sz w:val="24"/>
          <w:szCs w:val="24"/>
          <w:lang w:bidi="hi-IN"/>
        </w:rPr>
        <w:t xml:space="preserve"> /Lalit Ahuja</w:t>
      </w:r>
    </w:p>
    <w:p w:rsidR="007F6890" w:rsidRPr="0055279C" w:rsidRDefault="00256917" w:rsidP="007F6890">
      <w:pPr>
        <w:shd w:val="clear" w:color="auto" w:fill="FFFFFF"/>
        <w:spacing w:before="100" w:beforeAutospacing="1" w:after="100" w:afterAutospacing="1" w:line="312" w:lineRule="atLeast"/>
        <w:ind w:left="720"/>
        <w:jc w:val="both"/>
        <w:rPr>
          <w:rFonts w:ascii="Arial" w:eastAsia="Times New Roman" w:hAnsi="Arial" w:cs="Arial"/>
          <w:color w:val="0070C0"/>
          <w:sz w:val="24"/>
          <w:szCs w:val="24"/>
          <w:lang w:bidi="hi-IN"/>
        </w:rPr>
      </w:pPr>
      <w:r>
        <w:rPr>
          <w:rFonts w:ascii="Cambria" w:eastAsia="Times New Roman" w:hAnsi="Cambria" w:cs="Arial"/>
          <w:color w:val="0070C0"/>
          <w:sz w:val="24"/>
          <w:szCs w:val="24"/>
          <w:lang w:bidi="hi-IN"/>
        </w:rPr>
        <w:t>B</w:t>
      </w:r>
      <w:r w:rsidR="007F6890" w:rsidRPr="0055279C">
        <w:rPr>
          <w:rFonts w:ascii="Cambria" w:eastAsia="Times New Roman" w:hAnsi="Cambria" w:cs="Arial"/>
          <w:b/>
          <w:bCs/>
          <w:i/>
          <w:iCs/>
          <w:color w:val="0070C0"/>
          <w:sz w:val="24"/>
          <w:szCs w:val="24"/>
          <w:lang w:bidi="hi-IN"/>
        </w:rPr>
        <w:t>ooks/Records examined </w:t>
      </w:r>
      <w:r w:rsidR="007F6890" w:rsidRPr="0055279C">
        <w:rPr>
          <w:rFonts w:ascii="Comic Sans MS" w:eastAsia="Times New Roman" w:hAnsi="Comic Sans MS" w:cs="Arial"/>
          <w:b/>
          <w:bCs/>
          <w:i/>
          <w:iCs/>
          <w:color w:val="0070C0"/>
          <w:sz w:val="28"/>
          <w:szCs w:val="28"/>
          <w:lang w:bidi="hi-IN"/>
        </w:rPr>
        <w:t> </w:t>
      </w:r>
      <w:r w:rsidR="007F6890" w:rsidRPr="0055279C">
        <w:rPr>
          <w:rFonts w:ascii="Comic Sans MS" w:eastAsia="Times New Roman" w:hAnsi="Comic Sans MS" w:cs="Arial"/>
          <w:b/>
          <w:bCs/>
          <w:i/>
          <w:iCs/>
          <w:color w:val="0070C0"/>
          <w:sz w:val="24"/>
          <w:szCs w:val="24"/>
          <w:lang w:bidi="hi-IN"/>
        </w:rPr>
        <w:t>    </w:t>
      </w:r>
      <w:r w:rsidR="007F6890" w:rsidRPr="0055279C">
        <w:rPr>
          <w:rFonts w:ascii="Cambria" w:eastAsia="Times New Roman" w:hAnsi="Cambria" w:cs="Arial"/>
          <w:b/>
          <w:bCs/>
          <w:i/>
          <w:iCs/>
          <w:color w:val="0070C0"/>
          <w:sz w:val="24"/>
          <w:szCs w:val="24"/>
          <w:lang w:bidi="hi-IN"/>
        </w:rPr>
        <w:t> </w:t>
      </w:r>
      <w:r w:rsidR="007F6890" w:rsidRPr="0055279C">
        <w:rPr>
          <w:rFonts w:ascii="Comic Sans MS" w:eastAsia="Times New Roman" w:hAnsi="Comic Sans MS" w:cs="Arial"/>
          <w:b/>
          <w:bCs/>
          <w:i/>
          <w:iCs/>
          <w:color w:val="0070C0"/>
          <w:sz w:val="24"/>
          <w:szCs w:val="24"/>
          <w:lang w:bidi="hi-IN"/>
        </w:rPr>
        <w:t> </w:t>
      </w: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Previous Audit Report.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="00467438"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="00467438"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Cash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 xml:space="preserve"> Book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Bank Book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Bank Reconciliation Statements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General Journal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Purchase Book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Sales Book</w:t>
      </w:r>
    </w:p>
    <w:p w:rsidR="004C57F6" w:rsidRPr="0055279C" w:rsidRDefault="004C57F6" w:rsidP="007F6890">
      <w:pPr>
        <w:shd w:val="clear" w:color="auto" w:fill="FFFFFF"/>
        <w:spacing w:after="0" w:line="352" w:lineRule="atLeast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352" w:lineRule="atLeast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Stock Register</w:t>
      </w:r>
    </w:p>
    <w:p w:rsidR="004C57F6" w:rsidRPr="0055279C" w:rsidRDefault="004C57F6" w:rsidP="007F6890">
      <w:pPr>
        <w:shd w:val="clear" w:color="auto" w:fill="FFFFFF"/>
        <w:spacing w:after="0" w:line="240" w:lineRule="auto"/>
        <w:ind w:left="720"/>
        <w:jc w:val="both"/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</w:pPr>
    </w:p>
    <w:p w:rsidR="007F6890" w:rsidRPr="0055279C" w:rsidRDefault="007F6890" w:rsidP="007F689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Wingdings" w:eastAsia="Times New Roman" w:hAnsi="Wingdings" w:cs="Times New Roman"/>
          <w:color w:val="0070C0"/>
          <w:sz w:val="24"/>
          <w:szCs w:val="24"/>
          <w:lang w:bidi="hi-IN"/>
        </w:rPr>
        <w:t></w:t>
      </w:r>
      <w:r w:rsidRPr="0055279C">
        <w:rPr>
          <w:rFonts w:ascii="Times New Roman" w:eastAsia="Times New Roman" w:hAnsi="Times New Roman" w:cs="Times New Roman"/>
          <w:color w:val="0070C0"/>
          <w:sz w:val="14"/>
          <w:szCs w:val="14"/>
          <w:lang w:bidi="hi-IN"/>
        </w:rPr>
        <w:t> </w:t>
      </w: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TDS     </w:t>
      </w:r>
    </w:p>
    <w:p w:rsidR="007F6890" w:rsidRPr="0055279C" w:rsidRDefault="007F6890" w:rsidP="007F689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70C0"/>
          <w:lang w:bidi="hi-IN"/>
        </w:rPr>
      </w:pPr>
      <w:r w:rsidRPr="0055279C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 </w:t>
      </w:r>
    </w:p>
    <w:p w:rsidR="007F6890" w:rsidRPr="007F6890" w:rsidRDefault="007F6890" w:rsidP="007F689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color w:val="0070C0"/>
          <w:sz w:val="24"/>
          <w:szCs w:val="24"/>
          <w:lang w:bidi="hi-IN"/>
        </w:rPr>
        <w:t> </w:t>
      </w:r>
    </w:p>
    <w:p w:rsidR="007F6890" w:rsidRPr="006F3B60" w:rsidRDefault="006F3B60" w:rsidP="006F3B60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70C0"/>
          <w:sz w:val="24"/>
          <w:szCs w:val="24"/>
          <w:lang w:bidi="hi-IN"/>
        </w:rPr>
      </w:pPr>
      <w:r>
        <w:rPr>
          <w:rFonts w:ascii="Calibri" w:eastAsia="Times New Roman" w:hAnsi="Calibri" w:cs="Times New Roman"/>
          <w:color w:val="222222"/>
          <w:lang w:bidi="hi-IN"/>
        </w:rPr>
        <w:t xml:space="preserve">                </w:t>
      </w:r>
      <w:r w:rsidR="007F6890" w:rsidRPr="006F3B60">
        <w:rPr>
          <w:rFonts w:ascii="Cambria" w:eastAsia="Times New Roman" w:hAnsi="Cambria" w:cs="Times New Roman"/>
          <w:b/>
          <w:bCs/>
          <w:i/>
          <w:iCs/>
          <w:color w:val="0070C0"/>
          <w:sz w:val="24"/>
          <w:szCs w:val="24"/>
          <w:lang w:bidi="hi-IN"/>
        </w:rPr>
        <w:t>Detailed observations are cited as under.</w:t>
      </w:r>
    </w:p>
    <w:p w:rsidR="00B1462F" w:rsidRDefault="00B1462F" w:rsidP="00B1462F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B1462F" w:rsidRPr="00160C78" w:rsidRDefault="00160C78" w:rsidP="00160C78">
      <w:pPr>
        <w:shd w:val="clear" w:color="auto" w:fill="FFFFFF"/>
        <w:spacing w:line="240" w:lineRule="auto"/>
        <w:jc w:val="right"/>
        <w:rPr>
          <w:rFonts w:ascii="Calibri" w:eastAsia="Times New Roman" w:hAnsi="Calibri" w:cs="Times New Roman"/>
          <w:b/>
          <w:bCs/>
          <w:color w:val="222222"/>
          <w:lang w:bidi="hi-IN"/>
        </w:rPr>
      </w:pPr>
      <w:r w:rsidRPr="00160C78">
        <w:rPr>
          <w:rFonts w:ascii="Calibri" w:eastAsia="Times New Roman" w:hAnsi="Calibri" w:cs="Times New Roman"/>
          <w:b/>
          <w:bCs/>
          <w:color w:val="222222"/>
          <w:lang w:bidi="hi-IN"/>
        </w:rPr>
        <w:t>Cont....2...</w:t>
      </w:r>
    </w:p>
    <w:p w:rsidR="00160C78" w:rsidRPr="00160C78" w:rsidRDefault="00160C78" w:rsidP="00160C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</w:pPr>
    </w:p>
    <w:p w:rsidR="00160C78" w:rsidRPr="00160C78" w:rsidRDefault="00160C78" w:rsidP="004C57F6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</w:pPr>
    </w:p>
    <w:p w:rsidR="00160C78" w:rsidRDefault="00160C78" w:rsidP="004C57F6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shd w:val="clear" w:color="auto" w:fill="C0C0C0"/>
          <w:lang w:bidi="hi-IN"/>
        </w:rPr>
      </w:pPr>
    </w:p>
    <w:p w:rsidR="007F6890" w:rsidRPr="007F6890" w:rsidRDefault="007F6890" w:rsidP="004C57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color w:val="222222"/>
          <w:sz w:val="24"/>
          <w:szCs w:val="24"/>
          <w:shd w:val="clear" w:color="auto" w:fill="C0C0C0"/>
          <w:lang w:bidi="hi-IN"/>
        </w:rPr>
        <w:t xml:space="preserve">1.1. Implementation of </w:t>
      </w:r>
      <w:r w:rsidRPr="00C15C36">
        <w:rPr>
          <w:rFonts w:ascii="Cambria" w:eastAsia="Times New Roman" w:hAnsi="Cambria" w:cs="Times New Roman"/>
          <w:color w:val="222222"/>
          <w:sz w:val="24"/>
          <w:szCs w:val="24"/>
          <w:highlight w:val="lightGray"/>
          <w:shd w:val="clear" w:color="auto" w:fill="C0C0C0"/>
          <w:lang w:bidi="hi-IN"/>
        </w:rPr>
        <w:t>Previous </w:t>
      </w:r>
      <w:r w:rsidRPr="00C15C36">
        <w:rPr>
          <w:rFonts w:ascii="Cambria" w:eastAsia="Times New Roman" w:hAnsi="Cambria" w:cs="Times New Roman"/>
          <w:color w:val="222222"/>
          <w:sz w:val="24"/>
          <w:szCs w:val="24"/>
          <w:highlight w:val="lightGray"/>
          <w:lang w:bidi="hi-IN"/>
        </w:rPr>
        <w:t>Audit</w:t>
      </w:r>
      <w:r w:rsidRPr="00C15C36">
        <w:rPr>
          <w:rFonts w:ascii="Cambria" w:eastAsia="Times New Roman" w:hAnsi="Cambria" w:cs="Times New Roman"/>
          <w:color w:val="222222"/>
          <w:sz w:val="24"/>
          <w:szCs w:val="24"/>
          <w:highlight w:val="lightGray"/>
          <w:shd w:val="clear" w:color="auto" w:fill="C0C0C0"/>
          <w:lang w:bidi="hi-IN"/>
        </w:rPr>
        <w:t> Reports</w:t>
      </w:r>
      <w:r w:rsidRPr="007F6890">
        <w:rPr>
          <w:rFonts w:ascii="Cambria" w:eastAsia="Times New Roman" w:hAnsi="Cambria" w:cs="Times New Roman"/>
          <w:color w:val="222222"/>
          <w:sz w:val="24"/>
          <w:szCs w:val="24"/>
          <w:shd w:val="clear" w:color="auto" w:fill="C0C0C0"/>
          <w:lang w:bidi="hi-IN"/>
        </w:rPr>
        <w:t xml:space="preserve"> Observations</w:t>
      </w:r>
    </w:p>
    <w:p w:rsidR="007F6890" w:rsidRDefault="007F6890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 </w:t>
      </w:r>
    </w:p>
    <w:p w:rsidR="003E16FD" w:rsidRDefault="003E16FD" w:rsidP="007F6890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  <w:t xml:space="preserve">1. </w:t>
      </w:r>
      <w:r w:rsidR="009F09EE" w:rsidRPr="003E16FD">
        <w:rPr>
          <w:rFonts w:ascii="Arial Unicode MS" w:eastAsia="Arial Unicode MS" w:hAnsi="Arial Unicode MS" w:cs="Arial Unicode MS"/>
          <w:b/>
          <w:bCs/>
          <w:color w:val="222222"/>
          <w:sz w:val="24"/>
          <w:szCs w:val="24"/>
          <w:u w:val="single"/>
          <w:lang w:bidi="hi-IN"/>
        </w:rPr>
        <w:t>Stock Register</w:t>
      </w:r>
      <w:r w:rsidR="009F09EE"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  <w:t xml:space="preserve">: This point relates to Point -1.1 of </w:t>
      </w:r>
      <w:r w:rsidR="00C25738"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  <w:t>our</w:t>
      </w:r>
      <w:r w:rsidR="009F09EE"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  <w:t xml:space="preserve"> report of Dolkar Herbal Medicine. </w:t>
      </w:r>
    </w:p>
    <w:p w:rsidR="003E16FD" w:rsidRPr="003E16FD" w:rsidRDefault="003E16FD" w:rsidP="007F6890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u w:val="single"/>
          <w:lang w:bidi="hi-IN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bidi="hi-IN"/>
        </w:rPr>
        <w:t xml:space="preserve"> </w:t>
      </w:r>
    </w:p>
    <w:p w:rsidR="00CD1D0B" w:rsidRPr="000139C0" w:rsidRDefault="000139C0" w:rsidP="000139C0">
      <w:pPr>
        <w:rPr>
          <w:shd w:val="clear" w:color="auto" w:fill="C0C0C0"/>
          <w:lang w:bidi="hi-IN"/>
        </w:rPr>
      </w:pPr>
      <w:r w:rsidRPr="000139C0">
        <w:rPr>
          <w:shd w:val="clear" w:color="auto" w:fill="C0C0C0"/>
          <w:lang w:bidi="hi-IN"/>
        </w:rPr>
        <w:t>Since the sales have increased the tax payment will be higher. Another point</w:t>
      </w:r>
      <w:r>
        <w:rPr>
          <w:shd w:val="clear" w:color="auto" w:fill="C0C0C0"/>
          <w:lang w:bidi="hi-IN"/>
        </w:rPr>
        <w:t xml:space="preserve"> is that purchase is more by 20% </w:t>
      </w:r>
      <w:r w:rsidR="00E4579C">
        <w:rPr>
          <w:shd w:val="clear" w:color="auto" w:fill="C0C0C0"/>
          <w:lang w:bidi="hi-IN"/>
        </w:rPr>
        <w:t>compare</w:t>
      </w:r>
      <w:r w:rsidR="00274072">
        <w:rPr>
          <w:shd w:val="clear" w:color="auto" w:fill="C0C0C0"/>
          <w:lang w:bidi="hi-IN"/>
        </w:rPr>
        <w:t>d</w:t>
      </w:r>
      <w:r>
        <w:rPr>
          <w:shd w:val="clear" w:color="auto" w:fill="C0C0C0"/>
          <w:lang w:bidi="hi-IN"/>
        </w:rPr>
        <w:t xml:space="preserve"> to previous year.</w:t>
      </w:r>
      <w:r w:rsidR="00E4579C">
        <w:rPr>
          <w:shd w:val="clear" w:color="auto" w:fill="C0C0C0"/>
          <w:lang w:bidi="hi-IN"/>
        </w:rPr>
        <w:t xml:space="preserve"> The adjustment may leave us with the same profit as the year 2022-23.</w:t>
      </w:r>
    </w:p>
    <w:p w:rsidR="004E3C6C" w:rsidRDefault="004E3C6C" w:rsidP="004674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222222"/>
          <w:shd w:val="clear" w:color="auto" w:fill="C0C0C0"/>
          <w:lang w:bidi="hi-IN"/>
        </w:rPr>
      </w:pPr>
    </w:p>
    <w:p w:rsidR="004E3C6C" w:rsidRDefault="004E3C6C" w:rsidP="004674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222222"/>
          <w:shd w:val="clear" w:color="auto" w:fill="C0C0C0"/>
          <w:lang w:bidi="hi-IN"/>
        </w:rPr>
      </w:pPr>
    </w:p>
    <w:p w:rsidR="00467438" w:rsidRDefault="007F6890" w:rsidP="0046743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hd w:val="clear" w:color="auto" w:fill="C0C0C0"/>
          <w:lang w:bidi="hi-IN"/>
        </w:rPr>
      </w:pPr>
      <w:r w:rsidRPr="007F6890">
        <w:rPr>
          <w:rFonts w:ascii="Cambria" w:eastAsia="Times New Roman" w:hAnsi="Cambria" w:cs="Times New Roman"/>
          <w:b/>
          <w:bCs/>
          <w:color w:val="222222"/>
          <w:shd w:val="clear" w:color="auto" w:fill="C0C0C0"/>
          <w:lang w:bidi="hi-IN"/>
        </w:rPr>
        <w:t>1.2</w:t>
      </w:r>
      <w:r w:rsidRPr="007F6890">
        <w:rPr>
          <w:rFonts w:ascii="Cambria" w:eastAsia="Times New Roman" w:hAnsi="Cambria" w:cs="Times New Roman"/>
          <w:b/>
          <w:bCs/>
          <w:color w:val="FF0000"/>
          <w:shd w:val="clear" w:color="auto" w:fill="C0C0C0"/>
          <w:lang w:bidi="hi-IN"/>
        </w:rPr>
        <w:t> </w:t>
      </w:r>
      <w:r w:rsidRPr="007F6890">
        <w:rPr>
          <w:rFonts w:ascii="Cambria" w:eastAsia="Times New Roman" w:hAnsi="Cambria" w:cs="Times New Roman"/>
          <w:b/>
          <w:bCs/>
          <w:color w:val="222222"/>
          <w:shd w:val="clear" w:color="auto" w:fill="C0C0C0"/>
          <w:lang w:bidi="hi-IN"/>
        </w:rPr>
        <w:t>Cash book</w:t>
      </w:r>
    </w:p>
    <w:p w:rsidR="004E3C6C" w:rsidRDefault="004E3C6C" w:rsidP="004674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467438" w:rsidRDefault="00D46D32" w:rsidP="004674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bidi="hi-IN"/>
        </w:rPr>
      </w:pPr>
      <w:r>
        <w:rPr>
          <w:rFonts w:ascii="Calibri" w:eastAsia="Times New Roman" w:hAnsi="Calibri" w:cs="Times New Roman"/>
          <w:lang w:bidi="hi-IN"/>
        </w:rPr>
        <w:t xml:space="preserve">  </w:t>
      </w:r>
    </w:p>
    <w:p w:rsidR="00C85168" w:rsidRPr="00B41403" w:rsidRDefault="00D46D32" w:rsidP="00467438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color w:val="222222"/>
          <w:lang w:bidi="hi-IN"/>
        </w:rPr>
      </w:pPr>
      <w:r>
        <w:rPr>
          <w:rFonts w:ascii="Calibri" w:eastAsia="Times New Roman" w:hAnsi="Calibri" w:cs="Times New Roman"/>
          <w:lang w:bidi="hi-IN"/>
        </w:rPr>
        <w:t xml:space="preserve"> </w:t>
      </w:r>
      <w:r w:rsidRPr="00B41403">
        <w:rPr>
          <w:rFonts w:ascii="Arial Unicode MS" w:eastAsia="Arial Unicode MS" w:hAnsi="Arial Unicode MS" w:cs="Arial Unicode MS"/>
          <w:bCs/>
          <w:lang w:bidi="hi-IN"/>
        </w:rPr>
        <w:t xml:space="preserve">Cash </w:t>
      </w:r>
      <w:r w:rsidR="005A71D1" w:rsidRPr="00B41403">
        <w:rPr>
          <w:rFonts w:ascii="Arial Unicode MS" w:eastAsia="Arial Unicode MS" w:hAnsi="Arial Unicode MS" w:cs="Arial Unicode MS"/>
          <w:bCs/>
          <w:lang w:bidi="hi-IN"/>
        </w:rPr>
        <w:t>in hand as on 3</w:t>
      </w:r>
      <w:r w:rsidR="003E16FD">
        <w:rPr>
          <w:rFonts w:ascii="Arial Unicode MS" w:eastAsia="Arial Unicode MS" w:hAnsi="Arial Unicode MS" w:cs="Arial Unicode MS"/>
          <w:bCs/>
          <w:lang w:bidi="hi-IN"/>
        </w:rPr>
        <w:t>1</w:t>
      </w:r>
      <w:r w:rsidR="00FE0ED4" w:rsidRPr="00B41403">
        <w:rPr>
          <w:rFonts w:ascii="Arial Unicode MS" w:eastAsia="Arial Unicode MS" w:hAnsi="Arial Unicode MS" w:cs="Arial Unicode MS"/>
          <w:bCs/>
          <w:lang w:bidi="hi-IN"/>
        </w:rPr>
        <w:t>.</w:t>
      </w:r>
      <w:r w:rsidR="003E16FD">
        <w:rPr>
          <w:rFonts w:ascii="Arial Unicode MS" w:eastAsia="Arial Unicode MS" w:hAnsi="Arial Unicode MS" w:cs="Arial Unicode MS"/>
          <w:bCs/>
          <w:lang w:bidi="hi-IN"/>
        </w:rPr>
        <w:t>12</w:t>
      </w:r>
      <w:r w:rsidR="005A71D1" w:rsidRPr="00B41403">
        <w:rPr>
          <w:rFonts w:ascii="Arial Unicode MS" w:eastAsia="Arial Unicode MS" w:hAnsi="Arial Unicode MS" w:cs="Arial Unicode MS"/>
          <w:bCs/>
          <w:lang w:bidi="hi-IN"/>
        </w:rPr>
        <w:t>.202</w:t>
      </w:r>
      <w:r w:rsidR="001A461A" w:rsidRPr="00B41403">
        <w:rPr>
          <w:rFonts w:ascii="Arial Unicode MS" w:eastAsia="Arial Unicode MS" w:hAnsi="Arial Unicode MS" w:cs="Arial Unicode MS"/>
          <w:bCs/>
          <w:lang w:bidi="hi-IN"/>
        </w:rPr>
        <w:t>3</w:t>
      </w:r>
      <w:r w:rsidR="005A71D1" w:rsidRPr="00B41403">
        <w:rPr>
          <w:rFonts w:ascii="Arial Unicode MS" w:eastAsia="Arial Unicode MS" w:hAnsi="Arial Unicode MS" w:cs="Arial Unicode MS"/>
          <w:bCs/>
          <w:lang w:bidi="hi-IN"/>
        </w:rPr>
        <w:t xml:space="preserve"> is Rs.</w:t>
      </w:r>
      <w:r w:rsidR="000139C0">
        <w:rPr>
          <w:rFonts w:ascii="Arial Unicode MS" w:eastAsia="Arial Unicode MS" w:hAnsi="Arial Unicode MS" w:cs="Arial Unicode MS"/>
          <w:bCs/>
          <w:lang w:bidi="hi-IN"/>
        </w:rPr>
        <w:t>4, 20,175/-</w:t>
      </w:r>
      <w:r w:rsidRPr="00B41403">
        <w:rPr>
          <w:rFonts w:ascii="Arial Unicode MS" w:eastAsia="Arial Unicode MS" w:hAnsi="Arial Unicode MS" w:cs="Arial Unicode MS"/>
          <w:lang w:bidi="hi-IN"/>
        </w:rPr>
        <w:t xml:space="preserve"> </w:t>
      </w:r>
      <w:r w:rsidR="00807814" w:rsidRPr="00B41403">
        <w:rPr>
          <w:rFonts w:ascii="Arial Unicode MS" w:eastAsia="Arial Unicode MS" w:hAnsi="Arial Unicode MS" w:cs="Arial Unicode MS"/>
          <w:lang w:bidi="hi-IN"/>
        </w:rPr>
        <w:t>This seems to be on</w:t>
      </w:r>
      <w:r w:rsidR="004E3C6C" w:rsidRPr="00B41403">
        <w:rPr>
          <w:rFonts w:ascii="Arial Unicode MS" w:eastAsia="Arial Unicode MS" w:hAnsi="Arial Unicode MS" w:cs="Arial Unicode MS"/>
          <w:lang w:bidi="hi-IN"/>
        </w:rPr>
        <w:t xml:space="preserve"> </w:t>
      </w:r>
      <w:r w:rsidR="00B41403" w:rsidRPr="00B41403">
        <w:rPr>
          <w:rFonts w:ascii="Arial Unicode MS" w:eastAsia="Arial Unicode MS" w:hAnsi="Arial Unicode MS" w:cs="Arial Unicode MS"/>
          <w:lang w:bidi="hi-IN"/>
        </w:rPr>
        <w:t>the higher side and should be controlled.</w:t>
      </w:r>
    </w:p>
    <w:p w:rsidR="00D46D32" w:rsidRPr="00B41403" w:rsidRDefault="00D46D32" w:rsidP="00274072">
      <w:pPr>
        <w:shd w:val="clear" w:color="auto" w:fill="FFFFFF"/>
        <w:spacing w:after="0" w:line="264" w:lineRule="atLeast"/>
        <w:jc w:val="both"/>
        <w:rPr>
          <w:rFonts w:ascii="Arial Unicode MS" w:eastAsia="Arial Unicode MS" w:hAnsi="Arial Unicode MS" w:cs="Arial Unicode MS"/>
          <w:lang w:bidi="hi-IN"/>
        </w:rPr>
      </w:pPr>
    </w:p>
    <w:p w:rsidR="000F24A4" w:rsidRPr="00D46D32" w:rsidRDefault="000F24A4" w:rsidP="00D46D32">
      <w:pPr>
        <w:shd w:val="clear" w:color="auto" w:fill="FFFFFF"/>
        <w:spacing w:after="0" w:line="264" w:lineRule="atLeast"/>
        <w:ind w:left="720"/>
        <w:jc w:val="both"/>
        <w:rPr>
          <w:rFonts w:ascii="Calibri" w:eastAsia="Times New Roman" w:hAnsi="Calibri" w:cs="Times New Roman"/>
          <w:lang w:bidi="hi-IN"/>
        </w:rPr>
      </w:pPr>
    </w:p>
    <w:p w:rsidR="00ED1374" w:rsidRDefault="00ED1374" w:rsidP="007F6890">
      <w:pPr>
        <w:shd w:val="clear" w:color="auto" w:fill="FFFFFF"/>
        <w:spacing w:after="0" w:line="264" w:lineRule="atLeast"/>
        <w:jc w:val="both"/>
        <w:rPr>
          <w:rFonts w:ascii="Cambria" w:eastAsia="Times New Roman" w:hAnsi="Cambria" w:cs="Times New Roman"/>
          <w:i/>
          <w:iCs/>
          <w:color w:val="222222"/>
          <w:sz w:val="24"/>
          <w:szCs w:val="24"/>
          <w:shd w:val="clear" w:color="auto" w:fill="C0C0C0"/>
          <w:lang w:bidi="hi-IN"/>
        </w:rPr>
      </w:pPr>
    </w:p>
    <w:p w:rsidR="007F6890" w:rsidRPr="007F6890" w:rsidRDefault="007F6890" w:rsidP="007F6890">
      <w:pPr>
        <w:shd w:val="clear" w:color="auto" w:fill="FFFFFF"/>
        <w:spacing w:after="0" w:line="264" w:lineRule="atLeast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i/>
          <w:iCs/>
          <w:color w:val="222222"/>
          <w:sz w:val="24"/>
          <w:szCs w:val="24"/>
          <w:shd w:val="clear" w:color="auto" w:fill="C0C0C0"/>
          <w:lang w:bidi="hi-IN"/>
        </w:rPr>
        <w:t> 1.3. </w:t>
      </w: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Bank </w:t>
      </w:r>
      <w:r w:rsidRPr="007F6890"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shd w:val="clear" w:color="auto" w:fill="C0C0C0"/>
          <w:lang w:bidi="hi-IN"/>
        </w:rPr>
        <w:t>Reconciliation</w:t>
      </w: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 Statements</w:t>
      </w:r>
      <w:r w:rsidRPr="007F6890">
        <w:rPr>
          <w:rFonts w:ascii="Cambria" w:eastAsia="Times New Roman" w:hAnsi="Cambria" w:cs="Times New Roman"/>
          <w:color w:val="222222"/>
          <w:sz w:val="24"/>
          <w:szCs w:val="24"/>
          <w:shd w:val="clear" w:color="auto" w:fill="C0C0C0"/>
          <w:lang w:bidi="hi-IN"/>
        </w:rPr>
        <w:t>:-</w:t>
      </w:r>
      <w:r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  </w:t>
      </w:r>
      <w:r w:rsidR="0070766C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                                                                                                                                                     </w:t>
      </w:r>
    </w:p>
    <w:p w:rsidR="00F67277" w:rsidRDefault="00F67277" w:rsidP="007F6890">
      <w:pPr>
        <w:shd w:val="clear" w:color="auto" w:fill="FFFFFF"/>
        <w:spacing w:after="0" w:line="264" w:lineRule="atLeast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u w:val="single"/>
          <w:lang w:bidi="hi-IN"/>
        </w:rPr>
      </w:pPr>
    </w:p>
    <w:p w:rsidR="007F6890" w:rsidRPr="007F6890" w:rsidRDefault="007F6890" w:rsidP="007F6890">
      <w:pPr>
        <w:shd w:val="clear" w:color="auto" w:fill="FFFFFF"/>
        <w:spacing w:after="0" w:line="264" w:lineRule="atLeast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u w:val="single"/>
          <w:lang w:bidi="hi-IN"/>
        </w:rPr>
        <w:t>1.3.</w:t>
      </w:r>
      <w:r w:rsidR="00F67277">
        <w:rPr>
          <w:rFonts w:ascii="Cambria" w:eastAsia="Times New Roman" w:hAnsi="Cambria" w:cs="Times New Roman"/>
          <w:b/>
          <w:bCs/>
          <w:color w:val="222222"/>
          <w:sz w:val="24"/>
          <w:szCs w:val="24"/>
          <w:u w:val="single"/>
          <w:lang w:bidi="hi-IN"/>
        </w:rPr>
        <w:t xml:space="preserve"> </w:t>
      </w:r>
      <w:r w:rsidR="00B7156E"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u w:val="single"/>
          <w:lang w:bidi="hi-IN"/>
        </w:rPr>
        <w:t>Canara</w:t>
      </w:r>
      <w:r w:rsidRPr="007F6890"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u w:val="single"/>
          <w:lang w:bidi="hi-IN"/>
        </w:rPr>
        <w:t xml:space="preserve"> Bank</w:t>
      </w: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:</w:t>
      </w:r>
    </w:p>
    <w:p w:rsidR="007F6890" w:rsidRDefault="00552BC0" w:rsidP="007F6890">
      <w:pPr>
        <w:shd w:val="clear" w:color="auto" w:fill="FFFFFF"/>
        <w:spacing w:after="0" w:line="264" w:lineRule="atLeast"/>
        <w:ind w:left="720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Bank is tallied</w:t>
      </w:r>
      <w:r w:rsidR="00197FFD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as on </w:t>
      </w:r>
      <w:r w:rsidR="00602C76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3</w:t>
      </w:r>
      <w:r w:rsidR="000139C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1</w:t>
      </w:r>
      <w:r w:rsidR="00FE0ED4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.</w:t>
      </w:r>
      <w:r w:rsidR="000139C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12</w:t>
      </w:r>
      <w:r w:rsidR="006E7AC4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.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20</w:t>
      </w:r>
      <w:r w:rsidR="005A71D1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2</w:t>
      </w:r>
      <w:r w:rsidR="001A461A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3</w:t>
      </w:r>
      <w:r w:rsidR="007F6890"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and is in order</w:t>
      </w:r>
      <w:r w:rsidR="006857E1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.</w:t>
      </w:r>
    </w:p>
    <w:p w:rsidR="00A1023C" w:rsidRPr="007F6890" w:rsidRDefault="00A1023C" w:rsidP="007F6890">
      <w:pPr>
        <w:shd w:val="clear" w:color="auto" w:fill="FFFFFF"/>
        <w:spacing w:after="0" w:line="264" w:lineRule="atLeast"/>
        <w:ind w:left="720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0F24A4" w:rsidRPr="00C76EF4" w:rsidRDefault="007F6890" w:rsidP="007F6890">
      <w:pPr>
        <w:shd w:val="clear" w:color="auto" w:fill="FFFFFF"/>
        <w:spacing w:after="0" w:line="264" w:lineRule="atLeast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 </w:t>
      </w:r>
    </w:p>
    <w:p w:rsidR="00ED1374" w:rsidRDefault="001E22FC" w:rsidP="007F6890">
      <w:pPr>
        <w:shd w:val="clear" w:color="auto" w:fill="FFFFFF"/>
        <w:spacing w:after="0" w:line="264" w:lineRule="atLeast"/>
        <w:jc w:val="both"/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shd w:val="clear" w:color="auto" w:fill="C0C0C0"/>
          <w:lang w:bidi="hi-IN"/>
        </w:rPr>
      </w:pPr>
      <w:r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shd w:val="clear" w:color="auto" w:fill="C0C0C0"/>
          <w:lang w:bidi="hi-IN"/>
        </w:rPr>
        <w:t xml:space="preserve"> </w:t>
      </w:r>
    </w:p>
    <w:p w:rsidR="007F6890" w:rsidRPr="007F6890" w:rsidRDefault="007F6890" w:rsidP="007F6890">
      <w:pPr>
        <w:shd w:val="clear" w:color="auto" w:fill="FFFFFF"/>
        <w:spacing w:after="0" w:line="264" w:lineRule="atLeast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shd w:val="clear" w:color="auto" w:fill="C0C0C0"/>
          <w:lang w:bidi="hi-IN"/>
        </w:rPr>
        <w:t> 1.4. Journal Vouchers</w:t>
      </w: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:-</w:t>
      </w:r>
    </w:p>
    <w:p w:rsidR="00CD1D0B" w:rsidRDefault="00CD1D0B" w:rsidP="00CD1D0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</w:pPr>
    </w:p>
    <w:p w:rsidR="007F6890" w:rsidRDefault="007F6890" w:rsidP="00CD1D0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</w:pPr>
      <w:r w:rsidRPr="007F6890"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>No major point was noted</w:t>
      </w:r>
    </w:p>
    <w:p w:rsidR="009D1F1C" w:rsidRDefault="009D1F1C" w:rsidP="007F6890">
      <w:pPr>
        <w:shd w:val="clear" w:color="auto" w:fill="FFFFFF"/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</w:pPr>
    </w:p>
    <w:p w:rsidR="00CD1D0B" w:rsidRDefault="00B642B4" w:rsidP="009D1F1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highlight w:val="lightGray"/>
          <w:lang w:bidi="hi-IN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highlight w:val="lightGray"/>
          <w:lang w:bidi="hi-IN"/>
        </w:rPr>
        <w:t xml:space="preserve"> </w:t>
      </w:r>
    </w:p>
    <w:p w:rsidR="000F24A4" w:rsidRDefault="000F24A4" w:rsidP="009D1F1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highlight w:val="lightGray"/>
          <w:lang w:bidi="hi-IN"/>
        </w:rPr>
      </w:pPr>
    </w:p>
    <w:p w:rsidR="009D1F1C" w:rsidRDefault="009D1F1C" w:rsidP="009D1F1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bidi="hi-IN"/>
        </w:rPr>
      </w:pPr>
      <w:r w:rsidRPr="009D1F1C">
        <w:rPr>
          <w:rFonts w:ascii="Cambria" w:eastAsia="Times New Roman" w:hAnsi="Cambria" w:cs="Times New Roman"/>
          <w:b/>
          <w:color w:val="000000"/>
          <w:sz w:val="24"/>
          <w:szCs w:val="24"/>
          <w:highlight w:val="lightGray"/>
          <w:lang w:bidi="hi-IN"/>
        </w:rPr>
        <w:t>1.5 Expense</w:t>
      </w:r>
    </w:p>
    <w:p w:rsidR="009D1F1C" w:rsidRDefault="009D1F1C" w:rsidP="009D1F1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  <w:lang w:bidi="hi-IN"/>
        </w:rPr>
      </w:pPr>
    </w:p>
    <w:p w:rsidR="007F6890" w:rsidRPr="007F6890" w:rsidRDefault="009D1F1C" w:rsidP="005A71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>All expense</w:t>
      </w:r>
      <w:r w:rsidR="00B41403"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>s</w:t>
      </w:r>
      <w:r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 xml:space="preserve"> incurred are with supporting documents</w:t>
      </w:r>
      <w:r w:rsidR="005A71D1"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bidi="hi-IN"/>
        </w:rPr>
        <w:t xml:space="preserve"> </w:t>
      </w:r>
    </w:p>
    <w:p w:rsidR="00ED1374" w:rsidRDefault="00ED137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shd w:val="clear" w:color="auto" w:fill="C0C0C0"/>
          <w:lang w:bidi="hi-IN"/>
        </w:rPr>
      </w:pPr>
    </w:p>
    <w:p w:rsidR="007F6890" w:rsidRDefault="007F6890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7030A0"/>
          <w:sz w:val="24"/>
          <w:szCs w:val="24"/>
          <w:lang w:bidi="hi-IN"/>
        </w:rPr>
      </w:pPr>
      <w:r w:rsidRPr="007F6890">
        <w:rPr>
          <w:rFonts w:ascii="Cambria" w:eastAsia="Times New Roman" w:hAnsi="Cambria" w:cs="Times New Roman"/>
          <w:color w:val="7030A0"/>
          <w:sz w:val="24"/>
          <w:szCs w:val="24"/>
          <w:lang w:bidi="hi-IN"/>
        </w:rPr>
        <w:t> </w:t>
      </w:r>
    </w:p>
    <w:p w:rsidR="00274072" w:rsidRDefault="00274072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7030A0"/>
          <w:sz w:val="24"/>
          <w:szCs w:val="24"/>
          <w:lang w:bidi="hi-IN"/>
        </w:rPr>
      </w:pPr>
    </w:p>
    <w:p w:rsidR="00274072" w:rsidRPr="007F6890" w:rsidRDefault="00274072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7F6890" w:rsidRPr="007F6890" w:rsidRDefault="00467438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  <w:r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1.</w:t>
      </w:r>
      <w:r w:rsidR="00FE0ED4"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6</w:t>
      </w:r>
      <w:r w:rsidR="007F6890"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shd w:val="clear" w:color="auto" w:fill="C0C0C0"/>
          <w:lang w:bidi="hi-IN"/>
        </w:rPr>
        <w:t>. Stock </w:t>
      </w:r>
      <w:r w:rsidR="007F6890" w:rsidRPr="007F6890">
        <w:rPr>
          <w:rFonts w:ascii="Cambria" w:eastAsia="Times New Roman" w:hAnsi="Cambria" w:cs="Times New Roman"/>
          <w:b/>
          <w:bCs/>
          <w:i/>
          <w:iCs/>
          <w:color w:val="222222"/>
          <w:sz w:val="24"/>
          <w:szCs w:val="24"/>
          <w:shd w:val="clear" w:color="auto" w:fill="C0C0C0"/>
          <w:lang w:bidi="hi-IN"/>
        </w:rPr>
        <w:t>Register</w:t>
      </w:r>
    </w:p>
    <w:p w:rsidR="00385F5B" w:rsidRDefault="007F6890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  <w:r w:rsidRPr="007F6890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 </w:t>
      </w:r>
    </w:p>
    <w:p w:rsidR="00B41403" w:rsidRPr="00C76EF4" w:rsidRDefault="004F24BA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bCs/>
          <w:color w:val="222222"/>
          <w:sz w:val="24"/>
          <w:szCs w:val="24"/>
          <w:lang w:bidi="hi-IN"/>
        </w:rPr>
        <w:t xml:space="preserve">They </w:t>
      </w:r>
      <w:r w:rsidR="00000A20">
        <w:rPr>
          <w:rFonts w:ascii="Cambria" w:eastAsia="Times New Roman" w:hAnsi="Cambria" w:cs="Times New Roman"/>
          <w:bCs/>
          <w:color w:val="222222"/>
          <w:sz w:val="24"/>
          <w:szCs w:val="24"/>
          <w:lang w:bidi="hi-IN"/>
        </w:rPr>
        <w:t>have</w:t>
      </w:r>
      <w:r>
        <w:rPr>
          <w:rFonts w:ascii="Cambria" w:eastAsia="Times New Roman" w:hAnsi="Cambria" w:cs="Times New Roman"/>
          <w:bCs/>
          <w:color w:val="222222"/>
          <w:sz w:val="24"/>
          <w:szCs w:val="24"/>
          <w:lang w:bidi="hi-IN"/>
        </w:rPr>
        <w:t xml:space="preserve"> started to maintain some stock</w:t>
      </w:r>
      <w:r>
        <w:rPr>
          <w:rFonts w:ascii="Cambria" w:eastAsia="Times New Roman" w:hAnsi="Cambria" w:cs="Times New Roman"/>
          <w:b/>
          <w:color w:val="222222"/>
          <w:sz w:val="24"/>
          <w:szCs w:val="24"/>
          <w:lang w:bidi="hi-IN"/>
        </w:rPr>
        <w:t xml:space="preserve"> </w:t>
      </w:r>
      <w:r>
        <w:rPr>
          <w:rFonts w:ascii="Cambria" w:eastAsia="Times New Roman" w:hAnsi="Cambria" w:cs="Times New Roman"/>
          <w:bCs/>
          <w:color w:val="222222"/>
          <w:sz w:val="24"/>
          <w:szCs w:val="24"/>
          <w:lang w:bidi="hi-IN"/>
        </w:rPr>
        <w:t xml:space="preserve">items but it is necessary to adopt proper </w:t>
      </w:r>
      <w:r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Stock Register 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item wise. ABC system of inventory</w:t>
      </w:r>
      <w:r w:rsidR="00807814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needs to</w:t>
      </w:r>
      <w:r w:rsidR="003D150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be</w:t>
      </w:r>
      <w:r w:rsidR="00807814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appl</w:t>
      </w:r>
      <w:r w:rsidR="003D150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ied</w:t>
      </w:r>
    </w:p>
    <w:p w:rsidR="00FB3E08" w:rsidRDefault="00FB3E08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7F6890" w:rsidRPr="00D77F38" w:rsidRDefault="007F6890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22222"/>
          <w:lang w:bidi="hi-IN"/>
        </w:rPr>
      </w:pPr>
      <w:r w:rsidRPr="007F689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 </w:t>
      </w:r>
      <w:r w:rsidR="00FE0ED4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1.7</w:t>
      </w:r>
      <w:r w:rsidRPr="00D77F38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 xml:space="preserve"> GST</w:t>
      </w:r>
    </w:p>
    <w:p w:rsidR="00ED1374" w:rsidRDefault="00ED137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45744D" w:rsidRDefault="00CD1D0B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CD1D0B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GST returns match</w:t>
      </w:r>
      <w:r w:rsidR="00957933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ed</w:t>
      </w:r>
      <w:r w:rsidRPr="00CD1D0B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with books of accounts</w:t>
      </w:r>
    </w:p>
    <w:p w:rsidR="000F24A4" w:rsidRDefault="000F24A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45744D" w:rsidRDefault="0045744D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9D1F1C" w:rsidRDefault="009D1F1C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9D1F1C" w:rsidRDefault="006724E2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1</w:t>
      </w:r>
      <w:r w:rsidR="00467438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.</w:t>
      </w:r>
      <w:r w:rsidR="00FE0ED4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8</w:t>
      </w:r>
      <w:r w:rsidR="00467438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.</w:t>
      </w:r>
      <w:r w:rsidR="009D1F1C" w:rsidRPr="009D1F1C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 xml:space="preserve"> TDS</w:t>
      </w:r>
    </w:p>
    <w:p w:rsidR="009D1F1C" w:rsidRDefault="009D1F1C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222222"/>
          <w:sz w:val="24"/>
          <w:szCs w:val="24"/>
          <w:lang w:bidi="hi-IN"/>
        </w:rPr>
      </w:pPr>
    </w:p>
    <w:p w:rsidR="009D1F1C" w:rsidRDefault="009D1F1C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TDS return </w:t>
      </w:r>
      <w:r w:rsidR="00957933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submitted, tax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</w:t>
      </w:r>
      <w:r w:rsidR="00957933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deducted and 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has been </w:t>
      </w:r>
      <w:r w:rsidR="00673539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deposited.</w:t>
      </w:r>
    </w:p>
    <w:p w:rsidR="00FB3E08" w:rsidRDefault="00FB3E08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505B48" w:rsidRDefault="00505B48" w:rsidP="00FB3E0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</w:pPr>
    </w:p>
    <w:p w:rsidR="00283E81" w:rsidRPr="00C76EF4" w:rsidRDefault="00FB3E08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1.9</w:t>
      </w:r>
      <w:r w:rsidR="009F25EC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. Export</w:t>
      </w:r>
      <w:r w:rsidR="00283E81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 xml:space="preserve"> </w:t>
      </w:r>
      <w:r w:rsidR="00BE224A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Sa</w:t>
      </w:r>
      <w:r w:rsidR="00283E81">
        <w:rPr>
          <w:rFonts w:ascii="Cambria" w:eastAsia="Times New Roman" w:hAnsi="Cambria" w:cs="Times New Roman"/>
          <w:b/>
          <w:color w:val="222222"/>
          <w:sz w:val="24"/>
          <w:szCs w:val="24"/>
          <w:highlight w:val="lightGray"/>
          <w:lang w:bidi="hi-IN"/>
        </w:rPr>
        <w:t>le</w:t>
      </w:r>
    </w:p>
    <w:p w:rsidR="001B1441" w:rsidRDefault="001B1441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</w:p>
    <w:p w:rsidR="00FD33AF" w:rsidRPr="007F6890" w:rsidRDefault="00957933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lang w:bidi="hi-IN"/>
        </w:rPr>
      </w:pPr>
      <w:r>
        <w:rPr>
          <w:rFonts w:ascii="Calibri" w:eastAsia="Times New Roman" w:hAnsi="Calibri" w:cs="Times New Roman"/>
          <w:color w:val="222222"/>
          <w:lang w:bidi="hi-IN"/>
        </w:rPr>
        <w:t>No point has been raised.</w:t>
      </w:r>
    </w:p>
    <w:p w:rsidR="00CD1D0B" w:rsidRDefault="00CD1D0B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</w:pPr>
    </w:p>
    <w:p w:rsidR="00957933" w:rsidRDefault="00957933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</w:pPr>
    </w:p>
    <w:p w:rsidR="001B1441" w:rsidRDefault="00957933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</w:pPr>
      <w:r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 xml:space="preserve">1.10 </w:t>
      </w:r>
      <w:r w:rsidR="001B1441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 xml:space="preserve"> </w:t>
      </w:r>
    </w:p>
    <w:p w:rsidR="001B1441" w:rsidRDefault="001B1441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</w:pPr>
    </w:p>
    <w:p w:rsidR="00957933" w:rsidRDefault="001B1441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1B1441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The purchases appeared to be short by Rupees 4 lacs specially incense sales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.</w:t>
      </w:r>
    </w:p>
    <w:p w:rsidR="00C76EF4" w:rsidRDefault="00C76EF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C76EF4" w:rsidRDefault="00C76EF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</w:pPr>
      <w:r w:rsidRPr="00C76EF4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1.11</w:t>
      </w:r>
    </w:p>
    <w:p w:rsidR="00C76EF4" w:rsidRPr="00C76EF4" w:rsidRDefault="00C76EF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C76EF4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There is a </w:t>
      </w:r>
      <w:r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clerical error of cancelling 3</w:t>
      </w:r>
      <w:r w:rsidR="0082205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invoices, according to GSt Law no invoice can be </w:t>
      </w:r>
      <w:bookmarkStart w:id="0" w:name="_GoBack"/>
      <w:bookmarkEnd w:id="0"/>
      <w:r w:rsidR="00822050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>cancelled.  A proper debit note has to be raised.</w:t>
      </w:r>
    </w:p>
    <w:p w:rsidR="00C76EF4" w:rsidRPr="00C76EF4" w:rsidRDefault="00C76EF4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1B1441" w:rsidRPr="001B1441" w:rsidRDefault="001B1441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</w:p>
    <w:p w:rsidR="000F24A4" w:rsidRPr="001B1441" w:rsidRDefault="00BE224A" w:rsidP="007F689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</w:pPr>
      <w:r w:rsidRPr="001B1441">
        <w:rPr>
          <w:rFonts w:ascii="Cambria" w:eastAsia="Times New Roman" w:hAnsi="Cambria" w:cs="Times New Roman"/>
          <w:color w:val="222222"/>
          <w:sz w:val="24"/>
          <w:szCs w:val="24"/>
          <w:lang w:bidi="hi-IN"/>
        </w:rPr>
        <w:t xml:space="preserve"> </w:t>
      </w:r>
    </w:p>
    <w:p w:rsidR="007F6890" w:rsidRPr="006C6F34" w:rsidRDefault="007F6890" w:rsidP="007F6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22222"/>
          <w:sz w:val="24"/>
          <w:szCs w:val="24"/>
          <w:lang w:bidi="hi-IN"/>
        </w:rPr>
      </w:pPr>
      <w:r w:rsidRPr="006C6F34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FOR LALIT AHUJA &amp;</w:t>
      </w:r>
      <w:r w:rsidR="007933D1" w:rsidRPr="006C6F34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 CO</w:t>
      </w:r>
      <w:r w:rsidRPr="006C6F34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.</w:t>
      </w:r>
    </w:p>
    <w:p w:rsidR="007F6890" w:rsidRPr="006C6F34" w:rsidRDefault="007F6890" w:rsidP="007F6890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222222"/>
          <w:sz w:val="24"/>
          <w:szCs w:val="24"/>
          <w:lang w:bidi="hi-IN"/>
        </w:rPr>
      </w:pPr>
      <w:r w:rsidRPr="006C6F34">
        <w:rPr>
          <w:rFonts w:ascii="Cambria" w:eastAsia="Times New Roman" w:hAnsi="Cambria" w:cs="Times New Roman"/>
          <w:b/>
          <w:bCs/>
          <w:color w:val="222222"/>
          <w:sz w:val="24"/>
          <w:szCs w:val="24"/>
          <w:lang w:bidi="hi-IN"/>
        </w:rPr>
        <w:t>CHARTERED ACCOUNTANTS</w:t>
      </w:r>
    </w:p>
    <w:p w:rsidR="00741025" w:rsidRPr="006C6F34" w:rsidRDefault="00741025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</w:p>
    <w:p w:rsidR="00741025" w:rsidRPr="006C6F34" w:rsidRDefault="00741025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</w:p>
    <w:p w:rsidR="00ED1374" w:rsidRPr="006C6F34" w:rsidRDefault="00ED1374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</w:p>
    <w:p w:rsidR="00741025" w:rsidRDefault="00741025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</w:p>
    <w:p w:rsidR="00253210" w:rsidRPr="006C6F34" w:rsidRDefault="00253210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</w:p>
    <w:p w:rsidR="007F6890" w:rsidRPr="006C6F34" w:rsidRDefault="007F6890" w:rsidP="007F6890">
      <w:pPr>
        <w:shd w:val="clear" w:color="auto" w:fill="FFFFFF"/>
        <w:spacing w:after="0" w:line="202" w:lineRule="atLeast"/>
        <w:rPr>
          <w:rFonts w:ascii="Calibri" w:eastAsia="Times New Roman" w:hAnsi="Calibri" w:cs="Times New Roman"/>
          <w:color w:val="222222"/>
          <w:sz w:val="24"/>
          <w:szCs w:val="24"/>
          <w:lang w:bidi="hi-IN"/>
        </w:rPr>
      </w:pPr>
      <w:r w:rsidRPr="006C6F34"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C.A LALIT AHUJA</w:t>
      </w:r>
    </w:p>
    <w:p w:rsidR="00822050" w:rsidRDefault="00253210" w:rsidP="007F6890">
      <w:pPr>
        <w:shd w:val="clear" w:color="auto" w:fill="FFFFFF"/>
        <w:spacing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  <w:r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(</w:t>
      </w:r>
      <w:r w:rsidR="00CD1D0B"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Prop</w:t>
      </w:r>
      <w:r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)</w:t>
      </w:r>
    </w:p>
    <w:p w:rsidR="00160C78" w:rsidRPr="00822050" w:rsidRDefault="009F09EE" w:rsidP="007F6890">
      <w:pPr>
        <w:shd w:val="clear" w:color="auto" w:fill="FFFFFF"/>
        <w:spacing w:line="202" w:lineRule="atLeast"/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</w:pPr>
      <w:r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Date: 2</w:t>
      </w:r>
      <w:r w:rsidR="00C76EF4"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9</w:t>
      </w:r>
      <w:r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/01</w:t>
      </w:r>
      <w:r w:rsidR="00160C78">
        <w:rPr>
          <w:rFonts w:ascii="Calibri" w:eastAsia="Times New Roman" w:hAnsi="Calibri" w:cs="Times New Roman"/>
          <w:b/>
          <w:bCs/>
          <w:color w:val="222222"/>
          <w:sz w:val="24"/>
          <w:szCs w:val="24"/>
          <w:lang w:bidi="hi-IN"/>
        </w:rPr>
        <w:t>/2023</w:t>
      </w:r>
    </w:p>
    <w:sectPr w:rsidR="00160C78" w:rsidRPr="00822050" w:rsidSect="008A3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446" w:rsidRDefault="005B4446" w:rsidP="0090704A">
      <w:pPr>
        <w:spacing w:after="0" w:line="240" w:lineRule="auto"/>
      </w:pPr>
      <w:r>
        <w:separator/>
      </w:r>
    </w:p>
  </w:endnote>
  <w:endnote w:type="continuationSeparator" w:id="0">
    <w:p w:rsidR="005B4446" w:rsidRDefault="005B4446" w:rsidP="0090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446" w:rsidRDefault="005B4446" w:rsidP="0090704A">
      <w:pPr>
        <w:spacing w:after="0" w:line="240" w:lineRule="auto"/>
      </w:pPr>
      <w:r>
        <w:separator/>
      </w:r>
    </w:p>
  </w:footnote>
  <w:footnote w:type="continuationSeparator" w:id="0">
    <w:p w:rsidR="005B4446" w:rsidRDefault="005B4446" w:rsidP="00907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66613"/>
    <w:multiLevelType w:val="multilevel"/>
    <w:tmpl w:val="B7782C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90"/>
    <w:rsid w:val="00000A20"/>
    <w:rsid w:val="000131A5"/>
    <w:rsid w:val="000139C0"/>
    <w:rsid w:val="000170A8"/>
    <w:rsid w:val="000211B3"/>
    <w:rsid w:val="00021F1C"/>
    <w:rsid w:val="00044E74"/>
    <w:rsid w:val="00052F8E"/>
    <w:rsid w:val="000602B5"/>
    <w:rsid w:val="00062699"/>
    <w:rsid w:val="000752B8"/>
    <w:rsid w:val="000914F0"/>
    <w:rsid w:val="000C5C12"/>
    <w:rsid w:val="000D295F"/>
    <w:rsid w:val="000F24A4"/>
    <w:rsid w:val="00136386"/>
    <w:rsid w:val="001415D0"/>
    <w:rsid w:val="00160C78"/>
    <w:rsid w:val="00181648"/>
    <w:rsid w:val="00184442"/>
    <w:rsid w:val="00197FFD"/>
    <w:rsid w:val="001A461A"/>
    <w:rsid w:val="001B1441"/>
    <w:rsid w:val="001E22FC"/>
    <w:rsid w:val="001E7F11"/>
    <w:rsid w:val="00253210"/>
    <w:rsid w:val="00256917"/>
    <w:rsid w:val="00264966"/>
    <w:rsid w:val="00274072"/>
    <w:rsid w:val="00283E81"/>
    <w:rsid w:val="002958D3"/>
    <w:rsid w:val="0029695C"/>
    <w:rsid w:val="002D6783"/>
    <w:rsid w:val="003210B6"/>
    <w:rsid w:val="003327DA"/>
    <w:rsid w:val="003549E7"/>
    <w:rsid w:val="00366C1E"/>
    <w:rsid w:val="00385F5B"/>
    <w:rsid w:val="00396C0C"/>
    <w:rsid w:val="003D1500"/>
    <w:rsid w:val="003E16FD"/>
    <w:rsid w:val="003F5322"/>
    <w:rsid w:val="0045744D"/>
    <w:rsid w:val="00467438"/>
    <w:rsid w:val="0047624D"/>
    <w:rsid w:val="00495538"/>
    <w:rsid w:val="00497778"/>
    <w:rsid w:val="004B7402"/>
    <w:rsid w:val="004C57F6"/>
    <w:rsid w:val="004E3C6C"/>
    <w:rsid w:val="004F24BA"/>
    <w:rsid w:val="004F3D2C"/>
    <w:rsid w:val="00505B48"/>
    <w:rsid w:val="00514325"/>
    <w:rsid w:val="00516DB9"/>
    <w:rsid w:val="0055279C"/>
    <w:rsid w:val="00552BC0"/>
    <w:rsid w:val="00571464"/>
    <w:rsid w:val="005860BC"/>
    <w:rsid w:val="005901FA"/>
    <w:rsid w:val="005A71D1"/>
    <w:rsid w:val="005B4446"/>
    <w:rsid w:val="0060233D"/>
    <w:rsid w:val="00602C76"/>
    <w:rsid w:val="00610B39"/>
    <w:rsid w:val="00642851"/>
    <w:rsid w:val="00642906"/>
    <w:rsid w:val="006724E2"/>
    <w:rsid w:val="00673539"/>
    <w:rsid w:val="006857E1"/>
    <w:rsid w:val="006C1958"/>
    <w:rsid w:val="006C6F34"/>
    <w:rsid w:val="006D6EB5"/>
    <w:rsid w:val="006D725D"/>
    <w:rsid w:val="006E2A8F"/>
    <w:rsid w:val="006E7AC4"/>
    <w:rsid w:val="006F3B60"/>
    <w:rsid w:val="0070766C"/>
    <w:rsid w:val="0072574D"/>
    <w:rsid w:val="00732E6B"/>
    <w:rsid w:val="00741025"/>
    <w:rsid w:val="00742ECF"/>
    <w:rsid w:val="00763D16"/>
    <w:rsid w:val="00764F31"/>
    <w:rsid w:val="00777E0C"/>
    <w:rsid w:val="007933D1"/>
    <w:rsid w:val="007A529D"/>
    <w:rsid w:val="007A6519"/>
    <w:rsid w:val="007C00F2"/>
    <w:rsid w:val="007F6890"/>
    <w:rsid w:val="00807814"/>
    <w:rsid w:val="00822050"/>
    <w:rsid w:val="008312BF"/>
    <w:rsid w:val="00892319"/>
    <w:rsid w:val="008A3DBA"/>
    <w:rsid w:val="008C6280"/>
    <w:rsid w:val="00900F15"/>
    <w:rsid w:val="0090704A"/>
    <w:rsid w:val="00935B28"/>
    <w:rsid w:val="00942893"/>
    <w:rsid w:val="00957933"/>
    <w:rsid w:val="009936F5"/>
    <w:rsid w:val="009A7ED9"/>
    <w:rsid w:val="009B66D5"/>
    <w:rsid w:val="009D1470"/>
    <w:rsid w:val="009D1F1C"/>
    <w:rsid w:val="009F09EE"/>
    <w:rsid w:val="009F25EC"/>
    <w:rsid w:val="00A1023C"/>
    <w:rsid w:val="00A37540"/>
    <w:rsid w:val="00A57345"/>
    <w:rsid w:val="00A61549"/>
    <w:rsid w:val="00A62CFA"/>
    <w:rsid w:val="00A945F3"/>
    <w:rsid w:val="00AD5FAE"/>
    <w:rsid w:val="00AD7ED8"/>
    <w:rsid w:val="00B04A76"/>
    <w:rsid w:val="00B1462F"/>
    <w:rsid w:val="00B36DAC"/>
    <w:rsid w:val="00B41403"/>
    <w:rsid w:val="00B5339D"/>
    <w:rsid w:val="00B56C89"/>
    <w:rsid w:val="00B642B4"/>
    <w:rsid w:val="00B7156E"/>
    <w:rsid w:val="00B83DB1"/>
    <w:rsid w:val="00BE224A"/>
    <w:rsid w:val="00C15C36"/>
    <w:rsid w:val="00C25738"/>
    <w:rsid w:val="00C76EF4"/>
    <w:rsid w:val="00C83401"/>
    <w:rsid w:val="00C85168"/>
    <w:rsid w:val="00C87E03"/>
    <w:rsid w:val="00C91202"/>
    <w:rsid w:val="00C9644B"/>
    <w:rsid w:val="00CA7069"/>
    <w:rsid w:val="00CD1D0B"/>
    <w:rsid w:val="00D46D32"/>
    <w:rsid w:val="00D647D2"/>
    <w:rsid w:val="00D77F38"/>
    <w:rsid w:val="00D81491"/>
    <w:rsid w:val="00DA1CB1"/>
    <w:rsid w:val="00DD6F1C"/>
    <w:rsid w:val="00DF2F5B"/>
    <w:rsid w:val="00E1520E"/>
    <w:rsid w:val="00E4579C"/>
    <w:rsid w:val="00E61CCA"/>
    <w:rsid w:val="00E7220C"/>
    <w:rsid w:val="00EB24A7"/>
    <w:rsid w:val="00ED1374"/>
    <w:rsid w:val="00F12EC6"/>
    <w:rsid w:val="00F67277"/>
    <w:rsid w:val="00F83472"/>
    <w:rsid w:val="00FB3E08"/>
    <w:rsid w:val="00FC04E8"/>
    <w:rsid w:val="00FD33AF"/>
    <w:rsid w:val="00FD519D"/>
    <w:rsid w:val="00FD5D23"/>
    <w:rsid w:val="00FE0538"/>
    <w:rsid w:val="00FE0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84017B-1B54-4965-BB3E-B65A8B83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334386660797254483gmail-msonormal">
    <w:name w:val="m_-5334386660797254483gmail-msonormal"/>
    <w:basedOn w:val="Normal"/>
    <w:rsid w:val="007F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il">
    <w:name w:val="il"/>
    <w:basedOn w:val="DefaultParagraphFont"/>
    <w:rsid w:val="007F6890"/>
  </w:style>
  <w:style w:type="paragraph" w:customStyle="1" w:styleId="m-5334386660797254483gmail-msolistparagraph">
    <w:name w:val="m_-5334386660797254483gmail-msolistparagraph"/>
    <w:basedOn w:val="Normal"/>
    <w:rsid w:val="007F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m-5334386660797254483gmail-msonospacing">
    <w:name w:val="m_-5334386660797254483gmail-msonospacing"/>
    <w:basedOn w:val="Normal"/>
    <w:rsid w:val="007F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907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04A"/>
  </w:style>
  <w:style w:type="paragraph" w:styleId="Footer">
    <w:name w:val="footer"/>
    <w:basedOn w:val="Normal"/>
    <w:link w:val="FooterChar"/>
    <w:uiPriority w:val="99"/>
    <w:semiHidden/>
    <w:unhideWhenUsed/>
    <w:rsid w:val="00907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04A"/>
  </w:style>
  <w:style w:type="paragraph" w:styleId="ListParagraph">
    <w:name w:val="List Paragraph"/>
    <w:basedOn w:val="Normal"/>
    <w:uiPriority w:val="34"/>
    <w:qFormat/>
    <w:rsid w:val="00B14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E723-1426-4912-B199-35AC3BF3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tally</cp:lastModifiedBy>
  <cp:revision>21</cp:revision>
  <cp:lastPrinted>2024-01-27T07:49:00Z</cp:lastPrinted>
  <dcterms:created xsi:type="dcterms:W3CDTF">2023-11-23T13:17:00Z</dcterms:created>
  <dcterms:modified xsi:type="dcterms:W3CDTF">2024-01-29T13:07:00Z</dcterms:modified>
</cp:coreProperties>
</file>