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1F" w:rsidRPr="00CA61FB" w:rsidRDefault="0023191F" w:rsidP="0023191F">
      <w:pPr>
        <w:jc w:val="center"/>
        <w:rPr>
          <w:rFonts w:ascii="Times New Roman" w:hAnsi="Times New Roman" w:cs="Times New Roman"/>
          <w:b/>
          <w:i/>
          <w:color w:val="00B050"/>
        </w:rPr>
      </w:pPr>
      <w:r w:rsidRPr="00CA61FB">
        <w:rPr>
          <w:rFonts w:ascii="Times New Roman" w:hAnsi="Times New Roman" w:cs="Times New Roman"/>
          <w:b/>
          <w:i/>
          <w:color w:val="00B050"/>
        </w:rPr>
        <w:t>CHECKLIST FOR E - FILING</w:t>
      </w:r>
    </w:p>
    <w:tbl>
      <w:tblPr>
        <w:tblStyle w:val="TableGrid"/>
        <w:tblW w:w="0" w:type="auto"/>
        <w:tblLook w:val="04A0"/>
      </w:tblPr>
      <w:tblGrid>
        <w:gridCol w:w="675"/>
        <w:gridCol w:w="1560"/>
        <w:gridCol w:w="7007"/>
      </w:tblGrid>
      <w:tr w:rsidR="0023191F" w:rsidTr="00400EDA">
        <w:tc>
          <w:tcPr>
            <w:tcW w:w="675" w:type="dxa"/>
          </w:tcPr>
          <w:p w:rsidR="0023191F" w:rsidRPr="00CA61FB" w:rsidRDefault="0023191F" w:rsidP="00400EDA">
            <w:pPr>
              <w:rPr>
                <w:rFonts w:ascii="Times New Roman" w:hAnsi="Times New Roman" w:cs="Times New Roman"/>
                <w:color w:val="C00000"/>
              </w:rPr>
            </w:pPr>
            <w:r w:rsidRPr="00CA61FB">
              <w:rPr>
                <w:rFonts w:ascii="Times New Roman" w:hAnsi="Times New Roman" w:cs="Times New Roman"/>
                <w:color w:val="C00000"/>
              </w:rPr>
              <w:t>Sr No</w:t>
            </w:r>
          </w:p>
        </w:tc>
        <w:tc>
          <w:tcPr>
            <w:tcW w:w="1560" w:type="dxa"/>
          </w:tcPr>
          <w:p w:rsidR="0023191F" w:rsidRPr="00CA61FB" w:rsidRDefault="0023191F" w:rsidP="00400ED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A61FB">
              <w:rPr>
                <w:rFonts w:ascii="Times New Roman" w:hAnsi="Times New Roman" w:cs="Times New Roman"/>
                <w:color w:val="C00000"/>
              </w:rPr>
              <w:t>Form</w:t>
            </w:r>
          </w:p>
        </w:tc>
        <w:tc>
          <w:tcPr>
            <w:tcW w:w="7007" w:type="dxa"/>
          </w:tcPr>
          <w:p w:rsidR="0023191F" w:rsidRPr="00CA61FB" w:rsidRDefault="0023191F" w:rsidP="00400ED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A61FB">
              <w:rPr>
                <w:rFonts w:ascii="Times New Roman" w:hAnsi="Times New Roman" w:cs="Times New Roman"/>
                <w:color w:val="C00000"/>
              </w:rPr>
              <w:t>Purpose</w:t>
            </w:r>
          </w:p>
        </w:tc>
      </w:tr>
      <w:tr w:rsidR="008C0E2C" w:rsidTr="00400EDA">
        <w:tc>
          <w:tcPr>
            <w:tcW w:w="9242" w:type="dxa"/>
            <w:gridSpan w:val="3"/>
          </w:tcPr>
          <w:p w:rsidR="008C0E2C" w:rsidRPr="00CA61FB" w:rsidRDefault="008C0E2C" w:rsidP="00400EDA">
            <w:pPr>
              <w:jc w:val="center"/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Approval Services (Headquarters)</w:t>
            </w:r>
          </w:p>
          <w:p w:rsidR="008C0E2C" w:rsidRPr="008C0E2C" w:rsidRDefault="008C0E2C" w:rsidP="00400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rPr>
          <w:trHeight w:val="607"/>
        </w:trPr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AAA</w:t>
            </w:r>
          </w:p>
        </w:tc>
        <w:tc>
          <w:tcPr>
            <w:tcW w:w="7007" w:type="dxa"/>
          </w:tcPr>
          <w:p w:rsidR="0023191F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Application to Central Government for modification in the matters to be stated in the company's balance sheet or profit and loss account</w:t>
            </w:r>
          </w:p>
        </w:tc>
      </w:tr>
      <w:tr w:rsidR="0023191F" w:rsidTr="00400EDA">
        <w:trPr>
          <w:trHeight w:val="701"/>
        </w:trPr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AAB</w:t>
            </w:r>
          </w:p>
        </w:tc>
        <w:tc>
          <w:tcPr>
            <w:tcW w:w="7007" w:type="dxa"/>
          </w:tcPr>
          <w:p w:rsidR="0023191F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Application for exemption from attaching the annual accounts of the subsidiary companies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AAC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Application to Central Government for not providing depreciation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C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of application to the Central Government for appointment of cost auditor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AB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for filing application for giving loan, providing security or guarantee in connection with a loan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B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of application to the Central Government for obtaining prior consent for holding of any office or place of profit in the company by certain persons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for filing application for declaration as Nidhi Company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for filing application or documents with Central Government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</w:t>
            </w:r>
          </w:p>
          <w:p w:rsidR="008560DC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of application for approval for declaration of dividend out of reserves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 DDC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of application for removal of disqualification of directors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I</w:t>
            </w:r>
          </w:p>
        </w:tc>
        <w:tc>
          <w:tcPr>
            <w:tcW w:w="7007" w:type="dxa"/>
          </w:tcPr>
          <w:p w:rsidR="0049515A" w:rsidRPr="008560DC" w:rsidRDefault="008560DC" w:rsidP="00400EDA">
            <w:pPr>
              <w:rPr>
                <w:rFonts w:ascii="Times New Roman" w:hAnsi="Times New Roman" w:cs="Times New Roman"/>
              </w:rPr>
            </w:pPr>
            <w:r w:rsidRPr="008560DC">
              <w:rPr>
                <w:rFonts w:ascii="Times New Roman" w:hAnsi="Times New Roman" w:cs="Times New Roman"/>
              </w:rPr>
              <w:t>Form of application for approval of the Central Government for the appointment of sole selling agents by the company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23191F" w:rsidRPr="0023191F" w:rsidRDefault="008560DC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II</w:t>
            </w:r>
          </w:p>
        </w:tc>
        <w:tc>
          <w:tcPr>
            <w:tcW w:w="7007" w:type="dxa"/>
          </w:tcPr>
          <w:p w:rsidR="008C0E2C" w:rsidRP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Form of application for approval of the Central Government for the appointment of sole buying agent by a company</w:t>
            </w:r>
          </w:p>
        </w:tc>
      </w:tr>
      <w:tr w:rsidR="00F32684" w:rsidTr="00400EDA">
        <w:tc>
          <w:tcPr>
            <w:tcW w:w="9242" w:type="dxa"/>
            <w:gridSpan w:val="3"/>
          </w:tcPr>
          <w:p w:rsidR="00F32684" w:rsidRPr="00CA61FB" w:rsidRDefault="00F32684" w:rsidP="00400EDA">
            <w:pPr>
              <w:jc w:val="center"/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Approval Services (Regional Director)</w:t>
            </w:r>
          </w:p>
          <w:p w:rsidR="008C0E2C" w:rsidRPr="00F32684" w:rsidRDefault="008C0E2C" w:rsidP="00400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 AD</w:t>
            </w:r>
          </w:p>
        </w:tc>
        <w:tc>
          <w:tcPr>
            <w:tcW w:w="7007" w:type="dxa"/>
          </w:tcPr>
          <w:p w:rsid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Application for confirmation by Regional Director for change of registered office of the company within the state from the jurisdiction of one Registrar to the jurisdiction of another Registrar</w:t>
            </w:r>
          </w:p>
          <w:p w:rsidR="0049515A" w:rsidRPr="00903A99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A</w:t>
            </w:r>
          </w:p>
        </w:tc>
        <w:tc>
          <w:tcPr>
            <w:tcW w:w="7007" w:type="dxa"/>
          </w:tcPr>
          <w:p w:rsid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Form for filing application to Regional Director</w:t>
            </w:r>
          </w:p>
          <w:p w:rsidR="0049515A" w:rsidRPr="00903A99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07" w:type="dxa"/>
          </w:tcPr>
          <w:p w:rsidR="0049515A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Form for filing applicat</w:t>
            </w:r>
            <w:r w:rsidR="0049515A">
              <w:rPr>
                <w:rFonts w:ascii="Times New Roman" w:hAnsi="Times New Roman" w:cs="Times New Roman"/>
              </w:rPr>
              <w:t>ion for opening branch(s) by a N</w:t>
            </w:r>
            <w:r w:rsidRPr="00903A99">
              <w:rPr>
                <w:rFonts w:ascii="Times New Roman" w:hAnsi="Times New Roman" w:cs="Times New Roman"/>
              </w:rPr>
              <w:t>idhi company</w:t>
            </w:r>
          </w:p>
          <w:p w:rsidR="0049515A" w:rsidRPr="00903A99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F32684" w:rsidTr="00400EDA">
        <w:tc>
          <w:tcPr>
            <w:tcW w:w="9242" w:type="dxa"/>
            <w:gridSpan w:val="3"/>
          </w:tcPr>
          <w:p w:rsidR="00F32684" w:rsidRPr="00CA61FB" w:rsidRDefault="00F32684" w:rsidP="00400EDA">
            <w:pPr>
              <w:jc w:val="center"/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Approval Services (Registrar of Companies)</w:t>
            </w:r>
          </w:p>
          <w:p w:rsidR="008C0E2C" w:rsidRPr="00F32684" w:rsidRDefault="008C0E2C" w:rsidP="00400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23191F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</w:t>
            </w:r>
          </w:p>
        </w:tc>
        <w:tc>
          <w:tcPr>
            <w:tcW w:w="7007" w:type="dxa"/>
          </w:tcPr>
          <w:p w:rsid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Application for approval of the Central Government for change of name or conversion of a public company into a private company</w:t>
            </w:r>
          </w:p>
          <w:p w:rsidR="0049515A" w:rsidRPr="00903A99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07" w:type="dxa"/>
          </w:tcPr>
          <w:p w:rsid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Form for filing an application with Registrar of Companies</w:t>
            </w:r>
          </w:p>
          <w:p w:rsidR="0049515A" w:rsidRPr="00903A99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EES, 2010</w:t>
            </w:r>
          </w:p>
        </w:tc>
        <w:tc>
          <w:tcPr>
            <w:tcW w:w="7007" w:type="dxa"/>
          </w:tcPr>
          <w:p w:rsid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Application for striking off the name of company under the Easy Exit Scheme (EES), 2010</w:t>
            </w:r>
          </w:p>
          <w:p w:rsidR="0049515A" w:rsidRPr="00903A99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23191F" w:rsidTr="00400EDA">
        <w:tc>
          <w:tcPr>
            <w:tcW w:w="675" w:type="dxa"/>
          </w:tcPr>
          <w:p w:rsidR="0023191F" w:rsidRPr="0023191F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</w:t>
            </w:r>
          </w:p>
          <w:p w:rsidR="00903A99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7" w:type="dxa"/>
          </w:tcPr>
          <w:p w:rsidR="0023191F" w:rsidRP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Application for grant of immunity certificate under CLSS 2010</w:t>
            </w:r>
          </w:p>
        </w:tc>
      </w:tr>
      <w:tr w:rsidR="0023191F" w:rsidTr="00400EDA">
        <w:tc>
          <w:tcPr>
            <w:tcW w:w="675" w:type="dxa"/>
          </w:tcPr>
          <w:p w:rsidR="0023191F" w:rsidRPr="0023191F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3191F" w:rsidRPr="0023191F" w:rsidRDefault="00903A99" w:rsidP="00400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EES, 2011</w:t>
            </w:r>
          </w:p>
        </w:tc>
        <w:tc>
          <w:tcPr>
            <w:tcW w:w="7007" w:type="dxa"/>
          </w:tcPr>
          <w:p w:rsidR="00305E2E" w:rsidRPr="00903A99" w:rsidRDefault="00903A99" w:rsidP="00400EDA">
            <w:pPr>
              <w:rPr>
                <w:rFonts w:ascii="Times New Roman" w:hAnsi="Times New Roman" w:cs="Times New Roman"/>
              </w:rPr>
            </w:pPr>
            <w:r w:rsidRPr="00903A99">
              <w:rPr>
                <w:rFonts w:ascii="Times New Roman" w:hAnsi="Times New Roman" w:cs="Times New Roman"/>
              </w:rPr>
              <w:t>Application for striking off the name of company under the Easy Exit Scheme (EES), 2011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FTE</w:t>
            </w:r>
          </w:p>
        </w:tc>
        <w:tc>
          <w:tcPr>
            <w:tcW w:w="7007" w:type="dxa"/>
          </w:tcPr>
          <w:p w:rsid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Application for striking off the name of company under the Fast Track Exit(FTE) Mode</w:t>
            </w:r>
          </w:p>
          <w:p w:rsidR="008C0E2C" w:rsidRPr="00305E2E" w:rsidRDefault="008C0E2C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9242" w:type="dxa"/>
            <w:gridSpan w:val="3"/>
          </w:tcPr>
          <w:p w:rsidR="008C0E2C" w:rsidRPr="00CA61FB" w:rsidRDefault="00F32684" w:rsidP="0049515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lastRenderedPageBreak/>
              <w:t>Change Services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 A</w:t>
            </w: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Application form for availability or change of a name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 B</w:t>
            </w: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Application for approval of the Central Government for change of name or conversion of a public company into a private company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5</w:t>
            </w: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Notice of consolidation, division, etc. or increase in share capital or increase in number of members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18</w:t>
            </w: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Notice of situation or change of situation of registered office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32</w:t>
            </w: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903A99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49</w:t>
            </w:r>
          </w:p>
          <w:p w:rsidR="00305E2E" w:rsidRPr="00305E2E" w:rsidRDefault="00305E2E" w:rsidP="00400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Return of alteration in the charter, statute or memorandum and articles of association, address of the registered or principal office and directors and secretary of a foreign company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903A99" w:rsidRPr="00305E2E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52</w:t>
            </w:r>
          </w:p>
        </w:tc>
        <w:tc>
          <w:tcPr>
            <w:tcW w:w="7007" w:type="dxa"/>
          </w:tcPr>
          <w:p w:rsidR="0049515A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Notice of (A) alteration in names and addresses of persons resident in India authorized to accept service on behalf of a foreign company (B) alteration in the address of principal place of business in India of a foreign company (C) list of places of business established by a foreign company (D) cessation to have a place of business in India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9242" w:type="dxa"/>
            <w:gridSpan w:val="3"/>
          </w:tcPr>
          <w:p w:rsidR="008C0E2C" w:rsidRPr="00CA61FB" w:rsidRDefault="00F32684" w:rsidP="0049515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Charge Management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8</w:t>
            </w:r>
          </w:p>
        </w:tc>
        <w:tc>
          <w:tcPr>
            <w:tcW w:w="7007" w:type="dxa"/>
          </w:tcPr>
          <w:p w:rsidR="00305E2E" w:rsidRPr="00305E2E" w:rsidRDefault="00305E2E" w:rsidP="00400EDA">
            <w:pPr>
              <w:rPr>
                <w:rFonts w:ascii="Times New Roman" w:hAnsi="Times New Roman" w:cs="Times New Roman"/>
              </w:rPr>
            </w:pPr>
            <w:r w:rsidRPr="00305E2E">
              <w:rPr>
                <w:rFonts w:ascii="Times New Roman" w:hAnsi="Times New Roman" w:cs="Times New Roman"/>
              </w:rPr>
              <w:t>Particulars for creation or modification of charges (other than those related to debentures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675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903A99" w:rsidRPr="00305E2E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10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Particulars for registration of charges for Debenture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75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0" w:type="dxa"/>
          </w:tcPr>
          <w:p w:rsidR="00903A99" w:rsidRPr="00305E2E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15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Appointment or cessation of receiver or manager</w:t>
            </w:r>
          </w:p>
        </w:tc>
      </w:tr>
      <w:tr w:rsidR="00903A99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5"/>
        </w:trPr>
        <w:tc>
          <w:tcPr>
            <w:tcW w:w="675" w:type="dxa"/>
          </w:tcPr>
          <w:p w:rsidR="00903A99" w:rsidRPr="00305E2E" w:rsidRDefault="00305E2E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</w:tcPr>
          <w:p w:rsidR="00903A99" w:rsidRPr="00305E2E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17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Particulars for satisfaction of charges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36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Receiver's or manager's abstract of receipts and payments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9242" w:type="dxa"/>
            <w:gridSpan w:val="3"/>
          </w:tcPr>
          <w:p w:rsidR="0049515A" w:rsidRPr="00CA61FB" w:rsidRDefault="00F32684" w:rsidP="0049515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DIN Forms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DIN 1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Application for allotment of Director Identification Number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DIN 4</w:t>
            </w:r>
          </w:p>
        </w:tc>
        <w:tc>
          <w:tcPr>
            <w:tcW w:w="7007" w:type="dxa"/>
          </w:tcPr>
          <w:p w:rsidR="0049515A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Intimation of change in particulars of Director to be given to the Central Governmen</w:t>
            </w:r>
            <w:r w:rsidR="0049515A">
              <w:rPr>
                <w:rFonts w:ascii="Times New Roman" w:hAnsi="Times New Roman" w:cs="Times New Roman"/>
              </w:rPr>
              <w:t>t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9242" w:type="dxa"/>
            <w:gridSpan w:val="3"/>
          </w:tcPr>
          <w:p w:rsidR="0049515A" w:rsidRPr="00CA61FB" w:rsidRDefault="00F32684" w:rsidP="0049515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Company Registration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Application or declaration for incorporation of a company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 A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Application form for availability or change of a name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18</w:t>
            </w:r>
          </w:p>
        </w:tc>
        <w:tc>
          <w:tcPr>
            <w:tcW w:w="7007" w:type="dxa"/>
          </w:tcPr>
          <w:p w:rsid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Notice of situation or change of situation of registered office</w:t>
            </w:r>
          </w:p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19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Declaration of compliance with the provisions of section 149(i)(a), (b) and (c) of the Companies Act,1956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20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Declaration of compliance with the provisions of section 149(2)(b) of the Companies Act,1956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20 A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Declaration of the compliance with the provisions of section 149(2A) and (2B)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32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0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37</w:t>
            </w:r>
          </w:p>
        </w:tc>
        <w:tc>
          <w:tcPr>
            <w:tcW w:w="7007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Application by an existing joint stock company or by an existing company (not being a joint stock company) for registration as a public limited or private limited or an unlimited company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60" w:type="dxa"/>
          </w:tcPr>
          <w:p w:rsidR="00181687" w:rsidRPr="00181687" w:rsidRDefault="00F32684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39</w:t>
            </w:r>
          </w:p>
        </w:tc>
        <w:tc>
          <w:tcPr>
            <w:tcW w:w="7007" w:type="dxa"/>
          </w:tcPr>
          <w:p w:rsidR="00F32684" w:rsidRPr="00F32684" w:rsidRDefault="00F32684" w:rsidP="00400EDA">
            <w:pPr>
              <w:rPr>
                <w:rFonts w:ascii="Times New Roman" w:hAnsi="Times New Roman" w:cs="Times New Roman"/>
              </w:rPr>
            </w:pPr>
            <w:r w:rsidRPr="00F32684">
              <w:rPr>
                <w:rFonts w:ascii="Times New Roman" w:hAnsi="Times New Roman" w:cs="Times New Roman"/>
              </w:rPr>
              <w:t>Registration of an existing company as a limited company</w:t>
            </w:r>
          </w:p>
        </w:tc>
      </w:tr>
      <w:tr w:rsidR="00181687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75" w:type="dxa"/>
          </w:tcPr>
          <w:p w:rsidR="00181687" w:rsidRPr="00181687" w:rsidRDefault="00181687" w:rsidP="00400EDA">
            <w:pPr>
              <w:rPr>
                <w:rFonts w:ascii="Times New Roman" w:hAnsi="Times New Roman" w:cs="Times New Roman"/>
              </w:rPr>
            </w:pPr>
            <w:r w:rsidRPr="0018168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</w:tcPr>
          <w:p w:rsidR="00181687" w:rsidRPr="00F32684" w:rsidRDefault="00F32684" w:rsidP="00400EDA">
            <w:pPr>
              <w:rPr>
                <w:rFonts w:ascii="Times New Roman" w:hAnsi="Times New Roman" w:cs="Times New Roman"/>
              </w:rPr>
            </w:pPr>
            <w:r w:rsidRPr="00F32684">
              <w:rPr>
                <w:rFonts w:ascii="Times New Roman" w:hAnsi="Times New Roman" w:cs="Times New Roman"/>
              </w:rPr>
              <w:t>FORM 44</w:t>
            </w:r>
          </w:p>
        </w:tc>
        <w:tc>
          <w:tcPr>
            <w:tcW w:w="7007" w:type="dxa"/>
          </w:tcPr>
          <w:p w:rsidR="00181687" w:rsidRPr="00F32684" w:rsidRDefault="00F32684" w:rsidP="00400EDA">
            <w:pPr>
              <w:rPr>
                <w:rFonts w:ascii="Times New Roman" w:hAnsi="Times New Roman" w:cs="Times New Roman"/>
              </w:rPr>
            </w:pPr>
            <w:r w:rsidRPr="00F32684">
              <w:rPr>
                <w:rFonts w:ascii="Times New Roman" w:hAnsi="Times New Roman" w:cs="Times New Roman"/>
              </w:rPr>
              <w:t>Documents delivered for registration by a foreign company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75" w:type="dxa"/>
          </w:tcPr>
          <w:p w:rsidR="00F32684" w:rsidRPr="00F32684" w:rsidRDefault="00F32684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</w:tcPr>
          <w:p w:rsidR="00F32684" w:rsidRPr="00F32684" w:rsidRDefault="00F32684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68</w:t>
            </w:r>
          </w:p>
        </w:tc>
        <w:tc>
          <w:tcPr>
            <w:tcW w:w="7007" w:type="dxa"/>
          </w:tcPr>
          <w:p w:rsidR="00F32684" w:rsidRPr="00F32684" w:rsidRDefault="00F32684" w:rsidP="00400EDA">
            <w:pPr>
              <w:rPr>
                <w:rFonts w:ascii="Times New Roman" w:hAnsi="Times New Roman" w:cs="Times New Roman"/>
              </w:rPr>
            </w:pPr>
            <w:r w:rsidRPr="00F32684">
              <w:rPr>
                <w:rFonts w:ascii="Times New Roman" w:hAnsi="Times New Roman" w:cs="Times New Roman"/>
              </w:rPr>
              <w:t>Application for rectification of mistakes apparent on record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9242" w:type="dxa"/>
            <w:gridSpan w:val="3"/>
          </w:tcPr>
          <w:p w:rsidR="00F32684" w:rsidRPr="00CA61FB" w:rsidRDefault="00F32684" w:rsidP="00400ED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lastRenderedPageBreak/>
              <w:t>Compliance Related Filing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Statement of amounts credited to investor education and protection fund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Return of allotment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Particulars of contract relating to shares alloted as fully or partly paid-up otherwise than in cash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4</w:t>
            </w:r>
          </w:p>
        </w:tc>
        <w:tc>
          <w:tcPr>
            <w:tcW w:w="7007" w:type="dxa"/>
          </w:tcPr>
          <w:p w:rsidR="0049515A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Statement of amount or rate percent of the commission payable in respect of shares or debentures and the number of shares or debentures for which persons have agreed for a commission to subscribe for absolutely or conditionally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4 C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Return in respect of buy Back of Shares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22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Statutory Report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Registration of resolution(s) and agreement(s)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 B</w:t>
            </w:r>
          </w:p>
        </w:tc>
        <w:tc>
          <w:tcPr>
            <w:tcW w:w="7007" w:type="dxa"/>
          </w:tcPr>
          <w:p w:rsidR="00F32684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Information by Auditor to Registrar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25 C</w:t>
            </w:r>
          </w:p>
        </w:tc>
        <w:tc>
          <w:tcPr>
            <w:tcW w:w="7007" w:type="dxa"/>
          </w:tcPr>
          <w:p w:rsidR="0049515A" w:rsidRPr="008C0E2C" w:rsidRDefault="008C0E2C" w:rsidP="00400EDA">
            <w:pPr>
              <w:rPr>
                <w:rFonts w:ascii="Times New Roman" w:hAnsi="Times New Roman" w:cs="Times New Roman"/>
              </w:rPr>
            </w:pPr>
            <w:r w:rsidRPr="008C0E2C">
              <w:rPr>
                <w:rFonts w:ascii="Times New Roman" w:hAnsi="Times New Roman" w:cs="Times New Roman"/>
              </w:rPr>
              <w:t>Return of appointment of managing director or whole time director or manager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62</w:t>
            </w:r>
          </w:p>
        </w:tc>
        <w:tc>
          <w:tcPr>
            <w:tcW w:w="7007" w:type="dxa"/>
          </w:tcPr>
          <w:p w:rsidR="00F32684" w:rsidRPr="00400EDA" w:rsidRDefault="00400EDA" w:rsidP="00400EDA">
            <w:pPr>
              <w:rPr>
                <w:rFonts w:ascii="Times New Roman" w:hAnsi="Times New Roman" w:cs="Times New Roman"/>
              </w:rPr>
            </w:pPr>
            <w:r w:rsidRPr="00400EDA">
              <w:rPr>
                <w:rFonts w:ascii="Times New Roman" w:hAnsi="Times New Roman" w:cs="Times New Roman"/>
              </w:rPr>
              <w:t>Form for submission of documents with Registrar of Companies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</w:t>
            </w:r>
          </w:p>
        </w:tc>
        <w:tc>
          <w:tcPr>
            <w:tcW w:w="7007" w:type="dxa"/>
          </w:tcPr>
          <w:p w:rsidR="00F32684" w:rsidRPr="00400EDA" w:rsidRDefault="00400EDA" w:rsidP="00400EDA">
            <w:pPr>
              <w:rPr>
                <w:rFonts w:ascii="Times New Roman" w:hAnsi="Times New Roman" w:cs="Times New Roman"/>
              </w:rPr>
            </w:pPr>
            <w:r w:rsidRPr="00400EDA">
              <w:rPr>
                <w:rFonts w:ascii="Times New Roman" w:hAnsi="Times New Roman" w:cs="Times New Roman"/>
              </w:rPr>
              <w:t>Form of annual return of a foreign company having a share capital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675" w:type="dxa"/>
          </w:tcPr>
          <w:p w:rsidR="00F32684" w:rsidRPr="00F32684" w:rsidRDefault="008C0E2C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</w:t>
            </w:r>
          </w:p>
        </w:tc>
        <w:tc>
          <w:tcPr>
            <w:tcW w:w="7007" w:type="dxa"/>
          </w:tcPr>
          <w:p w:rsidR="0049515A" w:rsidRPr="00400EDA" w:rsidRDefault="00400EDA" w:rsidP="00400EDA">
            <w:pPr>
              <w:rPr>
                <w:rFonts w:ascii="Times New Roman" w:hAnsi="Times New Roman" w:cs="Times New Roman"/>
              </w:rPr>
            </w:pPr>
            <w:r w:rsidRPr="00400EDA">
              <w:rPr>
                <w:rFonts w:ascii="Times New Roman" w:hAnsi="Times New Roman" w:cs="Times New Roman"/>
              </w:rPr>
              <w:t>Form for filing cost audit report and other documents with the Central Government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75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DD B</w:t>
            </w:r>
          </w:p>
        </w:tc>
        <w:tc>
          <w:tcPr>
            <w:tcW w:w="7007" w:type="dxa"/>
          </w:tcPr>
          <w:p w:rsidR="00F32684" w:rsidRPr="00400EDA" w:rsidRDefault="00400EDA" w:rsidP="00400EDA">
            <w:pPr>
              <w:rPr>
                <w:rFonts w:ascii="Times New Roman" w:hAnsi="Times New Roman" w:cs="Times New Roman"/>
              </w:rPr>
            </w:pPr>
            <w:r w:rsidRPr="00400EDA">
              <w:rPr>
                <w:rFonts w:ascii="Times New Roman" w:hAnsi="Times New Roman" w:cs="Times New Roman"/>
              </w:rPr>
              <w:t>Report by a public company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75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 D</w:t>
            </w:r>
          </w:p>
        </w:tc>
        <w:tc>
          <w:tcPr>
            <w:tcW w:w="7007" w:type="dxa"/>
          </w:tcPr>
          <w:p w:rsidR="00F32684" w:rsidRPr="00400EDA" w:rsidRDefault="00400EDA" w:rsidP="00400EDA">
            <w:pPr>
              <w:rPr>
                <w:rFonts w:ascii="Times New Roman" w:hAnsi="Times New Roman" w:cs="Times New Roman"/>
              </w:rPr>
            </w:pPr>
            <w:r w:rsidRPr="00400EDA">
              <w:rPr>
                <w:rFonts w:ascii="Times New Roman" w:hAnsi="Times New Roman" w:cs="Times New Roman"/>
              </w:rPr>
              <w:t>Form for Information by Cost Auditor to Central Government</w:t>
            </w:r>
          </w:p>
        </w:tc>
      </w:tr>
      <w:tr w:rsid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9242" w:type="dxa"/>
            <w:gridSpan w:val="3"/>
          </w:tcPr>
          <w:p w:rsidR="00400EDA" w:rsidRPr="00CA61FB" w:rsidRDefault="00400EDA" w:rsidP="00400ED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CA61FB">
              <w:rPr>
                <w:rStyle w:val="hdblknormal1"/>
                <w:rFonts w:ascii="Times New Roman" w:hAnsi="Times New Roman" w:cs="Times New Roman"/>
                <w:color w:val="00B050"/>
                <w:sz w:val="22"/>
                <w:szCs w:val="22"/>
                <w:lang w:val="en-GB"/>
              </w:rPr>
              <w:t>Informational Services</w:t>
            </w:r>
          </w:p>
        </w:tc>
      </w:tr>
      <w:tr w:rsidR="00F32684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75" w:type="dxa"/>
          </w:tcPr>
          <w:p w:rsidR="00F32684" w:rsidRPr="00F32684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F32684" w:rsidRPr="00F32684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CSR</w:t>
            </w:r>
          </w:p>
        </w:tc>
        <w:tc>
          <w:tcPr>
            <w:tcW w:w="7007" w:type="dxa"/>
          </w:tcPr>
          <w:p w:rsidR="00F32684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Voluntary reporting of Corporate Social Responsibility (CSR)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75" w:type="dxa"/>
          </w:tcPr>
          <w:p w:rsidR="00400EDA" w:rsidRPr="00400EDA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 AA</w:t>
            </w:r>
          </w:p>
        </w:tc>
        <w:tc>
          <w:tcPr>
            <w:tcW w:w="7007" w:type="dxa"/>
          </w:tcPr>
          <w:p w:rsidR="00400EDA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Particulars of person(s) or director(s) or changed or specified for the purpose of clause(f) or (g) of section 5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75" w:type="dxa"/>
          </w:tcPr>
          <w:p w:rsidR="00400EDA" w:rsidRPr="00400EDA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21</w:t>
            </w:r>
          </w:p>
        </w:tc>
        <w:tc>
          <w:tcPr>
            <w:tcW w:w="7007" w:type="dxa"/>
          </w:tcPr>
          <w:p w:rsidR="00400EDA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Notice of the court or the company law board order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75" w:type="dxa"/>
          </w:tcPr>
          <w:p w:rsidR="00400EDA" w:rsidRPr="00400EDA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22 B</w:t>
            </w:r>
          </w:p>
        </w:tc>
        <w:tc>
          <w:tcPr>
            <w:tcW w:w="7007" w:type="dxa"/>
          </w:tcPr>
          <w:p w:rsidR="00400EDA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Form of return to be filed with the Registrar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675" w:type="dxa"/>
          </w:tcPr>
          <w:p w:rsidR="00400EDA" w:rsidRPr="00400EDA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</w:t>
            </w:r>
          </w:p>
        </w:tc>
        <w:tc>
          <w:tcPr>
            <w:tcW w:w="7007" w:type="dxa"/>
          </w:tcPr>
          <w:p w:rsidR="00400EDA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Registration of resolution(s) and agreement(s)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75" w:type="dxa"/>
          </w:tcPr>
          <w:p w:rsidR="00400EDA" w:rsidRPr="00400EDA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 AA</w:t>
            </w:r>
          </w:p>
        </w:tc>
        <w:tc>
          <w:tcPr>
            <w:tcW w:w="7007" w:type="dxa"/>
          </w:tcPr>
          <w:p w:rsidR="00400EDA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Notice of address at which books of account are maintained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675" w:type="dxa"/>
          </w:tcPr>
          <w:p w:rsidR="00400EDA" w:rsidRPr="00400EDA" w:rsidRDefault="00400ED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35 A</w:t>
            </w:r>
          </w:p>
        </w:tc>
        <w:tc>
          <w:tcPr>
            <w:tcW w:w="7007" w:type="dxa"/>
          </w:tcPr>
          <w:p w:rsidR="00400EDA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Information to be furnished in relation to any offer of a scheme or contract involving the transfer of shares or any class of shares in the transferor company to the transferee company</w:t>
            </w:r>
          </w:p>
          <w:p w:rsidR="0049515A" w:rsidRPr="008571B6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8571B6" w:rsidRPr="00400EDA" w:rsidTr="0085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9242" w:type="dxa"/>
            <w:gridSpan w:val="3"/>
          </w:tcPr>
          <w:p w:rsidR="008571B6" w:rsidRPr="00CA61FB" w:rsidRDefault="008571B6" w:rsidP="008571B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t>Investor Services</w:t>
            </w:r>
          </w:p>
          <w:p w:rsidR="008571B6" w:rsidRPr="008571B6" w:rsidRDefault="008571B6" w:rsidP="008571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75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00EDA" w:rsidRPr="00400EDA" w:rsidRDefault="008571B6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Investor Complaint Form</w:t>
            </w:r>
          </w:p>
        </w:tc>
        <w:tc>
          <w:tcPr>
            <w:tcW w:w="7007" w:type="dxa"/>
          </w:tcPr>
          <w:p w:rsidR="00400EDA" w:rsidRPr="008571B6" w:rsidRDefault="008571B6" w:rsidP="00400EDA">
            <w:pPr>
              <w:rPr>
                <w:rFonts w:ascii="Times New Roman" w:hAnsi="Times New Roman" w:cs="Times New Roman"/>
              </w:rPr>
            </w:pPr>
            <w:r w:rsidRPr="008571B6">
              <w:rPr>
                <w:rFonts w:ascii="Times New Roman" w:hAnsi="Times New Roman" w:cs="Times New Roman"/>
              </w:rPr>
              <w:t>Form for filing complaint(s) against the company</w:t>
            </w:r>
          </w:p>
        </w:tc>
      </w:tr>
      <w:tr w:rsidR="008571B6" w:rsidRPr="00400EDA" w:rsidTr="00B43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9242" w:type="dxa"/>
            <w:gridSpan w:val="3"/>
          </w:tcPr>
          <w:p w:rsidR="008571B6" w:rsidRPr="00CA61FB" w:rsidRDefault="007A20F1" w:rsidP="007A20F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lastRenderedPageBreak/>
              <w:t>Provisions related to Managerial personnel</w:t>
            </w:r>
          </w:p>
          <w:p w:rsidR="007A20F1" w:rsidRPr="007A20F1" w:rsidRDefault="007A20F1" w:rsidP="007A2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24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of application to the Central Government for increase in the number of directors of the company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25 A</w:t>
            </w:r>
          </w:p>
        </w:tc>
        <w:tc>
          <w:tcPr>
            <w:tcW w:w="7007" w:type="dxa"/>
          </w:tcPr>
          <w:p w:rsidR="00400EDA" w:rsidRPr="007A20F1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of application to the Central Government for approval of appointment or reappointment and remuneration or increase in remuneration or waiver for excess or over payment to managing or whole-time director(s) or manager and commission or remuneration or expression of opinion to directors</w:t>
            </w: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25 B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of application to Central Government for approval to amendment of provisions relating to managing, whole time or non rotational director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DDC</w:t>
            </w:r>
          </w:p>
        </w:tc>
        <w:tc>
          <w:tcPr>
            <w:tcW w:w="7007" w:type="dxa"/>
          </w:tcPr>
          <w:p w:rsidR="00400EDA" w:rsidRPr="007A20F1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of application for removal of disqualification of directors</w:t>
            </w:r>
          </w:p>
        </w:tc>
      </w:tr>
      <w:tr w:rsidR="007A20F1" w:rsidRPr="00400EDA" w:rsidTr="005264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242" w:type="dxa"/>
            <w:gridSpan w:val="3"/>
          </w:tcPr>
          <w:p w:rsidR="007A20F1" w:rsidRPr="00CA61FB" w:rsidRDefault="007A20F1" w:rsidP="007A20F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t>Annual filing E - Forms</w:t>
            </w:r>
          </w:p>
          <w:p w:rsidR="007A20F1" w:rsidRPr="007A20F1" w:rsidRDefault="007A20F1" w:rsidP="007A2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20 B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for filing annual return by a company having a share capital with the Registrar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21 A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Particulars of annual return for the company not having share capital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 AC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for filing balance sheet and other documents with the Registrar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23 ACA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for filing Profit and Loss account and other documents with the Registrar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66</w:t>
            </w:r>
          </w:p>
        </w:tc>
        <w:tc>
          <w:tcPr>
            <w:tcW w:w="7007" w:type="dxa"/>
          </w:tcPr>
          <w:p w:rsidR="007A20F1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for submission of compliance certificate with the Registrar</w:t>
            </w:r>
          </w:p>
          <w:p w:rsidR="007A20F1" w:rsidRPr="007A20F1" w:rsidRDefault="007A20F1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7A20F1" w:rsidRPr="00400EDA" w:rsidTr="00792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9242" w:type="dxa"/>
            <w:gridSpan w:val="3"/>
          </w:tcPr>
          <w:p w:rsidR="007A20F1" w:rsidRPr="00CA61FB" w:rsidRDefault="007A20F1" w:rsidP="007A20F1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t>Addendum</w:t>
            </w: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67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for filing addendum for rectification of defects or incompleteness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32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7A20F1" w:rsidRPr="00400EDA" w:rsidTr="003A5E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9242" w:type="dxa"/>
            <w:gridSpan w:val="3"/>
          </w:tcPr>
          <w:p w:rsidR="007A20F1" w:rsidRPr="00CA61FB" w:rsidRDefault="007A20F1" w:rsidP="007A20F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t>Limited liability partnership (LLP) forms</w:t>
            </w:r>
          </w:p>
          <w:p w:rsidR="007A20F1" w:rsidRPr="007A20F1" w:rsidRDefault="007A20F1" w:rsidP="007A2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675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00EDA" w:rsidRPr="00400EDA" w:rsidRDefault="007A20F1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14</w:t>
            </w:r>
          </w:p>
        </w:tc>
        <w:tc>
          <w:tcPr>
            <w:tcW w:w="7007" w:type="dxa"/>
          </w:tcPr>
          <w:p w:rsidR="00400EDA" w:rsidRDefault="007A20F1" w:rsidP="00400EDA">
            <w:pPr>
              <w:rPr>
                <w:rFonts w:ascii="Times New Roman" w:hAnsi="Times New Roman" w:cs="Times New Roman"/>
              </w:rPr>
            </w:pPr>
            <w:r w:rsidRPr="007A20F1">
              <w:rPr>
                <w:rFonts w:ascii="Times New Roman" w:hAnsi="Times New Roman" w:cs="Times New Roman"/>
              </w:rPr>
              <w:t>Form for intimating to Registrar of Companies of conversion of the company into limited liability partnership (LLP).</w:t>
            </w:r>
          </w:p>
          <w:p w:rsidR="0049515A" w:rsidRPr="007A20F1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  <w:tr w:rsidR="007A20F1" w:rsidRPr="00400EDA" w:rsidTr="00057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9242" w:type="dxa"/>
            <w:gridSpan w:val="3"/>
          </w:tcPr>
          <w:p w:rsidR="007A20F1" w:rsidRPr="00CA61FB" w:rsidRDefault="0049515A" w:rsidP="0049515A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</w:pPr>
            <w:r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t xml:space="preserve">Refund E – </w:t>
            </w:r>
            <w:r w:rsidR="007A20F1" w:rsidRPr="00CA61FB">
              <w:rPr>
                <w:rFonts w:ascii="Times New Roman" w:hAnsi="Times New Roman" w:cs="Times New Roman"/>
                <w:b/>
                <w:bCs/>
                <w:color w:val="00B050"/>
                <w:lang w:val="en-GB"/>
              </w:rPr>
              <w:t>Form</w:t>
            </w:r>
          </w:p>
          <w:p w:rsidR="0049515A" w:rsidRPr="0049515A" w:rsidRDefault="0049515A" w:rsidP="004951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EDA" w:rsidRPr="00400EDA" w:rsidTr="00400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675" w:type="dxa"/>
          </w:tcPr>
          <w:p w:rsidR="00400EDA" w:rsidRPr="00400EDA" w:rsidRDefault="0049515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400EDA" w:rsidRPr="00400EDA" w:rsidRDefault="0049515A" w:rsidP="00400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Refund Form</w:t>
            </w:r>
          </w:p>
        </w:tc>
        <w:tc>
          <w:tcPr>
            <w:tcW w:w="7007" w:type="dxa"/>
          </w:tcPr>
          <w:p w:rsidR="00400EDA" w:rsidRDefault="0049515A" w:rsidP="00400EDA">
            <w:pPr>
              <w:rPr>
                <w:rFonts w:ascii="Times New Roman" w:hAnsi="Times New Roman" w:cs="Times New Roman"/>
              </w:rPr>
            </w:pPr>
            <w:r w:rsidRPr="0049515A">
              <w:rPr>
                <w:rFonts w:ascii="Times New Roman" w:hAnsi="Times New Roman" w:cs="Times New Roman"/>
              </w:rPr>
              <w:t>Application for requesting refund of fees paid</w:t>
            </w:r>
          </w:p>
          <w:p w:rsidR="0049515A" w:rsidRPr="0049515A" w:rsidRDefault="0049515A" w:rsidP="00400EDA">
            <w:pPr>
              <w:rPr>
                <w:rFonts w:ascii="Times New Roman" w:hAnsi="Times New Roman" w:cs="Times New Roman"/>
              </w:rPr>
            </w:pPr>
          </w:p>
        </w:tc>
      </w:tr>
    </w:tbl>
    <w:p w:rsidR="0023191F" w:rsidRPr="00400EDA" w:rsidRDefault="0023191F">
      <w:pPr>
        <w:rPr>
          <w:rFonts w:ascii="Times New Roman" w:hAnsi="Times New Roman" w:cs="Times New Roman"/>
        </w:rPr>
      </w:pPr>
    </w:p>
    <w:sectPr w:rsidR="0023191F" w:rsidRPr="00400EDA" w:rsidSect="00EF07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48B" w:rsidRDefault="0061148B" w:rsidP="0023191F">
      <w:pPr>
        <w:spacing w:after="0" w:line="240" w:lineRule="auto"/>
      </w:pPr>
      <w:r>
        <w:separator/>
      </w:r>
    </w:p>
  </w:endnote>
  <w:endnote w:type="continuationSeparator" w:id="1">
    <w:p w:rsidR="0061148B" w:rsidRDefault="0061148B" w:rsidP="002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24979"/>
      <w:docPartObj>
        <w:docPartGallery w:val="Page Numbers (Bottom of Page)"/>
        <w:docPartUnique/>
      </w:docPartObj>
    </w:sdtPr>
    <w:sdtContent>
      <w:p w:rsidR="00CA61FB" w:rsidRDefault="00CA61FB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A61FB" w:rsidRDefault="00CA61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48B" w:rsidRDefault="0061148B" w:rsidP="0023191F">
      <w:pPr>
        <w:spacing w:after="0" w:line="240" w:lineRule="auto"/>
      </w:pPr>
      <w:r>
        <w:separator/>
      </w:r>
    </w:p>
  </w:footnote>
  <w:footnote w:type="continuationSeparator" w:id="1">
    <w:p w:rsidR="0061148B" w:rsidRDefault="0061148B" w:rsidP="002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191F"/>
    <w:rsid w:val="00181687"/>
    <w:rsid w:val="0023191F"/>
    <w:rsid w:val="00305E2E"/>
    <w:rsid w:val="00400EDA"/>
    <w:rsid w:val="0049515A"/>
    <w:rsid w:val="0061148B"/>
    <w:rsid w:val="007A20F1"/>
    <w:rsid w:val="008560DC"/>
    <w:rsid w:val="008571B6"/>
    <w:rsid w:val="008C0E2C"/>
    <w:rsid w:val="00903A99"/>
    <w:rsid w:val="00CA61FB"/>
    <w:rsid w:val="00EF070B"/>
    <w:rsid w:val="00F028BC"/>
    <w:rsid w:val="00F3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03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3A99"/>
  </w:style>
  <w:style w:type="paragraph" w:styleId="Footer">
    <w:name w:val="footer"/>
    <w:basedOn w:val="Normal"/>
    <w:link w:val="FooterChar"/>
    <w:uiPriority w:val="99"/>
    <w:unhideWhenUsed/>
    <w:rsid w:val="00903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A99"/>
  </w:style>
  <w:style w:type="character" w:customStyle="1" w:styleId="hdblknormal1">
    <w:name w:val="hd_blk_normal1"/>
    <w:basedOn w:val="DefaultParagraphFont"/>
    <w:rsid w:val="00F32684"/>
    <w:rPr>
      <w:b/>
      <w:bCs/>
      <w:vanish w:val="0"/>
      <w:webHidden w:val="0"/>
      <w:color w:val="000000"/>
      <w:sz w:val="20"/>
      <w:szCs w:val="2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FF535-1917-4767-AAED-E8A671F1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jasmin.raval</dc:creator>
  <cp:keywords/>
  <dc:description/>
  <cp:lastModifiedBy>jasmin.raval</cp:lastModifiedBy>
  <cp:revision>5</cp:revision>
  <dcterms:created xsi:type="dcterms:W3CDTF">2011-07-13T08:59:00Z</dcterms:created>
  <dcterms:modified xsi:type="dcterms:W3CDTF">2011-07-13T11:57:00Z</dcterms:modified>
</cp:coreProperties>
</file>