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442D" w:rsidRPr="00D35AEE" w:rsidRDefault="00BF442D" w:rsidP="00D35AEE">
      <w:pPr>
        <w:spacing w:line="240" w:lineRule="auto"/>
        <w:ind w:left="0"/>
      </w:pPr>
    </w:p>
    <w:p w:rsidR="00224E63" w:rsidRPr="00D35AEE" w:rsidRDefault="00224E63" w:rsidP="00D35AEE">
      <w:pPr>
        <w:spacing w:line="240" w:lineRule="auto"/>
        <w:ind w:left="0"/>
      </w:pPr>
    </w:p>
    <w:tbl>
      <w:tblPr>
        <w:tblW w:w="8452" w:type="dxa"/>
        <w:tblInd w:w="8" w:type="dxa"/>
        <w:tblLayout w:type="fixed"/>
        <w:tblCellMar>
          <w:left w:w="0" w:type="dxa"/>
          <w:right w:w="0" w:type="dxa"/>
        </w:tblCellMar>
        <w:tblLook w:val="0000"/>
      </w:tblPr>
      <w:tblGrid>
        <w:gridCol w:w="20"/>
        <w:gridCol w:w="4292"/>
        <w:gridCol w:w="1440"/>
        <w:gridCol w:w="1260"/>
        <w:gridCol w:w="1440"/>
      </w:tblGrid>
      <w:tr w:rsidR="00D35AEE" w:rsidRPr="00D35AEE">
        <w:tblPrEx>
          <w:tblCellMar>
            <w:top w:w="0" w:type="dxa"/>
            <w:left w:w="0" w:type="dxa"/>
            <w:bottom w:w="0" w:type="dxa"/>
            <w:right w:w="0" w:type="dxa"/>
          </w:tblCellMar>
        </w:tblPrEx>
        <w:trPr>
          <w:gridAfter w:val="1"/>
          <w:wAfter w:w="1440" w:type="dxa"/>
          <w:trHeight w:hRule="exact" w:val="1680"/>
        </w:trPr>
        <w:tc>
          <w:tcPr>
            <w:tcW w:w="20" w:type="dxa"/>
          </w:tcPr>
          <w:p w:rsidR="00D35AEE" w:rsidRPr="00D35AEE" w:rsidRDefault="00D35AEE" w:rsidP="00D35AEE">
            <w:pPr>
              <w:spacing w:line="240" w:lineRule="auto"/>
              <w:ind w:left="0"/>
            </w:pPr>
            <w:r w:rsidRPr="00D35AEE">
              <w:br w:type="page"/>
            </w:r>
          </w:p>
        </w:tc>
        <w:tc>
          <w:tcPr>
            <w:tcW w:w="5732" w:type="dxa"/>
            <w:gridSpan w:val="2"/>
          </w:tcPr>
          <w:p w:rsidR="00D35AEE" w:rsidRPr="00D35AEE" w:rsidRDefault="00D35AEE" w:rsidP="00D35AEE">
            <w:pPr>
              <w:pStyle w:val="CompanyName"/>
              <w:spacing w:line="240" w:lineRule="auto"/>
              <w:ind w:left="0"/>
              <w:rPr>
                <w:sz w:val="24"/>
                <w:szCs w:val="24"/>
              </w:rPr>
            </w:pPr>
            <w:r w:rsidRPr="00D35AEE">
              <w:rPr>
                <w:sz w:val="24"/>
                <w:szCs w:val="24"/>
              </w:rPr>
              <w:t>[COMPANY NAME]</w:t>
            </w:r>
          </w:p>
          <w:p w:rsidR="00D35AEE" w:rsidRPr="00D35AEE" w:rsidRDefault="00D35AEE" w:rsidP="00D35AEE">
            <w:pPr>
              <w:pStyle w:val="AddressPhone"/>
              <w:ind w:left="0"/>
              <w:rPr>
                <w:sz w:val="24"/>
                <w:szCs w:val="24"/>
              </w:rPr>
            </w:pPr>
            <w:r w:rsidRPr="00D35AEE">
              <w:rPr>
                <w:sz w:val="24"/>
                <w:szCs w:val="24"/>
              </w:rPr>
              <w:t>[COMPANY ADDRESS]</w:t>
            </w:r>
          </w:p>
          <w:p w:rsidR="00D35AEE" w:rsidRPr="00D35AEE" w:rsidRDefault="00D35AEE" w:rsidP="00D35AEE">
            <w:pPr>
              <w:pStyle w:val="AddressPhone"/>
              <w:ind w:left="0"/>
              <w:rPr>
                <w:sz w:val="24"/>
                <w:szCs w:val="24"/>
              </w:rPr>
            </w:pPr>
            <w:r w:rsidRPr="00D35AEE">
              <w:rPr>
                <w:sz w:val="24"/>
                <w:szCs w:val="24"/>
              </w:rPr>
              <w:t>[COMPANY ADDRESS]</w:t>
            </w:r>
          </w:p>
          <w:p w:rsidR="00D35AEE" w:rsidRPr="00D35AEE" w:rsidRDefault="00D35AEE" w:rsidP="00D35AEE">
            <w:pPr>
              <w:pStyle w:val="AddressPhone"/>
              <w:ind w:left="0"/>
              <w:rPr>
                <w:sz w:val="24"/>
                <w:szCs w:val="24"/>
              </w:rPr>
            </w:pPr>
            <w:r w:rsidRPr="00D35AEE">
              <w:rPr>
                <w:sz w:val="24"/>
                <w:szCs w:val="24"/>
              </w:rPr>
              <w:t>[</w:t>
            </w:r>
            <w:smartTag w:uri="urn:schemas-microsoft-com:office:smarttags" w:element="place">
              <w:smartTag w:uri="urn:schemas-microsoft-com:office:smarttags" w:element="PlaceName">
                <w:r w:rsidRPr="00D35AEE">
                  <w:rPr>
                    <w:sz w:val="24"/>
                    <w:szCs w:val="24"/>
                  </w:rPr>
                  <w:t>COMPANY</w:t>
                </w:r>
              </w:smartTag>
              <w:r w:rsidRPr="00D35AEE">
                <w:rPr>
                  <w:sz w:val="24"/>
                  <w:szCs w:val="24"/>
                </w:rPr>
                <w:t xml:space="preserve"> </w:t>
              </w:r>
              <w:smartTag w:uri="urn:schemas-microsoft-com:office:smarttags" w:element="PlaceType">
                <w:r w:rsidRPr="00D35AEE">
                  <w:rPr>
                    <w:sz w:val="24"/>
                    <w:szCs w:val="24"/>
                  </w:rPr>
                  <w:t>CITY</w:t>
                </w:r>
              </w:smartTag>
            </w:smartTag>
            <w:r w:rsidRPr="00D35AEE">
              <w:rPr>
                <w:sz w:val="24"/>
                <w:szCs w:val="24"/>
              </w:rPr>
              <w:t>, STATE, ZIP]</w:t>
            </w:r>
          </w:p>
          <w:p w:rsidR="00D35AEE" w:rsidRPr="00D35AEE" w:rsidRDefault="00D35AEE" w:rsidP="00D35AEE">
            <w:pPr>
              <w:pStyle w:val="AddressPhone"/>
              <w:ind w:left="0"/>
              <w:rPr>
                <w:sz w:val="24"/>
                <w:szCs w:val="24"/>
              </w:rPr>
            </w:pPr>
            <w:r w:rsidRPr="00D35AEE">
              <w:rPr>
                <w:sz w:val="24"/>
                <w:szCs w:val="24"/>
              </w:rPr>
              <w:sym w:font="Wingdings" w:char="F028"/>
            </w:r>
            <w:r w:rsidRPr="00D35AEE">
              <w:rPr>
                <w:sz w:val="24"/>
                <w:szCs w:val="24"/>
              </w:rPr>
              <w:t xml:space="preserve"> [TELEPHONE].; Fax [FACSIMILE]</w:t>
            </w:r>
          </w:p>
          <w:p w:rsidR="00D35AEE" w:rsidRPr="00D35AEE" w:rsidRDefault="00D35AEE" w:rsidP="00D35AEE">
            <w:pPr>
              <w:pStyle w:val="AddressPhone"/>
              <w:ind w:left="0"/>
              <w:rPr>
                <w:sz w:val="24"/>
                <w:szCs w:val="24"/>
              </w:rPr>
            </w:pPr>
          </w:p>
        </w:tc>
        <w:tc>
          <w:tcPr>
            <w:tcW w:w="1260" w:type="dxa"/>
          </w:tcPr>
          <w:p w:rsidR="00D35AEE" w:rsidRPr="00D35AEE" w:rsidRDefault="00D35AEE" w:rsidP="00D35AEE">
            <w:pPr>
              <w:pStyle w:val="DatesNotes"/>
              <w:rPr>
                <w:sz w:val="24"/>
                <w:szCs w:val="24"/>
              </w:rPr>
            </w:pPr>
          </w:p>
          <w:p w:rsidR="00D35AEE" w:rsidRPr="00D35AEE" w:rsidRDefault="00D35AEE" w:rsidP="00D35AEE">
            <w:pPr>
              <w:pStyle w:val="DatesNotes"/>
              <w:rPr>
                <w:sz w:val="24"/>
                <w:szCs w:val="24"/>
              </w:rPr>
            </w:pPr>
          </w:p>
        </w:tc>
      </w:tr>
      <w:tr w:rsidR="00D35AEE" w:rsidRPr="00D35AEE">
        <w:tblPrEx>
          <w:tblCellMar>
            <w:top w:w="0" w:type="dxa"/>
            <w:left w:w="0" w:type="dxa"/>
            <w:bottom w:w="0" w:type="dxa"/>
            <w:right w:w="0" w:type="dxa"/>
          </w:tblCellMar>
        </w:tblPrEx>
        <w:trPr>
          <w:gridAfter w:val="1"/>
          <w:wAfter w:w="1440" w:type="dxa"/>
        </w:trPr>
        <w:tc>
          <w:tcPr>
            <w:tcW w:w="5752" w:type="dxa"/>
            <w:gridSpan w:val="3"/>
          </w:tcPr>
          <w:p w:rsidR="00D35AEE" w:rsidRPr="00D35AEE" w:rsidRDefault="00D35AEE" w:rsidP="00D35AEE">
            <w:pPr>
              <w:pStyle w:val="DatesNotes"/>
              <w:rPr>
                <w:sz w:val="24"/>
                <w:szCs w:val="24"/>
              </w:rPr>
            </w:pPr>
            <w:r w:rsidRPr="00D35AEE">
              <w:rPr>
                <w:sz w:val="24"/>
                <w:szCs w:val="24"/>
              </w:rPr>
              <w:t>The following number must appear on all related correspondence, shipping papers, and invoices:</w:t>
            </w:r>
          </w:p>
          <w:p w:rsidR="00D35AEE" w:rsidRPr="00D35AEE" w:rsidRDefault="00D35AEE" w:rsidP="00D35AEE">
            <w:pPr>
              <w:pStyle w:val="DatesNotes"/>
              <w:rPr>
                <w:sz w:val="24"/>
                <w:szCs w:val="24"/>
              </w:rPr>
            </w:pPr>
            <w:r w:rsidRPr="00D35AEE">
              <w:rPr>
                <w:sz w:val="24"/>
                <w:szCs w:val="24"/>
              </w:rPr>
              <w:t>P.O. NUMBER: [</w:t>
            </w:r>
            <w:smartTag w:uri="urn:schemas-microsoft-com:office:smarttags" w:element="place">
              <w:r w:rsidRPr="00D35AEE">
                <w:rPr>
                  <w:sz w:val="24"/>
                  <w:szCs w:val="24"/>
                </w:rPr>
                <w:t>PO</w:t>
              </w:r>
            </w:smartTag>
            <w:r w:rsidRPr="00D35AEE">
              <w:rPr>
                <w:sz w:val="24"/>
                <w:szCs w:val="24"/>
              </w:rPr>
              <w:t>#]</w:t>
            </w:r>
          </w:p>
        </w:tc>
        <w:tc>
          <w:tcPr>
            <w:tcW w:w="1260" w:type="dxa"/>
          </w:tcPr>
          <w:p w:rsidR="00D35AEE" w:rsidRPr="00D35AEE" w:rsidRDefault="00D35AEE" w:rsidP="00D35AEE">
            <w:pPr>
              <w:spacing w:line="240" w:lineRule="auto"/>
              <w:ind w:left="0"/>
            </w:pPr>
          </w:p>
        </w:tc>
      </w:tr>
      <w:tr w:rsidR="00D35AEE" w:rsidRPr="00D35AEE">
        <w:tblPrEx>
          <w:tblCellMar>
            <w:top w:w="0" w:type="dxa"/>
            <w:left w:w="0" w:type="dxa"/>
            <w:bottom w:w="0" w:type="dxa"/>
            <w:right w:w="0" w:type="dxa"/>
          </w:tblCellMar>
        </w:tblPrEx>
        <w:tc>
          <w:tcPr>
            <w:tcW w:w="4312" w:type="dxa"/>
            <w:gridSpan w:val="2"/>
          </w:tcPr>
          <w:p w:rsidR="00D35AEE" w:rsidRPr="00D35AEE" w:rsidRDefault="00D35AEE" w:rsidP="00D35AEE">
            <w:pPr>
              <w:pStyle w:val="DatesNotes"/>
              <w:rPr>
                <w:sz w:val="24"/>
                <w:szCs w:val="24"/>
              </w:rPr>
            </w:pPr>
            <w:r w:rsidRPr="00D35AEE">
              <w:rPr>
                <w:sz w:val="24"/>
                <w:szCs w:val="24"/>
              </w:rPr>
              <w:t>To:</w:t>
            </w:r>
          </w:p>
        </w:tc>
        <w:tc>
          <w:tcPr>
            <w:tcW w:w="4140" w:type="dxa"/>
            <w:gridSpan w:val="3"/>
          </w:tcPr>
          <w:p w:rsidR="00D35AEE" w:rsidRPr="00D35AEE" w:rsidRDefault="00D35AEE" w:rsidP="00D35AEE">
            <w:pPr>
              <w:pStyle w:val="DatesNotes"/>
              <w:rPr>
                <w:sz w:val="24"/>
                <w:szCs w:val="24"/>
              </w:rPr>
            </w:pPr>
            <w:r w:rsidRPr="00D35AEE">
              <w:rPr>
                <w:sz w:val="24"/>
                <w:szCs w:val="24"/>
              </w:rPr>
              <w:t>Ship To:</w:t>
            </w:r>
          </w:p>
        </w:tc>
      </w:tr>
      <w:tr w:rsidR="00D35AEE" w:rsidRPr="00D35AEE">
        <w:tblPrEx>
          <w:tblCellMar>
            <w:top w:w="0" w:type="dxa"/>
            <w:left w:w="0" w:type="dxa"/>
            <w:bottom w:w="0" w:type="dxa"/>
            <w:right w:w="0" w:type="dxa"/>
          </w:tblCellMar>
        </w:tblPrEx>
        <w:trPr>
          <w:trHeight w:hRule="exact" w:val="240"/>
        </w:trPr>
        <w:tc>
          <w:tcPr>
            <w:tcW w:w="4312" w:type="dxa"/>
            <w:gridSpan w:val="2"/>
          </w:tcPr>
          <w:p w:rsidR="00D35AEE" w:rsidRPr="00D35AEE" w:rsidRDefault="00D35AEE" w:rsidP="00D35AEE">
            <w:pPr>
              <w:spacing w:line="240" w:lineRule="auto"/>
              <w:ind w:left="0"/>
              <w:rPr>
                <w:rFonts w:ascii="Arial" w:hAnsi="Arial"/>
              </w:rPr>
            </w:pPr>
          </w:p>
        </w:tc>
        <w:tc>
          <w:tcPr>
            <w:tcW w:w="4140" w:type="dxa"/>
            <w:gridSpan w:val="3"/>
          </w:tcPr>
          <w:p w:rsidR="00D35AEE" w:rsidRPr="00D35AEE" w:rsidRDefault="00D35AEE" w:rsidP="00D35AEE">
            <w:pPr>
              <w:spacing w:line="240" w:lineRule="auto"/>
              <w:ind w:left="0"/>
              <w:rPr>
                <w:rFonts w:ascii="Arial" w:hAnsi="Arial"/>
              </w:rPr>
            </w:pPr>
          </w:p>
        </w:tc>
      </w:tr>
      <w:tr w:rsidR="00D35AEE" w:rsidRPr="00D35AEE">
        <w:tblPrEx>
          <w:tblCellMar>
            <w:top w:w="0" w:type="dxa"/>
            <w:left w:w="0" w:type="dxa"/>
            <w:bottom w:w="0" w:type="dxa"/>
            <w:right w:w="0" w:type="dxa"/>
          </w:tblCellMar>
        </w:tblPrEx>
        <w:trPr>
          <w:trHeight w:hRule="exact" w:val="240"/>
        </w:trPr>
        <w:tc>
          <w:tcPr>
            <w:tcW w:w="4312" w:type="dxa"/>
            <w:gridSpan w:val="2"/>
          </w:tcPr>
          <w:p w:rsidR="00D35AEE" w:rsidRPr="00D35AEE" w:rsidRDefault="00D35AEE" w:rsidP="00D35AEE">
            <w:pPr>
              <w:spacing w:line="240" w:lineRule="auto"/>
              <w:ind w:left="0"/>
              <w:rPr>
                <w:rFonts w:ascii="Arial" w:hAnsi="Arial"/>
              </w:rPr>
            </w:pPr>
          </w:p>
        </w:tc>
        <w:tc>
          <w:tcPr>
            <w:tcW w:w="4140" w:type="dxa"/>
            <w:gridSpan w:val="3"/>
          </w:tcPr>
          <w:p w:rsidR="00D35AEE" w:rsidRPr="00D35AEE" w:rsidRDefault="00D35AEE" w:rsidP="00D35AEE">
            <w:pPr>
              <w:spacing w:line="240" w:lineRule="auto"/>
              <w:ind w:left="0"/>
              <w:rPr>
                <w:rFonts w:ascii="Arial" w:hAnsi="Arial"/>
              </w:rPr>
            </w:pPr>
          </w:p>
        </w:tc>
      </w:tr>
      <w:tr w:rsidR="00D35AEE" w:rsidRPr="00D35AEE">
        <w:tblPrEx>
          <w:tblCellMar>
            <w:top w:w="0" w:type="dxa"/>
            <w:left w:w="0" w:type="dxa"/>
            <w:bottom w:w="0" w:type="dxa"/>
            <w:right w:w="0" w:type="dxa"/>
          </w:tblCellMar>
        </w:tblPrEx>
        <w:trPr>
          <w:trHeight w:hRule="exact" w:val="240"/>
        </w:trPr>
        <w:tc>
          <w:tcPr>
            <w:tcW w:w="4312" w:type="dxa"/>
            <w:gridSpan w:val="2"/>
          </w:tcPr>
          <w:p w:rsidR="00D35AEE" w:rsidRPr="00D35AEE" w:rsidRDefault="00D35AEE" w:rsidP="00D35AEE">
            <w:pPr>
              <w:spacing w:line="240" w:lineRule="auto"/>
              <w:ind w:left="0"/>
              <w:rPr>
                <w:rFonts w:ascii="Arial" w:hAnsi="Arial"/>
              </w:rPr>
            </w:pPr>
          </w:p>
        </w:tc>
        <w:tc>
          <w:tcPr>
            <w:tcW w:w="4140" w:type="dxa"/>
            <w:gridSpan w:val="3"/>
          </w:tcPr>
          <w:p w:rsidR="00D35AEE" w:rsidRPr="00D35AEE" w:rsidRDefault="00D35AEE" w:rsidP="00D35AEE">
            <w:pPr>
              <w:spacing w:line="240" w:lineRule="auto"/>
              <w:ind w:left="0"/>
              <w:rPr>
                <w:rFonts w:ascii="Arial" w:hAnsi="Arial"/>
              </w:rPr>
            </w:pPr>
          </w:p>
        </w:tc>
      </w:tr>
      <w:tr w:rsidR="00D35AEE" w:rsidRPr="00D35AEE">
        <w:tblPrEx>
          <w:tblCellMar>
            <w:top w:w="0" w:type="dxa"/>
            <w:left w:w="0" w:type="dxa"/>
            <w:bottom w:w="0" w:type="dxa"/>
            <w:right w:w="0" w:type="dxa"/>
          </w:tblCellMar>
        </w:tblPrEx>
        <w:trPr>
          <w:trHeight w:hRule="exact" w:val="240"/>
        </w:trPr>
        <w:tc>
          <w:tcPr>
            <w:tcW w:w="4312" w:type="dxa"/>
            <w:gridSpan w:val="2"/>
          </w:tcPr>
          <w:p w:rsidR="00D35AEE" w:rsidRPr="00D35AEE" w:rsidRDefault="00D35AEE" w:rsidP="00D35AEE">
            <w:pPr>
              <w:spacing w:line="240" w:lineRule="auto"/>
              <w:ind w:left="0"/>
              <w:rPr>
                <w:rFonts w:ascii="Arial" w:hAnsi="Arial"/>
              </w:rPr>
            </w:pPr>
          </w:p>
        </w:tc>
        <w:tc>
          <w:tcPr>
            <w:tcW w:w="4140" w:type="dxa"/>
            <w:gridSpan w:val="3"/>
          </w:tcPr>
          <w:p w:rsidR="00D35AEE" w:rsidRPr="00D35AEE" w:rsidRDefault="00D35AEE" w:rsidP="00D35AEE">
            <w:pPr>
              <w:spacing w:line="240" w:lineRule="auto"/>
              <w:ind w:left="0"/>
              <w:rPr>
                <w:rFonts w:ascii="Arial" w:hAnsi="Arial"/>
              </w:rPr>
            </w:pPr>
          </w:p>
        </w:tc>
      </w:tr>
      <w:tr w:rsidR="00D35AEE" w:rsidRPr="00D35AEE">
        <w:tblPrEx>
          <w:tblCellMar>
            <w:top w:w="0" w:type="dxa"/>
            <w:left w:w="0" w:type="dxa"/>
            <w:bottom w:w="0" w:type="dxa"/>
            <w:right w:w="0" w:type="dxa"/>
          </w:tblCellMar>
        </w:tblPrEx>
        <w:trPr>
          <w:trHeight w:hRule="exact" w:val="240"/>
        </w:trPr>
        <w:tc>
          <w:tcPr>
            <w:tcW w:w="4312" w:type="dxa"/>
            <w:gridSpan w:val="2"/>
          </w:tcPr>
          <w:p w:rsidR="00D35AEE" w:rsidRPr="00D35AEE" w:rsidRDefault="00D35AEE" w:rsidP="00D35AEE">
            <w:pPr>
              <w:spacing w:line="240" w:lineRule="auto"/>
              <w:ind w:left="0"/>
              <w:rPr>
                <w:rFonts w:ascii="Arial" w:hAnsi="Arial"/>
              </w:rPr>
            </w:pPr>
          </w:p>
        </w:tc>
        <w:tc>
          <w:tcPr>
            <w:tcW w:w="4140" w:type="dxa"/>
            <w:gridSpan w:val="3"/>
          </w:tcPr>
          <w:p w:rsidR="00D35AEE" w:rsidRPr="00D35AEE" w:rsidRDefault="00D35AEE" w:rsidP="00D35AEE">
            <w:pPr>
              <w:spacing w:line="240" w:lineRule="auto"/>
              <w:ind w:left="0"/>
              <w:rPr>
                <w:rFonts w:ascii="Arial" w:hAnsi="Arial"/>
              </w:rPr>
            </w:pPr>
          </w:p>
        </w:tc>
      </w:tr>
    </w:tbl>
    <w:p w:rsidR="00D35AEE" w:rsidRPr="00D35AEE" w:rsidRDefault="00D35AEE" w:rsidP="00D35AEE">
      <w:pPr>
        <w:spacing w:line="240" w:lineRule="auto"/>
        <w:ind w:left="0"/>
        <w:rPr>
          <w:rFonts w:ascii="Arial" w:hAnsi="Arial"/>
        </w:rPr>
      </w:pPr>
    </w:p>
    <w:p w:rsidR="00D35AEE" w:rsidRPr="00D35AEE" w:rsidRDefault="00D35AEE" w:rsidP="00D35AEE">
      <w:pPr>
        <w:spacing w:line="240" w:lineRule="auto"/>
        <w:ind w:left="0"/>
      </w:pPr>
    </w:p>
    <w:tbl>
      <w:tblPr>
        <w:tblW w:w="8460" w:type="dxa"/>
        <w:tblInd w:w="8" w:type="dxa"/>
        <w:tblLayout w:type="fixed"/>
        <w:tblCellMar>
          <w:left w:w="0" w:type="dxa"/>
          <w:right w:w="0" w:type="dxa"/>
        </w:tblCellMar>
        <w:tblLook w:val="0000"/>
      </w:tblPr>
      <w:tblGrid>
        <w:gridCol w:w="1440"/>
        <w:gridCol w:w="1800"/>
        <w:gridCol w:w="1620"/>
        <w:gridCol w:w="1800"/>
        <w:gridCol w:w="1800"/>
      </w:tblGrid>
      <w:tr w:rsidR="00D35AEE" w:rsidRPr="00D35AEE">
        <w:tblPrEx>
          <w:tblCellMar>
            <w:top w:w="0" w:type="dxa"/>
            <w:left w:w="0" w:type="dxa"/>
            <w:bottom w:w="0" w:type="dxa"/>
            <w:right w:w="0" w:type="dxa"/>
          </w:tblCellMar>
        </w:tblPrEx>
        <w:tc>
          <w:tcPr>
            <w:tcW w:w="1440" w:type="dxa"/>
            <w:tcBorders>
              <w:top w:val="single" w:sz="18" w:space="0" w:color="auto"/>
              <w:left w:val="single" w:sz="6" w:space="0" w:color="auto"/>
              <w:bottom w:val="single" w:sz="6" w:space="0" w:color="auto"/>
              <w:right w:val="single" w:sz="6" w:space="0" w:color="auto"/>
            </w:tcBorders>
          </w:tcPr>
          <w:p w:rsidR="00D35AEE" w:rsidRPr="00D35AEE" w:rsidRDefault="00D35AEE" w:rsidP="00D35AEE">
            <w:pPr>
              <w:pStyle w:val="ColumnHead"/>
              <w:jc w:val="left"/>
              <w:rPr>
                <w:sz w:val="24"/>
                <w:szCs w:val="24"/>
              </w:rPr>
            </w:pPr>
            <w:r w:rsidRPr="00D35AEE">
              <w:rPr>
                <w:sz w:val="24"/>
                <w:szCs w:val="24"/>
              </w:rPr>
              <w:t>P.o. Date</w:t>
            </w:r>
          </w:p>
        </w:tc>
        <w:tc>
          <w:tcPr>
            <w:tcW w:w="1800" w:type="dxa"/>
            <w:tcBorders>
              <w:top w:val="single" w:sz="18" w:space="0" w:color="auto"/>
              <w:left w:val="single" w:sz="6" w:space="0" w:color="auto"/>
              <w:bottom w:val="single" w:sz="6" w:space="0" w:color="auto"/>
              <w:right w:val="single" w:sz="6" w:space="0" w:color="auto"/>
            </w:tcBorders>
          </w:tcPr>
          <w:p w:rsidR="00D35AEE" w:rsidRPr="00D35AEE" w:rsidRDefault="00D35AEE" w:rsidP="00D35AEE">
            <w:pPr>
              <w:pStyle w:val="ColumnHead"/>
              <w:jc w:val="left"/>
              <w:rPr>
                <w:sz w:val="24"/>
                <w:szCs w:val="24"/>
              </w:rPr>
            </w:pPr>
            <w:r w:rsidRPr="00D35AEE">
              <w:rPr>
                <w:sz w:val="24"/>
                <w:szCs w:val="24"/>
              </w:rPr>
              <w:t>requisitioner</w:t>
            </w:r>
          </w:p>
        </w:tc>
        <w:tc>
          <w:tcPr>
            <w:tcW w:w="1620" w:type="dxa"/>
            <w:tcBorders>
              <w:top w:val="single" w:sz="18" w:space="0" w:color="auto"/>
              <w:left w:val="single" w:sz="6" w:space="0" w:color="auto"/>
              <w:bottom w:val="single" w:sz="6" w:space="0" w:color="auto"/>
              <w:right w:val="single" w:sz="6" w:space="0" w:color="auto"/>
            </w:tcBorders>
          </w:tcPr>
          <w:p w:rsidR="00D35AEE" w:rsidRPr="00D35AEE" w:rsidRDefault="00D35AEE" w:rsidP="00D35AEE">
            <w:pPr>
              <w:pStyle w:val="ColumnHead"/>
              <w:jc w:val="left"/>
              <w:rPr>
                <w:sz w:val="24"/>
                <w:szCs w:val="24"/>
              </w:rPr>
            </w:pPr>
            <w:r w:rsidRPr="00D35AEE">
              <w:rPr>
                <w:sz w:val="24"/>
                <w:szCs w:val="24"/>
              </w:rPr>
              <w:t>Ship via</w:t>
            </w:r>
          </w:p>
        </w:tc>
        <w:tc>
          <w:tcPr>
            <w:tcW w:w="1800" w:type="dxa"/>
            <w:tcBorders>
              <w:top w:val="single" w:sz="18" w:space="0" w:color="auto"/>
              <w:left w:val="single" w:sz="6" w:space="0" w:color="auto"/>
              <w:bottom w:val="single" w:sz="6" w:space="0" w:color="auto"/>
              <w:right w:val="single" w:sz="6" w:space="0" w:color="auto"/>
            </w:tcBorders>
          </w:tcPr>
          <w:p w:rsidR="00D35AEE" w:rsidRPr="00D35AEE" w:rsidRDefault="00D35AEE" w:rsidP="00D35AEE">
            <w:pPr>
              <w:pStyle w:val="ColumnHead"/>
              <w:jc w:val="left"/>
              <w:rPr>
                <w:sz w:val="24"/>
                <w:szCs w:val="24"/>
              </w:rPr>
            </w:pPr>
            <w:r w:rsidRPr="00D35AEE">
              <w:rPr>
                <w:sz w:val="24"/>
                <w:szCs w:val="24"/>
              </w:rPr>
              <w:t>f.o.b. point</w:t>
            </w:r>
          </w:p>
        </w:tc>
        <w:tc>
          <w:tcPr>
            <w:tcW w:w="1800" w:type="dxa"/>
            <w:tcBorders>
              <w:top w:val="single" w:sz="18" w:space="0" w:color="auto"/>
              <w:left w:val="single" w:sz="6" w:space="0" w:color="auto"/>
              <w:bottom w:val="single" w:sz="6" w:space="0" w:color="auto"/>
              <w:right w:val="single" w:sz="6" w:space="0" w:color="auto"/>
            </w:tcBorders>
          </w:tcPr>
          <w:p w:rsidR="00D35AEE" w:rsidRPr="00D35AEE" w:rsidRDefault="00D35AEE" w:rsidP="00D35AEE">
            <w:pPr>
              <w:pStyle w:val="ColumnHead"/>
              <w:jc w:val="left"/>
              <w:rPr>
                <w:sz w:val="24"/>
                <w:szCs w:val="24"/>
              </w:rPr>
            </w:pPr>
            <w:r w:rsidRPr="00D35AEE">
              <w:rPr>
                <w:sz w:val="24"/>
                <w:szCs w:val="24"/>
              </w:rPr>
              <w:t>terms</w:t>
            </w:r>
          </w:p>
        </w:tc>
      </w:tr>
      <w:tr w:rsidR="00D35AEE" w:rsidRPr="00D35AEE">
        <w:tblPrEx>
          <w:tblCellMar>
            <w:top w:w="0" w:type="dxa"/>
            <w:left w:w="0" w:type="dxa"/>
            <w:bottom w:w="0" w:type="dxa"/>
            <w:right w:w="0" w:type="dxa"/>
          </w:tblCellMar>
        </w:tblPrEx>
        <w:trPr>
          <w:trHeight w:hRule="exact" w:val="480"/>
        </w:trPr>
        <w:tc>
          <w:tcPr>
            <w:tcW w:w="1440" w:type="dxa"/>
            <w:tcBorders>
              <w:left w:val="single" w:sz="6" w:space="0" w:color="auto"/>
              <w:right w:val="single" w:sz="6" w:space="0" w:color="auto"/>
            </w:tcBorders>
          </w:tcPr>
          <w:p w:rsidR="00D35AEE" w:rsidRPr="00D35AEE" w:rsidRDefault="00D35AEE" w:rsidP="00D35AEE">
            <w:pPr>
              <w:pStyle w:val="TableText"/>
              <w:spacing w:line="240" w:lineRule="auto"/>
              <w:ind w:left="0" w:right="0"/>
              <w:rPr>
                <w:sz w:val="24"/>
                <w:szCs w:val="24"/>
              </w:rPr>
            </w:pPr>
          </w:p>
        </w:tc>
        <w:tc>
          <w:tcPr>
            <w:tcW w:w="1800" w:type="dxa"/>
            <w:tcBorders>
              <w:left w:val="single" w:sz="6" w:space="0" w:color="auto"/>
              <w:right w:val="single" w:sz="6" w:space="0" w:color="auto"/>
            </w:tcBorders>
          </w:tcPr>
          <w:p w:rsidR="00D35AEE" w:rsidRPr="00D35AEE" w:rsidRDefault="00D35AEE" w:rsidP="00D35AEE">
            <w:pPr>
              <w:pStyle w:val="TableText"/>
              <w:spacing w:line="240" w:lineRule="auto"/>
              <w:ind w:left="0" w:right="0"/>
              <w:rPr>
                <w:sz w:val="24"/>
                <w:szCs w:val="24"/>
              </w:rPr>
            </w:pPr>
          </w:p>
        </w:tc>
        <w:tc>
          <w:tcPr>
            <w:tcW w:w="1620" w:type="dxa"/>
            <w:tcBorders>
              <w:left w:val="single" w:sz="6" w:space="0" w:color="auto"/>
              <w:right w:val="single" w:sz="6" w:space="0" w:color="auto"/>
            </w:tcBorders>
          </w:tcPr>
          <w:p w:rsidR="00D35AEE" w:rsidRPr="00D35AEE" w:rsidRDefault="00D35AEE" w:rsidP="00D35AEE">
            <w:pPr>
              <w:pStyle w:val="TableText"/>
              <w:spacing w:line="240" w:lineRule="auto"/>
              <w:ind w:left="0" w:right="0"/>
              <w:rPr>
                <w:sz w:val="24"/>
                <w:szCs w:val="24"/>
              </w:rPr>
            </w:pPr>
          </w:p>
        </w:tc>
        <w:tc>
          <w:tcPr>
            <w:tcW w:w="1800" w:type="dxa"/>
            <w:tcBorders>
              <w:left w:val="single" w:sz="6" w:space="0" w:color="auto"/>
              <w:right w:val="single" w:sz="6" w:space="0" w:color="auto"/>
            </w:tcBorders>
          </w:tcPr>
          <w:p w:rsidR="00D35AEE" w:rsidRPr="00D35AEE" w:rsidRDefault="00D35AEE" w:rsidP="00D35AEE">
            <w:pPr>
              <w:pStyle w:val="TableText"/>
              <w:spacing w:line="240" w:lineRule="auto"/>
              <w:ind w:left="0" w:right="0"/>
              <w:rPr>
                <w:sz w:val="24"/>
                <w:szCs w:val="24"/>
              </w:rPr>
            </w:pPr>
          </w:p>
        </w:tc>
        <w:tc>
          <w:tcPr>
            <w:tcW w:w="1800" w:type="dxa"/>
            <w:tcBorders>
              <w:left w:val="single" w:sz="6" w:space="0" w:color="auto"/>
              <w:right w:val="single" w:sz="6" w:space="0" w:color="auto"/>
            </w:tcBorders>
          </w:tcPr>
          <w:p w:rsidR="00D35AEE" w:rsidRPr="00D35AEE" w:rsidRDefault="00D35AEE" w:rsidP="00D35AEE">
            <w:pPr>
              <w:pStyle w:val="TableText"/>
              <w:spacing w:line="240" w:lineRule="auto"/>
              <w:ind w:left="0" w:right="0"/>
              <w:rPr>
                <w:sz w:val="24"/>
                <w:szCs w:val="24"/>
              </w:rPr>
            </w:pPr>
          </w:p>
        </w:tc>
      </w:tr>
    </w:tbl>
    <w:p w:rsidR="00D35AEE" w:rsidRPr="00D35AEE" w:rsidRDefault="00D35AEE" w:rsidP="00D35AEE">
      <w:pPr>
        <w:spacing w:line="240" w:lineRule="auto"/>
        <w:ind w:left="0"/>
      </w:pPr>
    </w:p>
    <w:tbl>
      <w:tblPr>
        <w:tblW w:w="8460" w:type="dxa"/>
        <w:tblInd w:w="8" w:type="dxa"/>
        <w:tblLayout w:type="fixed"/>
        <w:tblCellMar>
          <w:left w:w="0" w:type="dxa"/>
          <w:right w:w="0" w:type="dxa"/>
        </w:tblCellMar>
        <w:tblLook w:val="0000"/>
      </w:tblPr>
      <w:tblGrid>
        <w:gridCol w:w="8"/>
        <w:gridCol w:w="892"/>
        <w:gridCol w:w="900"/>
        <w:gridCol w:w="3060"/>
        <w:gridCol w:w="908"/>
        <w:gridCol w:w="360"/>
        <w:gridCol w:w="532"/>
        <w:gridCol w:w="1800"/>
      </w:tblGrid>
      <w:tr w:rsidR="00D35AEE" w:rsidRPr="00D35AEE">
        <w:tblPrEx>
          <w:tblCellMar>
            <w:top w:w="0" w:type="dxa"/>
            <w:left w:w="0" w:type="dxa"/>
            <w:bottom w:w="0" w:type="dxa"/>
            <w:right w:w="0" w:type="dxa"/>
          </w:tblCellMar>
        </w:tblPrEx>
        <w:tc>
          <w:tcPr>
            <w:tcW w:w="900" w:type="dxa"/>
            <w:gridSpan w:val="2"/>
            <w:tcBorders>
              <w:top w:val="single" w:sz="18" w:space="0" w:color="auto"/>
              <w:left w:val="single" w:sz="6" w:space="0" w:color="auto"/>
              <w:bottom w:val="single" w:sz="6" w:space="0" w:color="auto"/>
              <w:right w:val="single" w:sz="6" w:space="0" w:color="auto"/>
            </w:tcBorders>
          </w:tcPr>
          <w:p w:rsidR="00D35AEE" w:rsidRPr="00D35AEE" w:rsidRDefault="00D35AEE" w:rsidP="00D35AEE">
            <w:pPr>
              <w:pStyle w:val="ColumnHead"/>
              <w:jc w:val="left"/>
              <w:rPr>
                <w:sz w:val="24"/>
                <w:szCs w:val="24"/>
              </w:rPr>
            </w:pPr>
            <w:r w:rsidRPr="00D35AEE">
              <w:rPr>
                <w:sz w:val="24"/>
                <w:szCs w:val="24"/>
              </w:rPr>
              <w:t>qty</w:t>
            </w:r>
          </w:p>
        </w:tc>
        <w:tc>
          <w:tcPr>
            <w:tcW w:w="900" w:type="dxa"/>
            <w:tcBorders>
              <w:top w:val="single" w:sz="18" w:space="0" w:color="auto"/>
              <w:left w:val="single" w:sz="6" w:space="0" w:color="auto"/>
              <w:bottom w:val="single" w:sz="6" w:space="0" w:color="auto"/>
              <w:right w:val="single" w:sz="6" w:space="0" w:color="auto"/>
            </w:tcBorders>
          </w:tcPr>
          <w:p w:rsidR="00D35AEE" w:rsidRPr="00D35AEE" w:rsidRDefault="00D35AEE" w:rsidP="00D35AEE">
            <w:pPr>
              <w:pStyle w:val="ColumnHead"/>
              <w:jc w:val="left"/>
              <w:rPr>
                <w:sz w:val="24"/>
                <w:szCs w:val="24"/>
              </w:rPr>
            </w:pPr>
            <w:r w:rsidRPr="00D35AEE">
              <w:rPr>
                <w:sz w:val="24"/>
                <w:szCs w:val="24"/>
              </w:rPr>
              <w:t>unit</w:t>
            </w:r>
          </w:p>
        </w:tc>
        <w:tc>
          <w:tcPr>
            <w:tcW w:w="3060" w:type="dxa"/>
            <w:tcBorders>
              <w:top w:val="single" w:sz="18" w:space="0" w:color="auto"/>
              <w:left w:val="single" w:sz="6" w:space="0" w:color="auto"/>
              <w:bottom w:val="single" w:sz="6" w:space="0" w:color="auto"/>
              <w:right w:val="single" w:sz="6" w:space="0" w:color="auto"/>
            </w:tcBorders>
          </w:tcPr>
          <w:p w:rsidR="00D35AEE" w:rsidRPr="00D35AEE" w:rsidRDefault="00D35AEE" w:rsidP="00D35AEE">
            <w:pPr>
              <w:pStyle w:val="ColumnHead"/>
              <w:jc w:val="left"/>
              <w:rPr>
                <w:sz w:val="24"/>
                <w:szCs w:val="24"/>
              </w:rPr>
            </w:pPr>
            <w:r w:rsidRPr="00D35AEE">
              <w:rPr>
                <w:sz w:val="24"/>
                <w:szCs w:val="24"/>
              </w:rPr>
              <w:t>description</w:t>
            </w:r>
          </w:p>
        </w:tc>
        <w:tc>
          <w:tcPr>
            <w:tcW w:w="1800" w:type="dxa"/>
            <w:gridSpan w:val="3"/>
            <w:tcBorders>
              <w:top w:val="single" w:sz="18" w:space="0" w:color="auto"/>
              <w:left w:val="single" w:sz="6" w:space="0" w:color="auto"/>
              <w:bottom w:val="single" w:sz="6" w:space="0" w:color="auto"/>
              <w:right w:val="single" w:sz="6" w:space="0" w:color="auto"/>
            </w:tcBorders>
          </w:tcPr>
          <w:p w:rsidR="00D35AEE" w:rsidRPr="00D35AEE" w:rsidRDefault="00D35AEE" w:rsidP="00D35AEE">
            <w:pPr>
              <w:pStyle w:val="ColumnHead"/>
              <w:jc w:val="left"/>
              <w:rPr>
                <w:sz w:val="24"/>
                <w:szCs w:val="24"/>
              </w:rPr>
            </w:pPr>
            <w:r w:rsidRPr="00D35AEE">
              <w:rPr>
                <w:sz w:val="24"/>
                <w:szCs w:val="24"/>
              </w:rPr>
              <w:t>unit price</w:t>
            </w:r>
          </w:p>
        </w:tc>
        <w:tc>
          <w:tcPr>
            <w:tcW w:w="1800" w:type="dxa"/>
            <w:tcBorders>
              <w:top w:val="single" w:sz="18" w:space="0" w:color="auto"/>
              <w:left w:val="single" w:sz="6" w:space="0" w:color="auto"/>
              <w:bottom w:val="single" w:sz="6" w:space="0" w:color="auto"/>
              <w:right w:val="single" w:sz="6" w:space="0" w:color="auto"/>
            </w:tcBorders>
          </w:tcPr>
          <w:p w:rsidR="00D35AEE" w:rsidRPr="00D35AEE" w:rsidRDefault="00D35AEE" w:rsidP="00D35AEE">
            <w:pPr>
              <w:pStyle w:val="ColumnHead"/>
              <w:jc w:val="left"/>
              <w:rPr>
                <w:sz w:val="24"/>
                <w:szCs w:val="24"/>
              </w:rPr>
            </w:pPr>
            <w:r w:rsidRPr="00D35AEE">
              <w:rPr>
                <w:sz w:val="24"/>
                <w:szCs w:val="24"/>
              </w:rPr>
              <w:t>total</w:t>
            </w:r>
          </w:p>
        </w:tc>
      </w:tr>
      <w:tr w:rsidR="00D35AEE" w:rsidRPr="00D35AEE">
        <w:tblPrEx>
          <w:tblCellMar>
            <w:top w:w="0" w:type="dxa"/>
            <w:left w:w="0" w:type="dxa"/>
            <w:bottom w:w="0" w:type="dxa"/>
            <w:right w:w="0" w:type="dxa"/>
          </w:tblCellMar>
        </w:tblPrEx>
        <w:trPr>
          <w:trHeight w:hRule="exact" w:val="1440"/>
        </w:trPr>
        <w:tc>
          <w:tcPr>
            <w:tcW w:w="900" w:type="dxa"/>
            <w:gridSpan w:val="2"/>
            <w:tcBorders>
              <w:left w:val="single" w:sz="6" w:space="0" w:color="auto"/>
              <w:right w:val="single" w:sz="6" w:space="0" w:color="auto"/>
            </w:tcBorders>
          </w:tcPr>
          <w:p w:rsidR="00D35AEE" w:rsidRPr="00D35AEE" w:rsidRDefault="00D35AEE" w:rsidP="00D35AEE">
            <w:pPr>
              <w:pStyle w:val="NonDecimalTableData"/>
              <w:spacing w:line="240" w:lineRule="auto"/>
              <w:ind w:left="0" w:right="0"/>
              <w:rPr>
                <w:sz w:val="24"/>
                <w:szCs w:val="24"/>
              </w:rPr>
            </w:pPr>
            <w:r w:rsidRPr="00D35AEE">
              <w:rPr>
                <w:sz w:val="24"/>
                <w:szCs w:val="24"/>
              </w:rPr>
              <w:tab/>
              <w:t>1</w:t>
            </w:r>
          </w:p>
        </w:tc>
        <w:tc>
          <w:tcPr>
            <w:tcW w:w="900" w:type="dxa"/>
            <w:tcBorders>
              <w:right w:val="single" w:sz="6" w:space="0" w:color="auto"/>
            </w:tcBorders>
          </w:tcPr>
          <w:p w:rsidR="00D35AEE" w:rsidRPr="00D35AEE" w:rsidRDefault="00D35AEE" w:rsidP="00D35AEE">
            <w:pPr>
              <w:pStyle w:val="NonDecimalTableData"/>
              <w:spacing w:line="240" w:lineRule="auto"/>
              <w:ind w:left="0" w:right="0"/>
              <w:rPr>
                <w:sz w:val="24"/>
                <w:szCs w:val="24"/>
              </w:rPr>
            </w:pPr>
            <w:r w:rsidRPr="00D35AEE">
              <w:rPr>
                <w:sz w:val="24"/>
                <w:szCs w:val="24"/>
              </w:rPr>
              <w:t>SAXN-4422</w:t>
            </w:r>
          </w:p>
        </w:tc>
        <w:tc>
          <w:tcPr>
            <w:tcW w:w="3060" w:type="dxa"/>
            <w:tcBorders>
              <w:right w:val="single" w:sz="6" w:space="0" w:color="auto"/>
            </w:tcBorders>
          </w:tcPr>
          <w:p w:rsidR="00D35AEE" w:rsidRPr="00D35AEE" w:rsidRDefault="00D35AEE" w:rsidP="00D35AEE">
            <w:pPr>
              <w:pStyle w:val="TableText"/>
              <w:spacing w:line="240" w:lineRule="auto"/>
              <w:ind w:left="0" w:right="0"/>
              <w:rPr>
                <w:sz w:val="24"/>
                <w:szCs w:val="24"/>
              </w:rPr>
            </w:pPr>
            <w:proofErr w:type="spellStart"/>
            <w:r w:rsidRPr="00D35AEE">
              <w:rPr>
                <w:sz w:val="24"/>
                <w:szCs w:val="24"/>
              </w:rPr>
              <w:t>Symbios</w:t>
            </w:r>
            <w:proofErr w:type="spellEnd"/>
            <w:r w:rsidRPr="00D35AEE">
              <w:rPr>
                <w:sz w:val="24"/>
                <w:szCs w:val="24"/>
              </w:rPr>
              <w:t xml:space="preserve"> SAMPLE </w:t>
            </w:r>
            <w:proofErr w:type="spellStart"/>
            <w:r w:rsidRPr="00D35AEE">
              <w:rPr>
                <w:sz w:val="24"/>
                <w:szCs w:val="24"/>
              </w:rPr>
              <w:t>Symplicity</w:t>
            </w:r>
            <w:proofErr w:type="spellEnd"/>
            <w:r w:rsidRPr="00D35AEE">
              <w:rPr>
                <w:sz w:val="24"/>
                <w:szCs w:val="24"/>
              </w:rPr>
              <w:t xml:space="preserve"> For Windows NT / Compatible with </w:t>
            </w:r>
            <w:proofErr w:type="spellStart"/>
            <w:r w:rsidRPr="00D35AEE">
              <w:rPr>
                <w:sz w:val="24"/>
                <w:szCs w:val="24"/>
              </w:rPr>
              <w:t>Symbios</w:t>
            </w:r>
            <w:proofErr w:type="spellEnd"/>
            <w:r w:rsidRPr="00D35AEE">
              <w:rPr>
                <w:sz w:val="24"/>
                <w:szCs w:val="24"/>
              </w:rPr>
              <w:t xml:space="preserve"> SAMPLE 6256 with Series 3X</w:t>
            </w:r>
          </w:p>
          <w:p w:rsidR="00D35AEE" w:rsidRPr="00D35AEE" w:rsidRDefault="00D35AEE" w:rsidP="00D35AEE">
            <w:pPr>
              <w:pStyle w:val="TableText"/>
              <w:spacing w:line="240" w:lineRule="auto"/>
              <w:ind w:left="0" w:right="0"/>
              <w:rPr>
                <w:sz w:val="24"/>
                <w:szCs w:val="24"/>
              </w:rPr>
            </w:pPr>
          </w:p>
        </w:tc>
        <w:tc>
          <w:tcPr>
            <w:tcW w:w="1800" w:type="dxa"/>
            <w:gridSpan w:val="3"/>
            <w:tcBorders>
              <w:right w:val="single" w:sz="6" w:space="0" w:color="auto"/>
            </w:tcBorders>
          </w:tcPr>
          <w:p w:rsidR="00D35AEE" w:rsidRPr="00D35AEE" w:rsidRDefault="00D35AEE" w:rsidP="00D35AEE">
            <w:pPr>
              <w:pStyle w:val="TableData"/>
              <w:spacing w:line="240" w:lineRule="auto"/>
              <w:ind w:left="0" w:right="0"/>
              <w:rPr>
                <w:sz w:val="24"/>
                <w:szCs w:val="24"/>
              </w:rPr>
            </w:pPr>
            <w:r w:rsidRPr="00D35AEE">
              <w:rPr>
                <w:sz w:val="24"/>
                <w:szCs w:val="24"/>
              </w:rPr>
              <w:t>1</w:t>
            </w:r>
          </w:p>
        </w:tc>
        <w:tc>
          <w:tcPr>
            <w:tcW w:w="1800" w:type="dxa"/>
            <w:tcBorders>
              <w:right w:val="single" w:sz="6" w:space="0" w:color="auto"/>
            </w:tcBorders>
          </w:tcPr>
          <w:p w:rsidR="00D35AEE" w:rsidRPr="00D35AEE" w:rsidRDefault="00D35AEE" w:rsidP="00D35AEE">
            <w:pPr>
              <w:pStyle w:val="TableData"/>
              <w:spacing w:line="240" w:lineRule="auto"/>
              <w:ind w:left="0" w:right="0"/>
              <w:rPr>
                <w:sz w:val="24"/>
                <w:szCs w:val="24"/>
              </w:rPr>
            </w:pPr>
            <w:r w:rsidRPr="00D35AEE">
              <w:rPr>
                <w:sz w:val="24"/>
                <w:szCs w:val="24"/>
              </w:rPr>
              <w:t>$150.00</w:t>
            </w:r>
          </w:p>
        </w:tc>
      </w:tr>
      <w:tr w:rsidR="00D35AEE" w:rsidRPr="00D35AEE">
        <w:tblPrEx>
          <w:tblCellMar>
            <w:top w:w="0" w:type="dxa"/>
            <w:left w:w="0" w:type="dxa"/>
            <w:bottom w:w="0" w:type="dxa"/>
            <w:right w:w="0" w:type="dxa"/>
          </w:tblCellMar>
        </w:tblPrEx>
        <w:trPr>
          <w:trHeight w:hRule="exact" w:val="480"/>
        </w:trPr>
        <w:tc>
          <w:tcPr>
            <w:tcW w:w="900" w:type="dxa"/>
            <w:gridSpan w:val="2"/>
            <w:tcBorders>
              <w:left w:val="single" w:sz="6" w:space="0" w:color="auto"/>
              <w:right w:val="single" w:sz="6" w:space="0" w:color="auto"/>
            </w:tcBorders>
          </w:tcPr>
          <w:p w:rsidR="00D35AEE" w:rsidRPr="00D35AEE" w:rsidRDefault="00D35AEE" w:rsidP="00D35AEE">
            <w:pPr>
              <w:pStyle w:val="NonDecimalTableData"/>
              <w:spacing w:line="240" w:lineRule="auto"/>
              <w:ind w:left="0" w:right="0"/>
              <w:rPr>
                <w:sz w:val="24"/>
                <w:szCs w:val="24"/>
              </w:rPr>
            </w:pPr>
          </w:p>
        </w:tc>
        <w:tc>
          <w:tcPr>
            <w:tcW w:w="900" w:type="dxa"/>
            <w:tcBorders>
              <w:right w:val="single" w:sz="6" w:space="0" w:color="auto"/>
            </w:tcBorders>
          </w:tcPr>
          <w:p w:rsidR="00D35AEE" w:rsidRPr="00D35AEE" w:rsidRDefault="00D35AEE" w:rsidP="00D35AEE">
            <w:pPr>
              <w:pStyle w:val="NonDecimalTableData"/>
              <w:spacing w:line="240" w:lineRule="auto"/>
              <w:ind w:left="0" w:right="0"/>
              <w:rPr>
                <w:sz w:val="24"/>
                <w:szCs w:val="24"/>
              </w:rPr>
            </w:pPr>
          </w:p>
        </w:tc>
        <w:tc>
          <w:tcPr>
            <w:tcW w:w="3060" w:type="dxa"/>
            <w:tcBorders>
              <w:right w:val="single" w:sz="6" w:space="0" w:color="auto"/>
            </w:tcBorders>
          </w:tcPr>
          <w:p w:rsidR="00D35AEE" w:rsidRPr="00D35AEE" w:rsidRDefault="00D35AEE" w:rsidP="00D35AEE">
            <w:pPr>
              <w:pStyle w:val="TableText"/>
              <w:spacing w:line="240" w:lineRule="auto"/>
              <w:ind w:left="0" w:right="0"/>
              <w:rPr>
                <w:sz w:val="24"/>
                <w:szCs w:val="24"/>
              </w:rPr>
            </w:pPr>
          </w:p>
        </w:tc>
        <w:tc>
          <w:tcPr>
            <w:tcW w:w="1800" w:type="dxa"/>
            <w:gridSpan w:val="3"/>
            <w:tcBorders>
              <w:right w:val="single" w:sz="6" w:space="0" w:color="auto"/>
            </w:tcBorders>
          </w:tcPr>
          <w:p w:rsidR="00D35AEE" w:rsidRPr="00D35AEE" w:rsidRDefault="00D35AEE" w:rsidP="00D35AEE">
            <w:pPr>
              <w:pStyle w:val="TableData"/>
              <w:spacing w:line="240" w:lineRule="auto"/>
              <w:ind w:left="0" w:right="0"/>
              <w:rPr>
                <w:sz w:val="24"/>
                <w:szCs w:val="24"/>
              </w:rPr>
            </w:pPr>
          </w:p>
        </w:tc>
        <w:tc>
          <w:tcPr>
            <w:tcW w:w="1800" w:type="dxa"/>
            <w:tcBorders>
              <w:right w:val="single" w:sz="6" w:space="0" w:color="auto"/>
            </w:tcBorders>
          </w:tcPr>
          <w:p w:rsidR="00D35AEE" w:rsidRPr="00D35AEE" w:rsidRDefault="00D35AEE" w:rsidP="00D35AEE">
            <w:pPr>
              <w:pStyle w:val="TableData"/>
              <w:spacing w:line="240" w:lineRule="auto"/>
              <w:ind w:left="0" w:right="0"/>
              <w:rPr>
                <w:sz w:val="24"/>
                <w:szCs w:val="24"/>
              </w:rPr>
            </w:pPr>
          </w:p>
        </w:tc>
      </w:tr>
      <w:tr w:rsidR="00D35AEE" w:rsidRPr="00D35AEE">
        <w:tblPrEx>
          <w:tblCellMar>
            <w:top w:w="0" w:type="dxa"/>
            <w:left w:w="0" w:type="dxa"/>
            <w:bottom w:w="0" w:type="dxa"/>
            <w:right w:w="0" w:type="dxa"/>
          </w:tblCellMar>
        </w:tblPrEx>
        <w:trPr>
          <w:trHeight w:hRule="exact" w:val="480"/>
        </w:trPr>
        <w:tc>
          <w:tcPr>
            <w:tcW w:w="900" w:type="dxa"/>
            <w:gridSpan w:val="2"/>
            <w:tcBorders>
              <w:left w:val="single" w:sz="6" w:space="0" w:color="auto"/>
              <w:right w:val="single" w:sz="6" w:space="0" w:color="auto"/>
            </w:tcBorders>
          </w:tcPr>
          <w:p w:rsidR="00D35AEE" w:rsidRPr="00D35AEE" w:rsidRDefault="00D35AEE" w:rsidP="00D35AEE">
            <w:pPr>
              <w:pStyle w:val="NonDecimalTableData"/>
              <w:spacing w:line="240" w:lineRule="auto"/>
              <w:ind w:left="0" w:right="0"/>
              <w:rPr>
                <w:sz w:val="24"/>
                <w:szCs w:val="24"/>
              </w:rPr>
            </w:pPr>
          </w:p>
        </w:tc>
        <w:tc>
          <w:tcPr>
            <w:tcW w:w="900" w:type="dxa"/>
            <w:tcBorders>
              <w:right w:val="single" w:sz="6" w:space="0" w:color="auto"/>
            </w:tcBorders>
          </w:tcPr>
          <w:p w:rsidR="00D35AEE" w:rsidRPr="00D35AEE" w:rsidRDefault="00D35AEE" w:rsidP="00D35AEE">
            <w:pPr>
              <w:pStyle w:val="NonDecimalTableData"/>
              <w:spacing w:line="240" w:lineRule="auto"/>
              <w:ind w:left="0" w:right="0"/>
              <w:rPr>
                <w:sz w:val="24"/>
                <w:szCs w:val="24"/>
              </w:rPr>
            </w:pPr>
          </w:p>
        </w:tc>
        <w:tc>
          <w:tcPr>
            <w:tcW w:w="3060" w:type="dxa"/>
            <w:tcBorders>
              <w:right w:val="single" w:sz="6" w:space="0" w:color="auto"/>
            </w:tcBorders>
          </w:tcPr>
          <w:p w:rsidR="00D35AEE" w:rsidRPr="00D35AEE" w:rsidRDefault="00D35AEE" w:rsidP="00D35AEE">
            <w:pPr>
              <w:pStyle w:val="TableText"/>
              <w:spacing w:line="240" w:lineRule="auto"/>
              <w:ind w:left="0" w:right="0"/>
              <w:rPr>
                <w:sz w:val="24"/>
                <w:szCs w:val="24"/>
              </w:rPr>
            </w:pPr>
          </w:p>
        </w:tc>
        <w:tc>
          <w:tcPr>
            <w:tcW w:w="1800" w:type="dxa"/>
            <w:gridSpan w:val="3"/>
            <w:tcBorders>
              <w:right w:val="single" w:sz="6" w:space="0" w:color="auto"/>
            </w:tcBorders>
          </w:tcPr>
          <w:p w:rsidR="00D35AEE" w:rsidRPr="00D35AEE" w:rsidRDefault="00D35AEE" w:rsidP="00D35AEE">
            <w:pPr>
              <w:pStyle w:val="TableData"/>
              <w:spacing w:line="240" w:lineRule="auto"/>
              <w:ind w:left="0" w:right="0"/>
              <w:rPr>
                <w:sz w:val="24"/>
                <w:szCs w:val="24"/>
              </w:rPr>
            </w:pPr>
          </w:p>
        </w:tc>
        <w:tc>
          <w:tcPr>
            <w:tcW w:w="1800" w:type="dxa"/>
            <w:tcBorders>
              <w:right w:val="single" w:sz="6" w:space="0" w:color="auto"/>
            </w:tcBorders>
          </w:tcPr>
          <w:p w:rsidR="00D35AEE" w:rsidRPr="00D35AEE" w:rsidRDefault="00D35AEE" w:rsidP="00D35AEE">
            <w:pPr>
              <w:pStyle w:val="TableData"/>
              <w:spacing w:line="240" w:lineRule="auto"/>
              <w:ind w:left="0" w:right="0"/>
              <w:rPr>
                <w:sz w:val="24"/>
                <w:szCs w:val="24"/>
              </w:rPr>
            </w:pPr>
          </w:p>
        </w:tc>
      </w:tr>
      <w:tr w:rsidR="00D35AEE" w:rsidRPr="00D35AEE">
        <w:tblPrEx>
          <w:tblCellMar>
            <w:top w:w="0" w:type="dxa"/>
            <w:left w:w="0" w:type="dxa"/>
            <w:bottom w:w="0" w:type="dxa"/>
            <w:right w:w="0" w:type="dxa"/>
          </w:tblCellMar>
        </w:tblPrEx>
        <w:trPr>
          <w:trHeight w:hRule="exact" w:val="480"/>
        </w:trPr>
        <w:tc>
          <w:tcPr>
            <w:tcW w:w="900" w:type="dxa"/>
            <w:gridSpan w:val="2"/>
            <w:tcBorders>
              <w:left w:val="single" w:sz="6" w:space="0" w:color="auto"/>
              <w:right w:val="single" w:sz="6" w:space="0" w:color="auto"/>
            </w:tcBorders>
          </w:tcPr>
          <w:p w:rsidR="00D35AEE" w:rsidRPr="00D35AEE" w:rsidRDefault="00D35AEE" w:rsidP="00D35AEE">
            <w:pPr>
              <w:pStyle w:val="NonDecimalTableData"/>
              <w:spacing w:line="240" w:lineRule="auto"/>
              <w:ind w:left="0" w:right="0"/>
              <w:rPr>
                <w:sz w:val="24"/>
                <w:szCs w:val="24"/>
              </w:rPr>
            </w:pPr>
          </w:p>
        </w:tc>
        <w:tc>
          <w:tcPr>
            <w:tcW w:w="900" w:type="dxa"/>
            <w:tcBorders>
              <w:right w:val="single" w:sz="6" w:space="0" w:color="auto"/>
            </w:tcBorders>
          </w:tcPr>
          <w:p w:rsidR="00D35AEE" w:rsidRPr="00D35AEE" w:rsidRDefault="00D35AEE" w:rsidP="00D35AEE">
            <w:pPr>
              <w:pStyle w:val="NonDecimalTableData"/>
              <w:spacing w:line="240" w:lineRule="auto"/>
              <w:ind w:left="0" w:right="0"/>
              <w:rPr>
                <w:sz w:val="24"/>
                <w:szCs w:val="24"/>
              </w:rPr>
            </w:pPr>
          </w:p>
        </w:tc>
        <w:tc>
          <w:tcPr>
            <w:tcW w:w="3060" w:type="dxa"/>
            <w:tcBorders>
              <w:right w:val="single" w:sz="6" w:space="0" w:color="auto"/>
            </w:tcBorders>
          </w:tcPr>
          <w:p w:rsidR="00D35AEE" w:rsidRPr="00D35AEE" w:rsidRDefault="00D35AEE" w:rsidP="00D35AEE">
            <w:pPr>
              <w:pStyle w:val="TableText"/>
              <w:spacing w:line="240" w:lineRule="auto"/>
              <w:ind w:left="0" w:right="0"/>
              <w:rPr>
                <w:sz w:val="24"/>
                <w:szCs w:val="24"/>
              </w:rPr>
            </w:pPr>
          </w:p>
        </w:tc>
        <w:tc>
          <w:tcPr>
            <w:tcW w:w="1800" w:type="dxa"/>
            <w:gridSpan w:val="3"/>
            <w:tcBorders>
              <w:right w:val="single" w:sz="6" w:space="0" w:color="auto"/>
            </w:tcBorders>
          </w:tcPr>
          <w:p w:rsidR="00D35AEE" w:rsidRPr="00D35AEE" w:rsidRDefault="00D35AEE" w:rsidP="00D35AEE">
            <w:pPr>
              <w:pStyle w:val="TableData"/>
              <w:spacing w:line="240" w:lineRule="auto"/>
              <w:ind w:left="0" w:right="0"/>
              <w:rPr>
                <w:sz w:val="24"/>
                <w:szCs w:val="24"/>
              </w:rPr>
            </w:pPr>
          </w:p>
        </w:tc>
        <w:tc>
          <w:tcPr>
            <w:tcW w:w="1800" w:type="dxa"/>
            <w:tcBorders>
              <w:bottom w:val="single" w:sz="6" w:space="0" w:color="auto"/>
              <w:right w:val="single" w:sz="6" w:space="0" w:color="auto"/>
            </w:tcBorders>
          </w:tcPr>
          <w:p w:rsidR="00D35AEE" w:rsidRPr="00D35AEE" w:rsidRDefault="00D35AEE" w:rsidP="00D35AEE">
            <w:pPr>
              <w:pStyle w:val="TableData"/>
              <w:spacing w:line="240" w:lineRule="auto"/>
              <w:ind w:left="0" w:right="0"/>
              <w:rPr>
                <w:sz w:val="24"/>
                <w:szCs w:val="24"/>
              </w:rPr>
            </w:pPr>
          </w:p>
        </w:tc>
      </w:tr>
      <w:tr w:rsidR="00D35AEE" w:rsidRPr="00D35AEE">
        <w:tblPrEx>
          <w:tblCellMar>
            <w:top w:w="0" w:type="dxa"/>
            <w:left w:w="0" w:type="dxa"/>
            <w:bottom w:w="0" w:type="dxa"/>
            <w:right w:w="0" w:type="dxa"/>
          </w:tblCellMar>
        </w:tblPrEx>
        <w:trPr>
          <w:trHeight w:hRule="exact" w:val="480"/>
        </w:trPr>
        <w:tc>
          <w:tcPr>
            <w:tcW w:w="6660" w:type="dxa"/>
            <w:gridSpan w:val="7"/>
            <w:tcBorders>
              <w:top w:val="single" w:sz="6" w:space="0" w:color="auto"/>
              <w:right w:val="single" w:sz="6" w:space="0" w:color="auto"/>
            </w:tcBorders>
          </w:tcPr>
          <w:p w:rsidR="00D35AEE" w:rsidRPr="00D35AEE" w:rsidRDefault="00D35AEE" w:rsidP="00D35AEE">
            <w:pPr>
              <w:pStyle w:val="TableText"/>
              <w:spacing w:line="240" w:lineRule="auto"/>
              <w:ind w:left="0" w:right="0"/>
              <w:rPr>
                <w:sz w:val="24"/>
                <w:szCs w:val="24"/>
              </w:rPr>
            </w:pPr>
            <w:r w:rsidRPr="00D35AEE">
              <w:rPr>
                <w:sz w:val="24"/>
                <w:szCs w:val="24"/>
              </w:rPr>
              <w:t>SUBTOTAL</w:t>
            </w:r>
          </w:p>
        </w:tc>
        <w:tc>
          <w:tcPr>
            <w:tcW w:w="1800" w:type="dxa"/>
            <w:tcBorders>
              <w:right w:val="single" w:sz="6" w:space="0" w:color="auto"/>
            </w:tcBorders>
          </w:tcPr>
          <w:p w:rsidR="00D35AEE" w:rsidRPr="00D35AEE" w:rsidRDefault="00D35AEE" w:rsidP="00D35AEE">
            <w:pPr>
              <w:pStyle w:val="TableData"/>
              <w:spacing w:line="240" w:lineRule="auto"/>
              <w:ind w:left="0" w:right="0"/>
              <w:rPr>
                <w:sz w:val="24"/>
                <w:szCs w:val="24"/>
              </w:rPr>
            </w:pPr>
            <w:r w:rsidRPr="00D35AEE">
              <w:rPr>
                <w:sz w:val="24"/>
                <w:szCs w:val="24"/>
              </w:rPr>
              <w:t>150.00</w:t>
            </w:r>
          </w:p>
        </w:tc>
      </w:tr>
      <w:tr w:rsidR="00D35AEE" w:rsidRPr="00D35AEE">
        <w:tblPrEx>
          <w:tblCellMar>
            <w:top w:w="0" w:type="dxa"/>
            <w:left w:w="0" w:type="dxa"/>
            <w:bottom w:w="0" w:type="dxa"/>
            <w:right w:w="0" w:type="dxa"/>
          </w:tblCellMar>
        </w:tblPrEx>
        <w:trPr>
          <w:trHeight w:hRule="exact" w:val="480"/>
        </w:trPr>
        <w:tc>
          <w:tcPr>
            <w:tcW w:w="6660" w:type="dxa"/>
            <w:gridSpan w:val="7"/>
            <w:tcBorders>
              <w:right w:val="single" w:sz="6" w:space="0" w:color="auto"/>
            </w:tcBorders>
          </w:tcPr>
          <w:p w:rsidR="00D35AEE" w:rsidRPr="00D35AEE" w:rsidRDefault="00D35AEE" w:rsidP="00D35AEE">
            <w:pPr>
              <w:pStyle w:val="TableText"/>
              <w:spacing w:line="240" w:lineRule="auto"/>
              <w:ind w:left="0" w:right="0"/>
              <w:rPr>
                <w:sz w:val="24"/>
                <w:szCs w:val="24"/>
              </w:rPr>
            </w:pPr>
            <w:r w:rsidRPr="00D35AEE">
              <w:rPr>
                <w:sz w:val="24"/>
                <w:szCs w:val="24"/>
              </w:rPr>
              <w:t>SALES TAX</w:t>
            </w:r>
          </w:p>
        </w:tc>
        <w:tc>
          <w:tcPr>
            <w:tcW w:w="1800" w:type="dxa"/>
            <w:tcBorders>
              <w:right w:val="single" w:sz="6" w:space="0" w:color="auto"/>
            </w:tcBorders>
          </w:tcPr>
          <w:p w:rsidR="00D35AEE" w:rsidRPr="00D35AEE" w:rsidRDefault="00D35AEE" w:rsidP="00D35AEE">
            <w:pPr>
              <w:pStyle w:val="TableData"/>
              <w:spacing w:line="240" w:lineRule="auto"/>
              <w:ind w:left="0" w:right="0"/>
              <w:rPr>
                <w:sz w:val="24"/>
                <w:szCs w:val="24"/>
              </w:rPr>
            </w:pPr>
          </w:p>
        </w:tc>
      </w:tr>
      <w:tr w:rsidR="00D35AEE" w:rsidRPr="00D35AEE">
        <w:tblPrEx>
          <w:tblCellMar>
            <w:top w:w="0" w:type="dxa"/>
            <w:left w:w="0" w:type="dxa"/>
            <w:bottom w:w="0" w:type="dxa"/>
            <w:right w:w="0" w:type="dxa"/>
          </w:tblCellMar>
        </w:tblPrEx>
        <w:trPr>
          <w:trHeight w:hRule="exact" w:val="480"/>
        </w:trPr>
        <w:tc>
          <w:tcPr>
            <w:tcW w:w="6660" w:type="dxa"/>
            <w:gridSpan w:val="7"/>
            <w:tcBorders>
              <w:right w:val="single" w:sz="6" w:space="0" w:color="auto"/>
            </w:tcBorders>
          </w:tcPr>
          <w:p w:rsidR="00D35AEE" w:rsidRPr="00D35AEE" w:rsidRDefault="00D35AEE" w:rsidP="00D35AEE">
            <w:pPr>
              <w:pStyle w:val="TableText"/>
              <w:spacing w:line="240" w:lineRule="auto"/>
              <w:ind w:left="0" w:right="0"/>
              <w:rPr>
                <w:sz w:val="24"/>
                <w:szCs w:val="24"/>
              </w:rPr>
            </w:pPr>
            <w:r w:rsidRPr="00D35AEE">
              <w:rPr>
                <w:sz w:val="24"/>
                <w:szCs w:val="24"/>
              </w:rPr>
              <w:t>SHIPPING &amp; HANDLING</w:t>
            </w:r>
          </w:p>
        </w:tc>
        <w:tc>
          <w:tcPr>
            <w:tcW w:w="1800" w:type="dxa"/>
            <w:tcBorders>
              <w:right w:val="single" w:sz="6" w:space="0" w:color="auto"/>
            </w:tcBorders>
          </w:tcPr>
          <w:p w:rsidR="00D35AEE" w:rsidRPr="00D35AEE" w:rsidRDefault="00D35AEE" w:rsidP="00D35AEE">
            <w:pPr>
              <w:pStyle w:val="TableData"/>
              <w:spacing w:line="240" w:lineRule="auto"/>
              <w:ind w:left="0" w:right="0"/>
              <w:rPr>
                <w:sz w:val="24"/>
                <w:szCs w:val="24"/>
              </w:rPr>
            </w:pPr>
            <w:r w:rsidRPr="00D35AEE">
              <w:rPr>
                <w:sz w:val="24"/>
                <w:szCs w:val="24"/>
              </w:rPr>
              <w:t>25.00</w:t>
            </w:r>
          </w:p>
        </w:tc>
      </w:tr>
      <w:tr w:rsidR="00D35AEE" w:rsidRPr="00D35AEE">
        <w:tblPrEx>
          <w:tblCellMar>
            <w:top w:w="0" w:type="dxa"/>
            <w:left w:w="0" w:type="dxa"/>
            <w:bottom w:w="0" w:type="dxa"/>
            <w:right w:w="0" w:type="dxa"/>
          </w:tblCellMar>
        </w:tblPrEx>
        <w:trPr>
          <w:trHeight w:hRule="exact" w:val="480"/>
        </w:trPr>
        <w:tc>
          <w:tcPr>
            <w:tcW w:w="6660" w:type="dxa"/>
            <w:gridSpan w:val="7"/>
            <w:tcBorders>
              <w:right w:val="single" w:sz="6" w:space="0" w:color="auto"/>
            </w:tcBorders>
          </w:tcPr>
          <w:p w:rsidR="00D35AEE" w:rsidRPr="00D35AEE" w:rsidRDefault="00D35AEE" w:rsidP="00D35AEE">
            <w:pPr>
              <w:pStyle w:val="TableText"/>
              <w:spacing w:line="240" w:lineRule="auto"/>
              <w:ind w:left="0" w:right="0"/>
              <w:rPr>
                <w:sz w:val="24"/>
                <w:szCs w:val="24"/>
              </w:rPr>
            </w:pPr>
            <w:r w:rsidRPr="00D35AEE">
              <w:rPr>
                <w:sz w:val="24"/>
                <w:szCs w:val="24"/>
              </w:rPr>
              <w:t>OTHER</w:t>
            </w:r>
          </w:p>
        </w:tc>
        <w:tc>
          <w:tcPr>
            <w:tcW w:w="1800" w:type="dxa"/>
            <w:tcBorders>
              <w:right w:val="single" w:sz="6" w:space="0" w:color="auto"/>
            </w:tcBorders>
          </w:tcPr>
          <w:p w:rsidR="00D35AEE" w:rsidRPr="00D35AEE" w:rsidRDefault="00D35AEE" w:rsidP="00D35AEE">
            <w:pPr>
              <w:pStyle w:val="TableData"/>
              <w:spacing w:line="240" w:lineRule="auto"/>
              <w:ind w:left="0" w:right="0"/>
              <w:rPr>
                <w:sz w:val="24"/>
                <w:szCs w:val="24"/>
              </w:rPr>
            </w:pPr>
            <w:r w:rsidRPr="00D35AEE">
              <w:rPr>
                <w:sz w:val="24"/>
                <w:szCs w:val="24"/>
              </w:rPr>
              <w:t>150.00</w:t>
            </w:r>
          </w:p>
        </w:tc>
      </w:tr>
      <w:tr w:rsidR="00D35AEE" w:rsidRPr="00D35AEE">
        <w:tblPrEx>
          <w:tblCellMar>
            <w:top w:w="0" w:type="dxa"/>
            <w:left w:w="0" w:type="dxa"/>
            <w:bottom w:w="0" w:type="dxa"/>
            <w:right w:w="0" w:type="dxa"/>
          </w:tblCellMar>
        </w:tblPrEx>
        <w:trPr>
          <w:trHeight w:hRule="exact" w:val="480"/>
        </w:trPr>
        <w:tc>
          <w:tcPr>
            <w:tcW w:w="6660" w:type="dxa"/>
            <w:gridSpan w:val="7"/>
            <w:tcBorders>
              <w:right w:val="single" w:sz="6" w:space="0" w:color="auto"/>
            </w:tcBorders>
          </w:tcPr>
          <w:p w:rsidR="00D35AEE" w:rsidRPr="00D35AEE" w:rsidRDefault="00D35AEE" w:rsidP="00D35AEE">
            <w:pPr>
              <w:pStyle w:val="TableText"/>
              <w:spacing w:line="240" w:lineRule="auto"/>
              <w:ind w:left="0" w:right="0"/>
              <w:rPr>
                <w:sz w:val="24"/>
                <w:szCs w:val="24"/>
              </w:rPr>
            </w:pPr>
            <w:r w:rsidRPr="00D35AEE">
              <w:rPr>
                <w:b/>
                <w:sz w:val="24"/>
                <w:szCs w:val="24"/>
              </w:rPr>
              <w:t>TOTAL</w:t>
            </w:r>
          </w:p>
        </w:tc>
        <w:tc>
          <w:tcPr>
            <w:tcW w:w="1800" w:type="dxa"/>
            <w:tcBorders>
              <w:top w:val="single" w:sz="6" w:space="0" w:color="auto"/>
              <w:bottom w:val="single" w:sz="6" w:space="0" w:color="auto"/>
              <w:right w:val="single" w:sz="6" w:space="0" w:color="auto"/>
            </w:tcBorders>
          </w:tcPr>
          <w:p w:rsidR="00D35AEE" w:rsidRPr="00D35AEE" w:rsidRDefault="00D35AEE" w:rsidP="00D35AEE">
            <w:pPr>
              <w:pStyle w:val="TableData"/>
              <w:spacing w:line="240" w:lineRule="auto"/>
              <w:ind w:left="0" w:right="0"/>
              <w:rPr>
                <w:b/>
                <w:sz w:val="24"/>
                <w:szCs w:val="24"/>
              </w:rPr>
            </w:pPr>
            <w:r w:rsidRPr="00D35AEE">
              <w:rPr>
                <w:sz w:val="24"/>
                <w:szCs w:val="24"/>
              </w:rPr>
              <w:t>175.00</w:t>
            </w:r>
          </w:p>
        </w:tc>
      </w:tr>
      <w:tr w:rsidR="00D35AEE" w:rsidRPr="00D35AEE">
        <w:tblPrEx>
          <w:tblCellMar>
            <w:top w:w="0" w:type="dxa"/>
            <w:left w:w="0" w:type="dxa"/>
            <w:bottom w:w="0" w:type="dxa"/>
            <w:right w:w="0" w:type="dxa"/>
          </w:tblCellMar>
        </w:tblPrEx>
        <w:trPr>
          <w:trHeight w:hRule="exact" w:val="480"/>
        </w:trPr>
        <w:tc>
          <w:tcPr>
            <w:tcW w:w="6660" w:type="dxa"/>
            <w:gridSpan w:val="7"/>
            <w:tcBorders>
              <w:right w:val="single" w:sz="6" w:space="0" w:color="auto"/>
            </w:tcBorders>
          </w:tcPr>
          <w:p w:rsidR="00D35AEE" w:rsidRPr="00D35AEE" w:rsidRDefault="00D35AEE" w:rsidP="00D35AEE">
            <w:pPr>
              <w:pStyle w:val="TableText"/>
              <w:spacing w:line="240" w:lineRule="auto"/>
              <w:ind w:left="0" w:right="0"/>
              <w:rPr>
                <w:b/>
                <w:sz w:val="24"/>
                <w:szCs w:val="24"/>
              </w:rPr>
            </w:pPr>
          </w:p>
        </w:tc>
        <w:tc>
          <w:tcPr>
            <w:tcW w:w="1800" w:type="dxa"/>
            <w:tcBorders>
              <w:top w:val="single" w:sz="6" w:space="0" w:color="auto"/>
              <w:bottom w:val="single" w:sz="6" w:space="0" w:color="auto"/>
              <w:right w:val="single" w:sz="6" w:space="0" w:color="auto"/>
            </w:tcBorders>
          </w:tcPr>
          <w:p w:rsidR="00D35AEE" w:rsidRPr="00D35AEE" w:rsidRDefault="00D35AEE" w:rsidP="00D35AEE">
            <w:pPr>
              <w:pStyle w:val="TableData"/>
              <w:spacing w:line="240" w:lineRule="auto"/>
              <w:ind w:left="0" w:right="0"/>
              <w:rPr>
                <w:sz w:val="24"/>
                <w:szCs w:val="24"/>
              </w:rPr>
            </w:pPr>
          </w:p>
        </w:tc>
      </w:tr>
      <w:tr w:rsidR="00D35AEE" w:rsidRPr="00D35AEE">
        <w:tblPrEx>
          <w:tblCellMar>
            <w:top w:w="0" w:type="dxa"/>
            <w:left w:w="0" w:type="dxa"/>
            <w:bottom w:w="0" w:type="dxa"/>
            <w:right w:w="0" w:type="dxa"/>
          </w:tblCellMar>
        </w:tblPrEx>
        <w:trPr>
          <w:gridBefore w:val="1"/>
          <w:wBefore w:w="8" w:type="dxa"/>
        </w:trPr>
        <w:tc>
          <w:tcPr>
            <w:tcW w:w="5760" w:type="dxa"/>
            <w:gridSpan w:val="4"/>
          </w:tcPr>
          <w:p w:rsidR="00D35AEE" w:rsidRPr="00D35AEE" w:rsidRDefault="00D35AEE" w:rsidP="00D35AEE">
            <w:pPr>
              <w:pStyle w:val="Legalese"/>
              <w:rPr>
                <w:sz w:val="24"/>
                <w:szCs w:val="24"/>
              </w:rPr>
            </w:pPr>
            <w:r w:rsidRPr="00D35AEE">
              <w:rPr>
                <w:sz w:val="24"/>
                <w:szCs w:val="24"/>
              </w:rPr>
              <w:t xml:space="preserve">2.  </w:t>
            </w:r>
            <w:r w:rsidRPr="00D35AEE">
              <w:rPr>
                <w:sz w:val="24"/>
                <w:szCs w:val="24"/>
              </w:rPr>
              <w:tab/>
              <w:t xml:space="preserve">Enter this order in accordance with the prices, </w:t>
            </w:r>
            <w:r w:rsidRPr="00D35AEE">
              <w:rPr>
                <w:sz w:val="24"/>
                <w:szCs w:val="24"/>
              </w:rPr>
              <w:lastRenderedPageBreak/>
              <w:t>terms, delivery method, and specifications listed above.</w:t>
            </w:r>
          </w:p>
          <w:p w:rsidR="00D35AEE" w:rsidRPr="00D35AEE" w:rsidRDefault="00D35AEE" w:rsidP="00D35AEE">
            <w:pPr>
              <w:pStyle w:val="Legalese"/>
              <w:rPr>
                <w:sz w:val="24"/>
                <w:szCs w:val="24"/>
              </w:rPr>
            </w:pPr>
            <w:r w:rsidRPr="00D35AEE">
              <w:rPr>
                <w:sz w:val="24"/>
                <w:szCs w:val="24"/>
              </w:rPr>
              <w:t xml:space="preserve">3.  </w:t>
            </w:r>
            <w:r w:rsidRPr="00D35AEE">
              <w:rPr>
                <w:sz w:val="24"/>
                <w:szCs w:val="24"/>
              </w:rPr>
              <w:tab/>
              <w:t xml:space="preserve">Please notify us immediately if you are unable to ship as specified. </w:t>
            </w:r>
          </w:p>
          <w:p w:rsidR="00D35AEE" w:rsidRPr="00D35AEE" w:rsidRDefault="00D35AEE" w:rsidP="00D35AEE">
            <w:pPr>
              <w:pStyle w:val="Legalese"/>
              <w:rPr>
                <w:sz w:val="24"/>
                <w:szCs w:val="24"/>
              </w:rPr>
            </w:pPr>
            <w:r w:rsidRPr="00D35AEE">
              <w:rPr>
                <w:sz w:val="24"/>
                <w:szCs w:val="24"/>
              </w:rPr>
              <w:t>4.  Send all correspondence to:[CONTACT NAME] as shown above</w:t>
            </w:r>
          </w:p>
        </w:tc>
        <w:tc>
          <w:tcPr>
            <w:tcW w:w="360" w:type="dxa"/>
          </w:tcPr>
          <w:p w:rsidR="00D35AEE" w:rsidRPr="00D35AEE" w:rsidRDefault="00D35AEE" w:rsidP="00D35AEE">
            <w:pPr>
              <w:pStyle w:val="Legalese"/>
              <w:rPr>
                <w:sz w:val="24"/>
                <w:szCs w:val="24"/>
              </w:rPr>
            </w:pPr>
          </w:p>
        </w:tc>
        <w:tc>
          <w:tcPr>
            <w:tcW w:w="2332" w:type="dxa"/>
            <w:gridSpan w:val="2"/>
          </w:tcPr>
          <w:p w:rsidR="00D35AEE" w:rsidRPr="00D35AEE" w:rsidRDefault="00D35AEE" w:rsidP="00D35AEE">
            <w:pPr>
              <w:pStyle w:val="Legalese"/>
              <w:rPr>
                <w:sz w:val="24"/>
                <w:szCs w:val="24"/>
              </w:rPr>
            </w:pPr>
          </w:p>
        </w:tc>
      </w:tr>
      <w:tr w:rsidR="00D35AEE" w:rsidRPr="00D35AEE">
        <w:tblPrEx>
          <w:tblCellMar>
            <w:top w:w="0" w:type="dxa"/>
            <w:left w:w="0" w:type="dxa"/>
            <w:bottom w:w="0" w:type="dxa"/>
            <w:right w:w="0" w:type="dxa"/>
          </w:tblCellMar>
        </w:tblPrEx>
        <w:trPr>
          <w:gridBefore w:val="1"/>
          <w:wBefore w:w="8" w:type="dxa"/>
        </w:trPr>
        <w:tc>
          <w:tcPr>
            <w:tcW w:w="5760" w:type="dxa"/>
            <w:gridSpan w:val="4"/>
          </w:tcPr>
          <w:p w:rsidR="00D35AEE" w:rsidRPr="00D35AEE" w:rsidRDefault="00D35AEE" w:rsidP="00D35AEE">
            <w:pPr>
              <w:pStyle w:val="Legalese"/>
              <w:rPr>
                <w:sz w:val="24"/>
                <w:szCs w:val="24"/>
              </w:rPr>
            </w:pPr>
          </w:p>
        </w:tc>
        <w:tc>
          <w:tcPr>
            <w:tcW w:w="360" w:type="dxa"/>
          </w:tcPr>
          <w:p w:rsidR="00D35AEE" w:rsidRPr="00D35AEE" w:rsidRDefault="00D35AEE" w:rsidP="00D35AEE">
            <w:pPr>
              <w:pStyle w:val="Legalese"/>
              <w:rPr>
                <w:sz w:val="24"/>
                <w:szCs w:val="24"/>
              </w:rPr>
            </w:pPr>
          </w:p>
        </w:tc>
        <w:tc>
          <w:tcPr>
            <w:tcW w:w="2332" w:type="dxa"/>
            <w:gridSpan w:val="2"/>
          </w:tcPr>
          <w:p w:rsidR="00D35AEE" w:rsidRPr="00D35AEE" w:rsidRDefault="00D35AEE" w:rsidP="00D35AEE">
            <w:pPr>
              <w:pStyle w:val="Legalese"/>
              <w:rPr>
                <w:sz w:val="24"/>
                <w:szCs w:val="24"/>
              </w:rPr>
            </w:pPr>
          </w:p>
        </w:tc>
      </w:tr>
    </w:tbl>
    <w:p w:rsidR="00D35AEE" w:rsidRPr="00D35AEE" w:rsidRDefault="00D35AEE" w:rsidP="00D35AEE">
      <w:pPr>
        <w:spacing w:line="240" w:lineRule="auto"/>
        <w:ind w:left="0"/>
      </w:pPr>
    </w:p>
    <w:p w:rsidR="00D35AEE" w:rsidRPr="00D35AEE" w:rsidRDefault="00D35AEE" w:rsidP="00D35AEE">
      <w:pPr>
        <w:pStyle w:val="TOAHeading"/>
        <w:tabs>
          <w:tab w:val="clear" w:pos="9000"/>
          <w:tab w:val="clear" w:pos="9360"/>
        </w:tabs>
        <w:suppressAutoHyphens w:val="0"/>
        <w:spacing w:before="180"/>
        <w:rPr>
          <w:rFonts w:ascii="Times New Roman" w:hAnsi="Times New Roman"/>
          <w:szCs w:val="24"/>
        </w:rPr>
      </w:pPr>
      <w:r w:rsidRPr="00D35AEE">
        <w:rPr>
          <w:rFonts w:ascii="Times New Roman" w:hAnsi="Times New Roman"/>
          <w:szCs w:val="24"/>
        </w:rPr>
        <w:t>PURCHASE ORDER (“P.O.”), TERMS AND CONDITIONS</w:t>
      </w:r>
    </w:p>
    <w:p w:rsidR="00D35AEE" w:rsidRPr="00D35AEE" w:rsidRDefault="00D35AEE" w:rsidP="00D35AEE">
      <w:pPr>
        <w:numPr>
          <w:ilvl w:val="0"/>
          <w:numId w:val="1"/>
        </w:numPr>
        <w:spacing w:before="180" w:line="240" w:lineRule="auto"/>
        <w:ind w:left="0" w:firstLine="0"/>
      </w:pPr>
      <w:r w:rsidRPr="00D35AEE">
        <w:rPr>
          <w:u w:val="single"/>
        </w:rPr>
        <w:t>General</w:t>
      </w:r>
      <w:r w:rsidRPr="00D35AEE">
        <w:t xml:space="preserve">   Seller agrees to sell, and Purchaser agrees to purchase, the equipment described on Page 1 to this P.O. (the "Equipment"), on and subject to the terms and conditions herein.  All associated cabling, connectors, terminators, and other features, components, accessories and technical documentation normally associated with this Equipment will be furnished by Seller.</w:t>
      </w:r>
    </w:p>
    <w:p w:rsidR="00D35AEE" w:rsidRPr="00D35AEE" w:rsidRDefault="00D35AEE" w:rsidP="00D35AEE">
      <w:pPr>
        <w:numPr>
          <w:ilvl w:val="0"/>
          <w:numId w:val="1"/>
        </w:numPr>
        <w:spacing w:before="180" w:line="240" w:lineRule="auto"/>
        <w:ind w:left="0" w:firstLine="0"/>
      </w:pPr>
      <w:r w:rsidRPr="00D35AEE">
        <w:rPr>
          <w:u w:val="single"/>
        </w:rPr>
        <w:t>Crating and Shipping</w:t>
      </w:r>
      <w:r w:rsidRPr="00D35AEE">
        <w:t xml:space="preserve">   Seller will arrange for packaging and crating; Seller will provide shipment of all equipment to the Delivery Address shown herein; Equipment must be shipped on or before 72 hours after receipt of this Purchase Order to ANT at the address shown on page 1 hereto.</w:t>
      </w:r>
    </w:p>
    <w:p w:rsidR="00D35AEE" w:rsidRPr="00D35AEE" w:rsidRDefault="00D35AEE" w:rsidP="00D35AEE">
      <w:pPr>
        <w:numPr>
          <w:ilvl w:val="0"/>
          <w:numId w:val="1"/>
        </w:numPr>
        <w:spacing w:before="180" w:line="240" w:lineRule="auto"/>
        <w:ind w:left="0" w:firstLine="0"/>
      </w:pPr>
      <w:r w:rsidRPr="00D35AEE">
        <w:rPr>
          <w:u w:val="single"/>
        </w:rPr>
        <w:t xml:space="preserve">Dealer Sales/Use Tax Exemption and EIN </w:t>
      </w:r>
      <w:r w:rsidRPr="00D35AEE">
        <w:t xml:space="preserve">  Purchaser warrants that the Equipment will be resold in the form of tangible personal property and is therefore exempt from sales and/or use taxes, provided, however, that in the event any of such property is used for any purpose other than retention, demonstration, or display while holding it for sale in the regular course of business, it is understood that Purchaser is required by the Sales and Use tax laws to report and pay for the tax, measured by the purchase price of such property.  Purchaser hereby certifies that Purchaser holds a valid sellers permit, number [SALES TAX PERMIT NUMBER], issued for the purchase of [RESELL ITEMS] under the laws of the state of [STATE].</w:t>
      </w:r>
    </w:p>
    <w:p w:rsidR="00D35AEE" w:rsidRPr="00D35AEE" w:rsidRDefault="00D35AEE" w:rsidP="00D35AEE">
      <w:pPr>
        <w:numPr>
          <w:ilvl w:val="0"/>
          <w:numId w:val="1"/>
        </w:numPr>
        <w:spacing w:before="180" w:line="240" w:lineRule="auto"/>
        <w:ind w:left="0" w:firstLine="0"/>
      </w:pPr>
      <w:r w:rsidRPr="00D35AEE">
        <w:rPr>
          <w:u w:val="single"/>
        </w:rPr>
        <w:t>Seller Warranties</w:t>
      </w:r>
      <w:r w:rsidRPr="00D35AEE">
        <w:t xml:space="preserve">   Seller warrants and represents to Purchaser that at the time of delivery: (a) it shall have good title to the Equipment free and clear of all liens, claims, encumbrances of whatever kind and description; and (b) all of the Equipment shall be free from all material defects.  Seller shall make good to Purchaser on deficiencies to this </w:t>
      </w:r>
      <w:proofErr w:type="gramStart"/>
      <w:r w:rsidRPr="00D35AEE">
        <w:t>P.O..</w:t>
      </w:r>
      <w:proofErr w:type="gramEnd"/>
      <w:r w:rsidRPr="00D35AEE">
        <w:t xml:space="preserve">  Defective equipment will be exchanged at no cost to Purchaser if returned to Seller within 60 days after receipt by Purchaser including return-shipping.</w:t>
      </w:r>
    </w:p>
    <w:p w:rsidR="00D35AEE" w:rsidRPr="00D35AEE" w:rsidRDefault="00D35AEE" w:rsidP="00D35AEE">
      <w:pPr>
        <w:numPr>
          <w:ilvl w:val="0"/>
          <w:numId w:val="1"/>
        </w:numPr>
        <w:spacing w:before="180" w:line="240" w:lineRule="auto"/>
        <w:ind w:left="0" w:firstLine="0"/>
      </w:pPr>
      <w:r w:rsidRPr="00D35AEE">
        <w:rPr>
          <w:u w:val="single"/>
        </w:rPr>
        <w:t>Time is of the Essence</w:t>
      </w:r>
      <w:r w:rsidRPr="00D35AEE">
        <w:t xml:space="preserve">   Time shall be of the essence in the performance of the obligations of Purchaser and Seller hereunder.  In the event that the Equipment is not delivered in a timely manner as determined by Purchaser, Purchaser shall have in addition to any other remedy available to it, the right to cancel this purchaser order and receive from Seller the return of any deposit or other moneys previously paid by Purchaser to Seller.</w:t>
      </w:r>
    </w:p>
    <w:p w:rsidR="00D21B6D" w:rsidRPr="00D35AEE" w:rsidRDefault="00D35AEE" w:rsidP="00D35AEE">
      <w:pPr>
        <w:numPr>
          <w:ilvl w:val="0"/>
          <w:numId w:val="1"/>
        </w:numPr>
        <w:spacing w:before="180" w:line="240" w:lineRule="auto"/>
        <w:ind w:left="0" w:firstLine="0"/>
      </w:pPr>
      <w:r w:rsidRPr="00D35AEE">
        <w:rPr>
          <w:u w:val="single"/>
        </w:rPr>
        <w:t>Miscellaneous</w:t>
      </w:r>
      <w:r w:rsidRPr="00D35AEE">
        <w:t xml:space="preserve">   This P.O. shall be governed by the laws of the state of [STATE] and shall be considered as having been entered into in [CITY].  This P.O. contains the entire understanding between the parties in connection with the purchase of the </w:t>
      </w:r>
      <w:r w:rsidRPr="00D35AEE">
        <w:lastRenderedPageBreak/>
        <w:t>Equipment, and all prior and collateral understandings with respect to the subject matter hereof are merged herein.  This P.O. may only be amended, canceled, discharged or terminated in writing signed by authorized officials of both parties hereto.  Each term of this P.O. is severable.  If a court, agency, or arbitrator having jurisdiction determines that any term is invalid or unenforceable under applicable law, that determination will not affect the other terms of this P.O., which other terms will continue to be enforced as if the invalid or unenforceable provisions were omitted.  In the event of a conflict between the terms of this P.O. and Purchaser-issued documents, this P.O. shall prevail unless otherwise agreed to in writing.  Further, in the event that either Party defaults under the terms of this P.O., the opposing Party shall be entitled to recover its reasonable attorney fees and expenses in addition to any other remedy at law or in equity.  This P.O., including any photocopy or facsimile thereof, may be signed in two or more counterparts, all of which shall constitute one and the same writing.  Photocopy and/or facsimile signatures of authorized representatives of the parties to this P.O.</w:t>
      </w:r>
      <w:r>
        <w:t xml:space="preserve"> are legally binding.</w:t>
      </w:r>
    </w:p>
    <w:sectPr w:rsidR="00D21B6D" w:rsidRPr="00D35AEE">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817ED2"/>
    <w:multiLevelType w:val="hybridMultilevel"/>
    <w:tmpl w:val="0C0CA99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compat/>
  <w:rsids>
    <w:rsidRoot w:val="004A3238"/>
    <w:rsid w:val="00150E66"/>
    <w:rsid w:val="001529DC"/>
    <w:rsid w:val="00224E63"/>
    <w:rsid w:val="002C04F0"/>
    <w:rsid w:val="002F172F"/>
    <w:rsid w:val="00310CBD"/>
    <w:rsid w:val="00465827"/>
    <w:rsid w:val="004A3238"/>
    <w:rsid w:val="005560BA"/>
    <w:rsid w:val="00614618"/>
    <w:rsid w:val="008369D7"/>
    <w:rsid w:val="008474EA"/>
    <w:rsid w:val="00B54131"/>
    <w:rsid w:val="00BF442D"/>
    <w:rsid w:val="00D21B6D"/>
    <w:rsid w:val="00D35AEE"/>
    <w:rsid w:val="00D84827"/>
    <w:rsid w:val="00D851F6"/>
    <w:rsid w:val="00E82150"/>
    <w:rsid w:val="00F62D0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utoRedefine/>
    <w:qFormat/>
    <w:rsid w:val="004A3238"/>
    <w:pPr>
      <w:spacing w:line="360" w:lineRule="auto"/>
      <w:ind w:left="720"/>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4A3238"/>
    <w:rPr>
      <w:color w:val="0000FF"/>
      <w:u w:val="single"/>
    </w:rPr>
  </w:style>
  <w:style w:type="paragraph" w:styleId="TOAHeading">
    <w:name w:val="toa heading"/>
    <w:basedOn w:val="Normal"/>
    <w:next w:val="Normal"/>
    <w:semiHidden/>
    <w:rsid w:val="00D35AEE"/>
    <w:pPr>
      <w:tabs>
        <w:tab w:val="left" w:pos="9000"/>
        <w:tab w:val="right" w:pos="9360"/>
      </w:tabs>
      <w:suppressAutoHyphens/>
      <w:spacing w:line="240" w:lineRule="auto"/>
      <w:ind w:left="0"/>
    </w:pPr>
    <w:rPr>
      <w:rFonts w:ascii="Courier New" w:hAnsi="Courier New"/>
      <w:szCs w:val="20"/>
    </w:rPr>
  </w:style>
  <w:style w:type="paragraph" w:customStyle="1" w:styleId="CompanyName">
    <w:name w:val="Company Name"/>
    <w:basedOn w:val="Normal"/>
    <w:next w:val="Normal"/>
    <w:rsid w:val="00D35AEE"/>
    <w:pPr>
      <w:spacing w:line="240" w:lineRule="atLeast"/>
      <w:ind w:left="245"/>
    </w:pPr>
    <w:rPr>
      <w:rFonts w:ascii="Arial" w:hAnsi="Arial"/>
      <w:b/>
      <w:sz w:val="36"/>
      <w:szCs w:val="20"/>
    </w:rPr>
  </w:style>
  <w:style w:type="paragraph" w:customStyle="1" w:styleId="AddressPhone">
    <w:name w:val="Address/Phone"/>
    <w:basedOn w:val="Normal"/>
    <w:rsid w:val="00D35AEE"/>
    <w:pPr>
      <w:spacing w:line="240" w:lineRule="auto"/>
      <w:ind w:left="245"/>
    </w:pPr>
    <w:rPr>
      <w:rFonts w:ascii="Arial" w:hAnsi="Arial"/>
      <w:sz w:val="20"/>
      <w:szCs w:val="20"/>
    </w:rPr>
  </w:style>
  <w:style w:type="paragraph" w:styleId="Title">
    <w:name w:val="Title"/>
    <w:basedOn w:val="Normal"/>
    <w:qFormat/>
    <w:rsid w:val="00D35AEE"/>
    <w:pPr>
      <w:spacing w:line="240" w:lineRule="auto"/>
      <w:ind w:left="0" w:right="40"/>
      <w:jc w:val="right"/>
    </w:pPr>
    <w:rPr>
      <w:rFonts w:ascii="Arial" w:hAnsi="Arial"/>
      <w:sz w:val="60"/>
      <w:szCs w:val="20"/>
    </w:rPr>
  </w:style>
  <w:style w:type="paragraph" w:customStyle="1" w:styleId="DatesNotes">
    <w:name w:val="Dates/Notes"/>
    <w:basedOn w:val="Normal"/>
    <w:rsid w:val="00D35AEE"/>
    <w:pPr>
      <w:spacing w:line="240" w:lineRule="auto"/>
      <w:ind w:left="0"/>
    </w:pPr>
    <w:rPr>
      <w:rFonts w:ascii="Arial" w:hAnsi="Arial"/>
      <w:b/>
      <w:sz w:val="20"/>
      <w:szCs w:val="20"/>
    </w:rPr>
  </w:style>
  <w:style w:type="paragraph" w:customStyle="1" w:styleId="ColumnHead">
    <w:name w:val="ColumnHead"/>
    <w:basedOn w:val="Normal"/>
    <w:rsid w:val="00D35AEE"/>
    <w:pPr>
      <w:spacing w:line="240" w:lineRule="auto"/>
      <w:ind w:left="0"/>
      <w:jc w:val="center"/>
    </w:pPr>
    <w:rPr>
      <w:rFonts w:ascii="Arial" w:hAnsi="Arial"/>
      <w:b/>
      <w:caps/>
      <w:sz w:val="20"/>
      <w:szCs w:val="20"/>
    </w:rPr>
  </w:style>
  <w:style w:type="paragraph" w:customStyle="1" w:styleId="TableText">
    <w:name w:val="TableText"/>
    <w:basedOn w:val="TableData"/>
    <w:rsid w:val="00D35AEE"/>
    <w:pPr>
      <w:tabs>
        <w:tab w:val="clear" w:pos="864"/>
      </w:tabs>
    </w:pPr>
  </w:style>
  <w:style w:type="paragraph" w:customStyle="1" w:styleId="TableData">
    <w:name w:val="TableData"/>
    <w:basedOn w:val="Normal"/>
    <w:rsid w:val="00D35AEE"/>
    <w:pPr>
      <w:tabs>
        <w:tab w:val="decimal" w:pos="864"/>
      </w:tabs>
      <w:spacing w:before="120" w:after="120" w:line="120" w:lineRule="atLeast"/>
      <w:ind w:left="72" w:right="72"/>
    </w:pPr>
    <w:rPr>
      <w:rFonts w:ascii="Arial" w:hAnsi="Arial"/>
      <w:sz w:val="20"/>
      <w:szCs w:val="20"/>
    </w:rPr>
  </w:style>
  <w:style w:type="paragraph" w:customStyle="1" w:styleId="NonDecimalTableData">
    <w:name w:val="NonDecimalTableData"/>
    <w:basedOn w:val="TableData"/>
    <w:rsid w:val="00D35AEE"/>
    <w:pPr>
      <w:tabs>
        <w:tab w:val="clear" w:pos="864"/>
        <w:tab w:val="right" w:pos="1008"/>
      </w:tabs>
    </w:pPr>
  </w:style>
  <w:style w:type="paragraph" w:customStyle="1" w:styleId="Legalese">
    <w:name w:val="Legalese"/>
    <w:basedOn w:val="Normal"/>
    <w:rsid w:val="00D35AEE"/>
    <w:pPr>
      <w:spacing w:line="240" w:lineRule="auto"/>
      <w:ind w:left="0"/>
    </w:pPr>
    <w:rPr>
      <w:rFonts w:ascii="Arial" w:hAnsi="Arial"/>
      <w:sz w:val="16"/>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703</Words>
  <Characters>4012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sample business letters and documents library</vt:lpstr>
    </vt:vector>
  </TitlesOfParts>
  <Manager>888 872 6601</Manager>
  <Company/>
  <LinksUpToDate>false</LinksUpToDate>
  <CharactersWithSpaces>4706</CharactersWithSpaces>
  <SharedDoc>false</SharedDoc>
  <HLinks>
    <vt:vector size="12" baseType="variant">
      <vt:variant>
        <vt:i4>6029420</vt:i4>
      </vt:variant>
      <vt:variant>
        <vt:i4>3</vt:i4>
      </vt:variant>
      <vt:variant>
        <vt:i4>0</vt:i4>
      </vt:variant>
      <vt:variant>
        <vt:i4>5</vt:i4>
      </vt:variant>
      <vt:variant>
        <vt:lpwstr>mailto:LegalHelp@TheSmallBusinessOwnersManual.com</vt:lpwstr>
      </vt:variant>
      <vt:variant>
        <vt:lpwstr/>
      </vt:variant>
      <vt:variant>
        <vt:i4>4718683</vt:i4>
      </vt:variant>
      <vt:variant>
        <vt:i4>0</vt:i4>
      </vt:variant>
      <vt:variant>
        <vt:i4>0</vt:i4>
      </vt:variant>
      <vt:variant>
        <vt:i4>5</vt:i4>
      </vt:variant>
      <vt:variant>
        <vt:lpwstr>http://www.thesmallbusinessownersmanual.com/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business letters and documents library</dc:title>
  <dc:creator>www.TheSmallBusinessOwnersManual.com</dc:creator>
  <cp:lastModifiedBy>Aashish</cp:lastModifiedBy>
  <cp:revision>2</cp:revision>
  <dcterms:created xsi:type="dcterms:W3CDTF">2012-06-09T15:21:00Z</dcterms:created>
  <dcterms:modified xsi:type="dcterms:W3CDTF">2012-06-09T15:21:00Z</dcterms:modified>
</cp:coreProperties>
</file>