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0E" w:rsidRDefault="0045730E" w:rsidP="0045730E">
      <w:pPr>
        <w:jc w:val="center"/>
        <w:rPr>
          <w:b/>
          <w:sz w:val="28"/>
          <w:szCs w:val="28"/>
        </w:rPr>
      </w:pPr>
      <w:r>
        <w:rPr>
          <w:b/>
          <w:sz w:val="28"/>
          <w:szCs w:val="28"/>
        </w:rPr>
        <w:t>Indenting Agency Agreement</w:t>
      </w:r>
    </w:p>
    <w:p w:rsidR="0045730E" w:rsidRDefault="0045730E" w:rsidP="0045730E">
      <w:pPr>
        <w:jc w:val="both"/>
      </w:pPr>
      <w:r>
        <w:t xml:space="preserve">This Indenting Agency Agreement is made and effective from this </w:t>
      </w:r>
      <w:r w:rsidRPr="0045730E">
        <w:rPr>
          <w:highlight w:val="yellow"/>
        </w:rPr>
        <w:t>&lt;&lt;Date&gt;&gt;</w:t>
      </w:r>
      <w:r>
        <w:t xml:space="preserve"> </w:t>
      </w:r>
    </w:p>
    <w:p w:rsidR="0045730E" w:rsidRPr="00457A4A" w:rsidRDefault="0045730E" w:rsidP="0045730E">
      <w:pPr>
        <w:jc w:val="both"/>
        <w:rPr>
          <w:b/>
        </w:rPr>
      </w:pPr>
      <w:r w:rsidRPr="00457A4A">
        <w:rPr>
          <w:b/>
        </w:rPr>
        <w:t>BY AND BETWEEEN</w:t>
      </w:r>
    </w:p>
    <w:p w:rsidR="0045730E" w:rsidRDefault="0045730E" w:rsidP="0045730E">
      <w:pPr>
        <w:jc w:val="both"/>
      </w:pPr>
      <w:r w:rsidRPr="0045730E">
        <w:rPr>
          <w:b/>
          <w:highlight w:val="yellow"/>
        </w:rPr>
        <w:t>&lt;&lt;Name of the Company&gt;&gt;</w:t>
      </w:r>
      <w:r>
        <w:t xml:space="preserve">, a company incorporated under the Indian Companies Act, 1956 and having its registered office at, </w:t>
      </w:r>
      <w:r w:rsidRPr="0045730E">
        <w:rPr>
          <w:highlight w:val="yellow"/>
        </w:rPr>
        <w:t>&lt;&lt;Address&gt;&gt;</w:t>
      </w:r>
      <w:r>
        <w:t xml:space="preserve"> (hereinafter “company” which expression shall include its successors in interest, agents and assigns) of one part;</w:t>
      </w:r>
    </w:p>
    <w:p w:rsidR="0045730E" w:rsidRPr="00457A4A" w:rsidRDefault="0045730E" w:rsidP="0045730E">
      <w:pPr>
        <w:jc w:val="both"/>
        <w:rPr>
          <w:b/>
        </w:rPr>
      </w:pPr>
      <w:r w:rsidRPr="00457A4A">
        <w:rPr>
          <w:b/>
        </w:rPr>
        <w:t>AND</w:t>
      </w:r>
    </w:p>
    <w:p w:rsidR="008B4563" w:rsidRDefault="00CC0E1D" w:rsidP="008B4563">
      <w:pPr>
        <w:jc w:val="both"/>
      </w:pPr>
      <w:r w:rsidRPr="00CC0E1D">
        <w:rPr>
          <w:b/>
          <w:highlight w:val="yellow"/>
        </w:rPr>
        <w:t>&lt;&lt;Name of the Indenting Agency&gt;&gt;</w:t>
      </w:r>
      <w:r w:rsidR="0045730E">
        <w:t xml:space="preserve">, a </w:t>
      </w:r>
      <w:r w:rsidRPr="00CC0E1D">
        <w:rPr>
          <w:highlight w:val="yellow"/>
        </w:rPr>
        <w:t>&lt;&lt;Nature of Organization (proprietorship concern/firm/company)&gt;&gt;</w:t>
      </w:r>
      <w:r w:rsidR="0045730E">
        <w:t xml:space="preserve"> having its principal place of business at</w:t>
      </w:r>
      <w:r>
        <w:t xml:space="preserve">, </w:t>
      </w:r>
      <w:r w:rsidRPr="00CC0E1D">
        <w:rPr>
          <w:highlight w:val="yellow"/>
        </w:rPr>
        <w:t>&lt;&lt;Address&gt;&gt;</w:t>
      </w:r>
      <w:r w:rsidR="0045730E">
        <w:t xml:space="preserve"> (Hereinafter “</w:t>
      </w:r>
      <w:r w:rsidR="00172F89">
        <w:t>Party</w:t>
      </w:r>
      <w:r w:rsidR="0045730E">
        <w:t xml:space="preserve">” which expression shall include its successors in interest, agents and assigns) of the other part. </w:t>
      </w:r>
      <w:r w:rsidR="0045730E" w:rsidRPr="008B4563">
        <w:rPr>
          <w:highlight w:val="yellow"/>
        </w:rPr>
        <w:t>and “Parties” shall  mean both the company and the agent.</w:t>
      </w:r>
    </w:p>
    <w:p w:rsidR="0045730E" w:rsidRDefault="0045730E" w:rsidP="00CA3A2E">
      <w:pPr>
        <w:jc w:val="both"/>
        <w:rPr>
          <w:b/>
        </w:rPr>
      </w:pPr>
      <w:r>
        <w:rPr>
          <w:b/>
        </w:rPr>
        <w:t>RECITALS</w:t>
      </w:r>
    </w:p>
    <w:p w:rsidR="0045730E" w:rsidRDefault="0045730E" w:rsidP="00CF7B98">
      <w:pPr>
        <w:numPr>
          <w:ilvl w:val="0"/>
          <w:numId w:val="1"/>
        </w:numPr>
        <w:spacing w:after="0" w:line="240" w:lineRule="auto"/>
        <w:ind w:hanging="720"/>
        <w:jc w:val="both"/>
      </w:pPr>
      <w:r>
        <w:t>Company is engaged among things in ma</w:t>
      </w:r>
      <w:r w:rsidR="00CA3A2E">
        <w:t xml:space="preserve">rketing of garments and garment </w:t>
      </w:r>
      <w:r>
        <w:t>accessories and is desirous of marketing certain of its merchandise (“Merchandise”) as listed in the Schedule I attached hereto, and such other merchandise which may be included by mutual consent of the parties, in the area &amp; end customers described in the Schedule II (“Territory”);</w:t>
      </w:r>
    </w:p>
    <w:p w:rsidR="00CA3A2E" w:rsidRDefault="00CA3A2E" w:rsidP="00CA3A2E">
      <w:pPr>
        <w:spacing w:after="0" w:line="240" w:lineRule="auto"/>
        <w:ind w:left="720"/>
        <w:jc w:val="both"/>
      </w:pPr>
    </w:p>
    <w:p w:rsidR="0045730E" w:rsidRDefault="0045730E" w:rsidP="00CF7B98">
      <w:pPr>
        <w:numPr>
          <w:ilvl w:val="0"/>
          <w:numId w:val="1"/>
        </w:numPr>
        <w:spacing w:after="0" w:line="240" w:lineRule="auto"/>
        <w:ind w:hanging="720"/>
        <w:jc w:val="both"/>
      </w:pPr>
      <w:r>
        <w:t xml:space="preserve">The </w:t>
      </w:r>
      <w:r w:rsidR="002C5D43">
        <w:t>agent possesses</w:t>
      </w:r>
      <w:r>
        <w:t xml:space="preserve"> the necessary expertise, know-h</w:t>
      </w:r>
      <w:r w:rsidR="00CA3A2E">
        <w:t xml:space="preserve">ow and the resources for </w:t>
      </w:r>
      <w:r>
        <w:t>canvassing and promoting the merchandise and their sales, in the territory.</w:t>
      </w:r>
    </w:p>
    <w:p w:rsidR="00CA3A2E" w:rsidRDefault="00CA3A2E" w:rsidP="00CF7B98">
      <w:pPr>
        <w:spacing w:after="0" w:line="240" w:lineRule="auto"/>
        <w:ind w:left="720"/>
        <w:jc w:val="both"/>
      </w:pPr>
    </w:p>
    <w:p w:rsidR="002C5D43" w:rsidRDefault="0045730E" w:rsidP="002C5D43">
      <w:pPr>
        <w:numPr>
          <w:ilvl w:val="0"/>
          <w:numId w:val="1"/>
        </w:numPr>
        <w:spacing w:after="0" w:line="240" w:lineRule="auto"/>
        <w:ind w:hanging="720"/>
        <w:jc w:val="both"/>
      </w:pPr>
      <w:r>
        <w:t>Company and the agent are desirous of entering int</w:t>
      </w:r>
      <w:r w:rsidR="00CA3A2E">
        <w:t xml:space="preserve">o this agreement, on the terms </w:t>
      </w:r>
      <w:r>
        <w:t>and conditions stated hereinafter.</w:t>
      </w:r>
    </w:p>
    <w:p w:rsidR="00FF5335" w:rsidRDefault="00FF5335" w:rsidP="00FF5335">
      <w:pPr>
        <w:spacing w:after="0" w:line="240" w:lineRule="auto"/>
        <w:jc w:val="both"/>
      </w:pPr>
    </w:p>
    <w:p w:rsidR="00CB7195" w:rsidRDefault="002C5D43" w:rsidP="00CB7195">
      <w:pPr>
        <w:jc w:val="both"/>
        <w:rPr>
          <w:b/>
        </w:rPr>
      </w:pPr>
      <w:r w:rsidRPr="002C5D43">
        <w:rPr>
          <w:b/>
        </w:rPr>
        <w:t>TERMS</w:t>
      </w:r>
    </w:p>
    <w:p w:rsidR="0045730E" w:rsidRPr="00CB7195" w:rsidRDefault="0045730E" w:rsidP="00CB7195">
      <w:pPr>
        <w:pStyle w:val="ListParagraph"/>
        <w:numPr>
          <w:ilvl w:val="2"/>
          <w:numId w:val="1"/>
        </w:numPr>
        <w:spacing w:after="0" w:line="240" w:lineRule="auto"/>
        <w:ind w:left="360"/>
        <w:jc w:val="both"/>
      </w:pPr>
      <w:r>
        <w:t>The agent shall provide the following services to</w:t>
      </w:r>
      <w:r w:rsidR="002C5D43">
        <w:t xml:space="preserve"> assist the sale and supply of </w:t>
      </w:r>
      <w:r>
        <w:t>Merchandise:</w:t>
      </w:r>
    </w:p>
    <w:p w:rsidR="002C5D43" w:rsidRDefault="002C5D43" w:rsidP="002C5D43">
      <w:pPr>
        <w:pStyle w:val="ListParagraph"/>
        <w:spacing w:after="0" w:line="240" w:lineRule="auto"/>
        <w:ind w:left="360"/>
        <w:jc w:val="both"/>
      </w:pPr>
    </w:p>
    <w:p w:rsidR="0045730E" w:rsidRDefault="0045730E" w:rsidP="00CB7195">
      <w:pPr>
        <w:pStyle w:val="ListParagraph"/>
        <w:numPr>
          <w:ilvl w:val="1"/>
          <w:numId w:val="12"/>
        </w:numPr>
        <w:spacing w:after="0" w:line="240" w:lineRule="auto"/>
        <w:ind w:left="360" w:hanging="450"/>
        <w:jc w:val="both"/>
      </w:pPr>
      <w:r>
        <w:t>Promotion services of merchandise from within the territory;</w:t>
      </w:r>
    </w:p>
    <w:p w:rsidR="005105EE" w:rsidRDefault="005105EE" w:rsidP="00AF0FB9">
      <w:pPr>
        <w:pStyle w:val="ListParagraph"/>
        <w:spacing w:after="0" w:line="240" w:lineRule="auto"/>
        <w:ind w:left="360"/>
        <w:jc w:val="both"/>
      </w:pPr>
    </w:p>
    <w:p w:rsidR="0045730E" w:rsidRDefault="0045730E" w:rsidP="00AF0FB9">
      <w:pPr>
        <w:pStyle w:val="ListParagraph"/>
        <w:numPr>
          <w:ilvl w:val="1"/>
          <w:numId w:val="12"/>
        </w:numPr>
        <w:spacing w:after="0" w:line="240" w:lineRule="auto"/>
        <w:ind w:left="360" w:hanging="450"/>
        <w:jc w:val="both"/>
      </w:pPr>
      <w:r>
        <w:t>Canvassing and / or soliciting orders (“orders”) for the merchandise from garment retailers (“retailer/s”) in the specified region;</w:t>
      </w:r>
    </w:p>
    <w:p w:rsidR="005105EE" w:rsidRDefault="005105EE" w:rsidP="00AF0FB9">
      <w:pPr>
        <w:pStyle w:val="ListParagraph"/>
        <w:spacing w:after="0" w:line="240" w:lineRule="auto"/>
        <w:ind w:left="360"/>
        <w:jc w:val="both"/>
      </w:pPr>
    </w:p>
    <w:p w:rsidR="0045730E" w:rsidRDefault="0045730E" w:rsidP="00AF0FB9">
      <w:pPr>
        <w:pStyle w:val="ListParagraph"/>
        <w:numPr>
          <w:ilvl w:val="1"/>
          <w:numId w:val="12"/>
        </w:numPr>
        <w:spacing w:after="0" w:line="240" w:lineRule="auto"/>
        <w:ind w:left="360" w:hanging="450"/>
        <w:jc w:val="both"/>
      </w:pPr>
      <w:r>
        <w:t xml:space="preserve">Obtain written orders </w:t>
      </w:r>
      <w:r w:rsidR="008C6E97">
        <w:t>from</w:t>
      </w:r>
      <w:r>
        <w:t xml:space="preserve"> retailers in the specified territory and forward such orders to company;</w:t>
      </w:r>
    </w:p>
    <w:p w:rsidR="005105EE" w:rsidRDefault="005105EE" w:rsidP="00AF0FB9">
      <w:pPr>
        <w:pStyle w:val="ListParagraph"/>
        <w:spacing w:after="0" w:line="240" w:lineRule="auto"/>
        <w:ind w:left="360"/>
        <w:jc w:val="both"/>
      </w:pPr>
    </w:p>
    <w:p w:rsidR="0045730E" w:rsidRDefault="0045730E" w:rsidP="00AF0FB9">
      <w:pPr>
        <w:pStyle w:val="ListParagraph"/>
        <w:numPr>
          <w:ilvl w:val="1"/>
          <w:numId w:val="12"/>
        </w:numPr>
        <w:spacing w:after="0" w:line="240" w:lineRule="auto"/>
        <w:ind w:left="360" w:hanging="450"/>
        <w:jc w:val="both"/>
      </w:pPr>
      <w:r>
        <w:t>Follow up and ensure payments from retailers to whom the company has sold the goods through the agent.</w:t>
      </w:r>
    </w:p>
    <w:p w:rsidR="0045730E" w:rsidRDefault="0045730E" w:rsidP="00B869A2">
      <w:pPr>
        <w:pStyle w:val="ListParagraph"/>
        <w:numPr>
          <w:ilvl w:val="1"/>
          <w:numId w:val="12"/>
        </w:numPr>
        <w:spacing w:after="0" w:line="240" w:lineRule="auto"/>
        <w:ind w:left="360" w:hanging="450"/>
        <w:jc w:val="both"/>
      </w:pPr>
      <w:r>
        <w:t>Stand guarantee for the payments or overdue amounts with interest or liability against form “C” which are required to be received from the retailers by the company.</w:t>
      </w:r>
    </w:p>
    <w:p w:rsidR="005105EE" w:rsidRDefault="005105EE" w:rsidP="005105EE">
      <w:pPr>
        <w:pStyle w:val="ListParagraph"/>
        <w:spacing w:after="0" w:line="240" w:lineRule="auto"/>
        <w:jc w:val="both"/>
      </w:pPr>
    </w:p>
    <w:p w:rsidR="0045730E" w:rsidRDefault="0045730E" w:rsidP="00B869A2">
      <w:pPr>
        <w:pStyle w:val="ListParagraph"/>
        <w:numPr>
          <w:ilvl w:val="1"/>
          <w:numId w:val="12"/>
        </w:numPr>
        <w:spacing w:after="0" w:line="240" w:lineRule="auto"/>
        <w:ind w:left="360"/>
        <w:jc w:val="both"/>
      </w:pPr>
      <w:r>
        <w:t>Provide assistance to company in commercial, technical or legal issues;</w:t>
      </w:r>
    </w:p>
    <w:p w:rsidR="005105EE" w:rsidRDefault="005105EE" w:rsidP="005105EE">
      <w:pPr>
        <w:pStyle w:val="ListParagraph"/>
      </w:pPr>
    </w:p>
    <w:p w:rsidR="0045730E" w:rsidRDefault="0045730E" w:rsidP="00B869A2">
      <w:pPr>
        <w:pStyle w:val="ListParagraph"/>
        <w:numPr>
          <w:ilvl w:val="1"/>
          <w:numId w:val="12"/>
        </w:numPr>
        <w:spacing w:after="0" w:line="240" w:lineRule="auto"/>
        <w:ind w:left="360"/>
        <w:jc w:val="both"/>
      </w:pPr>
      <w:r>
        <w:lastRenderedPageBreak/>
        <w:t>Provide any other assistance as may be mutually agreed between the parties.</w:t>
      </w:r>
    </w:p>
    <w:p w:rsidR="005105EE" w:rsidRDefault="005105EE" w:rsidP="005105EE">
      <w:pPr>
        <w:pStyle w:val="ListParagraph"/>
      </w:pPr>
    </w:p>
    <w:p w:rsidR="00F16AA0" w:rsidRDefault="0045730E" w:rsidP="00CB7195">
      <w:pPr>
        <w:pStyle w:val="ListParagraph"/>
        <w:numPr>
          <w:ilvl w:val="2"/>
          <w:numId w:val="1"/>
        </w:numPr>
        <w:tabs>
          <w:tab w:val="clear" w:pos="2160"/>
        </w:tabs>
        <w:spacing w:after="0" w:line="240" w:lineRule="auto"/>
        <w:ind w:left="360"/>
        <w:jc w:val="both"/>
      </w:pPr>
      <w:r w:rsidRPr="00F16AA0">
        <w:t>Appointment And Nature Of Appointment</w:t>
      </w:r>
    </w:p>
    <w:p w:rsidR="00F16AA0" w:rsidRDefault="00F16AA0" w:rsidP="0045730E">
      <w:pPr>
        <w:pStyle w:val="ListParagraph"/>
        <w:numPr>
          <w:ilvl w:val="1"/>
          <w:numId w:val="4"/>
        </w:numPr>
        <w:spacing w:after="0" w:line="240" w:lineRule="auto"/>
        <w:ind w:left="300"/>
        <w:jc w:val="both"/>
      </w:pPr>
    </w:p>
    <w:p w:rsidR="0045730E" w:rsidRDefault="0045730E" w:rsidP="00E33344">
      <w:pPr>
        <w:pStyle w:val="ListParagraph"/>
        <w:numPr>
          <w:ilvl w:val="1"/>
          <w:numId w:val="13"/>
        </w:numPr>
        <w:spacing w:after="0" w:line="240" w:lineRule="auto"/>
        <w:jc w:val="both"/>
      </w:pPr>
      <w:r>
        <w:t>Company hereby appoints the Agent on the terms, conditions, provisions and</w:t>
      </w:r>
      <w:r w:rsidR="00F16AA0">
        <w:t xml:space="preserve"> </w:t>
      </w:r>
      <w:r>
        <w:t>covenants hereunder contained, on a non-exclusiv</w:t>
      </w:r>
      <w:r w:rsidR="00F16AA0">
        <w:t xml:space="preserve">e basis, as its indenting agent </w:t>
      </w:r>
      <w:r>
        <w:t>for the purpose of soliciting orders for the merchandise, in the territory of State of</w:t>
      </w:r>
      <w:r w:rsidR="00F16AA0">
        <w:t xml:space="preserve"> </w:t>
      </w:r>
      <w:r>
        <w:t>Andhra Pradesh and ensuring that payment are rece</w:t>
      </w:r>
      <w:r w:rsidR="00F16AA0">
        <w:t xml:space="preserve">ived by the company for the </w:t>
      </w:r>
      <w:r>
        <w:t>goods sold to the retailers.</w:t>
      </w:r>
    </w:p>
    <w:p w:rsidR="005105EE" w:rsidRDefault="005105EE" w:rsidP="005105EE">
      <w:pPr>
        <w:pStyle w:val="ListParagraph"/>
        <w:spacing w:after="0" w:line="240" w:lineRule="auto"/>
        <w:ind w:left="360"/>
        <w:jc w:val="both"/>
      </w:pPr>
    </w:p>
    <w:p w:rsidR="00E33344" w:rsidRDefault="0045730E" w:rsidP="00E33344">
      <w:pPr>
        <w:pStyle w:val="ListParagraph"/>
        <w:numPr>
          <w:ilvl w:val="1"/>
          <w:numId w:val="13"/>
        </w:numPr>
        <w:spacing w:after="0" w:line="240" w:lineRule="auto"/>
        <w:jc w:val="both"/>
      </w:pPr>
      <w:r>
        <w:t>Company shall co-ordinate such activities with the agent to maximize marketing and sales opportunities. The agent shall co-operate and assist company in such</w:t>
      </w:r>
      <w:r w:rsidR="00E33344">
        <w:t xml:space="preserve"> </w:t>
      </w:r>
      <w:r>
        <w:t>activities and will provide company with customer list</w:t>
      </w:r>
      <w:r w:rsidR="00E33344">
        <w:t xml:space="preserve">s, contacts and data, whenever </w:t>
      </w:r>
      <w:r>
        <w:t>asked for.</w:t>
      </w:r>
    </w:p>
    <w:p w:rsidR="005105EE" w:rsidRDefault="005105EE" w:rsidP="005105EE">
      <w:pPr>
        <w:pStyle w:val="ListParagraph"/>
      </w:pPr>
    </w:p>
    <w:p w:rsidR="0045730E" w:rsidRDefault="0045730E" w:rsidP="00804D9F">
      <w:pPr>
        <w:pStyle w:val="ListParagraph"/>
        <w:numPr>
          <w:ilvl w:val="1"/>
          <w:numId w:val="13"/>
        </w:numPr>
        <w:spacing w:after="0" w:line="240" w:lineRule="auto"/>
        <w:jc w:val="both"/>
      </w:pPr>
      <w:r>
        <w:t>The agent and company are independent contractors</w:t>
      </w:r>
      <w:r w:rsidR="00E33344">
        <w:t xml:space="preserve"> acting for their own accounts </w:t>
      </w:r>
      <w:r>
        <w:t>and shall not make any commitment or representation on the</w:t>
      </w:r>
      <w:r w:rsidR="00E33344">
        <w:t xml:space="preserve"> other’s behalf unless </w:t>
      </w:r>
      <w:r>
        <w:t>authorized in writing to do so. It is clearly understoo</w:t>
      </w:r>
      <w:r w:rsidR="00804D9F">
        <w:t xml:space="preserve">d that the agent shall not have </w:t>
      </w:r>
      <w:r>
        <w:t>the right to enter into, verbal, sign or execute contractors or</w:t>
      </w:r>
      <w:r w:rsidR="00804D9F">
        <w:t xml:space="preserve"> commitments of any kind, for </w:t>
      </w:r>
      <w:r>
        <w:t>or on behalf of or purporting to be for/ on behalf of company and vice versa.</w:t>
      </w:r>
    </w:p>
    <w:p w:rsidR="00804D9F" w:rsidRPr="00804D9F" w:rsidRDefault="00804D9F" w:rsidP="00804D9F">
      <w:pPr>
        <w:spacing w:after="0" w:line="240" w:lineRule="auto"/>
        <w:ind w:left="660" w:right="-540"/>
        <w:jc w:val="both"/>
      </w:pPr>
    </w:p>
    <w:p w:rsidR="00804D9F" w:rsidRDefault="0045730E" w:rsidP="0045730E">
      <w:pPr>
        <w:pStyle w:val="ListParagraph"/>
        <w:numPr>
          <w:ilvl w:val="2"/>
          <w:numId w:val="1"/>
        </w:numPr>
        <w:spacing w:after="0" w:line="240" w:lineRule="auto"/>
        <w:ind w:left="360" w:right="-540"/>
        <w:jc w:val="both"/>
      </w:pPr>
      <w:r w:rsidRPr="00804D9F">
        <w:t>Solicitation of Orders</w:t>
      </w:r>
    </w:p>
    <w:p w:rsidR="00804D9F" w:rsidRDefault="00804D9F" w:rsidP="00804D9F">
      <w:pPr>
        <w:spacing w:after="0" w:line="240" w:lineRule="auto"/>
        <w:ind w:right="-540"/>
        <w:jc w:val="both"/>
      </w:pPr>
    </w:p>
    <w:p w:rsidR="005105EE" w:rsidRDefault="0045730E" w:rsidP="006321FB">
      <w:pPr>
        <w:pStyle w:val="ListParagraph"/>
        <w:numPr>
          <w:ilvl w:val="1"/>
          <w:numId w:val="14"/>
        </w:numPr>
        <w:spacing w:after="0" w:line="240" w:lineRule="auto"/>
        <w:ind w:left="360"/>
        <w:jc w:val="both"/>
      </w:pPr>
      <w:r>
        <w:t>The Company and the Agent will, from time to time, agree upon the Retailers whom the Merchandise will be the sold. For purpose of approval of Retailer by the Company, the Agent shall furnish required information about the Retailers, to the Company in such forms as may be prescribed by the Company. The Company may depute its personnel to check the financial soundness of the retailers from time to time. The Merchandise shall be sold</w:t>
      </w:r>
      <w:r w:rsidR="00804D9F">
        <w:t xml:space="preserve"> </w:t>
      </w:r>
      <w:r>
        <w:t>To Retailers approved by the Company (“Approved Retailers”).</w:t>
      </w:r>
    </w:p>
    <w:p w:rsidR="001606E1" w:rsidRDefault="001606E1" w:rsidP="006321FB">
      <w:pPr>
        <w:pStyle w:val="ListParagraph"/>
        <w:spacing w:after="0" w:line="240" w:lineRule="auto"/>
        <w:ind w:left="360"/>
        <w:jc w:val="both"/>
      </w:pPr>
    </w:p>
    <w:p w:rsidR="005105EE" w:rsidRDefault="0045730E" w:rsidP="006321FB">
      <w:pPr>
        <w:pStyle w:val="ListParagraph"/>
        <w:numPr>
          <w:ilvl w:val="1"/>
          <w:numId w:val="14"/>
        </w:numPr>
        <w:spacing w:after="0" w:line="240" w:lineRule="auto"/>
        <w:ind w:left="360"/>
        <w:jc w:val="both"/>
      </w:pPr>
      <w:r>
        <w:t>The Agent shall canvas for and procure Purchase Orders for the merchandise from Approved Retailers. The Order shall be forwarded</w:t>
      </w:r>
      <w:r w:rsidR="005105EE">
        <w:t xml:space="preserve"> to the Company and the Company </w:t>
      </w:r>
      <w:r>
        <w:t xml:space="preserve">shall communicate acceptance of the Orders, make invoices and dispatch the Merchandise directly to the Retailers. </w:t>
      </w:r>
    </w:p>
    <w:p w:rsidR="001606E1" w:rsidRDefault="001606E1" w:rsidP="006321FB">
      <w:pPr>
        <w:pStyle w:val="ListParagraph"/>
      </w:pPr>
    </w:p>
    <w:p w:rsidR="005105EE" w:rsidRDefault="0045730E" w:rsidP="006321FB">
      <w:pPr>
        <w:pStyle w:val="ListParagraph"/>
        <w:numPr>
          <w:ilvl w:val="1"/>
          <w:numId w:val="14"/>
        </w:numPr>
        <w:spacing w:after="0" w:line="240" w:lineRule="auto"/>
        <w:ind w:left="360"/>
        <w:jc w:val="both"/>
      </w:pPr>
      <w:r>
        <w:t>Company shall keep Agent advice of the status of Orders, from time to time.</w:t>
      </w:r>
      <w:r w:rsidR="005105EE">
        <w:t xml:space="preserve"> </w:t>
      </w:r>
      <w:r>
        <w:t xml:space="preserve">All payment for invoices raised and merchandise dispatch by Company shall be made directly by the Retailers to the Company or to such other entity as Company may reasonably </w:t>
      </w:r>
      <w:r w:rsidR="005105EE">
        <w:t>directs</w:t>
      </w:r>
      <w:r>
        <w:t xml:space="preserve"> from time to time, and the Agent shall not collect any payment in their own name, under any circumstances.</w:t>
      </w:r>
      <w:r w:rsidR="005105EE">
        <w:t xml:space="preserve"> </w:t>
      </w:r>
    </w:p>
    <w:p w:rsidR="001606E1" w:rsidRDefault="001606E1" w:rsidP="006321FB">
      <w:pPr>
        <w:pStyle w:val="ListParagraph"/>
      </w:pPr>
    </w:p>
    <w:p w:rsidR="005105EE" w:rsidRDefault="0045730E" w:rsidP="006321FB">
      <w:pPr>
        <w:pStyle w:val="ListParagraph"/>
        <w:numPr>
          <w:ilvl w:val="1"/>
          <w:numId w:val="14"/>
        </w:numPr>
        <w:spacing w:after="0" w:line="240" w:lineRule="auto"/>
        <w:ind w:left="360"/>
        <w:jc w:val="both"/>
      </w:pPr>
      <w:r>
        <w:t xml:space="preserve">Agent shall ensure that the Retailers, who have directly booked Orders with Company; make prompt payment of Company’s invoices, as per the payment terms agreed to by the Company. In the event of any of the Company’s invoices not being paid by the Retailers within the specified payment period the same should be settled by the Agent within seven (7) days of receipt of the claim from the Company, including overdue interest and other charges, if any. In the event of default by the Agent, the Company shall have the right of adjustment from Agent commission. </w:t>
      </w:r>
      <w:r w:rsidR="00CB7195">
        <w:t>Agent shall liaison with retailers on a weekly basis about the payment outstanding and updates</w:t>
      </w:r>
      <w:r>
        <w:t xml:space="preserve"> a report to the Company accordingly every week.</w:t>
      </w:r>
    </w:p>
    <w:p w:rsidR="001606E1" w:rsidRDefault="001606E1" w:rsidP="006321FB">
      <w:pPr>
        <w:pStyle w:val="ListParagraph"/>
      </w:pPr>
    </w:p>
    <w:p w:rsidR="001606E1" w:rsidRDefault="0045730E" w:rsidP="006321FB">
      <w:pPr>
        <w:pStyle w:val="ListParagraph"/>
        <w:numPr>
          <w:ilvl w:val="1"/>
          <w:numId w:val="14"/>
        </w:numPr>
        <w:spacing w:after="0" w:line="240" w:lineRule="auto"/>
        <w:ind w:left="360"/>
        <w:jc w:val="both"/>
      </w:pPr>
      <w:r>
        <w:lastRenderedPageBreak/>
        <w:t>The overdue interest payable by the Agent to the Company, on payments received from Retailers beyond 120 days from invoice date, will be 12% p.a on such amount, and for the period overdue. However, the Company reserves the right to revise the rate of interest, from time to time. The Company shall also have the right of adjustment of the overdue interest, from any commission (defined later) payable to the Agent.</w:t>
      </w:r>
      <w:r w:rsidR="001606E1">
        <w:t xml:space="preserve"> </w:t>
      </w:r>
    </w:p>
    <w:p w:rsidR="001606E1" w:rsidRDefault="001606E1" w:rsidP="006321FB">
      <w:pPr>
        <w:pStyle w:val="ListParagraph"/>
      </w:pPr>
    </w:p>
    <w:p w:rsidR="001606E1" w:rsidRPr="001606E1" w:rsidRDefault="0045730E" w:rsidP="006321FB">
      <w:pPr>
        <w:pStyle w:val="ListParagraph"/>
        <w:numPr>
          <w:ilvl w:val="1"/>
          <w:numId w:val="14"/>
        </w:numPr>
        <w:spacing w:after="0" w:line="240" w:lineRule="auto"/>
        <w:ind w:left="360"/>
        <w:jc w:val="both"/>
        <w:rPr>
          <w:b/>
        </w:rPr>
      </w:pPr>
      <w:r>
        <w:t>In soliciting Orders, Agent shall not make any promises, representations, warranties or guarantees inconsistent with either the terms hereof or any proper amendment thereof, on behalf of the company or other vice versa. The Company terms and conditions as per invoices to retailers shall override commitments, if any from Agent,</w:t>
      </w:r>
      <w:r w:rsidR="001606E1">
        <w:t xml:space="preserve"> </w:t>
      </w:r>
      <w:r>
        <w:t xml:space="preserve">Company assumes no responsibility for any statement, promises or warranties made by the Agent of any of its agents or employees with respect to the Merchandise and the Agent hereby agrees to indemnify and save Company against any claims arising </w:t>
      </w:r>
      <w:r w:rsidR="001606E1">
        <w:t>there from</w:t>
      </w:r>
      <w:r>
        <w:t>.</w:t>
      </w:r>
    </w:p>
    <w:p w:rsidR="001606E1" w:rsidRPr="001606E1" w:rsidRDefault="001606E1" w:rsidP="006321FB">
      <w:pPr>
        <w:pStyle w:val="ListParagraph"/>
        <w:rPr>
          <w:b/>
        </w:rPr>
      </w:pPr>
    </w:p>
    <w:p w:rsidR="001606E1" w:rsidRDefault="001606E1" w:rsidP="006321FB">
      <w:pPr>
        <w:pStyle w:val="ListParagraph"/>
        <w:numPr>
          <w:ilvl w:val="2"/>
          <w:numId w:val="1"/>
        </w:numPr>
        <w:spacing w:after="0" w:line="240" w:lineRule="auto"/>
        <w:ind w:left="360"/>
        <w:jc w:val="both"/>
      </w:pPr>
      <w:r w:rsidRPr="001606E1">
        <w:t>Covenants</w:t>
      </w:r>
    </w:p>
    <w:p w:rsidR="001606E1" w:rsidRDefault="001606E1" w:rsidP="006321FB">
      <w:pPr>
        <w:spacing w:after="0" w:line="240" w:lineRule="auto"/>
        <w:jc w:val="both"/>
      </w:pPr>
    </w:p>
    <w:p w:rsidR="00F67EB0" w:rsidRDefault="0045730E" w:rsidP="006321FB">
      <w:pPr>
        <w:pStyle w:val="ListParagraph"/>
        <w:numPr>
          <w:ilvl w:val="1"/>
          <w:numId w:val="15"/>
        </w:numPr>
        <w:spacing w:after="0" w:line="240" w:lineRule="auto"/>
        <w:jc w:val="both"/>
      </w:pPr>
      <w:r>
        <w:t>The Agent agrees to Indemnify and holds the Company harmless from and against all loss, cost, expense, liability or damage of every kind and nature arising out or resulting from performance of services of the Agent under this Agreement and the breach of the undertakings and representations under this Clause 5, the agent shall also hold Company harmless from and against in</w:t>
      </w:r>
      <w:r w:rsidR="001606E1">
        <w:t xml:space="preserve">cluding Agent’s staff salaries, </w:t>
      </w:r>
      <w:r>
        <w:t>Benefits, commissions if any deputed at retailer location or at agent location and continue to honor the statutory payments and obligations.</w:t>
      </w:r>
    </w:p>
    <w:p w:rsidR="00F67EB0" w:rsidRDefault="00F67EB0" w:rsidP="006321FB">
      <w:pPr>
        <w:pStyle w:val="ListParagraph"/>
        <w:spacing w:after="0" w:line="240" w:lineRule="auto"/>
        <w:ind w:left="360"/>
        <w:jc w:val="both"/>
      </w:pPr>
    </w:p>
    <w:p w:rsidR="00FA2D85" w:rsidRDefault="0045730E" w:rsidP="006321FB">
      <w:pPr>
        <w:pStyle w:val="ListParagraph"/>
        <w:numPr>
          <w:ilvl w:val="1"/>
          <w:numId w:val="15"/>
        </w:numPr>
        <w:spacing w:after="0" w:line="240" w:lineRule="auto"/>
        <w:jc w:val="both"/>
      </w:pPr>
      <w:r>
        <w:t xml:space="preserve">Ensure that, at all times, Merchandise supplied </w:t>
      </w:r>
      <w:r w:rsidR="00F67EB0">
        <w:t xml:space="preserve">by the Company are accepted by </w:t>
      </w:r>
      <w:r>
        <w:t>Approved Retailer and in the event of Merchandise being returned by the Approved retailer to the Company, the Agent will be liable to compensate the Company for the losses and overdue invoices.</w:t>
      </w:r>
    </w:p>
    <w:p w:rsidR="00FA2D85" w:rsidRDefault="00FA2D85" w:rsidP="006321FB">
      <w:pPr>
        <w:pStyle w:val="ListParagraph"/>
      </w:pPr>
    </w:p>
    <w:p w:rsidR="00EB6E0D" w:rsidRDefault="0045730E" w:rsidP="006321FB">
      <w:pPr>
        <w:pStyle w:val="ListParagraph"/>
        <w:numPr>
          <w:ilvl w:val="1"/>
          <w:numId w:val="15"/>
        </w:numPr>
        <w:spacing w:after="0" w:line="240" w:lineRule="auto"/>
        <w:jc w:val="both"/>
      </w:pPr>
      <w:r>
        <w:t>Shall comply with all requirements of the Company in respect of providing details regarding payments made by Retailers, outstanding statements, Form “C” and other sales tax requirement, Merchandise diverted to other Retailers etc.</w:t>
      </w:r>
    </w:p>
    <w:p w:rsidR="00EB6E0D" w:rsidRDefault="00EB6E0D" w:rsidP="006321FB">
      <w:pPr>
        <w:pStyle w:val="ListParagraph"/>
      </w:pPr>
    </w:p>
    <w:p w:rsidR="0045730E" w:rsidRDefault="0045730E" w:rsidP="006321FB">
      <w:pPr>
        <w:pStyle w:val="ListParagraph"/>
        <w:numPr>
          <w:ilvl w:val="1"/>
          <w:numId w:val="15"/>
        </w:numPr>
        <w:spacing w:after="0" w:line="240" w:lineRule="auto"/>
        <w:jc w:val="both"/>
      </w:pPr>
      <w:r>
        <w:t>Shall scrupulously follow procedures laid b</w:t>
      </w:r>
      <w:r w:rsidR="00EB6E0D">
        <w:t xml:space="preserve">y the Company in respect of all </w:t>
      </w:r>
      <w:r>
        <w:t>documentation and communication. Shall have adequate infrastructure in terms of business premises, sales personnel, Office, staff, computers etc, a</w:t>
      </w:r>
      <w:r w:rsidR="00EB6E0D">
        <w:t xml:space="preserve">s specified by the </w:t>
      </w:r>
      <w:r>
        <w:t>company from time to time, to conduct the business. The Agent shall also have software as per requirements of the company and ensure cap</w:t>
      </w:r>
      <w:r w:rsidR="00C22B09">
        <w:t xml:space="preserve">acity of electronic </w:t>
      </w:r>
      <w:r>
        <w:t>communication with the company.</w:t>
      </w:r>
    </w:p>
    <w:p w:rsidR="00524502" w:rsidRDefault="00524502" w:rsidP="006321FB">
      <w:pPr>
        <w:pStyle w:val="ListParagraph"/>
      </w:pPr>
    </w:p>
    <w:p w:rsidR="0045730E" w:rsidRPr="00524502" w:rsidRDefault="0045730E" w:rsidP="006321FB">
      <w:pPr>
        <w:pStyle w:val="ListParagraph"/>
        <w:numPr>
          <w:ilvl w:val="2"/>
          <w:numId w:val="1"/>
        </w:numPr>
        <w:spacing w:after="0" w:line="240" w:lineRule="auto"/>
        <w:ind w:left="360"/>
        <w:jc w:val="both"/>
      </w:pPr>
      <w:r w:rsidRPr="00524502">
        <w:t>Relationship of Parties</w:t>
      </w:r>
    </w:p>
    <w:p w:rsidR="00524502" w:rsidRDefault="00524502" w:rsidP="006321FB">
      <w:pPr>
        <w:spacing w:after="0" w:line="240" w:lineRule="auto"/>
        <w:jc w:val="both"/>
      </w:pPr>
    </w:p>
    <w:p w:rsidR="00B659CB" w:rsidRDefault="0045730E" w:rsidP="006321FB">
      <w:pPr>
        <w:pStyle w:val="ListParagraph"/>
        <w:numPr>
          <w:ilvl w:val="1"/>
          <w:numId w:val="16"/>
        </w:numPr>
        <w:spacing w:after="0" w:line="240" w:lineRule="auto"/>
        <w:ind w:left="360"/>
        <w:jc w:val="both"/>
      </w:pPr>
      <w:r>
        <w:t xml:space="preserve">The relationship contemplated and created by the Agreement between Company and Agent is on principal to Agent basis only and no general or special </w:t>
      </w:r>
      <w:r w:rsidR="00524502">
        <w:t>agency</w:t>
      </w:r>
      <w:r>
        <w:t xml:space="preserve"> is created or implied by this contract.</w:t>
      </w:r>
    </w:p>
    <w:p w:rsidR="00B659CB" w:rsidRDefault="00B659CB" w:rsidP="006321FB">
      <w:pPr>
        <w:spacing w:after="0" w:line="240" w:lineRule="auto"/>
        <w:ind w:left="-90"/>
        <w:jc w:val="both"/>
      </w:pPr>
    </w:p>
    <w:p w:rsidR="0045730E" w:rsidRDefault="0045730E" w:rsidP="006321FB">
      <w:pPr>
        <w:pStyle w:val="ListParagraph"/>
        <w:numPr>
          <w:ilvl w:val="2"/>
          <w:numId w:val="1"/>
        </w:numPr>
        <w:spacing w:after="0" w:line="240" w:lineRule="auto"/>
        <w:ind w:left="360"/>
        <w:jc w:val="both"/>
      </w:pPr>
      <w:r>
        <w:t>Consideration</w:t>
      </w:r>
    </w:p>
    <w:p w:rsidR="00B659CB" w:rsidRDefault="00B659CB" w:rsidP="006321FB">
      <w:pPr>
        <w:pStyle w:val="ListParagraph"/>
        <w:spacing w:after="0" w:line="240" w:lineRule="auto"/>
        <w:ind w:left="360"/>
        <w:jc w:val="both"/>
      </w:pPr>
    </w:p>
    <w:p w:rsidR="00E51CE2" w:rsidRDefault="0045730E" w:rsidP="006321FB">
      <w:pPr>
        <w:pStyle w:val="ListParagraph"/>
        <w:numPr>
          <w:ilvl w:val="1"/>
          <w:numId w:val="18"/>
        </w:numPr>
        <w:spacing w:after="0" w:line="240" w:lineRule="auto"/>
        <w:ind w:left="360"/>
        <w:jc w:val="both"/>
      </w:pPr>
      <w:r>
        <w:t>In consideration of the Agent providing the services c</w:t>
      </w:r>
      <w:r w:rsidR="00B659CB">
        <w:t xml:space="preserve">ontemplated under this </w:t>
      </w:r>
      <w:r>
        <w:t>Agreement, Company shall pay the agent commission at 9% of the WSP value arrived</w:t>
      </w:r>
      <w:r w:rsidR="00B659CB">
        <w:t xml:space="preserve"> </w:t>
      </w:r>
      <w:r>
        <w:t>after deducting the tax and discounts offered by the company.</w:t>
      </w:r>
    </w:p>
    <w:p w:rsidR="00E51CE2" w:rsidRDefault="00E51CE2" w:rsidP="006321FB">
      <w:pPr>
        <w:pStyle w:val="ListParagraph"/>
        <w:spacing w:after="0" w:line="240" w:lineRule="auto"/>
        <w:ind w:left="360"/>
        <w:jc w:val="both"/>
      </w:pPr>
    </w:p>
    <w:p w:rsidR="00CB7195" w:rsidRDefault="0045730E" w:rsidP="006321FB">
      <w:pPr>
        <w:pStyle w:val="ListParagraph"/>
        <w:numPr>
          <w:ilvl w:val="1"/>
          <w:numId w:val="18"/>
        </w:numPr>
        <w:spacing w:after="0" w:line="240" w:lineRule="auto"/>
        <w:ind w:left="360"/>
        <w:jc w:val="both"/>
      </w:pPr>
      <w:r>
        <w:t xml:space="preserve">The Commission payable to the Agent will deem to </w:t>
      </w:r>
      <w:r w:rsidR="00B659CB">
        <w:t xml:space="preserve">have accrued only on receipt of </w:t>
      </w:r>
      <w:r>
        <w:t>Payment by the Company against Supplies of Merchandise to the Retailers.</w:t>
      </w:r>
    </w:p>
    <w:p w:rsidR="00E51CE2" w:rsidRDefault="00E51CE2" w:rsidP="006321FB">
      <w:pPr>
        <w:pStyle w:val="ListParagraph"/>
      </w:pPr>
    </w:p>
    <w:p w:rsidR="00CB7195" w:rsidRDefault="0045730E" w:rsidP="006321FB">
      <w:pPr>
        <w:pStyle w:val="ListParagraph"/>
        <w:numPr>
          <w:ilvl w:val="1"/>
          <w:numId w:val="18"/>
        </w:numPr>
        <w:spacing w:after="0" w:line="240" w:lineRule="auto"/>
        <w:ind w:left="360"/>
        <w:jc w:val="both"/>
      </w:pPr>
      <w:r>
        <w:t>The commission payable to Agent shall be communicated to them in writing from time to time and shall be payable on a quarterly basis by end of the month following the quarter ended for ease of reference, Commission payments shall be due on the 31</w:t>
      </w:r>
      <w:r w:rsidRPr="00E51CE2">
        <w:rPr>
          <w:vertAlign w:val="superscript"/>
        </w:rPr>
        <w:t>st</w:t>
      </w:r>
      <w:r w:rsidR="00E51CE2">
        <w:t xml:space="preserve"> </w:t>
      </w:r>
      <w:r>
        <w:t>of July, 31</w:t>
      </w:r>
      <w:r w:rsidRPr="00E51CE2">
        <w:rPr>
          <w:vertAlign w:val="superscript"/>
        </w:rPr>
        <w:t>st</w:t>
      </w:r>
      <w:r w:rsidR="00E51CE2">
        <w:t xml:space="preserve"> </w:t>
      </w:r>
      <w:r>
        <w:t>of October, 31</w:t>
      </w:r>
      <w:r w:rsidRPr="00E51CE2">
        <w:rPr>
          <w:vertAlign w:val="superscript"/>
        </w:rPr>
        <w:t>st</w:t>
      </w:r>
      <w:r w:rsidR="00E51CE2">
        <w:t xml:space="preserve"> </w:t>
      </w:r>
      <w:r>
        <w:t>of January and 30</w:t>
      </w:r>
      <w:r w:rsidRPr="00E51CE2">
        <w:rPr>
          <w:vertAlign w:val="superscript"/>
        </w:rPr>
        <w:t>th</w:t>
      </w:r>
      <w:r w:rsidR="00E51CE2">
        <w:t xml:space="preserve"> </w:t>
      </w:r>
      <w:r>
        <w:t>of April for the previous quarters.</w:t>
      </w:r>
      <w:r w:rsidR="00B659CB">
        <w:t xml:space="preserve"> </w:t>
      </w:r>
    </w:p>
    <w:p w:rsidR="00E51CE2" w:rsidRDefault="00E51CE2" w:rsidP="006321FB">
      <w:pPr>
        <w:pStyle w:val="ListParagraph"/>
      </w:pPr>
    </w:p>
    <w:p w:rsidR="00E51CE2" w:rsidRDefault="0045730E" w:rsidP="006321FB">
      <w:pPr>
        <w:pStyle w:val="ListParagraph"/>
        <w:numPr>
          <w:ilvl w:val="1"/>
          <w:numId w:val="18"/>
        </w:numPr>
        <w:spacing w:after="0" w:line="240" w:lineRule="auto"/>
        <w:ind w:left="360"/>
        <w:jc w:val="both"/>
      </w:pPr>
      <w:r>
        <w:t>The commission payable under clause 7.4 will be paid after the adjustment of dues to the company after an annual reconciliation of the commission account.</w:t>
      </w:r>
    </w:p>
    <w:p w:rsidR="00E51CE2" w:rsidRDefault="00E51CE2" w:rsidP="006321FB">
      <w:pPr>
        <w:pStyle w:val="ListParagraph"/>
      </w:pPr>
    </w:p>
    <w:p w:rsidR="0045730E" w:rsidRDefault="0045730E" w:rsidP="006321FB">
      <w:pPr>
        <w:pStyle w:val="ListParagraph"/>
        <w:numPr>
          <w:ilvl w:val="1"/>
          <w:numId w:val="18"/>
        </w:numPr>
        <w:spacing w:after="0" w:line="240" w:lineRule="auto"/>
        <w:ind w:left="360"/>
        <w:jc w:val="both"/>
      </w:pPr>
      <w:r>
        <w:t>The amount recoverable from the Agent will be the following;</w:t>
      </w:r>
    </w:p>
    <w:p w:rsidR="00E51CE2" w:rsidRDefault="0045730E" w:rsidP="006321FB">
      <w:pPr>
        <w:pStyle w:val="ListParagraph"/>
        <w:numPr>
          <w:ilvl w:val="0"/>
          <w:numId w:val="28"/>
        </w:numPr>
        <w:jc w:val="both"/>
      </w:pPr>
      <w:r>
        <w:t>Overdue interest on delayed receipt of payments beyond 120 days as per above.</w:t>
      </w:r>
    </w:p>
    <w:p w:rsidR="0045730E" w:rsidRDefault="0045730E" w:rsidP="006321FB">
      <w:pPr>
        <w:pStyle w:val="ListParagraph"/>
        <w:numPr>
          <w:ilvl w:val="0"/>
          <w:numId w:val="28"/>
        </w:numPr>
        <w:jc w:val="both"/>
      </w:pPr>
      <w:r>
        <w:t>All debtors over 1 year.</w:t>
      </w:r>
    </w:p>
    <w:p w:rsidR="0045730E" w:rsidRDefault="0045730E" w:rsidP="006321FB">
      <w:pPr>
        <w:pStyle w:val="ListParagraph"/>
        <w:numPr>
          <w:ilvl w:val="0"/>
          <w:numId w:val="28"/>
        </w:numPr>
        <w:jc w:val="both"/>
      </w:pPr>
      <w:r>
        <w:t xml:space="preserve">All tax liability arising due to non-submission of form C by retailers in territory </w:t>
      </w:r>
    </w:p>
    <w:p w:rsidR="0045730E" w:rsidRDefault="00E51CE2" w:rsidP="006321FB">
      <w:pPr>
        <w:pStyle w:val="ListParagraph"/>
        <w:numPr>
          <w:ilvl w:val="0"/>
          <w:numId w:val="28"/>
        </w:numPr>
        <w:jc w:val="both"/>
      </w:pPr>
      <w:r>
        <w:t>Within</w:t>
      </w:r>
      <w:r w:rsidR="0045730E">
        <w:t xml:space="preserve"> the specified time by Company.</w:t>
      </w:r>
    </w:p>
    <w:p w:rsidR="00E51CE2" w:rsidRDefault="00E51CE2" w:rsidP="006321FB">
      <w:pPr>
        <w:pStyle w:val="ListParagraph"/>
        <w:jc w:val="both"/>
      </w:pPr>
    </w:p>
    <w:p w:rsidR="00E51CE2" w:rsidRDefault="0045730E" w:rsidP="006321FB">
      <w:pPr>
        <w:pStyle w:val="ListParagraph"/>
        <w:numPr>
          <w:ilvl w:val="1"/>
          <w:numId w:val="18"/>
        </w:numPr>
        <w:spacing w:after="0" w:line="240" w:lineRule="auto"/>
        <w:ind w:left="360"/>
        <w:jc w:val="both"/>
      </w:pPr>
      <w:r>
        <w:t>The overdue interest calculation will be applicable on all net realized value received</w:t>
      </w:r>
      <w:r w:rsidR="00E51CE2">
        <w:t xml:space="preserve"> </w:t>
      </w:r>
      <w:r>
        <w:t>after first quarterly period, from the effective date. It is also expressly agreed that agent will be responsible to pay over due interest.</w:t>
      </w:r>
    </w:p>
    <w:p w:rsidR="00E51CE2" w:rsidRDefault="00E51CE2" w:rsidP="006321FB">
      <w:pPr>
        <w:pStyle w:val="ListParagraph"/>
        <w:spacing w:after="0" w:line="240" w:lineRule="auto"/>
        <w:ind w:left="360"/>
        <w:jc w:val="both"/>
      </w:pPr>
    </w:p>
    <w:p w:rsidR="00E51CE2" w:rsidRDefault="0045730E" w:rsidP="006321FB">
      <w:pPr>
        <w:pStyle w:val="ListParagraph"/>
        <w:numPr>
          <w:ilvl w:val="1"/>
          <w:numId w:val="18"/>
        </w:numPr>
        <w:spacing w:after="0" w:line="240" w:lineRule="auto"/>
        <w:ind w:left="360"/>
        <w:jc w:val="both"/>
      </w:pPr>
      <w:r>
        <w:t>The Agent is not eligible for any other compensation/payment, towards services</w:t>
      </w:r>
      <w:r w:rsidR="00E51CE2">
        <w:t xml:space="preserve"> </w:t>
      </w:r>
      <w:r>
        <w:t>rendered, o</w:t>
      </w:r>
      <w:r w:rsidR="00E51CE2">
        <w:t xml:space="preserve">ther than what is stated above. </w:t>
      </w:r>
    </w:p>
    <w:p w:rsidR="00E51CE2" w:rsidRDefault="00E51CE2" w:rsidP="006321FB">
      <w:pPr>
        <w:pStyle w:val="ListParagraph"/>
      </w:pPr>
    </w:p>
    <w:p w:rsidR="0045730E" w:rsidRDefault="0045730E" w:rsidP="006321FB">
      <w:pPr>
        <w:pStyle w:val="ListParagraph"/>
        <w:numPr>
          <w:ilvl w:val="1"/>
          <w:numId w:val="18"/>
        </w:numPr>
        <w:spacing w:after="0" w:line="240" w:lineRule="auto"/>
        <w:ind w:left="360"/>
        <w:jc w:val="both"/>
      </w:pPr>
      <w:r>
        <w:t>It is expressly agreed that in the event of failure to submit the enquired C forms under</w:t>
      </w:r>
      <w:r w:rsidR="00E51CE2">
        <w:t xml:space="preserve"> </w:t>
      </w:r>
      <w:r>
        <w:t>the Central Sales Tax Act from the retailers, on an annual basis, the resultant additional sales tax liability if any to be incurred by the Company shall be adjusted and recovered from the Agent and the Company reserves its right to withhold any amount due to the Agent, till such additional liability is fully recovered from the Agent.</w:t>
      </w:r>
    </w:p>
    <w:p w:rsidR="00E51CE2" w:rsidRDefault="00E51CE2" w:rsidP="006321FB">
      <w:pPr>
        <w:pStyle w:val="ListParagraph"/>
      </w:pPr>
    </w:p>
    <w:p w:rsidR="0045730E" w:rsidRDefault="0045730E" w:rsidP="006321FB">
      <w:pPr>
        <w:pStyle w:val="ListParagraph"/>
        <w:numPr>
          <w:ilvl w:val="1"/>
          <w:numId w:val="18"/>
        </w:numPr>
        <w:spacing w:after="0" w:line="240" w:lineRule="auto"/>
        <w:ind w:left="360"/>
        <w:jc w:val="both"/>
      </w:pPr>
      <w:r>
        <w:t>The commission of 9% is applicable only for the brands Flycatcherz and Spinich on billings. In addition it is expected that the Agent will book orders from retailers for their private labels, although the designs will be the same as Flycatcherz, the products will be sold under a different brand name.Orders for private labels will not attract 9% commission. The commission for such orders will be separately intimated to CJ Enterprises in a letter.</w:t>
      </w:r>
    </w:p>
    <w:p w:rsidR="00036BEA" w:rsidRDefault="00036BEA" w:rsidP="006321FB">
      <w:pPr>
        <w:pStyle w:val="ListParagraph"/>
      </w:pPr>
    </w:p>
    <w:p w:rsidR="0045730E" w:rsidRDefault="0045730E" w:rsidP="006321FB">
      <w:pPr>
        <w:pStyle w:val="ListParagraph"/>
        <w:numPr>
          <w:ilvl w:val="2"/>
          <w:numId w:val="1"/>
        </w:numPr>
        <w:spacing w:after="0" w:line="240" w:lineRule="auto"/>
        <w:ind w:left="360"/>
        <w:jc w:val="both"/>
      </w:pPr>
      <w:r>
        <w:t>Opening Of  Franchise Outlets</w:t>
      </w:r>
    </w:p>
    <w:p w:rsidR="00036BEA" w:rsidRDefault="00036BEA" w:rsidP="006321FB">
      <w:pPr>
        <w:tabs>
          <w:tab w:val="left" w:pos="0"/>
          <w:tab w:val="left" w:pos="180"/>
        </w:tabs>
        <w:spacing w:after="0" w:line="240" w:lineRule="auto"/>
        <w:jc w:val="both"/>
      </w:pPr>
    </w:p>
    <w:p w:rsidR="00036BEA" w:rsidRDefault="0045730E" w:rsidP="006321FB">
      <w:pPr>
        <w:pStyle w:val="ListParagraph"/>
        <w:numPr>
          <w:ilvl w:val="1"/>
          <w:numId w:val="25"/>
        </w:numPr>
        <w:spacing w:after="0" w:line="240" w:lineRule="auto"/>
        <w:jc w:val="both"/>
      </w:pPr>
      <w:r>
        <w:t>The Company may any time during the subsistence of the Agreement or later open</w:t>
      </w:r>
      <w:r w:rsidR="00036BEA">
        <w:t xml:space="preserve"> </w:t>
      </w:r>
      <w:r>
        <w:t>stores or Franchise Outlets, for sale of merchandis</w:t>
      </w:r>
      <w:r w:rsidR="00036BEA">
        <w:t xml:space="preserve">e in the Territory of State of </w:t>
      </w:r>
      <w:r>
        <w:t>Andhra Pradesh.</w:t>
      </w:r>
      <w:r w:rsidR="00036BEA">
        <w:t xml:space="preserve"> </w:t>
      </w:r>
    </w:p>
    <w:p w:rsidR="00036BEA" w:rsidRDefault="00036BEA" w:rsidP="006321FB">
      <w:pPr>
        <w:pStyle w:val="ListParagraph"/>
        <w:spacing w:after="0" w:line="240" w:lineRule="auto"/>
        <w:ind w:left="840"/>
        <w:jc w:val="both"/>
      </w:pPr>
    </w:p>
    <w:p w:rsidR="0045730E" w:rsidRDefault="0045730E" w:rsidP="006321FB">
      <w:pPr>
        <w:pStyle w:val="ListParagraph"/>
        <w:numPr>
          <w:ilvl w:val="1"/>
          <w:numId w:val="25"/>
        </w:numPr>
        <w:spacing w:after="0" w:line="240" w:lineRule="auto"/>
        <w:jc w:val="both"/>
      </w:pPr>
      <w:r>
        <w:t>The agent shall render the following services;</w:t>
      </w:r>
    </w:p>
    <w:p w:rsidR="0045730E" w:rsidRDefault="0045730E" w:rsidP="006321FB">
      <w:pPr>
        <w:pStyle w:val="ListParagraph"/>
        <w:numPr>
          <w:ilvl w:val="0"/>
          <w:numId w:val="27"/>
        </w:numPr>
        <w:jc w:val="both"/>
      </w:pPr>
      <w:r>
        <w:t>Co-ordinate order booking/stock indenting from</w:t>
      </w:r>
      <w:r w:rsidR="00036BEA">
        <w:t xml:space="preserve"> the Franchisee showroom to the company in the specified</w:t>
      </w:r>
      <w:r>
        <w:t xml:space="preserve"> territory.</w:t>
      </w:r>
    </w:p>
    <w:p w:rsidR="00036BEA" w:rsidRDefault="0045730E" w:rsidP="006321FB">
      <w:pPr>
        <w:pStyle w:val="ListParagraph"/>
        <w:numPr>
          <w:ilvl w:val="0"/>
          <w:numId w:val="27"/>
        </w:numPr>
        <w:jc w:val="both"/>
      </w:pPr>
      <w:r>
        <w:t>Follow up with the Franchisee for remittances of sales proceeds collections</w:t>
      </w:r>
      <w:r w:rsidR="00036BEA">
        <w:t xml:space="preserve"> </w:t>
      </w:r>
      <w:r>
        <w:t>against sales.</w:t>
      </w:r>
    </w:p>
    <w:p w:rsidR="004A7E8A" w:rsidRDefault="0045730E" w:rsidP="006321FB">
      <w:pPr>
        <w:pStyle w:val="ListParagraph"/>
        <w:numPr>
          <w:ilvl w:val="0"/>
          <w:numId w:val="27"/>
        </w:numPr>
        <w:jc w:val="both"/>
      </w:pPr>
      <w:r>
        <w:lastRenderedPageBreak/>
        <w:t>Co-ordinate between the franchisee and company on visual merchandising and</w:t>
      </w:r>
      <w:r w:rsidR="00036BEA">
        <w:t xml:space="preserve"> </w:t>
      </w:r>
      <w:r>
        <w:t>promotion.</w:t>
      </w:r>
    </w:p>
    <w:p w:rsidR="004A7E8A" w:rsidRDefault="004A7E8A" w:rsidP="006321FB">
      <w:pPr>
        <w:pStyle w:val="ListParagraph"/>
        <w:jc w:val="both"/>
      </w:pPr>
    </w:p>
    <w:p w:rsidR="004A7E8A" w:rsidRDefault="0045730E" w:rsidP="006321FB">
      <w:pPr>
        <w:pStyle w:val="ListParagraph"/>
        <w:numPr>
          <w:ilvl w:val="1"/>
          <w:numId w:val="25"/>
        </w:numPr>
        <w:jc w:val="both"/>
      </w:pPr>
      <w:r>
        <w:t>The Agent will get an overriding commission of 2% against the net sales</w:t>
      </w:r>
      <w:r w:rsidR="004A7E8A">
        <w:t xml:space="preserve"> </w:t>
      </w:r>
      <w:r>
        <w:t>(net of taxes and discounts) from Franchisee outlets which are set up, at the introduction of the Agent, and subsequent to this agreement. This commission is payable only on franchisee outlets where the agent has introduced the franchisee to the company. No commission is payable on company run outlets.</w:t>
      </w:r>
    </w:p>
    <w:p w:rsidR="0045730E" w:rsidRDefault="0045730E" w:rsidP="006321FB">
      <w:pPr>
        <w:pStyle w:val="ListParagraph"/>
        <w:ind w:left="360"/>
        <w:jc w:val="both"/>
      </w:pPr>
      <w:r>
        <w:t xml:space="preserve">     </w:t>
      </w:r>
    </w:p>
    <w:p w:rsidR="007E35DC" w:rsidRDefault="0045730E" w:rsidP="006321FB">
      <w:pPr>
        <w:pStyle w:val="ListParagraph"/>
        <w:numPr>
          <w:ilvl w:val="1"/>
          <w:numId w:val="25"/>
        </w:numPr>
        <w:jc w:val="both"/>
      </w:pPr>
      <w:r>
        <w:t>The overriding commission as referred above will be payable on an annual basis, annual period for this purpose will be defined as April – March of every year. The   commission will be payable within 45 days from the close of each year.</w:t>
      </w:r>
    </w:p>
    <w:p w:rsidR="007E35DC" w:rsidRDefault="007E35DC" w:rsidP="006321FB">
      <w:pPr>
        <w:pStyle w:val="ListParagraph"/>
      </w:pPr>
    </w:p>
    <w:p w:rsidR="0045730E" w:rsidRDefault="0045730E" w:rsidP="006321FB">
      <w:pPr>
        <w:pStyle w:val="ListParagraph"/>
        <w:numPr>
          <w:ilvl w:val="2"/>
          <w:numId w:val="1"/>
        </w:numPr>
        <w:spacing w:after="0" w:line="240" w:lineRule="auto"/>
        <w:ind w:left="360"/>
        <w:jc w:val="both"/>
      </w:pPr>
      <w:r>
        <w:t>Terms and Terminations</w:t>
      </w:r>
    </w:p>
    <w:p w:rsidR="007E35DC" w:rsidRDefault="007E35DC" w:rsidP="006321FB">
      <w:pPr>
        <w:spacing w:after="0" w:line="240" w:lineRule="auto"/>
        <w:jc w:val="both"/>
      </w:pPr>
    </w:p>
    <w:p w:rsidR="0045730E" w:rsidRDefault="0045730E" w:rsidP="006321FB">
      <w:pPr>
        <w:pStyle w:val="ListParagraph"/>
        <w:numPr>
          <w:ilvl w:val="1"/>
          <w:numId w:val="26"/>
        </w:numPr>
        <w:ind w:left="360"/>
        <w:jc w:val="both"/>
      </w:pPr>
      <w:r>
        <w:t>This Agreement shall become effective on the date signed by both parties and shall continue for a term of three (3) years, unless terminated b</w:t>
      </w:r>
      <w:r w:rsidR="007E35DC">
        <w:t xml:space="preserve">y either Party with 30days </w:t>
      </w:r>
      <w:r>
        <w:t xml:space="preserve">prior written notice to the other party. Either party will have the right to terminate </w:t>
      </w:r>
      <w:r w:rsidR="007E35DC">
        <w:t>the Agreement</w:t>
      </w:r>
      <w:r>
        <w:t>, with or without cause, by giving the party (30) days written notice thereof.</w:t>
      </w:r>
    </w:p>
    <w:p w:rsidR="0017045A" w:rsidRDefault="0017045A" w:rsidP="006321FB">
      <w:pPr>
        <w:pStyle w:val="ListParagraph"/>
        <w:ind w:left="360"/>
        <w:jc w:val="both"/>
      </w:pPr>
    </w:p>
    <w:p w:rsidR="0045730E" w:rsidRDefault="0045730E" w:rsidP="006321FB">
      <w:pPr>
        <w:pStyle w:val="ListParagraph"/>
        <w:numPr>
          <w:ilvl w:val="1"/>
          <w:numId w:val="26"/>
        </w:numPr>
        <w:ind w:left="360"/>
        <w:jc w:val="both"/>
      </w:pPr>
      <w:r>
        <w:t xml:space="preserve">This Agreement may be terminated by the company </w:t>
      </w:r>
      <w:r w:rsidR="0017045A">
        <w:t xml:space="preserve">for the happening of any one or </w:t>
      </w:r>
      <w:r>
        <w:t>more of the following events:</w:t>
      </w:r>
    </w:p>
    <w:p w:rsidR="0045730E" w:rsidRDefault="0045730E" w:rsidP="006321FB">
      <w:pPr>
        <w:numPr>
          <w:ilvl w:val="1"/>
          <w:numId w:val="3"/>
        </w:numPr>
        <w:tabs>
          <w:tab w:val="clear" w:pos="1455"/>
        </w:tabs>
        <w:spacing w:after="0" w:line="240" w:lineRule="auto"/>
        <w:ind w:left="720" w:hanging="360"/>
        <w:jc w:val="both"/>
      </w:pPr>
      <w:r>
        <w:t>In the event of death of the Agent (if Agent is an individual);</w:t>
      </w:r>
    </w:p>
    <w:p w:rsidR="0045730E" w:rsidRDefault="0045730E" w:rsidP="006321FB">
      <w:pPr>
        <w:numPr>
          <w:ilvl w:val="1"/>
          <w:numId w:val="3"/>
        </w:numPr>
        <w:tabs>
          <w:tab w:val="clear" w:pos="1455"/>
        </w:tabs>
        <w:spacing w:after="0" w:line="240" w:lineRule="auto"/>
        <w:ind w:left="720" w:hanging="360"/>
        <w:jc w:val="both"/>
      </w:pPr>
      <w:r>
        <w:t>In the event of the Agent being, in the opinion of the company (whose opinion shall be final) incapable of complying with this Agreement.</w:t>
      </w:r>
    </w:p>
    <w:p w:rsidR="0045730E" w:rsidRDefault="0045730E" w:rsidP="006321FB">
      <w:pPr>
        <w:numPr>
          <w:ilvl w:val="1"/>
          <w:numId w:val="3"/>
        </w:numPr>
        <w:tabs>
          <w:tab w:val="clear" w:pos="1455"/>
        </w:tabs>
        <w:spacing w:after="0" w:line="240" w:lineRule="auto"/>
        <w:ind w:left="720" w:hanging="360"/>
        <w:jc w:val="both"/>
      </w:pPr>
      <w:r>
        <w:t>In the event of the Agent becoming or being adjudged insolvent.</w:t>
      </w:r>
    </w:p>
    <w:p w:rsidR="0045730E" w:rsidRDefault="0045730E" w:rsidP="006321FB">
      <w:pPr>
        <w:numPr>
          <w:ilvl w:val="1"/>
          <w:numId w:val="3"/>
        </w:numPr>
        <w:tabs>
          <w:tab w:val="clear" w:pos="1455"/>
        </w:tabs>
        <w:spacing w:after="0" w:line="240" w:lineRule="auto"/>
        <w:ind w:left="720" w:hanging="360"/>
        <w:jc w:val="both"/>
      </w:pPr>
      <w:r>
        <w:t xml:space="preserve">In the event of the commission by the Agent of fraud on the company in connection with this Agreement, the confidential information or </w:t>
      </w:r>
      <w:r w:rsidR="0017045A">
        <w:t>trademarks</w:t>
      </w:r>
      <w:r>
        <w:t xml:space="preserve"> or upon the Agent committing a breach and / or failing to carry out any stipulation contained in this Agreement. OR</w:t>
      </w:r>
    </w:p>
    <w:p w:rsidR="0045730E" w:rsidRDefault="0045730E" w:rsidP="006321FB">
      <w:pPr>
        <w:numPr>
          <w:ilvl w:val="1"/>
          <w:numId w:val="3"/>
        </w:numPr>
        <w:tabs>
          <w:tab w:val="clear" w:pos="1455"/>
        </w:tabs>
        <w:spacing w:after="0" w:line="240" w:lineRule="auto"/>
        <w:ind w:left="720" w:hanging="360"/>
        <w:jc w:val="both"/>
      </w:pPr>
      <w:r>
        <w:t>In the event of any lawful authority ordering the company to terminate the Agreement.</w:t>
      </w:r>
    </w:p>
    <w:p w:rsidR="0045730E" w:rsidRDefault="0045730E" w:rsidP="006321FB">
      <w:pPr>
        <w:numPr>
          <w:ilvl w:val="1"/>
          <w:numId w:val="3"/>
        </w:numPr>
        <w:tabs>
          <w:tab w:val="clear" w:pos="1455"/>
        </w:tabs>
        <w:spacing w:after="0" w:line="240" w:lineRule="auto"/>
        <w:ind w:left="720" w:hanging="360"/>
        <w:jc w:val="both"/>
      </w:pPr>
      <w:r>
        <w:t>In the event of non-payment or frequent delayed payment of dues by the Retailers of the company.</w:t>
      </w:r>
    </w:p>
    <w:p w:rsidR="00AF1155" w:rsidRDefault="00AF1155" w:rsidP="006321FB">
      <w:pPr>
        <w:spacing w:after="0" w:line="240" w:lineRule="auto"/>
        <w:ind w:left="720"/>
        <w:jc w:val="both"/>
      </w:pPr>
    </w:p>
    <w:p w:rsidR="0045730E" w:rsidRDefault="0045730E" w:rsidP="006321FB">
      <w:pPr>
        <w:pStyle w:val="ListParagraph"/>
        <w:numPr>
          <w:ilvl w:val="1"/>
          <w:numId w:val="26"/>
        </w:numPr>
        <w:ind w:left="360"/>
        <w:jc w:val="both"/>
      </w:pPr>
      <w:r>
        <w:t>Termination of this Agreement shall not relieve the parties of any obligations</w:t>
      </w:r>
      <w:r w:rsidR="00AF1155">
        <w:t xml:space="preserve"> </w:t>
      </w:r>
      <w:r>
        <w:t>imposed by provisions of this Agreement which</w:t>
      </w:r>
      <w:r w:rsidR="00AF1155">
        <w:t xml:space="preserve"> are expressed to survive this </w:t>
      </w:r>
      <w:r>
        <w:t>Agreement or any liability for damage resulting from a breach of such provision.</w:t>
      </w:r>
    </w:p>
    <w:p w:rsidR="00AF1155" w:rsidRDefault="00AF1155" w:rsidP="006321FB">
      <w:pPr>
        <w:pStyle w:val="ListParagraph"/>
        <w:ind w:left="360"/>
        <w:jc w:val="both"/>
      </w:pPr>
    </w:p>
    <w:p w:rsidR="0045730E" w:rsidRDefault="0045730E" w:rsidP="006321FB">
      <w:pPr>
        <w:pStyle w:val="ListParagraph"/>
        <w:numPr>
          <w:ilvl w:val="1"/>
          <w:numId w:val="26"/>
        </w:numPr>
        <w:ind w:left="360"/>
        <w:jc w:val="both"/>
      </w:pPr>
      <w:r>
        <w:t>Upon termination of this Agreement for any reason whatsoever, the Agent will continue to be fully responsible for all outstanding against sales effected by the company up to the date of termination. The balance of commission payable and the security deposit will be refunded to Agent only after all outstanding from customers in the territory are fully cleared.</w:t>
      </w:r>
    </w:p>
    <w:p w:rsidR="00AF1155" w:rsidRDefault="00AF1155" w:rsidP="006321FB">
      <w:pPr>
        <w:pStyle w:val="ListParagraph"/>
      </w:pPr>
    </w:p>
    <w:p w:rsidR="00AF1155" w:rsidRDefault="0045730E" w:rsidP="006321FB">
      <w:pPr>
        <w:pStyle w:val="ListParagraph"/>
        <w:numPr>
          <w:ilvl w:val="2"/>
          <w:numId w:val="1"/>
        </w:numPr>
        <w:spacing w:after="0" w:line="240" w:lineRule="auto"/>
        <w:ind w:left="360"/>
        <w:jc w:val="both"/>
      </w:pPr>
      <w:r>
        <w:t>Notices</w:t>
      </w:r>
    </w:p>
    <w:p w:rsidR="00AF1155" w:rsidRDefault="00AF1155" w:rsidP="006321FB">
      <w:pPr>
        <w:spacing w:after="0" w:line="240" w:lineRule="auto"/>
        <w:jc w:val="both"/>
      </w:pPr>
    </w:p>
    <w:p w:rsidR="0045730E" w:rsidRDefault="0045730E" w:rsidP="006321FB">
      <w:pPr>
        <w:pStyle w:val="ListParagraph"/>
        <w:numPr>
          <w:ilvl w:val="1"/>
          <w:numId w:val="29"/>
        </w:numPr>
        <w:spacing w:after="0" w:line="240" w:lineRule="auto"/>
        <w:jc w:val="both"/>
      </w:pPr>
      <w:r>
        <w:t xml:space="preserve">All notices and consents given under this Agreement </w:t>
      </w:r>
      <w:r w:rsidR="00AF1155">
        <w:t xml:space="preserve">shall be in writing and may be </w:t>
      </w:r>
      <w:r>
        <w:t>served;</w:t>
      </w:r>
    </w:p>
    <w:p w:rsidR="00AF1155" w:rsidRDefault="0045730E" w:rsidP="006321FB">
      <w:pPr>
        <w:numPr>
          <w:ilvl w:val="0"/>
          <w:numId w:val="30"/>
        </w:numPr>
        <w:tabs>
          <w:tab w:val="clear" w:pos="1455"/>
        </w:tabs>
        <w:spacing w:after="0" w:line="240" w:lineRule="auto"/>
        <w:ind w:left="720" w:hanging="360"/>
        <w:jc w:val="both"/>
      </w:pPr>
      <w:r>
        <w:lastRenderedPageBreak/>
        <w:t>Personally; or</w:t>
      </w:r>
    </w:p>
    <w:p w:rsidR="00AF1155" w:rsidRDefault="0045730E" w:rsidP="006321FB">
      <w:pPr>
        <w:numPr>
          <w:ilvl w:val="0"/>
          <w:numId w:val="30"/>
        </w:numPr>
        <w:tabs>
          <w:tab w:val="clear" w:pos="1455"/>
        </w:tabs>
        <w:spacing w:after="0" w:line="240" w:lineRule="auto"/>
        <w:ind w:left="720" w:hanging="360"/>
        <w:jc w:val="both"/>
      </w:pPr>
      <w:r>
        <w:t>By registered post Acknowledgement due, or</w:t>
      </w:r>
    </w:p>
    <w:p w:rsidR="00242F9F" w:rsidRDefault="0045730E" w:rsidP="006321FB">
      <w:pPr>
        <w:numPr>
          <w:ilvl w:val="0"/>
          <w:numId w:val="30"/>
        </w:numPr>
        <w:tabs>
          <w:tab w:val="clear" w:pos="1455"/>
        </w:tabs>
        <w:spacing w:after="0" w:line="240" w:lineRule="auto"/>
        <w:ind w:left="720" w:hanging="360"/>
        <w:jc w:val="both"/>
      </w:pPr>
      <w:r>
        <w:t>By facsimile transmission.</w:t>
      </w:r>
    </w:p>
    <w:p w:rsidR="00242F9F" w:rsidRDefault="00242F9F" w:rsidP="006321FB">
      <w:pPr>
        <w:spacing w:after="0" w:line="240" w:lineRule="auto"/>
        <w:jc w:val="both"/>
      </w:pPr>
    </w:p>
    <w:p w:rsidR="0045730E" w:rsidRDefault="00242F9F" w:rsidP="006321FB">
      <w:pPr>
        <w:jc w:val="both"/>
      </w:pPr>
      <w:r>
        <w:t>If to the Company</w:t>
      </w:r>
    </w:p>
    <w:p w:rsidR="0045730E" w:rsidRDefault="0045730E" w:rsidP="006321FB">
      <w:pPr>
        <w:jc w:val="both"/>
      </w:pPr>
    </w:p>
    <w:p w:rsidR="0045730E" w:rsidRDefault="0045730E" w:rsidP="006321FB">
      <w:pPr>
        <w:jc w:val="both"/>
      </w:pPr>
      <w:r>
        <w:t>If to the Agent</w:t>
      </w:r>
    </w:p>
    <w:p w:rsidR="0045730E" w:rsidRDefault="0045730E" w:rsidP="006321FB">
      <w:pPr>
        <w:jc w:val="both"/>
      </w:pPr>
    </w:p>
    <w:p w:rsidR="0045730E" w:rsidRDefault="0045730E" w:rsidP="006321FB">
      <w:pPr>
        <w:numPr>
          <w:ilvl w:val="1"/>
          <w:numId w:val="29"/>
        </w:numPr>
        <w:spacing w:after="0" w:line="240" w:lineRule="auto"/>
        <w:jc w:val="both"/>
      </w:pPr>
      <w:r>
        <w:t xml:space="preserve"> A notice shall be deemed to have been served.</w:t>
      </w:r>
    </w:p>
    <w:p w:rsidR="0045730E" w:rsidRDefault="0045730E" w:rsidP="006321FB">
      <w:pPr>
        <w:numPr>
          <w:ilvl w:val="0"/>
          <w:numId w:val="31"/>
        </w:numPr>
        <w:tabs>
          <w:tab w:val="clear" w:pos="1455"/>
        </w:tabs>
        <w:spacing w:after="0" w:line="240" w:lineRule="auto"/>
        <w:ind w:left="720" w:hanging="360"/>
        <w:jc w:val="both"/>
      </w:pPr>
      <w:r>
        <w:t>If it was served in persons at the time of service.</w:t>
      </w:r>
    </w:p>
    <w:p w:rsidR="0045730E" w:rsidRDefault="0045730E" w:rsidP="006321FB">
      <w:pPr>
        <w:numPr>
          <w:ilvl w:val="0"/>
          <w:numId w:val="31"/>
        </w:numPr>
        <w:tabs>
          <w:tab w:val="clear" w:pos="1455"/>
        </w:tabs>
        <w:spacing w:after="0" w:line="240" w:lineRule="auto"/>
        <w:ind w:left="720" w:hanging="360"/>
        <w:jc w:val="both"/>
      </w:pPr>
      <w:r>
        <w:t>If it was served by Registered post with three (3) working days after it was posted; and</w:t>
      </w:r>
    </w:p>
    <w:p w:rsidR="0045730E" w:rsidRDefault="0045730E" w:rsidP="006321FB">
      <w:pPr>
        <w:numPr>
          <w:ilvl w:val="0"/>
          <w:numId w:val="31"/>
        </w:numPr>
        <w:tabs>
          <w:tab w:val="clear" w:pos="1455"/>
        </w:tabs>
        <w:spacing w:after="0" w:line="240" w:lineRule="auto"/>
        <w:ind w:left="720" w:hanging="360"/>
        <w:jc w:val="both"/>
      </w:pPr>
      <w:r>
        <w:t>If it was served by facsimile transmission, on receipt of confirmation of successful transmission.</w:t>
      </w:r>
    </w:p>
    <w:p w:rsidR="00511F2E" w:rsidRDefault="00511F2E" w:rsidP="006321FB">
      <w:pPr>
        <w:spacing w:after="0" w:line="240" w:lineRule="auto"/>
        <w:ind w:left="720"/>
        <w:jc w:val="both"/>
      </w:pPr>
    </w:p>
    <w:p w:rsidR="0045730E" w:rsidRDefault="0045730E" w:rsidP="006321FB">
      <w:pPr>
        <w:numPr>
          <w:ilvl w:val="1"/>
          <w:numId w:val="29"/>
        </w:numPr>
        <w:spacing w:after="0" w:line="240" w:lineRule="auto"/>
        <w:ind w:left="420"/>
        <w:jc w:val="both"/>
      </w:pPr>
      <w:r>
        <w:t>In the event of change in address, written notice of such shall be given promptly to</w:t>
      </w:r>
      <w:r w:rsidR="00511F2E">
        <w:t xml:space="preserve"> </w:t>
      </w:r>
      <w:r>
        <w:t xml:space="preserve">the other party in either of the ways provided in </w:t>
      </w:r>
      <w:r w:rsidR="00511F2E">
        <w:t>this clause</w:t>
      </w:r>
      <w:r>
        <w:t>.</w:t>
      </w:r>
    </w:p>
    <w:p w:rsidR="00AC32BD" w:rsidRDefault="00AC32BD" w:rsidP="006321FB">
      <w:pPr>
        <w:spacing w:after="0" w:line="240" w:lineRule="auto"/>
        <w:ind w:left="420"/>
        <w:jc w:val="both"/>
      </w:pPr>
    </w:p>
    <w:p w:rsidR="00AC32BD" w:rsidRDefault="0045730E" w:rsidP="006321FB">
      <w:pPr>
        <w:pStyle w:val="ListParagraph"/>
        <w:numPr>
          <w:ilvl w:val="2"/>
          <w:numId w:val="1"/>
        </w:numPr>
        <w:spacing w:after="0" w:line="240" w:lineRule="auto"/>
        <w:ind w:left="360"/>
        <w:jc w:val="both"/>
      </w:pPr>
      <w:r>
        <w:t xml:space="preserve"> Jurisdiction &amp; Government Law</w:t>
      </w:r>
    </w:p>
    <w:p w:rsidR="00AC32BD" w:rsidRDefault="00AC32BD" w:rsidP="006321FB">
      <w:pPr>
        <w:spacing w:after="0" w:line="240" w:lineRule="auto"/>
        <w:jc w:val="both"/>
      </w:pPr>
    </w:p>
    <w:p w:rsidR="0045730E" w:rsidRDefault="0045730E" w:rsidP="006321FB">
      <w:pPr>
        <w:spacing w:after="0" w:line="240" w:lineRule="auto"/>
        <w:jc w:val="both"/>
      </w:pPr>
      <w:r>
        <w:t>The parties agree that this agreement shall be governed by the laws of India and the courts at Bangalore will be exclusive jurisdiction with regard to the subject matter of this Agreement.</w:t>
      </w:r>
    </w:p>
    <w:p w:rsidR="00AC32BD" w:rsidRDefault="00AC32BD" w:rsidP="006321FB">
      <w:pPr>
        <w:spacing w:after="0" w:line="240" w:lineRule="auto"/>
        <w:jc w:val="both"/>
      </w:pPr>
    </w:p>
    <w:p w:rsidR="00AC32BD" w:rsidRDefault="0045730E" w:rsidP="006321FB">
      <w:pPr>
        <w:pStyle w:val="ListParagraph"/>
        <w:numPr>
          <w:ilvl w:val="2"/>
          <w:numId w:val="1"/>
        </w:numPr>
        <w:spacing w:after="0" w:line="240" w:lineRule="auto"/>
        <w:ind w:left="360"/>
        <w:jc w:val="both"/>
      </w:pPr>
      <w:r>
        <w:t>Alternate Dispute Resolution</w:t>
      </w:r>
    </w:p>
    <w:p w:rsidR="00AC32BD" w:rsidRDefault="00AC32BD" w:rsidP="006321FB">
      <w:pPr>
        <w:spacing w:after="0" w:line="240" w:lineRule="auto"/>
        <w:jc w:val="both"/>
      </w:pPr>
    </w:p>
    <w:p w:rsidR="005310D8" w:rsidRDefault="0045730E" w:rsidP="006321FB">
      <w:pPr>
        <w:spacing w:after="0" w:line="240" w:lineRule="auto"/>
        <w:jc w:val="both"/>
      </w:pPr>
      <w:r>
        <w:t xml:space="preserve">Any dispute, difference or question arising out of, relation or incidental to this Agreement, including any dispute as to the existence or relation or hereof, shall first attempted to be resolved by mutual discussions and negotiations. In the eventuality of the failure of such negotiations, it shall be referred for arbitration to be conducted in accordance with the arbitration and conciliation act, 1996. </w:t>
      </w:r>
      <w:r w:rsidR="00E67EE7">
        <w:t>The</w:t>
      </w:r>
      <w:r>
        <w:t xml:space="preserve"> arbitration will be a sole arbitrator, who shall be appointed by the company.</w:t>
      </w:r>
    </w:p>
    <w:p w:rsidR="005310D8" w:rsidRDefault="005310D8" w:rsidP="006321FB">
      <w:pPr>
        <w:spacing w:after="0" w:line="240" w:lineRule="auto"/>
        <w:jc w:val="both"/>
      </w:pPr>
    </w:p>
    <w:p w:rsidR="005310D8" w:rsidRDefault="005310D8" w:rsidP="006321FB">
      <w:pPr>
        <w:spacing w:after="0" w:line="240" w:lineRule="auto"/>
        <w:jc w:val="both"/>
      </w:pPr>
    </w:p>
    <w:p w:rsidR="005310D8" w:rsidRDefault="0045730E" w:rsidP="006321FB">
      <w:pPr>
        <w:spacing w:after="0" w:line="240" w:lineRule="auto"/>
        <w:jc w:val="both"/>
      </w:pPr>
      <w:r>
        <w:t>IN WITNESS WHEREOF, the parties hereto have executed this agreement on the day and the year herein above first written,</w:t>
      </w:r>
    </w:p>
    <w:p w:rsidR="005310D8" w:rsidRDefault="005310D8" w:rsidP="006321FB">
      <w:pPr>
        <w:spacing w:after="0" w:line="240" w:lineRule="auto"/>
        <w:jc w:val="both"/>
      </w:pPr>
    </w:p>
    <w:p w:rsidR="005310D8" w:rsidRPr="008633FC" w:rsidRDefault="0045730E" w:rsidP="006321FB">
      <w:pPr>
        <w:spacing w:after="0" w:line="240" w:lineRule="auto"/>
        <w:jc w:val="both"/>
        <w:rPr>
          <w:highlight w:val="yellow"/>
        </w:rPr>
      </w:pPr>
      <w:r w:rsidRPr="008633FC">
        <w:rPr>
          <w:highlight w:val="yellow"/>
        </w:rPr>
        <w:t xml:space="preserve">For </w:t>
      </w:r>
      <w:r w:rsidR="005310D8" w:rsidRPr="008633FC">
        <w:rPr>
          <w:highlight w:val="yellow"/>
        </w:rPr>
        <w:t>&lt;&lt;Company&gt;&gt;</w:t>
      </w:r>
      <w:r w:rsidR="005310D8"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r>
      <w:r w:rsidR="005310D8" w:rsidRPr="008633FC">
        <w:rPr>
          <w:highlight w:val="yellow"/>
        </w:rPr>
        <w:t>For &lt;&lt;Indenting Agency&gt;&gt;</w:t>
      </w:r>
    </w:p>
    <w:p w:rsidR="005310D8" w:rsidRPr="008633FC" w:rsidRDefault="005310D8" w:rsidP="006321FB">
      <w:pPr>
        <w:spacing w:after="0" w:line="240" w:lineRule="auto"/>
        <w:jc w:val="both"/>
        <w:rPr>
          <w:highlight w:val="yellow"/>
        </w:rPr>
      </w:pPr>
    </w:p>
    <w:p w:rsidR="005310D8" w:rsidRPr="008633FC" w:rsidRDefault="005310D8" w:rsidP="006321FB">
      <w:pPr>
        <w:spacing w:after="0" w:line="240" w:lineRule="auto"/>
        <w:jc w:val="both"/>
        <w:rPr>
          <w:highlight w:val="yellow"/>
        </w:rPr>
      </w:pPr>
    </w:p>
    <w:p w:rsidR="005310D8" w:rsidRPr="008633FC" w:rsidRDefault="005310D8" w:rsidP="006321FB">
      <w:pPr>
        <w:spacing w:after="0" w:line="240" w:lineRule="auto"/>
        <w:jc w:val="both"/>
        <w:rPr>
          <w:highlight w:val="yellow"/>
        </w:rPr>
      </w:pPr>
      <w:r w:rsidRPr="008633FC">
        <w:rPr>
          <w:highlight w:val="yellow"/>
        </w:rPr>
        <w:t>Name:</w:t>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t>Name:</w:t>
      </w:r>
    </w:p>
    <w:p w:rsidR="005310D8" w:rsidRPr="008633FC" w:rsidRDefault="005310D8" w:rsidP="006321FB">
      <w:pPr>
        <w:spacing w:after="0" w:line="240" w:lineRule="auto"/>
        <w:jc w:val="both"/>
        <w:rPr>
          <w:highlight w:val="yellow"/>
        </w:rPr>
      </w:pPr>
      <w:r w:rsidRPr="008633FC">
        <w:rPr>
          <w:highlight w:val="yellow"/>
        </w:rPr>
        <w:t>Designation:</w:t>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r>
      <w:r w:rsidRPr="008633FC">
        <w:rPr>
          <w:highlight w:val="yellow"/>
        </w:rPr>
        <w:tab/>
        <w:t>Designation:</w:t>
      </w:r>
    </w:p>
    <w:p w:rsidR="005310D8" w:rsidRPr="008633FC" w:rsidRDefault="005310D8" w:rsidP="006321FB">
      <w:pPr>
        <w:spacing w:after="0" w:line="240" w:lineRule="auto"/>
        <w:jc w:val="both"/>
        <w:rPr>
          <w:highlight w:val="yellow"/>
        </w:rPr>
      </w:pPr>
    </w:p>
    <w:p w:rsidR="005310D8" w:rsidRPr="008633FC" w:rsidRDefault="005310D8" w:rsidP="006321FB">
      <w:pPr>
        <w:spacing w:after="0" w:line="240" w:lineRule="auto"/>
        <w:jc w:val="both"/>
        <w:rPr>
          <w:highlight w:val="yellow"/>
        </w:rPr>
      </w:pPr>
    </w:p>
    <w:p w:rsidR="005310D8" w:rsidRPr="008633FC" w:rsidRDefault="005310D8" w:rsidP="006321FB">
      <w:pPr>
        <w:spacing w:after="0" w:line="240" w:lineRule="auto"/>
        <w:jc w:val="both"/>
        <w:rPr>
          <w:highlight w:val="yellow"/>
        </w:rPr>
      </w:pPr>
      <w:r w:rsidRPr="008633FC">
        <w:rPr>
          <w:highlight w:val="yellow"/>
        </w:rPr>
        <w:t>Date:</w:t>
      </w:r>
    </w:p>
    <w:p w:rsidR="005310D8" w:rsidRPr="008633FC" w:rsidRDefault="005310D8" w:rsidP="006321FB">
      <w:pPr>
        <w:spacing w:after="0" w:line="240" w:lineRule="auto"/>
        <w:jc w:val="both"/>
        <w:rPr>
          <w:highlight w:val="yellow"/>
        </w:rPr>
      </w:pPr>
      <w:r w:rsidRPr="008633FC">
        <w:rPr>
          <w:highlight w:val="yellow"/>
        </w:rPr>
        <w:t>Place:</w:t>
      </w:r>
    </w:p>
    <w:p w:rsidR="00C22B09" w:rsidRDefault="00C22B09" w:rsidP="006321FB">
      <w:pPr>
        <w:spacing w:after="0" w:line="240" w:lineRule="auto"/>
        <w:jc w:val="both"/>
        <w:rPr>
          <w:highlight w:val="yellow"/>
        </w:rPr>
      </w:pPr>
    </w:p>
    <w:p w:rsidR="005310D8" w:rsidRDefault="005310D8" w:rsidP="00C22B09">
      <w:pPr>
        <w:spacing w:after="0" w:line="240" w:lineRule="auto"/>
        <w:jc w:val="both"/>
      </w:pPr>
      <w:r w:rsidRPr="008633FC">
        <w:rPr>
          <w:highlight w:val="yellow"/>
        </w:rPr>
        <w:t>WITNESS:</w:t>
      </w:r>
    </w:p>
    <w:sectPr w:rsidR="005310D8" w:rsidSect="00E90F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592A"/>
    <w:multiLevelType w:val="multilevel"/>
    <w:tmpl w:val="F776EA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A80D45"/>
    <w:multiLevelType w:val="multilevel"/>
    <w:tmpl w:val="976CAB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AB5616A"/>
    <w:multiLevelType w:val="hybridMultilevel"/>
    <w:tmpl w:val="CEFC3C54"/>
    <w:lvl w:ilvl="0" w:tplc="98D8332A">
      <w:start w:val="1"/>
      <w:numFmt w:val="lowerLetter"/>
      <w:lvlText w:val="(%1)"/>
      <w:lvlJc w:val="left"/>
      <w:pPr>
        <w:tabs>
          <w:tab w:val="num" w:pos="1455"/>
        </w:tabs>
        <w:ind w:left="1455" w:hanging="37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B4C09"/>
    <w:multiLevelType w:val="multilevel"/>
    <w:tmpl w:val="79F2A0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0D4117C4"/>
    <w:multiLevelType w:val="multilevel"/>
    <w:tmpl w:val="D3CCB68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7EE2A4B"/>
    <w:multiLevelType w:val="multilevel"/>
    <w:tmpl w:val="DC30C49A"/>
    <w:lvl w:ilvl="0">
      <w:start w:val="13"/>
      <w:numFmt w:val="decimal"/>
      <w:lvlText w:val="%1."/>
      <w:lvlJc w:val="left"/>
      <w:pPr>
        <w:tabs>
          <w:tab w:val="num" w:pos="900"/>
        </w:tabs>
        <w:ind w:left="900" w:hanging="480"/>
      </w:pPr>
    </w:lvl>
    <w:lvl w:ilvl="1">
      <w:start w:val="1"/>
      <w:numFmt w:val="decimal"/>
      <w:isLgl/>
      <w:lvlText w:val="%1.%2"/>
      <w:lvlJc w:val="left"/>
      <w:pPr>
        <w:tabs>
          <w:tab w:val="num" w:pos="960"/>
        </w:tabs>
        <w:ind w:left="960" w:hanging="540"/>
      </w:pPr>
    </w:lvl>
    <w:lvl w:ilvl="2">
      <w:start w:val="1"/>
      <w:numFmt w:val="decimal"/>
      <w:isLgl/>
      <w:lvlText w:val="%1.%2.%3"/>
      <w:lvlJc w:val="left"/>
      <w:pPr>
        <w:tabs>
          <w:tab w:val="num" w:pos="1140"/>
        </w:tabs>
        <w:ind w:left="1140" w:hanging="720"/>
      </w:pPr>
    </w:lvl>
    <w:lvl w:ilvl="3">
      <w:start w:val="1"/>
      <w:numFmt w:val="decimal"/>
      <w:isLgl/>
      <w:lvlText w:val="%1.%2.%3.%4"/>
      <w:lvlJc w:val="left"/>
      <w:pPr>
        <w:tabs>
          <w:tab w:val="num" w:pos="1140"/>
        </w:tabs>
        <w:ind w:left="1140" w:hanging="720"/>
      </w:pPr>
    </w:lvl>
    <w:lvl w:ilvl="4">
      <w:start w:val="1"/>
      <w:numFmt w:val="decimal"/>
      <w:isLgl/>
      <w:lvlText w:val="%1.%2.%3.%4.%5"/>
      <w:lvlJc w:val="left"/>
      <w:pPr>
        <w:tabs>
          <w:tab w:val="num" w:pos="1500"/>
        </w:tabs>
        <w:ind w:left="1500" w:hanging="1080"/>
      </w:pPr>
    </w:lvl>
    <w:lvl w:ilvl="5">
      <w:start w:val="1"/>
      <w:numFmt w:val="decimal"/>
      <w:isLgl/>
      <w:lvlText w:val="%1.%2.%3.%4.%5.%6"/>
      <w:lvlJc w:val="left"/>
      <w:pPr>
        <w:tabs>
          <w:tab w:val="num" w:pos="1500"/>
        </w:tabs>
        <w:ind w:left="1500" w:hanging="1080"/>
      </w:pPr>
    </w:lvl>
    <w:lvl w:ilvl="6">
      <w:start w:val="1"/>
      <w:numFmt w:val="decimal"/>
      <w:isLgl/>
      <w:lvlText w:val="%1.%2.%3.%4.%5.%6.%7"/>
      <w:lvlJc w:val="left"/>
      <w:pPr>
        <w:tabs>
          <w:tab w:val="num" w:pos="1860"/>
        </w:tabs>
        <w:ind w:left="1860" w:hanging="1440"/>
      </w:pPr>
    </w:lvl>
    <w:lvl w:ilvl="7">
      <w:start w:val="1"/>
      <w:numFmt w:val="decimal"/>
      <w:isLgl/>
      <w:lvlText w:val="%1.%2.%3.%4.%5.%6.%7.%8"/>
      <w:lvlJc w:val="left"/>
      <w:pPr>
        <w:tabs>
          <w:tab w:val="num" w:pos="1860"/>
        </w:tabs>
        <w:ind w:left="1860" w:hanging="1440"/>
      </w:pPr>
    </w:lvl>
    <w:lvl w:ilvl="8">
      <w:start w:val="1"/>
      <w:numFmt w:val="decimal"/>
      <w:isLgl/>
      <w:lvlText w:val="%1.%2.%3.%4.%5.%6.%7.%8.%9"/>
      <w:lvlJc w:val="left"/>
      <w:pPr>
        <w:tabs>
          <w:tab w:val="num" w:pos="2220"/>
        </w:tabs>
        <w:ind w:left="2220" w:hanging="1800"/>
      </w:pPr>
    </w:lvl>
  </w:abstractNum>
  <w:abstractNum w:abstractNumId="6">
    <w:nsid w:val="1CD425A2"/>
    <w:multiLevelType w:val="hybridMultilevel"/>
    <w:tmpl w:val="E1FAE82C"/>
    <w:lvl w:ilvl="0" w:tplc="04090017">
      <w:start w:val="1"/>
      <w:numFmt w:val="lowerLetter"/>
      <w:lvlText w:val="%1)"/>
      <w:lvlJc w:val="left"/>
      <w:pPr>
        <w:tabs>
          <w:tab w:val="num" w:pos="720"/>
        </w:tabs>
        <w:ind w:left="720" w:hanging="360"/>
      </w:pPr>
    </w:lvl>
    <w:lvl w:ilvl="1" w:tplc="98D8332A">
      <w:start w:val="1"/>
      <w:numFmt w:val="lowerLetter"/>
      <w:lvlText w:val="(%2)"/>
      <w:lvlJc w:val="left"/>
      <w:pPr>
        <w:tabs>
          <w:tab w:val="num" w:pos="1455"/>
        </w:tabs>
        <w:ind w:left="1455" w:hanging="37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A7F7274"/>
    <w:multiLevelType w:val="hybridMultilevel"/>
    <w:tmpl w:val="44FE3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CD45AA"/>
    <w:multiLevelType w:val="hybridMultilevel"/>
    <w:tmpl w:val="B16E4494"/>
    <w:lvl w:ilvl="0" w:tplc="CE3EB8F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D45F89"/>
    <w:multiLevelType w:val="hybridMultilevel"/>
    <w:tmpl w:val="267A69C6"/>
    <w:lvl w:ilvl="0" w:tplc="CA3E4BF4">
      <w:start w:val="1"/>
      <w:numFmt w:val="lowerLetter"/>
      <w:lvlText w:val="(%1)"/>
      <w:lvlJc w:val="left"/>
      <w:pPr>
        <w:tabs>
          <w:tab w:val="num" w:pos="915"/>
        </w:tabs>
        <w:ind w:left="915"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4D20B79"/>
    <w:multiLevelType w:val="multilevel"/>
    <w:tmpl w:val="B0F2C4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35CB6A19"/>
    <w:multiLevelType w:val="multilevel"/>
    <w:tmpl w:val="18444446"/>
    <w:lvl w:ilvl="0">
      <w:start w:val="6"/>
      <w:numFmt w:val="decimal"/>
      <w:lvlText w:val="%1"/>
      <w:lvlJc w:val="left"/>
      <w:pPr>
        <w:tabs>
          <w:tab w:val="num" w:pos="420"/>
        </w:tabs>
        <w:ind w:left="420" w:hanging="420"/>
      </w:p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nsid w:val="376430BC"/>
    <w:multiLevelType w:val="multilevel"/>
    <w:tmpl w:val="D5C68C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392D41CB"/>
    <w:multiLevelType w:val="hybridMultilevel"/>
    <w:tmpl w:val="7DCC8D92"/>
    <w:lvl w:ilvl="0" w:tplc="019881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2E23D5"/>
    <w:multiLevelType w:val="hybridMultilevel"/>
    <w:tmpl w:val="B4E8D606"/>
    <w:lvl w:ilvl="0" w:tplc="CE3EB8F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E2694C"/>
    <w:multiLevelType w:val="multilevel"/>
    <w:tmpl w:val="971EEF72"/>
    <w:lvl w:ilvl="0">
      <w:start w:val="5"/>
      <w:numFmt w:val="decimal"/>
      <w:lvlText w:val="%1"/>
      <w:lvlJc w:val="left"/>
      <w:pPr>
        <w:tabs>
          <w:tab w:val="num" w:pos="420"/>
        </w:tabs>
        <w:ind w:left="420" w:hanging="420"/>
      </w:p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nsid w:val="41BF786F"/>
    <w:multiLevelType w:val="multilevel"/>
    <w:tmpl w:val="0434A468"/>
    <w:lvl w:ilvl="0">
      <w:start w:val="7"/>
      <w:numFmt w:val="decimal"/>
      <w:lvlText w:val="%1"/>
      <w:lvlJc w:val="left"/>
      <w:pPr>
        <w:tabs>
          <w:tab w:val="num" w:pos="420"/>
        </w:tabs>
        <w:ind w:left="420" w:hanging="420"/>
      </w:p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7">
    <w:nsid w:val="45A510A1"/>
    <w:multiLevelType w:val="multilevel"/>
    <w:tmpl w:val="365A8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7110D3E"/>
    <w:multiLevelType w:val="multilevel"/>
    <w:tmpl w:val="61FC873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4735062C"/>
    <w:multiLevelType w:val="hybridMultilevel"/>
    <w:tmpl w:val="042A1C46"/>
    <w:lvl w:ilvl="0" w:tplc="EAD23A92">
      <w:start w:val="3"/>
      <w:numFmt w:val="decimal"/>
      <w:lvlText w:val="%1."/>
      <w:lvlJc w:val="left"/>
      <w:pPr>
        <w:tabs>
          <w:tab w:val="num" w:pos="660"/>
        </w:tabs>
        <w:ind w:left="660" w:hanging="360"/>
      </w:pPr>
      <w:rPr>
        <w:b w:val="0"/>
      </w:rPr>
    </w:lvl>
    <w:lvl w:ilvl="1" w:tplc="3EB4D7EC">
      <w:numFmt w:val="none"/>
      <w:lvlText w:val=""/>
      <w:lvlJc w:val="left"/>
      <w:pPr>
        <w:tabs>
          <w:tab w:val="num" w:pos="360"/>
        </w:tabs>
        <w:ind w:left="0" w:firstLine="0"/>
      </w:pPr>
    </w:lvl>
    <w:lvl w:ilvl="2" w:tplc="28E8AB12">
      <w:numFmt w:val="none"/>
      <w:lvlText w:val=""/>
      <w:lvlJc w:val="left"/>
      <w:pPr>
        <w:tabs>
          <w:tab w:val="num" w:pos="360"/>
        </w:tabs>
        <w:ind w:left="0" w:firstLine="0"/>
      </w:pPr>
    </w:lvl>
    <w:lvl w:ilvl="3" w:tplc="69241B28">
      <w:numFmt w:val="none"/>
      <w:lvlText w:val=""/>
      <w:lvlJc w:val="left"/>
      <w:pPr>
        <w:tabs>
          <w:tab w:val="num" w:pos="360"/>
        </w:tabs>
        <w:ind w:left="0" w:firstLine="0"/>
      </w:pPr>
    </w:lvl>
    <w:lvl w:ilvl="4" w:tplc="2B80505A">
      <w:numFmt w:val="none"/>
      <w:lvlText w:val=""/>
      <w:lvlJc w:val="left"/>
      <w:pPr>
        <w:tabs>
          <w:tab w:val="num" w:pos="360"/>
        </w:tabs>
        <w:ind w:left="0" w:firstLine="0"/>
      </w:pPr>
    </w:lvl>
    <w:lvl w:ilvl="5" w:tplc="233E5F26">
      <w:numFmt w:val="none"/>
      <w:lvlText w:val=""/>
      <w:lvlJc w:val="left"/>
      <w:pPr>
        <w:tabs>
          <w:tab w:val="num" w:pos="360"/>
        </w:tabs>
        <w:ind w:left="0" w:firstLine="0"/>
      </w:pPr>
    </w:lvl>
    <w:lvl w:ilvl="6" w:tplc="C5ECAB78">
      <w:numFmt w:val="none"/>
      <w:lvlText w:val=""/>
      <w:lvlJc w:val="left"/>
      <w:pPr>
        <w:tabs>
          <w:tab w:val="num" w:pos="360"/>
        </w:tabs>
        <w:ind w:left="0" w:firstLine="0"/>
      </w:pPr>
    </w:lvl>
    <w:lvl w:ilvl="7" w:tplc="B950AFAA">
      <w:numFmt w:val="none"/>
      <w:lvlText w:val=""/>
      <w:lvlJc w:val="left"/>
      <w:pPr>
        <w:tabs>
          <w:tab w:val="num" w:pos="360"/>
        </w:tabs>
        <w:ind w:left="0" w:firstLine="0"/>
      </w:pPr>
    </w:lvl>
    <w:lvl w:ilvl="8" w:tplc="BBC4D772">
      <w:numFmt w:val="none"/>
      <w:lvlText w:val=""/>
      <w:lvlJc w:val="left"/>
      <w:pPr>
        <w:tabs>
          <w:tab w:val="num" w:pos="360"/>
        </w:tabs>
        <w:ind w:left="0" w:firstLine="0"/>
      </w:pPr>
    </w:lvl>
  </w:abstractNum>
  <w:abstractNum w:abstractNumId="20">
    <w:nsid w:val="474603F1"/>
    <w:multiLevelType w:val="multilevel"/>
    <w:tmpl w:val="EA42A48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5E703752"/>
    <w:multiLevelType w:val="hybridMultilevel"/>
    <w:tmpl w:val="F15E6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1371D4"/>
    <w:multiLevelType w:val="multilevel"/>
    <w:tmpl w:val="C03C5EFA"/>
    <w:lvl w:ilvl="0">
      <w:start w:val="3"/>
      <w:numFmt w:val="decimal"/>
      <w:lvlText w:val="%1"/>
      <w:lvlJc w:val="left"/>
      <w:pPr>
        <w:ind w:left="360" w:hanging="360"/>
      </w:pPr>
      <w:rPr>
        <w:rFonts w:hint="default"/>
      </w:rPr>
    </w:lvl>
    <w:lvl w:ilvl="1">
      <w:start w:val="1"/>
      <w:numFmt w:val="decimal"/>
      <w:lvlText w:val="%1.%2"/>
      <w:lvlJc w:val="left"/>
      <w:pPr>
        <w:ind w:left="117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6C6811CB"/>
    <w:multiLevelType w:val="hybridMultilevel"/>
    <w:tmpl w:val="38324148"/>
    <w:lvl w:ilvl="0" w:tplc="04090015">
      <w:start w:val="1"/>
      <w:numFmt w:val="upperLetter"/>
      <w:lvlText w:val="%1."/>
      <w:lvlJc w:val="left"/>
      <w:pPr>
        <w:tabs>
          <w:tab w:val="num" w:pos="720"/>
        </w:tabs>
        <w:ind w:left="720" w:hanging="360"/>
      </w:pPr>
    </w:lvl>
    <w:lvl w:ilvl="1" w:tplc="CE3EB8F2">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D540C3B"/>
    <w:multiLevelType w:val="hybridMultilevel"/>
    <w:tmpl w:val="CEFC3C54"/>
    <w:lvl w:ilvl="0" w:tplc="98D8332A">
      <w:start w:val="1"/>
      <w:numFmt w:val="lowerLetter"/>
      <w:lvlText w:val="(%1)"/>
      <w:lvlJc w:val="left"/>
      <w:pPr>
        <w:tabs>
          <w:tab w:val="num" w:pos="1455"/>
        </w:tabs>
        <w:ind w:left="1455" w:hanging="37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1B6F3B"/>
    <w:multiLevelType w:val="multilevel"/>
    <w:tmpl w:val="D8584E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1F519A8"/>
    <w:multiLevelType w:val="multilevel"/>
    <w:tmpl w:val="F9AAAF2A"/>
    <w:lvl w:ilvl="0">
      <w:start w:val="6"/>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27">
    <w:nsid w:val="78E24C6C"/>
    <w:multiLevelType w:val="multilevel"/>
    <w:tmpl w:val="0628A8E8"/>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8">
    <w:nsid w:val="7BD60571"/>
    <w:multiLevelType w:val="multilevel"/>
    <w:tmpl w:val="2DE88032"/>
    <w:lvl w:ilvl="0">
      <w:start w:val="8"/>
      <w:numFmt w:val="decimal"/>
      <w:lvlText w:val="%1."/>
      <w:lvlJc w:val="left"/>
      <w:pPr>
        <w:tabs>
          <w:tab w:val="num" w:pos="780"/>
        </w:tabs>
        <w:ind w:left="780" w:hanging="360"/>
      </w:pPr>
    </w:lvl>
    <w:lvl w:ilvl="1">
      <w:start w:val="1"/>
      <w:numFmt w:val="decimal"/>
      <w:isLgl/>
      <w:lvlText w:val="%1.%2"/>
      <w:lvlJc w:val="left"/>
      <w:pPr>
        <w:tabs>
          <w:tab w:val="num" w:pos="840"/>
        </w:tabs>
        <w:ind w:left="840" w:hanging="480"/>
      </w:pPr>
    </w:lvl>
    <w:lvl w:ilvl="2">
      <w:start w:val="1"/>
      <w:numFmt w:val="decimal"/>
      <w:isLgl/>
      <w:lvlText w:val="%1.%2.%3"/>
      <w:lvlJc w:val="left"/>
      <w:pPr>
        <w:tabs>
          <w:tab w:val="num" w:pos="1140"/>
        </w:tabs>
        <w:ind w:left="1140" w:hanging="720"/>
      </w:pPr>
    </w:lvl>
    <w:lvl w:ilvl="3">
      <w:start w:val="1"/>
      <w:numFmt w:val="decimal"/>
      <w:isLgl/>
      <w:lvlText w:val="%1.%2.%3.%4"/>
      <w:lvlJc w:val="left"/>
      <w:pPr>
        <w:tabs>
          <w:tab w:val="num" w:pos="1140"/>
        </w:tabs>
        <w:ind w:left="1140" w:hanging="720"/>
      </w:pPr>
    </w:lvl>
    <w:lvl w:ilvl="4">
      <w:start w:val="1"/>
      <w:numFmt w:val="decimal"/>
      <w:isLgl/>
      <w:lvlText w:val="%1.%2.%3.%4.%5"/>
      <w:lvlJc w:val="left"/>
      <w:pPr>
        <w:tabs>
          <w:tab w:val="num" w:pos="1500"/>
        </w:tabs>
        <w:ind w:left="1500" w:hanging="1080"/>
      </w:pPr>
    </w:lvl>
    <w:lvl w:ilvl="5">
      <w:start w:val="1"/>
      <w:numFmt w:val="decimal"/>
      <w:isLgl/>
      <w:lvlText w:val="%1.%2.%3.%4.%5.%6"/>
      <w:lvlJc w:val="left"/>
      <w:pPr>
        <w:tabs>
          <w:tab w:val="num" w:pos="1500"/>
        </w:tabs>
        <w:ind w:left="1500" w:hanging="1080"/>
      </w:pPr>
    </w:lvl>
    <w:lvl w:ilvl="6">
      <w:start w:val="1"/>
      <w:numFmt w:val="decimal"/>
      <w:isLgl/>
      <w:lvlText w:val="%1.%2.%3.%4.%5.%6.%7"/>
      <w:lvlJc w:val="left"/>
      <w:pPr>
        <w:tabs>
          <w:tab w:val="num" w:pos="1860"/>
        </w:tabs>
        <w:ind w:left="1860" w:hanging="1440"/>
      </w:pPr>
    </w:lvl>
    <w:lvl w:ilvl="7">
      <w:start w:val="1"/>
      <w:numFmt w:val="decimal"/>
      <w:isLgl/>
      <w:lvlText w:val="%1.%2.%3.%4.%5.%6.%7.%8"/>
      <w:lvlJc w:val="left"/>
      <w:pPr>
        <w:tabs>
          <w:tab w:val="num" w:pos="1860"/>
        </w:tabs>
        <w:ind w:left="1860" w:hanging="1440"/>
      </w:pPr>
    </w:lvl>
    <w:lvl w:ilvl="8">
      <w:start w:val="1"/>
      <w:numFmt w:val="decimal"/>
      <w:isLgl/>
      <w:lvlText w:val="%1.%2.%3.%4.%5.%6.%7.%8.%9"/>
      <w:lvlJc w:val="left"/>
      <w:pPr>
        <w:tabs>
          <w:tab w:val="num" w:pos="2220"/>
        </w:tabs>
        <w:ind w:left="2220" w:hanging="180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3"/>
    </w:lvlOverride>
    <w:lvlOverride w:ilvl="1"/>
    <w:lvlOverride w:ilvl="2"/>
    <w:lvlOverride w:ilvl="3"/>
    <w:lvlOverride w:ilvl="4"/>
    <w:lvlOverride w:ilvl="5"/>
    <w:lvlOverride w:ilvl="6"/>
    <w:lvlOverride w:ilvl="7"/>
    <w:lvlOverride w:ilvl="8"/>
  </w:num>
  <w:num w:numId="5">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3"/>
  </w:num>
  <w:num w:numId="13">
    <w:abstractNumId w:val="1"/>
  </w:num>
  <w:num w:numId="14">
    <w:abstractNumId w:val="22"/>
  </w:num>
  <w:num w:numId="15">
    <w:abstractNumId w:val="25"/>
  </w:num>
  <w:num w:numId="16">
    <w:abstractNumId w:val="20"/>
  </w:num>
  <w:num w:numId="17">
    <w:abstractNumId w:val="12"/>
  </w:num>
  <w:num w:numId="18">
    <w:abstractNumId w:val="26"/>
  </w:num>
  <w:num w:numId="19">
    <w:abstractNumId w:val="10"/>
  </w:num>
  <w:num w:numId="20">
    <w:abstractNumId w:val="6"/>
  </w:num>
  <w:num w:numId="21">
    <w:abstractNumId w:val="23"/>
  </w:num>
  <w:num w:numId="22">
    <w:abstractNumId w:val="7"/>
  </w:num>
  <w:num w:numId="23">
    <w:abstractNumId w:val="4"/>
  </w:num>
  <w:num w:numId="24">
    <w:abstractNumId w:val="21"/>
  </w:num>
  <w:num w:numId="25">
    <w:abstractNumId w:val="17"/>
  </w:num>
  <w:num w:numId="26">
    <w:abstractNumId w:val="18"/>
  </w:num>
  <w:num w:numId="27">
    <w:abstractNumId w:val="8"/>
  </w:num>
  <w:num w:numId="28">
    <w:abstractNumId w:val="14"/>
  </w:num>
  <w:num w:numId="29">
    <w:abstractNumId w:val="0"/>
  </w:num>
  <w:num w:numId="30">
    <w:abstractNumId w:val="2"/>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45730E"/>
    <w:rsid w:val="00036B43"/>
    <w:rsid w:val="00036BEA"/>
    <w:rsid w:val="00117D18"/>
    <w:rsid w:val="001606E1"/>
    <w:rsid w:val="0017045A"/>
    <w:rsid w:val="00172F89"/>
    <w:rsid w:val="00242F9F"/>
    <w:rsid w:val="002C5D43"/>
    <w:rsid w:val="0045730E"/>
    <w:rsid w:val="00457A4A"/>
    <w:rsid w:val="004A7E8A"/>
    <w:rsid w:val="004E2DCF"/>
    <w:rsid w:val="005105EE"/>
    <w:rsid w:val="00511F2E"/>
    <w:rsid w:val="00524502"/>
    <w:rsid w:val="005310D8"/>
    <w:rsid w:val="00542177"/>
    <w:rsid w:val="006321FB"/>
    <w:rsid w:val="007E35DC"/>
    <w:rsid w:val="00804D9F"/>
    <w:rsid w:val="008633FC"/>
    <w:rsid w:val="008B4563"/>
    <w:rsid w:val="008C0B5C"/>
    <w:rsid w:val="008C6E97"/>
    <w:rsid w:val="009671DD"/>
    <w:rsid w:val="00AC32BD"/>
    <w:rsid w:val="00AF0FB9"/>
    <w:rsid w:val="00AF1155"/>
    <w:rsid w:val="00B60FCD"/>
    <w:rsid w:val="00B659CB"/>
    <w:rsid w:val="00B869A2"/>
    <w:rsid w:val="00C22B09"/>
    <w:rsid w:val="00CA3A2E"/>
    <w:rsid w:val="00CB7195"/>
    <w:rsid w:val="00CC0E1D"/>
    <w:rsid w:val="00CE1934"/>
    <w:rsid w:val="00CF7B98"/>
    <w:rsid w:val="00DC3209"/>
    <w:rsid w:val="00E2094C"/>
    <w:rsid w:val="00E33344"/>
    <w:rsid w:val="00E51CE2"/>
    <w:rsid w:val="00E67EE7"/>
    <w:rsid w:val="00E90FE4"/>
    <w:rsid w:val="00EB6E0D"/>
    <w:rsid w:val="00EC3E1C"/>
    <w:rsid w:val="00F16AA0"/>
    <w:rsid w:val="00F67EB0"/>
    <w:rsid w:val="00FA2D85"/>
    <w:rsid w:val="00FF53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F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30E"/>
    <w:pPr>
      <w:ind w:left="720"/>
      <w:contextualSpacing/>
    </w:pPr>
  </w:style>
</w:styles>
</file>

<file path=word/webSettings.xml><?xml version="1.0" encoding="utf-8"?>
<w:webSettings xmlns:r="http://schemas.openxmlformats.org/officeDocument/2006/relationships" xmlns:w="http://schemas.openxmlformats.org/wordprocessingml/2006/main">
  <w:divs>
    <w:div w:id="103966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2210</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APP81</dc:creator>
  <cp:keywords/>
  <dc:description/>
  <cp:lastModifiedBy>APP81</cp:lastModifiedBy>
  <cp:revision>43</cp:revision>
  <dcterms:created xsi:type="dcterms:W3CDTF">2011-07-21T07:35:00Z</dcterms:created>
  <dcterms:modified xsi:type="dcterms:W3CDTF">2011-07-21T11:30:00Z</dcterms:modified>
</cp:coreProperties>
</file>