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E4" w:rsidRPr="00D90FC9" w:rsidRDefault="00D90FC9" w:rsidP="00CC7061">
      <w:pPr>
        <w:pStyle w:val="ListParagraph"/>
        <w:numPr>
          <w:ilvl w:val="0"/>
          <w:numId w:val="1"/>
        </w:numPr>
      </w:pPr>
      <w:r>
        <w:t xml:space="preserve">If m = </w:t>
      </w:r>
      <m:oMath>
        <m:f>
          <m:fPr>
            <m:ctrlPr>
              <w:rPr>
                <w:rFonts w:ascii="Cambria Math" w:hAnsi="Cambria Math"/>
                <w:i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</w:rPr>
                  <m:t>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-x</m:t>
                </m:r>
              </m:sup>
            </m:sSup>
          </m:num>
          <m:den>
            <m:r>
              <w:rPr>
                <w:rFonts w:ascii="Cambria Math" w:hAnsi="Cambria Math"/>
                <w:vertAlign w:val="superscript"/>
              </w:rPr>
              <m:t>2</m:t>
            </m:r>
          </m:den>
        </m:f>
      </m:oMath>
      <w:r>
        <w:rPr>
          <w:rFonts w:eastAsiaTheme="minorEastAsia"/>
          <w:vertAlign w:val="superscript"/>
        </w:rPr>
        <w:t xml:space="preserve"> </w:t>
      </w:r>
      <w:r>
        <w:rPr>
          <w:rFonts w:eastAsiaTheme="minorEastAsia"/>
        </w:rPr>
        <w:t xml:space="preserve">and n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-x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then the value of 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– n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is</w:t>
      </w:r>
    </w:p>
    <w:p w:rsidR="00D90FC9" w:rsidRPr="00D90FC9" w:rsidRDefault="00D90FC9" w:rsidP="00D90FC9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>0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(b) -1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(c) 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(d) ±1</w:t>
      </w:r>
    </w:p>
    <w:p w:rsidR="00D90FC9" w:rsidRPr="00D90FC9" w:rsidRDefault="00D90FC9" w:rsidP="00CC7061">
      <w:pPr>
        <w:pStyle w:val="ListParagraph"/>
        <w:numPr>
          <w:ilvl w:val="0"/>
          <w:numId w:val="1"/>
        </w:numPr>
      </w:pPr>
      <w:r>
        <w:t xml:space="preserve">The solution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4y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- 1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14</m:t>
            </m:r>
          </m:num>
          <m:den>
            <m:r>
              <w:rPr>
                <w:rFonts w:ascii="Cambria Math" w:eastAsiaTheme="minorEastAsia" w:hAnsi="Cambria Math"/>
              </w:rPr>
              <m:t>15</m:t>
            </m:r>
          </m:den>
        </m:f>
      </m:oMath>
      <w:r>
        <w:rPr>
          <w:rFonts w:eastAsiaTheme="minorEastAsia"/>
        </w:rPr>
        <w:t xml:space="preserve">y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19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>
        <w:rPr>
          <w:rFonts w:eastAsiaTheme="minorEastAsia"/>
        </w:rPr>
        <w:t xml:space="preserve"> is</w:t>
      </w:r>
    </w:p>
    <w:p w:rsidR="00D90FC9" w:rsidRPr="00D90FC9" w:rsidRDefault="00D90FC9" w:rsidP="00D90FC9">
      <w:pPr>
        <w:pStyle w:val="ListParagraph"/>
        <w:numPr>
          <w:ilvl w:val="0"/>
          <w:numId w:val="3"/>
        </w:numPr>
      </w:pPr>
      <w:r>
        <w:rPr>
          <w:rFonts w:eastAsiaTheme="minorEastAsia"/>
        </w:rPr>
        <w:t>11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(b) 12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(c) 13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(d) 14</w:t>
      </w:r>
    </w:p>
    <w:p w:rsidR="00D90FC9" w:rsidRDefault="00CB307B" w:rsidP="00CC7061">
      <w:pPr>
        <w:pStyle w:val="ListParagraph"/>
        <w:numPr>
          <w:ilvl w:val="0"/>
          <w:numId w:val="1"/>
        </w:numPr>
      </w:pPr>
      <w:r>
        <w:t>On solving the inequalities 6x</w:t>
      </w:r>
      <w:r>
        <w:rPr>
          <w:vertAlign w:val="subscript"/>
        </w:rPr>
        <w:t>1</w:t>
      </w:r>
      <w:r>
        <w:t xml:space="preserve"> + x</w:t>
      </w:r>
      <w:r>
        <w:rPr>
          <w:vertAlign w:val="subscript"/>
        </w:rPr>
        <w:t xml:space="preserve">2 </w:t>
      </w:r>
      <w:r>
        <w:t>≥ 18; x</w:t>
      </w:r>
      <w:r>
        <w:rPr>
          <w:vertAlign w:val="subscript"/>
        </w:rPr>
        <w:t>1</w:t>
      </w:r>
      <w:r>
        <w:t xml:space="preserve"> + 4x</w:t>
      </w:r>
      <w:r>
        <w:rPr>
          <w:vertAlign w:val="subscript"/>
        </w:rPr>
        <w:t>2</w:t>
      </w:r>
      <w:r>
        <w:t xml:space="preserve"> ≥ 12; 2x</w:t>
      </w:r>
      <w:r>
        <w:rPr>
          <w:vertAlign w:val="subscript"/>
        </w:rPr>
        <w:t>1</w:t>
      </w:r>
      <w:r>
        <w:t xml:space="preserve"> + x</w:t>
      </w:r>
      <w:r>
        <w:rPr>
          <w:vertAlign w:val="subscript"/>
        </w:rPr>
        <w:t xml:space="preserve">2 </w:t>
      </w:r>
      <w:r>
        <w:t>≥ 10; x</w:t>
      </w:r>
      <w:r>
        <w:rPr>
          <w:vertAlign w:val="subscript"/>
        </w:rPr>
        <w:t>1</w:t>
      </w:r>
      <w:r>
        <w:t xml:space="preserve"> ≥ 0; x</w:t>
      </w:r>
      <w:r>
        <w:rPr>
          <w:vertAlign w:val="subscript"/>
        </w:rPr>
        <w:t>2</w:t>
      </w:r>
      <w:r>
        <w:t xml:space="preserve"> ≥ 0; we get which of the following situation:-</w:t>
      </w:r>
    </w:p>
    <w:p w:rsidR="00CB307B" w:rsidRPr="00900E26" w:rsidRDefault="00CB307B" w:rsidP="00900E26">
      <w:pPr>
        <w:pStyle w:val="ListParagraph"/>
        <w:numPr>
          <w:ilvl w:val="0"/>
          <w:numId w:val="4"/>
        </w:numPr>
        <w:spacing w:after="0"/>
      </w:pPr>
      <w:r>
        <w:t xml:space="preserve">(4,0) , (0,4) ,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84</m:t>
                </m:r>
              </m:num>
              <m:den>
                <m:r>
                  <w:rPr>
                    <w:rFonts w:ascii="Cambria Math" w:hAnsi="Cambria Math"/>
                  </w:rPr>
                  <m:t>23</m:t>
                </m:r>
              </m:den>
            </m:f>
            <m:r>
              <w:rPr>
                <w:rFonts w:ascii="Cambria Math" w:hAnsi="Cambria Math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54</m:t>
                </m:r>
              </m:num>
              <m:den>
                <m:r>
                  <w:rPr>
                    <w:rFonts w:ascii="Cambria Math" w:hAnsi="Cambria Math"/>
                  </w:rPr>
                  <m:t>23</m:t>
                </m:r>
              </m:den>
            </m:f>
          </m:e>
        </m:d>
      </m:oMath>
      <w:r>
        <w:rPr>
          <w:rFonts w:eastAsiaTheme="minorEastAsia"/>
        </w:rPr>
        <w:t xml:space="preserve"> , (2,4) and (7,6)</w:t>
      </w:r>
      <w:r w:rsidR="00900E26">
        <w:rPr>
          <w:rFonts w:eastAsiaTheme="minorEastAsia"/>
        </w:rPr>
        <w:t xml:space="preserve">              (b) (0,8) , (12,0) ,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84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23</m:t>
                </m:r>
              </m:den>
            </m:f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54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23</m:t>
                </m:r>
              </m:den>
            </m:f>
          </m:e>
        </m:d>
      </m:oMath>
      <w:r w:rsidR="00900E26">
        <w:rPr>
          <w:rFonts w:eastAsiaTheme="minorEastAsia"/>
        </w:rPr>
        <w:t xml:space="preserve"> , (4,2) and (7,6)</w:t>
      </w:r>
    </w:p>
    <w:p w:rsidR="00900E26" w:rsidRDefault="00900E26" w:rsidP="00900E26">
      <w:pPr>
        <w:spacing w:after="0"/>
        <w:ind w:left="720"/>
      </w:pPr>
      <w:r>
        <w:t xml:space="preserve">(c)    (0,18) , (12,0) ,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54</m:t>
                </m:r>
              </m:num>
              <m:den>
                <m:r>
                  <w:rPr>
                    <w:rFonts w:ascii="Cambria Math" w:hAnsi="Cambria Math"/>
                  </w:rPr>
                  <m:t>23</m:t>
                </m:r>
              </m:den>
            </m:f>
            <m:r>
              <w:rPr>
                <w:rFonts w:ascii="Cambria Math" w:hAnsi="Cambria Math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84</m:t>
                </m:r>
              </m:num>
              <m:den>
                <m:r>
                  <w:rPr>
                    <w:rFonts w:ascii="Cambria Math" w:hAnsi="Cambria Math"/>
                  </w:rPr>
                  <m:t>23</m:t>
                </m:r>
              </m:den>
            </m:f>
          </m:e>
        </m:d>
      </m:oMath>
      <w:r>
        <w:rPr>
          <w:rFonts w:eastAsiaTheme="minorEastAsia"/>
        </w:rPr>
        <w:t xml:space="preserve"> , (4,2) and (7,6)        (d) (0,18) , (12,0) ,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84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23</m:t>
                </m:r>
              </m:den>
            </m:f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-54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23</m:t>
                </m:r>
              </m:den>
            </m:f>
          </m:e>
        </m:d>
      </m:oMath>
      <w:r>
        <w:rPr>
          <w:rFonts w:eastAsiaTheme="minorEastAsia"/>
        </w:rPr>
        <w:t xml:space="preserve"> , (4,2) and (7,6)</w:t>
      </w:r>
    </w:p>
    <w:p w:rsidR="00CB307B" w:rsidRDefault="00AA06D4" w:rsidP="00CC7061">
      <w:pPr>
        <w:pStyle w:val="ListParagraph"/>
        <w:numPr>
          <w:ilvl w:val="0"/>
          <w:numId w:val="1"/>
        </w:numPr>
      </w:pPr>
      <w:r>
        <w:t>Annuity is</w:t>
      </w:r>
    </w:p>
    <w:p w:rsidR="00AA06D4" w:rsidRDefault="00AA06D4" w:rsidP="00AA06D4">
      <w:pPr>
        <w:pStyle w:val="ListParagraph"/>
        <w:numPr>
          <w:ilvl w:val="0"/>
          <w:numId w:val="5"/>
        </w:numPr>
      </w:pPr>
      <w:r>
        <w:t>Annual payment or receipts of payment.</w:t>
      </w:r>
      <w:r>
        <w:tab/>
      </w:r>
    </w:p>
    <w:p w:rsidR="00AA06D4" w:rsidRDefault="00AA06D4" w:rsidP="00AA06D4">
      <w:pPr>
        <w:pStyle w:val="ListParagraph"/>
        <w:numPr>
          <w:ilvl w:val="0"/>
          <w:numId w:val="5"/>
        </w:numPr>
      </w:pPr>
      <w:r>
        <w:t>Regular payment of fixed sum made at equal interval of time.</w:t>
      </w:r>
    </w:p>
    <w:p w:rsidR="00AA06D4" w:rsidRDefault="00996EB1" w:rsidP="00AA06D4">
      <w:pPr>
        <w:pStyle w:val="ListParagraph"/>
        <w:numPr>
          <w:ilvl w:val="0"/>
          <w:numId w:val="5"/>
        </w:numPr>
      </w:pPr>
      <w:r>
        <w:t>Both (a) &amp; (b)</w:t>
      </w:r>
      <w:r>
        <w:tab/>
      </w:r>
      <w:r>
        <w:tab/>
      </w:r>
      <w:r w:rsidR="00AA06D4">
        <w:t>(d) None</w:t>
      </w:r>
    </w:p>
    <w:p w:rsidR="00AA06D4" w:rsidRPr="00971B10" w:rsidRDefault="00971B10" w:rsidP="00CC7061">
      <w:pPr>
        <w:pStyle w:val="ListParagraph"/>
        <w:numPr>
          <w:ilvl w:val="0"/>
          <w:numId w:val="1"/>
        </w:numPr>
      </w:pPr>
      <w:r>
        <w:t xml:space="preserve">If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n+3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n+2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sub>
            </m:sSub>
          </m:den>
        </m:f>
      </m:oMath>
      <w:r>
        <w:rPr>
          <w:rFonts w:eastAsiaTheme="minorEastAsia"/>
        </w:rPr>
        <w:t xml:space="preserve"> = 14 then the value of n is</w:t>
      </w:r>
    </w:p>
    <w:p w:rsidR="00971B10" w:rsidRPr="00971B10" w:rsidRDefault="00971B10" w:rsidP="00971B10">
      <w:pPr>
        <w:pStyle w:val="ListParagraph"/>
        <w:numPr>
          <w:ilvl w:val="0"/>
          <w:numId w:val="6"/>
        </w:numPr>
      </w:pPr>
      <w:r>
        <w:rPr>
          <w:rFonts w:eastAsiaTheme="minorEastAsia"/>
        </w:rPr>
        <w:t>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(b) 3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(c) 4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(d) 6</w:t>
      </w:r>
    </w:p>
    <w:p w:rsidR="00971B10" w:rsidRDefault="00F21559" w:rsidP="00CC7061">
      <w:pPr>
        <w:pStyle w:val="ListParagraph"/>
        <w:numPr>
          <w:ilvl w:val="0"/>
          <w:numId w:val="1"/>
        </w:numPr>
      </w:pPr>
      <w:r>
        <w:t xml:space="preserve">If a, b, c are in A.P. then bc, ca and ab are in </w:t>
      </w:r>
    </w:p>
    <w:p w:rsidR="00F21559" w:rsidRDefault="00F21559" w:rsidP="00F21559">
      <w:pPr>
        <w:pStyle w:val="ListParagraph"/>
        <w:numPr>
          <w:ilvl w:val="0"/>
          <w:numId w:val="7"/>
        </w:numPr>
      </w:pPr>
      <w:r>
        <w:t>H.P.</w:t>
      </w:r>
      <w:r>
        <w:tab/>
      </w:r>
      <w:r w:rsidR="00996EB1">
        <w:tab/>
      </w:r>
      <w:r w:rsidR="00996EB1">
        <w:tab/>
      </w:r>
      <w:r>
        <w:t>(b) G.P.</w:t>
      </w:r>
      <w:r>
        <w:tab/>
      </w:r>
      <w:r>
        <w:tab/>
      </w:r>
      <w:r w:rsidR="00996EB1">
        <w:tab/>
      </w:r>
      <w:r w:rsidR="00996EB1">
        <w:tab/>
      </w:r>
      <w:r>
        <w:t>(c) A.P.</w:t>
      </w:r>
      <w:r>
        <w:tab/>
      </w:r>
      <w:r>
        <w:tab/>
      </w:r>
      <w:r w:rsidR="00996EB1">
        <w:tab/>
      </w:r>
      <w:r>
        <w:t>(d) none of these</w:t>
      </w:r>
    </w:p>
    <w:p w:rsidR="00F21559" w:rsidRDefault="0014719D" w:rsidP="00CC7061">
      <w:pPr>
        <w:pStyle w:val="ListParagraph"/>
        <w:numPr>
          <w:ilvl w:val="0"/>
          <w:numId w:val="1"/>
        </w:numPr>
      </w:pPr>
      <w:r>
        <w:t>Suppose A’ {2,π,√7,-2,5/7,(√2+3)} the subsets of A consisting of irrational numbers is</w:t>
      </w:r>
    </w:p>
    <w:p w:rsidR="0014719D" w:rsidRDefault="0014719D" w:rsidP="0014719D">
      <w:pPr>
        <w:pStyle w:val="ListParagraph"/>
        <w:numPr>
          <w:ilvl w:val="0"/>
          <w:numId w:val="8"/>
        </w:numPr>
      </w:pPr>
      <w:r>
        <w:t>{2,π,-2}</w:t>
      </w:r>
      <w:r>
        <w:tab/>
      </w:r>
      <w:r w:rsidR="00996EB1">
        <w:tab/>
      </w:r>
      <w:r w:rsidR="00996EB1">
        <w:tab/>
      </w:r>
      <w:r>
        <w:t>(b) {√7,√2+3}</w:t>
      </w:r>
      <w:r>
        <w:tab/>
      </w:r>
      <w:r w:rsidR="00996EB1">
        <w:tab/>
      </w:r>
      <w:r w:rsidR="00996EB1">
        <w:tab/>
      </w:r>
      <w:r>
        <w:t>(c) {π,√7,(√2+3)}</w:t>
      </w:r>
      <w:r>
        <w:tab/>
        <w:t>(d) {π,√7,2,5/7}</w:t>
      </w:r>
    </w:p>
    <w:p w:rsidR="0014719D" w:rsidRPr="003C1C94" w:rsidRDefault="00D25272" w:rsidP="00CC7061">
      <w:pPr>
        <w:pStyle w:val="ListParagraph"/>
        <w:numPr>
          <w:ilvl w:val="0"/>
          <w:numId w:val="1"/>
        </w:num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-x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  <w:r w:rsidR="003C1C94">
        <w:rPr>
          <w:rFonts w:eastAsiaTheme="minorEastAsia"/>
        </w:rPr>
        <w:t xml:space="preserve"> =</w:t>
      </w:r>
    </w:p>
    <w:p w:rsidR="003C1C94" w:rsidRPr="003C1C94" w:rsidRDefault="003C1C94" w:rsidP="003C1C94">
      <w:pPr>
        <w:pStyle w:val="ListParagraph"/>
        <w:numPr>
          <w:ilvl w:val="0"/>
          <w:numId w:val="9"/>
        </w:numPr>
      </w:pPr>
      <w:r>
        <w:rPr>
          <w:rFonts w:eastAsiaTheme="minorEastAsia"/>
        </w:rPr>
        <w:t>0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  <w:t xml:space="preserve">  </w:t>
      </w:r>
      <w:r>
        <w:rPr>
          <w:rFonts w:eastAsiaTheme="minorEastAsia"/>
        </w:rPr>
        <w:t>(b) 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(c) 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996EB1">
        <w:rPr>
          <w:rFonts w:eastAsiaTheme="minorEastAsia"/>
        </w:rPr>
        <w:tab/>
      </w:r>
      <w:r>
        <w:rPr>
          <w:rFonts w:eastAsiaTheme="minorEastAsia"/>
        </w:rPr>
        <w:t>(d) Not defined</w:t>
      </w:r>
    </w:p>
    <w:p w:rsidR="003C1C94" w:rsidRPr="00A61835" w:rsidRDefault="00A61835" w:rsidP="00CC7061">
      <w:pPr>
        <w:pStyle w:val="ListParagraph"/>
        <w:numPr>
          <w:ilvl w:val="0"/>
          <w:numId w:val="1"/>
        </w:numPr>
      </w:pPr>
      <w:r>
        <w:t xml:space="preserve">If y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x-1</m:t>
            </m:r>
          </m:num>
          <m:den>
            <m:r>
              <w:rPr>
                <w:rFonts w:ascii="Cambria Math" w:hAnsi="Cambria Math"/>
              </w:rPr>
              <m:t>x+2</m:t>
            </m:r>
          </m:den>
        </m:f>
      </m:oMath>
      <w:r>
        <w:rPr>
          <w:rFonts w:eastAsiaTheme="minorEastAsia"/>
        </w:rPr>
        <w:t xml:space="preserve"> then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  <w:r>
        <w:rPr>
          <w:rFonts w:eastAsiaTheme="minorEastAsia"/>
        </w:rPr>
        <w:t xml:space="preserve"> =</w:t>
      </w:r>
    </w:p>
    <w:p w:rsidR="00A61835" w:rsidRPr="00A61835" w:rsidRDefault="00D25272" w:rsidP="00A61835">
      <w:pPr>
        <w:pStyle w:val="ListParagraph"/>
        <w:numPr>
          <w:ilvl w:val="0"/>
          <w:numId w:val="10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(x+1)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A61835">
        <w:rPr>
          <w:rFonts w:eastAsiaTheme="minorEastAsia"/>
        </w:rPr>
        <w:t xml:space="preserve">         </w:t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A61835">
        <w:rPr>
          <w:rFonts w:eastAsiaTheme="minorEastAsia"/>
        </w:rPr>
        <w:t xml:space="preserve">   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(x+1)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A61835">
        <w:rPr>
          <w:rFonts w:eastAsiaTheme="minorEastAsia"/>
        </w:rPr>
        <w:t xml:space="preserve">         </w:t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996EB1">
        <w:rPr>
          <w:rFonts w:eastAsiaTheme="minorEastAsia"/>
        </w:rPr>
        <w:tab/>
      </w:r>
      <w:r w:rsidR="00A61835">
        <w:rPr>
          <w:rFonts w:eastAsiaTheme="minorEastAsia"/>
        </w:rPr>
        <w:t xml:space="preserve">  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(x+1)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A61835">
        <w:rPr>
          <w:rFonts w:eastAsiaTheme="minorEastAsia"/>
        </w:rPr>
        <w:t xml:space="preserve">            </w:t>
      </w:r>
      <w:r w:rsidR="00996EB1">
        <w:rPr>
          <w:rFonts w:eastAsiaTheme="minorEastAsia"/>
        </w:rPr>
        <w:tab/>
      </w:r>
      <w:r w:rsidR="00A61835">
        <w:rPr>
          <w:rFonts w:eastAsiaTheme="minorEastAsia"/>
        </w:rPr>
        <w:t xml:space="preserve">  (d)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(x+1)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</w:p>
    <w:p w:rsidR="00A61835" w:rsidRPr="00B57CF4" w:rsidRDefault="00D25272" w:rsidP="00CC7061">
      <w:pPr>
        <w:pStyle w:val="ListParagraph"/>
        <w:numPr>
          <w:ilvl w:val="0"/>
          <w:numId w:val="1"/>
        </w:num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rad>
                <m:r>
                  <w:rPr>
                    <w:rFonts w:ascii="Cambria Math" w:hAnsi="Cambria Math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x+1</m:t>
                    </m:r>
                  </m:e>
                </m:rad>
              </m:den>
            </m:f>
          </m:e>
        </m:nary>
      </m:oMath>
      <w:r w:rsidR="00B57CF4">
        <w:rPr>
          <w:rFonts w:eastAsiaTheme="minorEastAsia"/>
        </w:rPr>
        <w:t xml:space="preserve"> =</w:t>
      </w:r>
    </w:p>
    <w:p w:rsidR="00B57CF4" w:rsidRPr="00132F7E" w:rsidRDefault="00D25272" w:rsidP="00132F7E">
      <w:pPr>
        <w:pStyle w:val="ListParagraph"/>
        <w:numPr>
          <w:ilvl w:val="0"/>
          <w:numId w:val="11"/>
        </w:num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132F7E">
        <w:rPr>
          <w:rFonts w:eastAsiaTheme="minorEastAsia"/>
        </w:rPr>
        <w:t xml:space="preserve"> (x-1)</w:t>
      </w:r>
      <w:r w:rsidR="00132F7E">
        <w:rPr>
          <w:rFonts w:eastAsiaTheme="minorEastAsia"/>
          <w:vertAlign w:val="superscript"/>
        </w:rPr>
        <w:t>3/2</w:t>
      </w:r>
      <w:r w:rsidR="00132F7E">
        <w:rPr>
          <w:rFonts w:eastAsiaTheme="minorEastAsia"/>
        </w:rPr>
        <w:t xml:space="preserve"> + (x+1)</w:t>
      </w:r>
      <w:r w:rsidR="00132F7E">
        <w:rPr>
          <w:rFonts w:eastAsiaTheme="minorEastAsia"/>
          <w:vertAlign w:val="superscript"/>
        </w:rPr>
        <w:t>3/2</w:t>
      </w:r>
      <w:r w:rsidR="00132F7E">
        <w:rPr>
          <w:rFonts w:eastAsiaTheme="minorEastAsia"/>
        </w:rPr>
        <w:t xml:space="preserve"> +c            (b) -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132F7E">
        <w:rPr>
          <w:rFonts w:eastAsiaTheme="minorEastAsia"/>
        </w:rPr>
        <w:t>[(x-1)</w:t>
      </w:r>
      <w:r w:rsidR="00132F7E">
        <w:rPr>
          <w:rFonts w:eastAsiaTheme="minorEastAsia"/>
          <w:vertAlign w:val="superscript"/>
        </w:rPr>
        <w:t>3/2</w:t>
      </w:r>
      <w:r w:rsidR="00132F7E">
        <w:rPr>
          <w:rFonts w:eastAsiaTheme="minorEastAsia"/>
        </w:rPr>
        <w:t xml:space="preserve"> + (x+1)</w:t>
      </w:r>
      <w:r w:rsidR="00132F7E">
        <w:rPr>
          <w:rFonts w:eastAsiaTheme="minorEastAsia"/>
          <w:vertAlign w:val="superscript"/>
        </w:rPr>
        <w:t>3/2</w:t>
      </w:r>
      <w:r w:rsidR="00132F7E">
        <w:rPr>
          <w:rFonts w:eastAsiaTheme="minorEastAsia"/>
        </w:rPr>
        <w:t>]+c</w:t>
      </w:r>
    </w:p>
    <w:p w:rsidR="00132F7E" w:rsidRPr="0087354C" w:rsidRDefault="00132F7E" w:rsidP="00132F7E">
      <w:pPr>
        <w:spacing w:after="0"/>
        <w:ind w:left="720"/>
      </w:pPr>
      <w:r>
        <w:t xml:space="preserve">(c)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87354C">
        <w:rPr>
          <w:rFonts w:eastAsiaTheme="minorEastAsia"/>
        </w:rPr>
        <w:t xml:space="preserve"> [(x-1)</w:t>
      </w:r>
      <w:r w:rsidR="0087354C">
        <w:rPr>
          <w:rFonts w:eastAsiaTheme="minorEastAsia"/>
          <w:vertAlign w:val="superscript"/>
        </w:rPr>
        <w:t>3/2</w:t>
      </w:r>
      <w:r w:rsidR="0087354C">
        <w:rPr>
          <w:rFonts w:eastAsiaTheme="minorEastAsia"/>
        </w:rPr>
        <w:t xml:space="preserve"> + (x+1)</w:t>
      </w:r>
      <w:r w:rsidR="0087354C">
        <w:rPr>
          <w:rFonts w:eastAsiaTheme="minorEastAsia"/>
          <w:vertAlign w:val="superscript"/>
        </w:rPr>
        <w:t>3/2</w:t>
      </w:r>
      <w:r w:rsidR="0087354C">
        <w:rPr>
          <w:rFonts w:eastAsiaTheme="minorEastAsia"/>
        </w:rPr>
        <w:t>] + c          (d) -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87354C">
        <w:rPr>
          <w:rFonts w:eastAsiaTheme="minorEastAsia"/>
        </w:rPr>
        <w:t xml:space="preserve"> [(x-1)</w:t>
      </w:r>
      <w:r w:rsidR="0087354C">
        <w:rPr>
          <w:rFonts w:eastAsiaTheme="minorEastAsia"/>
          <w:vertAlign w:val="superscript"/>
        </w:rPr>
        <w:t>3/2</w:t>
      </w:r>
      <w:r w:rsidR="0087354C">
        <w:rPr>
          <w:rFonts w:eastAsiaTheme="minorEastAsia"/>
        </w:rPr>
        <w:t xml:space="preserve"> + (x+1)</w:t>
      </w:r>
      <w:r w:rsidR="0087354C">
        <w:rPr>
          <w:rFonts w:eastAsiaTheme="minorEastAsia"/>
          <w:vertAlign w:val="superscript"/>
        </w:rPr>
        <w:t>3/2</w:t>
      </w:r>
      <w:r w:rsidR="0087354C">
        <w:rPr>
          <w:rFonts w:eastAsiaTheme="minorEastAsia"/>
        </w:rPr>
        <w:t>] + c</w:t>
      </w:r>
    </w:p>
    <w:p w:rsidR="00B57CF4" w:rsidRDefault="00D25C87" w:rsidP="00052AF7">
      <w:pPr>
        <w:pStyle w:val="ListParagraph"/>
        <w:numPr>
          <w:ilvl w:val="0"/>
          <w:numId w:val="1"/>
        </w:numPr>
        <w:spacing w:after="0"/>
      </w:pPr>
      <w:r>
        <w:t>The limitations of statistics is/are</w:t>
      </w:r>
    </w:p>
    <w:p w:rsidR="00D25C87" w:rsidRDefault="00D25C87" w:rsidP="00052AF7">
      <w:pPr>
        <w:pStyle w:val="ListParagraph"/>
        <w:numPr>
          <w:ilvl w:val="0"/>
          <w:numId w:val="12"/>
        </w:numPr>
        <w:spacing w:after="0"/>
      </w:pPr>
      <w:r>
        <w:t>It always deals with aggregate of facts</w:t>
      </w:r>
      <w:r>
        <w:tab/>
        <w:t>(b) It always deals with quantitative data only</w:t>
      </w:r>
    </w:p>
    <w:p w:rsidR="00D25C87" w:rsidRDefault="00D25C87" w:rsidP="00052AF7">
      <w:pPr>
        <w:spacing w:after="0"/>
        <w:ind w:left="720"/>
      </w:pPr>
      <w:r>
        <w:t>(c) It always gives estimated value not exact value.</w:t>
      </w:r>
    </w:p>
    <w:p w:rsidR="00D25C87" w:rsidRDefault="00D25C87" w:rsidP="00052AF7">
      <w:pPr>
        <w:spacing w:after="0"/>
        <w:ind w:left="720"/>
      </w:pPr>
      <w:r>
        <w:t>(d) All of the above.</w:t>
      </w:r>
    </w:p>
    <w:p w:rsidR="00D25C87" w:rsidRDefault="00B5211F" w:rsidP="00052AF7">
      <w:pPr>
        <w:pStyle w:val="ListParagraph"/>
        <w:numPr>
          <w:ilvl w:val="0"/>
          <w:numId w:val="1"/>
        </w:numPr>
        <w:spacing w:after="0"/>
      </w:pPr>
      <w:r>
        <w:t>Which of the following is not a measure of dispersion</w:t>
      </w:r>
    </w:p>
    <w:p w:rsidR="00B5211F" w:rsidRDefault="00B5211F" w:rsidP="00B5211F">
      <w:pPr>
        <w:pStyle w:val="ListParagraph"/>
        <w:numPr>
          <w:ilvl w:val="0"/>
          <w:numId w:val="13"/>
        </w:numPr>
        <w:spacing w:after="0"/>
      </w:pPr>
      <w:r>
        <w:t>Mean deviation</w:t>
      </w:r>
      <w:r>
        <w:tab/>
      </w:r>
      <w:r>
        <w:tab/>
        <w:t>(b) Standard deviation</w:t>
      </w:r>
      <w:r>
        <w:tab/>
      </w:r>
      <w:r>
        <w:tab/>
        <w:t>(c) Mean</w:t>
      </w:r>
      <w:r>
        <w:tab/>
      </w:r>
      <w:r>
        <w:tab/>
        <w:t>(d) Variance</w:t>
      </w:r>
    </w:p>
    <w:p w:rsidR="00B5211F" w:rsidRDefault="00996EB1" w:rsidP="00052AF7">
      <w:pPr>
        <w:pStyle w:val="ListParagraph"/>
        <w:numPr>
          <w:ilvl w:val="0"/>
          <w:numId w:val="1"/>
        </w:numPr>
        <w:spacing w:after="0"/>
      </w:pPr>
      <w:r>
        <w:t>The total number of marginal distributions are</w:t>
      </w:r>
    </w:p>
    <w:p w:rsidR="00996EB1" w:rsidRDefault="00996EB1" w:rsidP="00996EB1">
      <w:pPr>
        <w:pStyle w:val="ListParagraph"/>
        <w:numPr>
          <w:ilvl w:val="0"/>
          <w:numId w:val="14"/>
        </w:numPr>
        <w:spacing w:after="0"/>
      </w:pPr>
      <w:r>
        <w:t>Two</w:t>
      </w:r>
      <w:r>
        <w:tab/>
      </w:r>
      <w:r>
        <w:tab/>
      </w:r>
      <w:r>
        <w:tab/>
        <w:t>(b) One</w:t>
      </w:r>
      <w:r>
        <w:tab/>
      </w:r>
      <w:r>
        <w:tab/>
      </w:r>
      <w:r>
        <w:tab/>
      </w:r>
      <w:r>
        <w:tab/>
        <w:t>(c) m + n</w:t>
      </w:r>
      <w:r>
        <w:tab/>
      </w:r>
      <w:r>
        <w:tab/>
        <w:t>(d) m × n</w:t>
      </w:r>
    </w:p>
    <w:p w:rsidR="00996EB1" w:rsidRDefault="000E6AA3" w:rsidP="00052AF7">
      <w:pPr>
        <w:pStyle w:val="ListParagraph"/>
        <w:numPr>
          <w:ilvl w:val="0"/>
          <w:numId w:val="1"/>
        </w:numPr>
        <w:spacing w:after="0"/>
      </w:pPr>
      <w:r>
        <w:t>Subjective probability are generally used in the field of</w:t>
      </w:r>
    </w:p>
    <w:p w:rsidR="000E6AA3" w:rsidRDefault="000E6AA3" w:rsidP="000E6AA3">
      <w:pPr>
        <w:pStyle w:val="ListParagraph"/>
        <w:numPr>
          <w:ilvl w:val="0"/>
          <w:numId w:val="15"/>
        </w:numPr>
        <w:spacing w:after="0"/>
      </w:pPr>
      <w:r>
        <w:t>Management</w:t>
      </w:r>
      <w:r>
        <w:tab/>
      </w:r>
      <w:r>
        <w:tab/>
        <w:t>(b) Accountancy</w:t>
      </w:r>
      <w:r>
        <w:tab/>
      </w:r>
      <w:r>
        <w:tab/>
        <w:t>(c) science</w:t>
      </w:r>
      <w:r>
        <w:tab/>
      </w:r>
      <w:r>
        <w:tab/>
        <w:t>(d) Arts</w:t>
      </w:r>
    </w:p>
    <w:p w:rsidR="000E6AA3" w:rsidRDefault="00061758" w:rsidP="00052AF7">
      <w:pPr>
        <w:pStyle w:val="ListParagraph"/>
        <w:numPr>
          <w:ilvl w:val="0"/>
          <w:numId w:val="1"/>
        </w:numPr>
        <w:spacing w:after="0"/>
      </w:pPr>
      <w:r>
        <w:t>Important properties of probability distribution are.</w:t>
      </w:r>
    </w:p>
    <w:p w:rsidR="00061758" w:rsidRDefault="002F1F5D" w:rsidP="00061758">
      <w:pPr>
        <w:pStyle w:val="ListParagraph"/>
        <w:numPr>
          <w:ilvl w:val="0"/>
          <w:numId w:val="16"/>
        </w:numPr>
        <w:spacing w:after="0"/>
      </w:pPr>
      <w:r>
        <w:t>Total probability is one and all probability values must be non – negative.</w:t>
      </w:r>
    </w:p>
    <w:p w:rsidR="005D4390" w:rsidRDefault="005D4390" w:rsidP="00061758">
      <w:pPr>
        <w:pStyle w:val="ListParagraph"/>
        <w:numPr>
          <w:ilvl w:val="0"/>
          <w:numId w:val="16"/>
        </w:numPr>
        <w:spacing w:after="0"/>
      </w:pPr>
      <w:r>
        <w:t>Total probability is one and all probability values are positive.</w:t>
      </w:r>
    </w:p>
    <w:p w:rsidR="006D389F" w:rsidRDefault="006D389F" w:rsidP="00061758">
      <w:pPr>
        <w:pStyle w:val="ListParagraph"/>
        <w:numPr>
          <w:ilvl w:val="0"/>
          <w:numId w:val="16"/>
        </w:numPr>
        <w:spacing w:after="0"/>
      </w:pPr>
      <w:r>
        <w:t>Either (a) or (b)</w:t>
      </w:r>
      <w:r>
        <w:tab/>
      </w:r>
      <w:r>
        <w:tab/>
        <w:t>(d) None.</w:t>
      </w:r>
    </w:p>
    <w:p w:rsidR="00061758" w:rsidRDefault="00B6354F" w:rsidP="00052AF7">
      <w:pPr>
        <w:pStyle w:val="ListParagraph"/>
        <w:numPr>
          <w:ilvl w:val="0"/>
          <w:numId w:val="1"/>
        </w:numPr>
        <w:spacing w:after="0"/>
      </w:pPr>
      <w:r>
        <w:t>Sample survey is free sampling and non – sampling errors. This statement is</w:t>
      </w:r>
    </w:p>
    <w:p w:rsidR="00B6354F" w:rsidRDefault="00B6354F" w:rsidP="00B6354F">
      <w:pPr>
        <w:pStyle w:val="ListParagraph"/>
        <w:numPr>
          <w:ilvl w:val="0"/>
          <w:numId w:val="17"/>
        </w:numPr>
        <w:spacing w:after="0"/>
      </w:pPr>
      <w:r>
        <w:lastRenderedPageBreak/>
        <w:t>True</w:t>
      </w:r>
      <w:r>
        <w:tab/>
      </w:r>
      <w:r>
        <w:tab/>
      </w:r>
      <w:r>
        <w:tab/>
        <w:t>(b) false</w:t>
      </w:r>
      <w:r>
        <w:tab/>
      </w:r>
      <w:r>
        <w:tab/>
      </w:r>
      <w:r>
        <w:tab/>
      </w:r>
      <w:r>
        <w:tab/>
        <w:t>(c) may be false</w:t>
      </w:r>
      <w:r>
        <w:tab/>
      </w:r>
      <w:r>
        <w:tab/>
        <w:t>(d) None.</w:t>
      </w:r>
    </w:p>
    <w:p w:rsidR="00B6354F" w:rsidRDefault="00A9234C" w:rsidP="00052AF7">
      <w:pPr>
        <w:pStyle w:val="ListParagraph"/>
        <w:numPr>
          <w:ilvl w:val="0"/>
          <w:numId w:val="1"/>
        </w:numPr>
        <w:spacing w:after="0"/>
      </w:pPr>
      <w:r>
        <w:t>Index numbers are also known as</w:t>
      </w:r>
    </w:p>
    <w:p w:rsidR="00A9234C" w:rsidRDefault="00A9234C" w:rsidP="00A9234C">
      <w:pPr>
        <w:pStyle w:val="ListParagraph"/>
        <w:numPr>
          <w:ilvl w:val="0"/>
          <w:numId w:val="18"/>
        </w:numPr>
        <w:spacing w:after="0"/>
      </w:pPr>
      <w:r>
        <w:t>Signs and guide post on business highway</w:t>
      </w:r>
      <w:r>
        <w:tab/>
      </w:r>
      <w:r>
        <w:tab/>
      </w:r>
      <w:r>
        <w:tab/>
        <w:t>(b) Economic barometers</w:t>
      </w:r>
    </w:p>
    <w:p w:rsidR="00A9234C" w:rsidRDefault="00A9234C" w:rsidP="00A9234C">
      <w:pPr>
        <w:spacing w:after="0"/>
        <w:ind w:left="720"/>
      </w:pPr>
      <w:r>
        <w:t>(c)   both © and (b)</w:t>
      </w:r>
      <w:r>
        <w:tab/>
      </w:r>
      <w:r>
        <w:tab/>
        <w:t>(d) None.</w:t>
      </w:r>
    </w:p>
    <w:p w:rsidR="00A9234C" w:rsidRDefault="006314C0" w:rsidP="00052AF7">
      <w:pPr>
        <w:pStyle w:val="ListParagraph"/>
        <w:numPr>
          <w:ilvl w:val="0"/>
          <w:numId w:val="1"/>
        </w:numPr>
        <w:spacing w:after="0"/>
      </w:pPr>
      <w:r>
        <w:t>If x = 2+√3 then the value of (x</w:t>
      </w:r>
      <w:r>
        <w:rPr>
          <w:vertAlign w:val="superscript"/>
        </w:rPr>
        <w:t>2</w:t>
      </w:r>
      <w:r>
        <w:t xml:space="preserve"> – 4x)</w:t>
      </w:r>
      <w:r>
        <w:rPr>
          <w:vertAlign w:val="superscript"/>
        </w:rPr>
        <w:t>2</w:t>
      </w:r>
      <w:r>
        <w:t xml:space="preserve"> is equal to </w:t>
      </w:r>
    </w:p>
    <w:p w:rsidR="006314C0" w:rsidRDefault="006314C0" w:rsidP="006314C0">
      <w:pPr>
        <w:pStyle w:val="ListParagraph"/>
        <w:numPr>
          <w:ilvl w:val="0"/>
          <w:numId w:val="19"/>
        </w:numPr>
        <w:spacing w:after="0"/>
      </w:pPr>
      <w:r>
        <w:t>1</w:t>
      </w:r>
      <w:r>
        <w:tab/>
      </w:r>
      <w:r>
        <w:tab/>
      </w:r>
      <w:r>
        <w:tab/>
      </w:r>
      <w:r>
        <w:tab/>
        <w:t>(b) 0</w:t>
      </w:r>
      <w:r>
        <w:tab/>
      </w:r>
      <w:r>
        <w:tab/>
      </w:r>
      <w:r>
        <w:tab/>
      </w:r>
      <w:r>
        <w:tab/>
        <w:t>(c) 2</w:t>
      </w:r>
      <w:r>
        <w:tab/>
      </w:r>
      <w:r>
        <w:tab/>
      </w:r>
      <w:r>
        <w:tab/>
        <w:t>(d) 2√3</w:t>
      </w:r>
    </w:p>
    <w:p w:rsidR="006314C0" w:rsidRDefault="005738E4" w:rsidP="00052AF7">
      <w:pPr>
        <w:pStyle w:val="ListParagraph"/>
        <w:numPr>
          <w:ilvl w:val="0"/>
          <w:numId w:val="1"/>
        </w:numPr>
        <w:spacing w:after="0"/>
      </w:pPr>
      <w:r>
        <w:t>The sum of two numbers is 52 and their difference is 2. Then the numbers are</w:t>
      </w:r>
    </w:p>
    <w:p w:rsidR="005738E4" w:rsidRDefault="005738E4" w:rsidP="005738E4">
      <w:pPr>
        <w:pStyle w:val="ListParagraph"/>
        <w:numPr>
          <w:ilvl w:val="0"/>
          <w:numId w:val="20"/>
        </w:numPr>
        <w:spacing w:after="0"/>
      </w:pPr>
      <w:r>
        <w:t>22 and 20</w:t>
      </w:r>
      <w:r>
        <w:tab/>
      </w:r>
      <w:r>
        <w:tab/>
      </w:r>
      <w:r>
        <w:tab/>
        <w:t>(b) 42 and 40</w:t>
      </w:r>
      <w:r>
        <w:tab/>
      </w:r>
      <w:r>
        <w:tab/>
      </w:r>
      <w:r>
        <w:tab/>
        <w:t>(c) 27 and 25</w:t>
      </w:r>
      <w:r>
        <w:tab/>
      </w:r>
      <w:r>
        <w:tab/>
        <w:t>(d) None of these.</w:t>
      </w:r>
    </w:p>
    <w:p w:rsidR="005738E4" w:rsidRDefault="003B13CD" w:rsidP="00052AF7">
      <w:pPr>
        <w:pStyle w:val="ListParagraph"/>
        <w:numPr>
          <w:ilvl w:val="0"/>
          <w:numId w:val="1"/>
        </w:numPr>
        <w:spacing w:after="0"/>
      </w:pPr>
      <w:r>
        <w:t xml:space="preserve">Suppose a man needs a minimum of 50 units of carbohydrates and 30 units of proteins per month for good health. He is taking food at two places viz M and </w:t>
      </w:r>
      <w:r w:rsidR="00325950">
        <w:t>N. food at M contains 4 and 6 units of carbohydrates and proteins respectively. Food at N contains 3 units of carbohydrates and 3 units of proteins respectively. Express this in the form of a linear inequality assuming the man is keeping good health.</w:t>
      </w:r>
    </w:p>
    <w:p w:rsidR="00325950" w:rsidRDefault="00D25272" w:rsidP="00325950">
      <w:pPr>
        <w:pStyle w:val="ListParagraph"/>
        <w:numPr>
          <w:ilvl w:val="0"/>
          <w:numId w:val="21"/>
        </w:numPr>
        <w:spacing w:after="0"/>
      </w:pP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4x+3y ≥50</m:t>
                </m:r>
              </m:e>
              <m:e>
                <m:r>
                  <w:rPr>
                    <w:rFonts w:ascii="Cambria Math" w:hAnsi="Cambria Math"/>
                  </w:rPr>
                  <m:t>6x+3y ≥30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≤0</m:t>
                </m:r>
              </m:e>
            </m:eqArr>
          </m:e>
        </m:d>
      </m:oMath>
      <w:r w:rsidR="00325950">
        <w:rPr>
          <w:rFonts w:eastAsiaTheme="minorEastAsia"/>
        </w:rPr>
        <w:t xml:space="preserve">                   (b)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4x+3y ≤50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6x+3y ≤30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≥0</m:t>
                </m:r>
              </m:e>
            </m:eqArr>
          </m:e>
        </m:d>
      </m:oMath>
      <w:r w:rsidR="00325950">
        <w:rPr>
          <w:rFonts w:eastAsiaTheme="minorEastAsia"/>
        </w:rPr>
        <w:tab/>
      </w:r>
      <w:r w:rsidR="00325950">
        <w:rPr>
          <w:rFonts w:eastAsiaTheme="minorEastAsia"/>
        </w:rPr>
        <w:tab/>
        <w:t xml:space="preserve">(c)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4x+3y ≥50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6x+3y ≤30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≤0</m:t>
                </m:r>
              </m:e>
            </m:eqArr>
          </m:e>
        </m:d>
      </m:oMath>
      <w:r w:rsidR="00325950">
        <w:rPr>
          <w:rFonts w:eastAsiaTheme="minorEastAsia"/>
        </w:rPr>
        <w:t xml:space="preserve">      (d)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4x+3y ≤50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6x+3y ≤30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≤0;y ≥0</m:t>
                </m:r>
              </m:e>
            </m:eqArr>
          </m:e>
        </m:d>
      </m:oMath>
    </w:p>
    <w:p w:rsidR="00325950" w:rsidRDefault="005E4AEC" w:rsidP="00052AF7">
      <w:pPr>
        <w:pStyle w:val="ListParagraph"/>
        <w:numPr>
          <w:ilvl w:val="0"/>
          <w:numId w:val="1"/>
        </w:numPr>
        <w:spacing w:after="0"/>
      </w:pPr>
      <w:r>
        <w:t>If the payment is made at the end of first period then it is called</w:t>
      </w:r>
    </w:p>
    <w:p w:rsidR="005E4AEC" w:rsidRDefault="005E4AEC" w:rsidP="005E4AEC">
      <w:pPr>
        <w:pStyle w:val="ListParagraph"/>
        <w:numPr>
          <w:ilvl w:val="0"/>
          <w:numId w:val="22"/>
        </w:numPr>
        <w:spacing w:after="0"/>
      </w:pPr>
      <w:r>
        <w:t>Payment regular</w:t>
      </w:r>
      <w:r>
        <w:tab/>
      </w:r>
      <w:r>
        <w:tab/>
        <w:t>(b) Annuity regular</w:t>
      </w:r>
      <w:r>
        <w:tab/>
      </w:r>
      <w:r>
        <w:tab/>
        <w:t>(c) Annuity due</w:t>
      </w:r>
      <w:r>
        <w:tab/>
      </w:r>
      <w:r>
        <w:tab/>
        <w:t>(d) None</w:t>
      </w:r>
    </w:p>
    <w:p w:rsidR="005E4AEC" w:rsidRPr="008D2079" w:rsidRDefault="008D2079" w:rsidP="00052AF7">
      <w:pPr>
        <w:pStyle w:val="ListParagraph"/>
        <w:numPr>
          <w:ilvl w:val="0"/>
          <w:numId w:val="1"/>
        </w:numPr>
        <w:spacing w:after="0"/>
      </w:pPr>
      <w:r>
        <w:t xml:space="preserve">If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2n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n+1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2n-2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sub>
            </m:sSub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56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>then the value of n is</w:t>
      </w:r>
    </w:p>
    <w:p w:rsidR="008D2079" w:rsidRPr="008D2079" w:rsidRDefault="008D2079" w:rsidP="008D2079">
      <w:pPr>
        <w:pStyle w:val="ListParagraph"/>
        <w:numPr>
          <w:ilvl w:val="0"/>
          <w:numId w:val="23"/>
        </w:numPr>
        <w:spacing w:after="0"/>
      </w:pPr>
      <w:r>
        <w:rPr>
          <w:rFonts w:eastAsiaTheme="minorEastAsia"/>
        </w:rPr>
        <w:t>4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6</w:t>
      </w:r>
    </w:p>
    <w:p w:rsidR="008D2079" w:rsidRDefault="00F611A9" w:rsidP="00052AF7">
      <w:pPr>
        <w:pStyle w:val="ListParagraph"/>
        <w:numPr>
          <w:ilvl w:val="0"/>
          <w:numId w:val="1"/>
        </w:numPr>
        <w:spacing w:after="0"/>
      </w:pPr>
      <w:r>
        <w:t>The 8</w:t>
      </w:r>
      <w:r w:rsidRPr="00F611A9">
        <w:rPr>
          <w:vertAlign w:val="superscript"/>
        </w:rPr>
        <w:t>th</w:t>
      </w:r>
      <w:r>
        <w:t xml:space="preserve"> term of the G.P. 2,6,18,54 ….. is</w:t>
      </w:r>
    </w:p>
    <w:p w:rsidR="00F611A9" w:rsidRDefault="00F611A9" w:rsidP="00F611A9">
      <w:pPr>
        <w:pStyle w:val="ListParagraph"/>
        <w:numPr>
          <w:ilvl w:val="0"/>
          <w:numId w:val="24"/>
        </w:numPr>
        <w:spacing w:after="0"/>
      </w:pPr>
      <w:r>
        <w:t>4687</w:t>
      </w:r>
      <w:r>
        <w:tab/>
      </w:r>
      <w:r>
        <w:tab/>
      </w:r>
      <w:r>
        <w:tab/>
        <w:t>(b) 4734</w:t>
      </w:r>
      <w:r>
        <w:tab/>
      </w:r>
      <w:r>
        <w:tab/>
      </w:r>
      <w:r>
        <w:tab/>
        <w:t>(c) 4374</w:t>
      </w:r>
      <w:r>
        <w:tab/>
      </w:r>
      <w:r>
        <w:tab/>
        <w:t>(d) 4743</w:t>
      </w:r>
    </w:p>
    <w:p w:rsidR="00F611A9" w:rsidRPr="00B0792F" w:rsidRDefault="00B0792F" w:rsidP="00052AF7">
      <w:pPr>
        <w:pStyle w:val="ListParagraph"/>
        <w:numPr>
          <w:ilvl w:val="0"/>
          <w:numId w:val="1"/>
        </w:numPr>
        <w:spacing w:after="0"/>
      </w:pPr>
      <w:r>
        <w:t xml:space="preserve">If x is a positive integer then the solution set of the equation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- 9 = 0 is</w:t>
      </w:r>
    </w:p>
    <w:p w:rsidR="00B0792F" w:rsidRPr="00B0792F" w:rsidRDefault="00B0792F" w:rsidP="00B0792F">
      <w:pPr>
        <w:pStyle w:val="ListParagraph"/>
        <w:numPr>
          <w:ilvl w:val="0"/>
          <w:numId w:val="25"/>
        </w:numPr>
        <w:spacing w:after="0"/>
      </w:pPr>
      <w:r>
        <w:rPr>
          <w:rFonts w:eastAsiaTheme="minorEastAsia"/>
        </w:rPr>
        <w:t>{±3}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{3}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{-3}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ø</w:t>
      </w:r>
    </w:p>
    <w:p w:rsidR="00B0792F" w:rsidRPr="003B1E5A" w:rsidRDefault="00D25272" w:rsidP="00052AF7">
      <w:pPr>
        <w:pStyle w:val="ListParagraph"/>
        <w:numPr>
          <w:ilvl w:val="0"/>
          <w:numId w:val="1"/>
        </w:numPr>
        <w:spacing w:after="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3+x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5-x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- 1</m:t>
                    </m:r>
                  </m:den>
                </m:f>
              </m:e>
            </m:d>
          </m:e>
        </m:func>
      </m:oMath>
      <w:r w:rsidR="003B1E5A">
        <w:rPr>
          <w:rFonts w:eastAsiaTheme="minorEastAsia"/>
        </w:rPr>
        <w:t xml:space="preserve"> = 1</w:t>
      </w:r>
    </w:p>
    <w:p w:rsidR="003B1E5A" w:rsidRPr="003B1E5A" w:rsidRDefault="003B1E5A" w:rsidP="003B1E5A">
      <w:pPr>
        <w:pStyle w:val="ListParagraph"/>
        <w:numPr>
          <w:ilvl w:val="0"/>
          <w:numId w:val="26"/>
        </w:numPr>
        <w:spacing w:after="0"/>
      </w:pPr>
      <w:r>
        <w:rPr>
          <w:rFonts w:eastAsiaTheme="minorEastAsia"/>
        </w:rPr>
        <w:t>¼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½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4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2</w:t>
      </w:r>
    </w:p>
    <w:p w:rsidR="003B1E5A" w:rsidRPr="00722936" w:rsidRDefault="00722936" w:rsidP="00052AF7">
      <w:pPr>
        <w:pStyle w:val="ListParagraph"/>
        <w:numPr>
          <w:ilvl w:val="0"/>
          <w:numId w:val="1"/>
        </w:numPr>
        <w:spacing w:after="0"/>
      </w:pPr>
      <w:r>
        <w:t xml:space="preserve">If y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 xml:space="preserve"> then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  <w:r>
        <w:rPr>
          <w:rFonts w:eastAsiaTheme="minorEastAsia"/>
        </w:rPr>
        <w:t xml:space="preserve"> =</w:t>
      </w:r>
    </w:p>
    <w:p w:rsidR="00722936" w:rsidRPr="00722936" w:rsidRDefault="00D25272" w:rsidP="00722936">
      <w:pPr>
        <w:pStyle w:val="ListParagraph"/>
        <w:numPr>
          <w:ilvl w:val="0"/>
          <w:numId w:val="27"/>
        </w:num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722936">
        <w:rPr>
          <w:rFonts w:eastAsiaTheme="minorEastAsia"/>
        </w:rPr>
        <w:tab/>
      </w:r>
      <w:r w:rsidR="00722936">
        <w:rPr>
          <w:rFonts w:eastAsiaTheme="minorEastAsia"/>
        </w:rPr>
        <w:tab/>
      </w:r>
      <w:r w:rsidR="00722936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-4x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722936">
        <w:rPr>
          <w:rFonts w:eastAsiaTheme="minorEastAsia"/>
        </w:rPr>
        <w:tab/>
      </w:r>
      <w:r w:rsidR="00722936">
        <w:rPr>
          <w:rFonts w:eastAsiaTheme="minorEastAsia"/>
        </w:rPr>
        <w:tab/>
      </w:r>
      <w:r w:rsidR="00722936">
        <w:rPr>
          <w:rFonts w:eastAsiaTheme="minorEastAsia"/>
        </w:rPr>
        <w:tab/>
        <w:t xml:space="preserve">(c)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722936">
        <w:rPr>
          <w:rFonts w:eastAsiaTheme="minorEastAsia"/>
        </w:rPr>
        <w:tab/>
      </w:r>
      <w:r w:rsidR="00722936">
        <w:rPr>
          <w:rFonts w:eastAsiaTheme="minorEastAsia"/>
        </w:rPr>
        <w:tab/>
        <w:t xml:space="preserve">(d)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22936" w:rsidRPr="00EC446A" w:rsidRDefault="00D25272" w:rsidP="00052AF7">
      <w:pPr>
        <w:pStyle w:val="ListParagraph"/>
        <w:numPr>
          <w:ilvl w:val="0"/>
          <w:numId w:val="1"/>
        </w:numPr>
        <w:spacing w:after="0"/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 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>a</m:t>
                </m:r>
              </m:sup>
            </m:sSup>
            <m:r>
              <w:rPr>
                <w:rFonts w:ascii="Cambria Math" w:hAnsi="Cambria Math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 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x </m:t>
                </m:r>
              </m:sup>
            </m:sSup>
          </m:e>
        </m:nary>
      </m:oMath>
      <w:r w:rsidR="00EC446A">
        <w:rPr>
          <w:rFonts w:eastAsiaTheme="minorEastAsia"/>
        </w:rPr>
        <w:t>)dx =</w:t>
      </w:r>
    </w:p>
    <w:p w:rsidR="00EC446A" w:rsidRPr="00EC446A" w:rsidRDefault="00EC446A" w:rsidP="00EC446A">
      <w:pPr>
        <w:pStyle w:val="ListParagraph"/>
        <w:numPr>
          <w:ilvl w:val="0"/>
          <w:numId w:val="28"/>
        </w:numPr>
        <w:spacing w:after="0"/>
      </w:pPr>
      <w:r>
        <w:t>a</w:t>
      </w:r>
      <w:r>
        <w:rPr>
          <w:vertAlign w:val="superscript"/>
        </w:rPr>
        <w:t>x</w:t>
      </w:r>
      <w:r>
        <w:t xml:space="preserve"> 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a+1</m:t>
                </m:r>
              </m:sup>
            </m:sSup>
          </m:num>
          <m:den>
            <m:r>
              <w:rPr>
                <w:rFonts w:ascii="Cambria Math" w:hAnsi="Cambria Math"/>
              </w:rPr>
              <m:t>a+1</m:t>
            </m:r>
          </m:den>
        </m:f>
      </m:oMath>
      <w:r>
        <w:rPr>
          <w:rFonts w:eastAsiaTheme="minorEastAsia"/>
        </w:rPr>
        <w:t xml:space="preserve"> + c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>
        <w:rPr>
          <w:rFonts w:eastAsiaTheme="minorEastAsia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a+1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a+1</m:t>
            </m:r>
          </m:den>
        </m:f>
      </m:oMath>
      <w:r>
        <w:rPr>
          <w:rFonts w:eastAsiaTheme="minorEastAsia"/>
        </w:rPr>
        <w:t xml:space="preserve"> + c</w: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>
        <w:rPr>
          <w:rFonts w:eastAsiaTheme="minorEastAsia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a+1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a+1</m:t>
            </m:r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>
        <w:rPr>
          <w:rFonts w:eastAsiaTheme="minorEastAsia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a+1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a+1</m:t>
            </m:r>
          </m:den>
        </m:f>
      </m:oMath>
      <w:r>
        <w:rPr>
          <w:rFonts w:eastAsiaTheme="minorEastAsia"/>
        </w:rPr>
        <w:t xml:space="preserve"> + c</w:t>
      </w:r>
    </w:p>
    <w:p w:rsidR="00EC446A" w:rsidRDefault="001259F4" w:rsidP="00052AF7">
      <w:pPr>
        <w:pStyle w:val="ListParagraph"/>
        <w:numPr>
          <w:ilvl w:val="0"/>
          <w:numId w:val="1"/>
        </w:numPr>
        <w:spacing w:after="0"/>
      </w:pPr>
      <w:r>
        <w:t>T</w:t>
      </w:r>
      <w:r w:rsidR="00E94B1A">
        <w:t>he smallest</w:t>
      </w:r>
      <w:r>
        <w:t xml:space="preserve"> data entity of the field of in</w:t>
      </w:r>
      <w:r w:rsidR="00E94B1A">
        <w:t>quiry is known as.</w:t>
      </w:r>
    </w:p>
    <w:p w:rsidR="00E94B1A" w:rsidRDefault="00E94B1A" w:rsidP="00E94B1A">
      <w:pPr>
        <w:pStyle w:val="ListParagraph"/>
        <w:numPr>
          <w:ilvl w:val="0"/>
          <w:numId w:val="29"/>
        </w:numPr>
        <w:spacing w:after="0"/>
      </w:pPr>
      <w:r>
        <w:t>Information</w:t>
      </w:r>
      <w:r>
        <w:tab/>
      </w:r>
      <w:r>
        <w:tab/>
      </w:r>
      <w:r>
        <w:tab/>
        <w:t>(b) Sample survey</w:t>
      </w:r>
      <w:r>
        <w:tab/>
      </w:r>
      <w:r>
        <w:tab/>
        <w:t>(c) data</w:t>
      </w:r>
      <w:r>
        <w:tab/>
      </w:r>
      <w:r>
        <w:tab/>
      </w:r>
      <w:r>
        <w:tab/>
        <w:t>(d) None.</w:t>
      </w:r>
    </w:p>
    <w:p w:rsidR="00E94B1A" w:rsidRDefault="005B6D19" w:rsidP="00052AF7">
      <w:pPr>
        <w:pStyle w:val="ListParagraph"/>
        <w:numPr>
          <w:ilvl w:val="0"/>
          <w:numId w:val="1"/>
        </w:numPr>
        <w:spacing w:after="0"/>
      </w:pPr>
      <w:r>
        <w:t>A measure of dispersion is indicative of the reliability of which of the following</w:t>
      </w:r>
    </w:p>
    <w:p w:rsidR="00B362AB" w:rsidRDefault="005B6D19" w:rsidP="005B6D19">
      <w:pPr>
        <w:pStyle w:val="ListParagraph"/>
        <w:numPr>
          <w:ilvl w:val="0"/>
          <w:numId w:val="30"/>
        </w:numPr>
        <w:spacing w:after="0"/>
      </w:pPr>
      <w:r>
        <w:t>Variability</w:t>
      </w:r>
      <w:r>
        <w:tab/>
      </w:r>
      <w:r>
        <w:tab/>
      </w:r>
      <w:r>
        <w:tab/>
        <w:t>(b) Lowest observation</w:t>
      </w:r>
      <w:r>
        <w:tab/>
      </w:r>
      <w:r>
        <w:tab/>
        <w:t>(c) Average</w:t>
      </w:r>
      <w:r>
        <w:tab/>
      </w:r>
      <w:r>
        <w:tab/>
      </w:r>
    </w:p>
    <w:p w:rsidR="005B6D19" w:rsidRDefault="005B6D19" w:rsidP="00B362AB">
      <w:pPr>
        <w:spacing w:after="0"/>
        <w:ind w:left="720"/>
      </w:pPr>
      <w:r>
        <w:t>(d) Highest observation.</w:t>
      </w:r>
    </w:p>
    <w:p w:rsidR="005B6D19" w:rsidRDefault="003A08CC" w:rsidP="00052AF7">
      <w:pPr>
        <w:pStyle w:val="ListParagraph"/>
        <w:numPr>
          <w:ilvl w:val="0"/>
          <w:numId w:val="1"/>
        </w:numPr>
        <w:spacing w:after="0"/>
      </w:pPr>
      <w:r>
        <w:t>The total number of conditional distributions are</w:t>
      </w:r>
    </w:p>
    <w:p w:rsidR="003A08CC" w:rsidRDefault="003A08CC" w:rsidP="003A08CC">
      <w:pPr>
        <w:pStyle w:val="ListParagraph"/>
        <w:numPr>
          <w:ilvl w:val="0"/>
          <w:numId w:val="31"/>
        </w:numPr>
        <w:spacing w:after="0"/>
      </w:pPr>
      <w:r>
        <w:t>Two</w:t>
      </w:r>
      <w:r>
        <w:tab/>
      </w:r>
      <w:r>
        <w:tab/>
      </w:r>
      <w:r>
        <w:tab/>
        <w:t>(b) One</w:t>
      </w:r>
      <w:r>
        <w:tab/>
      </w:r>
      <w:r>
        <w:tab/>
      </w:r>
      <w:r>
        <w:tab/>
      </w:r>
      <w:r>
        <w:tab/>
        <w:t>(c) m + n</w:t>
      </w:r>
      <w:r>
        <w:tab/>
      </w:r>
      <w:r>
        <w:tab/>
        <w:t>(d) m × n</w:t>
      </w:r>
    </w:p>
    <w:p w:rsidR="003A08CC" w:rsidRDefault="00DD7FAE" w:rsidP="00052AF7">
      <w:pPr>
        <w:pStyle w:val="ListParagraph"/>
        <w:numPr>
          <w:ilvl w:val="0"/>
          <w:numId w:val="1"/>
        </w:numPr>
        <w:spacing w:after="0"/>
      </w:pPr>
      <w:r>
        <w:t>The experiment is called random experiment of.</w:t>
      </w:r>
    </w:p>
    <w:p w:rsidR="00DD7FAE" w:rsidRDefault="00DD7FAE" w:rsidP="00DD7FAE">
      <w:pPr>
        <w:pStyle w:val="ListParagraph"/>
        <w:numPr>
          <w:ilvl w:val="0"/>
          <w:numId w:val="32"/>
        </w:numPr>
        <w:spacing w:after="0"/>
      </w:pPr>
      <w:r>
        <w:t>The result depend on chance.</w:t>
      </w:r>
      <w:r>
        <w:tab/>
      </w:r>
      <w:r>
        <w:tab/>
      </w:r>
      <w:r>
        <w:tab/>
      </w:r>
      <w:r>
        <w:tab/>
        <w:t>(b) There must be finite outcome.</w:t>
      </w:r>
    </w:p>
    <w:p w:rsidR="00DD7FAE" w:rsidRDefault="00DD7FAE" w:rsidP="00DD7FAE">
      <w:pPr>
        <w:spacing w:after="0"/>
        <w:ind w:left="720"/>
      </w:pPr>
      <w:r>
        <w:t>(c)   It is performed haphazardly</w:t>
      </w:r>
      <w:r>
        <w:tab/>
      </w:r>
      <w:r>
        <w:tab/>
      </w:r>
      <w:r>
        <w:tab/>
      </w:r>
      <w:r>
        <w:tab/>
      </w:r>
      <w:r>
        <w:tab/>
        <w:t>(d) None.</w:t>
      </w:r>
    </w:p>
    <w:p w:rsidR="00DD7FAE" w:rsidRDefault="00223173" w:rsidP="00052AF7">
      <w:pPr>
        <w:pStyle w:val="ListParagraph"/>
        <w:numPr>
          <w:ilvl w:val="0"/>
          <w:numId w:val="1"/>
        </w:numPr>
        <w:spacing w:after="0"/>
      </w:pPr>
      <w:r>
        <w:t>Important discrete probability distribution is</w:t>
      </w:r>
    </w:p>
    <w:p w:rsidR="00223173" w:rsidRDefault="00223173" w:rsidP="00223173">
      <w:pPr>
        <w:pStyle w:val="ListParagraph"/>
        <w:numPr>
          <w:ilvl w:val="0"/>
          <w:numId w:val="33"/>
        </w:numPr>
        <w:spacing w:after="0"/>
      </w:pPr>
      <w:r>
        <w:t>Chi – square distribution</w:t>
      </w:r>
      <w:r>
        <w:tab/>
        <w:t>(b) Student’s t – distribution</w:t>
      </w:r>
      <w:r>
        <w:tab/>
        <w:t>(c) F – distribution</w:t>
      </w:r>
      <w:r>
        <w:tab/>
        <w:t>(d) None.</w:t>
      </w:r>
    </w:p>
    <w:p w:rsidR="00223173" w:rsidRDefault="00932801" w:rsidP="00052AF7">
      <w:pPr>
        <w:pStyle w:val="ListParagraph"/>
        <w:numPr>
          <w:ilvl w:val="0"/>
          <w:numId w:val="1"/>
        </w:numPr>
        <w:spacing w:after="0"/>
      </w:pPr>
      <w:r>
        <w:t>In _________ study the reliability of the data collected increases.</w:t>
      </w:r>
    </w:p>
    <w:p w:rsidR="00932801" w:rsidRDefault="00932801" w:rsidP="00932801">
      <w:pPr>
        <w:pStyle w:val="ListParagraph"/>
        <w:numPr>
          <w:ilvl w:val="0"/>
          <w:numId w:val="34"/>
        </w:numPr>
        <w:spacing w:after="0"/>
      </w:pPr>
      <w:r>
        <w:lastRenderedPageBreak/>
        <w:t>Population</w:t>
      </w:r>
      <w:r>
        <w:tab/>
      </w:r>
      <w:r>
        <w:tab/>
      </w:r>
      <w:r>
        <w:tab/>
        <w:t>(b) Sample</w:t>
      </w:r>
      <w:r>
        <w:tab/>
      </w:r>
      <w:r>
        <w:tab/>
      </w:r>
      <w:r>
        <w:tab/>
        <w:t>(c) Mixed</w:t>
      </w:r>
      <w:r>
        <w:tab/>
      </w:r>
      <w:r>
        <w:tab/>
        <w:t>(d) None.</w:t>
      </w:r>
    </w:p>
    <w:p w:rsidR="00932801" w:rsidRDefault="00F8299B" w:rsidP="00052AF7">
      <w:pPr>
        <w:pStyle w:val="ListParagraph"/>
        <w:numPr>
          <w:ilvl w:val="0"/>
          <w:numId w:val="1"/>
        </w:numPr>
        <w:spacing w:after="0"/>
      </w:pPr>
      <w:r>
        <w:t>Index numbers are used for</w:t>
      </w:r>
    </w:p>
    <w:p w:rsidR="00F8299B" w:rsidRDefault="00F8299B" w:rsidP="00F8299B">
      <w:pPr>
        <w:pStyle w:val="ListParagraph"/>
        <w:numPr>
          <w:ilvl w:val="0"/>
          <w:numId w:val="35"/>
        </w:numPr>
        <w:spacing w:after="0"/>
      </w:pPr>
      <w:r>
        <w:t>Farming economic policies</w:t>
      </w:r>
      <w:r>
        <w:tab/>
        <w:t>(b) Adjusting natio</w:t>
      </w:r>
      <w:r w:rsidR="00DC2A46">
        <w:t>nal income</w:t>
      </w:r>
      <w:r w:rsidR="00DC2A46">
        <w:tab/>
        <w:t>(c) K</w:t>
      </w:r>
      <w:r>
        <w:t>n</w:t>
      </w:r>
      <w:r w:rsidR="00DC2A46">
        <w:t>o</w:t>
      </w:r>
      <w:r>
        <w:t>wing purchasing power of money.</w:t>
      </w:r>
    </w:p>
    <w:p w:rsidR="00DC2A46" w:rsidRDefault="00DC2A46" w:rsidP="00DC2A46">
      <w:pPr>
        <w:pStyle w:val="ListParagraph"/>
        <w:numPr>
          <w:ilvl w:val="0"/>
          <w:numId w:val="16"/>
        </w:numPr>
        <w:spacing w:after="0"/>
      </w:pPr>
      <w:r>
        <w:t>All of the above</w:t>
      </w:r>
      <w:r w:rsidR="00302C87">
        <w:t>.</w:t>
      </w:r>
    </w:p>
    <w:p w:rsidR="00F8299B" w:rsidRDefault="00716610" w:rsidP="00052AF7">
      <w:pPr>
        <w:pStyle w:val="ListParagraph"/>
        <w:numPr>
          <w:ilvl w:val="0"/>
          <w:numId w:val="1"/>
        </w:numPr>
        <w:spacing w:after="0"/>
      </w:pPr>
      <w:r>
        <w:t>If x = √3 + √2 then the value of 3x</w:t>
      </w:r>
      <w:r>
        <w:rPr>
          <w:vertAlign w:val="superscript"/>
        </w:rPr>
        <w:t>2</w:t>
      </w:r>
      <w:r>
        <w:t xml:space="preserve"> + 8x</w:t>
      </w:r>
      <w:r>
        <w:rPr>
          <w:vertAlign w:val="superscript"/>
        </w:rPr>
        <w:t>2</w:t>
      </w:r>
      <w:r>
        <w:t xml:space="preserve"> – 18x – 108 is</w:t>
      </w:r>
    </w:p>
    <w:p w:rsidR="00716610" w:rsidRDefault="00716610" w:rsidP="00716610">
      <w:pPr>
        <w:pStyle w:val="ListParagraph"/>
        <w:numPr>
          <w:ilvl w:val="0"/>
          <w:numId w:val="36"/>
        </w:numPr>
        <w:spacing w:after="0"/>
      </w:pPr>
      <w:r>
        <w:t>64</w:t>
      </w:r>
      <w:r>
        <w:tab/>
      </w:r>
      <w:r>
        <w:tab/>
      </w:r>
      <w:r>
        <w:tab/>
      </w:r>
      <w:r>
        <w:tab/>
        <w:t>(b) -64</w:t>
      </w:r>
      <w:r>
        <w:tab/>
      </w:r>
      <w:r>
        <w:tab/>
      </w:r>
      <w:r>
        <w:tab/>
      </w:r>
      <w:r>
        <w:tab/>
        <w:t>(c) 64√3</w:t>
      </w:r>
      <w:r>
        <w:tab/>
      </w:r>
      <w:r>
        <w:tab/>
        <w:t>(d) None of these.</w:t>
      </w:r>
    </w:p>
    <w:p w:rsidR="00716610" w:rsidRPr="001463B6" w:rsidRDefault="00747032" w:rsidP="00052AF7">
      <w:pPr>
        <w:pStyle w:val="ListParagraph"/>
        <w:numPr>
          <w:ilvl w:val="0"/>
          <w:numId w:val="1"/>
        </w:numPr>
        <w:spacing w:after="0"/>
      </w:pPr>
      <w:r>
        <w:t xml:space="preserve">The solution of the equation: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(x-1)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1463B6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2(2x-1)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</m:oMath>
      <w:r w:rsidR="001463B6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</m:oMath>
      <w:r w:rsidR="001463B6">
        <w:rPr>
          <w:rFonts w:eastAsiaTheme="minorEastAsia"/>
        </w:rPr>
        <w:t xml:space="preserve"> is </w:t>
      </w:r>
    </w:p>
    <w:p w:rsidR="001463B6" w:rsidRPr="001463B6" w:rsidRDefault="001463B6" w:rsidP="001463B6">
      <w:pPr>
        <w:pStyle w:val="ListParagraph"/>
        <w:numPr>
          <w:ilvl w:val="0"/>
          <w:numId w:val="37"/>
        </w:numPr>
        <w:spacing w:after="0"/>
      </w:pPr>
      <w:r>
        <w:rPr>
          <w:rFonts w:eastAsiaTheme="minorEastAsia"/>
        </w:rPr>
        <w:t>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-1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½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3/2</w:t>
      </w:r>
    </w:p>
    <w:p w:rsidR="001463B6" w:rsidRDefault="00A50AA9" w:rsidP="00052AF7">
      <w:pPr>
        <w:pStyle w:val="ListParagraph"/>
        <w:numPr>
          <w:ilvl w:val="0"/>
          <w:numId w:val="1"/>
        </w:numPr>
        <w:spacing w:after="0"/>
      </w:pPr>
      <w:r>
        <w:t>Vitamins M and N are found in food x</w:t>
      </w:r>
      <w:r>
        <w:rPr>
          <w:vertAlign w:val="subscript"/>
        </w:rPr>
        <w:t>1</w:t>
      </w:r>
      <w:r>
        <w:t xml:space="preserve"> and X</w:t>
      </w:r>
      <w:r>
        <w:rPr>
          <w:vertAlign w:val="subscript"/>
        </w:rPr>
        <w:t>2</w:t>
      </w:r>
      <w:r>
        <w:t>. One unit of X</w:t>
      </w:r>
      <w:r>
        <w:rPr>
          <w:vertAlign w:val="subscript"/>
        </w:rPr>
        <w:t>1</w:t>
      </w:r>
      <w:r>
        <w:t xml:space="preserve"> contains 10 units of vitamins M and 30 units of Vitamins N. one unit of food X</w:t>
      </w:r>
      <w:r>
        <w:rPr>
          <w:vertAlign w:val="subscript"/>
        </w:rPr>
        <w:t>2</w:t>
      </w:r>
      <w:r>
        <w:t xml:space="preserve"> contains 40 units of M and 60 units of N. cost per units of X</w:t>
      </w:r>
      <w:r>
        <w:rPr>
          <w:vertAlign w:val="subscript"/>
        </w:rPr>
        <w:t>1</w:t>
      </w:r>
      <w:r>
        <w:t xml:space="preserve"> and X</w:t>
      </w:r>
      <w:r>
        <w:rPr>
          <w:vertAlign w:val="subscript"/>
        </w:rPr>
        <w:t>2</w:t>
      </w:r>
      <w:r>
        <w:t xml:space="preserve"> are Rs. 3 and Rs. 4. Respectively. The minimum daily </w:t>
      </w:r>
      <w:r w:rsidR="00CC585C">
        <w:t>requirement of vitamin M and N is 100 and 120 units respectively. Problem is to determine the mixture of food X</w:t>
      </w:r>
      <w:r w:rsidR="00CC585C">
        <w:rPr>
          <w:vertAlign w:val="subscript"/>
        </w:rPr>
        <w:t>1</w:t>
      </w:r>
      <w:r w:rsidR="00CC585C">
        <w:t xml:space="preserve"> and X</w:t>
      </w:r>
      <w:r w:rsidR="00CC585C">
        <w:rPr>
          <w:vertAlign w:val="subscript"/>
        </w:rPr>
        <w:t>2</w:t>
      </w:r>
      <w:r w:rsidR="00CC585C">
        <w:t>, which meets the requirement at minimum cost by assuming that X unit of food X</w:t>
      </w:r>
      <w:r w:rsidR="00CC585C">
        <w:rPr>
          <w:vertAlign w:val="subscript"/>
        </w:rPr>
        <w:t>1</w:t>
      </w:r>
      <w:r w:rsidR="00CC585C">
        <w:t xml:space="preserve"> and y units of food X</w:t>
      </w:r>
      <w:r w:rsidR="00CC585C">
        <w:rPr>
          <w:vertAlign w:val="subscript"/>
        </w:rPr>
        <w:t>2</w:t>
      </w:r>
      <w:r w:rsidR="00CC585C">
        <w:t xml:space="preserve"> are required to fulfill the ne</w:t>
      </w:r>
      <w:r w:rsidR="004C7C26">
        <w:t>e</w:t>
      </w:r>
      <w:r w:rsidR="00CC585C">
        <w:t>d of vitamins. The constraints are:-</w:t>
      </w:r>
    </w:p>
    <w:p w:rsidR="009C6F98" w:rsidRPr="009C6F98" w:rsidRDefault="00D25272" w:rsidP="004C7C26">
      <w:pPr>
        <w:pStyle w:val="ListParagraph"/>
        <w:numPr>
          <w:ilvl w:val="0"/>
          <w:numId w:val="38"/>
        </w:numPr>
        <w:spacing w:after="0"/>
      </w:pP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10x+60y ≤100</m:t>
                </m:r>
              </m:e>
              <m:e>
                <m:r>
                  <w:rPr>
                    <w:rFonts w:ascii="Cambria Math" w:hAnsi="Cambria Math"/>
                  </w:rPr>
                  <m:t>30x+40y ≤120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≥0;y≥0</m:t>
                </m:r>
              </m:e>
            </m:eqArr>
          </m:e>
        </m:d>
      </m:oMath>
      <w:r w:rsidR="004C7C26">
        <w:rPr>
          <w:rFonts w:eastAsiaTheme="minorEastAsia"/>
        </w:rPr>
        <w:tab/>
        <w:t xml:space="preserve">(b)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10x+60y ≥100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30x+40y ≥120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≥0</m:t>
                </m:r>
              </m:e>
            </m:eqArr>
          </m:e>
        </m:d>
      </m:oMath>
      <w:r w:rsidR="004C7C26">
        <w:rPr>
          <w:rFonts w:eastAsiaTheme="minorEastAsia"/>
        </w:rPr>
        <w:tab/>
        <w:t xml:space="preserve">(c)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10x+60y ≥100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30x+40y ≤120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≤0</m:t>
                </m:r>
              </m:e>
            </m:eqArr>
          </m:e>
        </m:d>
      </m:oMath>
      <w:r w:rsidR="009C6F98">
        <w:rPr>
          <w:rFonts w:eastAsiaTheme="minorEastAsia"/>
        </w:rPr>
        <w:tab/>
        <w:t xml:space="preserve"> </w:t>
      </w:r>
    </w:p>
    <w:p w:rsidR="004C7C26" w:rsidRDefault="009C6F98" w:rsidP="009C6F98">
      <w:pPr>
        <w:spacing w:after="0"/>
        <w:ind w:left="720"/>
      </w:pPr>
      <w:r w:rsidRPr="009C6F98">
        <w:rPr>
          <w:rFonts w:eastAsiaTheme="minorEastAsia"/>
        </w:rPr>
        <w:t xml:space="preserve">(d)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10x+60y ≥100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30x+40y ≥120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≤0;y ≤0</m:t>
                </m:r>
              </m:e>
            </m:eqArr>
          </m:e>
        </m:d>
      </m:oMath>
    </w:p>
    <w:p w:rsidR="00CC585C" w:rsidRDefault="00657009" w:rsidP="00052AF7">
      <w:pPr>
        <w:pStyle w:val="ListParagraph"/>
        <w:numPr>
          <w:ilvl w:val="0"/>
          <w:numId w:val="1"/>
        </w:numPr>
        <w:spacing w:after="0"/>
      </w:pPr>
      <w:r>
        <w:t>If the payment is made at the beginning then it is called</w:t>
      </w:r>
    </w:p>
    <w:p w:rsidR="00657009" w:rsidRDefault="00657009" w:rsidP="00657009">
      <w:pPr>
        <w:pStyle w:val="ListParagraph"/>
        <w:numPr>
          <w:ilvl w:val="0"/>
          <w:numId w:val="39"/>
        </w:numPr>
        <w:spacing w:after="0"/>
      </w:pPr>
      <w:r>
        <w:t>Annuity due</w:t>
      </w:r>
      <w:r>
        <w:tab/>
      </w:r>
      <w:r>
        <w:tab/>
        <w:t>(b) Annuity immediate</w:t>
      </w:r>
      <w:r>
        <w:tab/>
      </w:r>
      <w:r>
        <w:tab/>
        <w:t>(c) Annuity regular</w:t>
      </w:r>
      <w:r>
        <w:tab/>
        <w:t>(d) Both (a) and (b)</w:t>
      </w:r>
    </w:p>
    <w:p w:rsidR="00657009" w:rsidRDefault="00941BB5" w:rsidP="00052AF7">
      <w:pPr>
        <w:pStyle w:val="ListParagraph"/>
        <w:numPr>
          <w:ilvl w:val="0"/>
          <w:numId w:val="1"/>
        </w:numPr>
        <w:spacing w:after="0"/>
      </w:pPr>
      <w:r>
        <w:t xml:space="preserve">If </w:t>
      </w:r>
      <w:r w:rsidR="0008378D">
        <w:rPr>
          <w:vertAlign w:val="superscript"/>
        </w:rPr>
        <w:t>12</w:t>
      </w:r>
      <w:r w:rsidR="0008378D">
        <w:t>P</w:t>
      </w:r>
      <w:r w:rsidR="0008378D">
        <w:rPr>
          <w:vertAlign w:val="subscript"/>
        </w:rPr>
        <w:t>x</w:t>
      </w:r>
      <w:r w:rsidR="0008378D">
        <w:t xml:space="preserve"> / </w:t>
      </w:r>
      <w:r w:rsidR="0008378D">
        <w:rPr>
          <w:vertAlign w:val="superscript"/>
        </w:rPr>
        <w:t>10</w:t>
      </w:r>
      <w:r w:rsidR="0008378D">
        <w:t>P</w:t>
      </w:r>
      <w:r w:rsidR="0008378D">
        <w:rPr>
          <w:vertAlign w:val="subscript"/>
        </w:rPr>
        <w:t>x</w:t>
      </w:r>
      <w:r w:rsidR="0008378D">
        <w:t xml:space="preserve"> = ¾ then the value of x is</w:t>
      </w:r>
    </w:p>
    <w:p w:rsidR="0008378D" w:rsidRDefault="0008378D" w:rsidP="0008378D">
      <w:pPr>
        <w:pStyle w:val="ListParagraph"/>
        <w:numPr>
          <w:ilvl w:val="0"/>
          <w:numId w:val="40"/>
        </w:numPr>
        <w:spacing w:after="0"/>
      </w:pPr>
      <w:r>
        <w:t>2</w:t>
      </w:r>
      <w:r>
        <w:tab/>
      </w:r>
      <w:r>
        <w:tab/>
      </w:r>
      <w:r>
        <w:tab/>
      </w:r>
      <w:r>
        <w:tab/>
        <w:t>(b) 3</w:t>
      </w:r>
      <w:r>
        <w:tab/>
      </w:r>
      <w:r>
        <w:tab/>
      </w:r>
      <w:r>
        <w:tab/>
      </w:r>
      <w:r>
        <w:tab/>
        <w:t>(c) 4</w:t>
      </w:r>
      <w:r>
        <w:tab/>
      </w:r>
      <w:r>
        <w:tab/>
      </w:r>
      <w:r>
        <w:tab/>
        <w:t>(d) 16</w:t>
      </w:r>
    </w:p>
    <w:p w:rsidR="0008378D" w:rsidRDefault="00685405" w:rsidP="00052AF7">
      <w:pPr>
        <w:pStyle w:val="ListParagraph"/>
        <w:numPr>
          <w:ilvl w:val="0"/>
          <w:numId w:val="1"/>
        </w:numPr>
        <w:spacing w:after="0"/>
      </w:pPr>
      <w:r>
        <w:t>If 1/3, x</w:t>
      </w:r>
      <w:r>
        <w:rPr>
          <w:vertAlign w:val="subscript"/>
        </w:rPr>
        <w:t>1</w:t>
      </w:r>
      <w:r>
        <w:t>, X</w:t>
      </w:r>
      <w:r>
        <w:rPr>
          <w:vertAlign w:val="subscript"/>
        </w:rPr>
        <w:t>2</w:t>
      </w:r>
      <w:r>
        <w:t xml:space="preserve">, 9 are in G.P. then the value of x/2 is </w:t>
      </w:r>
    </w:p>
    <w:p w:rsidR="00685405" w:rsidRDefault="00685405" w:rsidP="00685405">
      <w:pPr>
        <w:pStyle w:val="ListParagraph"/>
        <w:numPr>
          <w:ilvl w:val="0"/>
          <w:numId w:val="41"/>
        </w:numPr>
        <w:spacing w:after="0"/>
      </w:pPr>
      <w:r>
        <w:t>1</w:t>
      </w:r>
      <w:r>
        <w:tab/>
      </w:r>
      <w:r>
        <w:tab/>
      </w:r>
      <w:r>
        <w:tab/>
      </w:r>
      <w:r>
        <w:tab/>
        <w:t>(b) 2</w:t>
      </w:r>
      <w:r>
        <w:tab/>
      </w:r>
      <w:r>
        <w:tab/>
      </w:r>
      <w:r>
        <w:tab/>
      </w:r>
      <w:r>
        <w:tab/>
        <w:t>(c) 3</w:t>
      </w:r>
      <w:r>
        <w:tab/>
      </w:r>
      <w:r>
        <w:tab/>
      </w:r>
      <w:r>
        <w:tab/>
        <w:t>(d) 4</w:t>
      </w:r>
    </w:p>
    <w:p w:rsidR="00685405" w:rsidRPr="00B53737" w:rsidRDefault="00B53737" w:rsidP="00052AF7">
      <w:pPr>
        <w:pStyle w:val="ListParagraph"/>
        <w:numPr>
          <w:ilvl w:val="0"/>
          <w:numId w:val="1"/>
        </w:numPr>
        <w:spacing w:after="0"/>
      </w:pPr>
      <w:r>
        <w:t xml:space="preserve">If A is the set of all even natural numbers and B is the set of all odd natural numbers then A </w:t>
      </w:r>
      <m:oMath>
        <m:r>
          <w:rPr>
            <w:rFonts w:ascii="Cambria Math" w:hAnsi="Cambria Math"/>
          </w:rPr>
          <m:t>∩</m:t>
        </m:r>
      </m:oMath>
      <w:r>
        <w:rPr>
          <w:rFonts w:eastAsiaTheme="minorEastAsia"/>
        </w:rPr>
        <w:t xml:space="preserve"> B =</w:t>
      </w:r>
    </w:p>
    <w:p w:rsidR="00B53737" w:rsidRPr="00B53737" w:rsidRDefault="00B53737" w:rsidP="00B53737">
      <w:pPr>
        <w:pStyle w:val="ListParagraph"/>
        <w:numPr>
          <w:ilvl w:val="0"/>
          <w:numId w:val="42"/>
        </w:numPr>
        <w:spacing w:after="0"/>
      </w:pPr>
      <w:r>
        <w:rPr>
          <w:rFonts w:eastAsiaTheme="minorEastAsia"/>
        </w:rPr>
        <w:t>N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ø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{ø}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0</w:t>
      </w:r>
    </w:p>
    <w:p w:rsidR="00B53737" w:rsidRPr="00527572" w:rsidRDefault="00D25272" w:rsidP="00052AF7">
      <w:pPr>
        <w:pStyle w:val="ListParagraph"/>
        <w:numPr>
          <w:ilvl w:val="0"/>
          <w:numId w:val="1"/>
        </w:numPr>
        <w:spacing w:after="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hAnsi="Cambria Math"/>
                      </w:rPr>
                      <m:t xml:space="preserve">- 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 xml:space="preserve">1-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e>
            </m:d>
          </m:e>
        </m:func>
      </m:oMath>
      <w:r w:rsidR="00527572">
        <w:rPr>
          <w:rFonts w:eastAsiaTheme="minorEastAsia"/>
        </w:rPr>
        <w:t xml:space="preserve"> =</w:t>
      </w:r>
    </w:p>
    <w:p w:rsidR="00527572" w:rsidRPr="00527572" w:rsidRDefault="00527572" w:rsidP="00527572">
      <w:pPr>
        <w:pStyle w:val="ListParagraph"/>
        <w:numPr>
          <w:ilvl w:val="0"/>
          <w:numId w:val="43"/>
        </w:numPr>
        <w:spacing w:after="0"/>
      </w:pPr>
      <w:r>
        <w:rPr>
          <w:rFonts w:eastAsiaTheme="minorEastAsia"/>
        </w:rPr>
        <w:t>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½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0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2</w:t>
      </w:r>
    </w:p>
    <w:p w:rsidR="00527572" w:rsidRPr="00E53671" w:rsidRDefault="00E53671" w:rsidP="00052AF7">
      <w:pPr>
        <w:pStyle w:val="ListParagraph"/>
        <w:numPr>
          <w:ilvl w:val="0"/>
          <w:numId w:val="1"/>
        </w:numPr>
        <w:spacing w:after="0"/>
      </w:pPr>
      <w:r>
        <w:t xml:space="preserve">If y = 3 then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  <w:r>
        <w:rPr>
          <w:rFonts w:eastAsiaTheme="minorEastAsia"/>
        </w:rPr>
        <w:t xml:space="preserve"> =</w:t>
      </w:r>
    </w:p>
    <w:p w:rsidR="00E53671" w:rsidRPr="00E53671" w:rsidRDefault="00E53671" w:rsidP="00E53671">
      <w:pPr>
        <w:pStyle w:val="ListParagraph"/>
        <w:numPr>
          <w:ilvl w:val="0"/>
          <w:numId w:val="44"/>
        </w:numPr>
        <w:spacing w:after="0"/>
      </w:pPr>
      <w:r>
        <w:rPr>
          <w:rFonts w:eastAsiaTheme="minorEastAsia"/>
        </w:rPr>
        <w:t>0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3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Constant</w:t>
      </w:r>
      <w:r>
        <w:rPr>
          <w:rFonts w:eastAsiaTheme="minorEastAsia"/>
        </w:rPr>
        <w:tab/>
      </w:r>
      <w:r>
        <w:rPr>
          <w:rFonts w:eastAsiaTheme="minorEastAsia"/>
        </w:rPr>
        <w:tab/>
        <w:t>(d) None of these.</w:t>
      </w:r>
    </w:p>
    <w:p w:rsidR="00E53671" w:rsidRPr="00794F9B" w:rsidRDefault="00D25272" w:rsidP="00052AF7">
      <w:pPr>
        <w:pStyle w:val="ListParagraph"/>
        <w:numPr>
          <w:ilvl w:val="0"/>
          <w:numId w:val="1"/>
        </w:numPr>
        <w:spacing w:after="0"/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den>
            </m:f>
          </m:e>
        </m:nary>
      </m:oMath>
      <w:r w:rsidR="00794F9B">
        <w:rPr>
          <w:rFonts w:eastAsiaTheme="minorEastAsia"/>
        </w:rPr>
        <w:t xml:space="preserve"> dx =</w:t>
      </w:r>
    </w:p>
    <w:p w:rsidR="00CA4FA8" w:rsidRPr="00CA4FA8" w:rsidRDefault="00D25272" w:rsidP="00794F9B">
      <w:pPr>
        <w:pStyle w:val="ListParagraph"/>
        <w:numPr>
          <w:ilvl w:val="0"/>
          <w:numId w:val="45"/>
        </w:numPr>
        <w:spacing w:after="0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b</m:t>
                </m:r>
              </m:e>
            </m:func>
          </m:den>
        </m:f>
      </m:oMath>
      <w:r w:rsidR="00794F9B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 w:rsidR="00794F9B">
        <w:rPr>
          <w:rFonts w:eastAsiaTheme="minorEastAsia"/>
        </w:rPr>
        <w:t xml:space="preserve"> + c</w:t>
      </w:r>
      <w:r w:rsidR="00794F9B">
        <w:rPr>
          <w:rFonts w:eastAsiaTheme="minorEastAsia"/>
        </w:rPr>
        <w:tab/>
      </w:r>
      <w:r w:rsidR="00794F9B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func>
          </m:den>
        </m:f>
      </m:oMath>
      <w:r w:rsidR="00794F9B">
        <w:rPr>
          <w:rFonts w:eastAsiaTheme="minorEastAsia"/>
        </w:rPr>
        <w:t xml:space="preserve"> </w:t>
      </w:r>
      <w:r w:rsidR="00CA4FA8">
        <w:rPr>
          <w:rFonts w:eastAsiaTheme="minorEastAsia"/>
        </w:rPr>
        <w:t>–</w:t>
      </w:r>
      <w:r w:rsidR="00794F9B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 w:rsidR="00794F9B">
        <w:rPr>
          <w:rFonts w:eastAsiaTheme="minorEastAsia"/>
        </w:rPr>
        <w:t xml:space="preserve"> + c</w:t>
      </w:r>
      <w:r w:rsidR="00794F9B">
        <w:rPr>
          <w:rFonts w:eastAsiaTheme="minorEastAsia"/>
        </w:rPr>
        <w:tab/>
      </w:r>
      <w:r w:rsidR="00794F9B">
        <w:rPr>
          <w:rFonts w:eastAsiaTheme="minorEastAsia"/>
        </w:rPr>
        <w:tab/>
        <w:t xml:space="preserve">(c) </w:t>
      </w:r>
      <w:r w:rsidR="00CA4FA8">
        <w:rPr>
          <w:rFonts w:eastAsiaTheme="minorEastAsia"/>
        </w:rPr>
        <w:t>–</w:t>
      </w:r>
      <m:oMath>
        <m:r>
          <w:rPr>
            <w:rFonts w:ascii="Cambria Math" w:eastAsiaTheme="minorEastAsia" w:hAnsi="Cambria Math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e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</m:func>
              </m:den>
            </m:f>
            <m:r>
              <w:rPr>
                <w:rFonts w:ascii="Cambria Math" w:eastAsiaTheme="minorEastAsia" w:hAnsi="Cambria Math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e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</m:func>
              </m:den>
            </m:f>
          </m:e>
        </m:d>
      </m:oMath>
    </w:p>
    <w:p w:rsidR="00794F9B" w:rsidRPr="00CA4FA8" w:rsidRDefault="00794F9B" w:rsidP="00CA4FA8">
      <w:pPr>
        <w:spacing w:after="0"/>
        <w:ind w:left="720"/>
        <w:rPr>
          <w:rFonts w:eastAsiaTheme="minorEastAsia"/>
        </w:rPr>
      </w:pPr>
      <w:r w:rsidRPr="00CA4FA8">
        <w:rPr>
          <w:rFonts w:eastAsiaTheme="minorEastAsia"/>
        </w:rPr>
        <w:t xml:space="preserve">(d)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func>
          </m:den>
        </m:f>
        <m:r>
          <w:rPr>
            <w:rFonts w:ascii="Cambria Math" w:eastAsiaTheme="minorEastAsia" w:hAnsi="Cambria Math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</w:p>
    <w:p w:rsidR="00794F9B" w:rsidRDefault="00136008" w:rsidP="00052AF7">
      <w:pPr>
        <w:pStyle w:val="ListParagraph"/>
        <w:numPr>
          <w:ilvl w:val="0"/>
          <w:numId w:val="1"/>
        </w:numPr>
        <w:spacing w:after="0"/>
      </w:pPr>
      <w:r>
        <w:t>The data collected by the investigator for his own use is called</w:t>
      </w:r>
    </w:p>
    <w:p w:rsidR="00136008" w:rsidRDefault="00136008" w:rsidP="00136008">
      <w:pPr>
        <w:pStyle w:val="ListParagraph"/>
        <w:numPr>
          <w:ilvl w:val="0"/>
          <w:numId w:val="46"/>
        </w:numPr>
        <w:spacing w:after="0"/>
      </w:pPr>
      <w:r>
        <w:t>Secondary data</w:t>
      </w:r>
      <w:r>
        <w:tab/>
      </w:r>
      <w:r>
        <w:tab/>
        <w:t>(b) Primary data</w:t>
      </w:r>
      <w:r>
        <w:tab/>
      </w:r>
      <w:r>
        <w:tab/>
        <w:t>(c) Both (a) or (b)</w:t>
      </w:r>
      <w:r>
        <w:tab/>
        <w:t>(d) None</w:t>
      </w:r>
    </w:p>
    <w:p w:rsidR="00136008" w:rsidRDefault="00961162" w:rsidP="00052AF7">
      <w:pPr>
        <w:pStyle w:val="ListParagraph"/>
        <w:numPr>
          <w:ilvl w:val="0"/>
          <w:numId w:val="1"/>
        </w:numPr>
        <w:spacing w:after="0"/>
      </w:pPr>
      <w:r>
        <w:t>Quartile deviation of data is defined as</w:t>
      </w:r>
    </w:p>
    <w:p w:rsidR="00961162" w:rsidRDefault="00961162" w:rsidP="00961162">
      <w:pPr>
        <w:pStyle w:val="ListParagraph"/>
        <w:numPr>
          <w:ilvl w:val="0"/>
          <w:numId w:val="47"/>
        </w:numPr>
        <w:spacing w:after="0"/>
      </w:pPr>
      <w:r>
        <w:t>Q</w:t>
      </w:r>
      <w:r>
        <w:rPr>
          <w:vertAlign w:val="subscript"/>
        </w:rPr>
        <w:t>3</w:t>
      </w:r>
      <w:r>
        <w:t xml:space="preserve"> – Q</w:t>
      </w:r>
      <w:r>
        <w:rPr>
          <w:vertAlign w:val="subscript"/>
        </w:rPr>
        <w:t>1</w:t>
      </w:r>
      <w:r>
        <w:tab/>
      </w:r>
      <w:r>
        <w:tab/>
      </w:r>
      <w:r>
        <w:tab/>
        <w:t>(b) Q</w:t>
      </w:r>
      <w:r>
        <w:rPr>
          <w:vertAlign w:val="subscript"/>
        </w:rPr>
        <w:t>3</w:t>
      </w:r>
      <w:r>
        <w:t xml:space="preserve"> + Q</w:t>
      </w:r>
      <w:r>
        <w:rPr>
          <w:vertAlign w:val="subscript"/>
        </w:rPr>
        <w:t>1</w:t>
      </w:r>
      <w:r>
        <w:tab/>
      </w:r>
      <w:r>
        <w:tab/>
      </w:r>
      <w:r>
        <w:tab/>
        <w:t>(c) Q</w:t>
      </w:r>
      <w:r>
        <w:rPr>
          <w:vertAlign w:val="subscript"/>
        </w:rPr>
        <w:t>3</w:t>
      </w:r>
      <w:r>
        <w:t xml:space="preserve"> + Q</w:t>
      </w:r>
      <w:r>
        <w:rPr>
          <w:vertAlign w:val="subscript"/>
        </w:rPr>
        <w:t>1</w:t>
      </w:r>
      <w:r>
        <w:t xml:space="preserve"> / 2</w:t>
      </w:r>
      <w:r>
        <w:tab/>
      </w:r>
      <w:r>
        <w:tab/>
        <w:t>(d) Q</w:t>
      </w:r>
      <w:r>
        <w:rPr>
          <w:vertAlign w:val="subscript"/>
        </w:rPr>
        <w:t>3</w:t>
      </w:r>
      <w:r>
        <w:t xml:space="preserve"> – Q</w:t>
      </w:r>
      <w:r>
        <w:rPr>
          <w:vertAlign w:val="subscript"/>
        </w:rPr>
        <w:t>1</w:t>
      </w:r>
      <w:r>
        <w:t xml:space="preserve"> / 2</w:t>
      </w:r>
    </w:p>
    <w:p w:rsidR="00961162" w:rsidRDefault="00EB5A86" w:rsidP="00052AF7">
      <w:pPr>
        <w:pStyle w:val="ListParagraph"/>
        <w:numPr>
          <w:ilvl w:val="0"/>
          <w:numId w:val="1"/>
        </w:numPr>
        <w:spacing w:after="0"/>
      </w:pPr>
      <w:r>
        <w:t>Some of the cell frequencies in the table may be</w:t>
      </w:r>
    </w:p>
    <w:p w:rsidR="00EB5A86" w:rsidRDefault="00EB5A86" w:rsidP="00EB5A86">
      <w:pPr>
        <w:pStyle w:val="ListParagraph"/>
        <w:numPr>
          <w:ilvl w:val="0"/>
          <w:numId w:val="48"/>
        </w:numPr>
        <w:spacing w:after="0"/>
      </w:pPr>
      <w:r>
        <w:t>Negative</w:t>
      </w:r>
      <w:r>
        <w:tab/>
      </w:r>
      <w:r>
        <w:tab/>
      </w:r>
      <w:r>
        <w:tab/>
        <w:t>(b) Complex</w:t>
      </w:r>
      <w:r>
        <w:tab/>
      </w:r>
      <w:r>
        <w:tab/>
      </w:r>
      <w:r>
        <w:tab/>
        <w:t>(c) Real</w:t>
      </w:r>
      <w:r>
        <w:tab/>
      </w:r>
      <w:r>
        <w:tab/>
      </w:r>
      <w:r>
        <w:tab/>
        <w:t>(d) Zero</w:t>
      </w:r>
    </w:p>
    <w:p w:rsidR="00EB5A86" w:rsidRDefault="002236DE" w:rsidP="00052AF7">
      <w:pPr>
        <w:pStyle w:val="ListParagraph"/>
        <w:numPr>
          <w:ilvl w:val="0"/>
          <w:numId w:val="1"/>
        </w:numPr>
        <w:spacing w:after="0"/>
      </w:pPr>
      <w:r>
        <w:t>The results of random experiment are called</w:t>
      </w:r>
    </w:p>
    <w:p w:rsidR="002236DE" w:rsidRDefault="002236DE" w:rsidP="002236DE">
      <w:pPr>
        <w:pStyle w:val="ListParagraph"/>
        <w:numPr>
          <w:ilvl w:val="0"/>
          <w:numId w:val="49"/>
        </w:numPr>
        <w:spacing w:after="0"/>
      </w:pPr>
      <w:r>
        <w:lastRenderedPageBreak/>
        <w:t>Probability</w:t>
      </w:r>
      <w:r>
        <w:tab/>
      </w:r>
      <w:r>
        <w:tab/>
      </w:r>
      <w:r>
        <w:tab/>
        <w:t>(b) Sets</w:t>
      </w:r>
      <w:r>
        <w:tab/>
      </w:r>
      <w:r>
        <w:tab/>
      </w:r>
      <w:r>
        <w:tab/>
      </w:r>
      <w:r>
        <w:tab/>
        <w:t>(c) Sample points</w:t>
      </w:r>
      <w:r>
        <w:tab/>
        <w:t>(d) None</w:t>
      </w:r>
    </w:p>
    <w:p w:rsidR="002236DE" w:rsidRDefault="003035DE" w:rsidP="00052AF7">
      <w:pPr>
        <w:pStyle w:val="ListParagraph"/>
        <w:numPr>
          <w:ilvl w:val="0"/>
          <w:numId w:val="1"/>
        </w:numPr>
        <w:spacing w:after="0"/>
      </w:pPr>
      <w:r>
        <w:t>Important continuous distribution is</w:t>
      </w:r>
    </w:p>
    <w:p w:rsidR="003035DE" w:rsidRDefault="003035DE" w:rsidP="003035DE">
      <w:pPr>
        <w:pStyle w:val="ListParagraph"/>
        <w:numPr>
          <w:ilvl w:val="0"/>
          <w:numId w:val="50"/>
        </w:numPr>
        <w:spacing w:after="0"/>
      </w:pPr>
      <w:r>
        <w:t>Binomial distribution</w:t>
      </w:r>
      <w:r>
        <w:tab/>
        <w:t>(b) Poisson distribution</w:t>
      </w:r>
      <w:r>
        <w:tab/>
      </w:r>
      <w:r>
        <w:tab/>
        <w:t>(c) Geometric distribution</w:t>
      </w:r>
    </w:p>
    <w:p w:rsidR="003035DE" w:rsidRDefault="003035DE" w:rsidP="003035DE">
      <w:pPr>
        <w:spacing w:after="0"/>
        <w:ind w:left="720"/>
      </w:pPr>
      <w:r>
        <w:t>(d)  None</w:t>
      </w:r>
    </w:p>
    <w:p w:rsidR="003035DE" w:rsidRDefault="00BA3A9D" w:rsidP="00052AF7">
      <w:pPr>
        <w:pStyle w:val="ListParagraph"/>
        <w:numPr>
          <w:ilvl w:val="0"/>
          <w:numId w:val="1"/>
        </w:numPr>
        <w:spacing w:after="0"/>
      </w:pPr>
      <w:r>
        <w:t>If a large sample is taken at random from the population then it possesses almost all characteristics as that of population. This is called law of</w:t>
      </w:r>
    </w:p>
    <w:p w:rsidR="00BA3A9D" w:rsidRDefault="00BA3A9D" w:rsidP="00BA3A9D">
      <w:pPr>
        <w:pStyle w:val="ListParagraph"/>
        <w:numPr>
          <w:ilvl w:val="0"/>
          <w:numId w:val="51"/>
        </w:numPr>
        <w:spacing w:after="0"/>
      </w:pPr>
      <w:r>
        <w:t>Validity</w:t>
      </w:r>
      <w:r>
        <w:tab/>
      </w:r>
      <w:r>
        <w:tab/>
      </w:r>
      <w:r>
        <w:tab/>
        <w:t>(b) Intertia of large number</w:t>
      </w:r>
      <w:r>
        <w:tab/>
        <w:t>(c) Optimality</w:t>
      </w:r>
    </w:p>
    <w:p w:rsidR="005102CC" w:rsidRDefault="005102CC" w:rsidP="005102CC">
      <w:pPr>
        <w:spacing w:after="0"/>
        <w:ind w:left="720"/>
      </w:pPr>
      <w:r>
        <w:t>(d)  Statistical regularity</w:t>
      </w:r>
    </w:p>
    <w:p w:rsidR="00BA3A9D" w:rsidRDefault="003130CA" w:rsidP="00052AF7">
      <w:pPr>
        <w:pStyle w:val="ListParagraph"/>
        <w:numPr>
          <w:ilvl w:val="0"/>
          <w:numId w:val="1"/>
        </w:numPr>
        <w:spacing w:after="0"/>
      </w:pPr>
      <w:r>
        <w:t>Index number reveal the state of</w:t>
      </w:r>
    </w:p>
    <w:p w:rsidR="003130CA" w:rsidRDefault="003130CA" w:rsidP="003130CA">
      <w:pPr>
        <w:pStyle w:val="ListParagraph"/>
        <w:numPr>
          <w:ilvl w:val="0"/>
          <w:numId w:val="52"/>
        </w:numPr>
        <w:spacing w:after="0"/>
      </w:pPr>
      <w:r>
        <w:t>Deflation</w:t>
      </w:r>
      <w:r>
        <w:tab/>
      </w:r>
      <w:r>
        <w:tab/>
      </w:r>
      <w:r>
        <w:tab/>
        <w:t>(b) Inflation</w:t>
      </w:r>
      <w:r>
        <w:tab/>
      </w:r>
      <w:r>
        <w:tab/>
      </w:r>
      <w:r>
        <w:tab/>
        <w:t>(c) Both (a) &amp; (b)</w:t>
      </w:r>
      <w:r>
        <w:tab/>
        <w:t>(d) None</w:t>
      </w:r>
    </w:p>
    <w:p w:rsidR="003130CA" w:rsidRPr="00E9038F" w:rsidRDefault="00E9038F" w:rsidP="00052AF7">
      <w:pPr>
        <w:pStyle w:val="ListParagraph"/>
        <w:numPr>
          <w:ilvl w:val="0"/>
          <w:numId w:val="1"/>
        </w:numPr>
        <w:spacing w:after="0"/>
      </w:pPr>
      <w:r>
        <w:t xml:space="preserve">If x = ½ √a + 1/√a) then the value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- 1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x-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- 1</m:t>
                </m:r>
              </m:e>
            </m:rad>
          </m:den>
        </m:f>
      </m:oMath>
      <w:r>
        <w:rPr>
          <w:rFonts w:eastAsiaTheme="minorEastAsia"/>
        </w:rPr>
        <w:t xml:space="preserve"> is</w:t>
      </w:r>
    </w:p>
    <w:p w:rsidR="00E9038F" w:rsidRPr="00E9038F" w:rsidRDefault="00DB34B6" w:rsidP="00E9038F">
      <w:pPr>
        <w:pStyle w:val="ListParagraph"/>
        <w:numPr>
          <w:ilvl w:val="0"/>
          <w:numId w:val="53"/>
        </w:numPr>
        <w:spacing w:after="0"/>
      </w:pPr>
      <w:r>
        <w:rPr>
          <w:rFonts w:eastAsiaTheme="minorEastAsia"/>
        </w:rPr>
        <w:t>(a-1)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(a+1)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½(a+1)</w:t>
      </w:r>
      <w:r>
        <w:rPr>
          <w:rFonts w:eastAsiaTheme="minorEastAsia"/>
        </w:rPr>
        <w:tab/>
      </w:r>
      <w:r>
        <w:rPr>
          <w:rFonts w:eastAsiaTheme="minorEastAsia"/>
        </w:rPr>
        <w:tab/>
        <w:t>(d) ½(a-1)</w:t>
      </w:r>
    </w:p>
    <w:p w:rsidR="00E9038F" w:rsidRDefault="00827D40" w:rsidP="00052AF7">
      <w:pPr>
        <w:pStyle w:val="ListParagraph"/>
        <w:numPr>
          <w:ilvl w:val="0"/>
          <w:numId w:val="1"/>
        </w:numPr>
        <w:spacing w:after="0"/>
      </w:pPr>
      <w:r>
        <w:t>Which of the following equations is not a liner equation?</w:t>
      </w:r>
    </w:p>
    <w:p w:rsidR="00827D40" w:rsidRDefault="00827D40" w:rsidP="00827D40">
      <w:pPr>
        <w:pStyle w:val="ListParagraph"/>
        <w:numPr>
          <w:ilvl w:val="0"/>
          <w:numId w:val="54"/>
        </w:numPr>
        <w:spacing w:after="0"/>
      </w:pPr>
      <w:r>
        <w:t>2y + 3 = 5</w:t>
      </w:r>
      <w:r>
        <w:tab/>
      </w:r>
      <w:r>
        <w:tab/>
      </w:r>
      <w:r>
        <w:tab/>
        <w:t xml:space="preserve">(b)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x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= 6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. x</w:t>
      </w:r>
      <w:r w:rsidR="003F3B3D">
        <w:rPr>
          <w:rFonts w:eastAsiaTheme="minorEastAsia"/>
        </w:rPr>
        <w:t xml:space="preserve">   </w:t>
      </w:r>
      <w:r w:rsidR="003F3B3D">
        <w:rPr>
          <w:rFonts w:eastAsiaTheme="minorEastAsia"/>
        </w:rPr>
        <w:tab/>
      </w:r>
      <w:r w:rsidR="003F3B3D">
        <w:rPr>
          <w:rFonts w:eastAsiaTheme="minorEastAsia"/>
        </w:rPr>
        <w:tab/>
        <w:t>(c) x +1/5x = 3</w:t>
      </w:r>
      <w:r w:rsidR="003F3B3D">
        <w:rPr>
          <w:rFonts w:eastAsiaTheme="minorEastAsia"/>
        </w:rPr>
        <w:tab/>
      </w:r>
      <w:r w:rsidR="003F3B3D">
        <w:rPr>
          <w:rFonts w:eastAsiaTheme="minorEastAsia"/>
        </w:rPr>
        <w:tab/>
        <w:t>(d) None of these</w:t>
      </w:r>
    </w:p>
    <w:p w:rsidR="00827D40" w:rsidRDefault="006147BC" w:rsidP="00052AF7">
      <w:pPr>
        <w:pStyle w:val="ListParagraph"/>
        <w:numPr>
          <w:ilvl w:val="0"/>
          <w:numId w:val="1"/>
        </w:numPr>
        <w:spacing w:after="0"/>
      </w:pPr>
      <w:r>
        <w:t>A furniture firm makes chairs and tables on three machines X</w:t>
      </w:r>
      <w:r>
        <w:rPr>
          <w:vertAlign w:val="subscript"/>
        </w:rPr>
        <w:t>1</w:t>
      </w:r>
      <w:r>
        <w:t>, X</w:t>
      </w:r>
      <w:r>
        <w:rPr>
          <w:vertAlign w:val="subscript"/>
        </w:rPr>
        <w:t>2</w:t>
      </w:r>
      <w:r>
        <w:t xml:space="preserve"> and X</w:t>
      </w:r>
      <w:r>
        <w:rPr>
          <w:vertAlign w:val="subscript"/>
        </w:rPr>
        <w:t>3</w:t>
      </w:r>
      <w:r>
        <w:t>. The time required on each machine are as follows:-</w:t>
      </w:r>
    </w:p>
    <w:p w:rsidR="006147BC" w:rsidRDefault="006147BC" w:rsidP="006147BC">
      <w:pPr>
        <w:pStyle w:val="ListParagraph"/>
        <w:spacing w:after="0"/>
        <w:ind w:firstLine="720"/>
      </w:pPr>
      <w:r>
        <w:t>Machine</w:t>
      </w:r>
      <w:r>
        <w:tab/>
      </w:r>
      <w:r>
        <w:tab/>
        <w:t>Chair</w:t>
      </w:r>
      <w:r>
        <w:tab/>
      </w:r>
      <w:r>
        <w:tab/>
      </w:r>
      <w:r>
        <w:tab/>
        <w:t>Table</w:t>
      </w:r>
      <w:r>
        <w:tab/>
      </w:r>
      <w:r>
        <w:tab/>
      </w:r>
      <w:r>
        <w:tab/>
        <w:t>Available Time</w:t>
      </w:r>
    </w:p>
    <w:p w:rsidR="006147BC" w:rsidRDefault="006147BC" w:rsidP="006147BC">
      <w:pPr>
        <w:pStyle w:val="ListParagraph"/>
        <w:spacing w:after="0"/>
        <w:ind w:firstLine="720"/>
      </w:pPr>
      <w:r>
        <w:t>X1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</w:r>
      <w:r>
        <w:tab/>
        <w:t>42</w:t>
      </w:r>
    </w:p>
    <w:p w:rsidR="006147BC" w:rsidRDefault="006147BC" w:rsidP="006147BC">
      <w:pPr>
        <w:pStyle w:val="ListParagraph"/>
        <w:spacing w:after="0"/>
        <w:ind w:firstLine="720"/>
      </w:pPr>
      <w:r>
        <w:t>X2</w:t>
      </w:r>
      <w:r>
        <w:tab/>
      </w:r>
      <w:r>
        <w:tab/>
      </w:r>
      <w:r>
        <w:tab/>
        <w:t>3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</w:r>
      <w:r>
        <w:tab/>
        <w:t>52</w:t>
      </w:r>
    </w:p>
    <w:p w:rsidR="006147BC" w:rsidRDefault="006147BC" w:rsidP="006147BC">
      <w:pPr>
        <w:pStyle w:val="ListParagraph"/>
        <w:spacing w:after="0"/>
        <w:ind w:firstLine="720"/>
      </w:pPr>
      <w:r>
        <w:t>X3</w:t>
      </w:r>
      <w:r>
        <w:tab/>
      </w:r>
      <w:r>
        <w:tab/>
      </w:r>
      <w:r>
        <w:tab/>
        <w:t>2</w:t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  <w:t>60</w:t>
      </w:r>
    </w:p>
    <w:p w:rsidR="006147BC" w:rsidRDefault="006147BC" w:rsidP="006147BC">
      <w:pPr>
        <w:spacing w:after="0"/>
      </w:pPr>
      <w:r>
        <w:tab/>
        <w:t>Express the above information by linear inequalities</w:t>
      </w:r>
    </w:p>
    <w:p w:rsidR="006147BC" w:rsidRDefault="00D25272" w:rsidP="009113AA">
      <w:pPr>
        <w:pStyle w:val="ListParagraph"/>
        <w:numPr>
          <w:ilvl w:val="0"/>
          <w:numId w:val="55"/>
        </w:numPr>
        <w:spacing w:after="0"/>
      </w:pP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5x+4y ≤42</m:t>
                </m:r>
              </m:e>
              <m:e>
                <m:r>
                  <w:rPr>
                    <w:rFonts w:ascii="Cambria Math" w:hAnsi="Cambria Math"/>
                  </w:rPr>
                  <m:t>3x+5y ≤52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2x y ≤60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≥0</m:t>
                </m:r>
              </m:e>
            </m:eqArr>
          </m:e>
        </m:d>
      </m:oMath>
      <w:r w:rsidR="009113AA">
        <w:rPr>
          <w:rFonts w:eastAsiaTheme="minorEastAsia"/>
        </w:rPr>
        <w:tab/>
      </w:r>
      <w:r w:rsidR="009113AA">
        <w:rPr>
          <w:rFonts w:eastAsiaTheme="minorEastAsia"/>
        </w:rPr>
        <w:tab/>
        <w:t xml:space="preserve">(b)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4x+3y≤42</m:t>
                </m:r>
              </m:e>
              <m:e>
                <m:r>
                  <w:rPr>
                    <w:rFonts w:ascii="Cambria Math" w:eastAsiaTheme="minorEastAsia" w:hAnsi="Cambria Math"/>
                  </w:rPr>
                  <m:t>5x+5y ≤52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2x+5y ≤60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≥0</m:t>
                </m:r>
              </m:e>
            </m:eqArr>
          </m:e>
        </m:d>
      </m:oMath>
      <w:r w:rsidR="009113AA">
        <w:rPr>
          <w:rFonts w:eastAsiaTheme="minorEastAsia"/>
        </w:rPr>
        <w:tab/>
      </w:r>
      <w:r w:rsidR="00E66A60">
        <w:rPr>
          <w:rFonts w:eastAsiaTheme="minorEastAsia"/>
        </w:rPr>
        <w:tab/>
        <w:t xml:space="preserve">(c)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5x+4y ≥42</m:t>
                </m:r>
              </m:e>
              <m:e>
                <m:r>
                  <w:rPr>
                    <w:rFonts w:ascii="Cambria Math" w:eastAsiaTheme="minorEastAsia" w:hAnsi="Cambria Math"/>
                  </w:rPr>
                  <m:t>3x+5y ≥52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2x+y ≥60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≥0</m:t>
                </m:r>
              </m:e>
            </m:eqArr>
          </m:e>
        </m:d>
      </m:oMath>
      <w:r w:rsidR="00E66A60">
        <w:rPr>
          <w:rFonts w:eastAsiaTheme="minorEastAsia"/>
        </w:rPr>
        <w:tab/>
        <w:t>(d) None of these</w:t>
      </w:r>
    </w:p>
    <w:p w:rsidR="006147BC" w:rsidRDefault="004E2869" w:rsidP="00052AF7">
      <w:pPr>
        <w:pStyle w:val="ListParagraph"/>
        <w:numPr>
          <w:ilvl w:val="0"/>
          <w:numId w:val="1"/>
        </w:numPr>
        <w:spacing w:after="0"/>
      </w:pPr>
      <w:r>
        <w:t>The tomorrow’s value of today’s money compounded at a particular rate of interest is called.</w:t>
      </w:r>
    </w:p>
    <w:p w:rsidR="004E2869" w:rsidRDefault="004E2869" w:rsidP="004E2869">
      <w:pPr>
        <w:pStyle w:val="ListParagraph"/>
        <w:numPr>
          <w:ilvl w:val="0"/>
          <w:numId w:val="56"/>
        </w:numPr>
        <w:spacing w:after="0"/>
      </w:pPr>
      <w:r>
        <w:t>Present value of annuity</w:t>
      </w:r>
      <w:r>
        <w:tab/>
        <w:t>(b) future value of annuity</w:t>
      </w:r>
      <w:r>
        <w:tab/>
        <w:t>(c) Forecast value of annuity</w:t>
      </w:r>
    </w:p>
    <w:p w:rsidR="004E2869" w:rsidRDefault="004E2869" w:rsidP="004E2869">
      <w:pPr>
        <w:spacing w:after="0"/>
        <w:ind w:left="720"/>
      </w:pPr>
      <w:r>
        <w:t>(d)  none</w:t>
      </w:r>
    </w:p>
    <w:p w:rsidR="004E2869" w:rsidRDefault="00B91834" w:rsidP="00052AF7">
      <w:pPr>
        <w:pStyle w:val="ListParagraph"/>
        <w:numPr>
          <w:ilvl w:val="0"/>
          <w:numId w:val="1"/>
        </w:numPr>
        <w:spacing w:after="0"/>
      </w:pPr>
      <w:r>
        <w:t xml:space="preserve">If </w:t>
      </w:r>
      <w:r>
        <w:rPr>
          <w:vertAlign w:val="superscript"/>
        </w:rPr>
        <w:t>n</w:t>
      </w:r>
      <w:r>
        <w:t>P</w:t>
      </w:r>
      <w:r>
        <w:rPr>
          <w:vertAlign w:val="subscript"/>
        </w:rPr>
        <w:t>3</w:t>
      </w:r>
      <w:r>
        <w:t xml:space="preserve"> = 60 then the value of n is</w:t>
      </w:r>
    </w:p>
    <w:p w:rsidR="00B91834" w:rsidRDefault="00B91834" w:rsidP="00B91834">
      <w:pPr>
        <w:pStyle w:val="ListParagraph"/>
        <w:numPr>
          <w:ilvl w:val="0"/>
          <w:numId w:val="57"/>
        </w:numPr>
        <w:spacing w:after="0"/>
      </w:pPr>
      <w:r>
        <w:t>5</w:t>
      </w:r>
      <w:r>
        <w:tab/>
      </w:r>
      <w:r>
        <w:tab/>
      </w:r>
      <w:r>
        <w:tab/>
      </w:r>
      <w:r>
        <w:tab/>
        <w:t>(b) 3</w:t>
      </w:r>
      <w:r>
        <w:tab/>
      </w:r>
      <w:r>
        <w:tab/>
      </w:r>
      <w:r>
        <w:tab/>
      </w:r>
      <w:r>
        <w:tab/>
        <w:t>(c) 15</w:t>
      </w:r>
      <w:r>
        <w:tab/>
      </w:r>
      <w:r>
        <w:tab/>
      </w:r>
      <w:r>
        <w:tab/>
        <w:t>(d) 20</w:t>
      </w:r>
    </w:p>
    <w:p w:rsidR="00B91834" w:rsidRDefault="00C00513" w:rsidP="00052AF7">
      <w:pPr>
        <w:pStyle w:val="ListParagraph"/>
        <w:numPr>
          <w:ilvl w:val="0"/>
          <w:numId w:val="1"/>
        </w:numPr>
        <w:spacing w:after="0"/>
      </w:pPr>
      <w:r>
        <w:t>For two numbers a and b which of the following is valid?</w:t>
      </w:r>
    </w:p>
    <w:p w:rsidR="00C00513" w:rsidRDefault="00C00513" w:rsidP="00C00513">
      <w:pPr>
        <w:pStyle w:val="ListParagraph"/>
        <w:numPr>
          <w:ilvl w:val="0"/>
          <w:numId w:val="58"/>
        </w:numPr>
        <w:spacing w:after="0"/>
      </w:pPr>
      <w:r>
        <w:t>A.M. ≥ G.M.</w:t>
      </w:r>
      <w:r>
        <w:tab/>
      </w:r>
      <w:r>
        <w:tab/>
      </w:r>
      <w:r>
        <w:tab/>
        <w:t>(b) A.M. &gt; G.M.</w:t>
      </w:r>
      <w:r>
        <w:tab/>
      </w:r>
      <w:r>
        <w:tab/>
      </w:r>
      <w:r>
        <w:tab/>
        <w:t>(c) A.M. &lt; G.M.</w:t>
      </w:r>
      <w:r>
        <w:tab/>
      </w:r>
      <w:r>
        <w:tab/>
        <w:t>(d) A.M. ≤ G.M.</w:t>
      </w:r>
    </w:p>
    <w:p w:rsidR="00C00513" w:rsidRDefault="008F1DCE" w:rsidP="00052AF7">
      <w:pPr>
        <w:pStyle w:val="ListParagraph"/>
        <w:numPr>
          <w:ilvl w:val="0"/>
          <w:numId w:val="1"/>
        </w:numPr>
        <w:spacing w:after="0"/>
      </w:pPr>
      <w:r>
        <w:t>Which one of the following is a correct statement?</w:t>
      </w:r>
    </w:p>
    <w:p w:rsidR="008F1DCE" w:rsidRDefault="008F1DCE" w:rsidP="008F1DCE">
      <w:pPr>
        <w:pStyle w:val="ListParagraph"/>
        <w:numPr>
          <w:ilvl w:val="0"/>
          <w:numId w:val="59"/>
        </w:numPr>
        <w:spacing w:after="0"/>
      </w:pPr>
      <w:r>
        <w:t>Ø = 0</w:t>
      </w:r>
      <w:r>
        <w:tab/>
      </w:r>
      <w:r>
        <w:tab/>
      </w:r>
      <w:r>
        <w:tab/>
        <w:t>(b) ø = {ø}</w:t>
      </w:r>
      <w:r>
        <w:tab/>
      </w:r>
      <w:r>
        <w:tab/>
      </w:r>
      <w:r>
        <w:tab/>
        <w:t>(c) ø = { }</w:t>
      </w:r>
      <w:r>
        <w:tab/>
      </w:r>
      <w:r>
        <w:tab/>
        <w:t>(d) None of these</w:t>
      </w:r>
    </w:p>
    <w:p w:rsidR="008F1DCE" w:rsidRPr="00F255A6" w:rsidRDefault="00D25272" w:rsidP="00052AF7">
      <w:pPr>
        <w:pStyle w:val="ListParagraph"/>
        <w:numPr>
          <w:ilvl w:val="0"/>
          <w:numId w:val="1"/>
        </w:numPr>
        <w:spacing w:after="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3-x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2-x</m:t>
                    </m:r>
                  </m:den>
                </m:f>
              </m:e>
            </m:d>
          </m:e>
        </m:func>
      </m:oMath>
      <w:r w:rsidR="00F255A6">
        <w:rPr>
          <w:rFonts w:eastAsiaTheme="minorEastAsia"/>
        </w:rPr>
        <w:t xml:space="preserve"> =</w:t>
      </w:r>
    </w:p>
    <w:p w:rsidR="00F255A6" w:rsidRPr="00F255A6" w:rsidRDefault="00A35351" w:rsidP="00F255A6">
      <w:pPr>
        <w:pStyle w:val="ListParagraph"/>
        <w:numPr>
          <w:ilvl w:val="0"/>
          <w:numId w:val="60"/>
        </w:numPr>
        <w:spacing w:after="0"/>
      </w:pPr>
      <w:r>
        <w:rPr>
          <w:rFonts w:eastAsiaTheme="minorEastAsia"/>
        </w:rPr>
        <w:t>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½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0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2</w:t>
      </w:r>
    </w:p>
    <w:p w:rsidR="00F255A6" w:rsidRPr="006411D8" w:rsidRDefault="006411D8" w:rsidP="00052AF7">
      <w:pPr>
        <w:pStyle w:val="ListParagraph"/>
        <w:numPr>
          <w:ilvl w:val="0"/>
          <w:numId w:val="1"/>
        </w:numPr>
        <w:spacing w:after="0"/>
      </w:pPr>
      <w:r>
        <w:t>If y = e</w:t>
      </w:r>
      <w:r>
        <w:rPr>
          <w:vertAlign w:val="superscript"/>
        </w:rPr>
        <w:t xml:space="preserve">3 log </w:t>
      </w:r>
      <w:r>
        <w:rPr>
          <w:vertAlign w:val="subscript"/>
        </w:rPr>
        <w:t>e</w:t>
      </w:r>
      <w:r>
        <w:rPr>
          <w:vertAlign w:val="superscript"/>
        </w:rPr>
        <w:t>x</w:t>
      </w:r>
      <w:r>
        <w:t xml:space="preserve"> then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</w:p>
    <w:p w:rsidR="006411D8" w:rsidRPr="006411D8" w:rsidRDefault="006411D8" w:rsidP="006411D8">
      <w:pPr>
        <w:pStyle w:val="ListParagraph"/>
        <w:numPr>
          <w:ilvl w:val="0"/>
          <w:numId w:val="61"/>
        </w:numPr>
        <w:spacing w:after="0"/>
      </w:pPr>
      <w:r>
        <w:rPr>
          <w:rFonts w:eastAsiaTheme="minorEastAsia"/>
        </w:rPr>
        <w:t>X</w:t>
      </w:r>
      <w:r>
        <w:rPr>
          <w:rFonts w:eastAsiaTheme="minorEastAsia"/>
          <w:vertAlign w:val="superscript"/>
        </w:rPr>
        <w:t>3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3x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3x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3</w:t>
      </w:r>
    </w:p>
    <w:p w:rsidR="006411D8" w:rsidRDefault="00187496" w:rsidP="00052AF7">
      <w:pPr>
        <w:pStyle w:val="ListParagraph"/>
        <w:numPr>
          <w:ilvl w:val="0"/>
          <w:numId w:val="1"/>
        </w:numPr>
        <w:spacing w:after="0"/>
      </w:pPr>
      <w:r>
        <w:t>∫(e</w:t>
      </w:r>
      <w:r>
        <w:rPr>
          <w:vertAlign w:val="superscript"/>
        </w:rPr>
        <w:t xml:space="preserve">3a log </w:t>
      </w:r>
      <w:r>
        <w:rPr>
          <w:vertAlign w:val="subscript"/>
        </w:rPr>
        <w:t>e</w:t>
      </w:r>
      <w:r>
        <w:rPr>
          <w:vertAlign w:val="superscript"/>
        </w:rPr>
        <w:t>x</w:t>
      </w:r>
      <w:r>
        <w:t xml:space="preserve"> + e</w:t>
      </w:r>
      <w:r>
        <w:rPr>
          <w:vertAlign w:val="superscript"/>
        </w:rPr>
        <w:t xml:space="preserve">3x log </w:t>
      </w:r>
      <w:r>
        <w:rPr>
          <w:vertAlign w:val="subscript"/>
        </w:rPr>
        <w:t>e</w:t>
      </w:r>
      <w:r>
        <w:rPr>
          <w:vertAlign w:val="superscript"/>
        </w:rPr>
        <w:t>a</w:t>
      </w:r>
      <w:r>
        <w:t>) dx =</w:t>
      </w:r>
    </w:p>
    <w:p w:rsidR="00187496" w:rsidRDefault="00D25272" w:rsidP="00187496">
      <w:pPr>
        <w:pStyle w:val="ListParagraph"/>
        <w:numPr>
          <w:ilvl w:val="0"/>
          <w:numId w:val="62"/>
        </w:num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3a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187496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3x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187496">
        <w:rPr>
          <w:rFonts w:eastAsiaTheme="minorEastAsia"/>
        </w:rPr>
        <w:t xml:space="preserve"> + c</w:t>
      </w:r>
      <w:r w:rsidR="00187496">
        <w:rPr>
          <w:rFonts w:eastAsiaTheme="minorEastAsia"/>
        </w:rPr>
        <w:tab/>
      </w:r>
      <w:r w:rsidR="00187496">
        <w:rPr>
          <w:rFonts w:eastAsiaTheme="minorEastAsia"/>
        </w:rPr>
        <w:tab/>
      </w:r>
      <w:r w:rsidR="00187496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3a+1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3a+1</m:t>
            </m:r>
          </m:den>
        </m:f>
      </m:oMath>
      <w:r w:rsidR="00EF7DE9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3x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 w:rsidR="00EF7DE9">
        <w:rPr>
          <w:rFonts w:eastAsiaTheme="minorEastAsia"/>
        </w:rPr>
        <w:tab/>
      </w:r>
      <w:r w:rsidR="00EF7DE9">
        <w:rPr>
          <w:rFonts w:eastAsiaTheme="minorEastAsia"/>
        </w:rPr>
        <w:tab/>
        <w:t xml:space="preserve">(c) </w:t>
      </w:r>
      <w:r w:rsidR="00CB3C47">
        <w:rPr>
          <w:rFonts w:eastAsiaTheme="minorEastAsia"/>
        </w:rPr>
        <w:t>X</w:t>
      </w:r>
      <w:r w:rsidR="00CB3C47">
        <w:rPr>
          <w:rFonts w:eastAsiaTheme="minorEastAsia"/>
          <w:vertAlign w:val="superscript"/>
        </w:rPr>
        <w:t>3a + 1</w:t>
      </w:r>
      <w:r w:rsidR="00CB3C47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ax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 w:rsidR="00CB3C47">
        <w:rPr>
          <w:rFonts w:eastAsiaTheme="minorEastAsia"/>
        </w:rPr>
        <w:tab/>
        <w:t xml:space="preserve">(d)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3a+1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3a+1</m:t>
            </m:r>
          </m:den>
        </m:f>
      </m:oMath>
      <w:r w:rsidR="001106F0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3x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 xml:space="preserve">3 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func>
          </m:den>
        </m:f>
      </m:oMath>
      <w:r w:rsidR="00B62A02">
        <w:rPr>
          <w:rFonts w:eastAsiaTheme="minorEastAsia"/>
        </w:rPr>
        <w:t xml:space="preserve"> +</w:t>
      </w:r>
      <w:r w:rsidR="001106F0">
        <w:rPr>
          <w:rFonts w:eastAsiaTheme="minorEastAsia"/>
        </w:rPr>
        <w:t>c</w:t>
      </w:r>
    </w:p>
    <w:p w:rsidR="00187496" w:rsidRDefault="006B7321" w:rsidP="00052AF7">
      <w:pPr>
        <w:pStyle w:val="ListParagraph"/>
        <w:numPr>
          <w:ilvl w:val="0"/>
          <w:numId w:val="1"/>
        </w:numPr>
        <w:spacing w:after="0"/>
      </w:pPr>
      <w:r>
        <w:t xml:space="preserve">The most reliable method for collecting primary data is </w:t>
      </w:r>
    </w:p>
    <w:p w:rsidR="006B7321" w:rsidRDefault="006B7321" w:rsidP="006B7321">
      <w:pPr>
        <w:pStyle w:val="ListParagraph"/>
        <w:numPr>
          <w:ilvl w:val="0"/>
          <w:numId w:val="63"/>
        </w:numPr>
        <w:spacing w:after="0"/>
      </w:pPr>
      <w:r>
        <w:t>Direct personal interview</w:t>
      </w:r>
      <w:r>
        <w:tab/>
        <w:t>(b) Questionnaries</w:t>
      </w:r>
      <w:r>
        <w:tab/>
      </w:r>
      <w:r>
        <w:tab/>
        <w:t>(c) Telephonic personal interview</w:t>
      </w:r>
    </w:p>
    <w:p w:rsidR="006B7321" w:rsidRDefault="006B7321" w:rsidP="006B7321">
      <w:pPr>
        <w:spacing w:after="0"/>
        <w:ind w:left="720"/>
      </w:pPr>
      <w:r>
        <w:t>(d)  None</w:t>
      </w:r>
    </w:p>
    <w:p w:rsidR="006B7321" w:rsidRDefault="00985324" w:rsidP="00052AF7">
      <w:pPr>
        <w:pStyle w:val="ListParagraph"/>
        <w:numPr>
          <w:ilvl w:val="0"/>
          <w:numId w:val="1"/>
        </w:numPr>
        <w:spacing w:after="0"/>
      </w:pPr>
      <w:r>
        <w:lastRenderedPageBreak/>
        <w:t>Coefficient of quartile deviation of data is defined as</w:t>
      </w:r>
    </w:p>
    <w:p w:rsidR="00985324" w:rsidRPr="00985324" w:rsidRDefault="00D25272" w:rsidP="00985324">
      <w:pPr>
        <w:pStyle w:val="ListParagraph"/>
        <w:numPr>
          <w:ilvl w:val="0"/>
          <w:numId w:val="64"/>
        </w:numPr>
        <w:spacing w:after="0"/>
        <w:rPr>
          <w:oMath/>
          <w:rFonts w:ascii="Cambria Math" w:hAnsi="Cambria Math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 xml:space="preserve"> –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985324">
        <w:rPr>
          <w:rFonts w:eastAsiaTheme="minorEastAsia"/>
        </w:rPr>
        <w:tab/>
      </w:r>
      <w:r w:rsidR="00985324">
        <w:rPr>
          <w:rFonts w:eastAsiaTheme="minorEastAsia"/>
        </w:rPr>
        <w:tab/>
      </w:r>
      <w:r w:rsidR="00985324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sub>
            </m:sSub>
          </m:den>
        </m:f>
      </m:oMath>
      <w:r w:rsidR="005B09BC">
        <w:rPr>
          <w:rFonts w:eastAsiaTheme="minorEastAsia"/>
        </w:rPr>
        <w:t xml:space="preserve"> × 100</w:t>
      </w:r>
      <w:r w:rsidR="005B09BC">
        <w:rPr>
          <w:rFonts w:eastAsiaTheme="minorEastAsia"/>
        </w:rPr>
        <w:tab/>
      </w:r>
      <w:r w:rsidR="005B09BC">
        <w:rPr>
          <w:rFonts w:eastAsiaTheme="minorEastAsia"/>
        </w:rPr>
        <w:tab/>
      </w:r>
      <w:r w:rsidR="005B09BC">
        <w:rPr>
          <w:rFonts w:eastAsiaTheme="minorEastAsia"/>
        </w:rPr>
        <w:tab/>
        <w:t xml:space="preserve">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</m:oMath>
      <w:r w:rsidR="0031324C">
        <w:rPr>
          <w:rFonts w:eastAsiaTheme="minorEastAsia"/>
        </w:rPr>
        <w:tab/>
      </w:r>
      <w:r w:rsidR="0031324C">
        <w:rPr>
          <w:rFonts w:eastAsiaTheme="minorEastAsia"/>
        </w:rPr>
        <w:tab/>
        <w:t>(d)</w:t>
      </w:r>
      <w:r w:rsidR="00ED0D1C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 -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</m:oMath>
      <w:r w:rsidR="00ED0D1C">
        <w:rPr>
          <w:rFonts w:eastAsiaTheme="minorEastAsia"/>
        </w:rPr>
        <w:t xml:space="preserve"> × 100</w:t>
      </w:r>
    </w:p>
    <w:p w:rsidR="00985324" w:rsidRDefault="00AB0A7A" w:rsidP="00052AF7">
      <w:pPr>
        <w:pStyle w:val="ListParagraph"/>
        <w:numPr>
          <w:ilvl w:val="0"/>
          <w:numId w:val="1"/>
        </w:numPr>
        <w:spacing w:after="0"/>
      </w:pPr>
      <w:r>
        <w:t>The relation between two variables having no casual relation is called</w:t>
      </w:r>
    </w:p>
    <w:p w:rsidR="00AB0A7A" w:rsidRDefault="00AB0A7A" w:rsidP="00AB0A7A">
      <w:pPr>
        <w:pStyle w:val="ListParagraph"/>
        <w:numPr>
          <w:ilvl w:val="0"/>
          <w:numId w:val="65"/>
        </w:numPr>
        <w:spacing w:after="0"/>
      </w:pPr>
      <w:r>
        <w:t>Supurious correlation</w:t>
      </w:r>
      <w:r>
        <w:tab/>
        <w:t>(b) Positive/Negative correlation</w:t>
      </w:r>
      <w:r>
        <w:tab/>
      </w:r>
      <w:r>
        <w:tab/>
      </w:r>
    </w:p>
    <w:p w:rsidR="00AB0A7A" w:rsidRDefault="00AB0A7A" w:rsidP="00AB0A7A">
      <w:pPr>
        <w:spacing w:after="0"/>
        <w:ind w:left="720"/>
      </w:pPr>
      <w:r>
        <w:t>(c)   Curviliner correlation</w:t>
      </w:r>
      <w:r>
        <w:tab/>
        <w:t>(d) None</w:t>
      </w:r>
    </w:p>
    <w:p w:rsidR="00AB0A7A" w:rsidRDefault="00955420" w:rsidP="00052AF7">
      <w:pPr>
        <w:pStyle w:val="ListParagraph"/>
        <w:numPr>
          <w:ilvl w:val="0"/>
          <w:numId w:val="1"/>
        </w:numPr>
        <w:spacing w:after="0"/>
      </w:pPr>
      <w:r>
        <w:t>The outcomes which define the events are called</w:t>
      </w:r>
    </w:p>
    <w:p w:rsidR="00955420" w:rsidRDefault="00955420" w:rsidP="00955420">
      <w:pPr>
        <w:pStyle w:val="ListParagraph"/>
        <w:spacing w:after="0"/>
      </w:pPr>
      <w:r>
        <w:t>(a)</w:t>
      </w:r>
      <w:r w:rsidR="009F0680">
        <w:t>Complementary outcomes</w:t>
      </w:r>
      <w:r w:rsidR="009F0680">
        <w:tab/>
        <w:t>(b) Elementary outcomes</w:t>
      </w:r>
      <w:r w:rsidR="009F0680">
        <w:tab/>
        <w:t>(c) favourable outcomes</w:t>
      </w:r>
      <w:r w:rsidR="009F0680">
        <w:tab/>
      </w:r>
    </w:p>
    <w:p w:rsidR="009F0680" w:rsidRDefault="009F0680" w:rsidP="00955420">
      <w:pPr>
        <w:pStyle w:val="ListParagraph"/>
        <w:spacing w:after="0"/>
      </w:pPr>
      <w:r>
        <w:t xml:space="preserve">(d) </w:t>
      </w:r>
      <w:r w:rsidR="00124984">
        <w:t>None</w:t>
      </w:r>
    </w:p>
    <w:p w:rsidR="00955420" w:rsidRDefault="00447CA1" w:rsidP="00052AF7">
      <w:pPr>
        <w:pStyle w:val="ListParagraph"/>
        <w:numPr>
          <w:ilvl w:val="0"/>
          <w:numId w:val="1"/>
        </w:numPr>
        <w:spacing w:after="0"/>
      </w:pPr>
      <w:r>
        <w:t>Binomial distribution was first introduced by</w:t>
      </w:r>
    </w:p>
    <w:p w:rsidR="00447CA1" w:rsidRDefault="00447CA1" w:rsidP="00447CA1">
      <w:pPr>
        <w:pStyle w:val="ListParagraph"/>
        <w:numPr>
          <w:ilvl w:val="0"/>
          <w:numId w:val="66"/>
        </w:numPr>
        <w:spacing w:after="0"/>
      </w:pPr>
      <w:r>
        <w:t>James Bernovli</w:t>
      </w:r>
      <w:r>
        <w:tab/>
      </w:r>
      <w:r>
        <w:tab/>
        <w:t>(b) R.A. Fisher</w:t>
      </w:r>
      <w:r>
        <w:tab/>
      </w:r>
      <w:r>
        <w:tab/>
      </w:r>
      <w:r>
        <w:tab/>
        <w:t>(c) Karl Pearson</w:t>
      </w:r>
      <w:r>
        <w:tab/>
      </w:r>
      <w:r>
        <w:tab/>
        <w:t>(d) None</w:t>
      </w:r>
    </w:p>
    <w:p w:rsidR="00447CA1" w:rsidRDefault="00707503" w:rsidP="00052AF7">
      <w:pPr>
        <w:pStyle w:val="ListParagraph"/>
        <w:numPr>
          <w:ilvl w:val="0"/>
          <w:numId w:val="1"/>
        </w:numPr>
        <w:spacing w:after="0"/>
      </w:pPr>
      <w:r>
        <w:t>The principal of optimization means</w:t>
      </w:r>
    </w:p>
    <w:p w:rsidR="00707503" w:rsidRDefault="00707503" w:rsidP="00707503">
      <w:pPr>
        <w:pStyle w:val="ListParagraph"/>
        <w:numPr>
          <w:ilvl w:val="0"/>
          <w:numId w:val="67"/>
        </w:numPr>
        <w:spacing w:after="0"/>
      </w:pPr>
      <w:r>
        <w:t>Maximum efficiency at given cost</w:t>
      </w:r>
      <w:r>
        <w:tab/>
      </w:r>
      <w:r>
        <w:tab/>
      </w:r>
      <w:r>
        <w:tab/>
      </w:r>
      <w:r>
        <w:tab/>
        <w:t>(b) Maximum efficiency at maximum cost</w:t>
      </w:r>
    </w:p>
    <w:p w:rsidR="00707503" w:rsidRDefault="00707503" w:rsidP="00707503">
      <w:pPr>
        <w:spacing w:after="0"/>
        <w:ind w:left="720"/>
      </w:pPr>
      <w:r>
        <w:t>(c)  Maximum efficiency at minimum cost</w:t>
      </w:r>
      <w:r>
        <w:tab/>
      </w:r>
      <w:r>
        <w:tab/>
      </w:r>
      <w:r>
        <w:tab/>
        <w:t>(d) (a) or (c)</w:t>
      </w:r>
    </w:p>
    <w:p w:rsidR="00707503" w:rsidRDefault="00DB6DF4" w:rsidP="00052AF7">
      <w:pPr>
        <w:pStyle w:val="ListParagraph"/>
        <w:numPr>
          <w:ilvl w:val="0"/>
          <w:numId w:val="1"/>
        </w:numPr>
        <w:spacing w:after="0"/>
      </w:pPr>
      <w:r>
        <w:t>For constructing index number the points to be considered are</w:t>
      </w:r>
    </w:p>
    <w:p w:rsidR="00BE2824" w:rsidRDefault="00BE2824" w:rsidP="00DB6DF4">
      <w:pPr>
        <w:pStyle w:val="ListParagraph"/>
        <w:numPr>
          <w:ilvl w:val="0"/>
          <w:numId w:val="68"/>
        </w:numPr>
        <w:spacing w:after="0"/>
      </w:pPr>
      <w:r>
        <w:t>Purpose, selection of items, selection of price</w:t>
      </w:r>
      <w:r>
        <w:tab/>
      </w:r>
      <w:r>
        <w:tab/>
      </w:r>
    </w:p>
    <w:p w:rsidR="00DB6DF4" w:rsidRDefault="00BE2824" w:rsidP="00DB6DF4">
      <w:pPr>
        <w:pStyle w:val="ListParagraph"/>
        <w:numPr>
          <w:ilvl w:val="0"/>
          <w:numId w:val="68"/>
        </w:numPr>
        <w:spacing w:after="0"/>
      </w:pPr>
      <w:r>
        <w:t>Purpose, base period, types of average, types of dispersion</w:t>
      </w:r>
    </w:p>
    <w:p w:rsidR="00BE2824" w:rsidRDefault="005E4A1A" w:rsidP="00DB6DF4">
      <w:pPr>
        <w:pStyle w:val="ListParagraph"/>
        <w:numPr>
          <w:ilvl w:val="0"/>
          <w:numId w:val="68"/>
        </w:numPr>
        <w:spacing w:after="0"/>
      </w:pPr>
      <w:r>
        <w:t>Selection of base period, selection weights, selection of average.</w:t>
      </w:r>
    </w:p>
    <w:p w:rsidR="005E4A1A" w:rsidRDefault="005E4A1A" w:rsidP="00DB6DF4">
      <w:pPr>
        <w:pStyle w:val="ListParagraph"/>
        <w:numPr>
          <w:ilvl w:val="0"/>
          <w:numId w:val="68"/>
        </w:numPr>
        <w:spacing w:after="0"/>
      </w:pPr>
      <w:r>
        <w:t>Both (a) and (c)</w:t>
      </w:r>
    </w:p>
    <w:p w:rsidR="00DB6DF4" w:rsidRPr="0014762E" w:rsidRDefault="00167C08" w:rsidP="00052AF7">
      <w:pPr>
        <w:pStyle w:val="ListParagraph"/>
        <w:numPr>
          <w:ilvl w:val="0"/>
          <w:numId w:val="1"/>
        </w:numPr>
        <w:spacing w:after="0"/>
      </w:pPr>
      <w:r>
        <w:t xml:space="preserve">The value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1+√2</m:t>
            </m:r>
          </m:den>
        </m:f>
      </m:oMath>
      <w:r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</w:rPr>
              <m:t>+ √3</m:t>
            </m:r>
          </m:den>
        </m:f>
      </m:oMath>
      <w:r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+ 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</m:rad>
          </m:den>
        </m:f>
      </m:oMath>
      <w:r>
        <w:rPr>
          <w:rFonts w:eastAsiaTheme="minorEastAsia"/>
        </w:rPr>
        <w:t xml:space="preserve"> + …….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+ 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n+1</m:t>
                </m:r>
              </m:e>
            </m:rad>
          </m:den>
        </m:f>
      </m:oMath>
      <w:r>
        <w:rPr>
          <w:rFonts w:eastAsiaTheme="minorEastAsia"/>
        </w:rPr>
        <w:t xml:space="preserve"> is</w:t>
      </w:r>
    </w:p>
    <w:p w:rsidR="0014762E" w:rsidRPr="0014762E" w:rsidRDefault="0014762E" w:rsidP="0014762E">
      <w:pPr>
        <w:pStyle w:val="ListParagraph"/>
        <w:numPr>
          <w:ilvl w:val="0"/>
          <w:numId w:val="69"/>
        </w:numPr>
        <w:spacing w:after="0"/>
      </w:pPr>
      <w:r>
        <w:rPr>
          <w:rFonts w:eastAsiaTheme="minorEastAsia"/>
        </w:rPr>
        <w:t>n +1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(b)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n+1</m:t>
            </m:r>
          </m:e>
        </m:rad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(c)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n+1</m:t>
            </m:r>
          </m:e>
        </m:rad>
      </m:oMath>
      <w:r>
        <w:rPr>
          <w:rFonts w:eastAsiaTheme="minorEastAsia"/>
        </w:rPr>
        <w:t xml:space="preserve"> + 1</w: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(d)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n+1</m:t>
            </m:r>
          </m:e>
        </m:rad>
      </m:oMath>
      <w:r>
        <w:rPr>
          <w:rFonts w:eastAsiaTheme="minorEastAsia"/>
        </w:rPr>
        <w:t xml:space="preserve"> - 1</w:t>
      </w:r>
    </w:p>
    <w:p w:rsidR="0014762E" w:rsidRDefault="00512206" w:rsidP="00052AF7">
      <w:pPr>
        <w:pStyle w:val="ListParagraph"/>
        <w:numPr>
          <w:ilvl w:val="0"/>
          <w:numId w:val="1"/>
        </w:numPr>
        <w:spacing w:after="0"/>
      </w:pPr>
      <w:r>
        <w:t>The solution of 9m + 1 = 5m – 17 is</w:t>
      </w:r>
    </w:p>
    <w:p w:rsidR="00512206" w:rsidRDefault="00512206" w:rsidP="00512206">
      <w:pPr>
        <w:pStyle w:val="ListParagraph"/>
        <w:numPr>
          <w:ilvl w:val="0"/>
          <w:numId w:val="70"/>
        </w:numPr>
        <w:spacing w:after="0"/>
      </w:pPr>
      <w:r>
        <w:t>4</w:t>
      </w:r>
      <w:r>
        <w:tab/>
      </w:r>
      <w:r>
        <w:tab/>
      </w:r>
      <w:r>
        <w:tab/>
      </w:r>
      <w:r>
        <w:tab/>
        <w:t>(b) -4</w:t>
      </w:r>
      <w:r>
        <w:tab/>
      </w:r>
      <w:r>
        <w:tab/>
      </w:r>
      <w:r>
        <w:tab/>
      </w:r>
      <w:r>
        <w:tab/>
        <w:t>(c) ± 4</w:t>
      </w:r>
      <w:r>
        <w:tab/>
      </w:r>
      <w:r>
        <w:tab/>
      </w:r>
      <w:r>
        <w:tab/>
        <w:t>(d) None of these</w:t>
      </w:r>
    </w:p>
    <w:p w:rsidR="00512206" w:rsidRDefault="00A64A6D" w:rsidP="00052AF7">
      <w:pPr>
        <w:pStyle w:val="ListParagraph"/>
        <w:numPr>
          <w:ilvl w:val="0"/>
          <w:numId w:val="1"/>
        </w:numPr>
        <w:spacing w:after="0"/>
      </w:pPr>
      <w:r>
        <w:t>A firm produces two products: P and Q. the specific amounts of material, labour and equipment required to produce one unit of each product and availability of each of three resources are shown below:-</w:t>
      </w:r>
    </w:p>
    <w:tbl>
      <w:tblPr>
        <w:tblStyle w:val="TableGrid"/>
        <w:tblW w:w="0" w:type="auto"/>
        <w:tblInd w:w="1080" w:type="dxa"/>
        <w:tblLook w:val="04A0"/>
      </w:tblPr>
      <w:tblGrid>
        <w:gridCol w:w="4248"/>
        <w:gridCol w:w="1350"/>
        <w:gridCol w:w="1350"/>
        <w:gridCol w:w="2250"/>
      </w:tblGrid>
      <w:tr w:rsidR="00371257" w:rsidTr="0037125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Q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Available resources</w:t>
            </w:r>
          </w:p>
        </w:tc>
      </w:tr>
      <w:tr w:rsidR="00371257" w:rsidTr="0037125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</w:pPr>
            <w:r>
              <w:t>Labour (Man – hours)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12</w:t>
            </w:r>
          </w:p>
        </w:tc>
      </w:tr>
      <w:tr w:rsidR="00371257" w:rsidTr="0037125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</w:pPr>
            <w:r>
              <w:t>Equipment (machine hours)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15</w:t>
            </w:r>
          </w:p>
        </w:tc>
      </w:tr>
      <w:tr w:rsidR="00371257" w:rsidTr="0037125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</w:pPr>
            <w:r>
              <w:t>Material (Suitable units)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371257" w:rsidRDefault="00371257" w:rsidP="00371257">
            <w:pPr>
              <w:pStyle w:val="ListParagraph"/>
              <w:ind w:left="0"/>
              <w:jc w:val="center"/>
            </w:pPr>
            <w:r>
              <w:t>5</w:t>
            </w:r>
          </w:p>
        </w:tc>
      </w:tr>
    </w:tbl>
    <w:p w:rsidR="00A64A6D" w:rsidRDefault="00371257" w:rsidP="00371257">
      <w:pPr>
        <w:spacing w:after="0"/>
        <w:ind w:firstLine="720"/>
      </w:pPr>
      <w:r>
        <w:t>Express the above information by linear inequalities</w:t>
      </w:r>
    </w:p>
    <w:p w:rsidR="007A499D" w:rsidRDefault="00D25272" w:rsidP="00852011">
      <w:pPr>
        <w:pStyle w:val="ListParagraph"/>
        <w:numPr>
          <w:ilvl w:val="0"/>
          <w:numId w:val="71"/>
        </w:numPr>
        <w:spacing w:after="0"/>
      </w:pP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4x+3y ≤12</m:t>
                </m:r>
              </m:e>
              <m:e>
                <m:r>
                  <w:rPr>
                    <w:rFonts w:ascii="Cambria Math" w:hAnsi="Cambria Math"/>
                  </w:rPr>
                  <m:t>5x+2y ≤15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6x+y ≤5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≤0;y ≤0</m:t>
                </m:r>
              </m:e>
            </m:eqArr>
          </m:e>
        </m:d>
      </m:oMath>
      <w:r w:rsidR="007A499D">
        <w:rPr>
          <w:rFonts w:eastAsiaTheme="minorEastAsia"/>
        </w:rPr>
        <w:tab/>
      </w:r>
      <w:r w:rsidR="007A499D">
        <w:rPr>
          <w:rFonts w:eastAsiaTheme="minorEastAsia"/>
        </w:rPr>
        <w:tab/>
        <w:t xml:space="preserve">(b)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4x+3y ≤12</m:t>
                </m:r>
              </m:e>
              <m:e>
                <m:r>
                  <w:rPr>
                    <w:rFonts w:ascii="Cambria Math" w:hAnsi="Cambria Math"/>
                  </w:rPr>
                  <m:t>5x+2y ≤15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6x+y ≤5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≥0</m:t>
                </m:r>
              </m:e>
            </m:eqArr>
          </m:e>
        </m:d>
      </m:oMath>
      <w:r w:rsidR="006542F3">
        <w:rPr>
          <w:rFonts w:eastAsiaTheme="minorEastAsia"/>
        </w:rPr>
        <w:tab/>
      </w:r>
      <w:r w:rsidR="006542F3">
        <w:rPr>
          <w:rFonts w:eastAsiaTheme="minorEastAsia"/>
        </w:rPr>
        <w:tab/>
        <w:t xml:space="preserve">(c)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4x+3y ≥12</m:t>
                </m:r>
              </m:e>
              <m:e>
                <m:r>
                  <w:rPr>
                    <w:rFonts w:ascii="Cambria Math" w:hAnsi="Cambria Math"/>
                  </w:rPr>
                  <m:t>5x+2y ≥15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6x+y ≥5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 ≥0;y ≥0</m:t>
                </m:r>
              </m:e>
            </m:eqArr>
          </m:e>
        </m:d>
      </m:oMath>
      <w:r w:rsidR="006542F3">
        <w:rPr>
          <w:rFonts w:eastAsiaTheme="minorEastAsia"/>
        </w:rPr>
        <w:tab/>
        <w:t>(d) None of these</w:t>
      </w:r>
    </w:p>
    <w:p w:rsidR="00A64A6D" w:rsidRDefault="009473E7" w:rsidP="00052AF7">
      <w:pPr>
        <w:pStyle w:val="ListParagraph"/>
        <w:numPr>
          <w:ilvl w:val="0"/>
          <w:numId w:val="1"/>
        </w:numPr>
        <w:spacing w:after="0"/>
      </w:pPr>
      <w:r>
        <w:t>The today’s value of tomorrow’s money discounted at a particular interest rate is called</w:t>
      </w:r>
    </w:p>
    <w:p w:rsidR="009473E7" w:rsidRDefault="009473E7" w:rsidP="00852011">
      <w:pPr>
        <w:pStyle w:val="ListParagraph"/>
        <w:numPr>
          <w:ilvl w:val="0"/>
          <w:numId w:val="72"/>
        </w:numPr>
        <w:spacing w:after="0"/>
      </w:pPr>
      <w:r>
        <w:t>Present value of annuity</w:t>
      </w:r>
      <w:r>
        <w:tab/>
        <w:t>(b) future value of annuity</w:t>
      </w:r>
      <w:r>
        <w:tab/>
        <w:t>(c) Forecast value of annuity</w:t>
      </w:r>
    </w:p>
    <w:p w:rsidR="009473E7" w:rsidRDefault="009473E7" w:rsidP="009473E7">
      <w:pPr>
        <w:spacing w:after="0"/>
        <w:ind w:left="720"/>
      </w:pPr>
      <w:r>
        <w:t>(d)  None</w:t>
      </w:r>
    </w:p>
    <w:p w:rsidR="009473E7" w:rsidRDefault="00375635" w:rsidP="00052AF7">
      <w:pPr>
        <w:pStyle w:val="ListParagraph"/>
        <w:numPr>
          <w:ilvl w:val="0"/>
          <w:numId w:val="1"/>
        </w:numPr>
        <w:spacing w:after="0"/>
      </w:pPr>
      <w:r>
        <w:t xml:space="preserve">If </w:t>
      </w:r>
      <w:r>
        <w:rPr>
          <w:vertAlign w:val="superscript"/>
        </w:rPr>
        <w:t>56</w:t>
      </w:r>
      <w:r>
        <w:t>P</w:t>
      </w:r>
      <w:r>
        <w:rPr>
          <w:vertAlign w:val="subscript"/>
        </w:rPr>
        <w:t>r+6</w:t>
      </w:r>
      <w:r>
        <w:t xml:space="preserve"> / </w:t>
      </w:r>
      <w:r>
        <w:rPr>
          <w:vertAlign w:val="superscript"/>
        </w:rPr>
        <w:t>54</w:t>
      </w:r>
      <w:r>
        <w:t>P</w:t>
      </w:r>
      <w:r>
        <w:rPr>
          <w:vertAlign w:val="subscript"/>
        </w:rPr>
        <w:t>r+3</w:t>
      </w:r>
      <w:r>
        <w:t xml:space="preserve"> = 30800 then the value of r is</w:t>
      </w:r>
    </w:p>
    <w:p w:rsidR="00375635" w:rsidRDefault="00375635" w:rsidP="00852011">
      <w:pPr>
        <w:pStyle w:val="ListParagraph"/>
        <w:numPr>
          <w:ilvl w:val="0"/>
          <w:numId w:val="73"/>
        </w:numPr>
        <w:spacing w:after="0"/>
      </w:pPr>
      <w:r>
        <w:t>31</w:t>
      </w:r>
      <w:r>
        <w:tab/>
      </w:r>
      <w:r>
        <w:tab/>
      </w:r>
      <w:r>
        <w:tab/>
      </w:r>
      <w:r>
        <w:tab/>
        <w:t>(b) 41</w:t>
      </w:r>
      <w:r>
        <w:tab/>
      </w:r>
      <w:r>
        <w:tab/>
      </w:r>
      <w:r>
        <w:tab/>
      </w:r>
      <w:r>
        <w:tab/>
        <w:t>(c) 51</w:t>
      </w:r>
      <w:r>
        <w:tab/>
      </w:r>
      <w:r>
        <w:tab/>
      </w:r>
      <w:r>
        <w:tab/>
        <w:t>(d) 61</w:t>
      </w:r>
    </w:p>
    <w:p w:rsidR="00375635" w:rsidRDefault="00C00AD6" w:rsidP="00052AF7">
      <w:pPr>
        <w:pStyle w:val="ListParagraph"/>
        <w:numPr>
          <w:ilvl w:val="0"/>
          <w:numId w:val="1"/>
        </w:numPr>
        <w:spacing w:after="0"/>
      </w:pPr>
      <w:r>
        <w:t>If a = (x + x/r + x/r</w:t>
      </w:r>
      <w:r>
        <w:rPr>
          <w:vertAlign w:val="superscript"/>
        </w:rPr>
        <w:t>2</w:t>
      </w:r>
      <w:r>
        <w:t xml:space="preserve"> + …. α) ; b = (y + y/r + y/r</w:t>
      </w:r>
      <w:r>
        <w:rPr>
          <w:vertAlign w:val="superscript"/>
        </w:rPr>
        <w:t>2</w:t>
      </w:r>
      <w:r>
        <w:t>+ ……. α) c = (z + z/r + z/r</w:t>
      </w:r>
      <w:r>
        <w:rPr>
          <w:vertAlign w:val="superscript"/>
        </w:rPr>
        <w:t>2</w:t>
      </w:r>
      <w:r>
        <w:t xml:space="preserve"> + …….. α) then ab/c =</w:t>
      </w:r>
    </w:p>
    <w:p w:rsidR="00305F9B" w:rsidRDefault="00305F9B" w:rsidP="00852011">
      <w:pPr>
        <w:pStyle w:val="ListParagraph"/>
        <w:numPr>
          <w:ilvl w:val="0"/>
          <w:numId w:val="74"/>
        </w:numPr>
        <w:spacing w:after="0"/>
      </w:pPr>
      <w:r>
        <w:t>xy/z</w:t>
      </w:r>
      <w:r>
        <w:tab/>
      </w:r>
      <w:r>
        <w:tab/>
      </w:r>
      <w:r>
        <w:tab/>
        <w:t>(b) z/xy</w:t>
      </w:r>
      <w:r>
        <w:tab/>
      </w:r>
      <w:r>
        <w:tab/>
      </w:r>
      <w:r>
        <w:tab/>
      </w:r>
      <w:r>
        <w:tab/>
        <w:t>(c) x</w:t>
      </w:r>
      <w:r>
        <w:rPr>
          <w:vertAlign w:val="superscript"/>
        </w:rPr>
        <w:t>2</w:t>
      </w:r>
      <w:r>
        <w:t>y</w:t>
      </w:r>
      <w:r>
        <w:rPr>
          <w:vertAlign w:val="superscript"/>
        </w:rPr>
        <w:t>2</w:t>
      </w:r>
      <w:r>
        <w:t>/z</w:t>
      </w:r>
      <w:r>
        <w:rPr>
          <w:vertAlign w:val="superscript"/>
        </w:rPr>
        <w:t>2</w:t>
      </w:r>
      <w:r>
        <w:tab/>
      </w:r>
      <w:r>
        <w:tab/>
        <w:t xml:space="preserve">(d)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xyz</m:t>
            </m:r>
          </m:e>
        </m:rad>
      </m:oMath>
    </w:p>
    <w:p w:rsidR="00305F9B" w:rsidRDefault="00EF5EF7" w:rsidP="00052AF7">
      <w:pPr>
        <w:pStyle w:val="ListParagraph"/>
        <w:numPr>
          <w:ilvl w:val="0"/>
          <w:numId w:val="1"/>
        </w:numPr>
        <w:spacing w:after="0"/>
      </w:pPr>
      <w:r>
        <w:t xml:space="preserve">If A = {√a , √b, √c}, then the power set of A = </w:t>
      </w:r>
    </w:p>
    <w:p w:rsidR="00EF5EF7" w:rsidRDefault="00EF5EF7" w:rsidP="00852011">
      <w:pPr>
        <w:pStyle w:val="ListParagraph"/>
        <w:numPr>
          <w:ilvl w:val="0"/>
          <w:numId w:val="75"/>
        </w:numPr>
        <w:spacing w:after="0"/>
      </w:pPr>
      <w:r>
        <w:t>8</w:t>
      </w:r>
      <w:r>
        <w:tab/>
      </w:r>
      <w:r>
        <w:tab/>
      </w:r>
      <w:r>
        <w:tab/>
      </w:r>
      <w:r>
        <w:tab/>
        <w:t>(b) 7</w:t>
      </w:r>
      <w:r>
        <w:tab/>
      </w:r>
      <w:r>
        <w:tab/>
      </w:r>
      <w:r>
        <w:tab/>
      </w:r>
      <w:r>
        <w:tab/>
        <w:t>(c) 1/8</w:t>
      </w:r>
      <w:r>
        <w:tab/>
      </w:r>
      <w:r>
        <w:tab/>
      </w:r>
      <w:r>
        <w:tab/>
        <w:t>(d) 1/7</w:t>
      </w:r>
    </w:p>
    <w:p w:rsidR="00EF5EF7" w:rsidRPr="00F73348" w:rsidRDefault="00D25272" w:rsidP="00052AF7">
      <w:pPr>
        <w:pStyle w:val="ListParagraph"/>
        <w:numPr>
          <w:ilvl w:val="0"/>
          <w:numId w:val="1"/>
        </w:numPr>
        <w:spacing w:after="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-x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x-1</m:t>
                    </m:r>
                  </m:den>
                </m:f>
              </m:e>
            </m:d>
          </m:e>
        </m:func>
      </m:oMath>
      <w:r w:rsidR="00F73348">
        <w:rPr>
          <w:rFonts w:eastAsiaTheme="minorEastAsia"/>
        </w:rPr>
        <w:t xml:space="preserve"> =</w:t>
      </w:r>
    </w:p>
    <w:p w:rsidR="00F73348" w:rsidRPr="00F73348" w:rsidRDefault="00F73348" w:rsidP="00852011">
      <w:pPr>
        <w:pStyle w:val="ListParagraph"/>
        <w:numPr>
          <w:ilvl w:val="0"/>
          <w:numId w:val="76"/>
        </w:numPr>
        <w:spacing w:after="0"/>
      </w:pPr>
      <w:r>
        <w:rPr>
          <w:rFonts w:eastAsiaTheme="minorEastAsia"/>
        </w:rPr>
        <w:t>1/e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-1/e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–e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e</w:t>
      </w:r>
    </w:p>
    <w:p w:rsidR="00F73348" w:rsidRPr="00B75A38" w:rsidRDefault="00B75A38" w:rsidP="00052AF7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If y =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rPr>
          <w:rFonts w:eastAsiaTheme="minorEastAsia"/>
        </w:rPr>
        <w:t xml:space="preserve"> then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</w:p>
    <w:p w:rsidR="00B75A38" w:rsidRPr="00B75A38" w:rsidRDefault="00D25272" w:rsidP="00852011">
      <w:pPr>
        <w:pStyle w:val="ListParagraph"/>
        <w:numPr>
          <w:ilvl w:val="0"/>
          <w:numId w:val="77"/>
        </w:num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2x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="00B75A38">
        <w:rPr>
          <w:rFonts w:eastAsiaTheme="minorEastAsia"/>
        </w:rPr>
        <w:t xml:space="preserve"> </w:t>
      </w:r>
      <w:r w:rsidR="00B75A38">
        <w:rPr>
          <w:rFonts w:eastAsiaTheme="minorEastAsia"/>
        </w:rPr>
        <w:tab/>
      </w:r>
      <w:r w:rsidR="00B75A38">
        <w:rPr>
          <w:rFonts w:eastAsiaTheme="minorEastAsia"/>
        </w:rPr>
        <w:tab/>
      </w:r>
      <w:r w:rsidR="00B75A38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="00B75A38">
        <w:rPr>
          <w:rFonts w:eastAsiaTheme="minorEastAsia"/>
        </w:rPr>
        <w:tab/>
      </w:r>
      <w:r w:rsidR="00B75A38">
        <w:rPr>
          <w:rFonts w:eastAsiaTheme="minorEastAsia"/>
        </w:rPr>
        <w:tab/>
      </w:r>
      <w:r w:rsidR="00B75A38">
        <w:rPr>
          <w:rFonts w:eastAsiaTheme="minorEastAsia"/>
        </w:rPr>
        <w:tab/>
        <w:t xml:space="preserve">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="00B75A38">
        <w:rPr>
          <w:rFonts w:eastAsiaTheme="minorEastAsia"/>
        </w:rPr>
        <w:tab/>
      </w:r>
      <w:r w:rsidR="00B75A38">
        <w:rPr>
          <w:rFonts w:eastAsiaTheme="minorEastAsia"/>
        </w:rPr>
        <w:tab/>
        <w:t xml:space="preserve">(d)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rad>
          </m:den>
        </m:f>
      </m:oMath>
    </w:p>
    <w:p w:rsidR="00B75A38" w:rsidRPr="00670F38" w:rsidRDefault="00D25272" w:rsidP="00052AF7">
      <w:pPr>
        <w:pStyle w:val="ListParagraph"/>
        <w:numPr>
          <w:ilvl w:val="0"/>
          <w:numId w:val="1"/>
        </w:numPr>
        <w:spacing w:after="0"/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>
              <w:rPr>
                <w:rFonts w:ascii="Cambria Math" w:hAnsi="Cambria Math"/>
              </w:rPr>
              <m:t>(2x+3)</m:t>
            </m:r>
          </m:e>
        </m:nary>
      </m:oMath>
      <w:r w:rsidR="00670F38" w:rsidRPr="00670F38">
        <w:rPr>
          <w:rFonts w:eastAsiaTheme="minorEastAsia"/>
          <w:vertAlign w:val="superscript"/>
        </w:rPr>
        <w:t>4</w:t>
      </w:r>
      <w:r w:rsidR="00670F38" w:rsidRPr="00670F38">
        <w:rPr>
          <w:rFonts w:eastAsiaTheme="minorEastAsia"/>
        </w:rPr>
        <w:t>dx =</w:t>
      </w:r>
    </w:p>
    <w:p w:rsidR="00670F38" w:rsidRPr="00670F38" w:rsidRDefault="00D25272" w:rsidP="00852011">
      <w:pPr>
        <w:pStyle w:val="ListParagraph"/>
        <w:numPr>
          <w:ilvl w:val="0"/>
          <w:numId w:val="78"/>
        </w:num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(2x+3)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CD02DC">
        <w:rPr>
          <w:rFonts w:eastAsiaTheme="minorEastAsia"/>
        </w:rPr>
        <w:t>+c</w:t>
      </w:r>
      <w:r w:rsidR="00CD02DC">
        <w:rPr>
          <w:rFonts w:eastAsiaTheme="minorEastAsia"/>
        </w:rPr>
        <w:tab/>
      </w:r>
      <w:r w:rsidR="00CD02DC">
        <w:rPr>
          <w:rFonts w:eastAsiaTheme="minorEastAsia"/>
        </w:rPr>
        <w:tab/>
      </w:r>
      <w:r w:rsidR="00CD02DC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(2x+3)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CD02DC">
        <w:rPr>
          <w:rFonts w:eastAsiaTheme="minorEastAsia"/>
        </w:rPr>
        <w:t>+c</w:t>
      </w:r>
      <w:r w:rsidR="00CD02DC">
        <w:rPr>
          <w:rFonts w:eastAsiaTheme="minorEastAsia"/>
        </w:rPr>
        <w:tab/>
      </w:r>
      <w:r w:rsidR="00CD02DC">
        <w:rPr>
          <w:rFonts w:eastAsiaTheme="minorEastAsia"/>
        </w:rPr>
        <w:tab/>
      </w:r>
      <w:r w:rsidR="00CD02DC">
        <w:rPr>
          <w:rFonts w:eastAsiaTheme="minorEastAsia"/>
        </w:rPr>
        <w:tab/>
        <w:t xml:space="preserve">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CD02DC">
        <w:rPr>
          <w:rFonts w:eastAsiaTheme="minorEastAsia"/>
        </w:rPr>
        <w:t>(2x+3)</w:t>
      </w:r>
      <w:r w:rsidR="00CD02DC">
        <w:rPr>
          <w:rFonts w:eastAsiaTheme="minorEastAsia"/>
          <w:vertAlign w:val="superscript"/>
        </w:rPr>
        <w:t>3</w:t>
      </w:r>
      <w:r w:rsidR="00CD02DC">
        <w:rPr>
          <w:rFonts w:eastAsiaTheme="minorEastAsia"/>
          <w:vertAlign w:val="superscript"/>
        </w:rPr>
        <w:tab/>
      </w:r>
      <w:r w:rsidR="00CD02DC">
        <w:rPr>
          <w:rFonts w:eastAsiaTheme="minorEastAsia"/>
          <w:vertAlign w:val="superscript"/>
        </w:rPr>
        <w:tab/>
      </w:r>
      <w:r w:rsidR="00CD02DC">
        <w:rPr>
          <w:rFonts w:eastAsiaTheme="minorEastAsia"/>
        </w:rPr>
        <w:t>(d) (2x+3)</w:t>
      </w:r>
      <w:r w:rsidR="00CD02DC">
        <w:rPr>
          <w:rFonts w:eastAsiaTheme="minorEastAsia"/>
          <w:vertAlign w:val="superscript"/>
        </w:rPr>
        <w:t>5</w:t>
      </w:r>
    </w:p>
    <w:p w:rsidR="00670F38" w:rsidRDefault="00103430" w:rsidP="00052AF7">
      <w:pPr>
        <w:pStyle w:val="ListParagraph"/>
        <w:numPr>
          <w:ilvl w:val="0"/>
          <w:numId w:val="1"/>
        </w:numPr>
        <w:spacing w:after="0"/>
      </w:pPr>
      <w:r>
        <w:t>When the field of inquiry is very large then the best method of collecting secondary data is</w:t>
      </w:r>
    </w:p>
    <w:p w:rsidR="00103430" w:rsidRDefault="00E747A1" w:rsidP="00852011">
      <w:pPr>
        <w:pStyle w:val="ListParagraph"/>
        <w:numPr>
          <w:ilvl w:val="0"/>
          <w:numId w:val="79"/>
        </w:numPr>
        <w:spacing w:after="0"/>
      </w:pPr>
      <w:r>
        <w:t>Questionnaires</w:t>
      </w:r>
      <w:r>
        <w:tab/>
      </w:r>
      <w:r>
        <w:tab/>
        <w:t>(b) mailed questionnaires</w:t>
      </w:r>
      <w:r>
        <w:tab/>
        <w:t>(c) personal interview</w:t>
      </w:r>
      <w:r>
        <w:tab/>
        <w:t>(d) Both (a) or (b)</w:t>
      </w:r>
    </w:p>
    <w:p w:rsidR="00103430" w:rsidRDefault="007F24F8" w:rsidP="00052AF7">
      <w:pPr>
        <w:pStyle w:val="ListParagraph"/>
        <w:numPr>
          <w:ilvl w:val="0"/>
          <w:numId w:val="1"/>
        </w:numPr>
        <w:spacing w:after="0"/>
      </w:pPr>
      <w:r>
        <w:t>Quartile deviation is based on</w:t>
      </w:r>
    </w:p>
    <w:p w:rsidR="007F24F8" w:rsidRDefault="007F24F8" w:rsidP="00852011">
      <w:pPr>
        <w:pStyle w:val="ListParagraph"/>
        <w:numPr>
          <w:ilvl w:val="0"/>
          <w:numId w:val="80"/>
        </w:numPr>
        <w:spacing w:after="0"/>
      </w:pPr>
      <w:r>
        <w:t>The highest 25% of the observations.</w:t>
      </w:r>
      <w:r>
        <w:tab/>
      </w:r>
      <w:r>
        <w:tab/>
      </w:r>
      <w:r>
        <w:tab/>
        <w:t>(b) The lowest 25% of the observations</w:t>
      </w:r>
    </w:p>
    <w:p w:rsidR="007F24F8" w:rsidRDefault="007F24F8" w:rsidP="007F24F8">
      <w:pPr>
        <w:spacing w:after="0"/>
        <w:ind w:left="720"/>
      </w:pPr>
      <w:r>
        <w:t>(c)   Middle 50% of the observations.</w:t>
      </w:r>
      <w:r>
        <w:tab/>
      </w:r>
      <w:r>
        <w:tab/>
      </w:r>
      <w:r>
        <w:tab/>
      </w:r>
      <w:r>
        <w:tab/>
        <w:t>(d) None of these.</w:t>
      </w:r>
    </w:p>
    <w:p w:rsidR="007F24F8" w:rsidRDefault="001F37BF" w:rsidP="00052AF7">
      <w:pPr>
        <w:pStyle w:val="ListParagraph"/>
        <w:numPr>
          <w:ilvl w:val="0"/>
          <w:numId w:val="1"/>
        </w:numPr>
        <w:spacing w:after="0"/>
      </w:pPr>
      <w:r>
        <w:t>Correlation coefficient can be determine by using</w:t>
      </w:r>
    </w:p>
    <w:p w:rsidR="001F37BF" w:rsidRDefault="001F37BF" w:rsidP="00852011">
      <w:pPr>
        <w:pStyle w:val="ListParagraph"/>
        <w:numPr>
          <w:ilvl w:val="0"/>
          <w:numId w:val="81"/>
        </w:numPr>
        <w:spacing w:after="0"/>
      </w:pPr>
      <w:r>
        <w:t>Scatter diagram method</w:t>
      </w:r>
      <w:r>
        <w:tab/>
        <w:t>(b) Rank method</w:t>
      </w:r>
      <w:r>
        <w:tab/>
      </w:r>
      <w:r>
        <w:tab/>
        <w:t>(c) Both (a) and (b)</w:t>
      </w:r>
      <w:r>
        <w:tab/>
        <w:t>(d) (a) or (b)</w:t>
      </w:r>
    </w:p>
    <w:p w:rsidR="001F37BF" w:rsidRDefault="002C31C8" w:rsidP="00052AF7">
      <w:pPr>
        <w:pStyle w:val="ListParagraph"/>
        <w:numPr>
          <w:ilvl w:val="0"/>
          <w:numId w:val="1"/>
        </w:numPr>
        <w:spacing w:after="0"/>
      </w:pPr>
      <w:r>
        <w:t>Element events are always</w:t>
      </w:r>
    </w:p>
    <w:p w:rsidR="002C31C8" w:rsidRDefault="00E375A8" w:rsidP="00852011">
      <w:pPr>
        <w:pStyle w:val="ListParagraph"/>
        <w:numPr>
          <w:ilvl w:val="0"/>
          <w:numId w:val="82"/>
        </w:numPr>
        <w:spacing w:after="0"/>
      </w:pPr>
      <w:r>
        <w:t>Mutually dependent events</w:t>
      </w:r>
      <w:r>
        <w:tab/>
        <w:t>(b) Mutually exclusive events</w:t>
      </w:r>
      <w:r>
        <w:tab/>
        <w:t>(c) Mutually exhaustive events</w:t>
      </w:r>
    </w:p>
    <w:p w:rsidR="00E375A8" w:rsidRDefault="00E375A8" w:rsidP="00E375A8">
      <w:pPr>
        <w:spacing w:after="0"/>
        <w:ind w:left="720"/>
      </w:pPr>
      <w:r>
        <w:t>(d)  Both (b) and (c)</w:t>
      </w:r>
    </w:p>
    <w:p w:rsidR="002C31C8" w:rsidRDefault="00830D1E" w:rsidP="00052AF7">
      <w:pPr>
        <w:pStyle w:val="ListParagraph"/>
        <w:numPr>
          <w:ilvl w:val="0"/>
          <w:numId w:val="1"/>
        </w:numPr>
        <w:spacing w:after="0"/>
      </w:pPr>
      <w:r>
        <w:t>Important characteristics of Bernouli trials are</w:t>
      </w:r>
    </w:p>
    <w:p w:rsidR="00830D1E" w:rsidRDefault="00830D1E" w:rsidP="00852011">
      <w:pPr>
        <w:pStyle w:val="ListParagraph"/>
        <w:numPr>
          <w:ilvl w:val="0"/>
          <w:numId w:val="83"/>
        </w:numPr>
        <w:spacing w:after="0"/>
      </w:pPr>
      <w:r>
        <w:t>Trial are independent</w:t>
      </w:r>
      <w:r>
        <w:tab/>
        <w:t>(b) There are only two possible outcomes</w:t>
      </w:r>
    </w:p>
    <w:p w:rsidR="00830D1E" w:rsidRDefault="00830D1E" w:rsidP="00830D1E">
      <w:pPr>
        <w:spacing w:after="0"/>
        <w:ind w:left="720"/>
      </w:pPr>
      <w:r>
        <w:t>(c)   Repetition if trial under similar condition for finite number of time is possible.</w:t>
      </w:r>
      <w:r>
        <w:tab/>
        <w:t>(d) All of these</w:t>
      </w:r>
    </w:p>
    <w:p w:rsidR="00830D1E" w:rsidRDefault="00A16728" w:rsidP="00052AF7">
      <w:pPr>
        <w:pStyle w:val="ListParagraph"/>
        <w:numPr>
          <w:ilvl w:val="0"/>
          <w:numId w:val="1"/>
        </w:numPr>
        <w:spacing w:after="0"/>
      </w:pPr>
      <w:r>
        <w:t>The principle of validity is ensured by</w:t>
      </w:r>
    </w:p>
    <w:p w:rsidR="00A16728" w:rsidRDefault="00A16728" w:rsidP="00852011">
      <w:pPr>
        <w:pStyle w:val="ListParagraph"/>
        <w:numPr>
          <w:ilvl w:val="0"/>
          <w:numId w:val="84"/>
        </w:numPr>
        <w:spacing w:after="0"/>
      </w:pPr>
      <w:r>
        <w:t>Random sampling</w:t>
      </w:r>
      <w:r>
        <w:tab/>
      </w:r>
      <w:r>
        <w:tab/>
        <w:t>(b) Non – random sampling</w:t>
      </w:r>
      <w:r>
        <w:tab/>
        <w:t>(c) Mixed sampling</w:t>
      </w:r>
      <w:r>
        <w:tab/>
        <w:t>(d) None</w:t>
      </w:r>
    </w:p>
    <w:p w:rsidR="00A16728" w:rsidRDefault="000E481C" w:rsidP="00052AF7">
      <w:pPr>
        <w:pStyle w:val="ListParagraph"/>
        <w:numPr>
          <w:ilvl w:val="0"/>
          <w:numId w:val="1"/>
        </w:numPr>
        <w:spacing w:after="0"/>
      </w:pPr>
      <w:r>
        <w:t>Theoritiacally the best measure of average is</w:t>
      </w:r>
    </w:p>
    <w:p w:rsidR="000E481C" w:rsidRDefault="000E481C" w:rsidP="00852011">
      <w:pPr>
        <w:pStyle w:val="ListParagraph"/>
        <w:numPr>
          <w:ilvl w:val="0"/>
          <w:numId w:val="85"/>
        </w:numPr>
        <w:spacing w:after="0"/>
      </w:pPr>
      <w:r>
        <w:t>A.M.</w:t>
      </w:r>
      <w:r>
        <w:tab/>
      </w:r>
      <w:r>
        <w:tab/>
      </w:r>
      <w:r>
        <w:tab/>
        <w:t>(b) H.M.</w:t>
      </w:r>
      <w:r>
        <w:tab/>
      </w:r>
      <w:r>
        <w:tab/>
      </w:r>
      <w:r>
        <w:tab/>
        <w:t>(c) G.M.</w:t>
      </w:r>
      <w:r>
        <w:tab/>
      </w:r>
      <w:r>
        <w:tab/>
      </w:r>
      <w:r>
        <w:tab/>
        <w:t>(d) All of above</w:t>
      </w:r>
    </w:p>
    <w:p w:rsidR="000E481C" w:rsidRPr="00AD383D" w:rsidRDefault="00AD383D" w:rsidP="00052AF7">
      <w:pPr>
        <w:pStyle w:val="ListParagraph"/>
        <w:numPr>
          <w:ilvl w:val="0"/>
          <w:numId w:val="1"/>
        </w:numPr>
        <w:spacing w:after="0"/>
      </w:pPr>
      <w:r>
        <w:t xml:space="preserve">The value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9+4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num>
          <m:den>
            <m:r>
              <w:rPr>
                <w:rFonts w:ascii="Cambria Math" w:hAnsi="Cambria Math"/>
              </w:rPr>
              <m:t>9-4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den>
        </m:f>
      </m:oMath>
      <w:r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9-4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9+4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den>
        </m:f>
      </m:oMath>
      <w:r>
        <w:rPr>
          <w:rFonts w:eastAsiaTheme="minorEastAsia"/>
        </w:rPr>
        <w:t xml:space="preserve"> is</w:t>
      </w:r>
    </w:p>
    <w:p w:rsidR="00AD383D" w:rsidRPr="00AD383D" w:rsidRDefault="00AD383D" w:rsidP="00852011">
      <w:pPr>
        <w:pStyle w:val="ListParagraph"/>
        <w:numPr>
          <w:ilvl w:val="0"/>
          <w:numId w:val="86"/>
        </w:numPr>
        <w:spacing w:after="0"/>
      </w:pPr>
      <w:r>
        <w:rPr>
          <w:rFonts w:eastAsiaTheme="minorEastAsia"/>
        </w:rPr>
        <w:t>9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18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27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(d) 54</w:t>
      </w:r>
    </w:p>
    <w:p w:rsidR="00AD383D" w:rsidRDefault="00063922" w:rsidP="00052AF7">
      <w:pPr>
        <w:pStyle w:val="ListParagraph"/>
        <w:numPr>
          <w:ilvl w:val="0"/>
          <w:numId w:val="1"/>
        </w:numPr>
        <w:spacing w:after="0"/>
      </w:pPr>
      <w:r>
        <w:t>The solution of the equation:- 4/2x-3 = 5/3x – 2 is</w:t>
      </w:r>
    </w:p>
    <w:p w:rsidR="00063922" w:rsidRDefault="00EB6AE3" w:rsidP="00852011">
      <w:pPr>
        <w:pStyle w:val="ListParagraph"/>
        <w:numPr>
          <w:ilvl w:val="0"/>
          <w:numId w:val="87"/>
        </w:numPr>
        <w:spacing w:after="0"/>
      </w:pPr>
      <w:r>
        <w:t>5/2</w:t>
      </w:r>
      <w:r>
        <w:tab/>
      </w:r>
      <w:r>
        <w:tab/>
      </w:r>
      <w:r>
        <w:tab/>
      </w:r>
      <w:r>
        <w:tab/>
        <w:t>(b) 7/2</w:t>
      </w:r>
      <w:r>
        <w:tab/>
      </w:r>
      <w:r>
        <w:tab/>
      </w:r>
      <w:r>
        <w:tab/>
      </w:r>
      <w:r>
        <w:tab/>
        <w:t>(c) -7/2</w:t>
      </w:r>
      <w:r>
        <w:tab/>
      </w:r>
      <w:r>
        <w:tab/>
      </w:r>
      <w:r>
        <w:tab/>
        <w:t>(d) None of these</w:t>
      </w:r>
    </w:p>
    <w:p w:rsidR="00063922" w:rsidRDefault="00BA5152" w:rsidP="00052AF7">
      <w:pPr>
        <w:pStyle w:val="ListParagraph"/>
        <w:numPr>
          <w:ilvl w:val="0"/>
          <w:numId w:val="1"/>
        </w:numPr>
        <w:spacing w:after="0"/>
      </w:pPr>
      <w:r>
        <w:t>A man makes two types of furniture: chairs and tables. Profit are Rs. 30 per chair and Rs. 40 per table. Both the products are processed on two machines. X</w:t>
      </w:r>
      <w:r>
        <w:rPr>
          <w:vertAlign w:val="subscript"/>
        </w:rPr>
        <w:t>1</w:t>
      </w:r>
      <w:r>
        <w:t xml:space="preserve"> and X</w:t>
      </w:r>
      <w:r>
        <w:rPr>
          <w:vertAlign w:val="subscript"/>
        </w:rPr>
        <w:t>2</w:t>
      </w:r>
      <w:r>
        <w:t xml:space="preserve">. The time required for each product in hours and total available time in hours for each machine are as follows: -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3"/>
        <w:gridCol w:w="2486"/>
        <w:gridCol w:w="2486"/>
        <w:gridCol w:w="2498"/>
      </w:tblGrid>
      <w:tr w:rsidR="00BA5152" w:rsidTr="006D3A0D">
        <w:tc>
          <w:tcPr>
            <w:tcW w:w="2670" w:type="dxa"/>
          </w:tcPr>
          <w:p w:rsidR="00BA5152" w:rsidRDefault="00BA5152" w:rsidP="00BA5152">
            <w:pPr>
              <w:pStyle w:val="ListParagraph"/>
              <w:ind w:left="0"/>
              <w:jc w:val="center"/>
            </w:pPr>
            <w:r>
              <w:t>Machine</w:t>
            </w:r>
          </w:p>
        </w:tc>
        <w:tc>
          <w:tcPr>
            <w:tcW w:w="2671" w:type="dxa"/>
          </w:tcPr>
          <w:p w:rsidR="00BA5152" w:rsidRDefault="00BA5152" w:rsidP="00BA5152">
            <w:pPr>
              <w:pStyle w:val="ListParagraph"/>
              <w:ind w:left="0"/>
              <w:jc w:val="center"/>
            </w:pPr>
            <w:r>
              <w:t>Product P</w:t>
            </w:r>
          </w:p>
        </w:tc>
        <w:tc>
          <w:tcPr>
            <w:tcW w:w="2671" w:type="dxa"/>
          </w:tcPr>
          <w:p w:rsidR="00BA5152" w:rsidRDefault="00BA5152" w:rsidP="00BA5152">
            <w:pPr>
              <w:pStyle w:val="ListParagraph"/>
              <w:ind w:left="0"/>
              <w:jc w:val="center"/>
            </w:pPr>
            <w:r>
              <w:t>Product Q</w:t>
            </w:r>
          </w:p>
        </w:tc>
        <w:tc>
          <w:tcPr>
            <w:tcW w:w="2671" w:type="dxa"/>
          </w:tcPr>
          <w:p w:rsidR="00BA5152" w:rsidRDefault="00BA5152" w:rsidP="00BA5152">
            <w:pPr>
              <w:pStyle w:val="ListParagraph"/>
              <w:ind w:left="0"/>
              <w:jc w:val="center"/>
            </w:pPr>
            <w:r>
              <w:t>Available Time</w:t>
            </w:r>
          </w:p>
        </w:tc>
      </w:tr>
      <w:tr w:rsidR="00BA5152" w:rsidTr="006D3A0D">
        <w:tc>
          <w:tcPr>
            <w:tcW w:w="2670" w:type="dxa"/>
          </w:tcPr>
          <w:p w:rsidR="00BA5152" w:rsidRDefault="00BA5152" w:rsidP="00BA5152">
            <w:pPr>
              <w:pStyle w:val="ListParagraph"/>
              <w:ind w:left="0"/>
              <w:jc w:val="center"/>
              <w:rPr>
                <w:vertAlign w:val="subscript"/>
              </w:rPr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BA5152" w:rsidRPr="00BA5152" w:rsidRDefault="00BA5152" w:rsidP="00BA5152">
            <w:pPr>
              <w:pStyle w:val="ListParagraph"/>
              <w:ind w:left="0"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2671" w:type="dxa"/>
          </w:tcPr>
          <w:p w:rsidR="00BA5152" w:rsidRDefault="00BA5152" w:rsidP="00BA5152">
            <w:pPr>
              <w:pStyle w:val="ListParagraph"/>
              <w:ind w:left="0"/>
              <w:jc w:val="center"/>
            </w:pPr>
            <w:r>
              <w:t>3</w:t>
            </w:r>
          </w:p>
          <w:p w:rsidR="00BA5152" w:rsidRDefault="00BA5152" w:rsidP="00BA5152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2671" w:type="dxa"/>
          </w:tcPr>
          <w:p w:rsidR="00BA5152" w:rsidRDefault="00BA5152" w:rsidP="00BA5152">
            <w:pPr>
              <w:pStyle w:val="ListParagraph"/>
              <w:ind w:left="0"/>
              <w:jc w:val="center"/>
            </w:pPr>
            <w:r>
              <w:t>2</w:t>
            </w:r>
          </w:p>
          <w:p w:rsidR="00BA5152" w:rsidRDefault="00BA5152" w:rsidP="00BA5152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2671" w:type="dxa"/>
          </w:tcPr>
          <w:p w:rsidR="00BA5152" w:rsidRDefault="00BA5152" w:rsidP="00BA5152">
            <w:pPr>
              <w:pStyle w:val="ListParagraph"/>
              <w:ind w:left="0"/>
              <w:jc w:val="center"/>
            </w:pPr>
            <w:r>
              <w:t>26</w:t>
            </w:r>
          </w:p>
          <w:p w:rsidR="00BA5152" w:rsidRDefault="00BA5152" w:rsidP="00BA5152">
            <w:pPr>
              <w:pStyle w:val="ListParagraph"/>
              <w:ind w:left="0"/>
              <w:jc w:val="center"/>
            </w:pPr>
            <w:r>
              <w:t>50</w:t>
            </w:r>
          </w:p>
        </w:tc>
      </w:tr>
    </w:tbl>
    <w:p w:rsidR="00BA5152" w:rsidRDefault="00F24550" w:rsidP="00BA5152">
      <w:pPr>
        <w:pStyle w:val="ListParagraph"/>
        <w:spacing w:after="0"/>
      </w:pPr>
      <w:r>
        <w:t>Constraints can be formulated by taking x = the numbers of chairs and y = the number of tables produced as:</w:t>
      </w:r>
    </w:p>
    <w:p w:rsidR="00F24550" w:rsidRDefault="00D25272" w:rsidP="00852011">
      <w:pPr>
        <w:pStyle w:val="ListParagraph"/>
        <w:numPr>
          <w:ilvl w:val="0"/>
          <w:numId w:val="88"/>
        </w:numPr>
        <w:spacing w:after="0"/>
      </w:pP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2x+3y ≤24</m:t>
                </m:r>
              </m:e>
              <m:e>
                <m:r>
                  <w:rPr>
                    <w:rFonts w:ascii="Cambria Math" w:hAnsi="Cambria Math"/>
                  </w:rPr>
                  <m:t>5x+6y≤50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x≥0,y≥0</m:t>
                </m:r>
              </m:e>
            </m:eqArr>
          </m:e>
        </m:d>
      </m:oMath>
      <w:r w:rsidR="00F24550">
        <w:rPr>
          <w:rFonts w:eastAsiaTheme="minorEastAsia"/>
        </w:rPr>
        <w:tab/>
      </w:r>
      <w:r w:rsidR="00F24550">
        <w:rPr>
          <w:rFonts w:eastAsiaTheme="minorEastAsia"/>
        </w:rPr>
        <w:tab/>
        <w:t xml:space="preserve">(b)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x+y ≤12</m:t>
                </m:r>
              </m:e>
              <m:e>
                <m:r>
                  <w:rPr>
                    <w:rFonts w:ascii="Cambria Math" w:hAnsi="Cambria Math"/>
                  </w:rPr>
                  <m:t>5x+6y≤50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x≥0,y≥0</m:t>
                </m:r>
              </m:e>
            </m:eqArr>
          </m:e>
        </m:d>
      </m:oMath>
      <w:r w:rsidR="00347E7D">
        <w:rPr>
          <w:rFonts w:eastAsiaTheme="minorEastAsia"/>
        </w:rPr>
        <w:tab/>
      </w:r>
      <w:r w:rsidR="00347E7D">
        <w:rPr>
          <w:rFonts w:eastAsiaTheme="minorEastAsia"/>
        </w:rPr>
        <w:tab/>
        <w:t xml:space="preserve">(c)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x+y ≤12</m:t>
                </m:r>
              </m:e>
              <m:e>
                <m:r>
                  <w:rPr>
                    <w:rFonts w:ascii="Cambria Math" w:hAnsi="Cambria Math"/>
                  </w:rPr>
                  <m:t>5x+6y≥50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x≥0,y≥0</m:t>
                </m:r>
              </m:e>
            </m:eqArr>
          </m:e>
        </m:d>
      </m:oMath>
      <w:r w:rsidR="00347E7D">
        <w:rPr>
          <w:rFonts w:eastAsiaTheme="minorEastAsia"/>
        </w:rPr>
        <w:tab/>
        <w:t>(d) None of these</w:t>
      </w:r>
    </w:p>
    <w:p w:rsidR="00BA5152" w:rsidRDefault="004C0534" w:rsidP="00052AF7">
      <w:pPr>
        <w:pStyle w:val="ListParagraph"/>
        <w:numPr>
          <w:ilvl w:val="0"/>
          <w:numId w:val="1"/>
        </w:numPr>
        <w:spacing w:after="0"/>
      </w:pPr>
      <w:r>
        <w:t>A fund created by company to meet predetermined debts or certain liabilities out of their profit at the end of every accounting year is called</w:t>
      </w:r>
    </w:p>
    <w:p w:rsidR="004C0534" w:rsidRDefault="004C0534" w:rsidP="00852011">
      <w:pPr>
        <w:pStyle w:val="ListParagraph"/>
        <w:numPr>
          <w:ilvl w:val="0"/>
          <w:numId w:val="89"/>
        </w:numPr>
        <w:spacing w:after="0"/>
      </w:pPr>
      <w:r>
        <w:t>Necessary fund</w:t>
      </w:r>
      <w:r>
        <w:tab/>
      </w:r>
      <w:r>
        <w:tab/>
        <w:t>(b) Sinking fund</w:t>
      </w:r>
      <w:r>
        <w:tab/>
      </w:r>
      <w:r>
        <w:tab/>
      </w:r>
      <w:r>
        <w:tab/>
        <w:t>(c) Immediate fund</w:t>
      </w:r>
      <w:r>
        <w:tab/>
        <w:t>(d) None</w:t>
      </w:r>
    </w:p>
    <w:p w:rsidR="004C0534" w:rsidRDefault="001065E8" w:rsidP="00052AF7">
      <w:pPr>
        <w:pStyle w:val="ListParagraph"/>
        <w:numPr>
          <w:ilvl w:val="0"/>
          <w:numId w:val="1"/>
        </w:numPr>
        <w:spacing w:after="0"/>
      </w:pPr>
      <w:r>
        <w:t xml:space="preserve">The value of (n+1)! –n! </w:t>
      </w:r>
      <w:r w:rsidR="002068C5">
        <w:t>equals</w:t>
      </w:r>
      <w:r>
        <w:t xml:space="preserve"> to</w:t>
      </w:r>
    </w:p>
    <w:p w:rsidR="001065E8" w:rsidRDefault="001065E8" w:rsidP="00852011">
      <w:pPr>
        <w:pStyle w:val="ListParagraph"/>
        <w:numPr>
          <w:ilvl w:val="0"/>
          <w:numId w:val="90"/>
        </w:numPr>
        <w:spacing w:after="0"/>
      </w:pPr>
      <w:r>
        <w:t>n!</w:t>
      </w:r>
      <w:r>
        <w:tab/>
      </w:r>
      <w:r>
        <w:tab/>
      </w:r>
      <w:r>
        <w:tab/>
      </w:r>
      <w:r>
        <w:tab/>
        <w:t>(b) n</w:t>
      </w:r>
      <w:r>
        <w:tab/>
      </w:r>
      <w:r>
        <w:tab/>
      </w:r>
      <w:r>
        <w:tab/>
      </w:r>
      <w:r>
        <w:tab/>
        <w:t>(c) n</w:t>
      </w:r>
      <w:r w:rsidR="004A7A9D">
        <w:t xml:space="preserve"> </w:t>
      </w:r>
      <w:r>
        <w:t>.n!</w:t>
      </w:r>
      <w:r>
        <w:tab/>
      </w:r>
      <w:r>
        <w:tab/>
      </w:r>
      <w:r>
        <w:tab/>
        <w:t>(d) (n+1</w:t>
      </w:r>
      <w:r w:rsidR="004A7A9D">
        <w:t>)</w:t>
      </w:r>
      <w:r>
        <w:t>– n!</w:t>
      </w:r>
    </w:p>
    <w:p w:rsidR="001065E8" w:rsidRDefault="00EB70AD" w:rsidP="00052AF7">
      <w:pPr>
        <w:pStyle w:val="ListParagraph"/>
        <w:numPr>
          <w:ilvl w:val="0"/>
          <w:numId w:val="1"/>
        </w:numPr>
        <w:spacing w:after="0"/>
      </w:pPr>
      <w:r>
        <w:t>If a = 1 + x + x</w:t>
      </w:r>
      <w:r>
        <w:rPr>
          <w:vertAlign w:val="superscript"/>
        </w:rPr>
        <w:t>2</w:t>
      </w:r>
      <w:r>
        <w:t xml:space="preserve"> + ……… α where |x|&lt;| and |y|&lt; 1 then (1 + xy + x</w:t>
      </w:r>
      <w:r>
        <w:rPr>
          <w:vertAlign w:val="superscript"/>
        </w:rPr>
        <w:t>2y</w:t>
      </w:r>
      <w:r>
        <w:t xml:space="preserve"> + ……α) =</w:t>
      </w:r>
    </w:p>
    <w:p w:rsidR="00EB70AD" w:rsidRPr="00432EFD" w:rsidRDefault="00D25272" w:rsidP="00EB70AD">
      <w:pPr>
        <w:pStyle w:val="ListParagraph"/>
        <w:numPr>
          <w:ilvl w:val="0"/>
          <w:numId w:val="91"/>
        </w:num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ab</m:t>
            </m:r>
          </m:num>
          <m:den>
            <m:r>
              <w:rPr>
                <w:rFonts w:ascii="Cambria Math" w:hAnsi="Cambria Math"/>
              </w:rPr>
              <m:t>a-b-1</m:t>
            </m:r>
          </m:den>
        </m:f>
      </m:oMath>
      <w:r w:rsidR="00EB70AD">
        <w:rPr>
          <w:rFonts w:eastAsiaTheme="minorEastAsia"/>
        </w:rPr>
        <w:tab/>
      </w:r>
      <w:r w:rsidR="00EB70AD">
        <w:rPr>
          <w:rFonts w:eastAsiaTheme="minorEastAsia"/>
        </w:rPr>
        <w:tab/>
      </w:r>
      <w:r w:rsidR="00EB70AD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ab</m:t>
            </m:r>
          </m:num>
          <m:den>
            <m:r>
              <w:rPr>
                <w:rFonts w:ascii="Cambria Math" w:eastAsiaTheme="minorEastAsia" w:hAnsi="Cambria Math"/>
              </w:rPr>
              <m:t>a-b+1</m:t>
            </m:r>
          </m:den>
        </m:f>
      </m:oMath>
      <w:r w:rsidR="00EB70AD">
        <w:rPr>
          <w:rFonts w:eastAsiaTheme="minorEastAsia"/>
        </w:rPr>
        <w:tab/>
      </w:r>
      <w:r w:rsidR="00EB70AD">
        <w:rPr>
          <w:rFonts w:eastAsiaTheme="minorEastAsia"/>
        </w:rPr>
        <w:tab/>
      </w:r>
      <w:r w:rsidR="00EB70AD">
        <w:rPr>
          <w:rFonts w:eastAsiaTheme="minorEastAsia"/>
        </w:rPr>
        <w:tab/>
        <w:t xml:space="preserve">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ab</m:t>
            </m:r>
          </m:num>
          <m:den>
            <m:r>
              <w:rPr>
                <w:rFonts w:ascii="Cambria Math" w:eastAsiaTheme="minorEastAsia" w:hAnsi="Cambria Math"/>
              </w:rPr>
              <m:t>a-b-1</m:t>
            </m:r>
          </m:den>
        </m:f>
      </m:oMath>
      <w:r w:rsidR="00EB70AD">
        <w:rPr>
          <w:rFonts w:eastAsiaTheme="minorEastAsia"/>
        </w:rPr>
        <w:tab/>
      </w:r>
      <w:r w:rsidR="00EB70AD">
        <w:rPr>
          <w:rFonts w:eastAsiaTheme="minorEastAsia"/>
        </w:rPr>
        <w:tab/>
        <w:t xml:space="preserve">(d)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ab</m:t>
            </m:r>
          </m:num>
          <m:den>
            <m:r>
              <w:rPr>
                <w:rFonts w:ascii="Cambria Math" w:eastAsiaTheme="minorEastAsia" w:hAnsi="Cambria Math"/>
              </w:rPr>
              <m:t>a+b-1</m:t>
            </m:r>
          </m:den>
        </m:f>
      </m:oMath>
    </w:p>
    <w:p w:rsidR="00432EFD" w:rsidRDefault="00432EFD" w:rsidP="00432EFD">
      <w:pPr>
        <w:pStyle w:val="ListParagraph"/>
        <w:spacing w:after="0"/>
        <w:ind w:left="1080"/>
      </w:pPr>
    </w:p>
    <w:p w:rsidR="00EB70AD" w:rsidRDefault="00432EFD" w:rsidP="00052AF7">
      <w:pPr>
        <w:pStyle w:val="ListParagraph"/>
        <w:numPr>
          <w:ilvl w:val="0"/>
          <w:numId w:val="1"/>
        </w:numPr>
        <w:spacing w:after="0"/>
      </w:pPr>
      <w:r>
        <w:lastRenderedPageBreak/>
        <w:t>Which of the following is a finite set?</w:t>
      </w:r>
    </w:p>
    <w:p w:rsidR="00432EFD" w:rsidRDefault="00432EFD" w:rsidP="00432EFD">
      <w:pPr>
        <w:pStyle w:val="ListParagraph"/>
        <w:numPr>
          <w:ilvl w:val="0"/>
          <w:numId w:val="92"/>
        </w:numPr>
        <w:spacing w:after="0"/>
      </w:pPr>
      <w:r>
        <w:t>{x/x Є R, x&lt;2}</w:t>
      </w:r>
      <w:r>
        <w:tab/>
      </w:r>
      <w:r>
        <w:tab/>
        <w:t>(b) {x/x Є R, 0&lt;x&lt;3}</w:t>
      </w:r>
      <w:r>
        <w:tab/>
      </w:r>
      <w:r>
        <w:tab/>
        <w:t>(c) {x/x ЄR, x&gt;5}</w:t>
      </w:r>
      <w:r>
        <w:tab/>
      </w:r>
      <w:r>
        <w:tab/>
        <w:t>(d) None of these</w:t>
      </w:r>
    </w:p>
    <w:p w:rsidR="00432EFD" w:rsidRPr="001F39BD" w:rsidRDefault="00D25272" w:rsidP="00052AF7">
      <w:pPr>
        <w:pStyle w:val="ListParagraph"/>
        <w:numPr>
          <w:ilvl w:val="0"/>
          <w:numId w:val="1"/>
        </w:numPr>
        <w:spacing w:after="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- 1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1+x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-1</m:t>
                    </m:r>
                  </m:den>
                </m:f>
              </m:e>
            </m:d>
          </m:e>
        </m:func>
      </m:oMath>
      <w:r w:rsidR="001F39BD">
        <w:rPr>
          <w:rFonts w:eastAsiaTheme="minorEastAsia"/>
        </w:rPr>
        <w:t xml:space="preserve"> =</w:t>
      </w:r>
    </w:p>
    <w:p w:rsidR="001F39BD" w:rsidRPr="001F39BD" w:rsidRDefault="00EC2D5B" w:rsidP="001F39BD">
      <w:pPr>
        <w:pStyle w:val="ListParagraph"/>
        <w:numPr>
          <w:ilvl w:val="0"/>
          <w:numId w:val="93"/>
        </w:numPr>
        <w:spacing w:after="0"/>
      </w:pPr>
      <w:r>
        <w:rPr>
          <w:rFonts w:eastAsiaTheme="minorEastAsia"/>
        </w:rPr>
        <w:t xml:space="preserve">log </w:t>
      </w:r>
      <w:r>
        <w:rPr>
          <w:rFonts w:eastAsiaTheme="minorEastAsia"/>
          <w:vertAlign w:val="subscript"/>
        </w:rPr>
        <w:t>e</w:t>
      </w:r>
      <w:r>
        <w:rPr>
          <w:rFonts w:eastAsiaTheme="minorEastAsia"/>
        </w:rPr>
        <w:t>4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log</w:t>
      </w:r>
      <w:r>
        <w:rPr>
          <w:rFonts w:eastAsiaTheme="minorEastAsia"/>
          <w:vertAlign w:val="subscript"/>
        </w:rPr>
        <w:t>e</w:t>
      </w:r>
      <w:r>
        <w:rPr>
          <w:rFonts w:eastAsiaTheme="minorEastAsia"/>
        </w:rPr>
        <w:t>2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(c) </w:t>
      </w:r>
      <w:r w:rsidR="005702AE">
        <w:rPr>
          <w:rFonts w:eastAsiaTheme="minorEastAsia"/>
        </w:rPr>
        <w:t>log</w:t>
      </w:r>
      <w:r w:rsidR="005702AE">
        <w:rPr>
          <w:rFonts w:eastAsiaTheme="minorEastAsia"/>
          <w:vertAlign w:val="subscript"/>
        </w:rPr>
        <w:t>e</w:t>
      </w:r>
      <w:r w:rsidR="005702AE">
        <w:rPr>
          <w:rFonts w:eastAsiaTheme="minorEastAsia"/>
        </w:rPr>
        <w:t>1/4</w:t>
      </w:r>
      <w:r w:rsidR="005702AE">
        <w:rPr>
          <w:rFonts w:eastAsiaTheme="minorEastAsia"/>
        </w:rPr>
        <w:tab/>
      </w:r>
      <w:r w:rsidR="005702AE">
        <w:rPr>
          <w:rFonts w:eastAsiaTheme="minorEastAsia"/>
        </w:rPr>
        <w:tab/>
        <w:t>(d) log</w:t>
      </w:r>
      <w:r w:rsidR="005702AE">
        <w:rPr>
          <w:rFonts w:eastAsiaTheme="minorEastAsia"/>
          <w:vertAlign w:val="subscript"/>
        </w:rPr>
        <w:t>e</w:t>
      </w:r>
      <w:r w:rsidR="005702AE">
        <w:rPr>
          <w:rFonts w:eastAsiaTheme="minorEastAsia"/>
        </w:rPr>
        <w:t>1/2</w:t>
      </w:r>
    </w:p>
    <w:p w:rsidR="001F39BD" w:rsidRPr="001D18BC" w:rsidRDefault="001D18BC" w:rsidP="00052AF7">
      <w:pPr>
        <w:pStyle w:val="ListParagraph"/>
        <w:numPr>
          <w:ilvl w:val="0"/>
          <w:numId w:val="1"/>
        </w:numPr>
        <w:spacing w:after="0"/>
      </w:pPr>
      <w:r>
        <w:t xml:space="preserve">y 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then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  <w:r>
        <w:rPr>
          <w:rFonts w:eastAsiaTheme="minorEastAsia"/>
        </w:rPr>
        <w:t>=</w:t>
      </w:r>
    </w:p>
    <w:p w:rsidR="001D18BC" w:rsidRPr="001D18BC" w:rsidRDefault="001D18BC" w:rsidP="001D18BC">
      <w:pPr>
        <w:pStyle w:val="ListParagraph"/>
        <w:numPr>
          <w:ilvl w:val="0"/>
          <w:numId w:val="94"/>
        </w:numPr>
        <w:spacing w:after="0"/>
      </w:pPr>
      <w:r>
        <w:rPr>
          <w:rFonts w:eastAsiaTheme="minorEastAsia"/>
        </w:rPr>
        <w:t>x + 1/x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(b) x – 1/x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(c) 1 – 1/x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ab/>
      </w:r>
      <w:r>
        <w:rPr>
          <w:rFonts w:eastAsiaTheme="minorEastAsia"/>
        </w:rPr>
        <w:tab/>
        <w:t>(d) 1+1/x</w:t>
      </w:r>
      <w:r>
        <w:rPr>
          <w:rFonts w:eastAsiaTheme="minorEastAsia"/>
          <w:vertAlign w:val="superscript"/>
        </w:rPr>
        <w:t>2</w:t>
      </w:r>
    </w:p>
    <w:p w:rsidR="001D18BC" w:rsidRPr="001B4864" w:rsidRDefault="00D25272" w:rsidP="00052AF7">
      <w:pPr>
        <w:pStyle w:val="ListParagraph"/>
        <w:numPr>
          <w:ilvl w:val="0"/>
          <w:numId w:val="1"/>
        </w:numPr>
        <w:spacing w:after="0"/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.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den>
            </m:f>
          </m:e>
        </m:nary>
      </m:oMath>
      <w:r w:rsidR="001B4864">
        <w:rPr>
          <w:rFonts w:eastAsiaTheme="minorEastAsia"/>
        </w:rPr>
        <w:t xml:space="preserve"> dx =</w:t>
      </w:r>
    </w:p>
    <w:p w:rsidR="00FE5922" w:rsidRPr="00FE5922" w:rsidRDefault="00FE5922" w:rsidP="001B4864">
      <w:pPr>
        <w:pStyle w:val="ListParagraph"/>
        <w:numPr>
          <w:ilvl w:val="0"/>
          <w:numId w:val="95"/>
        </w:numPr>
        <w:spacing w:after="0"/>
      </w:pPr>
      <w:r>
        <w:t>(a/b)</w:t>
      </w:r>
      <w:r>
        <w:rPr>
          <w:vertAlign w:val="superscript"/>
        </w:rPr>
        <w:t>x</w:t>
      </w:r>
      <w:r>
        <w:t xml:space="preserve"> + (b/a)</w:t>
      </w:r>
      <w:r>
        <w:rPr>
          <w:vertAlign w:val="superscript"/>
        </w:rPr>
        <w:t>x</w:t>
      </w:r>
      <w:r>
        <w:t xml:space="preserve"> – 2x + c</w:t>
      </w:r>
      <w:r>
        <w:tab/>
        <w:t xml:space="preserve">(b)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a/b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x+1</m:t>
                </m:r>
              </m:sup>
            </m:sSup>
          </m:num>
          <m:den>
            <m:r>
              <w:rPr>
                <w:rFonts w:ascii="Cambria Math" w:hAnsi="Cambria Math"/>
              </w:rPr>
              <m:t>x+1</m:t>
            </m:r>
          </m:den>
        </m:f>
      </m:oMath>
      <w:r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b/a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x+1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x+1</m:t>
            </m:r>
          </m:den>
        </m:f>
      </m:oMath>
      <w:r>
        <w:rPr>
          <w:rFonts w:eastAsiaTheme="minorEastAsia"/>
        </w:rPr>
        <w:t xml:space="preserve"> + c</w:t>
      </w:r>
      <w:r>
        <w:rPr>
          <w:rFonts w:eastAsiaTheme="minorEastAsia"/>
        </w:rPr>
        <w:tab/>
        <w:t xml:space="preserve">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a/b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)</m:t>
                </m:r>
              </m:e>
            </m:func>
          </m:den>
        </m:f>
      </m:oMath>
      <w:r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(b/a)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(b/a)</m:t>
                </m:r>
              </m:e>
            </m:func>
          </m:den>
        </m:f>
      </m:oMath>
      <w:r>
        <w:rPr>
          <w:rFonts w:eastAsiaTheme="minorEastAsia"/>
        </w:rPr>
        <w:t xml:space="preserve"> + c</w:t>
      </w:r>
      <w:r>
        <w:rPr>
          <w:rFonts w:eastAsiaTheme="minorEastAsia"/>
        </w:rPr>
        <w:tab/>
      </w:r>
    </w:p>
    <w:p w:rsidR="001B4864" w:rsidRPr="001B4864" w:rsidRDefault="00FE5922" w:rsidP="00FE5922">
      <w:pPr>
        <w:spacing w:after="0"/>
        <w:ind w:left="720"/>
      </w:pPr>
      <w:r w:rsidRPr="00FE5922">
        <w:rPr>
          <w:rFonts w:eastAsiaTheme="minorEastAsia"/>
        </w:rPr>
        <w:t xml:space="preserve">(d)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(a/b)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(a/b)</m:t>
                </m:r>
              </m:e>
            </m:func>
          </m:den>
        </m:f>
      </m:oMath>
      <w:r w:rsidRPr="00FE5922">
        <w:rPr>
          <w:rFonts w:eastAsiaTheme="minorEastAsia"/>
        </w:rPr>
        <w:t xml:space="preserve"> - 2x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(b/a)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(b/a)</m:t>
                </m:r>
              </m:e>
            </m:func>
          </m:den>
        </m:f>
      </m:oMath>
      <w:r w:rsidRPr="00FE5922">
        <w:rPr>
          <w:rFonts w:eastAsiaTheme="minorEastAsia"/>
        </w:rPr>
        <w:t xml:space="preserve"> + c</w:t>
      </w:r>
    </w:p>
    <w:p w:rsidR="001B4864" w:rsidRDefault="0080426F" w:rsidP="00052AF7">
      <w:pPr>
        <w:pStyle w:val="ListParagraph"/>
        <w:numPr>
          <w:ilvl w:val="0"/>
          <w:numId w:val="1"/>
        </w:numPr>
        <w:spacing w:after="0"/>
      </w:pPr>
      <w:r>
        <w:t>The highest rate of non – response from the individual lying under the area of study is in</w:t>
      </w:r>
    </w:p>
    <w:p w:rsidR="0080426F" w:rsidRDefault="0080426F" w:rsidP="0080426F">
      <w:pPr>
        <w:pStyle w:val="ListParagraph"/>
        <w:numPr>
          <w:ilvl w:val="0"/>
          <w:numId w:val="96"/>
        </w:numPr>
        <w:spacing w:after="0"/>
      </w:pPr>
      <w:r>
        <w:t>Personal interview</w:t>
      </w:r>
      <w:r>
        <w:tab/>
      </w:r>
      <w:r>
        <w:tab/>
        <w:t>(b) Questionnaires</w:t>
      </w:r>
      <w:r>
        <w:tab/>
      </w:r>
      <w:r>
        <w:tab/>
        <w:t>(c) Both (a) and (b)</w:t>
      </w:r>
      <w:r>
        <w:tab/>
        <w:t>(d) None</w:t>
      </w:r>
    </w:p>
    <w:p w:rsidR="0080426F" w:rsidRDefault="00B6170C" w:rsidP="00052AF7">
      <w:pPr>
        <w:pStyle w:val="ListParagraph"/>
        <w:numPr>
          <w:ilvl w:val="0"/>
          <w:numId w:val="1"/>
        </w:numPr>
        <w:spacing w:after="0"/>
      </w:pPr>
      <w:r>
        <w:t>Mean deviation about the median of the data x</w:t>
      </w:r>
      <w:r>
        <w:rPr>
          <w:vertAlign w:val="subscript"/>
        </w:rPr>
        <w:t>1</w:t>
      </w:r>
      <w:r>
        <w:t>, x</w:t>
      </w:r>
      <w:r>
        <w:rPr>
          <w:vertAlign w:val="subscript"/>
        </w:rPr>
        <w:t>2</w:t>
      </w:r>
      <w:r>
        <w:t>,….. x</w:t>
      </w:r>
      <w:r>
        <w:rPr>
          <w:vertAlign w:val="subscript"/>
        </w:rPr>
        <w:t>n</w:t>
      </w:r>
      <w:r>
        <w:t>, the median being ‘M’ will be</w:t>
      </w:r>
    </w:p>
    <w:p w:rsidR="00B6170C" w:rsidRDefault="00D25272" w:rsidP="00B6170C">
      <w:pPr>
        <w:pStyle w:val="ListParagraph"/>
        <w:numPr>
          <w:ilvl w:val="0"/>
          <w:numId w:val="97"/>
        </w:num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w:rPr>
                    <w:rFonts w:ascii="Cambria Math" w:hAnsi="Cambria Math"/>
                  </w:rPr>
                  <m:t xml:space="preserve">|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-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-</m:t>
                    </m:r>
                  </m:sup>
                </m:sSubSup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820E4E">
        <w:rPr>
          <w:rFonts w:eastAsiaTheme="minorEastAsia"/>
        </w:rPr>
        <w:tab/>
      </w:r>
      <w:r w:rsidR="00820E4E">
        <w:rPr>
          <w:rFonts w:eastAsiaTheme="minorEastAsia"/>
        </w:rPr>
        <w:tab/>
      </w:r>
      <w:r w:rsidR="00820E4E">
        <w:rPr>
          <w:rFonts w:eastAsiaTheme="minorEastAsia"/>
        </w:rPr>
        <w:tab/>
        <w:t xml:space="preserve">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n</m:t>
                </m:r>
              </m:sup>
              <m:e>
                <m:r>
                  <w:rPr>
                    <w:rFonts w:ascii="Cambria Math" w:eastAsiaTheme="minorEastAsia" w:hAnsi="Cambria Math"/>
                  </w:rPr>
                  <m:t>|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 M</m:t>
                </m:r>
              </m:e>
            </m:nary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</m:oMath>
      <w:r w:rsidR="00971A7F">
        <w:rPr>
          <w:rFonts w:eastAsiaTheme="minorEastAsia"/>
        </w:rPr>
        <w:tab/>
      </w:r>
      <w:r w:rsidR="00971A7F">
        <w:rPr>
          <w:rFonts w:eastAsiaTheme="minorEastAsia"/>
        </w:rPr>
        <w:tab/>
      </w:r>
      <w:r w:rsidR="00971A7F">
        <w:rPr>
          <w:rFonts w:eastAsiaTheme="minorEastAsia"/>
        </w:rPr>
        <w:tab/>
        <w:t xml:space="preserve">(c)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Theme="minorEastAsia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e>
                </m:nary>
              </m:num>
              <m:den>
                <m:r>
                  <w:rPr>
                    <w:rFonts w:ascii="Cambria Math" w:eastAsiaTheme="minorEastAsia" w:hAnsi="Cambria Math"/>
                  </w:rPr>
                  <m:t>n</m:t>
                </m:r>
              </m:den>
            </m:f>
          </m:e>
        </m:rad>
      </m:oMath>
      <w:r w:rsidR="00F24569">
        <w:rPr>
          <w:rFonts w:eastAsiaTheme="minorEastAsia"/>
        </w:rPr>
        <w:tab/>
      </w:r>
      <w:r w:rsidR="00F24569">
        <w:rPr>
          <w:rFonts w:eastAsiaTheme="minorEastAsia"/>
        </w:rPr>
        <w:tab/>
        <w:t>(d) None of these</w:t>
      </w:r>
    </w:p>
    <w:p w:rsidR="00B6170C" w:rsidRDefault="00182B10" w:rsidP="00052AF7">
      <w:pPr>
        <w:pStyle w:val="ListParagraph"/>
        <w:numPr>
          <w:ilvl w:val="0"/>
          <w:numId w:val="1"/>
        </w:numPr>
        <w:spacing w:after="0"/>
      </w:pPr>
      <w:r>
        <w:t>Solving and expense</w:t>
      </w:r>
    </w:p>
    <w:p w:rsidR="00182B10" w:rsidRDefault="00182B10" w:rsidP="00182B10">
      <w:pPr>
        <w:pStyle w:val="ListParagraph"/>
        <w:numPr>
          <w:ilvl w:val="0"/>
          <w:numId w:val="98"/>
        </w:numPr>
        <w:spacing w:after="0"/>
      </w:pPr>
      <w:r>
        <w:t>Positive</w:t>
      </w:r>
      <w:r>
        <w:tab/>
      </w:r>
      <w:r>
        <w:tab/>
      </w:r>
      <w:r>
        <w:tab/>
        <w:t>(b) Negative</w:t>
      </w:r>
      <w:r>
        <w:tab/>
      </w:r>
      <w:r>
        <w:tab/>
      </w:r>
      <w:r>
        <w:tab/>
        <w:t>(c) Zero</w:t>
      </w:r>
      <w:r>
        <w:tab/>
      </w:r>
      <w:r>
        <w:tab/>
      </w:r>
      <w:r>
        <w:tab/>
        <w:t>(d) None</w:t>
      </w:r>
    </w:p>
    <w:p w:rsidR="00182B10" w:rsidRDefault="0005740D" w:rsidP="00052AF7">
      <w:pPr>
        <w:pStyle w:val="ListParagraph"/>
        <w:numPr>
          <w:ilvl w:val="0"/>
          <w:numId w:val="1"/>
        </w:numPr>
        <w:spacing w:after="0"/>
      </w:pPr>
      <w:r>
        <w:t>An event that can be split into further events is called</w:t>
      </w:r>
    </w:p>
    <w:p w:rsidR="0005740D" w:rsidRDefault="0005740D" w:rsidP="0005740D">
      <w:pPr>
        <w:pStyle w:val="ListParagraph"/>
        <w:numPr>
          <w:ilvl w:val="0"/>
          <w:numId w:val="99"/>
        </w:numPr>
        <w:spacing w:after="0"/>
      </w:pPr>
      <w:r>
        <w:t>Composite event</w:t>
      </w:r>
      <w:r>
        <w:tab/>
      </w:r>
      <w:r>
        <w:tab/>
        <w:t>(b) Complex event</w:t>
      </w:r>
      <w:r>
        <w:tab/>
      </w:r>
      <w:r>
        <w:tab/>
        <w:t>(c) Simple event</w:t>
      </w:r>
      <w:r>
        <w:tab/>
      </w:r>
      <w:r>
        <w:tab/>
        <w:t>(d) Mixed event</w:t>
      </w:r>
    </w:p>
    <w:p w:rsidR="0005740D" w:rsidRDefault="00BD32C5" w:rsidP="00BD32C5">
      <w:pPr>
        <w:pStyle w:val="ListParagraph"/>
        <w:numPr>
          <w:ilvl w:val="0"/>
          <w:numId w:val="1"/>
        </w:numPr>
        <w:tabs>
          <w:tab w:val="left" w:pos="810"/>
        </w:tabs>
        <w:spacing w:after="0"/>
      </w:pPr>
      <w:r>
        <w:t>Binomial distribution is a generalization of</w:t>
      </w:r>
    </w:p>
    <w:p w:rsidR="00BD32C5" w:rsidRDefault="00BD32C5" w:rsidP="00BD32C5">
      <w:pPr>
        <w:pStyle w:val="ListParagraph"/>
        <w:numPr>
          <w:ilvl w:val="0"/>
          <w:numId w:val="100"/>
        </w:numPr>
        <w:tabs>
          <w:tab w:val="left" w:pos="810"/>
        </w:tabs>
        <w:spacing w:after="0"/>
      </w:pPr>
      <w:r>
        <w:t>Poission distribution</w:t>
      </w:r>
      <w:r>
        <w:tab/>
        <w:t>(b) Normal distribution</w:t>
      </w:r>
      <w:r>
        <w:tab/>
      </w:r>
      <w:r>
        <w:tab/>
        <w:t>(c) Bernoulli distribution  (d) None</w:t>
      </w:r>
    </w:p>
    <w:p w:rsidR="00BD32C5" w:rsidRDefault="002D37DA" w:rsidP="00BD32C5">
      <w:pPr>
        <w:pStyle w:val="ListParagraph"/>
        <w:numPr>
          <w:ilvl w:val="0"/>
          <w:numId w:val="1"/>
        </w:numPr>
        <w:tabs>
          <w:tab w:val="left" w:pos="810"/>
        </w:tabs>
        <w:spacing w:after="0"/>
      </w:pPr>
      <w:r>
        <w:t>The principal of inertia of large number state that the accuracy increases as sample size decreases. This statement is</w:t>
      </w:r>
    </w:p>
    <w:p w:rsidR="002D37DA" w:rsidRDefault="00A66A87" w:rsidP="002D37DA">
      <w:pPr>
        <w:pStyle w:val="ListParagraph"/>
        <w:numPr>
          <w:ilvl w:val="0"/>
          <w:numId w:val="101"/>
        </w:numPr>
        <w:tabs>
          <w:tab w:val="left" w:pos="810"/>
        </w:tabs>
        <w:spacing w:after="0"/>
      </w:pPr>
      <w:r>
        <w:t>True</w:t>
      </w:r>
      <w:r>
        <w:tab/>
      </w:r>
      <w:r>
        <w:tab/>
      </w:r>
      <w:r>
        <w:tab/>
        <w:t>(b) True under conditions</w:t>
      </w:r>
      <w:r>
        <w:tab/>
        <w:t>(c) False</w:t>
      </w:r>
      <w:r>
        <w:tab/>
      </w:r>
      <w:r>
        <w:tab/>
        <w:t>(d) None</w:t>
      </w:r>
    </w:p>
    <w:p w:rsidR="002D37DA" w:rsidRDefault="00A03B12" w:rsidP="00BD32C5">
      <w:pPr>
        <w:pStyle w:val="ListParagraph"/>
        <w:numPr>
          <w:ilvl w:val="0"/>
          <w:numId w:val="1"/>
        </w:numPr>
        <w:tabs>
          <w:tab w:val="left" w:pos="810"/>
        </w:tabs>
        <w:spacing w:after="0"/>
      </w:pPr>
      <w:r>
        <w:t>The most important criteria while constructing index number is</w:t>
      </w:r>
    </w:p>
    <w:p w:rsidR="00A03B12" w:rsidRDefault="00A03B12" w:rsidP="00A03B12">
      <w:pPr>
        <w:pStyle w:val="ListParagraph"/>
        <w:numPr>
          <w:ilvl w:val="0"/>
          <w:numId w:val="102"/>
        </w:numPr>
        <w:tabs>
          <w:tab w:val="left" w:pos="810"/>
        </w:tabs>
        <w:spacing w:after="0"/>
      </w:pPr>
      <w:r>
        <w:t>Selection of average</w:t>
      </w:r>
      <w:r>
        <w:tab/>
        <w:t>(b) Selection of base period</w:t>
      </w:r>
      <w:r>
        <w:tab/>
        <w:t>(c) Selection of weight</w:t>
      </w:r>
      <w:r>
        <w:tab/>
      </w:r>
    </w:p>
    <w:p w:rsidR="00A03B12" w:rsidRDefault="00A03B12" w:rsidP="00A03B12">
      <w:pPr>
        <w:tabs>
          <w:tab w:val="left" w:pos="810"/>
        </w:tabs>
        <w:spacing w:after="0"/>
        <w:ind w:left="720"/>
      </w:pPr>
      <w:r>
        <w:t>(d) Purpose of construction</w:t>
      </w:r>
    </w:p>
    <w:p w:rsidR="00A03B12" w:rsidRDefault="00A03B12" w:rsidP="002B3E9F">
      <w:pPr>
        <w:tabs>
          <w:tab w:val="left" w:pos="810"/>
        </w:tabs>
        <w:spacing w:after="0"/>
      </w:pPr>
    </w:p>
    <w:sectPr w:rsidR="00A03B12" w:rsidSect="001B787A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CA2" w:rsidRDefault="003B7CA2" w:rsidP="001B787A">
      <w:pPr>
        <w:spacing w:after="0" w:line="240" w:lineRule="auto"/>
      </w:pPr>
      <w:r>
        <w:separator/>
      </w:r>
    </w:p>
  </w:endnote>
  <w:endnote w:type="continuationSeparator" w:id="1">
    <w:p w:rsidR="003B7CA2" w:rsidRDefault="003B7CA2" w:rsidP="001B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032" w:rsidRDefault="00747032" w:rsidP="001B787A">
    <w:pPr>
      <w:pStyle w:val="Footer"/>
      <w:jc w:val="center"/>
      <w:rPr>
        <w:b/>
        <w:bCs/>
        <w:sz w:val="44"/>
        <w:szCs w:val="44"/>
      </w:rPr>
    </w:pPr>
    <w:r w:rsidRPr="001B787A">
      <w:rPr>
        <w:b/>
        <w:bCs/>
        <w:sz w:val="44"/>
        <w:szCs w:val="44"/>
      </w:rPr>
      <w:t>CHATURVEDI.TUTORIALS@GMAIL.COM</w:t>
    </w:r>
  </w:p>
  <w:p w:rsidR="00747032" w:rsidRDefault="00D25272" w:rsidP="001B787A">
    <w:pPr>
      <w:pStyle w:val="Footer"/>
      <w:jc w:val="center"/>
    </w:pPr>
    <w:fldSimple w:instr=" PAGE   \* MERGEFORMAT ">
      <w:r w:rsidR="002B3E9F">
        <w:rPr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CA2" w:rsidRDefault="003B7CA2" w:rsidP="001B787A">
      <w:pPr>
        <w:spacing w:after="0" w:line="240" w:lineRule="auto"/>
      </w:pPr>
      <w:r>
        <w:separator/>
      </w:r>
    </w:p>
  </w:footnote>
  <w:footnote w:type="continuationSeparator" w:id="1">
    <w:p w:rsidR="003B7CA2" w:rsidRDefault="003B7CA2" w:rsidP="001B7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032" w:rsidRDefault="00D2527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7204" o:spid="_x0000_s2050" type="#_x0000_t136" style="position:absolute;margin-left:0;margin-top:0;width:637.25pt;height:100.6pt;rotation:315;z-index:-251654144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CHATURVEDI TUTORIAL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032" w:rsidRPr="0014292C" w:rsidRDefault="00747032" w:rsidP="001B787A">
    <w:pPr>
      <w:pStyle w:val="Header"/>
      <w:rPr>
        <w:rFonts w:ascii="Cambria" w:hAnsi="Cambria"/>
        <w:b/>
        <w:bCs/>
        <w:sz w:val="32"/>
        <w:szCs w:val="32"/>
      </w:rPr>
    </w:pPr>
    <w:r w:rsidRPr="0014292C">
      <w:rPr>
        <w:rFonts w:ascii="Cambria" w:hAnsi="Cambria"/>
        <w:b/>
        <w:bCs/>
        <w:sz w:val="32"/>
        <w:szCs w:val="32"/>
      </w:rPr>
      <w:t>CHATURVEDI TUTORIALS</w:t>
    </w:r>
    <w:r w:rsidRPr="0014292C">
      <w:rPr>
        <w:rFonts w:ascii="Cambria" w:hAnsi="Cambria"/>
        <w:b/>
        <w:bCs/>
        <w:sz w:val="32"/>
        <w:szCs w:val="32"/>
      </w:rPr>
      <w:tab/>
    </w:r>
    <w:r w:rsidRPr="0014292C">
      <w:rPr>
        <w:rFonts w:ascii="Cambria" w:hAnsi="Cambria"/>
        <w:b/>
        <w:bCs/>
        <w:sz w:val="32"/>
        <w:szCs w:val="32"/>
      </w:rPr>
      <w:tab/>
      <w:t xml:space="preserve">       </w:t>
    </w:r>
    <w:r>
      <w:rPr>
        <w:rFonts w:ascii="Cambria" w:hAnsi="Cambria"/>
        <w:b/>
        <w:bCs/>
        <w:sz w:val="32"/>
        <w:szCs w:val="32"/>
      </w:rPr>
      <w:t xml:space="preserve">                      </w:t>
    </w:r>
    <w:r w:rsidRPr="0014292C">
      <w:rPr>
        <w:rFonts w:ascii="Cambria" w:hAnsi="Cambria"/>
        <w:b/>
        <w:bCs/>
        <w:sz w:val="32"/>
        <w:szCs w:val="32"/>
      </w:rPr>
      <w:t>DUSHYANT CHATURVEDI</w:t>
    </w:r>
  </w:p>
  <w:p w:rsidR="00747032" w:rsidRPr="001B787A" w:rsidRDefault="00747032">
    <w:pPr>
      <w:pStyle w:val="Header"/>
      <w:rPr>
        <w:rFonts w:ascii="Cambria" w:hAnsi="Cambria"/>
        <w:b/>
        <w:bCs/>
        <w:sz w:val="32"/>
        <w:szCs w:val="32"/>
      </w:rPr>
    </w:pPr>
    <w:r w:rsidRPr="0014292C">
      <w:rPr>
        <w:rFonts w:ascii="Cambria" w:hAnsi="Cambria"/>
        <w:b/>
        <w:bCs/>
        <w:sz w:val="32"/>
        <w:szCs w:val="32"/>
      </w:rPr>
      <w:tab/>
      <w:t xml:space="preserve">                                                                                              </w:t>
    </w:r>
    <w:r>
      <w:rPr>
        <w:rFonts w:ascii="Cambria" w:hAnsi="Cambria"/>
        <w:b/>
        <w:bCs/>
        <w:sz w:val="32"/>
        <w:szCs w:val="32"/>
      </w:rPr>
      <w:t xml:space="preserve">               9831534565</w:t>
    </w:r>
    <w:r w:rsidR="00D25272" w:rsidRPr="00D2527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7205" o:spid="_x0000_s2051" type="#_x0000_t136" style="position:absolute;margin-left:0;margin-top:0;width:643.95pt;height:100.6pt;rotation:315;z-index:-251652096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CHATURVEDI TUTORIAL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032" w:rsidRDefault="00D2527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7203" o:spid="_x0000_s2049" type="#_x0000_t136" style="position:absolute;margin-left:0;margin-top:0;width:637.25pt;height:100.6pt;rotation:315;z-index:-251656192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CHATURVEDI TUTORIALS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276"/>
    <w:multiLevelType w:val="hybridMultilevel"/>
    <w:tmpl w:val="D964888A"/>
    <w:lvl w:ilvl="0" w:tplc="37B21B2C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177F14"/>
    <w:multiLevelType w:val="hybridMultilevel"/>
    <w:tmpl w:val="1AF8E248"/>
    <w:lvl w:ilvl="0" w:tplc="76704A70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822"/>
    <w:multiLevelType w:val="hybridMultilevel"/>
    <w:tmpl w:val="88E4F206"/>
    <w:lvl w:ilvl="0" w:tplc="61240C62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1C3A6C"/>
    <w:multiLevelType w:val="hybridMultilevel"/>
    <w:tmpl w:val="7396E6C4"/>
    <w:lvl w:ilvl="0" w:tplc="0DFCC0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6701B8"/>
    <w:multiLevelType w:val="hybridMultilevel"/>
    <w:tmpl w:val="7AA8F90A"/>
    <w:lvl w:ilvl="0" w:tplc="162293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023657"/>
    <w:multiLevelType w:val="hybridMultilevel"/>
    <w:tmpl w:val="EF32FBC0"/>
    <w:lvl w:ilvl="0" w:tplc="4E9656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5F32F6"/>
    <w:multiLevelType w:val="hybridMultilevel"/>
    <w:tmpl w:val="A7A6373A"/>
    <w:lvl w:ilvl="0" w:tplc="F1BEC0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BA04C3"/>
    <w:multiLevelType w:val="hybridMultilevel"/>
    <w:tmpl w:val="1A241828"/>
    <w:lvl w:ilvl="0" w:tplc="1B8C229C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CE0C58"/>
    <w:multiLevelType w:val="hybridMultilevel"/>
    <w:tmpl w:val="A1583FF4"/>
    <w:lvl w:ilvl="0" w:tplc="2A964244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C81671F"/>
    <w:multiLevelType w:val="hybridMultilevel"/>
    <w:tmpl w:val="985C7B70"/>
    <w:lvl w:ilvl="0" w:tplc="2974CA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DAF1C45"/>
    <w:multiLevelType w:val="hybridMultilevel"/>
    <w:tmpl w:val="74AC5642"/>
    <w:lvl w:ilvl="0" w:tplc="B2FAB2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DC56EDA"/>
    <w:multiLevelType w:val="hybridMultilevel"/>
    <w:tmpl w:val="156E8E2C"/>
    <w:lvl w:ilvl="0" w:tplc="6C1277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0176E70"/>
    <w:multiLevelType w:val="hybridMultilevel"/>
    <w:tmpl w:val="9B56B1C2"/>
    <w:lvl w:ilvl="0" w:tplc="4EE8B2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0333900"/>
    <w:multiLevelType w:val="hybridMultilevel"/>
    <w:tmpl w:val="E2FA11B2"/>
    <w:lvl w:ilvl="0" w:tplc="453C8F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0E9654E"/>
    <w:multiLevelType w:val="hybridMultilevel"/>
    <w:tmpl w:val="51C8E796"/>
    <w:lvl w:ilvl="0" w:tplc="676270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1BD3CC3"/>
    <w:multiLevelType w:val="hybridMultilevel"/>
    <w:tmpl w:val="757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6616AB"/>
    <w:multiLevelType w:val="hybridMultilevel"/>
    <w:tmpl w:val="415CBF2C"/>
    <w:lvl w:ilvl="0" w:tplc="10E68BC4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3107981"/>
    <w:multiLevelType w:val="hybridMultilevel"/>
    <w:tmpl w:val="33D85546"/>
    <w:lvl w:ilvl="0" w:tplc="00C294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AF27DE2"/>
    <w:multiLevelType w:val="hybridMultilevel"/>
    <w:tmpl w:val="6E7637AC"/>
    <w:lvl w:ilvl="0" w:tplc="9A02AB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B6934FB"/>
    <w:multiLevelType w:val="hybridMultilevel"/>
    <w:tmpl w:val="A5227C1E"/>
    <w:lvl w:ilvl="0" w:tplc="ACE2E2B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BD2780F"/>
    <w:multiLevelType w:val="hybridMultilevel"/>
    <w:tmpl w:val="609233CC"/>
    <w:lvl w:ilvl="0" w:tplc="62AAAE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BFA7C71"/>
    <w:multiLevelType w:val="hybridMultilevel"/>
    <w:tmpl w:val="92228D08"/>
    <w:lvl w:ilvl="0" w:tplc="B85C37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C005FC0"/>
    <w:multiLevelType w:val="hybridMultilevel"/>
    <w:tmpl w:val="AA283AC8"/>
    <w:lvl w:ilvl="0" w:tplc="BF6652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F814C81"/>
    <w:multiLevelType w:val="hybridMultilevel"/>
    <w:tmpl w:val="C6C89AF6"/>
    <w:lvl w:ilvl="0" w:tplc="068C6DDA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F815D7F"/>
    <w:multiLevelType w:val="hybridMultilevel"/>
    <w:tmpl w:val="2D686BC2"/>
    <w:lvl w:ilvl="0" w:tplc="238ACF9C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07F666A"/>
    <w:multiLevelType w:val="hybridMultilevel"/>
    <w:tmpl w:val="4E54609A"/>
    <w:lvl w:ilvl="0" w:tplc="36744E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18D5764"/>
    <w:multiLevelType w:val="hybridMultilevel"/>
    <w:tmpl w:val="A1F0239E"/>
    <w:lvl w:ilvl="0" w:tplc="C4D81D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27C2F32"/>
    <w:multiLevelType w:val="hybridMultilevel"/>
    <w:tmpl w:val="2662054E"/>
    <w:lvl w:ilvl="0" w:tplc="31B07B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4296B3C"/>
    <w:multiLevelType w:val="hybridMultilevel"/>
    <w:tmpl w:val="5284223E"/>
    <w:lvl w:ilvl="0" w:tplc="19EE11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5F730BF"/>
    <w:multiLevelType w:val="hybridMultilevel"/>
    <w:tmpl w:val="B5CAB22E"/>
    <w:lvl w:ilvl="0" w:tplc="6AD86D9E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76A4AAD"/>
    <w:multiLevelType w:val="hybridMultilevel"/>
    <w:tmpl w:val="DC843932"/>
    <w:lvl w:ilvl="0" w:tplc="FFB8E0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77F796E"/>
    <w:multiLevelType w:val="hybridMultilevel"/>
    <w:tmpl w:val="7640FE56"/>
    <w:lvl w:ilvl="0" w:tplc="EB1068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7F52A60"/>
    <w:multiLevelType w:val="hybridMultilevel"/>
    <w:tmpl w:val="108624AE"/>
    <w:lvl w:ilvl="0" w:tplc="7A1E626A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C351706"/>
    <w:multiLevelType w:val="hybridMultilevel"/>
    <w:tmpl w:val="063C7FFA"/>
    <w:lvl w:ilvl="0" w:tplc="2946EB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2CA90AA3"/>
    <w:multiLevelType w:val="hybridMultilevel"/>
    <w:tmpl w:val="A820653C"/>
    <w:lvl w:ilvl="0" w:tplc="379836AA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CEB6939"/>
    <w:multiLevelType w:val="hybridMultilevel"/>
    <w:tmpl w:val="06F42AE8"/>
    <w:lvl w:ilvl="0" w:tplc="01AC7D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D9017BF"/>
    <w:multiLevelType w:val="hybridMultilevel"/>
    <w:tmpl w:val="73EC8F5E"/>
    <w:lvl w:ilvl="0" w:tplc="4170FBC6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0AD1017"/>
    <w:multiLevelType w:val="hybridMultilevel"/>
    <w:tmpl w:val="6974E970"/>
    <w:lvl w:ilvl="0" w:tplc="D222FA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1B478F5"/>
    <w:multiLevelType w:val="hybridMultilevel"/>
    <w:tmpl w:val="6152DCB0"/>
    <w:lvl w:ilvl="0" w:tplc="179AB3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51944D1"/>
    <w:multiLevelType w:val="hybridMultilevel"/>
    <w:tmpl w:val="A06CB700"/>
    <w:lvl w:ilvl="0" w:tplc="847270B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62F5E6D"/>
    <w:multiLevelType w:val="hybridMultilevel"/>
    <w:tmpl w:val="9ADA0274"/>
    <w:lvl w:ilvl="0" w:tplc="1F100B80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72837F7"/>
    <w:multiLevelType w:val="hybridMultilevel"/>
    <w:tmpl w:val="6ED45D14"/>
    <w:lvl w:ilvl="0" w:tplc="2DD811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BE34095"/>
    <w:multiLevelType w:val="hybridMultilevel"/>
    <w:tmpl w:val="D18EEB48"/>
    <w:lvl w:ilvl="0" w:tplc="22DA7C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C7F1F3B"/>
    <w:multiLevelType w:val="hybridMultilevel"/>
    <w:tmpl w:val="D73A6E88"/>
    <w:lvl w:ilvl="0" w:tplc="2C5AF2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E267FA7"/>
    <w:multiLevelType w:val="hybridMultilevel"/>
    <w:tmpl w:val="B0809888"/>
    <w:lvl w:ilvl="0" w:tplc="96DCD9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EDB0E4B"/>
    <w:multiLevelType w:val="hybridMultilevel"/>
    <w:tmpl w:val="B8B69DF0"/>
    <w:lvl w:ilvl="0" w:tplc="5FC80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F4866A7"/>
    <w:multiLevelType w:val="hybridMultilevel"/>
    <w:tmpl w:val="11425F92"/>
    <w:lvl w:ilvl="0" w:tplc="EB4679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0007DC7"/>
    <w:multiLevelType w:val="hybridMultilevel"/>
    <w:tmpl w:val="168C77A4"/>
    <w:lvl w:ilvl="0" w:tplc="8C9003B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14B2163"/>
    <w:multiLevelType w:val="hybridMultilevel"/>
    <w:tmpl w:val="CFC659A8"/>
    <w:lvl w:ilvl="0" w:tplc="244849E8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1576567"/>
    <w:multiLevelType w:val="hybridMultilevel"/>
    <w:tmpl w:val="0B98208A"/>
    <w:lvl w:ilvl="0" w:tplc="2564E2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3793668"/>
    <w:multiLevelType w:val="hybridMultilevel"/>
    <w:tmpl w:val="1DFA447E"/>
    <w:lvl w:ilvl="0" w:tplc="10D88D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4995B31"/>
    <w:multiLevelType w:val="hybridMultilevel"/>
    <w:tmpl w:val="8D28DDCA"/>
    <w:lvl w:ilvl="0" w:tplc="4652293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456B6A7E"/>
    <w:multiLevelType w:val="hybridMultilevel"/>
    <w:tmpl w:val="86061CA8"/>
    <w:lvl w:ilvl="0" w:tplc="2E94543A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45907116"/>
    <w:multiLevelType w:val="hybridMultilevel"/>
    <w:tmpl w:val="23524524"/>
    <w:lvl w:ilvl="0" w:tplc="186401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8EC3AAD"/>
    <w:multiLevelType w:val="hybridMultilevel"/>
    <w:tmpl w:val="9D847D84"/>
    <w:lvl w:ilvl="0" w:tplc="6E40F0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8ED5FC6"/>
    <w:multiLevelType w:val="hybridMultilevel"/>
    <w:tmpl w:val="E4961286"/>
    <w:lvl w:ilvl="0" w:tplc="A7B8B6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A9B6743"/>
    <w:multiLevelType w:val="hybridMultilevel"/>
    <w:tmpl w:val="09CE73FC"/>
    <w:lvl w:ilvl="0" w:tplc="9FE486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BEE2C41"/>
    <w:multiLevelType w:val="hybridMultilevel"/>
    <w:tmpl w:val="4712E84C"/>
    <w:lvl w:ilvl="0" w:tplc="D87451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DB5702A"/>
    <w:multiLevelType w:val="hybridMultilevel"/>
    <w:tmpl w:val="78188DF8"/>
    <w:lvl w:ilvl="0" w:tplc="5906AF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E097BF4"/>
    <w:multiLevelType w:val="hybridMultilevel"/>
    <w:tmpl w:val="0BC60AFA"/>
    <w:lvl w:ilvl="0" w:tplc="102CD0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4E567C88"/>
    <w:multiLevelType w:val="hybridMultilevel"/>
    <w:tmpl w:val="4E86CB9E"/>
    <w:lvl w:ilvl="0" w:tplc="119CCD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1100824"/>
    <w:multiLevelType w:val="hybridMultilevel"/>
    <w:tmpl w:val="2C6A47F4"/>
    <w:lvl w:ilvl="0" w:tplc="CB3A1F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42A08DA"/>
    <w:multiLevelType w:val="hybridMultilevel"/>
    <w:tmpl w:val="63122532"/>
    <w:lvl w:ilvl="0" w:tplc="716EEE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4B2710E"/>
    <w:multiLevelType w:val="hybridMultilevel"/>
    <w:tmpl w:val="CD048FB6"/>
    <w:lvl w:ilvl="0" w:tplc="91A027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5637342"/>
    <w:multiLevelType w:val="hybridMultilevel"/>
    <w:tmpl w:val="A1F831EC"/>
    <w:lvl w:ilvl="0" w:tplc="B62C6A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6843E31"/>
    <w:multiLevelType w:val="hybridMultilevel"/>
    <w:tmpl w:val="9CC6C2B8"/>
    <w:lvl w:ilvl="0" w:tplc="4FC6DB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6FE1E80"/>
    <w:multiLevelType w:val="hybridMultilevel"/>
    <w:tmpl w:val="677679CA"/>
    <w:lvl w:ilvl="0" w:tplc="2A0678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73F641C"/>
    <w:multiLevelType w:val="hybridMultilevel"/>
    <w:tmpl w:val="7E7A71E4"/>
    <w:lvl w:ilvl="0" w:tplc="2620EB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75B142A"/>
    <w:multiLevelType w:val="hybridMultilevel"/>
    <w:tmpl w:val="BAC6CC16"/>
    <w:lvl w:ilvl="0" w:tplc="A948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8C83D2E"/>
    <w:multiLevelType w:val="hybridMultilevel"/>
    <w:tmpl w:val="C39EFD48"/>
    <w:lvl w:ilvl="0" w:tplc="CC44D5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9DF7F5A"/>
    <w:multiLevelType w:val="hybridMultilevel"/>
    <w:tmpl w:val="B376257E"/>
    <w:lvl w:ilvl="0" w:tplc="2BD6FB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AB22CF2"/>
    <w:multiLevelType w:val="hybridMultilevel"/>
    <w:tmpl w:val="E7C63C0C"/>
    <w:lvl w:ilvl="0" w:tplc="EBACBD18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B825BDD"/>
    <w:multiLevelType w:val="hybridMultilevel"/>
    <w:tmpl w:val="3258DD4A"/>
    <w:lvl w:ilvl="0" w:tplc="AF724F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5CAA4034"/>
    <w:multiLevelType w:val="hybridMultilevel"/>
    <w:tmpl w:val="BF90695E"/>
    <w:lvl w:ilvl="0" w:tplc="9062AC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5DBA6A21"/>
    <w:multiLevelType w:val="hybridMultilevel"/>
    <w:tmpl w:val="EA183688"/>
    <w:lvl w:ilvl="0" w:tplc="D53E6562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5EF40C7A"/>
    <w:multiLevelType w:val="hybridMultilevel"/>
    <w:tmpl w:val="D20EFCFE"/>
    <w:lvl w:ilvl="0" w:tplc="C2DE79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5FAA59B1"/>
    <w:multiLevelType w:val="hybridMultilevel"/>
    <w:tmpl w:val="4C70FA64"/>
    <w:lvl w:ilvl="0" w:tplc="32B46BD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5FED5096"/>
    <w:multiLevelType w:val="hybridMultilevel"/>
    <w:tmpl w:val="A5F8CC2A"/>
    <w:lvl w:ilvl="0" w:tplc="B832D9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60C07A77"/>
    <w:multiLevelType w:val="hybridMultilevel"/>
    <w:tmpl w:val="E7AE8F64"/>
    <w:lvl w:ilvl="0" w:tplc="CDA245F2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619F6DC4"/>
    <w:multiLevelType w:val="hybridMultilevel"/>
    <w:tmpl w:val="D4928BB2"/>
    <w:lvl w:ilvl="0" w:tplc="97BED8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1B81BF6"/>
    <w:multiLevelType w:val="hybridMultilevel"/>
    <w:tmpl w:val="BE5C479A"/>
    <w:lvl w:ilvl="0" w:tplc="1B18D8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2E12750"/>
    <w:multiLevelType w:val="hybridMultilevel"/>
    <w:tmpl w:val="6AE44336"/>
    <w:lvl w:ilvl="0" w:tplc="AFCC9B32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63255379"/>
    <w:multiLevelType w:val="hybridMultilevel"/>
    <w:tmpl w:val="D548AFA8"/>
    <w:lvl w:ilvl="0" w:tplc="D310CD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6643754D"/>
    <w:multiLevelType w:val="hybridMultilevel"/>
    <w:tmpl w:val="785E395A"/>
    <w:lvl w:ilvl="0" w:tplc="FDEAAA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6743F14"/>
    <w:multiLevelType w:val="hybridMultilevel"/>
    <w:tmpl w:val="5DE6D87C"/>
    <w:lvl w:ilvl="0" w:tplc="0B4E17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668C4EF7"/>
    <w:multiLevelType w:val="hybridMultilevel"/>
    <w:tmpl w:val="4DDC4A90"/>
    <w:lvl w:ilvl="0" w:tplc="C1E2A88A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66D07D8B"/>
    <w:multiLevelType w:val="hybridMultilevel"/>
    <w:tmpl w:val="737E1C1C"/>
    <w:lvl w:ilvl="0" w:tplc="74205E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68764AA2"/>
    <w:multiLevelType w:val="hybridMultilevel"/>
    <w:tmpl w:val="98A20CA6"/>
    <w:lvl w:ilvl="0" w:tplc="2020AB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69BF1AB0"/>
    <w:multiLevelType w:val="hybridMultilevel"/>
    <w:tmpl w:val="E7A0A33C"/>
    <w:lvl w:ilvl="0" w:tplc="BD421F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69F517C9"/>
    <w:multiLevelType w:val="hybridMultilevel"/>
    <w:tmpl w:val="47B69920"/>
    <w:lvl w:ilvl="0" w:tplc="AE5A32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6AD4058E"/>
    <w:multiLevelType w:val="hybridMultilevel"/>
    <w:tmpl w:val="7A9C3CEE"/>
    <w:lvl w:ilvl="0" w:tplc="B7666F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6BFD1C6E"/>
    <w:multiLevelType w:val="hybridMultilevel"/>
    <w:tmpl w:val="908238CC"/>
    <w:lvl w:ilvl="0" w:tplc="2368CF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0F709F9"/>
    <w:multiLevelType w:val="hybridMultilevel"/>
    <w:tmpl w:val="3246016E"/>
    <w:lvl w:ilvl="0" w:tplc="665C74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713E3962"/>
    <w:multiLevelType w:val="hybridMultilevel"/>
    <w:tmpl w:val="BBC04E46"/>
    <w:lvl w:ilvl="0" w:tplc="A0C655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2173818"/>
    <w:multiLevelType w:val="hybridMultilevel"/>
    <w:tmpl w:val="6B647376"/>
    <w:lvl w:ilvl="0" w:tplc="51DE20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3B70DB4"/>
    <w:multiLevelType w:val="hybridMultilevel"/>
    <w:tmpl w:val="ECE22F42"/>
    <w:lvl w:ilvl="0" w:tplc="6D468B8C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74CC0DC3"/>
    <w:multiLevelType w:val="hybridMultilevel"/>
    <w:tmpl w:val="FC086C2A"/>
    <w:lvl w:ilvl="0" w:tplc="2B0010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917947"/>
    <w:multiLevelType w:val="hybridMultilevel"/>
    <w:tmpl w:val="AF2A9354"/>
    <w:lvl w:ilvl="0" w:tplc="DC344F6E">
      <w:start w:val="1"/>
      <w:numFmt w:val="lowerLetter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7AAA1917"/>
    <w:multiLevelType w:val="hybridMultilevel"/>
    <w:tmpl w:val="DDE63B0C"/>
    <w:lvl w:ilvl="0" w:tplc="09E4C8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7AE61BB6"/>
    <w:multiLevelType w:val="hybridMultilevel"/>
    <w:tmpl w:val="1458F7C6"/>
    <w:lvl w:ilvl="0" w:tplc="57CA5E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7BC15D75"/>
    <w:multiLevelType w:val="hybridMultilevel"/>
    <w:tmpl w:val="B9FA32C2"/>
    <w:lvl w:ilvl="0" w:tplc="C9F449F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7FD56F2D"/>
    <w:multiLevelType w:val="hybridMultilevel"/>
    <w:tmpl w:val="2B7CAEFA"/>
    <w:lvl w:ilvl="0" w:tplc="0B54D2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6"/>
  </w:num>
  <w:num w:numId="3">
    <w:abstractNumId w:val="97"/>
  </w:num>
  <w:num w:numId="4">
    <w:abstractNumId w:val="19"/>
  </w:num>
  <w:num w:numId="5">
    <w:abstractNumId w:val="22"/>
  </w:num>
  <w:num w:numId="6">
    <w:abstractNumId w:val="16"/>
  </w:num>
  <w:num w:numId="7">
    <w:abstractNumId w:val="26"/>
  </w:num>
  <w:num w:numId="8">
    <w:abstractNumId w:val="67"/>
  </w:num>
  <w:num w:numId="9">
    <w:abstractNumId w:val="23"/>
  </w:num>
  <w:num w:numId="10">
    <w:abstractNumId w:val="48"/>
  </w:num>
  <w:num w:numId="11">
    <w:abstractNumId w:val="59"/>
  </w:num>
  <w:num w:numId="12">
    <w:abstractNumId w:val="94"/>
  </w:num>
  <w:num w:numId="13">
    <w:abstractNumId w:val="77"/>
  </w:num>
  <w:num w:numId="14">
    <w:abstractNumId w:val="46"/>
  </w:num>
  <w:num w:numId="15">
    <w:abstractNumId w:val="43"/>
  </w:num>
  <w:num w:numId="16">
    <w:abstractNumId w:val="45"/>
  </w:num>
  <w:num w:numId="17">
    <w:abstractNumId w:val="55"/>
  </w:num>
  <w:num w:numId="18">
    <w:abstractNumId w:val="25"/>
  </w:num>
  <w:num w:numId="19">
    <w:abstractNumId w:val="53"/>
  </w:num>
  <w:num w:numId="20">
    <w:abstractNumId w:val="38"/>
  </w:num>
  <w:num w:numId="21">
    <w:abstractNumId w:val="27"/>
  </w:num>
  <w:num w:numId="22">
    <w:abstractNumId w:val="3"/>
  </w:num>
  <w:num w:numId="23">
    <w:abstractNumId w:val="78"/>
  </w:num>
  <w:num w:numId="24">
    <w:abstractNumId w:val="35"/>
  </w:num>
  <w:num w:numId="25">
    <w:abstractNumId w:val="0"/>
  </w:num>
  <w:num w:numId="26">
    <w:abstractNumId w:val="40"/>
  </w:num>
  <w:num w:numId="27">
    <w:abstractNumId w:val="8"/>
  </w:num>
  <w:num w:numId="28">
    <w:abstractNumId w:val="82"/>
  </w:num>
  <w:num w:numId="29">
    <w:abstractNumId w:val="100"/>
  </w:num>
  <w:num w:numId="30">
    <w:abstractNumId w:val="39"/>
  </w:num>
  <w:num w:numId="31">
    <w:abstractNumId w:val="31"/>
  </w:num>
  <w:num w:numId="32">
    <w:abstractNumId w:val="20"/>
  </w:num>
  <w:num w:numId="33">
    <w:abstractNumId w:val="64"/>
  </w:num>
  <w:num w:numId="34">
    <w:abstractNumId w:val="73"/>
  </w:num>
  <w:num w:numId="35">
    <w:abstractNumId w:val="9"/>
  </w:num>
  <w:num w:numId="36">
    <w:abstractNumId w:val="42"/>
  </w:num>
  <w:num w:numId="37">
    <w:abstractNumId w:val="32"/>
  </w:num>
  <w:num w:numId="38">
    <w:abstractNumId w:val="14"/>
  </w:num>
  <w:num w:numId="39">
    <w:abstractNumId w:val="87"/>
  </w:num>
  <w:num w:numId="40">
    <w:abstractNumId w:val="66"/>
  </w:num>
  <w:num w:numId="41">
    <w:abstractNumId w:val="21"/>
  </w:num>
  <w:num w:numId="42">
    <w:abstractNumId w:val="1"/>
  </w:num>
  <w:num w:numId="43">
    <w:abstractNumId w:val="24"/>
  </w:num>
  <w:num w:numId="44">
    <w:abstractNumId w:val="71"/>
  </w:num>
  <w:num w:numId="45">
    <w:abstractNumId w:val="96"/>
  </w:num>
  <w:num w:numId="46">
    <w:abstractNumId w:val="61"/>
  </w:num>
  <w:num w:numId="47">
    <w:abstractNumId w:val="4"/>
  </w:num>
  <w:num w:numId="48">
    <w:abstractNumId w:val="10"/>
  </w:num>
  <w:num w:numId="49">
    <w:abstractNumId w:val="18"/>
  </w:num>
  <w:num w:numId="50">
    <w:abstractNumId w:val="47"/>
  </w:num>
  <w:num w:numId="51">
    <w:abstractNumId w:val="58"/>
  </w:num>
  <w:num w:numId="52">
    <w:abstractNumId w:val="93"/>
  </w:num>
  <w:num w:numId="53">
    <w:abstractNumId w:val="74"/>
  </w:num>
  <w:num w:numId="54">
    <w:abstractNumId w:val="54"/>
  </w:num>
  <w:num w:numId="55">
    <w:abstractNumId w:val="30"/>
  </w:num>
  <w:num w:numId="56">
    <w:abstractNumId w:val="92"/>
  </w:num>
  <w:num w:numId="57">
    <w:abstractNumId w:val="41"/>
  </w:num>
  <w:num w:numId="58">
    <w:abstractNumId w:val="69"/>
  </w:num>
  <w:num w:numId="59">
    <w:abstractNumId w:val="17"/>
  </w:num>
  <w:num w:numId="60">
    <w:abstractNumId w:val="34"/>
  </w:num>
  <w:num w:numId="61">
    <w:abstractNumId w:val="29"/>
  </w:num>
  <w:num w:numId="62">
    <w:abstractNumId w:val="56"/>
  </w:num>
  <w:num w:numId="63">
    <w:abstractNumId w:val="6"/>
  </w:num>
  <w:num w:numId="64">
    <w:abstractNumId w:val="80"/>
  </w:num>
  <w:num w:numId="65">
    <w:abstractNumId w:val="13"/>
  </w:num>
  <w:num w:numId="66">
    <w:abstractNumId w:val="12"/>
  </w:num>
  <w:num w:numId="67">
    <w:abstractNumId w:val="44"/>
  </w:num>
  <w:num w:numId="68">
    <w:abstractNumId w:val="89"/>
  </w:num>
  <w:num w:numId="69">
    <w:abstractNumId w:val="7"/>
  </w:num>
  <w:num w:numId="70">
    <w:abstractNumId w:val="86"/>
  </w:num>
  <w:num w:numId="71">
    <w:abstractNumId w:val="70"/>
  </w:num>
  <w:num w:numId="72">
    <w:abstractNumId w:val="28"/>
  </w:num>
  <w:num w:numId="73">
    <w:abstractNumId w:val="83"/>
  </w:num>
  <w:num w:numId="74">
    <w:abstractNumId w:val="98"/>
  </w:num>
  <w:num w:numId="75">
    <w:abstractNumId w:val="79"/>
  </w:num>
  <w:num w:numId="76">
    <w:abstractNumId w:val="2"/>
  </w:num>
  <w:num w:numId="77">
    <w:abstractNumId w:val="85"/>
  </w:num>
  <w:num w:numId="78">
    <w:abstractNumId w:val="37"/>
  </w:num>
  <w:num w:numId="79">
    <w:abstractNumId w:val="75"/>
  </w:num>
  <w:num w:numId="80">
    <w:abstractNumId w:val="84"/>
  </w:num>
  <w:num w:numId="81">
    <w:abstractNumId w:val="62"/>
  </w:num>
  <w:num w:numId="82">
    <w:abstractNumId w:val="5"/>
  </w:num>
  <w:num w:numId="83">
    <w:abstractNumId w:val="90"/>
  </w:num>
  <w:num w:numId="84">
    <w:abstractNumId w:val="49"/>
  </w:num>
  <w:num w:numId="85">
    <w:abstractNumId w:val="33"/>
  </w:num>
  <w:num w:numId="86">
    <w:abstractNumId w:val="81"/>
  </w:num>
  <w:num w:numId="87">
    <w:abstractNumId w:val="11"/>
  </w:num>
  <w:num w:numId="88">
    <w:abstractNumId w:val="57"/>
  </w:num>
  <w:num w:numId="89">
    <w:abstractNumId w:val="60"/>
  </w:num>
  <w:num w:numId="90">
    <w:abstractNumId w:val="51"/>
  </w:num>
  <w:num w:numId="91">
    <w:abstractNumId w:val="72"/>
  </w:num>
  <w:num w:numId="92">
    <w:abstractNumId w:val="76"/>
  </w:num>
  <w:num w:numId="93">
    <w:abstractNumId w:val="52"/>
  </w:num>
  <w:num w:numId="94">
    <w:abstractNumId w:val="95"/>
  </w:num>
  <w:num w:numId="95">
    <w:abstractNumId w:val="99"/>
  </w:num>
  <w:num w:numId="96">
    <w:abstractNumId w:val="68"/>
  </w:num>
  <w:num w:numId="97">
    <w:abstractNumId w:val="88"/>
  </w:num>
  <w:num w:numId="98">
    <w:abstractNumId w:val="50"/>
  </w:num>
  <w:num w:numId="99">
    <w:abstractNumId w:val="91"/>
  </w:num>
  <w:num w:numId="100">
    <w:abstractNumId w:val="101"/>
  </w:num>
  <w:num w:numId="101">
    <w:abstractNumId w:val="65"/>
  </w:num>
  <w:num w:numId="102">
    <w:abstractNumId w:val="63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B787A"/>
    <w:rsid w:val="00014D78"/>
    <w:rsid w:val="00052AF7"/>
    <w:rsid w:val="0005740D"/>
    <w:rsid w:val="00061758"/>
    <w:rsid w:val="00063922"/>
    <w:rsid w:val="0008378D"/>
    <w:rsid w:val="000D3F5F"/>
    <w:rsid w:val="000E481C"/>
    <w:rsid w:val="000E6AA3"/>
    <w:rsid w:val="00103430"/>
    <w:rsid w:val="001065E8"/>
    <w:rsid w:val="001106F0"/>
    <w:rsid w:val="00124984"/>
    <w:rsid w:val="001259F4"/>
    <w:rsid w:val="00132F7E"/>
    <w:rsid w:val="00136008"/>
    <w:rsid w:val="001463B6"/>
    <w:rsid w:val="0014719D"/>
    <w:rsid w:val="0014762E"/>
    <w:rsid w:val="00167C08"/>
    <w:rsid w:val="00182B10"/>
    <w:rsid w:val="00187496"/>
    <w:rsid w:val="001B4864"/>
    <w:rsid w:val="001B787A"/>
    <w:rsid w:val="001D18BC"/>
    <w:rsid w:val="001F37BF"/>
    <w:rsid w:val="001F39BD"/>
    <w:rsid w:val="001F7C66"/>
    <w:rsid w:val="002068C5"/>
    <w:rsid w:val="00223173"/>
    <w:rsid w:val="002236DE"/>
    <w:rsid w:val="00280FB7"/>
    <w:rsid w:val="002B3E9F"/>
    <w:rsid w:val="002C31C8"/>
    <w:rsid w:val="002D37DA"/>
    <w:rsid w:val="002F1F5D"/>
    <w:rsid w:val="00302C87"/>
    <w:rsid w:val="003035DE"/>
    <w:rsid w:val="00305F9B"/>
    <w:rsid w:val="003130CA"/>
    <w:rsid w:val="0031324C"/>
    <w:rsid w:val="00325950"/>
    <w:rsid w:val="00347E7D"/>
    <w:rsid w:val="00371257"/>
    <w:rsid w:val="00375635"/>
    <w:rsid w:val="003A08CC"/>
    <w:rsid w:val="003A4650"/>
    <w:rsid w:val="003B13CD"/>
    <w:rsid w:val="003B1E5A"/>
    <w:rsid w:val="003B7CA2"/>
    <w:rsid w:val="003C1C94"/>
    <w:rsid w:val="003F3B3D"/>
    <w:rsid w:val="00427521"/>
    <w:rsid w:val="00432EFD"/>
    <w:rsid w:val="00447CA1"/>
    <w:rsid w:val="004A7A9D"/>
    <w:rsid w:val="004C0534"/>
    <w:rsid w:val="004C7C26"/>
    <w:rsid w:val="004E2869"/>
    <w:rsid w:val="005100FB"/>
    <w:rsid w:val="005102CC"/>
    <w:rsid w:val="00512206"/>
    <w:rsid w:val="00527572"/>
    <w:rsid w:val="005702AE"/>
    <w:rsid w:val="005738E4"/>
    <w:rsid w:val="00583523"/>
    <w:rsid w:val="005B09BC"/>
    <w:rsid w:val="005B6D19"/>
    <w:rsid w:val="005D4390"/>
    <w:rsid w:val="005E4A1A"/>
    <w:rsid w:val="005E4AEC"/>
    <w:rsid w:val="006147BC"/>
    <w:rsid w:val="006314C0"/>
    <w:rsid w:val="006411D8"/>
    <w:rsid w:val="006542F3"/>
    <w:rsid w:val="00657009"/>
    <w:rsid w:val="00670F38"/>
    <w:rsid w:val="00685405"/>
    <w:rsid w:val="006A5B61"/>
    <w:rsid w:val="006B7321"/>
    <w:rsid w:val="006C6DFB"/>
    <w:rsid w:val="006D389F"/>
    <w:rsid w:val="006D3A0D"/>
    <w:rsid w:val="00707503"/>
    <w:rsid w:val="00716610"/>
    <w:rsid w:val="00722936"/>
    <w:rsid w:val="00747032"/>
    <w:rsid w:val="00754D24"/>
    <w:rsid w:val="00794F9B"/>
    <w:rsid w:val="00797FD3"/>
    <w:rsid w:val="007A499D"/>
    <w:rsid w:val="007A7618"/>
    <w:rsid w:val="007F24F8"/>
    <w:rsid w:val="007F578C"/>
    <w:rsid w:val="0080426F"/>
    <w:rsid w:val="00820E4E"/>
    <w:rsid w:val="00827D40"/>
    <w:rsid w:val="00830D1E"/>
    <w:rsid w:val="00835BE3"/>
    <w:rsid w:val="00842439"/>
    <w:rsid w:val="00852011"/>
    <w:rsid w:val="00871C38"/>
    <w:rsid w:val="0087354C"/>
    <w:rsid w:val="008B4733"/>
    <w:rsid w:val="008C0916"/>
    <w:rsid w:val="008D2079"/>
    <w:rsid w:val="008F1DCE"/>
    <w:rsid w:val="008F286A"/>
    <w:rsid w:val="00900E26"/>
    <w:rsid w:val="009024E2"/>
    <w:rsid w:val="009113AA"/>
    <w:rsid w:val="00912F24"/>
    <w:rsid w:val="00927440"/>
    <w:rsid w:val="00932801"/>
    <w:rsid w:val="00941BB5"/>
    <w:rsid w:val="009473E7"/>
    <w:rsid w:val="00955420"/>
    <w:rsid w:val="00961162"/>
    <w:rsid w:val="00971A7F"/>
    <w:rsid w:val="00971B10"/>
    <w:rsid w:val="009827C1"/>
    <w:rsid w:val="00985324"/>
    <w:rsid w:val="00996EB1"/>
    <w:rsid w:val="009C6F98"/>
    <w:rsid w:val="009F0680"/>
    <w:rsid w:val="00A03B12"/>
    <w:rsid w:val="00A16728"/>
    <w:rsid w:val="00A174B6"/>
    <w:rsid w:val="00A35351"/>
    <w:rsid w:val="00A50AA9"/>
    <w:rsid w:val="00A61835"/>
    <w:rsid w:val="00A64A6D"/>
    <w:rsid w:val="00A66A87"/>
    <w:rsid w:val="00A9234C"/>
    <w:rsid w:val="00AA06D4"/>
    <w:rsid w:val="00AB0A7A"/>
    <w:rsid w:val="00AD383D"/>
    <w:rsid w:val="00B0792F"/>
    <w:rsid w:val="00B362AB"/>
    <w:rsid w:val="00B5211F"/>
    <w:rsid w:val="00B53737"/>
    <w:rsid w:val="00B57CF4"/>
    <w:rsid w:val="00B6170C"/>
    <w:rsid w:val="00B62A02"/>
    <w:rsid w:val="00B6354F"/>
    <w:rsid w:val="00B75A38"/>
    <w:rsid w:val="00B91834"/>
    <w:rsid w:val="00BA3A9D"/>
    <w:rsid w:val="00BA5152"/>
    <w:rsid w:val="00BD32C5"/>
    <w:rsid w:val="00BE2824"/>
    <w:rsid w:val="00C00513"/>
    <w:rsid w:val="00C00AD6"/>
    <w:rsid w:val="00C4453A"/>
    <w:rsid w:val="00CA4FA8"/>
    <w:rsid w:val="00CB307B"/>
    <w:rsid w:val="00CB3C47"/>
    <w:rsid w:val="00CC585C"/>
    <w:rsid w:val="00CC7061"/>
    <w:rsid w:val="00CD02DC"/>
    <w:rsid w:val="00D046A5"/>
    <w:rsid w:val="00D25272"/>
    <w:rsid w:val="00D25C87"/>
    <w:rsid w:val="00D90FC9"/>
    <w:rsid w:val="00DB34B6"/>
    <w:rsid w:val="00DB6DF4"/>
    <w:rsid w:val="00DC2A46"/>
    <w:rsid w:val="00DD7FAE"/>
    <w:rsid w:val="00E375A8"/>
    <w:rsid w:val="00E53671"/>
    <w:rsid w:val="00E66A60"/>
    <w:rsid w:val="00E747A1"/>
    <w:rsid w:val="00E9038F"/>
    <w:rsid w:val="00E94B1A"/>
    <w:rsid w:val="00EB5A86"/>
    <w:rsid w:val="00EB6AE3"/>
    <w:rsid w:val="00EB70AD"/>
    <w:rsid w:val="00EC188F"/>
    <w:rsid w:val="00EC2D5B"/>
    <w:rsid w:val="00EC446A"/>
    <w:rsid w:val="00ED0D1C"/>
    <w:rsid w:val="00ED4DE4"/>
    <w:rsid w:val="00EF5EF7"/>
    <w:rsid w:val="00EF7DE9"/>
    <w:rsid w:val="00F13B06"/>
    <w:rsid w:val="00F21559"/>
    <w:rsid w:val="00F24550"/>
    <w:rsid w:val="00F24569"/>
    <w:rsid w:val="00F255A6"/>
    <w:rsid w:val="00F52FA7"/>
    <w:rsid w:val="00F611A9"/>
    <w:rsid w:val="00F73348"/>
    <w:rsid w:val="00F8299B"/>
    <w:rsid w:val="00FE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1B7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787A"/>
  </w:style>
  <w:style w:type="paragraph" w:styleId="Footer">
    <w:name w:val="footer"/>
    <w:basedOn w:val="Normal"/>
    <w:link w:val="FooterChar"/>
    <w:unhideWhenUsed/>
    <w:rsid w:val="001B7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87A"/>
  </w:style>
  <w:style w:type="character" w:styleId="Hyperlink">
    <w:name w:val="Hyperlink"/>
    <w:basedOn w:val="DefaultParagraphFont"/>
    <w:uiPriority w:val="99"/>
    <w:unhideWhenUsed/>
    <w:rsid w:val="001B78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706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FC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F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1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7D5A87-7761-428D-9474-57B3AF7C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178</cp:revision>
  <dcterms:created xsi:type="dcterms:W3CDTF">2008-12-03T04:19:00Z</dcterms:created>
  <dcterms:modified xsi:type="dcterms:W3CDTF">2008-12-04T16:02:00Z</dcterms:modified>
</cp:coreProperties>
</file>