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140" w:rsidRPr="0049484F" w:rsidRDefault="005D522A" w:rsidP="000D7E6E">
      <w:pPr>
        <w:rPr>
          <w:rFonts w:cs="Arial Narrow"/>
          <w:b/>
          <w:bCs/>
        </w:rPr>
      </w:pPr>
      <w:r w:rsidRPr="0049484F">
        <w:rPr>
          <w:rFonts w:cs="Arial Narrow"/>
          <w:b/>
          <w:bCs/>
        </w:rPr>
        <w:t>4.1 Introduction</w:t>
      </w:r>
    </w:p>
    <w:p w:rsidR="005D522A" w:rsidRPr="0049484F" w:rsidRDefault="005D522A" w:rsidP="005D522A">
      <w:pPr>
        <w:autoSpaceDE w:val="0"/>
        <w:autoSpaceDN w:val="0"/>
        <w:adjustRightInd w:val="0"/>
        <w:spacing w:after="0" w:line="240" w:lineRule="auto"/>
        <w:rPr>
          <w:rFonts w:cs="Arial Narrow"/>
          <w:b/>
        </w:rPr>
      </w:pPr>
      <w:r w:rsidRPr="0049484F">
        <w:rPr>
          <w:rFonts w:cs="Arial Narrow"/>
        </w:rPr>
        <w:t xml:space="preserve">Business Continuity Management (BCM), is a very </w:t>
      </w:r>
      <w:r w:rsidRPr="0049484F">
        <w:rPr>
          <w:rFonts w:cs="Arial Narrow"/>
          <w:b/>
        </w:rPr>
        <w:t>effective management process</w:t>
      </w:r>
      <w:r w:rsidR="003B54E2" w:rsidRPr="0049484F">
        <w:rPr>
          <w:rFonts w:cs="Arial Narrow"/>
          <w:b/>
        </w:rPr>
        <w:t xml:space="preserve"> to</w:t>
      </w:r>
    </w:p>
    <w:p w:rsidR="005D522A" w:rsidRPr="0049484F" w:rsidRDefault="0049484F" w:rsidP="005D522A">
      <w:pPr>
        <w:autoSpaceDE w:val="0"/>
        <w:autoSpaceDN w:val="0"/>
        <w:adjustRightInd w:val="0"/>
        <w:spacing w:after="0" w:line="240" w:lineRule="auto"/>
      </w:pPr>
      <w:r w:rsidRPr="0049484F">
        <w:rPr>
          <w:rFonts w:cs="Arial Narrow"/>
          <w:noProof/>
        </w:rPr>
        <mc:AlternateContent>
          <mc:Choice Requires="wps">
            <w:drawing>
              <wp:anchor distT="0" distB="0" distL="114300" distR="114300" simplePos="0" relativeHeight="251659264" behindDoc="0" locked="0" layoutInCell="1" allowOverlap="1" wp14:anchorId="20056DA7" wp14:editId="0B4C6B46">
                <wp:simplePos x="0" y="0"/>
                <wp:positionH relativeFrom="column">
                  <wp:posOffset>2717165</wp:posOffset>
                </wp:positionH>
                <wp:positionV relativeFrom="paragraph">
                  <wp:posOffset>-1905</wp:posOffset>
                </wp:positionV>
                <wp:extent cx="603250" cy="207010"/>
                <wp:effectExtent l="0" t="0" r="82550" b="78740"/>
                <wp:wrapNone/>
                <wp:docPr id="1" name="Straight Arrow Connector 1"/>
                <wp:cNvGraphicFramePr/>
                <a:graphic xmlns:a="http://schemas.openxmlformats.org/drawingml/2006/main">
                  <a:graphicData uri="http://schemas.microsoft.com/office/word/2010/wordprocessingShape">
                    <wps:wsp>
                      <wps:cNvCnPr/>
                      <wps:spPr>
                        <a:xfrm>
                          <a:off x="0" y="0"/>
                          <a:ext cx="603250" cy="2070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13.95pt;margin-top:-.15pt;width:47.5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" strokecolor="#4579b8 [3044]">
                <v:stroke endarrow="open"/>
              </v:shape>
            </w:pict>
          </mc:Fallback>
        </mc:AlternateContent>
      </w:r>
      <w:r w:rsidRPr="0049484F">
        <w:rPr>
          <w:rFonts w:cs="Arial Narrow"/>
          <w:noProof/>
        </w:rPr>
        <mc:AlternateContent>
          <mc:Choice Requires="wps">
            <w:drawing>
              <wp:anchor distT="0" distB="0" distL="114300" distR="114300" simplePos="0" relativeHeight="251660288" behindDoc="0" locked="0" layoutInCell="1" allowOverlap="1" wp14:anchorId="3BDBBC17" wp14:editId="77CB8CCD">
                <wp:simplePos x="0" y="0"/>
                <wp:positionH relativeFrom="column">
                  <wp:posOffset>1785620</wp:posOffset>
                </wp:positionH>
                <wp:positionV relativeFrom="paragraph">
                  <wp:posOffset>-1905</wp:posOffset>
                </wp:positionV>
                <wp:extent cx="621030" cy="318770"/>
                <wp:effectExtent l="38100" t="0" r="26670" b="62230"/>
                <wp:wrapNone/>
                <wp:docPr id="3" name="Straight Arrow Connector 3"/>
                <wp:cNvGraphicFramePr/>
                <a:graphic xmlns:a="http://schemas.openxmlformats.org/drawingml/2006/main">
                  <a:graphicData uri="http://schemas.microsoft.com/office/word/2010/wordprocessingShape">
                    <wps:wsp>
                      <wps:cNvCnPr/>
                      <wps:spPr>
                        <a:xfrm flipH="1">
                          <a:off x="0" y="0"/>
                          <a:ext cx="621030" cy="3187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140.6pt;margin-top:-.15pt;width:48.9pt;height:25.1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" strokecolor="#4579b8 [3044]">
                <v:stroke endarrow="open"/>
              </v:shape>
            </w:pict>
          </mc:Fallback>
        </mc:AlternateContent>
      </w:r>
    </w:p>
    <w:p w:rsidR="005D522A" w:rsidRPr="0049484F" w:rsidRDefault="005D522A" w:rsidP="005D522A">
      <w:pPr>
        <w:autoSpaceDE w:val="0"/>
        <w:autoSpaceDN w:val="0"/>
        <w:adjustRightInd w:val="0"/>
        <w:spacing w:after="0" w:line="240" w:lineRule="auto"/>
      </w:pPr>
    </w:p>
    <w:p w:rsidR="005D522A" w:rsidRPr="0049484F" w:rsidRDefault="005D522A" w:rsidP="005D522A">
      <w:pPr>
        <w:autoSpaceDE w:val="0"/>
        <w:autoSpaceDN w:val="0"/>
        <w:adjustRightInd w:val="0"/>
        <w:spacing w:after="0" w:line="240" w:lineRule="auto"/>
      </w:pPr>
    </w:p>
    <w:p w:rsidR="00CB2658" w:rsidRPr="0049484F" w:rsidRDefault="005D522A" w:rsidP="00530E35">
      <w:pPr>
        <w:autoSpaceDE w:val="0"/>
        <w:autoSpaceDN w:val="0"/>
        <w:adjustRightInd w:val="0"/>
        <w:spacing w:after="0" w:line="240" w:lineRule="auto"/>
        <w:rPr>
          <w:rFonts w:cs="Arial Narrow"/>
        </w:rPr>
      </w:pPr>
      <w:proofErr w:type="gramStart"/>
      <w:r w:rsidRPr="0049484F">
        <w:rPr>
          <w:rFonts w:cs="Arial Narrow"/>
        </w:rPr>
        <w:t>help</w:t>
      </w:r>
      <w:proofErr w:type="gramEnd"/>
      <w:r w:rsidRPr="0049484F">
        <w:rPr>
          <w:rFonts w:cs="Arial Narrow"/>
        </w:rPr>
        <w:t xml:space="preserve"> enterprises to manage the </w:t>
      </w:r>
      <w:r w:rsidR="00CB2658" w:rsidRPr="0049484F">
        <w:rPr>
          <w:rFonts w:cs="Arial Narrow"/>
        </w:rPr>
        <w:t xml:space="preserve">                                 providing countermeasures to</w:t>
      </w:r>
    </w:p>
    <w:p w:rsidR="00CB2658" w:rsidRPr="0049484F" w:rsidRDefault="005D522A" w:rsidP="00530E35">
      <w:pPr>
        <w:autoSpaceDE w:val="0"/>
        <w:autoSpaceDN w:val="0"/>
        <w:adjustRightInd w:val="0"/>
        <w:spacing w:after="0" w:line="240" w:lineRule="auto"/>
        <w:rPr>
          <w:rFonts w:cs="Arial Narrow"/>
        </w:rPr>
      </w:pPr>
      <w:proofErr w:type="gramStart"/>
      <w:r w:rsidRPr="0049484F">
        <w:rPr>
          <w:rFonts w:cs="Arial Narrow"/>
        </w:rPr>
        <w:t>disruption</w:t>
      </w:r>
      <w:proofErr w:type="gramEnd"/>
      <w:r w:rsidRPr="0049484F">
        <w:rPr>
          <w:rFonts w:cs="Arial Narrow"/>
        </w:rPr>
        <w:t xml:space="preserve"> of all kinds,         </w:t>
      </w:r>
      <w:r w:rsidR="00CB2658" w:rsidRPr="0049484F">
        <w:rPr>
          <w:rFonts w:cs="Arial Narrow"/>
        </w:rPr>
        <w:t xml:space="preserve">                                          safeguard from the incident</w:t>
      </w:r>
    </w:p>
    <w:p w:rsidR="00530E35" w:rsidRPr="0049484F" w:rsidRDefault="00CB2658" w:rsidP="00530E35">
      <w:pPr>
        <w:autoSpaceDE w:val="0"/>
        <w:autoSpaceDN w:val="0"/>
        <w:adjustRightInd w:val="0"/>
        <w:spacing w:after="0" w:line="240" w:lineRule="auto"/>
        <w:rPr>
          <w:rFonts w:cs="Arial Narrow"/>
        </w:rPr>
      </w:pPr>
      <w:r w:rsidRPr="0049484F">
        <w:rPr>
          <w:rFonts w:cs="Arial Narrow"/>
        </w:rPr>
        <w:t xml:space="preserve">                                                                                           </w:t>
      </w:r>
      <w:proofErr w:type="gramStart"/>
      <w:r w:rsidRPr="0049484F">
        <w:rPr>
          <w:rFonts w:cs="Arial Narrow"/>
        </w:rPr>
        <w:t>of</w:t>
      </w:r>
      <w:proofErr w:type="gramEnd"/>
      <w:r w:rsidRPr="0049484F">
        <w:rPr>
          <w:rFonts w:cs="Arial Narrow"/>
        </w:rPr>
        <w:t xml:space="preserve"> disruption of all kinds.        </w:t>
      </w:r>
      <w:r w:rsidR="005D522A" w:rsidRPr="0049484F">
        <w:rPr>
          <w:rFonts w:cs="Arial Narrow"/>
        </w:rPr>
        <w:t xml:space="preserve"> </w:t>
      </w:r>
      <w:r w:rsidR="00530E35" w:rsidRPr="0049484F">
        <w:rPr>
          <w:rFonts w:cs="Arial Narrow"/>
        </w:rPr>
        <w:t xml:space="preserve">                                                        </w:t>
      </w:r>
      <w:r w:rsidRPr="0049484F">
        <w:rPr>
          <w:rFonts w:cs="Arial Narrow"/>
        </w:rPr>
        <w:t xml:space="preserve">                     </w:t>
      </w:r>
    </w:p>
    <w:p w:rsidR="005D522A" w:rsidRPr="0049484F" w:rsidRDefault="005D522A" w:rsidP="005D522A">
      <w:pPr>
        <w:autoSpaceDE w:val="0"/>
        <w:autoSpaceDN w:val="0"/>
        <w:adjustRightInd w:val="0"/>
        <w:spacing w:after="0" w:line="240" w:lineRule="auto"/>
        <w:rPr>
          <w:rFonts w:cs="Arial Narrow"/>
        </w:rPr>
      </w:pPr>
    </w:p>
    <w:p w:rsidR="003B54E2" w:rsidRPr="0049484F" w:rsidRDefault="003B54E2" w:rsidP="003B54E2">
      <w:pPr>
        <w:autoSpaceDE w:val="0"/>
        <w:autoSpaceDN w:val="0"/>
        <w:adjustRightInd w:val="0"/>
        <w:spacing w:after="0" w:line="240" w:lineRule="auto"/>
        <w:rPr>
          <w:rFonts w:cs="Arial Narrow"/>
        </w:rPr>
      </w:pPr>
      <w:r w:rsidRPr="0049484F">
        <w:rPr>
          <w:rFonts w:cs="Arial Narrow"/>
        </w:rPr>
        <w:t xml:space="preserve">With the BCM Process in place, enterprises are able to </w:t>
      </w:r>
      <w:r w:rsidRPr="0049484F">
        <w:rPr>
          <w:rFonts w:cs="Arial Narrow"/>
          <w:b/>
        </w:rPr>
        <w:t>assess the potential threats</w:t>
      </w:r>
      <w:r w:rsidRPr="0049484F">
        <w:rPr>
          <w:rFonts w:cs="Arial Narrow"/>
        </w:rPr>
        <w:t xml:space="preserve"> and </w:t>
      </w:r>
      <w:r w:rsidRPr="0049484F">
        <w:rPr>
          <w:rFonts w:cs="Arial Narrow"/>
          <w:b/>
        </w:rPr>
        <w:t>manage the consequences of the disruption,</w:t>
      </w:r>
      <w:r w:rsidRPr="0049484F">
        <w:rPr>
          <w:rFonts w:cs="Arial Narrow"/>
        </w:rPr>
        <w:t xml:space="preserve"> which could reduce or eliminate the losses that would have resulted.</w:t>
      </w:r>
    </w:p>
    <w:p w:rsidR="003B54E2" w:rsidRPr="0049484F" w:rsidRDefault="003B54E2" w:rsidP="003B54E2">
      <w:pPr>
        <w:autoSpaceDE w:val="0"/>
        <w:autoSpaceDN w:val="0"/>
        <w:adjustRightInd w:val="0"/>
        <w:spacing w:after="0" w:line="240" w:lineRule="auto"/>
        <w:rPr>
          <w:rFonts w:cs="Arial Narrow"/>
        </w:rPr>
      </w:pPr>
    </w:p>
    <w:p w:rsidR="005D522A" w:rsidRPr="0049484F" w:rsidRDefault="003B54E2" w:rsidP="003B54E2">
      <w:pPr>
        <w:autoSpaceDE w:val="0"/>
        <w:autoSpaceDN w:val="0"/>
        <w:adjustRightInd w:val="0"/>
        <w:spacing w:after="0" w:line="240" w:lineRule="auto"/>
        <w:rPr>
          <w:rFonts w:cs="Arial Narrow"/>
        </w:rPr>
      </w:pPr>
      <w:r w:rsidRPr="0049484F">
        <w:rPr>
          <w:rFonts w:cs="Arial Narrow"/>
        </w:rPr>
        <w:t xml:space="preserve">To ensure effective implementation of BCM, the enterprise should </w:t>
      </w:r>
      <w:r w:rsidRPr="0049484F">
        <w:rPr>
          <w:rFonts w:cs="Arial Narrow"/>
          <w:b/>
        </w:rPr>
        <w:t>conduct regular internal audits</w:t>
      </w:r>
      <w:r w:rsidRPr="0049484F">
        <w:rPr>
          <w:rFonts w:cs="Arial Narrow"/>
        </w:rPr>
        <w:t xml:space="preserve"> at planned intervals. Report the findings to the top management for necessary corrective action.</w:t>
      </w:r>
    </w:p>
    <w:p w:rsidR="003B54E2" w:rsidRPr="0049484F" w:rsidRDefault="003B54E2" w:rsidP="003B54E2">
      <w:pPr>
        <w:autoSpaceDE w:val="0"/>
        <w:autoSpaceDN w:val="0"/>
        <w:adjustRightInd w:val="0"/>
        <w:spacing w:after="0" w:line="240" w:lineRule="auto"/>
        <w:rPr>
          <w:rFonts w:cs="Arial Narrow"/>
        </w:rPr>
      </w:pPr>
    </w:p>
    <w:p w:rsidR="003B54E2" w:rsidRPr="0049484F" w:rsidRDefault="003B54E2" w:rsidP="003B54E2">
      <w:pPr>
        <w:autoSpaceDE w:val="0"/>
        <w:autoSpaceDN w:val="0"/>
        <w:adjustRightInd w:val="0"/>
        <w:spacing w:after="0" w:line="240" w:lineRule="auto"/>
        <w:rPr>
          <w:rFonts w:cs="Arial Narrow"/>
        </w:rPr>
      </w:pPr>
      <w:r w:rsidRPr="0049484F">
        <w:rPr>
          <w:rFonts w:cs="Arial Narrow"/>
        </w:rPr>
        <w:t>BCM facilitates the understanding of the concept, planning, implementation and continuous improvements of BCPs.</w:t>
      </w:r>
    </w:p>
    <w:p w:rsidR="003B54E2" w:rsidRPr="0049484F" w:rsidRDefault="003B54E2" w:rsidP="003B54E2">
      <w:pPr>
        <w:autoSpaceDE w:val="0"/>
        <w:autoSpaceDN w:val="0"/>
        <w:adjustRightInd w:val="0"/>
        <w:spacing w:after="0" w:line="240" w:lineRule="auto"/>
        <w:rPr>
          <w:rFonts w:cs="Arial Narrow"/>
        </w:rPr>
      </w:pPr>
    </w:p>
    <w:p w:rsidR="003B54E2" w:rsidRPr="0049484F" w:rsidRDefault="003B54E2" w:rsidP="003B54E2">
      <w:pPr>
        <w:autoSpaceDE w:val="0"/>
        <w:autoSpaceDN w:val="0"/>
        <w:adjustRightInd w:val="0"/>
        <w:spacing w:after="0" w:line="240" w:lineRule="auto"/>
        <w:rPr>
          <w:rFonts w:cs="Arial Narrow"/>
          <w:b/>
          <w:bCs/>
        </w:rPr>
      </w:pPr>
      <w:r w:rsidRPr="0049484F">
        <w:rPr>
          <w:rFonts w:cs="Arial Narrow"/>
          <w:b/>
          <w:bCs/>
        </w:rPr>
        <w:t>4.2 Need of Business Continuity Management (BCM)</w:t>
      </w:r>
    </w:p>
    <w:p w:rsidR="003B54E2" w:rsidRPr="0049484F" w:rsidRDefault="003B54E2" w:rsidP="003B54E2">
      <w:pPr>
        <w:autoSpaceDE w:val="0"/>
        <w:autoSpaceDN w:val="0"/>
        <w:adjustRightInd w:val="0"/>
        <w:spacing w:after="0" w:line="240" w:lineRule="auto"/>
        <w:rPr>
          <w:rFonts w:cs="Arial Narrow"/>
          <w:b/>
          <w:bCs/>
        </w:rPr>
      </w:pPr>
    </w:p>
    <w:p w:rsidR="003B54E2" w:rsidRPr="0049484F" w:rsidRDefault="003B54E2" w:rsidP="003B54E2">
      <w:pPr>
        <w:autoSpaceDE w:val="0"/>
        <w:autoSpaceDN w:val="0"/>
        <w:adjustRightInd w:val="0"/>
        <w:spacing w:after="0" w:line="240" w:lineRule="auto"/>
        <w:rPr>
          <w:rFonts w:cs="Arial Narrow"/>
        </w:rPr>
      </w:pPr>
      <w:r w:rsidRPr="0049484F">
        <w:rPr>
          <w:rFonts w:cs="Arial Narrow"/>
          <w:b/>
        </w:rPr>
        <w:t>Business continuity:</w:t>
      </w:r>
      <w:r w:rsidRPr="0049484F">
        <w:rPr>
          <w:rFonts w:cs="Arial Narrow"/>
        </w:rPr>
        <w:t xml:space="preserve"> means </w:t>
      </w:r>
      <w:r w:rsidRPr="0049484F">
        <w:rPr>
          <w:rFonts w:cs="Arial Narrow"/>
          <w:b/>
        </w:rPr>
        <w:t>maintaining the uninterrupted availability of all key business resources</w:t>
      </w:r>
      <w:r w:rsidRPr="0049484F">
        <w:rPr>
          <w:rFonts w:cs="Arial Narrow"/>
        </w:rPr>
        <w:t xml:space="preserve"> required to support essential business activities. </w:t>
      </w:r>
    </w:p>
    <w:p w:rsidR="003B54E2" w:rsidRPr="0049484F" w:rsidRDefault="003B54E2" w:rsidP="003B54E2">
      <w:pPr>
        <w:autoSpaceDE w:val="0"/>
        <w:autoSpaceDN w:val="0"/>
        <w:adjustRightInd w:val="0"/>
        <w:spacing w:after="0" w:line="240" w:lineRule="auto"/>
        <w:rPr>
          <w:rFonts w:cs="Arial Narrow"/>
        </w:rPr>
      </w:pPr>
    </w:p>
    <w:p w:rsidR="003B54E2" w:rsidRPr="0049484F" w:rsidRDefault="003B54E2" w:rsidP="003B54E2">
      <w:pPr>
        <w:autoSpaceDE w:val="0"/>
        <w:autoSpaceDN w:val="0"/>
        <w:adjustRightInd w:val="0"/>
        <w:spacing w:after="0" w:line="240" w:lineRule="auto"/>
        <w:rPr>
          <w:rFonts w:cs="Arial Narrow"/>
        </w:rPr>
      </w:pPr>
      <w:r w:rsidRPr="0049484F">
        <w:rPr>
          <w:rFonts w:cs="Arial Narrow"/>
          <w:b/>
          <w:bCs/>
        </w:rPr>
        <w:t xml:space="preserve">Business Contingency: </w:t>
      </w:r>
      <w:r w:rsidRPr="0049484F">
        <w:rPr>
          <w:rFonts w:cs="Arial Narrow"/>
        </w:rPr>
        <w:t>E</w:t>
      </w:r>
      <w:r w:rsidR="00530E35" w:rsidRPr="0049484F">
        <w:rPr>
          <w:rFonts w:cs="Arial Narrow"/>
        </w:rPr>
        <w:t>vent with</w:t>
      </w:r>
      <w:r w:rsidRPr="0049484F">
        <w:rPr>
          <w:rFonts w:cs="Arial Narrow"/>
        </w:rPr>
        <w:t xml:space="preserve"> </w:t>
      </w:r>
      <w:r w:rsidRPr="0049484F">
        <w:rPr>
          <w:rFonts w:cs="Arial Narrow"/>
          <w:b/>
        </w:rPr>
        <w:t>potential to disrupt computer operations</w:t>
      </w:r>
      <w:r w:rsidR="00530E35" w:rsidRPr="0049484F">
        <w:rPr>
          <w:rFonts w:cs="Arial Narrow"/>
        </w:rPr>
        <w:t xml:space="preserve"> thereby d</w:t>
      </w:r>
      <w:r w:rsidRPr="0049484F">
        <w:rPr>
          <w:rFonts w:cs="Arial Narrow"/>
        </w:rPr>
        <w:t>isrupting critical mission and business functions.</w:t>
      </w:r>
      <w:r w:rsidR="00530E35" w:rsidRPr="0049484F">
        <w:rPr>
          <w:rFonts w:cs="Arial Narrow"/>
        </w:rPr>
        <w:t xml:space="preserve"> </w:t>
      </w:r>
      <w:proofErr w:type="spellStart"/>
      <w:r w:rsidR="00530E35" w:rsidRPr="0049484F">
        <w:rPr>
          <w:rFonts w:cs="Arial Narrow"/>
        </w:rPr>
        <w:t>Eg</w:t>
      </w:r>
      <w:proofErr w:type="spellEnd"/>
      <w:r w:rsidR="00530E35" w:rsidRPr="0049484F">
        <w:rPr>
          <w:rFonts w:cs="Arial Narrow"/>
        </w:rPr>
        <w:t xml:space="preserve">: </w:t>
      </w:r>
      <w:r w:rsidRPr="0049484F">
        <w:rPr>
          <w:rFonts w:cs="Arial Narrow"/>
        </w:rPr>
        <w:t>power outage, hardware failure, fire, or storm.</w:t>
      </w:r>
    </w:p>
    <w:p w:rsidR="003B54E2" w:rsidRPr="0049484F" w:rsidRDefault="00714D99" w:rsidP="003B54E2">
      <w:pPr>
        <w:autoSpaceDE w:val="0"/>
        <w:autoSpaceDN w:val="0"/>
        <w:adjustRightInd w:val="0"/>
        <w:spacing w:after="0" w:line="240" w:lineRule="auto"/>
        <w:rPr>
          <w:rFonts w:cs="Arial Narrow"/>
          <w:b/>
        </w:rPr>
      </w:pPr>
      <w:r w:rsidRPr="0049484F">
        <w:rPr>
          <w:rFonts w:cs="Arial Narrow"/>
        </w:rPr>
        <w:t>I</w:t>
      </w:r>
      <w:r w:rsidR="003B54E2" w:rsidRPr="0049484F">
        <w:rPr>
          <w:rFonts w:cs="Arial Narrow"/>
        </w:rPr>
        <w:t xml:space="preserve">f the event is very destructive, it is often called a </w:t>
      </w:r>
      <w:r w:rsidR="003B54E2" w:rsidRPr="0049484F">
        <w:rPr>
          <w:rFonts w:cs="Arial Narrow"/>
          <w:b/>
        </w:rPr>
        <w:t>disaster.</w:t>
      </w:r>
    </w:p>
    <w:p w:rsidR="00714D99" w:rsidRPr="0049484F" w:rsidRDefault="00714D99" w:rsidP="003B54E2">
      <w:pPr>
        <w:autoSpaceDE w:val="0"/>
        <w:autoSpaceDN w:val="0"/>
        <w:adjustRightInd w:val="0"/>
        <w:spacing w:after="0" w:line="240" w:lineRule="auto"/>
        <w:rPr>
          <w:rFonts w:cs="Arial Narrow"/>
          <w:b/>
        </w:rPr>
      </w:pPr>
    </w:p>
    <w:p w:rsidR="00714D99" w:rsidRPr="0049484F" w:rsidRDefault="00714D99" w:rsidP="003B54E2">
      <w:pPr>
        <w:autoSpaceDE w:val="0"/>
        <w:autoSpaceDN w:val="0"/>
        <w:adjustRightInd w:val="0"/>
        <w:spacing w:after="0" w:line="240" w:lineRule="auto"/>
        <w:rPr>
          <w:rFonts w:cs="Arial Narrow"/>
        </w:rPr>
      </w:pPr>
      <w:r w:rsidRPr="0049484F">
        <w:rPr>
          <w:rFonts w:cs="Arial Narrow"/>
          <w:b/>
          <w:bCs/>
        </w:rPr>
        <w:t xml:space="preserve">BCP Process: </w:t>
      </w:r>
      <w:r w:rsidRPr="0049484F">
        <w:rPr>
          <w:rFonts w:cs="Arial Narrow"/>
        </w:rPr>
        <w:t xml:space="preserve">Process designed to reduce the risk to an enterprise </w:t>
      </w:r>
    </w:p>
    <w:p w:rsidR="00714D99" w:rsidRPr="0049484F" w:rsidRDefault="00714D99" w:rsidP="00714D99">
      <w:pPr>
        <w:autoSpaceDE w:val="0"/>
        <w:autoSpaceDN w:val="0"/>
        <w:adjustRightInd w:val="0"/>
        <w:spacing w:after="0" w:line="240" w:lineRule="auto"/>
        <w:rPr>
          <w:rFonts w:cs="Arial Narrow"/>
        </w:rPr>
      </w:pPr>
      <w:r w:rsidRPr="0049484F">
        <w:rPr>
          <w:rFonts w:cs="Arial Narrow"/>
        </w:rPr>
        <w:t xml:space="preserve">                         </w:t>
      </w:r>
      <w:proofErr w:type="gramStart"/>
      <w:r w:rsidRPr="0049484F">
        <w:rPr>
          <w:rFonts w:cs="Arial Narrow"/>
        </w:rPr>
        <w:t>from</w:t>
      </w:r>
      <w:proofErr w:type="gramEnd"/>
      <w:r w:rsidRPr="0049484F">
        <w:rPr>
          <w:rFonts w:cs="Arial Narrow"/>
        </w:rPr>
        <w:t xml:space="preserve"> an unexpected disruption of its critical functions, </w:t>
      </w:r>
    </w:p>
    <w:p w:rsidR="00714D99" w:rsidRPr="0049484F" w:rsidRDefault="00714D99" w:rsidP="00714D99">
      <w:pPr>
        <w:autoSpaceDE w:val="0"/>
        <w:autoSpaceDN w:val="0"/>
        <w:adjustRightInd w:val="0"/>
        <w:spacing w:after="0" w:line="240" w:lineRule="auto"/>
        <w:rPr>
          <w:rFonts w:cs="Arial Narrow"/>
        </w:rPr>
      </w:pPr>
      <w:r w:rsidRPr="0049484F">
        <w:rPr>
          <w:rFonts w:cs="Arial Narrow"/>
        </w:rPr>
        <w:t xml:space="preserve">                         </w:t>
      </w:r>
      <w:proofErr w:type="gramStart"/>
      <w:r w:rsidRPr="0049484F">
        <w:rPr>
          <w:rFonts w:cs="Arial Narrow"/>
        </w:rPr>
        <w:t>assure</w:t>
      </w:r>
      <w:proofErr w:type="gramEnd"/>
      <w:r w:rsidRPr="0049484F">
        <w:rPr>
          <w:rFonts w:cs="Arial Narrow"/>
        </w:rPr>
        <w:t xml:space="preserve"> continuity of minimum level of services necessary for critical operations.</w:t>
      </w:r>
    </w:p>
    <w:p w:rsidR="00530E35" w:rsidRPr="0049484F" w:rsidRDefault="00530E35" w:rsidP="00714D99">
      <w:pPr>
        <w:autoSpaceDE w:val="0"/>
        <w:autoSpaceDN w:val="0"/>
        <w:adjustRightInd w:val="0"/>
        <w:spacing w:after="0" w:line="240" w:lineRule="auto"/>
        <w:rPr>
          <w:rFonts w:cs="Arial Narrow"/>
        </w:rPr>
      </w:pPr>
    </w:p>
    <w:p w:rsidR="00714D99" w:rsidRPr="0049484F" w:rsidRDefault="00714D99" w:rsidP="00714D99">
      <w:pPr>
        <w:autoSpaceDE w:val="0"/>
        <w:autoSpaceDN w:val="0"/>
        <w:adjustRightInd w:val="0"/>
        <w:spacing w:after="0" w:line="240" w:lineRule="auto"/>
        <w:rPr>
          <w:rFonts w:cs="Arial Narrow"/>
        </w:rPr>
      </w:pPr>
      <w:r w:rsidRPr="0049484F">
        <w:rPr>
          <w:rFonts w:cs="Arial Narrow"/>
        </w:rPr>
        <w:t xml:space="preserve">Purpose is to ensure that vital business functions (critical business operations) are recovered and operationalized within an acceptable timeframe. </w:t>
      </w:r>
    </w:p>
    <w:p w:rsidR="00530E35" w:rsidRPr="0049484F" w:rsidRDefault="00530E35" w:rsidP="00714D99">
      <w:pPr>
        <w:autoSpaceDE w:val="0"/>
        <w:autoSpaceDN w:val="0"/>
        <w:adjustRightInd w:val="0"/>
        <w:spacing w:after="0" w:line="240" w:lineRule="auto"/>
        <w:rPr>
          <w:rFonts w:cs="Arial Narrow"/>
        </w:rPr>
      </w:pPr>
    </w:p>
    <w:p w:rsidR="00714D99" w:rsidRPr="0049484F" w:rsidRDefault="00714D99" w:rsidP="00714D99">
      <w:pPr>
        <w:autoSpaceDE w:val="0"/>
        <w:autoSpaceDN w:val="0"/>
        <w:adjustRightInd w:val="0"/>
        <w:spacing w:after="0" w:line="240" w:lineRule="auto"/>
        <w:rPr>
          <w:rFonts w:cs="Arial Narrow"/>
        </w:rPr>
      </w:pPr>
      <w:r w:rsidRPr="0049484F">
        <w:rPr>
          <w:rFonts w:cs="Arial Narrow"/>
        </w:rPr>
        <w:t>Ensure continuity of business and not necessarily the continuity of all systems, computers or networks.</w:t>
      </w:r>
    </w:p>
    <w:p w:rsidR="00530E35" w:rsidRPr="0049484F" w:rsidRDefault="00530E35" w:rsidP="00714D99">
      <w:pPr>
        <w:autoSpaceDE w:val="0"/>
        <w:autoSpaceDN w:val="0"/>
        <w:adjustRightInd w:val="0"/>
        <w:spacing w:after="0" w:line="240" w:lineRule="auto"/>
        <w:rPr>
          <w:rFonts w:cs="Arial Narrow"/>
        </w:rPr>
      </w:pPr>
    </w:p>
    <w:p w:rsidR="00714D99" w:rsidRPr="0049484F" w:rsidRDefault="00714D99" w:rsidP="00714D99">
      <w:pPr>
        <w:autoSpaceDE w:val="0"/>
        <w:autoSpaceDN w:val="0"/>
        <w:adjustRightInd w:val="0"/>
        <w:spacing w:after="0" w:line="240" w:lineRule="auto"/>
        <w:rPr>
          <w:rFonts w:cs="Arial Narrow"/>
        </w:rPr>
      </w:pPr>
      <w:r w:rsidRPr="0049484F">
        <w:rPr>
          <w:rFonts w:cs="Arial Narrow"/>
        </w:rPr>
        <w:t>BCP identifies the critical functions of the enterprise and the resources required to support them</w:t>
      </w:r>
    </w:p>
    <w:p w:rsidR="00530E35" w:rsidRPr="0049484F" w:rsidRDefault="00530E35" w:rsidP="00714D99">
      <w:pPr>
        <w:autoSpaceDE w:val="0"/>
        <w:autoSpaceDN w:val="0"/>
        <w:adjustRightInd w:val="0"/>
        <w:spacing w:after="0" w:line="240" w:lineRule="auto"/>
        <w:rPr>
          <w:rFonts w:cs="Arial Narrow"/>
        </w:rPr>
      </w:pPr>
    </w:p>
    <w:p w:rsidR="00714D99" w:rsidRPr="0049484F" w:rsidRDefault="00714D99" w:rsidP="00714D99">
      <w:pPr>
        <w:autoSpaceDE w:val="0"/>
        <w:autoSpaceDN w:val="0"/>
        <w:adjustRightInd w:val="0"/>
        <w:spacing w:after="0" w:line="240" w:lineRule="auto"/>
        <w:rPr>
          <w:rFonts w:cs="Arial Narrow"/>
        </w:rPr>
      </w:pPr>
      <w:r w:rsidRPr="0049484F">
        <w:rPr>
          <w:rFonts w:cs="Arial Narrow"/>
        </w:rPr>
        <w:t>The Plan provides guidelines for ensuring that needed personnel and resources are available for both disaster preparation and incident response so as to ensure that the proper procedures will be carried out to ensure the</w:t>
      </w:r>
      <w:r w:rsidR="00530E35" w:rsidRPr="0049484F">
        <w:rPr>
          <w:rFonts w:cs="Arial Narrow"/>
        </w:rPr>
        <w:t xml:space="preserve"> </w:t>
      </w:r>
      <w:r w:rsidRPr="0049484F">
        <w:rPr>
          <w:rFonts w:cs="Arial Narrow"/>
        </w:rPr>
        <w:t>timely restoration of services.</w:t>
      </w:r>
    </w:p>
    <w:p w:rsidR="00714D99" w:rsidRPr="0049484F" w:rsidRDefault="00714D99" w:rsidP="00714D99">
      <w:pPr>
        <w:autoSpaceDE w:val="0"/>
        <w:autoSpaceDN w:val="0"/>
        <w:adjustRightInd w:val="0"/>
        <w:spacing w:after="0" w:line="240" w:lineRule="auto"/>
        <w:rPr>
          <w:rFonts w:cs="Arial Narrow"/>
        </w:rPr>
      </w:pPr>
    </w:p>
    <w:p w:rsidR="0049484F" w:rsidRDefault="0049484F" w:rsidP="00714D99">
      <w:pPr>
        <w:autoSpaceDE w:val="0"/>
        <w:autoSpaceDN w:val="0"/>
        <w:adjustRightInd w:val="0"/>
        <w:spacing w:after="0" w:line="240" w:lineRule="auto"/>
        <w:rPr>
          <w:rFonts w:cs="Arial Narrow"/>
          <w:b/>
          <w:bCs/>
        </w:rPr>
      </w:pPr>
    </w:p>
    <w:p w:rsidR="0049484F" w:rsidRDefault="0049484F" w:rsidP="00714D99">
      <w:pPr>
        <w:autoSpaceDE w:val="0"/>
        <w:autoSpaceDN w:val="0"/>
        <w:adjustRightInd w:val="0"/>
        <w:spacing w:after="0" w:line="240" w:lineRule="auto"/>
        <w:rPr>
          <w:rFonts w:cs="Arial Narrow"/>
          <w:b/>
          <w:bCs/>
        </w:rPr>
      </w:pPr>
    </w:p>
    <w:p w:rsidR="0049484F" w:rsidRDefault="0049484F" w:rsidP="00714D99">
      <w:pPr>
        <w:autoSpaceDE w:val="0"/>
        <w:autoSpaceDN w:val="0"/>
        <w:adjustRightInd w:val="0"/>
        <w:spacing w:after="0" w:line="240" w:lineRule="auto"/>
        <w:rPr>
          <w:rFonts w:cs="Arial Narrow"/>
          <w:b/>
          <w:bCs/>
        </w:rPr>
      </w:pPr>
    </w:p>
    <w:p w:rsidR="0049484F" w:rsidRDefault="0049484F" w:rsidP="00714D99">
      <w:pPr>
        <w:autoSpaceDE w:val="0"/>
        <w:autoSpaceDN w:val="0"/>
        <w:adjustRightInd w:val="0"/>
        <w:spacing w:after="0" w:line="240" w:lineRule="auto"/>
        <w:rPr>
          <w:rFonts w:cs="Arial Narrow"/>
          <w:b/>
          <w:bCs/>
        </w:rPr>
      </w:pPr>
    </w:p>
    <w:p w:rsidR="00714D99" w:rsidRPr="0049484F" w:rsidRDefault="00714D99" w:rsidP="00714D99">
      <w:pPr>
        <w:autoSpaceDE w:val="0"/>
        <w:autoSpaceDN w:val="0"/>
        <w:adjustRightInd w:val="0"/>
        <w:spacing w:after="0" w:line="240" w:lineRule="auto"/>
        <w:rPr>
          <w:rFonts w:cs="Arial Narrow"/>
        </w:rPr>
      </w:pPr>
      <w:r w:rsidRPr="0049484F">
        <w:rPr>
          <w:rFonts w:cs="Arial Narrow"/>
          <w:b/>
          <w:bCs/>
        </w:rPr>
        <w:lastRenderedPageBreak/>
        <w:t>Business Continuity Planning (BCP)</w:t>
      </w:r>
      <w:r w:rsidRPr="0049484F">
        <w:rPr>
          <w:rFonts w:cs="Arial Narrow"/>
        </w:rPr>
        <w:t>: Refers to the ability of enterprises to recover from a disaster and continue operations with least impact.</w:t>
      </w:r>
    </w:p>
    <w:p w:rsidR="00530E35" w:rsidRPr="0049484F" w:rsidRDefault="00530E35" w:rsidP="00714D99">
      <w:pPr>
        <w:autoSpaceDE w:val="0"/>
        <w:autoSpaceDN w:val="0"/>
        <w:adjustRightInd w:val="0"/>
        <w:spacing w:after="0" w:line="240" w:lineRule="auto"/>
        <w:rPr>
          <w:rFonts w:cs="Arial Narrow"/>
        </w:rPr>
      </w:pPr>
    </w:p>
    <w:p w:rsidR="00714D99" w:rsidRPr="0049484F" w:rsidRDefault="00714D99" w:rsidP="00714D99">
      <w:pPr>
        <w:autoSpaceDE w:val="0"/>
        <w:autoSpaceDN w:val="0"/>
        <w:adjustRightInd w:val="0"/>
        <w:spacing w:after="0" w:line="240" w:lineRule="auto"/>
        <w:rPr>
          <w:rFonts w:cs="Arial Narrow"/>
        </w:rPr>
      </w:pPr>
      <w:r w:rsidRPr="0049484F">
        <w:rPr>
          <w:rFonts w:cs="Arial Narrow"/>
        </w:rPr>
        <w:t>Every enterprise whether profit-oriented or service-oriented has a business continuity plan as relevant to the activities of the enterprise.</w:t>
      </w:r>
    </w:p>
    <w:p w:rsidR="00530E35" w:rsidRPr="0049484F" w:rsidRDefault="00530E35" w:rsidP="00714D99">
      <w:pPr>
        <w:autoSpaceDE w:val="0"/>
        <w:autoSpaceDN w:val="0"/>
        <w:adjustRightInd w:val="0"/>
        <w:spacing w:after="0" w:line="240" w:lineRule="auto"/>
        <w:rPr>
          <w:rFonts w:cs="Arial Narrow"/>
        </w:rPr>
      </w:pPr>
    </w:p>
    <w:p w:rsidR="00714D99" w:rsidRPr="0049484F" w:rsidRDefault="00B20076" w:rsidP="00714D99">
      <w:pPr>
        <w:autoSpaceDE w:val="0"/>
        <w:autoSpaceDN w:val="0"/>
        <w:adjustRightInd w:val="0"/>
        <w:spacing w:after="0" w:line="240" w:lineRule="auto"/>
        <w:rPr>
          <w:rFonts w:cs="Arial Narrow"/>
        </w:rPr>
      </w:pPr>
      <w:r w:rsidRPr="0049484F">
        <w:rPr>
          <w:rFonts w:cs="Arial Narrow"/>
        </w:rPr>
        <w:t>It’s i</w:t>
      </w:r>
      <w:r w:rsidR="00714D99" w:rsidRPr="0049484F">
        <w:rPr>
          <w:rFonts w:cs="Arial Narrow"/>
        </w:rPr>
        <w:t xml:space="preserve">mportant to have an independent audit of BCP to confirm its adequacy </w:t>
      </w:r>
      <w:r w:rsidRPr="0049484F">
        <w:rPr>
          <w:rFonts w:cs="Arial Narrow"/>
        </w:rPr>
        <w:t>&amp;</w:t>
      </w:r>
      <w:r w:rsidR="00714D99" w:rsidRPr="0049484F">
        <w:rPr>
          <w:rFonts w:cs="Arial Narrow"/>
        </w:rPr>
        <w:t xml:space="preserve"> </w:t>
      </w:r>
      <w:r w:rsidRPr="0049484F">
        <w:rPr>
          <w:rFonts w:cs="Arial Narrow"/>
        </w:rPr>
        <w:t>a</w:t>
      </w:r>
      <w:r w:rsidR="00714D99" w:rsidRPr="0049484F">
        <w:rPr>
          <w:rFonts w:cs="Arial Narrow"/>
        </w:rPr>
        <w:t>ppropriateness to meet the needs of the enterprise.</w:t>
      </w:r>
    </w:p>
    <w:p w:rsidR="00CB2658" w:rsidRPr="0049484F" w:rsidRDefault="00CB2658" w:rsidP="00714D99">
      <w:pPr>
        <w:autoSpaceDE w:val="0"/>
        <w:autoSpaceDN w:val="0"/>
        <w:adjustRightInd w:val="0"/>
        <w:spacing w:after="0" w:line="240" w:lineRule="auto"/>
        <w:rPr>
          <w:rFonts w:cs="Arial Narrow"/>
        </w:rPr>
      </w:pPr>
    </w:p>
    <w:p w:rsidR="00895C9A" w:rsidRPr="0049484F" w:rsidRDefault="00895C9A" w:rsidP="00714D99">
      <w:pPr>
        <w:autoSpaceDE w:val="0"/>
        <w:autoSpaceDN w:val="0"/>
        <w:adjustRightInd w:val="0"/>
        <w:spacing w:after="0" w:line="240" w:lineRule="auto"/>
        <w:rPr>
          <w:rFonts w:cs="Arial Narrow"/>
          <w:b/>
          <w:bCs/>
        </w:rPr>
      </w:pPr>
      <w:r w:rsidRPr="0049484F">
        <w:rPr>
          <w:rFonts w:cs="Arial Narrow"/>
          <w:b/>
          <w:bCs/>
        </w:rPr>
        <w:t>4.2.1 BCP Manual</w:t>
      </w:r>
    </w:p>
    <w:p w:rsidR="00895C9A" w:rsidRPr="0049484F" w:rsidRDefault="00895C9A" w:rsidP="00714D99">
      <w:pPr>
        <w:autoSpaceDE w:val="0"/>
        <w:autoSpaceDN w:val="0"/>
        <w:adjustRightInd w:val="0"/>
        <w:spacing w:after="0" w:line="240" w:lineRule="auto"/>
        <w:rPr>
          <w:rFonts w:cs="Arial Narrow"/>
          <w:b/>
          <w:bCs/>
        </w:rPr>
      </w:pPr>
    </w:p>
    <w:p w:rsidR="00895C9A" w:rsidRPr="0049484F" w:rsidRDefault="00895C9A" w:rsidP="00895C9A">
      <w:pPr>
        <w:autoSpaceDE w:val="0"/>
        <w:autoSpaceDN w:val="0"/>
        <w:adjustRightInd w:val="0"/>
        <w:spacing w:after="0" w:line="240" w:lineRule="auto"/>
        <w:rPr>
          <w:rFonts w:cs="Arial Narrow"/>
        </w:rPr>
      </w:pPr>
      <w:r w:rsidRPr="0049484F">
        <w:rPr>
          <w:rFonts w:cs="Arial Narrow"/>
        </w:rPr>
        <w:t xml:space="preserve">Disaster affecting critical business operations can strike at </w:t>
      </w:r>
      <w:proofErr w:type="spellStart"/>
      <w:r w:rsidRPr="0049484F">
        <w:rPr>
          <w:rFonts w:cs="Arial Narrow"/>
        </w:rPr>
        <w:t>anytime</w:t>
      </w:r>
      <w:proofErr w:type="spellEnd"/>
      <w:r w:rsidRPr="0049484F">
        <w:rPr>
          <w:rFonts w:cs="Arial Narrow"/>
        </w:rPr>
        <w:t xml:space="preserve"> therefore Successful organizations have a comprehensive BCP Manual. BCP manual ensures:</w:t>
      </w:r>
    </w:p>
    <w:p w:rsidR="00895C9A" w:rsidRPr="0049484F" w:rsidRDefault="00895C9A" w:rsidP="00895C9A">
      <w:pPr>
        <w:autoSpaceDE w:val="0"/>
        <w:autoSpaceDN w:val="0"/>
        <w:adjustRightInd w:val="0"/>
        <w:spacing w:after="0" w:line="240" w:lineRule="auto"/>
        <w:rPr>
          <w:rFonts w:cs="Arial Narrow"/>
        </w:rPr>
      </w:pPr>
      <w:r w:rsidRPr="0049484F">
        <w:rPr>
          <w:rFonts w:cs="Arial Narrow"/>
        </w:rPr>
        <w:t>Process readiness</w:t>
      </w:r>
    </w:p>
    <w:p w:rsidR="00895C9A" w:rsidRPr="0049484F" w:rsidRDefault="00895C9A" w:rsidP="00895C9A">
      <w:pPr>
        <w:autoSpaceDE w:val="0"/>
        <w:autoSpaceDN w:val="0"/>
        <w:adjustRightInd w:val="0"/>
        <w:spacing w:after="0" w:line="240" w:lineRule="auto"/>
        <w:rPr>
          <w:rFonts w:cs="Arial Narrow"/>
        </w:rPr>
      </w:pPr>
      <w:r w:rsidRPr="0049484F">
        <w:rPr>
          <w:rFonts w:cs="Arial Narrow"/>
        </w:rPr>
        <w:t>Data &amp;</w:t>
      </w:r>
    </w:p>
    <w:p w:rsidR="00895C9A" w:rsidRPr="0049484F" w:rsidRDefault="00895C9A" w:rsidP="00895C9A">
      <w:pPr>
        <w:autoSpaceDE w:val="0"/>
        <w:autoSpaceDN w:val="0"/>
        <w:adjustRightInd w:val="0"/>
        <w:spacing w:after="0" w:line="240" w:lineRule="auto"/>
        <w:rPr>
          <w:rFonts w:cs="Arial Narrow"/>
        </w:rPr>
      </w:pPr>
      <w:r w:rsidRPr="0049484F">
        <w:rPr>
          <w:rFonts w:cs="Arial Narrow"/>
        </w:rPr>
        <w:t xml:space="preserve">System availability </w:t>
      </w:r>
    </w:p>
    <w:p w:rsidR="00895C9A" w:rsidRPr="0049484F" w:rsidRDefault="00895C9A" w:rsidP="00895C9A">
      <w:pPr>
        <w:autoSpaceDE w:val="0"/>
        <w:autoSpaceDN w:val="0"/>
        <w:adjustRightInd w:val="0"/>
        <w:spacing w:after="0" w:line="240" w:lineRule="auto"/>
        <w:rPr>
          <w:rFonts w:cs="Arial Narrow"/>
        </w:rPr>
      </w:pPr>
      <w:proofErr w:type="gramStart"/>
      <w:r w:rsidRPr="0049484F">
        <w:rPr>
          <w:rFonts w:cs="Arial Narrow"/>
        </w:rPr>
        <w:t>to</w:t>
      </w:r>
      <w:proofErr w:type="gramEnd"/>
      <w:r w:rsidRPr="0049484F">
        <w:rPr>
          <w:rFonts w:cs="Arial Narrow"/>
        </w:rPr>
        <w:t xml:space="preserve"> ensure business continuity. </w:t>
      </w:r>
    </w:p>
    <w:p w:rsidR="00895C9A" w:rsidRPr="0049484F" w:rsidRDefault="00895C9A" w:rsidP="00895C9A">
      <w:pPr>
        <w:autoSpaceDE w:val="0"/>
        <w:autoSpaceDN w:val="0"/>
        <w:adjustRightInd w:val="0"/>
        <w:spacing w:after="0" w:line="240" w:lineRule="auto"/>
        <w:rPr>
          <w:rFonts w:cs="Arial Narrow"/>
        </w:rPr>
      </w:pPr>
      <w:r w:rsidRPr="0049484F">
        <w:rPr>
          <w:rFonts w:cs="Arial Narrow"/>
          <w:noProof/>
        </w:rPr>
        <mc:AlternateContent>
          <mc:Choice Requires="wps">
            <w:drawing>
              <wp:anchor distT="0" distB="0" distL="114300" distR="114300" simplePos="0" relativeHeight="251662336" behindDoc="0" locked="0" layoutInCell="1" allowOverlap="1" wp14:anchorId="15506A07" wp14:editId="49003D5F">
                <wp:simplePos x="0" y="0"/>
                <wp:positionH relativeFrom="column">
                  <wp:posOffset>3890513</wp:posOffset>
                </wp:positionH>
                <wp:positionV relativeFrom="paragraph">
                  <wp:posOffset>134644</wp:posOffset>
                </wp:positionV>
                <wp:extent cx="465827" cy="655608"/>
                <wp:effectExtent l="0" t="0" r="10795" b="11430"/>
                <wp:wrapNone/>
                <wp:docPr id="7" name="Right Brace 7"/>
                <wp:cNvGraphicFramePr/>
                <a:graphic xmlns:a="http://schemas.openxmlformats.org/drawingml/2006/main">
                  <a:graphicData uri="http://schemas.microsoft.com/office/word/2010/wordprocessingShape">
                    <wps:wsp>
                      <wps:cNvSpPr/>
                      <wps:spPr>
                        <a:xfrm>
                          <a:off x="0" y="0"/>
                          <a:ext cx="465827" cy="655608"/>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26" type="#_x0000_t88" style="position:absolute;margin-left:306.35pt;margin-top:10.6pt;width:36.7pt;height:51.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" adj="1279" strokecolor="#4579b8 [3044]"/>
            </w:pict>
          </mc:Fallback>
        </mc:AlternateContent>
      </w:r>
    </w:p>
    <w:p w:rsidR="00895C9A" w:rsidRPr="0049484F" w:rsidRDefault="00895C9A" w:rsidP="00895C9A">
      <w:pPr>
        <w:tabs>
          <w:tab w:val="left" w:pos="3396"/>
        </w:tabs>
        <w:autoSpaceDE w:val="0"/>
        <w:autoSpaceDN w:val="0"/>
        <w:adjustRightInd w:val="0"/>
        <w:spacing w:after="0" w:line="240" w:lineRule="auto"/>
        <w:rPr>
          <w:rFonts w:cs="Arial Narrow"/>
        </w:rPr>
      </w:pPr>
      <w:r w:rsidRPr="0049484F">
        <w:rPr>
          <w:rFonts w:cs="Arial Narrow"/>
          <w:noProof/>
        </w:rPr>
        <mc:AlternateContent>
          <mc:Choice Requires="wps">
            <w:drawing>
              <wp:anchor distT="0" distB="0" distL="114300" distR="114300" simplePos="0" relativeHeight="251661312" behindDoc="0" locked="0" layoutInCell="1" allowOverlap="1" wp14:anchorId="293F5382" wp14:editId="7D736E93">
                <wp:simplePos x="0" y="0"/>
                <wp:positionH relativeFrom="column">
                  <wp:posOffset>1682151</wp:posOffset>
                </wp:positionH>
                <wp:positionV relativeFrom="paragraph">
                  <wp:posOffset>95394</wp:posOffset>
                </wp:positionV>
                <wp:extent cx="232410" cy="0"/>
                <wp:effectExtent l="0" t="76200" r="15240" b="114300"/>
                <wp:wrapNone/>
                <wp:docPr id="2" name="Straight Arrow Connector 2"/>
                <wp:cNvGraphicFramePr/>
                <a:graphic xmlns:a="http://schemas.openxmlformats.org/drawingml/2006/main">
                  <a:graphicData uri="http://schemas.microsoft.com/office/word/2010/wordprocessingShape">
                    <wps:wsp>
                      <wps:cNvCnPr/>
                      <wps:spPr>
                        <a:xfrm>
                          <a:off x="0" y="0"/>
                          <a:ext cx="23241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32.45pt;margin-top:7.5pt;width:18.3pt;height: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" strokecolor="#4579b8 [3044]">
                <v:stroke endarrow="open"/>
              </v:shape>
            </w:pict>
          </mc:Fallback>
        </mc:AlternateContent>
      </w:r>
      <w:r w:rsidRPr="0049484F">
        <w:rPr>
          <w:rFonts w:cs="Arial Narrow"/>
        </w:rPr>
        <w:t xml:space="preserve">A BCP manual is a documented </w:t>
      </w:r>
      <w:r w:rsidRPr="0049484F">
        <w:rPr>
          <w:rFonts w:cs="Arial Narrow"/>
        </w:rPr>
        <w:tab/>
        <w:t>description of actions to be taken           before, during &amp; after such event -</w:t>
      </w:r>
    </w:p>
    <w:p w:rsidR="00895C9A" w:rsidRPr="0049484F" w:rsidRDefault="00895C9A" w:rsidP="00895C9A">
      <w:pPr>
        <w:tabs>
          <w:tab w:val="left" w:pos="3396"/>
        </w:tabs>
        <w:autoSpaceDE w:val="0"/>
        <w:autoSpaceDN w:val="0"/>
        <w:adjustRightInd w:val="0"/>
        <w:spacing w:after="0" w:line="240" w:lineRule="auto"/>
        <w:rPr>
          <w:rFonts w:cs="Arial Narrow"/>
        </w:rPr>
      </w:pPr>
      <w:r w:rsidRPr="0049484F">
        <w:rPr>
          <w:rFonts w:cs="Arial Narrow"/>
        </w:rPr>
        <w:t xml:space="preserve">                                                                    </w:t>
      </w:r>
      <w:proofErr w:type="gramStart"/>
      <w:r w:rsidRPr="0049484F">
        <w:rPr>
          <w:rFonts w:cs="Arial Narrow"/>
        </w:rPr>
        <w:t>resources</w:t>
      </w:r>
      <w:proofErr w:type="gramEnd"/>
      <w:r w:rsidRPr="0049484F">
        <w:rPr>
          <w:rFonts w:cs="Arial Narrow"/>
        </w:rPr>
        <w:t xml:space="preserve"> to be used      </w:t>
      </w:r>
      <w:r w:rsidR="00012114" w:rsidRPr="0049484F">
        <w:rPr>
          <w:rFonts w:cs="Arial Narrow"/>
        </w:rPr>
        <w:t xml:space="preserve">                              </w:t>
      </w:r>
      <w:r w:rsidRPr="0049484F">
        <w:rPr>
          <w:rFonts w:cs="Arial Narrow"/>
        </w:rPr>
        <w:t>disrupts all or part of Busines</w:t>
      </w:r>
      <w:r w:rsidR="00012114" w:rsidRPr="0049484F">
        <w:rPr>
          <w:rFonts w:cs="Arial Narrow"/>
        </w:rPr>
        <w:t>s</w:t>
      </w:r>
    </w:p>
    <w:p w:rsidR="00895C9A" w:rsidRPr="0049484F" w:rsidRDefault="00895C9A" w:rsidP="00895C9A">
      <w:pPr>
        <w:tabs>
          <w:tab w:val="left" w:pos="3396"/>
        </w:tabs>
        <w:autoSpaceDE w:val="0"/>
        <w:autoSpaceDN w:val="0"/>
        <w:adjustRightInd w:val="0"/>
        <w:spacing w:after="0" w:line="240" w:lineRule="auto"/>
        <w:rPr>
          <w:rFonts w:cs="Arial Narrow"/>
        </w:rPr>
      </w:pPr>
      <w:r w:rsidRPr="0049484F">
        <w:rPr>
          <w:rFonts w:cs="Arial Narrow"/>
        </w:rPr>
        <w:t xml:space="preserve">                                                                    </w:t>
      </w:r>
      <w:proofErr w:type="gramStart"/>
      <w:r w:rsidRPr="0049484F">
        <w:rPr>
          <w:rFonts w:cs="Arial Narrow"/>
        </w:rPr>
        <w:t>procedures</w:t>
      </w:r>
      <w:proofErr w:type="gramEnd"/>
      <w:r w:rsidRPr="0049484F">
        <w:rPr>
          <w:rFonts w:cs="Arial Narrow"/>
        </w:rPr>
        <w:t xml:space="preserve"> to be followed</w:t>
      </w:r>
      <w:r w:rsidR="00012114" w:rsidRPr="0049484F">
        <w:rPr>
          <w:rFonts w:cs="Arial Narrow"/>
        </w:rPr>
        <w:t xml:space="preserve">                             operations.</w:t>
      </w:r>
    </w:p>
    <w:p w:rsidR="00012114" w:rsidRPr="0049484F" w:rsidRDefault="00012114" w:rsidP="00895C9A">
      <w:pPr>
        <w:tabs>
          <w:tab w:val="left" w:pos="3396"/>
        </w:tabs>
        <w:autoSpaceDE w:val="0"/>
        <w:autoSpaceDN w:val="0"/>
        <w:adjustRightInd w:val="0"/>
        <w:spacing w:after="0" w:line="240" w:lineRule="auto"/>
        <w:rPr>
          <w:rFonts w:cs="Arial Narrow"/>
        </w:rPr>
      </w:pPr>
    </w:p>
    <w:p w:rsidR="00012114" w:rsidRPr="0049484F" w:rsidRDefault="00012114" w:rsidP="00895C9A">
      <w:pPr>
        <w:tabs>
          <w:tab w:val="left" w:pos="3396"/>
        </w:tabs>
        <w:autoSpaceDE w:val="0"/>
        <w:autoSpaceDN w:val="0"/>
        <w:adjustRightInd w:val="0"/>
        <w:spacing w:after="0" w:line="240" w:lineRule="auto"/>
        <w:rPr>
          <w:rFonts w:cs="Arial Narrow"/>
        </w:rPr>
      </w:pPr>
    </w:p>
    <w:p w:rsidR="00012114" w:rsidRPr="0049484F" w:rsidRDefault="00012114" w:rsidP="00012114">
      <w:pPr>
        <w:tabs>
          <w:tab w:val="left" w:pos="3396"/>
        </w:tabs>
        <w:autoSpaceDE w:val="0"/>
        <w:autoSpaceDN w:val="0"/>
        <w:adjustRightInd w:val="0"/>
        <w:spacing w:after="0" w:line="240" w:lineRule="auto"/>
        <w:jc w:val="center"/>
        <w:rPr>
          <w:rFonts w:cs="Arial Narrow"/>
        </w:rPr>
      </w:pPr>
      <w:r w:rsidRPr="0049484F">
        <w:rPr>
          <w:rFonts w:cs="Arial Narrow"/>
          <w:noProof/>
        </w:rPr>
        <mc:AlternateContent>
          <mc:Choice Requires="wps">
            <w:drawing>
              <wp:anchor distT="0" distB="0" distL="114300" distR="114300" simplePos="0" relativeHeight="251665408" behindDoc="0" locked="0" layoutInCell="1" allowOverlap="1" wp14:anchorId="50660120" wp14:editId="74460EE6">
                <wp:simplePos x="0" y="0"/>
                <wp:positionH relativeFrom="column">
                  <wp:posOffset>1863306</wp:posOffset>
                </wp:positionH>
                <wp:positionV relativeFrom="paragraph">
                  <wp:posOffset>87019</wp:posOffset>
                </wp:positionV>
                <wp:extent cx="379407" cy="207010"/>
                <wp:effectExtent l="38100" t="0" r="20955" b="59690"/>
                <wp:wrapNone/>
                <wp:docPr id="9" name="Straight Arrow Connector 9"/>
                <wp:cNvGraphicFramePr/>
                <a:graphic xmlns:a="http://schemas.openxmlformats.org/drawingml/2006/main">
                  <a:graphicData uri="http://schemas.microsoft.com/office/word/2010/wordprocessingShape">
                    <wps:wsp>
                      <wps:cNvCnPr/>
                      <wps:spPr>
                        <a:xfrm flipH="1">
                          <a:off x="0" y="0"/>
                          <a:ext cx="379407" cy="2070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146.7pt;margin-top:6.85pt;width:29.85pt;height:16.3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" strokecolor="#4579b8 [3044]">
                <v:stroke endarrow="open"/>
              </v:shape>
            </w:pict>
          </mc:Fallback>
        </mc:AlternateContent>
      </w:r>
      <w:r w:rsidRPr="0049484F">
        <w:rPr>
          <w:rFonts w:cs="Arial Narrow"/>
          <w:noProof/>
        </w:rPr>
        <mc:AlternateContent>
          <mc:Choice Requires="wps">
            <w:drawing>
              <wp:anchor distT="0" distB="0" distL="114300" distR="114300" simplePos="0" relativeHeight="251663360" behindDoc="0" locked="0" layoutInCell="1" allowOverlap="1" wp14:anchorId="3EB68B6F" wp14:editId="7C100127">
                <wp:simplePos x="0" y="0"/>
                <wp:positionH relativeFrom="column">
                  <wp:posOffset>3640347</wp:posOffset>
                </wp:positionH>
                <wp:positionV relativeFrom="paragraph">
                  <wp:posOffset>87019</wp:posOffset>
                </wp:positionV>
                <wp:extent cx="345057" cy="207034"/>
                <wp:effectExtent l="0" t="0" r="74295" b="59690"/>
                <wp:wrapNone/>
                <wp:docPr id="8" name="Straight Arrow Connector 8"/>
                <wp:cNvGraphicFramePr/>
                <a:graphic xmlns:a="http://schemas.openxmlformats.org/drawingml/2006/main">
                  <a:graphicData uri="http://schemas.microsoft.com/office/word/2010/wordprocessingShape">
                    <wps:wsp>
                      <wps:cNvCnPr/>
                      <wps:spPr>
                        <a:xfrm>
                          <a:off x="0" y="0"/>
                          <a:ext cx="345057" cy="20703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 o:spid="_x0000_s1026" type="#_x0000_t32" style="position:absolute;margin-left:286.65pt;margin-top:6.85pt;width:27.15pt;height:16.3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" strokecolor="#4579b8 [3044]">
                <v:stroke endarrow="open"/>
              </v:shape>
            </w:pict>
          </mc:Fallback>
        </mc:AlternateContent>
      </w:r>
      <w:r w:rsidRPr="0049484F">
        <w:rPr>
          <w:rFonts w:cs="Arial Narrow"/>
        </w:rPr>
        <w:t>BCP is expected to provide</w:t>
      </w:r>
    </w:p>
    <w:p w:rsidR="00895C9A" w:rsidRPr="0049484F" w:rsidRDefault="00895C9A" w:rsidP="00895C9A">
      <w:pPr>
        <w:autoSpaceDE w:val="0"/>
        <w:autoSpaceDN w:val="0"/>
        <w:adjustRightInd w:val="0"/>
        <w:spacing w:after="0" w:line="240" w:lineRule="auto"/>
        <w:rPr>
          <w:rFonts w:cs="Arial Narrow"/>
        </w:rPr>
      </w:pPr>
    </w:p>
    <w:p w:rsidR="003B54E2" w:rsidRPr="0049484F" w:rsidRDefault="00012114" w:rsidP="003B54E2">
      <w:pPr>
        <w:autoSpaceDE w:val="0"/>
        <w:autoSpaceDN w:val="0"/>
        <w:adjustRightInd w:val="0"/>
        <w:spacing w:after="0" w:line="240" w:lineRule="auto"/>
        <w:rPr>
          <w:rFonts w:cs="Arial Narrow"/>
        </w:rPr>
      </w:pPr>
      <w:r w:rsidRPr="0049484F">
        <w:rPr>
          <w:rFonts w:cs="Arial Narrow"/>
          <w:b/>
        </w:rPr>
        <w:t>Reasonable assurance</w:t>
      </w:r>
      <w:r w:rsidRPr="0049484F">
        <w:rPr>
          <w:rFonts w:cs="Arial Narrow"/>
        </w:rPr>
        <w:t xml:space="preserve"> to senior management                                        </w:t>
      </w:r>
      <w:r w:rsidRPr="0049484F">
        <w:rPr>
          <w:rFonts w:cs="Arial Narrow"/>
          <w:b/>
        </w:rPr>
        <w:t>Anticipate</w:t>
      </w:r>
      <w:r w:rsidRPr="0049484F">
        <w:rPr>
          <w:rFonts w:cs="Arial Narrow"/>
        </w:rPr>
        <w:t xml:space="preserve"> various types of incident </w:t>
      </w:r>
    </w:p>
    <w:p w:rsidR="00012114" w:rsidRPr="0049484F" w:rsidRDefault="00012114" w:rsidP="00012114">
      <w:pPr>
        <w:autoSpaceDE w:val="0"/>
        <w:autoSpaceDN w:val="0"/>
        <w:adjustRightInd w:val="0"/>
        <w:spacing w:after="0" w:line="240" w:lineRule="auto"/>
        <w:rPr>
          <w:rFonts w:cs="Arial Narrow"/>
        </w:rPr>
      </w:pPr>
      <w:proofErr w:type="gramStart"/>
      <w:r w:rsidRPr="0049484F">
        <w:rPr>
          <w:rFonts w:cs="Arial Narrow"/>
        </w:rPr>
        <w:t>about</w:t>
      </w:r>
      <w:proofErr w:type="gramEnd"/>
      <w:r w:rsidRPr="0049484F">
        <w:rPr>
          <w:rFonts w:cs="Arial Narrow"/>
        </w:rPr>
        <w:t xml:space="preserve"> the capability of the enterprise </w:t>
      </w:r>
      <w:r w:rsidRPr="0049484F">
        <w:rPr>
          <w:rFonts w:cs="Arial Narrow"/>
          <w:b/>
        </w:rPr>
        <w:t xml:space="preserve">to recover </w:t>
      </w:r>
      <w:r w:rsidRPr="0049484F">
        <w:rPr>
          <w:rFonts w:cs="Arial Narrow"/>
        </w:rPr>
        <w:t xml:space="preserve">                                      or disaster scenarios &amp;</w:t>
      </w:r>
    </w:p>
    <w:p w:rsidR="00012114" w:rsidRPr="0049484F" w:rsidRDefault="00012114" w:rsidP="00012114">
      <w:pPr>
        <w:autoSpaceDE w:val="0"/>
        <w:autoSpaceDN w:val="0"/>
        <w:adjustRightInd w:val="0"/>
        <w:spacing w:after="0" w:line="240" w:lineRule="auto"/>
        <w:rPr>
          <w:rFonts w:cs="Arial Narrow"/>
        </w:rPr>
      </w:pPr>
      <w:proofErr w:type="gramStart"/>
      <w:r w:rsidRPr="0049484F">
        <w:rPr>
          <w:rFonts w:cs="Arial Narrow"/>
        </w:rPr>
        <w:t>from</w:t>
      </w:r>
      <w:proofErr w:type="gramEnd"/>
      <w:r w:rsidRPr="0049484F">
        <w:rPr>
          <w:rFonts w:cs="Arial Narrow"/>
        </w:rPr>
        <w:t xml:space="preserve"> any unexpected incident or disaster affecting business                    </w:t>
      </w:r>
      <w:r w:rsidRPr="0049484F">
        <w:rPr>
          <w:rFonts w:cs="Arial Narrow"/>
          <w:b/>
        </w:rPr>
        <w:t>outline the action plan</w:t>
      </w:r>
      <w:r w:rsidRPr="0049484F">
        <w:rPr>
          <w:rFonts w:cs="Arial Narrow"/>
        </w:rPr>
        <w:t xml:space="preserve"> to recover</w:t>
      </w:r>
    </w:p>
    <w:p w:rsidR="00012114" w:rsidRPr="0049484F" w:rsidRDefault="00012114" w:rsidP="00012114">
      <w:pPr>
        <w:autoSpaceDE w:val="0"/>
        <w:autoSpaceDN w:val="0"/>
        <w:adjustRightInd w:val="0"/>
        <w:spacing w:after="0" w:line="240" w:lineRule="auto"/>
        <w:rPr>
          <w:rFonts w:cs="Arial Narrow"/>
        </w:rPr>
      </w:pPr>
      <w:proofErr w:type="gramStart"/>
      <w:r w:rsidRPr="0049484F">
        <w:rPr>
          <w:rFonts w:cs="Arial Narrow"/>
        </w:rPr>
        <w:t>operations</w:t>
      </w:r>
      <w:proofErr w:type="gramEnd"/>
      <w:r w:rsidRPr="0049484F">
        <w:rPr>
          <w:rFonts w:cs="Arial Narrow"/>
        </w:rPr>
        <w:t xml:space="preserve"> and </w:t>
      </w:r>
      <w:r w:rsidRPr="0049484F">
        <w:rPr>
          <w:rFonts w:cs="Arial Narrow"/>
          <w:b/>
        </w:rPr>
        <w:t>continue to provide services</w:t>
      </w:r>
      <w:r w:rsidRPr="0049484F">
        <w:rPr>
          <w:rFonts w:cs="Arial Narrow"/>
        </w:rPr>
        <w:t xml:space="preserve"> with minimal impact.         From disaster with minimal impact &amp; </w:t>
      </w:r>
    </w:p>
    <w:p w:rsidR="00012114" w:rsidRPr="0049484F" w:rsidRDefault="00012114" w:rsidP="00012114">
      <w:pPr>
        <w:autoSpaceDE w:val="0"/>
        <w:autoSpaceDN w:val="0"/>
        <w:adjustRightInd w:val="0"/>
        <w:spacing w:after="0" w:line="240" w:lineRule="auto"/>
        <w:rPr>
          <w:rFonts w:cs="Arial Narrow"/>
        </w:rPr>
      </w:pPr>
      <w:r w:rsidRPr="0049484F">
        <w:rPr>
          <w:rFonts w:cs="Arial Narrow"/>
        </w:rPr>
        <w:t xml:space="preserve">                                                                                                                    </w:t>
      </w:r>
      <w:proofErr w:type="gramStart"/>
      <w:r w:rsidRPr="0049484F">
        <w:rPr>
          <w:rFonts w:cs="Arial Narrow"/>
        </w:rPr>
        <w:t>ensuring</w:t>
      </w:r>
      <w:proofErr w:type="gramEnd"/>
      <w:r w:rsidRPr="0049484F">
        <w:rPr>
          <w:rFonts w:cs="Arial Narrow"/>
        </w:rPr>
        <w:t xml:space="preserve"> continuous availability of all key  </w:t>
      </w:r>
    </w:p>
    <w:p w:rsidR="00012114" w:rsidRPr="0049484F" w:rsidRDefault="00012114" w:rsidP="00012114">
      <w:pPr>
        <w:autoSpaceDE w:val="0"/>
        <w:autoSpaceDN w:val="0"/>
        <w:adjustRightInd w:val="0"/>
        <w:spacing w:after="0" w:line="240" w:lineRule="auto"/>
        <w:rPr>
          <w:rFonts w:cs="Arial Narrow"/>
        </w:rPr>
      </w:pPr>
      <w:r w:rsidRPr="0049484F">
        <w:rPr>
          <w:rFonts w:cs="Arial Narrow"/>
        </w:rPr>
        <w:t xml:space="preserve">                                                                                                                    </w:t>
      </w:r>
      <w:proofErr w:type="gramStart"/>
      <w:r w:rsidRPr="0049484F">
        <w:rPr>
          <w:rFonts w:cs="Arial Narrow"/>
        </w:rPr>
        <w:t>services</w:t>
      </w:r>
      <w:proofErr w:type="gramEnd"/>
      <w:r w:rsidRPr="0049484F">
        <w:rPr>
          <w:rFonts w:cs="Arial Narrow"/>
        </w:rPr>
        <w:t xml:space="preserve"> to clients’.</w:t>
      </w:r>
    </w:p>
    <w:p w:rsidR="00012114" w:rsidRPr="0049484F" w:rsidRDefault="00012114" w:rsidP="00012114">
      <w:pPr>
        <w:autoSpaceDE w:val="0"/>
        <w:autoSpaceDN w:val="0"/>
        <w:adjustRightInd w:val="0"/>
        <w:spacing w:after="0" w:line="240" w:lineRule="auto"/>
        <w:rPr>
          <w:rFonts w:cs="Arial Narrow"/>
        </w:rPr>
      </w:pPr>
    </w:p>
    <w:p w:rsidR="00012114" w:rsidRPr="0049484F" w:rsidRDefault="00012114" w:rsidP="00012114">
      <w:pPr>
        <w:autoSpaceDE w:val="0"/>
        <w:autoSpaceDN w:val="0"/>
        <w:adjustRightInd w:val="0"/>
        <w:spacing w:after="0" w:line="240" w:lineRule="auto"/>
        <w:rPr>
          <w:rFonts w:cs="Arial Narrow"/>
        </w:rPr>
      </w:pPr>
      <w:r w:rsidRPr="0049484F">
        <w:rPr>
          <w:rFonts w:cs="Arial Narrow"/>
          <w:noProof/>
        </w:rPr>
        <mc:AlternateContent>
          <mc:Choice Requires="wps">
            <w:drawing>
              <wp:anchor distT="0" distB="0" distL="114300" distR="114300" simplePos="0" relativeHeight="251666432" behindDoc="0" locked="0" layoutInCell="1" allowOverlap="1" wp14:anchorId="0D094196" wp14:editId="3725DA1B">
                <wp:simplePos x="0" y="0"/>
                <wp:positionH relativeFrom="column">
                  <wp:posOffset>3338423</wp:posOffset>
                </wp:positionH>
                <wp:positionV relativeFrom="paragraph">
                  <wp:posOffset>163027</wp:posOffset>
                </wp:positionV>
                <wp:extent cx="0" cy="232913"/>
                <wp:effectExtent l="95250" t="0" r="57150" b="53340"/>
                <wp:wrapNone/>
                <wp:docPr id="10" name="Straight Arrow Connector 10"/>
                <wp:cNvGraphicFramePr/>
                <a:graphic xmlns:a="http://schemas.openxmlformats.org/drawingml/2006/main">
                  <a:graphicData uri="http://schemas.microsoft.com/office/word/2010/wordprocessingShape">
                    <wps:wsp>
                      <wps:cNvCnPr/>
                      <wps:spPr>
                        <a:xfrm>
                          <a:off x="0" y="0"/>
                          <a:ext cx="0" cy="23291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 o:spid="_x0000_s1026" type="#_x0000_t32" style="position:absolute;margin-left:262.85pt;margin-top:12.85pt;width:0;height:18.3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" strokecolor="#4579b8 [3044]">
                <v:stroke endarrow="open"/>
              </v:shape>
            </w:pict>
          </mc:Fallback>
        </mc:AlternateContent>
      </w:r>
      <w:r w:rsidRPr="0049484F">
        <w:rPr>
          <w:rFonts w:cs="Arial Narrow"/>
        </w:rPr>
        <w:t xml:space="preserve">BCP Manual is expected to specify the responsibilities of the BCM team,      </w:t>
      </w:r>
    </w:p>
    <w:p w:rsidR="006D38B9" w:rsidRPr="0049484F" w:rsidRDefault="006D38B9" w:rsidP="00012114">
      <w:pPr>
        <w:autoSpaceDE w:val="0"/>
        <w:autoSpaceDN w:val="0"/>
        <w:adjustRightInd w:val="0"/>
        <w:spacing w:after="0" w:line="240" w:lineRule="auto"/>
        <w:rPr>
          <w:rFonts w:cs="Arial Narrow"/>
        </w:rPr>
      </w:pPr>
      <w:r w:rsidRPr="0049484F">
        <w:rPr>
          <w:rFonts w:cs="Arial Narrow"/>
          <w:noProof/>
        </w:rPr>
        <mc:AlternateContent>
          <mc:Choice Requires="wps">
            <w:drawing>
              <wp:anchor distT="0" distB="0" distL="114300" distR="114300" simplePos="0" relativeHeight="251668480" behindDoc="0" locked="0" layoutInCell="1" allowOverlap="1" wp14:anchorId="422D03A4" wp14:editId="53F18F81">
                <wp:simplePos x="0" y="0"/>
                <wp:positionH relativeFrom="column">
                  <wp:posOffset>2139351</wp:posOffset>
                </wp:positionH>
                <wp:positionV relativeFrom="paragraph">
                  <wp:posOffset>2372</wp:posOffset>
                </wp:positionV>
                <wp:extent cx="974785" cy="138023"/>
                <wp:effectExtent l="38100" t="0" r="15875" b="90805"/>
                <wp:wrapNone/>
                <wp:docPr id="12" name="Straight Arrow Connector 12"/>
                <wp:cNvGraphicFramePr/>
                <a:graphic xmlns:a="http://schemas.openxmlformats.org/drawingml/2006/main">
                  <a:graphicData uri="http://schemas.microsoft.com/office/word/2010/wordprocessingShape">
                    <wps:wsp>
                      <wps:cNvCnPr/>
                      <wps:spPr>
                        <a:xfrm flipH="1">
                          <a:off x="0" y="0"/>
                          <a:ext cx="974785" cy="13802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 o:spid="_x0000_s1026" type="#_x0000_t32" style="position:absolute;margin-left:168.45pt;margin-top:.2pt;width:76.75pt;height:10.8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" strokecolor="#4579b8 [3044]">
                <v:stroke endarrow="open"/>
              </v:shape>
            </w:pict>
          </mc:Fallback>
        </mc:AlternateContent>
      </w:r>
      <w:r w:rsidRPr="0049484F">
        <w:rPr>
          <w:rFonts w:cs="Arial Narrow"/>
        </w:rPr>
        <w:t xml:space="preserve">                           </w:t>
      </w:r>
    </w:p>
    <w:p w:rsidR="006D38B9" w:rsidRPr="0049484F" w:rsidRDefault="006D38B9" w:rsidP="00012114">
      <w:pPr>
        <w:autoSpaceDE w:val="0"/>
        <w:autoSpaceDN w:val="0"/>
        <w:adjustRightInd w:val="0"/>
        <w:spacing w:after="0" w:line="240" w:lineRule="auto"/>
        <w:rPr>
          <w:rFonts w:cs="Arial Narrow"/>
        </w:rPr>
      </w:pPr>
      <w:r w:rsidRPr="0049484F">
        <w:rPr>
          <w:rFonts w:cs="Arial Narrow"/>
          <w:noProof/>
        </w:rPr>
        <mc:AlternateContent>
          <mc:Choice Requires="wps">
            <w:drawing>
              <wp:anchor distT="0" distB="0" distL="114300" distR="114300" simplePos="0" relativeHeight="251667456" behindDoc="0" locked="0" layoutInCell="1" allowOverlap="1" wp14:anchorId="751B3B66" wp14:editId="30C2BBB4">
                <wp:simplePos x="0" y="0"/>
                <wp:positionH relativeFrom="column">
                  <wp:posOffset>3890513</wp:posOffset>
                </wp:positionH>
                <wp:positionV relativeFrom="paragraph">
                  <wp:posOffset>178782</wp:posOffset>
                </wp:positionV>
                <wp:extent cx="43132" cy="138023"/>
                <wp:effectExtent l="57150" t="0" r="52705" b="52705"/>
                <wp:wrapNone/>
                <wp:docPr id="11" name="Straight Arrow Connector 11"/>
                <wp:cNvGraphicFramePr/>
                <a:graphic xmlns:a="http://schemas.openxmlformats.org/drawingml/2006/main">
                  <a:graphicData uri="http://schemas.microsoft.com/office/word/2010/wordprocessingShape">
                    <wps:wsp>
                      <wps:cNvCnPr/>
                      <wps:spPr>
                        <a:xfrm>
                          <a:off x="0" y="0"/>
                          <a:ext cx="43132" cy="13802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 o:spid="_x0000_s1026" type="#_x0000_t32" style="position:absolute;margin-left:306.35pt;margin-top:14.1pt;width:3.4pt;height:10.8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" strokecolor="#4579b8 [3044]">
                <v:stroke endarrow="open"/>
              </v:shape>
            </w:pict>
          </mc:Fallback>
        </mc:AlternateContent>
      </w:r>
      <w:r w:rsidRPr="0049484F">
        <w:rPr>
          <w:rFonts w:cs="Arial Narrow"/>
        </w:rPr>
        <w:t xml:space="preserve">Serves as </w:t>
      </w:r>
      <w:proofErr w:type="spellStart"/>
      <w:r w:rsidRPr="0049484F">
        <w:rPr>
          <w:rFonts w:cs="Arial Narrow"/>
        </w:rPr>
        <w:t>liasioning</w:t>
      </w:r>
      <w:proofErr w:type="spellEnd"/>
      <w:r w:rsidRPr="0049484F">
        <w:rPr>
          <w:rFonts w:cs="Arial Narrow"/>
        </w:rPr>
        <w:t xml:space="preserve"> team b/w functional               Its</w:t>
      </w:r>
      <w:r w:rsidR="00012114" w:rsidRPr="0049484F">
        <w:rPr>
          <w:rFonts w:cs="Arial Narrow"/>
        </w:rPr>
        <w:t xml:space="preserve"> Mission is </w:t>
      </w:r>
      <w:r w:rsidR="00012114" w:rsidRPr="0049484F">
        <w:rPr>
          <w:rFonts w:cs="Arial Narrow"/>
          <w:b/>
        </w:rPr>
        <w:t xml:space="preserve">establish appropriate BCP </w:t>
      </w:r>
      <w:r w:rsidR="00012114" w:rsidRPr="0049484F">
        <w:rPr>
          <w:rFonts w:cs="Arial Narrow"/>
        </w:rPr>
        <w:t xml:space="preserve">    </w:t>
      </w:r>
    </w:p>
    <w:p w:rsidR="006D38B9" w:rsidRPr="0049484F" w:rsidRDefault="006D38B9" w:rsidP="00012114">
      <w:pPr>
        <w:autoSpaceDE w:val="0"/>
        <w:autoSpaceDN w:val="0"/>
        <w:adjustRightInd w:val="0"/>
        <w:spacing w:after="0" w:line="240" w:lineRule="auto"/>
        <w:rPr>
          <w:rFonts w:cs="Arial Narrow"/>
        </w:rPr>
      </w:pPr>
      <w:r w:rsidRPr="0049484F">
        <w:rPr>
          <w:rFonts w:cs="Arial Narrow"/>
        </w:rPr>
        <w:t xml:space="preserve">Areas affected &amp; other </w:t>
      </w:r>
      <w:proofErr w:type="spellStart"/>
      <w:r w:rsidRPr="0049484F">
        <w:rPr>
          <w:rFonts w:cs="Arial Narrow"/>
        </w:rPr>
        <w:t>dept</w:t>
      </w:r>
      <w:proofErr w:type="spellEnd"/>
      <w:r w:rsidRPr="0049484F">
        <w:rPr>
          <w:rFonts w:cs="Arial Narrow"/>
        </w:rPr>
        <w:t xml:space="preserve"> providing support</w:t>
      </w:r>
    </w:p>
    <w:p w:rsidR="006D38B9" w:rsidRPr="0049484F" w:rsidRDefault="006D38B9" w:rsidP="006D38B9">
      <w:pPr>
        <w:autoSpaceDE w:val="0"/>
        <w:autoSpaceDN w:val="0"/>
        <w:adjustRightInd w:val="0"/>
        <w:spacing w:after="0" w:line="240" w:lineRule="auto"/>
        <w:rPr>
          <w:rFonts w:cs="Arial Narrow"/>
        </w:rPr>
      </w:pPr>
      <w:proofErr w:type="gramStart"/>
      <w:r w:rsidRPr="0049484F">
        <w:rPr>
          <w:rFonts w:cs="Arial Narrow"/>
        </w:rPr>
        <w:t>services</w:t>
      </w:r>
      <w:proofErr w:type="gramEnd"/>
      <w:r w:rsidRPr="0049484F">
        <w:rPr>
          <w:rFonts w:cs="Arial Narrow"/>
        </w:rPr>
        <w:t xml:space="preserve">                                                                       To ensure continuity of enterprise's critical business functions.</w:t>
      </w:r>
      <w:r w:rsidR="00012114" w:rsidRPr="0049484F">
        <w:rPr>
          <w:rFonts w:cs="Arial Narrow"/>
        </w:rPr>
        <w:t xml:space="preserve">   </w:t>
      </w:r>
    </w:p>
    <w:p w:rsidR="006D38B9" w:rsidRPr="0049484F" w:rsidRDefault="006D38B9" w:rsidP="006D38B9">
      <w:pPr>
        <w:autoSpaceDE w:val="0"/>
        <w:autoSpaceDN w:val="0"/>
        <w:adjustRightInd w:val="0"/>
        <w:spacing w:after="0" w:line="240" w:lineRule="auto"/>
        <w:rPr>
          <w:rFonts w:cs="Arial Narrow"/>
        </w:rPr>
      </w:pPr>
    </w:p>
    <w:p w:rsidR="006D38B9" w:rsidRPr="0049484F" w:rsidRDefault="006D38B9" w:rsidP="006D38B9">
      <w:pPr>
        <w:autoSpaceDE w:val="0"/>
        <w:autoSpaceDN w:val="0"/>
        <w:adjustRightInd w:val="0"/>
        <w:spacing w:after="0" w:line="240" w:lineRule="auto"/>
        <w:rPr>
          <w:rFonts w:cs="Arial Narrow"/>
        </w:rPr>
      </w:pPr>
    </w:p>
    <w:p w:rsidR="00CB2658" w:rsidRPr="0049484F" w:rsidRDefault="00CB2658" w:rsidP="006D38B9">
      <w:pPr>
        <w:autoSpaceDE w:val="0"/>
        <w:autoSpaceDN w:val="0"/>
        <w:adjustRightInd w:val="0"/>
        <w:spacing w:after="0" w:line="240" w:lineRule="auto"/>
        <w:rPr>
          <w:rFonts w:cs="Arial Narrow"/>
          <w:b/>
        </w:rPr>
      </w:pPr>
    </w:p>
    <w:p w:rsidR="00CB2658" w:rsidRPr="0049484F" w:rsidRDefault="00CB2658" w:rsidP="006D38B9">
      <w:pPr>
        <w:autoSpaceDE w:val="0"/>
        <w:autoSpaceDN w:val="0"/>
        <w:adjustRightInd w:val="0"/>
        <w:spacing w:after="0" w:line="240" w:lineRule="auto"/>
        <w:rPr>
          <w:rFonts w:cs="Arial Narrow"/>
          <w:b/>
        </w:rPr>
      </w:pPr>
    </w:p>
    <w:p w:rsidR="00CB2658" w:rsidRPr="0049484F" w:rsidRDefault="00CB2658" w:rsidP="006D38B9">
      <w:pPr>
        <w:autoSpaceDE w:val="0"/>
        <w:autoSpaceDN w:val="0"/>
        <w:adjustRightInd w:val="0"/>
        <w:spacing w:after="0" w:line="240" w:lineRule="auto"/>
        <w:rPr>
          <w:rFonts w:cs="Arial Narrow"/>
          <w:b/>
        </w:rPr>
      </w:pPr>
    </w:p>
    <w:p w:rsidR="0049484F" w:rsidRDefault="0049484F" w:rsidP="006D38B9">
      <w:pPr>
        <w:autoSpaceDE w:val="0"/>
        <w:autoSpaceDN w:val="0"/>
        <w:adjustRightInd w:val="0"/>
        <w:spacing w:after="0" w:line="240" w:lineRule="auto"/>
        <w:rPr>
          <w:rFonts w:cs="Arial Narrow"/>
          <w:b/>
        </w:rPr>
      </w:pPr>
    </w:p>
    <w:p w:rsidR="0049484F" w:rsidRDefault="0049484F" w:rsidP="006D38B9">
      <w:pPr>
        <w:autoSpaceDE w:val="0"/>
        <w:autoSpaceDN w:val="0"/>
        <w:adjustRightInd w:val="0"/>
        <w:spacing w:after="0" w:line="240" w:lineRule="auto"/>
        <w:rPr>
          <w:rFonts w:cs="Arial Narrow"/>
          <w:b/>
        </w:rPr>
      </w:pPr>
    </w:p>
    <w:p w:rsidR="0049484F" w:rsidRDefault="0049484F" w:rsidP="006D38B9">
      <w:pPr>
        <w:autoSpaceDE w:val="0"/>
        <w:autoSpaceDN w:val="0"/>
        <w:adjustRightInd w:val="0"/>
        <w:spacing w:after="0" w:line="240" w:lineRule="auto"/>
        <w:rPr>
          <w:rFonts w:cs="Arial Narrow"/>
          <w:b/>
        </w:rPr>
      </w:pPr>
    </w:p>
    <w:p w:rsidR="0049484F" w:rsidRDefault="0049484F" w:rsidP="006D38B9">
      <w:pPr>
        <w:autoSpaceDE w:val="0"/>
        <w:autoSpaceDN w:val="0"/>
        <w:adjustRightInd w:val="0"/>
        <w:spacing w:after="0" w:line="240" w:lineRule="auto"/>
        <w:rPr>
          <w:rFonts w:cs="Arial Narrow"/>
          <w:b/>
        </w:rPr>
      </w:pPr>
    </w:p>
    <w:p w:rsidR="006D38B9" w:rsidRPr="0049484F" w:rsidRDefault="006D38B9" w:rsidP="006D38B9">
      <w:pPr>
        <w:autoSpaceDE w:val="0"/>
        <w:autoSpaceDN w:val="0"/>
        <w:adjustRightInd w:val="0"/>
        <w:spacing w:after="0" w:line="240" w:lineRule="auto"/>
        <w:rPr>
          <w:rFonts w:cs="Arial Narrow"/>
        </w:rPr>
      </w:pPr>
      <w:r w:rsidRPr="0049484F">
        <w:rPr>
          <w:rFonts w:cs="Arial Narrow"/>
          <w:b/>
        </w:rPr>
        <w:t xml:space="preserve">BCM </w:t>
      </w:r>
      <w:r w:rsidRPr="0049484F">
        <w:rPr>
          <w:rFonts w:cs="Arial Narrow"/>
        </w:rPr>
        <w:t xml:space="preserve">is business owned, business driven, </w:t>
      </w:r>
      <w:proofErr w:type="gramStart"/>
      <w:r w:rsidRPr="0049484F">
        <w:rPr>
          <w:rFonts w:cs="Arial Narrow"/>
        </w:rPr>
        <w:t xml:space="preserve">process </w:t>
      </w:r>
      <w:r w:rsidR="0049484F">
        <w:rPr>
          <w:rFonts w:cs="Arial Narrow"/>
        </w:rPr>
        <w:t xml:space="preserve"> </w:t>
      </w:r>
      <w:r w:rsidRPr="0049484F">
        <w:rPr>
          <w:rFonts w:cs="Arial Narrow"/>
        </w:rPr>
        <w:t>that</w:t>
      </w:r>
      <w:proofErr w:type="gramEnd"/>
      <w:r w:rsidRPr="0049484F">
        <w:rPr>
          <w:rFonts w:cs="Arial Narrow"/>
        </w:rPr>
        <w:t xml:space="preserve"> establishes a fit for purpose strategic and operational framework that:</w:t>
      </w:r>
    </w:p>
    <w:p w:rsidR="006D38B9" w:rsidRPr="0049484F" w:rsidRDefault="006D38B9" w:rsidP="006D38B9">
      <w:pPr>
        <w:pStyle w:val="ListParagraph"/>
        <w:numPr>
          <w:ilvl w:val="0"/>
          <w:numId w:val="2"/>
        </w:numPr>
        <w:autoSpaceDE w:val="0"/>
        <w:autoSpaceDN w:val="0"/>
        <w:adjustRightInd w:val="0"/>
        <w:spacing w:after="0" w:line="240" w:lineRule="auto"/>
        <w:rPr>
          <w:rFonts w:cs="Arial Narrow"/>
        </w:rPr>
      </w:pPr>
      <w:r w:rsidRPr="0049484F">
        <w:rPr>
          <w:rFonts w:cs="Arial Narrow"/>
        </w:rPr>
        <w:t>Proactively improves an enterprise’s resilience against the disruption of its ability to achieve its key objectives;</w:t>
      </w:r>
    </w:p>
    <w:p w:rsidR="006D38B9" w:rsidRPr="0049484F" w:rsidRDefault="006D38B9" w:rsidP="006D38B9">
      <w:pPr>
        <w:pStyle w:val="ListParagraph"/>
        <w:numPr>
          <w:ilvl w:val="0"/>
          <w:numId w:val="2"/>
        </w:numPr>
        <w:autoSpaceDE w:val="0"/>
        <w:autoSpaceDN w:val="0"/>
        <w:adjustRightInd w:val="0"/>
        <w:spacing w:after="0" w:line="240" w:lineRule="auto"/>
        <w:rPr>
          <w:rFonts w:cs="Arial Narrow"/>
        </w:rPr>
      </w:pPr>
      <w:r w:rsidRPr="0049484F">
        <w:rPr>
          <w:rFonts w:cs="Arial Narrow"/>
        </w:rPr>
        <w:t>Provides a rehearsed method of restoring an enterprise’s ability to supply its key products and services to an agreed level within an agreed time after a disruption;</w:t>
      </w:r>
    </w:p>
    <w:p w:rsidR="006D38B9" w:rsidRPr="0049484F" w:rsidRDefault="006D38B9" w:rsidP="006D38B9">
      <w:pPr>
        <w:pStyle w:val="ListParagraph"/>
        <w:numPr>
          <w:ilvl w:val="0"/>
          <w:numId w:val="2"/>
        </w:numPr>
        <w:autoSpaceDE w:val="0"/>
        <w:autoSpaceDN w:val="0"/>
        <w:adjustRightInd w:val="0"/>
        <w:spacing w:after="0" w:line="240" w:lineRule="auto"/>
        <w:rPr>
          <w:rFonts w:cs="Arial Narrow"/>
        </w:rPr>
      </w:pPr>
      <w:r w:rsidRPr="0049484F">
        <w:rPr>
          <w:rFonts w:cs="Arial Narrow"/>
        </w:rPr>
        <w:t>Delivers a proven capability to manage a business disruption and protect the enterprise’s reputation and brand.</w:t>
      </w:r>
    </w:p>
    <w:p w:rsidR="006D38B9" w:rsidRPr="0049484F" w:rsidRDefault="006D38B9" w:rsidP="006D38B9">
      <w:pPr>
        <w:autoSpaceDE w:val="0"/>
        <w:autoSpaceDN w:val="0"/>
        <w:adjustRightInd w:val="0"/>
        <w:spacing w:after="0" w:line="240" w:lineRule="auto"/>
        <w:rPr>
          <w:rFonts w:cs="Arial Narrow"/>
        </w:rPr>
      </w:pPr>
      <w:r w:rsidRPr="0049484F">
        <w:rPr>
          <w:rFonts w:cs="Arial Narrow"/>
        </w:rPr>
        <w:t xml:space="preserve">                 </w:t>
      </w:r>
    </w:p>
    <w:p w:rsidR="006D38B9" w:rsidRPr="0049484F" w:rsidRDefault="006D38B9" w:rsidP="006D38B9">
      <w:pPr>
        <w:autoSpaceDE w:val="0"/>
        <w:autoSpaceDN w:val="0"/>
        <w:adjustRightInd w:val="0"/>
        <w:spacing w:after="0" w:line="240" w:lineRule="auto"/>
        <w:rPr>
          <w:rFonts w:cs="Arial Narrow"/>
          <w:b/>
          <w:bCs/>
        </w:rPr>
      </w:pPr>
      <w:r w:rsidRPr="0049484F">
        <w:rPr>
          <w:rFonts w:cs="Arial Narrow"/>
          <w:b/>
          <w:bCs/>
        </w:rPr>
        <w:t>4.2.2 Scope of Business Continuity</w:t>
      </w:r>
    </w:p>
    <w:p w:rsidR="006D38B9" w:rsidRPr="0049484F" w:rsidRDefault="006D38B9" w:rsidP="006D38B9">
      <w:pPr>
        <w:autoSpaceDE w:val="0"/>
        <w:autoSpaceDN w:val="0"/>
        <w:adjustRightInd w:val="0"/>
        <w:spacing w:after="0" w:line="240" w:lineRule="auto"/>
        <w:rPr>
          <w:rFonts w:cs="Arial Narrow"/>
          <w:b/>
          <w:bCs/>
        </w:rPr>
      </w:pPr>
    </w:p>
    <w:p w:rsidR="006D38B9" w:rsidRPr="0049484F" w:rsidRDefault="006D38B9" w:rsidP="006D38B9">
      <w:pPr>
        <w:autoSpaceDE w:val="0"/>
        <w:autoSpaceDN w:val="0"/>
        <w:adjustRightInd w:val="0"/>
        <w:spacing w:after="0" w:line="240" w:lineRule="auto"/>
        <w:rPr>
          <w:rFonts w:cs="Arial Narrow"/>
        </w:rPr>
      </w:pPr>
      <w:r w:rsidRPr="0049484F">
        <w:rPr>
          <w:rFonts w:cs="Arial Narrow"/>
        </w:rPr>
        <w:t>Top management needs to define the scope of the BCM program</w:t>
      </w:r>
    </w:p>
    <w:p w:rsidR="006D38B9" w:rsidRPr="0049484F" w:rsidRDefault="00B869EE" w:rsidP="00B869EE">
      <w:pPr>
        <w:tabs>
          <w:tab w:val="left" w:pos="2798"/>
        </w:tabs>
        <w:autoSpaceDE w:val="0"/>
        <w:autoSpaceDN w:val="0"/>
        <w:adjustRightInd w:val="0"/>
        <w:spacing w:after="0" w:line="240" w:lineRule="auto"/>
        <w:rPr>
          <w:rFonts w:cs="Arial Narrow"/>
        </w:rPr>
      </w:pPr>
      <w:r w:rsidRPr="0049484F">
        <w:rPr>
          <w:rFonts w:cs="Arial Narrow"/>
          <w:noProof/>
        </w:rPr>
        <mc:AlternateContent>
          <mc:Choice Requires="wps">
            <w:drawing>
              <wp:anchor distT="0" distB="0" distL="114300" distR="114300" simplePos="0" relativeHeight="251669504" behindDoc="0" locked="0" layoutInCell="1" allowOverlap="1" wp14:anchorId="39A7C7C6" wp14:editId="74A7D988">
                <wp:simplePos x="0" y="0"/>
                <wp:positionH relativeFrom="column">
                  <wp:posOffset>1457864</wp:posOffset>
                </wp:positionH>
                <wp:positionV relativeFrom="paragraph">
                  <wp:posOffset>46008</wp:posOffset>
                </wp:positionV>
                <wp:extent cx="8627" cy="215660"/>
                <wp:effectExtent l="76200" t="0" r="67945" b="51435"/>
                <wp:wrapNone/>
                <wp:docPr id="15" name="Straight Arrow Connector 15"/>
                <wp:cNvGraphicFramePr/>
                <a:graphic xmlns:a="http://schemas.openxmlformats.org/drawingml/2006/main">
                  <a:graphicData uri="http://schemas.microsoft.com/office/word/2010/wordprocessingShape">
                    <wps:wsp>
                      <wps:cNvCnPr/>
                      <wps:spPr>
                        <a:xfrm>
                          <a:off x="0" y="0"/>
                          <a:ext cx="8627" cy="2156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 o:spid="_x0000_s1026" type="#_x0000_t32" style="position:absolute;margin-left:114.8pt;margin-top:3.6pt;width:.7pt;height:17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" strokecolor="#4579b8 [3044]">
                <v:stroke endarrow="open"/>
              </v:shape>
            </w:pict>
          </mc:Fallback>
        </mc:AlternateContent>
      </w:r>
      <w:r w:rsidRPr="0049484F">
        <w:rPr>
          <w:rFonts w:cs="Arial Narrow"/>
        </w:rPr>
        <w:tab/>
      </w:r>
    </w:p>
    <w:p w:rsidR="00B869EE" w:rsidRPr="0049484F" w:rsidRDefault="00B869EE" w:rsidP="00B869EE">
      <w:pPr>
        <w:tabs>
          <w:tab w:val="left" w:pos="2798"/>
        </w:tabs>
        <w:autoSpaceDE w:val="0"/>
        <w:autoSpaceDN w:val="0"/>
        <w:adjustRightInd w:val="0"/>
        <w:spacing w:after="0" w:line="240" w:lineRule="auto"/>
        <w:rPr>
          <w:rFonts w:cs="Arial Narrow"/>
        </w:rPr>
      </w:pPr>
    </w:p>
    <w:p w:rsidR="00B869EE" w:rsidRPr="0049484F" w:rsidRDefault="00B869EE" w:rsidP="00B869EE">
      <w:pPr>
        <w:autoSpaceDE w:val="0"/>
        <w:autoSpaceDN w:val="0"/>
        <w:adjustRightInd w:val="0"/>
        <w:spacing w:after="0" w:line="240" w:lineRule="auto"/>
        <w:rPr>
          <w:rFonts w:cs="Arial Narrow"/>
        </w:rPr>
      </w:pPr>
      <w:r w:rsidRPr="0049484F">
        <w:rPr>
          <w:rFonts w:cs="Arial Narrow"/>
        </w:rPr>
        <w:t>By identifying the key products and services that support the enterprise’s objectives, obligations and statutory duties in line with the threat scenario and the business impact analysis.</w:t>
      </w:r>
    </w:p>
    <w:p w:rsidR="00B869EE" w:rsidRPr="0049484F" w:rsidRDefault="00B869EE" w:rsidP="00B869EE">
      <w:pPr>
        <w:autoSpaceDE w:val="0"/>
        <w:autoSpaceDN w:val="0"/>
        <w:adjustRightInd w:val="0"/>
        <w:spacing w:after="0" w:line="240" w:lineRule="auto"/>
        <w:rPr>
          <w:rFonts w:cs="Arial Narrow"/>
        </w:rPr>
      </w:pPr>
    </w:p>
    <w:p w:rsidR="00B869EE" w:rsidRPr="0049484F" w:rsidRDefault="00B869EE" w:rsidP="003D0EE6">
      <w:pPr>
        <w:autoSpaceDE w:val="0"/>
        <w:autoSpaceDN w:val="0"/>
        <w:adjustRightInd w:val="0"/>
        <w:spacing w:after="0" w:line="240" w:lineRule="auto"/>
        <w:rPr>
          <w:rFonts w:cs="Arial Narrow"/>
        </w:rPr>
      </w:pPr>
      <w:r w:rsidRPr="0049484F">
        <w:rPr>
          <w:rFonts w:cs="TwCenMT-Regular"/>
        </w:rPr>
        <w:t>In case of an outsourced service or activity, the risk</w:t>
      </w:r>
      <w:r w:rsidR="003D0EE6" w:rsidRPr="0049484F">
        <w:rPr>
          <w:rFonts w:cs="TwCenMT-Regular"/>
        </w:rPr>
        <w:t xml:space="preserve"> </w:t>
      </w:r>
      <w:r w:rsidRPr="0049484F">
        <w:rPr>
          <w:rFonts w:cs="TwCenMT-Regular"/>
        </w:rPr>
        <w:t>accountability remains with the enterprise</w:t>
      </w:r>
      <w:r w:rsidR="003D0EE6" w:rsidRPr="0049484F">
        <w:rPr>
          <w:rFonts w:cs="TwCenMT-Regular"/>
        </w:rPr>
        <w:t xml:space="preserve"> </w:t>
      </w:r>
      <w:r w:rsidR="003D0EE6" w:rsidRPr="0049484F">
        <w:rPr>
          <w:rFonts w:cs="Arial Narrow"/>
        </w:rPr>
        <w:t>necessary controls and process should be in place to manage the risk from an outsourced service.</w:t>
      </w:r>
    </w:p>
    <w:p w:rsidR="003D0EE6" w:rsidRPr="0049484F" w:rsidRDefault="003D0EE6" w:rsidP="003D0EE6">
      <w:pPr>
        <w:autoSpaceDE w:val="0"/>
        <w:autoSpaceDN w:val="0"/>
        <w:adjustRightInd w:val="0"/>
        <w:spacing w:after="0" w:line="240" w:lineRule="auto"/>
        <w:rPr>
          <w:rFonts w:cs="Arial Narrow"/>
        </w:rPr>
      </w:pPr>
    </w:p>
    <w:p w:rsidR="003D0EE6" w:rsidRPr="0049484F" w:rsidRDefault="003D0EE6" w:rsidP="003D0EE6">
      <w:pPr>
        <w:autoSpaceDE w:val="0"/>
        <w:autoSpaceDN w:val="0"/>
        <w:adjustRightInd w:val="0"/>
        <w:spacing w:after="0" w:line="240" w:lineRule="auto"/>
        <w:rPr>
          <w:rFonts w:cs="Arial Narrow"/>
          <w:b/>
          <w:bCs/>
        </w:rPr>
      </w:pPr>
      <w:r w:rsidRPr="0049484F">
        <w:rPr>
          <w:rFonts w:cs="Arial Narrow"/>
          <w:b/>
          <w:bCs/>
        </w:rPr>
        <w:t>4.2.3 Advantage of Business Continuity</w:t>
      </w:r>
    </w:p>
    <w:p w:rsidR="003D0EE6" w:rsidRPr="0049484F" w:rsidRDefault="003D0EE6" w:rsidP="003D0EE6">
      <w:pPr>
        <w:autoSpaceDE w:val="0"/>
        <w:autoSpaceDN w:val="0"/>
        <w:adjustRightInd w:val="0"/>
        <w:spacing w:after="0" w:line="240" w:lineRule="auto"/>
        <w:rPr>
          <w:rFonts w:cs="Arial Narrow"/>
          <w:b/>
          <w:bCs/>
        </w:rPr>
      </w:pPr>
    </w:p>
    <w:p w:rsidR="003D0EE6" w:rsidRPr="0049484F" w:rsidRDefault="003D0EE6" w:rsidP="003D0EE6">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is able to </w:t>
      </w:r>
      <w:r w:rsidRPr="0049484F">
        <w:rPr>
          <w:rFonts w:cs="Arial Narrow"/>
          <w:b/>
        </w:rPr>
        <w:t>proactively assess the threat scenario</w:t>
      </w:r>
      <w:r w:rsidRPr="0049484F">
        <w:rPr>
          <w:rFonts w:cs="Arial Narrow"/>
        </w:rPr>
        <w:t xml:space="preserve"> and potential risks;</w:t>
      </w:r>
    </w:p>
    <w:p w:rsidR="003D0EE6" w:rsidRPr="0049484F" w:rsidRDefault="003D0EE6" w:rsidP="003D0EE6">
      <w:pPr>
        <w:autoSpaceDE w:val="0"/>
        <w:autoSpaceDN w:val="0"/>
        <w:adjustRightInd w:val="0"/>
        <w:spacing w:after="0" w:line="240" w:lineRule="auto"/>
        <w:rPr>
          <w:rFonts w:cs="Arial Narrow"/>
        </w:rPr>
      </w:pPr>
      <w:r w:rsidRPr="0049484F">
        <w:rPr>
          <w:rFonts w:cs="SymbolMT"/>
        </w:rPr>
        <w:t xml:space="preserve">• </w:t>
      </w:r>
      <w:r w:rsidRPr="0049484F">
        <w:rPr>
          <w:rFonts w:cs="Arial Narrow"/>
          <w:b/>
        </w:rPr>
        <w:t>has planned response</w:t>
      </w:r>
      <w:r w:rsidRPr="0049484F">
        <w:rPr>
          <w:rFonts w:cs="Arial Narrow"/>
        </w:rPr>
        <w:t xml:space="preserve"> to disruptions which can contain the damage and minimize the impact on the enterprise; and</w:t>
      </w:r>
    </w:p>
    <w:p w:rsidR="003D0EE6" w:rsidRPr="0049484F" w:rsidRDefault="003D0EE6" w:rsidP="003D0EE6">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is able to </w:t>
      </w:r>
      <w:r w:rsidRPr="0049484F">
        <w:rPr>
          <w:rFonts w:cs="Arial Narrow"/>
          <w:b/>
        </w:rPr>
        <w:t>demonstrate a response</w:t>
      </w:r>
      <w:r w:rsidRPr="0049484F">
        <w:rPr>
          <w:rFonts w:cs="Arial Narrow"/>
        </w:rPr>
        <w:t xml:space="preserve"> through a process of regular testing and trainings.</w:t>
      </w:r>
    </w:p>
    <w:p w:rsidR="003D0EE6" w:rsidRPr="0049484F" w:rsidRDefault="003D0EE6" w:rsidP="003D0EE6">
      <w:pPr>
        <w:autoSpaceDE w:val="0"/>
        <w:autoSpaceDN w:val="0"/>
        <w:adjustRightInd w:val="0"/>
        <w:spacing w:after="0" w:line="240" w:lineRule="auto"/>
        <w:rPr>
          <w:rFonts w:cs="Arial Narrow"/>
        </w:rPr>
      </w:pPr>
    </w:p>
    <w:p w:rsidR="003D0EE6" w:rsidRPr="0049484F" w:rsidRDefault="003D0EE6" w:rsidP="003D0EE6">
      <w:pPr>
        <w:autoSpaceDE w:val="0"/>
        <w:autoSpaceDN w:val="0"/>
        <w:adjustRightInd w:val="0"/>
        <w:spacing w:after="0" w:line="240" w:lineRule="auto"/>
        <w:rPr>
          <w:rFonts w:cs="Arial Narrow"/>
        </w:rPr>
      </w:pPr>
    </w:p>
    <w:p w:rsidR="003D0EE6" w:rsidRPr="0049484F" w:rsidRDefault="003D0EE6" w:rsidP="003D0EE6">
      <w:pPr>
        <w:autoSpaceDE w:val="0"/>
        <w:autoSpaceDN w:val="0"/>
        <w:adjustRightInd w:val="0"/>
        <w:spacing w:after="0" w:line="240" w:lineRule="auto"/>
        <w:rPr>
          <w:rFonts w:cs="Arial Narrow"/>
          <w:b/>
          <w:bCs/>
        </w:rPr>
      </w:pPr>
      <w:r w:rsidRPr="0049484F">
        <w:rPr>
          <w:rFonts w:cs="Arial Narrow"/>
          <w:b/>
          <w:bCs/>
        </w:rPr>
        <w:t>4.3 BCM Policy</w:t>
      </w:r>
    </w:p>
    <w:p w:rsidR="003D0EE6" w:rsidRPr="0049484F" w:rsidRDefault="003D0EE6" w:rsidP="003D0EE6">
      <w:pPr>
        <w:autoSpaceDE w:val="0"/>
        <w:autoSpaceDN w:val="0"/>
        <w:adjustRightInd w:val="0"/>
        <w:spacing w:after="0" w:line="240" w:lineRule="auto"/>
        <w:rPr>
          <w:rFonts w:cs="Arial Narrow"/>
          <w:b/>
          <w:bCs/>
        </w:rPr>
      </w:pPr>
    </w:p>
    <w:p w:rsidR="003D0EE6" w:rsidRPr="0049484F" w:rsidRDefault="003D0EE6" w:rsidP="003D0EE6">
      <w:pPr>
        <w:autoSpaceDE w:val="0"/>
        <w:autoSpaceDN w:val="0"/>
        <w:adjustRightInd w:val="0"/>
        <w:spacing w:after="0" w:line="240" w:lineRule="auto"/>
        <w:rPr>
          <w:rFonts w:cs="Arial Narrow"/>
        </w:rPr>
      </w:pPr>
      <w:r w:rsidRPr="0049484F">
        <w:rPr>
          <w:rFonts w:cs="Arial Narrow"/>
        </w:rPr>
        <w:t>This policy document is a high level document,</w:t>
      </w:r>
    </w:p>
    <w:p w:rsidR="003D0EE6" w:rsidRPr="0049484F" w:rsidRDefault="003D0EE6" w:rsidP="003D0EE6">
      <w:pPr>
        <w:autoSpaceDE w:val="0"/>
        <w:autoSpaceDN w:val="0"/>
        <w:adjustRightInd w:val="0"/>
        <w:spacing w:after="0" w:line="240" w:lineRule="auto"/>
        <w:rPr>
          <w:rFonts w:cs="Arial Narrow"/>
        </w:rPr>
      </w:pPr>
      <w:proofErr w:type="gramStart"/>
      <w:r w:rsidRPr="0049484F">
        <w:rPr>
          <w:rFonts w:cs="Arial Narrow"/>
        </w:rPr>
        <w:t>guide</w:t>
      </w:r>
      <w:proofErr w:type="gramEnd"/>
      <w:r w:rsidRPr="0049484F">
        <w:rPr>
          <w:rFonts w:cs="Arial Narrow"/>
        </w:rPr>
        <w:t xml:space="preserve"> to make a systematic approach for disaster recovery,</w:t>
      </w:r>
    </w:p>
    <w:p w:rsidR="003D0EE6" w:rsidRPr="0049484F" w:rsidRDefault="003D0EE6" w:rsidP="003D0EE6">
      <w:pPr>
        <w:autoSpaceDE w:val="0"/>
        <w:autoSpaceDN w:val="0"/>
        <w:adjustRightInd w:val="0"/>
        <w:spacing w:after="0" w:line="240" w:lineRule="auto"/>
        <w:rPr>
          <w:rFonts w:cs="Arial Narrow"/>
        </w:rPr>
      </w:pPr>
      <w:proofErr w:type="gramStart"/>
      <w:r w:rsidRPr="0049484F">
        <w:rPr>
          <w:rFonts w:cs="Arial Narrow"/>
        </w:rPr>
        <w:t>to</w:t>
      </w:r>
      <w:proofErr w:type="gramEnd"/>
      <w:r w:rsidRPr="0049484F">
        <w:rPr>
          <w:rFonts w:cs="Arial Narrow"/>
        </w:rPr>
        <w:t xml:space="preserve"> bring about awareness among the persons about the business continuity aspects and its importance</w:t>
      </w:r>
    </w:p>
    <w:p w:rsidR="003D0EE6" w:rsidRPr="0049484F" w:rsidRDefault="003D0EE6" w:rsidP="003D0EE6">
      <w:pPr>
        <w:autoSpaceDE w:val="0"/>
        <w:autoSpaceDN w:val="0"/>
        <w:adjustRightInd w:val="0"/>
        <w:spacing w:after="0" w:line="240" w:lineRule="auto"/>
        <w:rPr>
          <w:rFonts w:cs="Arial Narrow"/>
        </w:rPr>
      </w:pPr>
      <w:proofErr w:type="gramStart"/>
      <w:r w:rsidRPr="0049484F">
        <w:rPr>
          <w:rFonts w:cs="Arial Narrow"/>
        </w:rPr>
        <w:t>test</w:t>
      </w:r>
      <w:proofErr w:type="gramEnd"/>
      <w:r w:rsidRPr="0049484F">
        <w:rPr>
          <w:rFonts w:cs="Arial Narrow"/>
        </w:rPr>
        <w:t xml:space="preserve"> and review the business continuity planning for the enterprise in scope.</w:t>
      </w:r>
    </w:p>
    <w:p w:rsidR="003D0EE6" w:rsidRPr="0049484F" w:rsidRDefault="003D0EE6" w:rsidP="003D0EE6">
      <w:pPr>
        <w:autoSpaceDE w:val="0"/>
        <w:autoSpaceDN w:val="0"/>
        <w:adjustRightInd w:val="0"/>
        <w:spacing w:after="0" w:line="240" w:lineRule="auto"/>
        <w:rPr>
          <w:rFonts w:cs="Arial Narrow"/>
        </w:rPr>
      </w:pPr>
    </w:p>
    <w:p w:rsidR="003D0EE6" w:rsidRPr="0049484F" w:rsidRDefault="003D0EE6" w:rsidP="003D0EE6">
      <w:pPr>
        <w:autoSpaceDE w:val="0"/>
        <w:autoSpaceDN w:val="0"/>
        <w:adjustRightInd w:val="0"/>
        <w:spacing w:after="0" w:line="240" w:lineRule="auto"/>
        <w:rPr>
          <w:rFonts w:cs="Arial Narrow"/>
        </w:rPr>
      </w:pPr>
      <w:r w:rsidRPr="0049484F">
        <w:rPr>
          <w:rFonts w:cs="Arial Narrow"/>
        </w:rPr>
        <w:t>Developing BCM policy involves</w:t>
      </w:r>
    </w:p>
    <w:p w:rsidR="003D0EE6" w:rsidRPr="0049484F" w:rsidRDefault="003D0EE6" w:rsidP="003D0EE6">
      <w:pPr>
        <w:pStyle w:val="ListParagraph"/>
        <w:numPr>
          <w:ilvl w:val="0"/>
          <w:numId w:val="3"/>
        </w:numPr>
        <w:autoSpaceDE w:val="0"/>
        <w:autoSpaceDN w:val="0"/>
        <w:adjustRightInd w:val="0"/>
        <w:spacing w:after="0" w:line="240" w:lineRule="auto"/>
        <w:rPr>
          <w:rFonts w:cs="Arial Narrow"/>
        </w:rPr>
      </w:pPr>
      <w:r w:rsidRPr="0049484F">
        <w:rPr>
          <w:rFonts w:cs="Arial Narrow"/>
        </w:rPr>
        <w:t>Defining the scope</w:t>
      </w:r>
    </w:p>
    <w:p w:rsidR="003D0EE6" w:rsidRPr="0049484F" w:rsidRDefault="003D0EE6" w:rsidP="003D0EE6">
      <w:pPr>
        <w:pStyle w:val="ListParagraph"/>
        <w:numPr>
          <w:ilvl w:val="0"/>
          <w:numId w:val="3"/>
        </w:numPr>
        <w:autoSpaceDE w:val="0"/>
        <w:autoSpaceDN w:val="0"/>
        <w:adjustRightInd w:val="0"/>
        <w:spacing w:after="0" w:line="240" w:lineRule="auto"/>
        <w:rPr>
          <w:rFonts w:cs="Arial Narrow"/>
        </w:rPr>
      </w:pPr>
      <w:r w:rsidRPr="0049484F">
        <w:rPr>
          <w:rFonts w:cs="Arial Narrow"/>
        </w:rPr>
        <w:t>Defining the BCM principles, guidelines &amp; minimum standards.</w:t>
      </w:r>
    </w:p>
    <w:p w:rsidR="003D0EE6" w:rsidRPr="0049484F" w:rsidRDefault="003D0EE6" w:rsidP="003D0EE6">
      <w:pPr>
        <w:autoSpaceDE w:val="0"/>
        <w:autoSpaceDN w:val="0"/>
        <w:adjustRightInd w:val="0"/>
        <w:spacing w:after="0" w:line="240" w:lineRule="auto"/>
        <w:rPr>
          <w:rFonts w:cs="Arial Narrow"/>
        </w:rPr>
      </w:pPr>
    </w:p>
    <w:p w:rsidR="00CB2658" w:rsidRPr="0049484F" w:rsidRDefault="00CB2658" w:rsidP="003D0EE6">
      <w:pPr>
        <w:autoSpaceDE w:val="0"/>
        <w:autoSpaceDN w:val="0"/>
        <w:adjustRightInd w:val="0"/>
        <w:spacing w:after="0" w:line="240" w:lineRule="auto"/>
        <w:rPr>
          <w:rFonts w:cs="Arial Narrow"/>
        </w:rPr>
      </w:pPr>
    </w:p>
    <w:p w:rsidR="0049484F" w:rsidRDefault="0049484F" w:rsidP="00FE2835">
      <w:pPr>
        <w:autoSpaceDE w:val="0"/>
        <w:autoSpaceDN w:val="0"/>
        <w:adjustRightInd w:val="0"/>
        <w:spacing w:after="0" w:line="240" w:lineRule="auto"/>
        <w:rPr>
          <w:rFonts w:cs="TwCenMT-Regular"/>
        </w:rPr>
      </w:pPr>
    </w:p>
    <w:p w:rsidR="0049484F" w:rsidRDefault="0049484F" w:rsidP="00FE2835">
      <w:pPr>
        <w:autoSpaceDE w:val="0"/>
        <w:autoSpaceDN w:val="0"/>
        <w:adjustRightInd w:val="0"/>
        <w:spacing w:after="0" w:line="240" w:lineRule="auto"/>
        <w:rPr>
          <w:rFonts w:cs="TwCenMT-Regular"/>
        </w:rPr>
      </w:pPr>
    </w:p>
    <w:p w:rsidR="0049484F" w:rsidRDefault="0049484F" w:rsidP="00FE2835">
      <w:pPr>
        <w:autoSpaceDE w:val="0"/>
        <w:autoSpaceDN w:val="0"/>
        <w:adjustRightInd w:val="0"/>
        <w:spacing w:after="0" w:line="240" w:lineRule="auto"/>
        <w:rPr>
          <w:rFonts w:cs="TwCenMT-Regular"/>
        </w:rPr>
      </w:pPr>
    </w:p>
    <w:p w:rsidR="0049484F" w:rsidRDefault="0049484F" w:rsidP="00FE2835">
      <w:pPr>
        <w:autoSpaceDE w:val="0"/>
        <w:autoSpaceDN w:val="0"/>
        <w:adjustRightInd w:val="0"/>
        <w:spacing w:after="0" w:line="240" w:lineRule="auto"/>
        <w:rPr>
          <w:rFonts w:cs="TwCenMT-Regular"/>
        </w:rPr>
      </w:pPr>
    </w:p>
    <w:p w:rsidR="00FE2835" w:rsidRPr="0049484F" w:rsidRDefault="00FE2835" w:rsidP="00FE2835">
      <w:pPr>
        <w:autoSpaceDE w:val="0"/>
        <w:autoSpaceDN w:val="0"/>
        <w:adjustRightInd w:val="0"/>
        <w:spacing w:after="0" w:line="240" w:lineRule="auto"/>
        <w:rPr>
          <w:rFonts w:cs="TwCenMT-Regular"/>
        </w:rPr>
      </w:pPr>
      <w:r w:rsidRPr="0049484F">
        <w:rPr>
          <w:rFonts w:cs="TwCenMT-Regular"/>
        </w:rPr>
        <w:lastRenderedPageBreak/>
        <w:t>Objective of this policy is to provide a structure through which:</w:t>
      </w:r>
    </w:p>
    <w:p w:rsidR="00FE2835" w:rsidRPr="0049484F" w:rsidRDefault="00FE2835" w:rsidP="00FE2835">
      <w:pPr>
        <w:pStyle w:val="ListParagraph"/>
        <w:numPr>
          <w:ilvl w:val="0"/>
          <w:numId w:val="5"/>
        </w:numPr>
        <w:autoSpaceDE w:val="0"/>
        <w:autoSpaceDN w:val="0"/>
        <w:adjustRightInd w:val="0"/>
        <w:spacing w:after="0" w:line="240" w:lineRule="auto"/>
        <w:rPr>
          <w:rFonts w:cs="TwCenMT-Regular"/>
        </w:rPr>
      </w:pPr>
      <w:r w:rsidRPr="0049484F">
        <w:rPr>
          <w:rFonts w:cs="TwCenMT-Regular"/>
          <w:b/>
        </w:rPr>
        <w:t>Critical services and activities</w:t>
      </w:r>
      <w:r w:rsidRPr="0049484F">
        <w:rPr>
          <w:rFonts w:cs="TwCenMT-Regular"/>
        </w:rPr>
        <w:t xml:space="preserve"> will be identified.</w:t>
      </w:r>
    </w:p>
    <w:p w:rsidR="00FE2835" w:rsidRPr="0049484F" w:rsidRDefault="00FE2835" w:rsidP="00FE2835">
      <w:pPr>
        <w:pStyle w:val="ListParagraph"/>
        <w:numPr>
          <w:ilvl w:val="0"/>
          <w:numId w:val="5"/>
        </w:numPr>
        <w:autoSpaceDE w:val="0"/>
        <w:autoSpaceDN w:val="0"/>
        <w:adjustRightInd w:val="0"/>
        <w:spacing w:after="0" w:line="240" w:lineRule="auto"/>
        <w:rPr>
          <w:rFonts w:cs="TwCenMT-Regular"/>
        </w:rPr>
      </w:pPr>
      <w:r w:rsidRPr="0049484F">
        <w:rPr>
          <w:rFonts w:cs="TwCenMT-Regular"/>
          <w:b/>
        </w:rPr>
        <w:t>Plans will be developed</w:t>
      </w:r>
      <w:r w:rsidRPr="0049484F">
        <w:rPr>
          <w:rFonts w:cs="TwCenMT-Regular"/>
        </w:rPr>
        <w:t xml:space="preserve"> to ensure continuity of key service</w:t>
      </w:r>
    </w:p>
    <w:p w:rsidR="00FE2835" w:rsidRPr="0049484F" w:rsidRDefault="00FE2835" w:rsidP="00FE2835">
      <w:pPr>
        <w:pStyle w:val="ListParagraph"/>
        <w:numPr>
          <w:ilvl w:val="0"/>
          <w:numId w:val="5"/>
        </w:numPr>
        <w:autoSpaceDE w:val="0"/>
        <w:autoSpaceDN w:val="0"/>
        <w:adjustRightInd w:val="0"/>
        <w:spacing w:after="0" w:line="240" w:lineRule="auto"/>
        <w:rPr>
          <w:rFonts w:cs="TwCenMT-Regular"/>
        </w:rPr>
      </w:pPr>
      <w:r w:rsidRPr="0049484F">
        <w:rPr>
          <w:rFonts w:cs="TwCenMT-Regular"/>
          <w:b/>
        </w:rPr>
        <w:t>Invocation</w:t>
      </w:r>
      <w:r w:rsidRPr="0049484F">
        <w:rPr>
          <w:rFonts w:cs="TwCenMT-Regular"/>
        </w:rPr>
        <w:t xml:space="preserve"> of incident management and business continuity plans can be managed.</w:t>
      </w:r>
    </w:p>
    <w:p w:rsidR="00FE2835" w:rsidRPr="0049484F" w:rsidRDefault="00FE2835" w:rsidP="00FE2835">
      <w:pPr>
        <w:pStyle w:val="ListParagraph"/>
        <w:numPr>
          <w:ilvl w:val="0"/>
          <w:numId w:val="5"/>
        </w:numPr>
        <w:autoSpaceDE w:val="0"/>
        <w:autoSpaceDN w:val="0"/>
        <w:adjustRightInd w:val="0"/>
        <w:spacing w:after="0" w:line="240" w:lineRule="auto"/>
        <w:rPr>
          <w:rFonts w:cs="TwCenMT-Regular"/>
          <w:b/>
        </w:rPr>
      </w:pPr>
      <w:r w:rsidRPr="0049484F">
        <w:rPr>
          <w:rFonts w:cs="TwCenMT-Regular"/>
        </w:rPr>
        <w:t xml:space="preserve">Incident management and business continuity plans are subject to </w:t>
      </w:r>
      <w:r w:rsidRPr="0049484F">
        <w:rPr>
          <w:rFonts w:cs="TwCenMT-Regular"/>
          <w:b/>
        </w:rPr>
        <w:t xml:space="preserve">ongoing testing, revision and </w:t>
      </w:r>
      <w:proofErr w:type="spellStart"/>
      <w:r w:rsidRPr="0049484F">
        <w:rPr>
          <w:rFonts w:cs="TwCenMT-Regular"/>
          <w:b/>
        </w:rPr>
        <w:t>updation</w:t>
      </w:r>
      <w:proofErr w:type="spellEnd"/>
      <w:r w:rsidRPr="0049484F">
        <w:rPr>
          <w:rFonts w:cs="TwCenMT-Regular"/>
          <w:b/>
        </w:rPr>
        <w:t>.</w:t>
      </w:r>
    </w:p>
    <w:p w:rsidR="00FE2835" w:rsidRPr="0049484F" w:rsidRDefault="00FE2835" w:rsidP="00FE2835">
      <w:pPr>
        <w:pStyle w:val="ListParagraph"/>
        <w:numPr>
          <w:ilvl w:val="0"/>
          <w:numId w:val="5"/>
        </w:numPr>
        <w:autoSpaceDE w:val="0"/>
        <w:autoSpaceDN w:val="0"/>
        <w:adjustRightInd w:val="0"/>
        <w:spacing w:after="0" w:line="240" w:lineRule="auto"/>
        <w:rPr>
          <w:rFonts w:cs="Arial Narrow"/>
        </w:rPr>
      </w:pPr>
      <w:r w:rsidRPr="0049484F">
        <w:rPr>
          <w:rFonts w:cs="TwCenMT-Regular"/>
        </w:rPr>
        <w:t xml:space="preserve">Planning and management </w:t>
      </w:r>
      <w:r w:rsidRPr="0049484F">
        <w:rPr>
          <w:rFonts w:cs="TwCenMT-Regular"/>
          <w:b/>
        </w:rPr>
        <w:t>responsibility are assigned</w:t>
      </w:r>
      <w:r w:rsidRPr="0049484F">
        <w:rPr>
          <w:rFonts w:cs="TwCenMT-Regular"/>
        </w:rPr>
        <w:t xml:space="preserve"> to a member of the relevant senior management team.</w:t>
      </w:r>
    </w:p>
    <w:p w:rsidR="004D406F" w:rsidRPr="0049484F" w:rsidRDefault="004D406F" w:rsidP="003D0EE6">
      <w:pPr>
        <w:autoSpaceDE w:val="0"/>
        <w:autoSpaceDN w:val="0"/>
        <w:adjustRightInd w:val="0"/>
        <w:spacing w:after="0" w:line="240" w:lineRule="auto"/>
        <w:rPr>
          <w:rFonts w:cs="Arial Narrow"/>
        </w:rPr>
      </w:pPr>
    </w:p>
    <w:p w:rsidR="003D0EE6" w:rsidRPr="0049484F" w:rsidRDefault="004D406F" w:rsidP="003D0EE6">
      <w:pPr>
        <w:autoSpaceDE w:val="0"/>
        <w:autoSpaceDN w:val="0"/>
        <w:adjustRightInd w:val="0"/>
        <w:spacing w:after="0" w:line="240" w:lineRule="auto"/>
        <w:rPr>
          <w:rFonts w:cs="Arial Narrow"/>
        </w:rPr>
      </w:pPr>
      <w:r w:rsidRPr="0049484F">
        <w:rPr>
          <w:rFonts w:cs="Arial Narrow"/>
        </w:rPr>
        <w:t>The BCM policy defines</w:t>
      </w:r>
    </w:p>
    <w:p w:rsidR="004D406F" w:rsidRPr="0049484F" w:rsidRDefault="004D406F" w:rsidP="004D406F">
      <w:pPr>
        <w:autoSpaceDE w:val="0"/>
        <w:autoSpaceDN w:val="0"/>
        <w:adjustRightInd w:val="0"/>
        <w:spacing w:after="0" w:line="240" w:lineRule="auto"/>
        <w:rPr>
          <w:rFonts w:cs="Arial Narrow"/>
        </w:rPr>
      </w:pPr>
      <w:proofErr w:type="gramStart"/>
      <w:r w:rsidRPr="0049484F">
        <w:rPr>
          <w:rFonts w:cs="Arial Narrow"/>
        </w:rPr>
        <w:t>processes</w:t>
      </w:r>
      <w:proofErr w:type="gramEnd"/>
      <w:r w:rsidRPr="0049484F">
        <w:rPr>
          <w:rFonts w:cs="Arial Narrow"/>
        </w:rPr>
        <w:t xml:space="preserve"> of setting up activities for establishing a business continuity capability &amp; the</w:t>
      </w:r>
    </w:p>
    <w:p w:rsidR="004D406F" w:rsidRPr="0049484F" w:rsidRDefault="004D406F" w:rsidP="004D406F">
      <w:pPr>
        <w:autoSpaceDE w:val="0"/>
        <w:autoSpaceDN w:val="0"/>
        <w:adjustRightInd w:val="0"/>
        <w:spacing w:after="0" w:line="240" w:lineRule="auto"/>
        <w:rPr>
          <w:rFonts w:cs="Arial Narrow"/>
        </w:rPr>
      </w:pPr>
      <w:proofErr w:type="gramStart"/>
      <w:r w:rsidRPr="0049484F">
        <w:rPr>
          <w:rFonts w:cs="Arial Narrow"/>
        </w:rPr>
        <w:t>ongoing</w:t>
      </w:r>
      <w:proofErr w:type="gramEnd"/>
      <w:r w:rsidRPr="0049484F">
        <w:rPr>
          <w:rFonts w:cs="Arial Narrow"/>
        </w:rPr>
        <w:t xml:space="preserve"> management and maintenance of the business continuity capability.</w:t>
      </w:r>
    </w:p>
    <w:p w:rsidR="004D406F" w:rsidRPr="0049484F" w:rsidRDefault="004D406F" w:rsidP="004D406F">
      <w:pPr>
        <w:autoSpaceDE w:val="0"/>
        <w:autoSpaceDN w:val="0"/>
        <w:adjustRightInd w:val="0"/>
        <w:spacing w:after="0" w:line="240" w:lineRule="auto"/>
        <w:rPr>
          <w:rFonts w:cs="Arial Narrow"/>
        </w:rPr>
      </w:pPr>
    </w:p>
    <w:p w:rsidR="003D0EE6" w:rsidRPr="0049484F" w:rsidRDefault="004D406F" w:rsidP="003D0EE6">
      <w:pPr>
        <w:autoSpaceDE w:val="0"/>
        <w:autoSpaceDN w:val="0"/>
        <w:adjustRightInd w:val="0"/>
        <w:spacing w:after="0" w:line="240" w:lineRule="auto"/>
        <w:rPr>
          <w:rFonts w:cs="Arial Narrow"/>
          <w:b/>
          <w:bCs/>
        </w:rPr>
      </w:pPr>
      <w:r w:rsidRPr="0049484F">
        <w:rPr>
          <w:rFonts w:cs="Arial Narrow"/>
          <w:b/>
          <w:bCs/>
        </w:rPr>
        <w:t>4.4 Business Continuity Planning</w:t>
      </w:r>
    </w:p>
    <w:p w:rsidR="004D406F" w:rsidRPr="0049484F" w:rsidRDefault="004D406F" w:rsidP="003D0EE6">
      <w:pPr>
        <w:autoSpaceDE w:val="0"/>
        <w:autoSpaceDN w:val="0"/>
        <w:adjustRightInd w:val="0"/>
        <w:spacing w:after="0" w:line="240" w:lineRule="auto"/>
        <w:rPr>
          <w:rFonts w:cs="Arial Narrow"/>
          <w:b/>
          <w:bCs/>
        </w:rPr>
      </w:pPr>
    </w:p>
    <w:p w:rsidR="004D406F" w:rsidRPr="0049484F" w:rsidRDefault="004D406F" w:rsidP="004D406F">
      <w:pPr>
        <w:autoSpaceDE w:val="0"/>
        <w:autoSpaceDN w:val="0"/>
        <w:adjustRightInd w:val="0"/>
        <w:spacing w:after="0" w:line="240" w:lineRule="auto"/>
        <w:rPr>
          <w:rFonts w:cs="TwCenMT-BoldItalic"/>
          <w:bCs/>
          <w:iCs/>
        </w:rPr>
      </w:pPr>
      <w:r w:rsidRPr="0049484F">
        <w:rPr>
          <w:rFonts w:cs="TwCenMT-BoldItalic"/>
          <w:bCs/>
          <w:iCs/>
        </w:rPr>
        <w:t>Business Continuity Planning (BCP) is the</w:t>
      </w:r>
    </w:p>
    <w:p w:rsidR="004D406F" w:rsidRPr="0049484F" w:rsidRDefault="004D406F" w:rsidP="004D406F">
      <w:pPr>
        <w:autoSpaceDE w:val="0"/>
        <w:autoSpaceDN w:val="0"/>
        <w:adjustRightInd w:val="0"/>
        <w:spacing w:after="0" w:line="240" w:lineRule="auto"/>
        <w:rPr>
          <w:rFonts w:cs="TwCenMT-BoldItalic"/>
          <w:bCs/>
          <w:iCs/>
        </w:rPr>
      </w:pPr>
      <w:r w:rsidRPr="0049484F">
        <w:rPr>
          <w:rFonts w:cs="TwCenMT-BoldItalic"/>
          <w:bCs/>
          <w:iCs/>
        </w:rPr>
        <w:t xml:space="preserve">Creation and validation of a </w:t>
      </w:r>
      <w:r w:rsidRPr="0049484F">
        <w:rPr>
          <w:rFonts w:cs="TwCenMT-BoldItalic"/>
          <w:b/>
          <w:bCs/>
          <w:iCs/>
        </w:rPr>
        <w:t>practical logistical plan</w:t>
      </w:r>
    </w:p>
    <w:p w:rsidR="004D406F" w:rsidRPr="0049484F" w:rsidRDefault="004D406F" w:rsidP="004D406F">
      <w:pPr>
        <w:autoSpaceDE w:val="0"/>
        <w:autoSpaceDN w:val="0"/>
        <w:adjustRightInd w:val="0"/>
        <w:spacing w:after="0" w:line="240" w:lineRule="auto"/>
        <w:rPr>
          <w:rFonts w:cs="TwCenMT-BoldItalic"/>
          <w:bCs/>
          <w:iCs/>
        </w:rPr>
      </w:pPr>
      <w:r w:rsidRPr="0049484F">
        <w:rPr>
          <w:rFonts w:cs="TwCenMT-BoldItalic"/>
          <w:bCs/>
          <w:iCs/>
        </w:rPr>
        <w:t>For how an organization</w:t>
      </w:r>
    </w:p>
    <w:p w:rsidR="004D406F" w:rsidRPr="0049484F" w:rsidRDefault="004D406F" w:rsidP="004D406F">
      <w:pPr>
        <w:autoSpaceDE w:val="0"/>
        <w:autoSpaceDN w:val="0"/>
        <w:adjustRightInd w:val="0"/>
        <w:spacing w:after="0" w:line="240" w:lineRule="auto"/>
        <w:rPr>
          <w:rFonts w:cs="TwCenMT-BoldItalic"/>
          <w:bCs/>
          <w:iCs/>
        </w:rPr>
      </w:pPr>
      <w:r w:rsidRPr="0049484F">
        <w:rPr>
          <w:rFonts w:cs="TwCenMT-BoldItalic"/>
          <w:bCs/>
          <w:iCs/>
        </w:rPr>
        <w:t xml:space="preserve">Will </w:t>
      </w:r>
      <w:r w:rsidRPr="0049484F">
        <w:rPr>
          <w:rFonts w:cs="TwCenMT-BoldItalic"/>
          <w:b/>
          <w:bCs/>
          <w:iCs/>
        </w:rPr>
        <w:t>recover and restore</w:t>
      </w:r>
      <w:r w:rsidRPr="0049484F">
        <w:rPr>
          <w:rFonts w:cs="TwCenMT-BoldItalic"/>
          <w:bCs/>
          <w:iCs/>
        </w:rPr>
        <w:t xml:space="preserve"> partially or</w:t>
      </w:r>
    </w:p>
    <w:p w:rsidR="004D406F" w:rsidRPr="0049484F" w:rsidRDefault="004D406F" w:rsidP="004D406F">
      <w:pPr>
        <w:autoSpaceDE w:val="0"/>
        <w:autoSpaceDN w:val="0"/>
        <w:adjustRightInd w:val="0"/>
        <w:spacing w:after="0" w:line="240" w:lineRule="auto"/>
        <w:rPr>
          <w:rFonts w:cs="TwCenMT-BoldItalic"/>
          <w:bCs/>
          <w:iCs/>
        </w:rPr>
      </w:pPr>
      <w:r w:rsidRPr="0049484F">
        <w:rPr>
          <w:rFonts w:cs="TwCenMT-BoldItalic"/>
          <w:bCs/>
          <w:iCs/>
        </w:rPr>
        <w:t xml:space="preserve">Completely interrupted </w:t>
      </w:r>
      <w:r w:rsidRPr="0049484F">
        <w:rPr>
          <w:rFonts w:cs="TwCenMT-BoldItalic"/>
          <w:b/>
          <w:bCs/>
          <w:iCs/>
        </w:rPr>
        <w:t>critical (urgent) functions</w:t>
      </w:r>
    </w:p>
    <w:p w:rsidR="004D406F" w:rsidRPr="0049484F" w:rsidRDefault="004D406F" w:rsidP="004D406F">
      <w:pPr>
        <w:autoSpaceDE w:val="0"/>
        <w:autoSpaceDN w:val="0"/>
        <w:adjustRightInd w:val="0"/>
        <w:spacing w:after="0" w:line="240" w:lineRule="auto"/>
        <w:rPr>
          <w:rFonts w:cs="TwCenMT-BoldItalic"/>
          <w:bCs/>
          <w:iCs/>
        </w:rPr>
      </w:pPr>
      <w:proofErr w:type="gramStart"/>
      <w:r w:rsidRPr="0049484F">
        <w:rPr>
          <w:rFonts w:cs="TwCenMT-BoldItalic"/>
          <w:bCs/>
          <w:iCs/>
        </w:rPr>
        <w:t>Within a predetermined time after a disaster or extended disruption.</w:t>
      </w:r>
      <w:proofErr w:type="gramEnd"/>
    </w:p>
    <w:p w:rsidR="004D406F" w:rsidRPr="0049484F" w:rsidRDefault="004D406F" w:rsidP="004D406F">
      <w:pPr>
        <w:autoSpaceDE w:val="0"/>
        <w:autoSpaceDN w:val="0"/>
        <w:adjustRightInd w:val="0"/>
        <w:spacing w:after="0" w:line="240" w:lineRule="auto"/>
        <w:rPr>
          <w:rFonts w:cs="Arial Narrow"/>
        </w:rPr>
      </w:pPr>
      <w:r w:rsidRPr="0049484F">
        <w:rPr>
          <w:rFonts w:cs="Arial Narrow"/>
        </w:rPr>
        <w:t>The logistical plan is called a business continuity plan.</w:t>
      </w:r>
    </w:p>
    <w:p w:rsidR="004D406F" w:rsidRPr="0049484F" w:rsidRDefault="004D406F" w:rsidP="004D406F">
      <w:pPr>
        <w:autoSpaceDE w:val="0"/>
        <w:autoSpaceDN w:val="0"/>
        <w:adjustRightInd w:val="0"/>
        <w:spacing w:after="0" w:line="240" w:lineRule="auto"/>
        <w:rPr>
          <w:rFonts w:cs="Arial Narrow"/>
        </w:rPr>
      </w:pPr>
    </w:p>
    <w:p w:rsidR="004D406F" w:rsidRPr="0049484F" w:rsidRDefault="004D406F" w:rsidP="004D406F">
      <w:pPr>
        <w:autoSpaceDE w:val="0"/>
        <w:autoSpaceDN w:val="0"/>
        <w:adjustRightInd w:val="0"/>
        <w:spacing w:after="0" w:line="240" w:lineRule="auto"/>
        <w:rPr>
          <w:rFonts w:cs="Arial Narrow"/>
        </w:rPr>
      </w:pPr>
      <w:r w:rsidRPr="0049484F">
        <w:rPr>
          <w:rFonts w:cs="Arial Narrow"/>
        </w:rPr>
        <w:t>When a risk manifests itself through disruptive events, the business continuity plan is a guiding document that allows the management team to continue operations. The plan lays out steps to be initiated on occurrence of a disaster, combating it and returning to normal operations.</w:t>
      </w:r>
    </w:p>
    <w:p w:rsidR="004D406F" w:rsidRPr="0049484F" w:rsidRDefault="004D406F" w:rsidP="004D406F">
      <w:pPr>
        <w:autoSpaceDE w:val="0"/>
        <w:autoSpaceDN w:val="0"/>
        <w:adjustRightInd w:val="0"/>
        <w:spacing w:after="0" w:line="240" w:lineRule="auto"/>
        <w:rPr>
          <w:rFonts w:cs="Arial Narrow"/>
        </w:rPr>
      </w:pPr>
    </w:p>
    <w:p w:rsidR="004D406F" w:rsidRPr="0049484F" w:rsidRDefault="004D406F" w:rsidP="004D406F">
      <w:pPr>
        <w:autoSpaceDE w:val="0"/>
        <w:autoSpaceDN w:val="0"/>
        <w:adjustRightInd w:val="0"/>
        <w:spacing w:after="0" w:line="240" w:lineRule="auto"/>
        <w:rPr>
          <w:rFonts w:cs="Arial Narrow"/>
        </w:rPr>
      </w:pPr>
      <w:r w:rsidRPr="0049484F">
        <w:rPr>
          <w:rFonts w:cs="Arial Narrow"/>
        </w:rPr>
        <w:t>Business continuity covers the following areas:</w:t>
      </w:r>
    </w:p>
    <w:p w:rsidR="004D406F" w:rsidRPr="0049484F" w:rsidRDefault="004D406F" w:rsidP="004D406F">
      <w:pPr>
        <w:autoSpaceDE w:val="0"/>
        <w:autoSpaceDN w:val="0"/>
        <w:adjustRightInd w:val="0"/>
        <w:spacing w:after="0" w:line="240" w:lineRule="auto"/>
        <w:rPr>
          <w:rFonts w:cs="Arial Narrow"/>
        </w:rPr>
      </w:pPr>
      <w:r w:rsidRPr="0049484F">
        <w:rPr>
          <w:rFonts w:cs="SymbolMT"/>
        </w:rPr>
        <w:t xml:space="preserve">• </w:t>
      </w:r>
      <w:r w:rsidRPr="0049484F">
        <w:rPr>
          <w:rFonts w:cs="Arial Narrow"/>
          <w:b/>
          <w:i/>
          <w:iCs/>
        </w:rPr>
        <w:t>Business Resumption Planning</w:t>
      </w:r>
      <w:r w:rsidRPr="0049484F">
        <w:rPr>
          <w:rFonts w:cs="Arial Narrow"/>
          <w:i/>
          <w:iCs/>
        </w:rPr>
        <w:t xml:space="preserve">: </w:t>
      </w:r>
      <w:r w:rsidRPr="0049484F">
        <w:rPr>
          <w:rFonts w:cs="Arial Narrow"/>
        </w:rPr>
        <w:t xml:space="preserve">This is the </w:t>
      </w:r>
      <w:r w:rsidRPr="0049484F">
        <w:rPr>
          <w:rFonts w:cs="Arial Narrow"/>
          <w:b/>
        </w:rPr>
        <w:t>operation’s piece</w:t>
      </w:r>
      <w:r w:rsidRPr="0049484F">
        <w:rPr>
          <w:rFonts w:cs="Arial Narrow"/>
        </w:rPr>
        <w:t xml:space="preserve"> of business continuity planning.</w:t>
      </w:r>
    </w:p>
    <w:p w:rsidR="00CB2658" w:rsidRPr="0049484F" w:rsidRDefault="00CB2658" w:rsidP="004D406F">
      <w:pPr>
        <w:autoSpaceDE w:val="0"/>
        <w:autoSpaceDN w:val="0"/>
        <w:adjustRightInd w:val="0"/>
        <w:spacing w:after="0" w:line="240" w:lineRule="auto"/>
        <w:rPr>
          <w:rFonts w:cs="Arial Narrow"/>
        </w:rPr>
      </w:pPr>
    </w:p>
    <w:p w:rsidR="004D406F" w:rsidRPr="0049484F" w:rsidRDefault="004D406F" w:rsidP="004D406F">
      <w:pPr>
        <w:autoSpaceDE w:val="0"/>
        <w:autoSpaceDN w:val="0"/>
        <w:adjustRightInd w:val="0"/>
        <w:spacing w:after="0" w:line="240" w:lineRule="auto"/>
        <w:rPr>
          <w:rFonts w:cs="Arial Narrow"/>
        </w:rPr>
      </w:pPr>
      <w:r w:rsidRPr="0049484F">
        <w:rPr>
          <w:rFonts w:cs="SymbolMT"/>
        </w:rPr>
        <w:t xml:space="preserve">• </w:t>
      </w:r>
      <w:r w:rsidRPr="0049484F">
        <w:rPr>
          <w:rFonts w:cs="Arial Narrow"/>
          <w:b/>
          <w:i/>
          <w:iCs/>
        </w:rPr>
        <w:t>Disaster Recovery Planning</w:t>
      </w:r>
      <w:r w:rsidRPr="0049484F">
        <w:rPr>
          <w:rFonts w:cs="Arial"/>
          <w:b/>
          <w:i/>
          <w:iCs/>
        </w:rPr>
        <w:t xml:space="preserve">: </w:t>
      </w:r>
      <w:r w:rsidRPr="0049484F">
        <w:rPr>
          <w:rFonts w:cs="Arial Narrow"/>
        </w:rPr>
        <w:t xml:space="preserve">This is the </w:t>
      </w:r>
      <w:r w:rsidRPr="0049484F">
        <w:rPr>
          <w:rFonts w:cs="Arial Narrow"/>
          <w:b/>
        </w:rPr>
        <w:t>technological aspect</w:t>
      </w:r>
      <w:r w:rsidRPr="0049484F">
        <w:rPr>
          <w:rFonts w:cs="Arial Narrow"/>
        </w:rPr>
        <w:t xml:space="preserve"> of business continuity planning, the </w:t>
      </w:r>
      <w:r w:rsidRPr="0049484F">
        <w:rPr>
          <w:rFonts w:cs="Arial Narrow"/>
          <w:b/>
        </w:rPr>
        <w:t>advance planning and preparation necessary to minimize losses and ensure continuity of critical business</w:t>
      </w:r>
      <w:r w:rsidRPr="0049484F">
        <w:rPr>
          <w:rFonts w:cs="Arial Narrow"/>
        </w:rPr>
        <w:t xml:space="preserve"> functions of the organization in the event of disaster.</w:t>
      </w:r>
    </w:p>
    <w:p w:rsidR="00CB2658" w:rsidRPr="0049484F" w:rsidRDefault="00CB2658" w:rsidP="004D406F">
      <w:pPr>
        <w:autoSpaceDE w:val="0"/>
        <w:autoSpaceDN w:val="0"/>
        <w:adjustRightInd w:val="0"/>
        <w:spacing w:after="0" w:line="240" w:lineRule="auto"/>
        <w:rPr>
          <w:rFonts w:cs="Arial Narrow"/>
        </w:rPr>
      </w:pPr>
    </w:p>
    <w:p w:rsidR="004D406F" w:rsidRPr="0049484F" w:rsidRDefault="004D406F" w:rsidP="004D406F">
      <w:pPr>
        <w:autoSpaceDE w:val="0"/>
        <w:autoSpaceDN w:val="0"/>
        <w:adjustRightInd w:val="0"/>
        <w:spacing w:after="0" w:line="240" w:lineRule="auto"/>
        <w:rPr>
          <w:rFonts w:cs="Arial Narrow"/>
        </w:rPr>
      </w:pPr>
      <w:r w:rsidRPr="0049484F">
        <w:rPr>
          <w:rFonts w:cs="SymbolMT"/>
        </w:rPr>
        <w:t xml:space="preserve">• </w:t>
      </w:r>
      <w:r w:rsidRPr="0049484F">
        <w:rPr>
          <w:rFonts w:cs="Arial Narrow"/>
          <w:b/>
          <w:i/>
          <w:iCs/>
        </w:rPr>
        <w:t>Crisis Management:</w:t>
      </w:r>
      <w:r w:rsidRPr="0049484F">
        <w:rPr>
          <w:rFonts w:cs="Arial Narrow"/>
          <w:i/>
          <w:iCs/>
        </w:rPr>
        <w:t xml:space="preserve"> </w:t>
      </w:r>
      <w:r w:rsidRPr="0049484F">
        <w:rPr>
          <w:rFonts w:cs="Arial Narrow"/>
        </w:rPr>
        <w:t xml:space="preserve">This is the </w:t>
      </w:r>
      <w:r w:rsidRPr="0049484F">
        <w:rPr>
          <w:rFonts w:cs="Arial Narrow"/>
          <w:b/>
        </w:rPr>
        <w:t>overall co-ordination of an organization’s response</w:t>
      </w:r>
      <w:r w:rsidRPr="0049484F">
        <w:rPr>
          <w:rFonts w:cs="Arial Narrow"/>
        </w:rPr>
        <w:t xml:space="preserve"> to a crisis in an effective timely manner, with the goal of avoiding or minimizing damage to the organization’s profitability, reputation or ability to operate.</w:t>
      </w:r>
    </w:p>
    <w:p w:rsidR="004D406F" w:rsidRPr="0049484F" w:rsidRDefault="004D406F" w:rsidP="004D406F">
      <w:pPr>
        <w:autoSpaceDE w:val="0"/>
        <w:autoSpaceDN w:val="0"/>
        <w:adjustRightInd w:val="0"/>
        <w:spacing w:after="0" w:line="240" w:lineRule="auto"/>
        <w:rPr>
          <w:rFonts w:cs="Arial Narrow"/>
        </w:rPr>
      </w:pPr>
    </w:p>
    <w:p w:rsidR="003D0EE6" w:rsidRPr="0049484F" w:rsidRDefault="003D0EE6" w:rsidP="003D0EE6">
      <w:pPr>
        <w:autoSpaceDE w:val="0"/>
        <w:autoSpaceDN w:val="0"/>
        <w:adjustRightInd w:val="0"/>
        <w:spacing w:after="0" w:line="240" w:lineRule="auto"/>
        <w:rPr>
          <w:rFonts w:cs="Arial Narrow"/>
        </w:rPr>
      </w:pPr>
    </w:p>
    <w:p w:rsidR="00A33FBC" w:rsidRPr="0049484F" w:rsidRDefault="00A33FBC" w:rsidP="003D0EE6">
      <w:pPr>
        <w:autoSpaceDE w:val="0"/>
        <w:autoSpaceDN w:val="0"/>
        <w:adjustRightInd w:val="0"/>
        <w:spacing w:after="0" w:line="240" w:lineRule="auto"/>
        <w:rPr>
          <w:rFonts w:cs="Arial Narrow"/>
        </w:rPr>
      </w:pPr>
      <w:r w:rsidRPr="0049484F">
        <w:rPr>
          <w:rFonts w:cs="Arial Narrow"/>
        </w:rPr>
        <w:t>Business continuity life cycle:</w:t>
      </w:r>
    </w:p>
    <w:p w:rsidR="00A33FBC" w:rsidRPr="0049484F" w:rsidRDefault="00A33FBC" w:rsidP="00A33FBC">
      <w:pPr>
        <w:pStyle w:val="ListParagraph"/>
        <w:numPr>
          <w:ilvl w:val="0"/>
          <w:numId w:val="6"/>
        </w:numPr>
        <w:autoSpaceDE w:val="0"/>
        <w:autoSpaceDN w:val="0"/>
        <w:adjustRightInd w:val="0"/>
        <w:spacing w:after="0" w:line="240" w:lineRule="auto"/>
        <w:rPr>
          <w:rFonts w:cs="Arial Narrow"/>
        </w:rPr>
      </w:pPr>
      <w:r w:rsidRPr="0049484F">
        <w:rPr>
          <w:rFonts w:cs="Arial Narrow"/>
        </w:rPr>
        <w:t>Risk assessment,</w:t>
      </w:r>
    </w:p>
    <w:p w:rsidR="00A33FBC" w:rsidRPr="0049484F" w:rsidRDefault="00A33FBC" w:rsidP="00A33FBC">
      <w:pPr>
        <w:pStyle w:val="ListParagraph"/>
        <w:numPr>
          <w:ilvl w:val="0"/>
          <w:numId w:val="6"/>
        </w:numPr>
        <w:autoSpaceDE w:val="0"/>
        <w:autoSpaceDN w:val="0"/>
        <w:adjustRightInd w:val="0"/>
        <w:spacing w:after="0" w:line="240" w:lineRule="auto"/>
        <w:rPr>
          <w:rFonts w:cs="Arial Narrow"/>
        </w:rPr>
      </w:pPr>
      <w:r w:rsidRPr="0049484F">
        <w:rPr>
          <w:rFonts w:cs="Arial Narrow"/>
        </w:rPr>
        <w:t>Determination of recovery alternatives,</w:t>
      </w:r>
    </w:p>
    <w:p w:rsidR="00A33FBC" w:rsidRPr="0049484F" w:rsidRDefault="00A33FBC" w:rsidP="00A33FBC">
      <w:pPr>
        <w:pStyle w:val="ListParagraph"/>
        <w:numPr>
          <w:ilvl w:val="0"/>
          <w:numId w:val="6"/>
        </w:numPr>
        <w:autoSpaceDE w:val="0"/>
        <w:autoSpaceDN w:val="0"/>
        <w:adjustRightInd w:val="0"/>
        <w:spacing w:after="0" w:line="240" w:lineRule="auto"/>
        <w:rPr>
          <w:rFonts w:cs="Arial Narrow"/>
        </w:rPr>
      </w:pPr>
      <w:r w:rsidRPr="0049484F">
        <w:rPr>
          <w:rFonts w:cs="Arial Narrow"/>
        </w:rPr>
        <w:t>Recovery plan implementation,</w:t>
      </w:r>
    </w:p>
    <w:p w:rsidR="00A33FBC" w:rsidRPr="0049484F" w:rsidRDefault="00A33FBC" w:rsidP="00CB2658">
      <w:pPr>
        <w:pStyle w:val="ListParagraph"/>
        <w:numPr>
          <w:ilvl w:val="0"/>
          <w:numId w:val="6"/>
        </w:numPr>
        <w:autoSpaceDE w:val="0"/>
        <w:autoSpaceDN w:val="0"/>
        <w:adjustRightInd w:val="0"/>
        <w:spacing w:after="0" w:line="240" w:lineRule="auto"/>
        <w:rPr>
          <w:rFonts w:cs="Arial Narrow"/>
        </w:rPr>
      </w:pPr>
      <w:r w:rsidRPr="0049484F">
        <w:rPr>
          <w:rFonts w:cs="Arial Narrow"/>
        </w:rPr>
        <w:t>Recovery plan validation.</w:t>
      </w:r>
    </w:p>
    <w:p w:rsidR="0049484F" w:rsidRDefault="0049484F" w:rsidP="00A33FBC">
      <w:pPr>
        <w:autoSpaceDE w:val="0"/>
        <w:autoSpaceDN w:val="0"/>
        <w:adjustRightInd w:val="0"/>
        <w:spacing w:after="0" w:line="240" w:lineRule="auto"/>
        <w:rPr>
          <w:rFonts w:cs="Arial Narrow"/>
          <w:b/>
          <w:bCs/>
        </w:rPr>
      </w:pPr>
    </w:p>
    <w:p w:rsidR="0049484F" w:rsidRDefault="0049484F" w:rsidP="00A33FBC">
      <w:pPr>
        <w:autoSpaceDE w:val="0"/>
        <w:autoSpaceDN w:val="0"/>
        <w:adjustRightInd w:val="0"/>
        <w:spacing w:after="0" w:line="240" w:lineRule="auto"/>
        <w:rPr>
          <w:rFonts w:cs="Arial Narrow"/>
          <w:b/>
          <w:bCs/>
        </w:rPr>
      </w:pPr>
    </w:p>
    <w:p w:rsidR="0049484F" w:rsidRDefault="0049484F" w:rsidP="00A33FBC">
      <w:pPr>
        <w:autoSpaceDE w:val="0"/>
        <w:autoSpaceDN w:val="0"/>
        <w:adjustRightInd w:val="0"/>
        <w:spacing w:after="0" w:line="240" w:lineRule="auto"/>
        <w:rPr>
          <w:rFonts w:cs="Arial Narrow"/>
          <w:b/>
          <w:bCs/>
        </w:rPr>
      </w:pPr>
    </w:p>
    <w:p w:rsidR="00A33FBC" w:rsidRPr="0049484F" w:rsidRDefault="00A33FBC" w:rsidP="00A33FBC">
      <w:pPr>
        <w:autoSpaceDE w:val="0"/>
        <w:autoSpaceDN w:val="0"/>
        <w:adjustRightInd w:val="0"/>
        <w:spacing w:after="0" w:line="240" w:lineRule="auto"/>
        <w:rPr>
          <w:rFonts w:cs="Arial Narrow"/>
          <w:b/>
          <w:bCs/>
        </w:rPr>
      </w:pPr>
      <w:r w:rsidRPr="0049484F">
        <w:rPr>
          <w:rFonts w:cs="Arial Narrow"/>
          <w:b/>
          <w:bCs/>
        </w:rPr>
        <w:lastRenderedPageBreak/>
        <w:t>4.4.1 Objectives and Goals of Business Continuity Planning</w:t>
      </w:r>
    </w:p>
    <w:p w:rsidR="00A33FBC" w:rsidRPr="0049484F" w:rsidRDefault="00A33FBC" w:rsidP="00A33FBC">
      <w:pPr>
        <w:autoSpaceDE w:val="0"/>
        <w:autoSpaceDN w:val="0"/>
        <w:adjustRightInd w:val="0"/>
        <w:spacing w:after="0" w:line="240" w:lineRule="auto"/>
        <w:rPr>
          <w:rFonts w:cs="Arial Narrow"/>
          <w:b/>
          <w:bCs/>
        </w:rPr>
      </w:pPr>
    </w:p>
    <w:p w:rsidR="00A33FBC" w:rsidRPr="0049484F" w:rsidRDefault="00A33FBC" w:rsidP="00A33FBC">
      <w:pPr>
        <w:autoSpaceDE w:val="0"/>
        <w:autoSpaceDN w:val="0"/>
        <w:adjustRightInd w:val="0"/>
        <w:spacing w:after="0" w:line="240" w:lineRule="auto"/>
        <w:rPr>
          <w:rFonts w:cs="Arial Narrow"/>
        </w:rPr>
      </w:pPr>
      <w:r w:rsidRPr="0049484F">
        <w:rPr>
          <w:rFonts w:cs="Arial Narrow"/>
        </w:rPr>
        <w:t>Minimize loss by minimizing the cost associated with disruptions,</w:t>
      </w:r>
    </w:p>
    <w:p w:rsidR="00A33FBC" w:rsidRPr="0049484F" w:rsidRDefault="00A33FBC" w:rsidP="00A33FBC">
      <w:pPr>
        <w:autoSpaceDE w:val="0"/>
        <w:autoSpaceDN w:val="0"/>
        <w:adjustRightInd w:val="0"/>
        <w:spacing w:after="0" w:line="240" w:lineRule="auto"/>
        <w:rPr>
          <w:rFonts w:cs="Arial Narrow"/>
        </w:rPr>
      </w:pPr>
      <w:r w:rsidRPr="0049484F">
        <w:rPr>
          <w:rFonts w:cs="Arial Narrow"/>
        </w:rPr>
        <w:t>Enable an organization to survive a disaster &amp;</w:t>
      </w:r>
    </w:p>
    <w:p w:rsidR="00A33FBC" w:rsidRPr="0049484F" w:rsidRDefault="00A33FBC" w:rsidP="00A33FBC">
      <w:pPr>
        <w:autoSpaceDE w:val="0"/>
        <w:autoSpaceDN w:val="0"/>
        <w:adjustRightInd w:val="0"/>
        <w:spacing w:after="0" w:line="240" w:lineRule="auto"/>
        <w:rPr>
          <w:rFonts w:cs="Arial Narrow"/>
        </w:rPr>
      </w:pPr>
      <w:r w:rsidRPr="0049484F">
        <w:rPr>
          <w:rFonts w:cs="Arial Narrow"/>
        </w:rPr>
        <w:t>Re-establish normal business operations.</w:t>
      </w:r>
    </w:p>
    <w:p w:rsidR="00A33FBC" w:rsidRPr="0049484F" w:rsidRDefault="00A33FBC" w:rsidP="00A33FBC">
      <w:pPr>
        <w:autoSpaceDE w:val="0"/>
        <w:autoSpaceDN w:val="0"/>
        <w:adjustRightInd w:val="0"/>
        <w:spacing w:after="0" w:line="240" w:lineRule="auto"/>
        <w:rPr>
          <w:rFonts w:cs="Arial Narrow"/>
        </w:rPr>
      </w:pPr>
    </w:p>
    <w:p w:rsidR="00A33FBC" w:rsidRPr="0049484F" w:rsidRDefault="00A33FBC" w:rsidP="00A33FBC">
      <w:pPr>
        <w:autoSpaceDE w:val="0"/>
        <w:autoSpaceDN w:val="0"/>
        <w:adjustRightInd w:val="0"/>
        <w:spacing w:after="0" w:line="240" w:lineRule="auto"/>
        <w:rPr>
          <w:rFonts w:cs="Arial Narrow"/>
        </w:rPr>
      </w:pPr>
      <w:r w:rsidRPr="0049484F">
        <w:rPr>
          <w:rFonts w:cs="Arial Narrow"/>
        </w:rPr>
        <w:t>To survive, the organization must assure that</w:t>
      </w:r>
    </w:p>
    <w:p w:rsidR="00A33FBC" w:rsidRPr="0049484F" w:rsidRDefault="00A33FBC" w:rsidP="00A33FBC">
      <w:pPr>
        <w:autoSpaceDE w:val="0"/>
        <w:autoSpaceDN w:val="0"/>
        <w:adjustRightInd w:val="0"/>
        <w:spacing w:after="0" w:line="240" w:lineRule="auto"/>
        <w:rPr>
          <w:rFonts w:cs="Arial Narrow"/>
        </w:rPr>
      </w:pPr>
      <w:proofErr w:type="gramStart"/>
      <w:r w:rsidRPr="0049484F">
        <w:rPr>
          <w:rFonts w:cs="Arial Narrow"/>
        </w:rPr>
        <w:t>critical</w:t>
      </w:r>
      <w:proofErr w:type="gramEnd"/>
      <w:r w:rsidRPr="0049484F">
        <w:rPr>
          <w:rFonts w:cs="Arial Narrow"/>
        </w:rPr>
        <w:t xml:space="preserve"> operations can resume normal processing within a reasonable time frame.</w:t>
      </w:r>
    </w:p>
    <w:p w:rsidR="00A33FBC" w:rsidRPr="0049484F" w:rsidRDefault="00A33FBC" w:rsidP="00A33FBC">
      <w:pPr>
        <w:autoSpaceDE w:val="0"/>
        <w:autoSpaceDN w:val="0"/>
        <w:adjustRightInd w:val="0"/>
        <w:spacing w:after="0" w:line="240" w:lineRule="auto"/>
        <w:rPr>
          <w:rFonts w:cs="Arial Narrow"/>
        </w:rPr>
      </w:pPr>
    </w:p>
    <w:p w:rsidR="00A33FBC" w:rsidRPr="0049484F" w:rsidRDefault="00A33FBC" w:rsidP="00A33FBC">
      <w:pPr>
        <w:autoSpaceDE w:val="0"/>
        <w:autoSpaceDN w:val="0"/>
        <w:adjustRightInd w:val="0"/>
        <w:spacing w:after="0" w:line="240" w:lineRule="auto"/>
        <w:rPr>
          <w:rFonts w:cs="Arial Narrow"/>
        </w:rPr>
      </w:pPr>
      <w:r w:rsidRPr="0049484F">
        <w:rPr>
          <w:rFonts w:cs="Arial Narrow"/>
        </w:rPr>
        <w:t>Objectives:</w:t>
      </w:r>
    </w:p>
    <w:p w:rsidR="00A33FBC" w:rsidRPr="0049484F" w:rsidRDefault="00A33FBC" w:rsidP="00A33FBC">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Provide the </w:t>
      </w:r>
      <w:r w:rsidRPr="0049484F">
        <w:rPr>
          <w:rFonts w:cs="Arial Narrow"/>
          <w:b/>
        </w:rPr>
        <w:t>safety and well-being of people</w:t>
      </w:r>
      <w:r w:rsidRPr="0049484F">
        <w:rPr>
          <w:rFonts w:cs="Arial Narrow"/>
        </w:rPr>
        <w:t xml:space="preserve"> on the premises at the time of disaster;</w:t>
      </w:r>
    </w:p>
    <w:p w:rsidR="00A33FBC" w:rsidRPr="0049484F" w:rsidRDefault="00A33FBC" w:rsidP="00A33FBC">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Continue </w:t>
      </w:r>
      <w:r w:rsidRPr="0049484F">
        <w:rPr>
          <w:rFonts w:cs="Arial Narrow"/>
          <w:b/>
        </w:rPr>
        <w:t>critical business</w:t>
      </w:r>
      <w:r w:rsidRPr="0049484F">
        <w:rPr>
          <w:rFonts w:cs="Arial Narrow"/>
        </w:rPr>
        <w:t xml:space="preserve"> operations;</w:t>
      </w:r>
    </w:p>
    <w:p w:rsidR="00A33FBC" w:rsidRPr="0049484F" w:rsidRDefault="00A33FBC" w:rsidP="00A33FBC">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Minimize the </w:t>
      </w:r>
      <w:r w:rsidRPr="0049484F">
        <w:rPr>
          <w:rFonts w:cs="Arial Narrow"/>
          <w:b/>
        </w:rPr>
        <w:t>duration</w:t>
      </w:r>
      <w:r w:rsidRPr="0049484F">
        <w:rPr>
          <w:rFonts w:cs="Arial Narrow"/>
        </w:rPr>
        <w:t xml:space="preserve"> of a serious disruption to operations and resources </w:t>
      </w:r>
    </w:p>
    <w:p w:rsidR="00A33FBC" w:rsidRPr="0049484F" w:rsidRDefault="00A33FBC" w:rsidP="00A33FBC">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Minimize immediate </w:t>
      </w:r>
      <w:r w:rsidRPr="0049484F">
        <w:rPr>
          <w:rFonts w:cs="Arial Narrow"/>
          <w:b/>
        </w:rPr>
        <w:t>damage</w:t>
      </w:r>
      <w:r w:rsidRPr="0049484F">
        <w:rPr>
          <w:rFonts w:cs="Arial Narrow"/>
        </w:rPr>
        <w:t xml:space="preserve"> and losses;</w:t>
      </w:r>
    </w:p>
    <w:p w:rsidR="00A33FBC" w:rsidRPr="0049484F" w:rsidRDefault="00A33FBC" w:rsidP="00A33FBC">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Establish </w:t>
      </w:r>
      <w:r w:rsidRPr="0049484F">
        <w:rPr>
          <w:rFonts w:cs="Arial Narrow"/>
          <w:b/>
        </w:rPr>
        <w:t>management succession</w:t>
      </w:r>
      <w:r w:rsidRPr="0049484F">
        <w:rPr>
          <w:rFonts w:cs="Arial Narrow"/>
        </w:rPr>
        <w:t xml:space="preserve"> and emergency powers;</w:t>
      </w:r>
    </w:p>
    <w:p w:rsidR="00A33FBC" w:rsidRPr="0049484F" w:rsidRDefault="00A33FBC" w:rsidP="00A33FBC">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Facilitate </w:t>
      </w:r>
      <w:r w:rsidRPr="0049484F">
        <w:rPr>
          <w:rFonts w:cs="Arial Narrow"/>
          <w:b/>
        </w:rPr>
        <w:t>effective co-ordination of recovery</w:t>
      </w:r>
      <w:r w:rsidRPr="0049484F">
        <w:rPr>
          <w:rFonts w:cs="Arial Narrow"/>
        </w:rPr>
        <w:t xml:space="preserve"> tasks;</w:t>
      </w:r>
    </w:p>
    <w:p w:rsidR="00A33FBC" w:rsidRPr="0049484F" w:rsidRDefault="00A33FBC" w:rsidP="00A33FBC">
      <w:pPr>
        <w:autoSpaceDE w:val="0"/>
        <w:autoSpaceDN w:val="0"/>
        <w:adjustRightInd w:val="0"/>
        <w:spacing w:after="0" w:line="240" w:lineRule="auto"/>
        <w:rPr>
          <w:rFonts w:cs="Arial Narrow"/>
        </w:rPr>
      </w:pPr>
      <w:r w:rsidRPr="0049484F">
        <w:rPr>
          <w:rFonts w:cs="SymbolMT"/>
          <w:b/>
        </w:rPr>
        <w:t xml:space="preserve">• </w:t>
      </w:r>
      <w:r w:rsidRPr="0049484F">
        <w:rPr>
          <w:rFonts w:cs="Arial Narrow"/>
          <w:b/>
        </w:rPr>
        <w:t>Reduce the complexity</w:t>
      </w:r>
      <w:r w:rsidRPr="0049484F">
        <w:rPr>
          <w:rFonts w:cs="Arial Narrow"/>
        </w:rPr>
        <w:t xml:space="preserve"> of the </w:t>
      </w:r>
      <w:r w:rsidRPr="0049484F">
        <w:rPr>
          <w:rFonts w:cs="Arial Narrow"/>
          <w:b/>
        </w:rPr>
        <w:t xml:space="preserve">recovery </w:t>
      </w:r>
      <w:r w:rsidRPr="0049484F">
        <w:rPr>
          <w:rFonts w:cs="Arial Narrow"/>
        </w:rPr>
        <w:t>effort; and</w:t>
      </w:r>
    </w:p>
    <w:p w:rsidR="00A33FBC" w:rsidRPr="0049484F" w:rsidRDefault="00A33FBC" w:rsidP="00A33FBC">
      <w:pPr>
        <w:autoSpaceDE w:val="0"/>
        <w:autoSpaceDN w:val="0"/>
        <w:adjustRightInd w:val="0"/>
        <w:spacing w:after="0" w:line="240" w:lineRule="auto"/>
        <w:rPr>
          <w:rFonts w:cs="Arial Narrow"/>
        </w:rPr>
      </w:pPr>
      <w:r w:rsidRPr="0049484F">
        <w:rPr>
          <w:rFonts w:cs="SymbolMT"/>
        </w:rPr>
        <w:t xml:space="preserve">• </w:t>
      </w:r>
      <w:r w:rsidRPr="0049484F">
        <w:rPr>
          <w:rFonts w:cs="Arial Narrow"/>
          <w:b/>
        </w:rPr>
        <w:t>Identify critical lines of business</w:t>
      </w:r>
      <w:r w:rsidRPr="0049484F">
        <w:rPr>
          <w:rFonts w:cs="Arial Narrow"/>
        </w:rPr>
        <w:t xml:space="preserve"> and supporting functions.</w:t>
      </w:r>
    </w:p>
    <w:p w:rsidR="00A33FBC" w:rsidRPr="0049484F" w:rsidRDefault="00A33FBC" w:rsidP="00A33FBC">
      <w:pPr>
        <w:autoSpaceDE w:val="0"/>
        <w:autoSpaceDN w:val="0"/>
        <w:adjustRightInd w:val="0"/>
        <w:spacing w:after="0" w:line="240" w:lineRule="auto"/>
        <w:rPr>
          <w:rFonts w:cs="Arial Narrow"/>
        </w:rPr>
      </w:pPr>
    </w:p>
    <w:p w:rsidR="00A33FBC" w:rsidRPr="0049484F" w:rsidRDefault="00A33FBC" w:rsidP="00A33FBC">
      <w:pPr>
        <w:autoSpaceDE w:val="0"/>
        <w:autoSpaceDN w:val="0"/>
        <w:adjustRightInd w:val="0"/>
        <w:spacing w:after="0" w:line="240" w:lineRule="auto"/>
        <w:rPr>
          <w:rFonts w:cs="Arial Narrow"/>
        </w:rPr>
      </w:pPr>
      <w:r w:rsidRPr="0049484F">
        <w:rPr>
          <w:rFonts w:cs="Arial Narrow"/>
        </w:rPr>
        <w:t>Therefore, the goals of the business continuity plan should be to:</w:t>
      </w:r>
    </w:p>
    <w:p w:rsidR="00A33FBC" w:rsidRPr="0049484F" w:rsidRDefault="00A33FBC" w:rsidP="00A33FBC">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Identify </w:t>
      </w:r>
      <w:r w:rsidRPr="0049484F">
        <w:rPr>
          <w:rFonts w:cs="Arial Narrow"/>
          <w:b/>
        </w:rPr>
        <w:t>weaknesses and implement</w:t>
      </w:r>
      <w:r w:rsidRPr="0049484F">
        <w:rPr>
          <w:rFonts w:cs="Arial Narrow"/>
        </w:rPr>
        <w:t xml:space="preserve"> a disaster prevention program;</w:t>
      </w:r>
    </w:p>
    <w:p w:rsidR="00A33FBC" w:rsidRPr="0049484F" w:rsidRDefault="00A33FBC" w:rsidP="00A33FBC">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minimize the </w:t>
      </w:r>
      <w:r w:rsidRPr="0049484F">
        <w:rPr>
          <w:rFonts w:cs="Arial Narrow"/>
          <w:b/>
        </w:rPr>
        <w:t>duration of a serious</w:t>
      </w:r>
      <w:r w:rsidRPr="0049484F">
        <w:rPr>
          <w:rFonts w:cs="Arial Narrow"/>
        </w:rPr>
        <w:t xml:space="preserve"> disruption to business operations;</w:t>
      </w:r>
    </w:p>
    <w:p w:rsidR="00A33FBC" w:rsidRPr="0049484F" w:rsidRDefault="00A33FBC" w:rsidP="00A33FBC">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facilitate </w:t>
      </w:r>
      <w:r w:rsidRPr="0049484F">
        <w:rPr>
          <w:rFonts w:cs="Arial Narrow"/>
          <w:b/>
        </w:rPr>
        <w:t>effective co-ordination of recovery</w:t>
      </w:r>
      <w:r w:rsidRPr="0049484F">
        <w:rPr>
          <w:rFonts w:cs="Arial Narrow"/>
        </w:rPr>
        <w:t xml:space="preserve"> tasks; and</w:t>
      </w:r>
    </w:p>
    <w:p w:rsidR="00A33FBC" w:rsidRPr="0049484F" w:rsidRDefault="00A33FBC" w:rsidP="00A33FBC">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reduce the </w:t>
      </w:r>
      <w:r w:rsidRPr="0049484F">
        <w:rPr>
          <w:rFonts w:cs="Arial Narrow"/>
          <w:b/>
        </w:rPr>
        <w:t>complexity of the recovery</w:t>
      </w:r>
      <w:r w:rsidRPr="0049484F">
        <w:rPr>
          <w:rFonts w:cs="Arial Narrow"/>
        </w:rPr>
        <w:t xml:space="preserve"> effort.</w:t>
      </w:r>
    </w:p>
    <w:p w:rsidR="003D0EE6" w:rsidRPr="0049484F" w:rsidRDefault="003D0EE6" w:rsidP="003D0EE6">
      <w:pPr>
        <w:autoSpaceDE w:val="0"/>
        <w:autoSpaceDN w:val="0"/>
        <w:adjustRightInd w:val="0"/>
        <w:spacing w:after="0" w:line="240" w:lineRule="auto"/>
        <w:rPr>
          <w:rFonts w:cs="Arial Narrow"/>
        </w:rPr>
      </w:pPr>
    </w:p>
    <w:p w:rsidR="00A33FBC" w:rsidRPr="0049484F" w:rsidRDefault="00A33FBC" w:rsidP="00A33FBC">
      <w:pPr>
        <w:autoSpaceDE w:val="0"/>
        <w:autoSpaceDN w:val="0"/>
        <w:adjustRightInd w:val="0"/>
        <w:spacing w:after="0" w:line="240" w:lineRule="auto"/>
        <w:rPr>
          <w:rFonts w:cs="Arial Narrow"/>
          <w:b/>
        </w:rPr>
      </w:pPr>
      <w:r w:rsidRPr="0049484F">
        <w:rPr>
          <w:rFonts w:cs="Arial Narrow"/>
          <w:b/>
          <w:bCs/>
        </w:rPr>
        <w:t xml:space="preserve">4.5 Developing a Business Continuity Plan - </w:t>
      </w:r>
      <w:r w:rsidRPr="0049484F">
        <w:rPr>
          <w:rFonts w:cs="Arial Narrow"/>
          <w:b/>
        </w:rPr>
        <w:t>Eight different phases</w:t>
      </w:r>
    </w:p>
    <w:p w:rsidR="00A33FBC" w:rsidRPr="0049484F" w:rsidRDefault="00A33FBC" w:rsidP="00A33FBC">
      <w:pPr>
        <w:autoSpaceDE w:val="0"/>
        <w:autoSpaceDN w:val="0"/>
        <w:adjustRightInd w:val="0"/>
        <w:spacing w:after="0" w:line="240" w:lineRule="auto"/>
        <w:rPr>
          <w:rFonts w:cs="Arial Narrow"/>
          <w:b/>
        </w:rPr>
      </w:pPr>
    </w:p>
    <w:p w:rsidR="00A33FBC" w:rsidRPr="0049484F" w:rsidRDefault="00A33FBC" w:rsidP="00A33FBC">
      <w:pPr>
        <w:autoSpaceDE w:val="0"/>
        <w:autoSpaceDN w:val="0"/>
        <w:adjustRightInd w:val="0"/>
        <w:spacing w:after="0" w:line="240" w:lineRule="auto"/>
        <w:rPr>
          <w:rFonts w:cs="Arial Narrow"/>
        </w:rPr>
      </w:pPr>
      <w:r w:rsidRPr="0049484F">
        <w:rPr>
          <w:rFonts w:cs="Arial Narrow"/>
        </w:rPr>
        <w:t xml:space="preserve">The </w:t>
      </w:r>
      <w:r w:rsidRPr="0049484F">
        <w:rPr>
          <w:rFonts w:cs="Arial Narrow"/>
          <w:b/>
        </w:rPr>
        <w:t>methodology</w:t>
      </w:r>
      <w:r w:rsidRPr="0049484F">
        <w:rPr>
          <w:rFonts w:cs="Arial Narrow"/>
        </w:rPr>
        <w:t xml:space="preserve"> emphasizes on the following:</w:t>
      </w:r>
    </w:p>
    <w:p w:rsidR="00A33FBC" w:rsidRPr="0049484F" w:rsidRDefault="00A33FBC" w:rsidP="00A33FBC">
      <w:pPr>
        <w:pStyle w:val="ListParagraph"/>
        <w:numPr>
          <w:ilvl w:val="0"/>
          <w:numId w:val="7"/>
        </w:numPr>
        <w:autoSpaceDE w:val="0"/>
        <w:autoSpaceDN w:val="0"/>
        <w:adjustRightInd w:val="0"/>
        <w:spacing w:after="0" w:line="240" w:lineRule="auto"/>
        <w:rPr>
          <w:rFonts w:cs="Arial Narrow"/>
        </w:rPr>
      </w:pPr>
      <w:r w:rsidRPr="0049484F">
        <w:rPr>
          <w:rFonts w:cs="Arial Narrow"/>
        </w:rPr>
        <w:t xml:space="preserve">Providing management with a </w:t>
      </w:r>
      <w:r w:rsidRPr="0049484F">
        <w:rPr>
          <w:rFonts w:cs="Arial Narrow"/>
          <w:b/>
        </w:rPr>
        <w:t>comprehensive understanding of the total efforts required to develop</w:t>
      </w:r>
      <w:r w:rsidRPr="0049484F">
        <w:rPr>
          <w:rFonts w:cs="Arial Narrow"/>
        </w:rPr>
        <w:t xml:space="preserve"> </w:t>
      </w:r>
      <w:r w:rsidRPr="0049484F">
        <w:rPr>
          <w:rFonts w:cs="Arial Narrow"/>
          <w:b/>
        </w:rPr>
        <w:t>and maintain</w:t>
      </w:r>
      <w:r w:rsidRPr="0049484F">
        <w:rPr>
          <w:rFonts w:cs="Arial Narrow"/>
        </w:rPr>
        <w:t xml:space="preserve"> an effective recovery plan;</w:t>
      </w:r>
    </w:p>
    <w:p w:rsidR="00A33FBC" w:rsidRPr="0049484F" w:rsidRDefault="00A33FBC" w:rsidP="00A33FBC">
      <w:pPr>
        <w:pStyle w:val="ListParagraph"/>
        <w:numPr>
          <w:ilvl w:val="0"/>
          <w:numId w:val="7"/>
        </w:numPr>
        <w:autoSpaceDE w:val="0"/>
        <w:autoSpaceDN w:val="0"/>
        <w:adjustRightInd w:val="0"/>
        <w:spacing w:after="0" w:line="240" w:lineRule="auto"/>
        <w:rPr>
          <w:rFonts w:cs="Arial Narrow"/>
        </w:rPr>
      </w:pPr>
      <w:r w:rsidRPr="0049484F">
        <w:rPr>
          <w:rFonts w:cs="Arial Narrow"/>
        </w:rPr>
        <w:t xml:space="preserve">Obtaining </w:t>
      </w:r>
      <w:r w:rsidRPr="0049484F">
        <w:rPr>
          <w:rFonts w:cs="Arial Narrow"/>
          <w:b/>
        </w:rPr>
        <w:t>commitment from appropriate management</w:t>
      </w:r>
      <w:r w:rsidRPr="0049484F">
        <w:rPr>
          <w:rFonts w:cs="Arial Narrow"/>
        </w:rPr>
        <w:t xml:space="preserve"> to support and participate in the effort;</w:t>
      </w:r>
    </w:p>
    <w:p w:rsidR="00A33FBC" w:rsidRPr="0049484F" w:rsidRDefault="00A33FBC" w:rsidP="00A33FBC">
      <w:pPr>
        <w:pStyle w:val="ListParagraph"/>
        <w:numPr>
          <w:ilvl w:val="0"/>
          <w:numId w:val="7"/>
        </w:numPr>
        <w:autoSpaceDE w:val="0"/>
        <w:autoSpaceDN w:val="0"/>
        <w:adjustRightInd w:val="0"/>
        <w:spacing w:after="0" w:line="240" w:lineRule="auto"/>
        <w:rPr>
          <w:rFonts w:cs="Arial Narrow"/>
        </w:rPr>
      </w:pPr>
      <w:r w:rsidRPr="0049484F">
        <w:rPr>
          <w:rFonts w:cs="Arial Narrow"/>
        </w:rPr>
        <w:t xml:space="preserve">Defining </w:t>
      </w:r>
      <w:r w:rsidRPr="0049484F">
        <w:rPr>
          <w:rFonts w:cs="Arial Narrow"/>
          <w:b/>
        </w:rPr>
        <w:t>recovery requirements</w:t>
      </w:r>
      <w:r w:rsidRPr="0049484F">
        <w:rPr>
          <w:rFonts w:cs="Arial Narrow"/>
        </w:rPr>
        <w:t xml:space="preserve"> from the perspective of business functions;</w:t>
      </w:r>
    </w:p>
    <w:p w:rsidR="00A33FBC" w:rsidRPr="0049484F" w:rsidRDefault="00A33FBC" w:rsidP="00A33FBC">
      <w:pPr>
        <w:pStyle w:val="ListParagraph"/>
        <w:numPr>
          <w:ilvl w:val="0"/>
          <w:numId w:val="7"/>
        </w:numPr>
        <w:autoSpaceDE w:val="0"/>
        <w:autoSpaceDN w:val="0"/>
        <w:adjustRightInd w:val="0"/>
        <w:spacing w:after="0" w:line="240" w:lineRule="auto"/>
        <w:rPr>
          <w:rFonts w:cs="Arial Narrow"/>
        </w:rPr>
      </w:pPr>
      <w:r w:rsidRPr="0049484F">
        <w:rPr>
          <w:rFonts w:cs="Arial Narrow"/>
        </w:rPr>
        <w:t xml:space="preserve">Documenting the </w:t>
      </w:r>
      <w:r w:rsidRPr="0049484F">
        <w:rPr>
          <w:rFonts w:cs="Arial Narrow"/>
          <w:b/>
        </w:rPr>
        <w:t>impact of an extended loss</w:t>
      </w:r>
      <w:r w:rsidRPr="0049484F">
        <w:rPr>
          <w:rFonts w:cs="Arial Narrow"/>
        </w:rPr>
        <w:t xml:space="preserve"> to operations and key business functions;</w:t>
      </w:r>
    </w:p>
    <w:p w:rsidR="00A33FBC" w:rsidRPr="0049484F" w:rsidRDefault="00A33FBC" w:rsidP="00A33FBC">
      <w:pPr>
        <w:pStyle w:val="ListParagraph"/>
        <w:numPr>
          <w:ilvl w:val="0"/>
          <w:numId w:val="7"/>
        </w:numPr>
        <w:autoSpaceDE w:val="0"/>
        <w:autoSpaceDN w:val="0"/>
        <w:adjustRightInd w:val="0"/>
        <w:spacing w:after="0" w:line="240" w:lineRule="auto"/>
        <w:rPr>
          <w:rFonts w:cs="Arial Narrow"/>
        </w:rPr>
      </w:pPr>
      <w:r w:rsidRPr="0049484F">
        <w:rPr>
          <w:rFonts w:cs="Arial Narrow"/>
        </w:rPr>
        <w:t xml:space="preserve">Focusing </w:t>
      </w:r>
      <w:r w:rsidRPr="0049484F">
        <w:rPr>
          <w:rFonts w:cs="Arial Narrow"/>
          <w:b/>
        </w:rPr>
        <w:t>appropriately on disaster prevention</w:t>
      </w:r>
      <w:r w:rsidRPr="0049484F">
        <w:rPr>
          <w:rFonts w:cs="Arial Narrow"/>
        </w:rPr>
        <w:t xml:space="preserve"> and impact minimization, as well as orderly</w:t>
      </w:r>
      <w:r w:rsidR="00B67A1F" w:rsidRPr="0049484F">
        <w:rPr>
          <w:rFonts w:cs="Arial Narrow"/>
        </w:rPr>
        <w:t xml:space="preserve"> </w:t>
      </w:r>
      <w:r w:rsidRPr="0049484F">
        <w:rPr>
          <w:rFonts w:cs="Arial Narrow"/>
        </w:rPr>
        <w:t>recovery;</w:t>
      </w:r>
    </w:p>
    <w:p w:rsidR="00A33FBC" w:rsidRPr="0049484F" w:rsidRDefault="00A33FBC" w:rsidP="00A33FBC">
      <w:pPr>
        <w:pStyle w:val="ListParagraph"/>
        <w:numPr>
          <w:ilvl w:val="0"/>
          <w:numId w:val="7"/>
        </w:numPr>
        <w:autoSpaceDE w:val="0"/>
        <w:autoSpaceDN w:val="0"/>
        <w:adjustRightInd w:val="0"/>
        <w:spacing w:after="0" w:line="240" w:lineRule="auto"/>
        <w:rPr>
          <w:rFonts w:cs="Arial Narrow"/>
        </w:rPr>
      </w:pPr>
      <w:r w:rsidRPr="0049484F">
        <w:rPr>
          <w:rFonts w:cs="Arial Narrow"/>
        </w:rPr>
        <w:t xml:space="preserve">Selecting </w:t>
      </w:r>
      <w:r w:rsidRPr="0049484F">
        <w:rPr>
          <w:rFonts w:cs="Arial Narrow"/>
          <w:b/>
        </w:rPr>
        <w:t>business continuity teams</w:t>
      </w:r>
      <w:r w:rsidRPr="0049484F">
        <w:rPr>
          <w:rFonts w:cs="Arial Narrow"/>
        </w:rPr>
        <w:t xml:space="preserve"> that ensure the </w:t>
      </w:r>
      <w:r w:rsidRPr="0049484F">
        <w:rPr>
          <w:rFonts w:cs="Arial Narrow"/>
          <w:b/>
        </w:rPr>
        <w:t>proper balance</w:t>
      </w:r>
      <w:r w:rsidRPr="0049484F">
        <w:rPr>
          <w:rFonts w:cs="Arial Narrow"/>
        </w:rPr>
        <w:t xml:space="preserve"> required for plan development;</w:t>
      </w:r>
    </w:p>
    <w:p w:rsidR="00A33FBC" w:rsidRPr="0049484F" w:rsidRDefault="00A33FBC" w:rsidP="00A33FBC">
      <w:pPr>
        <w:pStyle w:val="ListParagraph"/>
        <w:numPr>
          <w:ilvl w:val="0"/>
          <w:numId w:val="7"/>
        </w:numPr>
        <w:autoSpaceDE w:val="0"/>
        <w:autoSpaceDN w:val="0"/>
        <w:adjustRightInd w:val="0"/>
        <w:spacing w:after="0" w:line="240" w:lineRule="auto"/>
        <w:rPr>
          <w:rFonts w:cs="Arial Narrow"/>
        </w:rPr>
      </w:pPr>
      <w:r w:rsidRPr="0049484F">
        <w:rPr>
          <w:rFonts w:cs="Arial Narrow"/>
        </w:rPr>
        <w:t xml:space="preserve">Developing a </w:t>
      </w:r>
      <w:r w:rsidRPr="0049484F">
        <w:rPr>
          <w:rFonts w:cs="Arial Narrow"/>
          <w:b/>
        </w:rPr>
        <w:t>business continuity plan that is understandable</w:t>
      </w:r>
      <w:r w:rsidRPr="0049484F">
        <w:rPr>
          <w:rFonts w:cs="Arial Narrow"/>
        </w:rPr>
        <w:t xml:space="preserve">, </w:t>
      </w:r>
      <w:r w:rsidRPr="0049484F">
        <w:rPr>
          <w:rFonts w:cs="Arial Narrow"/>
          <w:b/>
        </w:rPr>
        <w:t>easy to use and maintain</w:t>
      </w:r>
      <w:r w:rsidRPr="0049484F">
        <w:rPr>
          <w:rFonts w:cs="Arial Narrow"/>
        </w:rPr>
        <w:t>; and</w:t>
      </w:r>
    </w:p>
    <w:p w:rsidR="00B67A1F" w:rsidRDefault="00A33FBC" w:rsidP="00B67A1F">
      <w:pPr>
        <w:pStyle w:val="ListParagraph"/>
        <w:numPr>
          <w:ilvl w:val="0"/>
          <w:numId w:val="7"/>
        </w:numPr>
        <w:autoSpaceDE w:val="0"/>
        <w:autoSpaceDN w:val="0"/>
        <w:adjustRightInd w:val="0"/>
        <w:spacing w:after="0" w:line="240" w:lineRule="auto"/>
        <w:rPr>
          <w:rFonts w:cs="Arial Narrow"/>
        </w:rPr>
      </w:pPr>
      <w:r w:rsidRPr="0049484F">
        <w:rPr>
          <w:rFonts w:cs="Arial Narrow"/>
        </w:rPr>
        <w:t xml:space="preserve">Defining how business continuity considerations must be </w:t>
      </w:r>
      <w:r w:rsidRPr="0049484F">
        <w:rPr>
          <w:rFonts w:cs="Arial Narrow"/>
          <w:b/>
        </w:rPr>
        <w:t>integrated into</w:t>
      </w:r>
      <w:r w:rsidRPr="0049484F">
        <w:rPr>
          <w:rFonts w:cs="Arial Narrow"/>
        </w:rPr>
        <w:t xml:space="preserve"> ongoing business planning and system development processes in order that the plan remains viable over time.</w:t>
      </w:r>
    </w:p>
    <w:p w:rsidR="0049484F" w:rsidRDefault="0049484F" w:rsidP="0049484F">
      <w:pPr>
        <w:pStyle w:val="ListParagraph"/>
        <w:autoSpaceDE w:val="0"/>
        <w:autoSpaceDN w:val="0"/>
        <w:adjustRightInd w:val="0"/>
        <w:spacing w:after="0" w:line="240" w:lineRule="auto"/>
        <w:rPr>
          <w:rFonts w:cs="Arial Narrow"/>
        </w:rPr>
      </w:pPr>
    </w:p>
    <w:p w:rsidR="0049484F" w:rsidRDefault="0049484F" w:rsidP="0049484F">
      <w:pPr>
        <w:pStyle w:val="ListParagraph"/>
        <w:autoSpaceDE w:val="0"/>
        <w:autoSpaceDN w:val="0"/>
        <w:adjustRightInd w:val="0"/>
        <w:spacing w:after="0" w:line="240" w:lineRule="auto"/>
        <w:rPr>
          <w:rFonts w:cs="Arial Narrow"/>
        </w:rPr>
      </w:pPr>
    </w:p>
    <w:p w:rsidR="0049484F" w:rsidRDefault="0049484F" w:rsidP="0049484F">
      <w:pPr>
        <w:pStyle w:val="ListParagraph"/>
        <w:autoSpaceDE w:val="0"/>
        <w:autoSpaceDN w:val="0"/>
        <w:adjustRightInd w:val="0"/>
        <w:spacing w:after="0" w:line="240" w:lineRule="auto"/>
        <w:rPr>
          <w:rFonts w:cs="Arial Narrow"/>
        </w:rPr>
      </w:pPr>
    </w:p>
    <w:p w:rsidR="0049484F" w:rsidRDefault="0049484F" w:rsidP="0049484F">
      <w:pPr>
        <w:pStyle w:val="ListParagraph"/>
        <w:autoSpaceDE w:val="0"/>
        <w:autoSpaceDN w:val="0"/>
        <w:adjustRightInd w:val="0"/>
        <w:spacing w:after="0" w:line="240" w:lineRule="auto"/>
        <w:rPr>
          <w:rFonts w:cs="Arial Narrow"/>
        </w:rPr>
      </w:pPr>
    </w:p>
    <w:p w:rsidR="0049484F" w:rsidRDefault="0049484F" w:rsidP="0049484F">
      <w:pPr>
        <w:pStyle w:val="ListParagraph"/>
        <w:autoSpaceDE w:val="0"/>
        <w:autoSpaceDN w:val="0"/>
        <w:adjustRightInd w:val="0"/>
        <w:spacing w:after="0" w:line="240" w:lineRule="auto"/>
        <w:rPr>
          <w:rFonts w:cs="Arial Narrow"/>
        </w:rPr>
      </w:pPr>
    </w:p>
    <w:p w:rsidR="0049484F" w:rsidRDefault="0049484F" w:rsidP="0049484F">
      <w:pPr>
        <w:pStyle w:val="ListParagraph"/>
        <w:autoSpaceDE w:val="0"/>
        <w:autoSpaceDN w:val="0"/>
        <w:adjustRightInd w:val="0"/>
        <w:spacing w:after="0" w:line="240" w:lineRule="auto"/>
        <w:rPr>
          <w:rFonts w:cs="Arial Narrow"/>
        </w:rPr>
      </w:pPr>
    </w:p>
    <w:p w:rsidR="0049484F" w:rsidRPr="0049484F" w:rsidRDefault="0049484F" w:rsidP="0049484F">
      <w:pPr>
        <w:pStyle w:val="ListParagraph"/>
        <w:autoSpaceDE w:val="0"/>
        <w:autoSpaceDN w:val="0"/>
        <w:adjustRightInd w:val="0"/>
        <w:spacing w:after="0" w:line="240" w:lineRule="auto"/>
        <w:rPr>
          <w:rFonts w:cs="Arial Narrow"/>
        </w:rPr>
      </w:pPr>
    </w:p>
    <w:p w:rsidR="00B67A1F" w:rsidRPr="0049484F" w:rsidRDefault="00B67A1F" w:rsidP="00B67A1F">
      <w:pPr>
        <w:autoSpaceDE w:val="0"/>
        <w:autoSpaceDN w:val="0"/>
        <w:adjustRightInd w:val="0"/>
        <w:spacing w:after="0" w:line="240" w:lineRule="auto"/>
        <w:rPr>
          <w:rFonts w:cs="Arial Narrow"/>
        </w:rPr>
      </w:pPr>
      <w:r w:rsidRPr="0049484F">
        <w:rPr>
          <w:rFonts w:cs="Arial Narrow"/>
        </w:rPr>
        <w:lastRenderedPageBreak/>
        <w:t>The eight phases are given as follows:</w:t>
      </w:r>
    </w:p>
    <w:p w:rsidR="00B67A1F" w:rsidRPr="0049484F" w:rsidRDefault="00B67A1F" w:rsidP="00B67A1F">
      <w:pPr>
        <w:autoSpaceDE w:val="0"/>
        <w:autoSpaceDN w:val="0"/>
        <w:adjustRightInd w:val="0"/>
        <w:spacing w:after="0" w:line="240" w:lineRule="auto"/>
        <w:rPr>
          <w:rFonts w:cs="Arial Narrow"/>
        </w:rPr>
      </w:pPr>
      <w:r w:rsidRPr="0049484F">
        <w:rPr>
          <w:rFonts w:cs="Arial Narrow"/>
        </w:rPr>
        <w:t>(</w:t>
      </w:r>
      <w:proofErr w:type="spellStart"/>
      <w:r w:rsidRPr="0049484F">
        <w:rPr>
          <w:rFonts w:cs="Arial Narrow"/>
        </w:rPr>
        <w:t>i</w:t>
      </w:r>
      <w:proofErr w:type="spellEnd"/>
      <w:r w:rsidRPr="0049484F">
        <w:rPr>
          <w:rFonts w:cs="Arial Narrow"/>
        </w:rPr>
        <w:t>) Pre-Planning Activities (Business Continuity Plan Initiation)</w:t>
      </w:r>
    </w:p>
    <w:p w:rsidR="00B67A1F" w:rsidRPr="0049484F" w:rsidRDefault="00B67A1F" w:rsidP="00B67A1F">
      <w:pPr>
        <w:autoSpaceDE w:val="0"/>
        <w:autoSpaceDN w:val="0"/>
        <w:adjustRightInd w:val="0"/>
        <w:spacing w:after="0" w:line="240" w:lineRule="auto"/>
        <w:rPr>
          <w:rFonts w:cs="Arial Narrow"/>
        </w:rPr>
      </w:pPr>
      <w:r w:rsidRPr="0049484F">
        <w:rPr>
          <w:rFonts w:cs="Arial Narrow"/>
        </w:rPr>
        <w:t>(ii) Vulnerability Assessment and General Definition of Requirements</w:t>
      </w:r>
    </w:p>
    <w:p w:rsidR="00B67A1F" w:rsidRPr="0049484F" w:rsidRDefault="00B67A1F" w:rsidP="00B67A1F">
      <w:pPr>
        <w:autoSpaceDE w:val="0"/>
        <w:autoSpaceDN w:val="0"/>
        <w:adjustRightInd w:val="0"/>
        <w:spacing w:after="0" w:line="240" w:lineRule="auto"/>
        <w:rPr>
          <w:rFonts w:cs="Arial Narrow"/>
        </w:rPr>
      </w:pPr>
      <w:r w:rsidRPr="0049484F">
        <w:rPr>
          <w:rFonts w:cs="Arial Narrow"/>
        </w:rPr>
        <w:t>(iii) Business Impact Analysis</w:t>
      </w:r>
    </w:p>
    <w:p w:rsidR="00B67A1F" w:rsidRPr="0049484F" w:rsidRDefault="00B67A1F" w:rsidP="00B67A1F">
      <w:pPr>
        <w:autoSpaceDE w:val="0"/>
        <w:autoSpaceDN w:val="0"/>
        <w:adjustRightInd w:val="0"/>
        <w:spacing w:after="0" w:line="240" w:lineRule="auto"/>
        <w:rPr>
          <w:rFonts w:cs="Arial Narrow"/>
        </w:rPr>
      </w:pPr>
      <w:proofErr w:type="gramStart"/>
      <w:r w:rsidRPr="0049484F">
        <w:rPr>
          <w:rFonts w:cs="Arial Narrow"/>
        </w:rPr>
        <w:t>(iv) Detailed</w:t>
      </w:r>
      <w:proofErr w:type="gramEnd"/>
      <w:r w:rsidRPr="0049484F">
        <w:rPr>
          <w:rFonts w:cs="Arial Narrow"/>
        </w:rPr>
        <w:t xml:space="preserve"> Definition of Requirements</w:t>
      </w:r>
    </w:p>
    <w:p w:rsidR="00B67A1F" w:rsidRPr="0049484F" w:rsidRDefault="00B67A1F" w:rsidP="00B67A1F">
      <w:pPr>
        <w:autoSpaceDE w:val="0"/>
        <w:autoSpaceDN w:val="0"/>
        <w:adjustRightInd w:val="0"/>
        <w:spacing w:after="0" w:line="240" w:lineRule="auto"/>
        <w:rPr>
          <w:rFonts w:cs="Arial Narrow"/>
        </w:rPr>
      </w:pPr>
      <w:r w:rsidRPr="0049484F">
        <w:rPr>
          <w:rFonts w:cs="Arial Narrow"/>
        </w:rPr>
        <w:t>(v) Plan Development</w:t>
      </w:r>
    </w:p>
    <w:p w:rsidR="00B67A1F" w:rsidRPr="0049484F" w:rsidRDefault="00B67A1F" w:rsidP="00B67A1F">
      <w:pPr>
        <w:autoSpaceDE w:val="0"/>
        <w:autoSpaceDN w:val="0"/>
        <w:adjustRightInd w:val="0"/>
        <w:spacing w:after="0" w:line="240" w:lineRule="auto"/>
        <w:rPr>
          <w:rFonts w:cs="Arial Narrow"/>
        </w:rPr>
      </w:pPr>
      <w:proofErr w:type="gramStart"/>
      <w:r w:rsidRPr="0049484F">
        <w:rPr>
          <w:rFonts w:cs="Arial Narrow"/>
        </w:rPr>
        <w:t>(vi) Testing</w:t>
      </w:r>
      <w:proofErr w:type="gramEnd"/>
      <w:r w:rsidRPr="0049484F">
        <w:rPr>
          <w:rFonts w:cs="Arial Narrow"/>
        </w:rPr>
        <w:t xml:space="preserve"> Program</w:t>
      </w:r>
    </w:p>
    <w:p w:rsidR="00B67A1F" w:rsidRPr="0049484F" w:rsidRDefault="00B67A1F" w:rsidP="00B67A1F">
      <w:pPr>
        <w:autoSpaceDE w:val="0"/>
        <w:autoSpaceDN w:val="0"/>
        <w:adjustRightInd w:val="0"/>
        <w:spacing w:after="0" w:line="240" w:lineRule="auto"/>
        <w:rPr>
          <w:rFonts w:cs="Arial Narrow"/>
        </w:rPr>
      </w:pPr>
      <w:r w:rsidRPr="0049484F">
        <w:rPr>
          <w:rFonts w:cs="Arial Narrow"/>
        </w:rPr>
        <w:t>(vii) Maintenance Program</w:t>
      </w:r>
    </w:p>
    <w:p w:rsidR="00B67A1F" w:rsidRPr="0049484F" w:rsidRDefault="00B67A1F" w:rsidP="00B67A1F">
      <w:pPr>
        <w:autoSpaceDE w:val="0"/>
        <w:autoSpaceDN w:val="0"/>
        <w:adjustRightInd w:val="0"/>
        <w:spacing w:after="0" w:line="240" w:lineRule="auto"/>
        <w:rPr>
          <w:rFonts w:cs="Arial Narrow"/>
        </w:rPr>
      </w:pPr>
      <w:r w:rsidRPr="0049484F">
        <w:rPr>
          <w:rFonts w:cs="Arial Narrow"/>
        </w:rPr>
        <w:t>(viii) Initial Plan Testing and Plan Implementation</w:t>
      </w:r>
    </w:p>
    <w:p w:rsidR="003D0EE6" w:rsidRPr="0049484F" w:rsidRDefault="003D0EE6" w:rsidP="003D0EE6">
      <w:pPr>
        <w:autoSpaceDE w:val="0"/>
        <w:autoSpaceDN w:val="0"/>
        <w:adjustRightInd w:val="0"/>
        <w:spacing w:after="0" w:line="240" w:lineRule="auto"/>
        <w:rPr>
          <w:rFonts w:cs="Arial Narrow"/>
          <w:b/>
          <w:bCs/>
        </w:rPr>
      </w:pPr>
    </w:p>
    <w:p w:rsidR="00A33FBC" w:rsidRPr="0049484F" w:rsidRDefault="00B67A1F" w:rsidP="003D0EE6">
      <w:pPr>
        <w:autoSpaceDE w:val="0"/>
        <w:autoSpaceDN w:val="0"/>
        <w:adjustRightInd w:val="0"/>
        <w:spacing w:after="0" w:line="240" w:lineRule="auto"/>
        <w:rPr>
          <w:rFonts w:cs="Arial Narrow"/>
          <w:b/>
          <w:bCs/>
        </w:rPr>
      </w:pPr>
      <w:r w:rsidRPr="0049484F">
        <w:rPr>
          <w:rFonts w:cs="Arial Narrow"/>
          <w:b/>
          <w:bCs/>
        </w:rPr>
        <w:t>Phase 1 – Pre-Planning Activities (Project Initiation):</w:t>
      </w:r>
    </w:p>
    <w:p w:rsidR="00B67A1F" w:rsidRPr="0049484F" w:rsidRDefault="00B67A1F" w:rsidP="00B67A1F">
      <w:pPr>
        <w:autoSpaceDE w:val="0"/>
        <w:autoSpaceDN w:val="0"/>
        <w:adjustRightInd w:val="0"/>
        <w:spacing w:after="0" w:line="240" w:lineRule="auto"/>
        <w:rPr>
          <w:rFonts w:cs="Arial Narrow"/>
        </w:rPr>
      </w:pPr>
      <w:r w:rsidRPr="0049484F">
        <w:rPr>
          <w:rFonts w:cs="Arial Narrow"/>
        </w:rPr>
        <w:t>Obtain an understanding of the existing and projected computing environment of the organization.</w:t>
      </w:r>
    </w:p>
    <w:p w:rsidR="00B67A1F" w:rsidRPr="0049484F" w:rsidRDefault="00B67A1F" w:rsidP="00B67A1F">
      <w:pPr>
        <w:autoSpaceDE w:val="0"/>
        <w:autoSpaceDN w:val="0"/>
        <w:adjustRightInd w:val="0"/>
        <w:spacing w:after="0" w:line="240" w:lineRule="auto"/>
        <w:rPr>
          <w:rFonts w:cs="Arial Narrow"/>
        </w:rPr>
      </w:pPr>
      <w:r w:rsidRPr="0049484F">
        <w:rPr>
          <w:rFonts w:cs="Arial Narrow"/>
        </w:rPr>
        <w:t>Enables the project team to:</w:t>
      </w:r>
    </w:p>
    <w:p w:rsidR="00B67A1F" w:rsidRPr="0049484F" w:rsidRDefault="00B67A1F" w:rsidP="00B67A1F">
      <w:pPr>
        <w:autoSpaceDE w:val="0"/>
        <w:autoSpaceDN w:val="0"/>
        <w:adjustRightInd w:val="0"/>
        <w:spacing w:after="0" w:line="240" w:lineRule="auto"/>
        <w:rPr>
          <w:rFonts w:cs="Arial Narrow"/>
        </w:rPr>
      </w:pPr>
      <w:proofErr w:type="gramStart"/>
      <w:r w:rsidRPr="0049484F">
        <w:rPr>
          <w:rFonts w:cs="Courier New"/>
        </w:rPr>
        <w:t>o</w:t>
      </w:r>
      <w:proofErr w:type="gramEnd"/>
      <w:r w:rsidRPr="0049484F">
        <w:rPr>
          <w:rFonts w:cs="Courier New"/>
        </w:rPr>
        <w:t xml:space="preserve"> </w:t>
      </w:r>
      <w:r w:rsidRPr="0049484F">
        <w:rPr>
          <w:rFonts w:cs="Arial Narrow"/>
        </w:rPr>
        <w:t xml:space="preserve">refine the </w:t>
      </w:r>
      <w:r w:rsidRPr="0049484F">
        <w:rPr>
          <w:rFonts w:cs="Arial Narrow"/>
          <w:b/>
        </w:rPr>
        <w:t>scope</w:t>
      </w:r>
      <w:r w:rsidRPr="0049484F">
        <w:rPr>
          <w:rFonts w:cs="Arial Narrow"/>
        </w:rPr>
        <w:t xml:space="preserve"> of the project and the associated work program;</w:t>
      </w:r>
    </w:p>
    <w:p w:rsidR="00B67A1F" w:rsidRPr="0049484F" w:rsidRDefault="00B67A1F" w:rsidP="00B67A1F">
      <w:pPr>
        <w:autoSpaceDE w:val="0"/>
        <w:autoSpaceDN w:val="0"/>
        <w:adjustRightInd w:val="0"/>
        <w:spacing w:after="0" w:line="240" w:lineRule="auto"/>
        <w:rPr>
          <w:rFonts w:cs="Arial Narrow"/>
        </w:rPr>
      </w:pPr>
      <w:proofErr w:type="gramStart"/>
      <w:r w:rsidRPr="0049484F">
        <w:rPr>
          <w:rFonts w:cs="Courier New"/>
        </w:rPr>
        <w:t>o</w:t>
      </w:r>
      <w:proofErr w:type="gramEnd"/>
      <w:r w:rsidRPr="0049484F">
        <w:rPr>
          <w:rFonts w:cs="Courier New"/>
        </w:rPr>
        <w:t xml:space="preserve"> </w:t>
      </w:r>
      <w:r w:rsidRPr="0049484F">
        <w:rPr>
          <w:rFonts w:cs="Arial Narrow"/>
        </w:rPr>
        <w:t xml:space="preserve">develop project </w:t>
      </w:r>
      <w:r w:rsidRPr="0049484F">
        <w:rPr>
          <w:rFonts w:cs="Arial Narrow"/>
          <w:b/>
        </w:rPr>
        <w:t>schedules</w:t>
      </w:r>
      <w:r w:rsidRPr="0049484F">
        <w:rPr>
          <w:rFonts w:cs="Arial Narrow"/>
        </w:rPr>
        <w:t>; and</w:t>
      </w:r>
    </w:p>
    <w:p w:rsidR="00B67A1F" w:rsidRPr="0049484F" w:rsidRDefault="00B67A1F" w:rsidP="00B67A1F">
      <w:pPr>
        <w:autoSpaceDE w:val="0"/>
        <w:autoSpaceDN w:val="0"/>
        <w:adjustRightInd w:val="0"/>
        <w:spacing w:after="0" w:line="240" w:lineRule="auto"/>
        <w:rPr>
          <w:rFonts w:cs="Arial Narrow"/>
        </w:rPr>
      </w:pPr>
      <w:proofErr w:type="gramStart"/>
      <w:r w:rsidRPr="0049484F">
        <w:rPr>
          <w:rFonts w:cs="Courier New"/>
        </w:rPr>
        <w:t>o</w:t>
      </w:r>
      <w:proofErr w:type="gramEnd"/>
      <w:r w:rsidRPr="0049484F">
        <w:rPr>
          <w:rFonts w:cs="Courier New"/>
        </w:rPr>
        <w:t xml:space="preserve"> </w:t>
      </w:r>
      <w:r w:rsidRPr="0049484F">
        <w:rPr>
          <w:rFonts w:cs="Arial Narrow"/>
        </w:rPr>
        <w:t xml:space="preserve">identify and address any issues that could have an </w:t>
      </w:r>
      <w:r w:rsidRPr="0049484F">
        <w:rPr>
          <w:rFonts w:cs="Arial Narrow"/>
          <w:b/>
        </w:rPr>
        <w:t xml:space="preserve">impact </w:t>
      </w:r>
      <w:r w:rsidRPr="0049484F">
        <w:rPr>
          <w:rFonts w:cs="Arial Narrow"/>
        </w:rPr>
        <w:t>on the delivery and the success of the project.</w:t>
      </w:r>
    </w:p>
    <w:p w:rsidR="00B67A1F" w:rsidRPr="0049484F" w:rsidRDefault="00B67A1F" w:rsidP="00B67A1F">
      <w:pPr>
        <w:autoSpaceDE w:val="0"/>
        <w:autoSpaceDN w:val="0"/>
        <w:adjustRightInd w:val="0"/>
        <w:spacing w:after="0" w:line="240" w:lineRule="auto"/>
        <w:rPr>
          <w:rFonts w:cs="Arial Narrow"/>
        </w:rPr>
      </w:pPr>
    </w:p>
    <w:p w:rsidR="00B67A1F" w:rsidRPr="0049484F" w:rsidRDefault="00B67A1F" w:rsidP="00B67A1F">
      <w:pPr>
        <w:autoSpaceDE w:val="0"/>
        <w:autoSpaceDN w:val="0"/>
        <w:adjustRightInd w:val="0"/>
        <w:spacing w:after="0" w:line="240" w:lineRule="auto"/>
        <w:rPr>
          <w:rFonts w:cs="TwCenMT-Regular"/>
        </w:rPr>
      </w:pPr>
      <w:r w:rsidRPr="0049484F">
        <w:rPr>
          <w:rFonts w:cs="TwCenMT-Regular"/>
        </w:rPr>
        <w:t>A Steering Committee is established with the overall responsibility for providing direction</w:t>
      </w:r>
    </w:p>
    <w:p w:rsidR="00B67A1F" w:rsidRPr="0049484F" w:rsidRDefault="00B67A1F" w:rsidP="00B67A1F">
      <w:pPr>
        <w:autoSpaceDE w:val="0"/>
        <w:autoSpaceDN w:val="0"/>
        <w:adjustRightInd w:val="0"/>
        <w:spacing w:after="0" w:line="240" w:lineRule="auto"/>
        <w:rPr>
          <w:rFonts w:cs="TwCenMT-Regular"/>
        </w:rPr>
      </w:pPr>
      <w:proofErr w:type="gramStart"/>
      <w:r w:rsidRPr="0049484F">
        <w:rPr>
          <w:rFonts w:cs="TwCenMT-Regular"/>
        </w:rPr>
        <w:t>and</w:t>
      </w:r>
      <w:proofErr w:type="gramEnd"/>
      <w:r w:rsidRPr="0049484F">
        <w:rPr>
          <w:rFonts w:cs="TwCenMT-Regular"/>
        </w:rPr>
        <w:t xml:space="preserve"> guidance to the project team.</w:t>
      </w:r>
    </w:p>
    <w:p w:rsidR="00B67A1F" w:rsidRPr="0049484F" w:rsidRDefault="00B67A1F" w:rsidP="00B67A1F">
      <w:pPr>
        <w:autoSpaceDE w:val="0"/>
        <w:autoSpaceDN w:val="0"/>
        <w:adjustRightInd w:val="0"/>
        <w:spacing w:after="0" w:line="240" w:lineRule="auto"/>
        <w:rPr>
          <w:rFonts w:cs="TwCenMT-Regular"/>
        </w:rPr>
      </w:pPr>
    </w:p>
    <w:p w:rsidR="00B67A1F" w:rsidRPr="0049484F" w:rsidRDefault="00B67A1F" w:rsidP="00B67A1F">
      <w:pPr>
        <w:autoSpaceDE w:val="0"/>
        <w:autoSpaceDN w:val="0"/>
        <w:adjustRightInd w:val="0"/>
        <w:spacing w:after="0" w:line="240" w:lineRule="auto"/>
        <w:rPr>
          <w:rFonts w:cs="TwCenMT-Regular"/>
        </w:rPr>
      </w:pPr>
      <w:r w:rsidRPr="0049484F">
        <w:rPr>
          <w:rFonts w:cs="TwCenMT-Regular"/>
        </w:rPr>
        <w:t xml:space="preserve">Business Continuity Manager works with the Steering Committee in </w:t>
      </w:r>
      <w:proofErr w:type="spellStart"/>
      <w:r w:rsidRPr="0049484F">
        <w:rPr>
          <w:rFonts w:cs="TwCenMT-Regular"/>
        </w:rPr>
        <w:t>finalising</w:t>
      </w:r>
      <w:proofErr w:type="spellEnd"/>
      <w:r w:rsidRPr="0049484F">
        <w:rPr>
          <w:rFonts w:cs="TwCenMT-Regular"/>
        </w:rPr>
        <w:t xml:space="preserve"> the detailed work plan and</w:t>
      </w:r>
    </w:p>
    <w:p w:rsidR="00B67A1F" w:rsidRPr="0049484F" w:rsidRDefault="00B67A1F" w:rsidP="00B67A1F">
      <w:pPr>
        <w:autoSpaceDE w:val="0"/>
        <w:autoSpaceDN w:val="0"/>
        <w:adjustRightInd w:val="0"/>
        <w:spacing w:after="0" w:line="240" w:lineRule="auto"/>
        <w:rPr>
          <w:rFonts w:cs="TwCenMT-Regular"/>
        </w:rPr>
      </w:pPr>
      <w:proofErr w:type="gramStart"/>
      <w:r w:rsidRPr="0049484F">
        <w:rPr>
          <w:rFonts w:cs="TwCenMT-Regular"/>
        </w:rPr>
        <w:t>developing</w:t>
      </w:r>
      <w:proofErr w:type="gramEnd"/>
      <w:r w:rsidRPr="0049484F">
        <w:rPr>
          <w:rFonts w:cs="TwCenMT-Regular"/>
        </w:rPr>
        <w:t xml:space="preserve"> schedules for conducting Security Assessment and Business Impact Analysis (BIA).</w:t>
      </w:r>
    </w:p>
    <w:p w:rsidR="00B67A1F" w:rsidRPr="0049484F" w:rsidRDefault="00B67A1F" w:rsidP="00B67A1F">
      <w:pPr>
        <w:autoSpaceDE w:val="0"/>
        <w:autoSpaceDN w:val="0"/>
        <w:adjustRightInd w:val="0"/>
        <w:spacing w:after="0" w:line="240" w:lineRule="auto"/>
        <w:rPr>
          <w:rFonts w:cs="TwCenMT-Regular"/>
        </w:rPr>
      </w:pPr>
    </w:p>
    <w:p w:rsidR="00B67A1F" w:rsidRPr="0049484F" w:rsidRDefault="00B67A1F" w:rsidP="00B67A1F">
      <w:pPr>
        <w:autoSpaceDE w:val="0"/>
        <w:autoSpaceDN w:val="0"/>
        <w:adjustRightInd w:val="0"/>
        <w:spacing w:after="0" w:line="240" w:lineRule="auto"/>
        <w:rPr>
          <w:rFonts w:cs="Arial Narrow"/>
        </w:rPr>
      </w:pPr>
      <w:r w:rsidRPr="0049484F">
        <w:rPr>
          <w:rFonts w:cs="Arial Narrow"/>
        </w:rPr>
        <w:t>Two other key deliverables of this phase are:</w:t>
      </w:r>
    </w:p>
    <w:p w:rsidR="00B67A1F" w:rsidRPr="0049484F" w:rsidRDefault="00B67A1F" w:rsidP="00B67A1F">
      <w:pPr>
        <w:autoSpaceDE w:val="0"/>
        <w:autoSpaceDN w:val="0"/>
        <w:adjustRightInd w:val="0"/>
        <w:spacing w:after="0" w:line="240" w:lineRule="auto"/>
        <w:rPr>
          <w:rFonts w:cs="Arial Narrow"/>
        </w:rPr>
      </w:pPr>
      <w:proofErr w:type="gramStart"/>
      <w:r w:rsidRPr="0049484F">
        <w:rPr>
          <w:rFonts w:cs="Courier New"/>
        </w:rPr>
        <w:t>o</w:t>
      </w:r>
      <w:proofErr w:type="gramEnd"/>
      <w:r w:rsidRPr="0049484F">
        <w:rPr>
          <w:rFonts w:cs="Courier New"/>
        </w:rPr>
        <w:t xml:space="preserve"> </w:t>
      </w:r>
      <w:r w:rsidRPr="0049484F">
        <w:rPr>
          <w:rFonts w:cs="Arial Narrow"/>
        </w:rPr>
        <w:t xml:space="preserve">The </w:t>
      </w:r>
      <w:r w:rsidRPr="0049484F">
        <w:rPr>
          <w:rFonts w:cs="Arial Narrow"/>
          <w:b/>
        </w:rPr>
        <w:t>development of a policy to support</w:t>
      </w:r>
      <w:r w:rsidRPr="0049484F">
        <w:rPr>
          <w:rFonts w:cs="Arial Narrow"/>
        </w:rPr>
        <w:t xml:space="preserve"> the recovery programs; and</w:t>
      </w:r>
    </w:p>
    <w:p w:rsidR="00B67A1F" w:rsidRPr="0049484F" w:rsidRDefault="00B67A1F" w:rsidP="00B67A1F">
      <w:pPr>
        <w:autoSpaceDE w:val="0"/>
        <w:autoSpaceDN w:val="0"/>
        <w:adjustRightInd w:val="0"/>
        <w:spacing w:after="0" w:line="240" w:lineRule="auto"/>
        <w:rPr>
          <w:rFonts w:cs="Arial Narrow"/>
        </w:rPr>
      </w:pPr>
      <w:proofErr w:type="gramStart"/>
      <w:r w:rsidRPr="0049484F">
        <w:rPr>
          <w:rFonts w:cs="Courier New"/>
        </w:rPr>
        <w:t>o</w:t>
      </w:r>
      <w:proofErr w:type="gramEnd"/>
      <w:r w:rsidRPr="0049484F">
        <w:rPr>
          <w:rFonts w:cs="Courier New"/>
        </w:rPr>
        <w:t xml:space="preserve"> </w:t>
      </w:r>
      <w:r w:rsidRPr="0049484F">
        <w:rPr>
          <w:rFonts w:cs="Arial Narrow"/>
        </w:rPr>
        <w:t xml:space="preserve">An </w:t>
      </w:r>
      <w:r w:rsidRPr="0049484F">
        <w:rPr>
          <w:rFonts w:cs="Arial Narrow"/>
          <w:b/>
        </w:rPr>
        <w:t>awareness program</w:t>
      </w:r>
      <w:r w:rsidRPr="0049484F">
        <w:rPr>
          <w:rFonts w:cs="Arial Narrow"/>
        </w:rPr>
        <w:t xml:space="preserve"> to educate management and senior individuals who will be required to  </w:t>
      </w:r>
    </w:p>
    <w:p w:rsidR="00B67A1F" w:rsidRPr="0049484F" w:rsidRDefault="00B67A1F" w:rsidP="00B67A1F">
      <w:pPr>
        <w:autoSpaceDE w:val="0"/>
        <w:autoSpaceDN w:val="0"/>
        <w:adjustRightInd w:val="0"/>
        <w:spacing w:after="0" w:line="240" w:lineRule="auto"/>
        <w:rPr>
          <w:rFonts w:cs="Arial Narrow"/>
        </w:rPr>
      </w:pPr>
      <w:r w:rsidRPr="0049484F">
        <w:rPr>
          <w:rFonts w:cs="Arial Narrow"/>
        </w:rPr>
        <w:t xml:space="preserve">   </w:t>
      </w:r>
      <w:proofErr w:type="gramStart"/>
      <w:r w:rsidRPr="0049484F">
        <w:rPr>
          <w:rFonts w:cs="Arial Narrow"/>
        </w:rPr>
        <w:t>participate</w:t>
      </w:r>
      <w:proofErr w:type="gramEnd"/>
      <w:r w:rsidRPr="0049484F">
        <w:rPr>
          <w:rFonts w:cs="Arial Narrow"/>
        </w:rPr>
        <w:t xml:space="preserve"> in the project.</w:t>
      </w:r>
    </w:p>
    <w:p w:rsidR="00B67A1F" w:rsidRPr="0049484F" w:rsidRDefault="00B67A1F" w:rsidP="00B67A1F">
      <w:pPr>
        <w:autoSpaceDE w:val="0"/>
        <w:autoSpaceDN w:val="0"/>
        <w:adjustRightInd w:val="0"/>
        <w:spacing w:after="0" w:line="240" w:lineRule="auto"/>
        <w:rPr>
          <w:rFonts w:cs="Arial Narrow"/>
        </w:rPr>
      </w:pPr>
    </w:p>
    <w:p w:rsidR="00B67A1F" w:rsidRPr="0049484F" w:rsidRDefault="00B67A1F" w:rsidP="00B67A1F">
      <w:pPr>
        <w:autoSpaceDE w:val="0"/>
        <w:autoSpaceDN w:val="0"/>
        <w:adjustRightInd w:val="0"/>
        <w:spacing w:after="0" w:line="240" w:lineRule="auto"/>
        <w:rPr>
          <w:rFonts w:cs="Arial Narrow"/>
        </w:rPr>
      </w:pPr>
      <w:r w:rsidRPr="0049484F">
        <w:rPr>
          <w:rFonts w:cs="Arial Narrow"/>
          <w:b/>
          <w:bCs/>
        </w:rPr>
        <w:t>Phase 2 – Vulnerability Assessment and General Definition of Requirements:</w:t>
      </w:r>
      <w:r w:rsidRPr="0049484F">
        <w:rPr>
          <w:rFonts w:cs="Arial Narrow"/>
        </w:rPr>
        <w:t xml:space="preserve"> </w:t>
      </w:r>
    </w:p>
    <w:p w:rsidR="00B67A1F" w:rsidRPr="0049484F" w:rsidRDefault="00B67A1F" w:rsidP="00B67A1F">
      <w:pPr>
        <w:autoSpaceDE w:val="0"/>
        <w:autoSpaceDN w:val="0"/>
        <w:adjustRightInd w:val="0"/>
        <w:spacing w:after="0" w:line="240" w:lineRule="auto"/>
        <w:rPr>
          <w:rFonts w:cs="Arial Narrow"/>
        </w:rPr>
      </w:pPr>
      <w:r w:rsidRPr="0049484F">
        <w:rPr>
          <w:rFonts w:cs="Arial Narrow"/>
        </w:rPr>
        <w:t>This phase addresses measures to reduce the probability of occurrence.</w:t>
      </w:r>
    </w:p>
    <w:p w:rsidR="00B67A1F" w:rsidRPr="0049484F" w:rsidRDefault="00B67A1F" w:rsidP="00B67A1F">
      <w:pPr>
        <w:autoSpaceDE w:val="0"/>
        <w:autoSpaceDN w:val="0"/>
        <w:adjustRightInd w:val="0"/>
        <w:spacing w:after="0" w:line="240" w:lineRule="auto"/>
        <w:rPr>
          <w:rFonts w:cs="Arial Narrow"/>
        </w:rPr>
      </w:pPr>
      <w:r w:rsidRPr="0049484F">
        <w:rPr>
          <w:rFonts w:cs="Arial Narrow"/>
        </w:rPr>
        <w:t>This phase will include the following key tasks:</w:t>
      </w:r>
    </w:p>
    <w:p w:rsidR="00B67A1F" w:rsidRPr="0049484F" w:rsidRDefault="00B67A1F" w:rsidP="00B67A1F">
      <w:pPr>
        <w:pStyle w:val="ListParagraph"/>
        <w:numPr>
          <w:ilvl w:val="0"/>
          <w:numId w:val="8"/>
        </w:numPr>
        <w:autoSpaceDE w:val="0"/>
        <w:autoSpaceDN w:val="0"/>
        <w:adjustRightInd w:val="0"/>
        <w:spacing w:after="0" w:line="240" w:lineRule="auto"/>
        <w:rPr>
          <w:rFonts w:cs="Arial Narrow"/>
        </w:rPr>
      </w:pPr>
      <w:r w:rsidRPr="0049484F">
        <w:rPr>
          <w:rFonts w:cs="TwCenMT-Regular"/>
        </w:rPr>
        <w:t xml:space="preserve">Thorough </w:t>
      </w:r>
      <w:r w:rsidRPr="0049484F">
        <w:rPr>
          <w:rFonts w:cs="TwCenMT-Regular"/>
          <w:b/>
        </w:rPr>
        <w:t>Security Assessment</w:t>
      </w:r>
      <w:r w:rsidRPr="0049484F">
        <w:rPr>
          <w:rFonts w:cs="TwCenMT-Regular"/>
        </w:rPr>
        <w:t xml:space="preserve"> of the system and communications environment</w:t>
      </w:r>
    </w:p>
    <w:p w:rsidR="00B67A1F" w:rsidRPr="0049484F" w:rsidRDefault="00B67A1F" w:rsidP="00B67A1F">
      <w:pPr>
        <w:pStyle w:val="ListParagraph"/>
        <w:numPr>
          <w:ilvl w:val="0"/>
          <w:numId w:val="8"/>
        </w:numPr>
        <w:autoSpaceDE w:val="0"/>
        <w:autoSpaceDN w:val="0"/>
        <w:adjustRightInd w:val="0"/>
        <w:spacing w:after="0" w:line="240" w:lineRule="auto"/>
        <w:rPr>
          <w:rFonts w:cs="TwCenMT-Regular"/>
        </w:rPr>
      </w:pPr>
      <w:r w:rsidRPr="0049484F">
        <w:rPr>
          <w:rFonts w:cs="TwCenMT-Regular"/>
          <w:b/>
        </w:rPr>
        <w:t>Improve any existing emergency plans</w:t>
      </w:r>
      <w:r w:rsidRPr="0049484F">
        <w:rPr>
          <w:rFonts w:cs="TwCenMT-Regular"/>
        </w:rPr>
        <w:t xml:space="preserve"> and disaster prevention measures</w:t>
      </w:r>
    </w:p>
    <w:p w:rsidR="00B67A1F" w:rsidRPr="0049484F" w:rsidRDefault="00B67A1F" w:rsidP="00B67A1F">
      <w:pPr>
        <w:pStyle w:val="ListParagraph"/>
        <w:numPr>
          <w:ilvl w:val="0"/>
          <w:numId w:val="8"/>
        </w:numPr>
        <w:autoSpaceDE w:val="0"/>
        <w:autoSpaceDN w:val="0"/>
        <w:adjustRightInd w:val="0"/>
        <w:spacing w:after="0" w:line="240" w:lineRule="auto"/>
        <w:rPr>
          <w:rFonts w:cs="TwCenMT-Regular"/>
        </w:rPr>
      </w:pPr>
      <w:r w:rsidRPr="0049484F">
        <w:rPr>
          <w:rFonts w:cs="TwCenMT-Regular"/>
        </w:rPr>
        <w:t xml:space="preserve">Implement </w:t>
      </w:r>
      <w:r w:rsidRPr="0049484F">
        <w:rPr>
          <w:rFonts w:cs="TwCenMT-Regular"/>
          <w:b/>
        </w:rPr>
        <w:t>required emergency plans</w:t>
      </w:r>
      <w:r w:rsidRPr="0049484F">
        <w:rPr>
          <w:rFonts w:cs="TwCenMT-Regular"/>
        </w:rPr>
        <w:t xml:space="preserve"> and disaster prevention measures where none exist</w:t>
      </w:r>
    </w:p>
    <w:p w:rsidR="00B67A1F" w:rsidRPr="0049484F" w:rsidRDefault="00B67A1F" w:rsidP="00B67A1F">
      <w:pPr>
        <w:pStyle w:val="ListParagraph"/>
        <w:numPr>
          <w:ilvl w:val="0"/>
          <w:numId w:val="8"/>
        </w:numPr>
        <w:autoSpaceDE w:val="0"/>
        <w:autoSpaceDN w:val="0"/>
        <w:adjustRightInd w:val="0"/>
        <w:spacing w:after="0" w:line="240" w:lineRule="auto"/>
        <w:rPr>
          <w:rFonts w:cs="TwCenMT-Regular"/>
        </w:rPr>
      </w:pPr>
      <w:r w:rsidRPr="0049484F">
        <w:rPr>
          <w:rFonts w:cs="TwCenMT-Regular"/>
          <w:b/>
        </w:rPr>
        <w:t>Present findings and recommendations</w:t>
      </w:r>
      <w:r w:rsidRPr="0049484F">
        <w:rPr>
          <w:rFonts w:cs="TwCenMT-Regular"/>
        </w:rPr>
        <w:t xml:space="preserve"> to the Steering Committee</w:t>
      </w:r>
    </w:p>
    <w:p w:rsidR="000110E9" w:rsidRPr="0049484F" w:rsidRDefault="000110E9" w:rsidP="000110E9">
      <w:pPr>
        <w:autoSpaceDE w:val="0"/>
        <w:autoSpaceDN w:val="0"/>
        <w:adjustRightInd w:val="0"/>
        <w:spacing w:after="0" w:line="240" w:lineRule="auto"/>
        <w:rPr>
          <w:rFonts w:cs="TwCenMT-Regular"/>
        </w:rPr>
      </w:pPr>
    </w:p>
    <w:p w:rsidR="00CB2658" w:rsidRPr="0049484F" w:rsidRDefault="00CB2658" w:rsidP="000110E9">
      <w:pPr>
        <w:autoSpaceDE w:val="0"/>
        <w:autoSpaceDN w:val="0"/>
        <w:adjustRightInd w:val="0"/>
        <w:spacing w:after="0" w:line="240" w:lineRule="auto"/>
        <w:rPr>
          <w:rFonts w:cs="TwCenMT-Regular"/>
        </w:rPr>
      </w:pPr>
    </w:p>
    <w:p w:rsidR="000110E9" w:rsidRPr="0049484F" w:rsidRDefault="000110E9" w:rsidP="000110E9">
      <w:pPr>
        <w:autoSpaceDE w:val="0"/>
        <w:autoSpaceDN w:val="0"/>
        <w:adjustRightInd w:val="0"/>
        <w:spacing w:after="0" w:line="240" w:lineRule="auto"/>
        <w:rPr>
          <w:rFonts w:cs="TwCenMT-Regular"/>
        </w:rPr>
      </w:pPr>
      <w:r w:rsidRPr="0049484F">
        <w:rPr>
          <w:rFonts w:cs="TwCenMT-Regular"/>
        </w:rPr>
        <w:t>General definition of Requirement:</w:t>
      </w:r>
    </w:p>
    <w:p w:rsidR="000110E9" w:rsidRPr="0049484F" w:rsidRDefault="000110E9" w:rsidP="000110E9">
      <w:pPr>
        <w:autoSpaceDE w:val="0"/>
        <w:autoSpaceDN w:val="0"/>
        <w:adjustRightInd w:val="0"/>
        <w:spacing w:after="0" w:line="240" w:lineRule="auto"/>
        <w:rPr>
          <w:rFonts w:cs="TwCenMT-Regular"/>
        </w:rPr>
      </w:pPr>
    </w:p>
    <w:p w:rsidR="000110E9" w:rsidRPr="0049484F" w:rsidRDefault="000110E9" w:rsidP="000110E9">
      <w:pPr>
        <w:pStyle w:val="ListParagraph"/>
        <w:numPr>
          <w:ilvl w:val="0"/>
          <w:numId w:val="9"/>
        </w:numPr>
        <w:autoSpaceDE w:val="0"/>
        <w:autoSpaceDN w:val="0"/>
        <w:adjustRightInd w:val="0"/>
        <w:spacing w:after="0" w:line="240" w:lineRule="auto"/>
        <w:rPr>
          <w:rFonts w:cs="TwCenMT-Regular"/>
        </w:rPr>
      </w:pPr>
      <w:r w:rsidRPr="0049484F">
        <w:rPr>
          <w:rFonts w:cs="TwCenMT-Regular"/>
        </w:rPr>
        <w:t xml:space="preserve">Define </w:t>
      </w:r>
      <w:r w:rsidRPr="0049484F">
        <w:rPr>
          <w:rFonts w:cs="TwCenMT-Regular"/>
          <w:b/>
        </w:rPr>
        <w:t>the scope</w:t>
      </w:r>
      <w:r w:rsidRPr="0049484F">
        <w:rPr>
          <w:rFonts w:cs="TwCenMT-Regular"/>
        </w:rPr>
        <w:t xml:space="preserve"> of the planning effort.</w:t>
      </w:r>
    </w:p>
    <w:p w:rsidR="000110E9" w:rsidRPr="0049484F" w:rsidRDefault="000110E9" w:rsidP="000110E9">
      <w:pPr>
        <w:pStyle w:val="ListParagraph"/>
        <w:numPr>
          <w:ilvl w:val="0"/>
          <w:numId w:val="9"/>
        </w:numPr>
        <w:autoSpaceDE w:val="0"/>
        <w:autoSpaceDN w:val="0"/>
        <w:adjustRightInd w:val="0"/>
        <w:spacing w:after="0" w:line="240" w:lineRule="auto"/>
        <w:rPr>
          <w:rFonts w:cs="TwCenMT-Regular"/>
          <w:b/>
        </w:rPr>
      </w:pPr>
      <w:r w:rsidRPr="0049484F">
        <w:rPr>
          <w:rFonts w:cs="TwCenMT-Regular"/>
        </w:rPr>
        <w:t xml:space="preserve">Acquire </w:t>
      </w:r>
      <w:r w:rsidRPr="0049484F">
        <w:rPr>
          <w:rFonts w:cs="TwCenMT-Regular"/>
          <w:b/>
        </w:rPr>
        <w:t>recovery planning and maintenance software.</w:t>
      </w:r>
    </w:p>
    <w:p w:rsidR="000110E9" w:rsidRPr="0049484F" w:rsidRDefault="000110E9" w:rsidP="000110E9">
      <w:pPr>
        <w:pStyle w:val="ListParagraph"/>
        <w:numPr>
          <w:ilvl w:val="0"/>
          <w:numId w:val="9"/>
        </w:numPr>
        <w:autoSpaceDE w:val="0"/>
        <w:autoSpaceDN w:val="0"/>
        <w:adjustRightInd w:val="0"/>
        <w:spacing w:after="0" w:line="240" w:lineRule="auto"/>
        <w:rPr>
          <w:rFonts w:cs="TwCenMT-Regular"/>
        </w:rPr>
      </w:pPr>
      <w:r w:rsidRPr="0049484F">
        <w:rPr>
          <w:rFonts w:cs="TwCenMT-Regular"/>
        </w:rPr>
        <w:t xml:space="preserve">Develop a </w:t>
      </w:r>
      <w:r w:rsidRPr="0049484F">
        <w:rPr>
          <w:rFonts w:cs="TwCenMT-Regular"/>
          <w:b/>
        </w:rPr>
        <w:t>Plan Framework</w:t>
      </w:r>
      <w:r w:rsidRPr="0049484F">
        <w:rPr>
          <w:rFonts w:cs="TwCenMT-Regular"/>
        </w:rPr>
        <w:t>.</w:t>
      </w:r>
    </w:p>
    <w:p w:rsidR="005230B3" w:rsidRPr="0049484F" w:rsidRDefault="000110E9" w:rsidP="005230B3">
      <w:pPr>
        <w:pStyle w:val="ListParagraph"/>
        <w:numPr>
          <w:ilvl w:val="0"/>
          <w:numId w:val="9"/>
        </w:numPr>
        <w:autoSpaceDE w:val="0"/>
        <w:autoSpaceDN w:val="0"/>
        <w:adjustRightInd w:val="0"/>
        <w:spacing w:after="0" w:line="240" w:lineRule="auto"/>
        <w:rPr>
          <w:rFonts w:cs="TwCenMT-Regular"/>
        </w:rPr>
      </w:pPr>
      <w:r w:rsidRPr="0049484F">
        <w:rPr>
          <w:rFonts w:cs="TwCenMT-Regular"/>
        </w:rPr>
        <w:t xml:space="preserve">Assemble </w:t>
      </w:r>
      <w:r w:rsidRPr="0049484F">
        <w:rPr>
          <w:rFonts w:cs="TwCenMT-Regular"/>
          <w:b/>
        </w:rPr>
        <w:t>business continuity team</w:t>
      </w:r>
      <w:r w:rsidR="00CB2658" w:rsidRPr="0049484F">
        <w:rPr>
          <w:rFonts w:cs="TwCenMT-Regular"/>
        </w:rPr>
        <w:t xml:space="preserve"> and conduct awareness sessions</w:t>
      </w:r>
    </w:p>
    <w:p w:rsidR="005230B3" w:rsidRPr="0049484F" w:rsidRDefault="005230B3" w:rsidP="005230B3">
      <w:pPr>
        <w:autoSpaceDE w:val="0"/>
        <w:autoSpaceDN w:val="0"/>
        <w:adjustRightInd w:val="0"/>
        <w:spacing w:after="0" w:line="240" w:lineRule="auto"/>
        <w:rPr>
          <w:rFonts w:cs="Arial Narrow"/>
          <w:b/>
          <w:bCs/>
        </w:rPr>
      </w:pPr>
    </w:p>
    <w:p w:rsidR="005230B3" w:rsidRDefault="005230B3" w:rsidP="005230B3">
      <w:pPr>
        <w:autoSpaceDE w:val="0"/>
        <w:autoSpaceDN w:val="0"/>
        <w:adjustRightInd w:val="0"/>
        <w:spacing w:after="0" w:line="240" w:lineRule="auto"/>
        <w:rPr>
          <w:rFonts w:cs="Arial Narrow"/>
          <w:b/>
          <w:bCs/>
        </w:rPr>
      </w:pPr>
    </w:p>
    <w:p w:rsidR="0049484F" w:rsidRPr="0049484F" w:rsidRDefault="0049484F" w:rsidP="005230B3">
      <w:pPr>
        <w:autoSpaceDE w:val="0"/>
        <w:autoSpaceDN w:val="0"/>
        <w:adjustRightInd w:val="0"/>
        <w:spacing w:after="0" w:line="240" w:lineRule="auto"/>
        <w:rPr>
          <w:rFonts w:cs="Arial Narrow"/>
          <w:b/>
          <w:bCs/>
        </w:rPr>
      </w:pPr>
    </w:p>
    <w:p w:rsidR="005230B3" w:rsidRPr="0049484F" w:rsidRDefault="005230B3" w:rsidP="005230B3">
      <w:pPr>
        <w:autoSpaceDE w:val="0"/>
        <w:autoSpaceDN w:val="0"/>
        <w:adjustRightInd w:val="0"/>
        <w:spacing w:after="0" w:line="240" w:lineRule="auto"/>
        <w:rPr>
          <w:rFonts w:cs="Arial Narrow"/>
          <w:b/>
          <w:bCs/>
        </w:rPr>
      </w:pPr>
      <w:r w:rsidRPr="0049484F">
        <w:rPr>
          <w:rFonts w:cs="Arial Narrow"/>
          <w:b/>
          <w:bCs/>
        </w:rPr>
        <w:lastRenderedPageBreak/>
        <w:t xml:space="preserve">Phase 3 – Business Impact Assessment (BIA): </w:t>
      </w:r>
      <w:r w:rsidRPr="0049484F">
        <w:rPr>
          <w:rFonts w:cs="Arial Narrow"/>
        </w:rPr>
        <w:t>enables the project team to:</w:t>
      </w:r>
    </w:p>
    <w:p w:rsidR="005230B3" w:rsidRPr="0049484F" w:rsidRDefault="005230B3" w:rsidP="005230B3">
      <w:pPr>
        <w:pStyle w:val="ListParagraph"/>
        <w:numPr>
          <w:ilvl w:val="0"/>
          <w:numId w:val="9"/>
        </w:numPr>
        <w:autoSpaceDE w:val="0"/>
        <w:autoSpaceDN w:val="0"/>
        <w:adjustRightInd w:val="0"/>
        <w:spacing w:after="0" w:line="240" w:lineRule="auto"/>
        <w:rPr>
          <w:rFonts w:cs="Arial Narrow"/>
        </w:rPr>
      </w:pPr>
      <w:r w:rsidRPr="0049484F">
        <w:rPr>
          <w:rFonts w:cs="Arial Narrow"/>
          <w:b/>
        </w:rPr>
        <w:t>identify critical</w:t>
      </w:r>
      <w:r w:rsidRPr="0049484F">
        <w:rPr>
          <w:rFonts w:cs="Arial Narrow"/>
        </w:rPr>
        <w:t xml:space="preserve"> systems, processes and functions;</w:t>
      </w:r>
    </w:p>
    <w:p w:rsidR="005230B3" w:rsidRPr="0049484F" w:rsidRDefault="005230B3" w:rsidP="005230B3">
      <w:pPr>
        <w:pStyle w:val="ListParagraph"/>
        <w:numPr>
          <w:ilvl w:val="0"/>
          <w:numId w:val="9"/>
        </w:numPr>
        <w:autoSpaceDE w:val="0"/>
        <w:autoSpaceDN w:val="0"/>
        <w:adjustRightInd w:val="0"/>
        <w:spacing w:after="0" w:line="240" w:lineRule="auto"/>
        <w:rPr>
          <w:rFonts w:cs="Arial Narrow"/>
        </w:rPr>
      </w:pPr>
      <w:r w:rsidRPr="0049484F">
        <w:rPr>
          <w:rFonts w:cs="Arial Narrow"/>
        </w:rPr>
        <w:t xml:space="preserve">assess the </w:t>
      </w:r>
      <w:r w:rsidRPr="0049484F">
        <w:rPr>
          <w:rFonts w:cs="Arial Narrow"/>
          <w:b/>
        </w:rPr>
        <w:t>economic impact</w:t>
      </w:r>
      <w:r w:rsidRPr="0049484F">
        <w:rPr>
          <w:rFonts w:cs="Arial Narrow"/>
        </w:rPr>
        <w:t xml:space="preserve"> of incidents and disasters that result in a denial of access to systems services and other services and facilities; and</w:t>
      </w:r>
    </w:p>
    <w:p w:rsidR="005230B3" w:rsidRPr="0049484F" w:rsidRDefault="005230B3" w:rsidP="005230B3">
      <w:pPr>
        <w:pStyle w:val="ListParagraph"/>
        <w:numPr>
          <w:ilvl w:val="0"/>
          <w:numId w:val="10"/>
        </w:numPr>
        <w:autoSpaceDE w:val="0"/>
        <w:autoSpaceDN w:val="0"/>
        <w:adjustRightInd w:val="0"/>
        <w:spacing w:after="0" w:line="240" w:lineRule="auto"/>
        <w:rPr>
          <w:rFonts w:cs="TwCenMT-Regular"/>
        </w:rPr>
      </w:pPr>
      <w:proofErr w:type="gramStart"/>
      <w:r w:rsidRPr="0049484F">
        <w:rPr>
          <w:rFonts w:cs="Arial Narrow"/>
        </w:rPr>
        <w:t>assess</w:t>
      </w:r>
      <w:proofErr w:type="gramEnd"/>
      <w:r w:rsidRPr="0049484F">
        <w:rPr>
          <w:rFonts w:cs="Arial Narrow"/>
        </w:rPr>
        <w:t xml:space="preserve"> the </w:t>
      </w:r>
      <w:r w:rsidRPr="0049484F">
        <w:rPr>
          <w:rFonts w:cs="Arial Narrow"/>
          <w:b/>
        </w:rPr>
        <w:t>“pain threshold,”</w:t>
      </w:r>
      <w:r w:rsidRPr="0049484F">
        <w:rPr>
          <w:rFonts w:cs="Arial Narrow"/>
        </w:rPr>
        <w:t xml:space="preserve"> that is, the length of time business units can survive without access to systems, services and facilities.</w:t>
      </w:r>
    </w:p>
    <w:p w:rsidR="00006126" w:rsidRPr="0049484F" w:rsidRDefault="00006126" w:rsidP="00006126">
      <w:pPr>
        <w:autoSpaceDE w:val="0"/>
        <w:autoSpaceDN w:val="0"/>
        <w:adjustRightInd w:val="0"/>
        <w:spacing w:after="0" w:line="240" w:lineRule="auto"/>
        <w:rPr>
          <w:rFonts w:cs="TwCenMT-Regular"/>
        </w:rPr>
      </w:pPr>
    </w:p>
    <w:p w:rsidR="00006126" w:rsidRPr="0049484F" w:rsidRDefault="00006126" w:rsidP="00006126">
      <w:pPr>
        <w:autoSpaceDE w:val="0"/>
        <w:autoSpaceDN w:val="0"/>
        <w:adjustRightInd w:val="0"/>
        <w:spacing w:after="0" w:line="240" w:lineRule="auto"/>
        <w:rPr>
          <w:rFonts w:cs="Arial Narrow"/>
          <w:b/>
          <w:bCs/>
        </w:rPr>
      </w:pPr>
      <w:r w:rsidRPr="0049484F">
        <w:rPr>
          <w:rFonts w:cs="Arial Narrow"/>
          <w:b/>
          <w:bCs/>
        </w:rPr>
        <w:t>Phase 4 – Detailed Definition of Requirements</w:t>
      </w:r>
    </w:p>
    <w:p w:rsidR="00006126" w:rsidRPr="0049484F" w:rsidRDefault="00006126" w:rsidP="00006126">
      <w:pPr>
        <w:autoSpaceDE w:val="0"/>
        <w:autoSpaceDN w:val="0"/>
        <w:adjustRightInd w:val="0"/>
        <w:spacing w:after="0" w:line="240" w:lineRule="auto"/>
        <w:rPr>
          <w:rFonts w:cs="Arial Narrow"/>
        </w:rPr>
      </w:pPr>
      <w:r w:rsidRPr="0049484F">
        <w:rPr>
          <w:rFonts w:cs="Arial Narrow"/>
        </w:rPr>
        <w:t>A profile of recovery requirements is developed</w:t>
      </w:r>
    </w:p>
    <w:p w:rsidR="00006126" w:rsidRPr="0049484F" w:rsidRDefault="00006126" w:rsidP="00006126">
      <w:pPr>
        <w:autoSpaceDE w:val="0"/>
        <w:autoSpaceDN w:val="0"/>
        <w:adjustRightInd w:val="0"/>
        <w:spacing w:after="0" w:line="240" w:lineRule="auto"/>
        <w:rPr>
          <w:rFonts w:cs="Arial Narrow"/>
        </w:rPr>
      </w:pPr>
      <w:r w:rsidRPr="0049484F">
        <w:rPr>
          <w:rFonts w:cs="Arial Narrow"/>
          <w:noProof/>
        </w:rPr>
        <mc:AlternateContent>
          <mc:Choice Requires="wps">
            <w:drawing>
              <wp:anchor distT="0" distB="0" distL="114300" distR="114300" simplePos="0" relativeHeight="251670528" behindDoc="0" locked="0" layoutInCell="1" allowOverlap="1" wp14:anchorId="6651381B" wp14:editId="54E24DD5">
                <wp:simplePos x="0" y="0"/>
                <wp:positionH relativeFrom="column">
                  <wp:posOffset>1190445</wp:posOffset>
                </wp:positionH>
                <wp:positionV relativeFrom="paragraph">
                  <wp:posOffset>36794</wp:posOffset>
                </wp:positionV>
                <wp:extent cx="0" cy="120770"/>
                <wp:effectExtent l="95250" t="0" r="76200" b="50800"/>
                <wp:wrapNone/>
                <wp:docPr id="4" name="Straight Arrow Connector 4"/>
                <wp:cNvGraphicFramePr/>
                <a:graphic xmlns:a="http://schemas.openxmlformats.org/drawingml/2006/main">
                  <a:graphicData uri="http://schemas.microsoft.com/office/word/2010/wordprocessingShape">
                    <wps:wsp>
                      <wps:cNvCnPr/>
                      <wps:spPr>
                        <a:xfrm>
                          <a:off x="0" y="0"/>
                          <a:ext cx="0" cy="1207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93.75pt;margin-top:2.9pt;width:0;height:9.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" strokecolor="#4579b8 [3044]">
                <v:stroke endarrow="open"/>
              </v:shape>
            </w:pict>
          </mc:Fallback>
        </mc:AlternateContent>
      </w:r>
    </w:p>
    <w:p w:rsidR="00006126" w:rsidRPr="0049484F" w:rsidRDefault="00006126" w:rsidP="00006126">
      <w:pPr>
        <w:autoSpaceDE w:val="0"/>
        <w:autoSpaceDN w:val="0"/>
        <w:adjustRightInd w:val="0"/>
        <w:spacing w:after="0" w:line="240" w:lineRule="auto"/>
        <w:rPr>
          <w:rFonts w:cs="TwCenMT-Regular"/>
        </w:rPr>
      </w:pPr>
      <w:r w:rsidRPr="0049484F">
        <w:rPr>
          <w:rFonts w:cs="Arial Narrow"/>
          <w:noProof/>
        </w:rPr>
        <mc:AlternateContent>
          <mc:Choice Requires="wps">
            <w:drawing>
              <wp:anchor distT="0" distB="0" distL="114300" distR="114300" simplePos="0" relativeHeight="251672576" behindDoc="0" locked="0" layoutInCell="1" allowOverlap="1" wp14:anchorId="08D0BF0C" wp14:editId="4B3DDA98">
                <wp:simplePos x="0" y="0"/>
                <wp:positionH relativeFrom="column">
                  <wp:posOffset>1195705</wp:posOffset>
                </wp:positionH>
                <wp:positionV relativeFrom="paragraph">
                  <wp:posOffset>148590</wp:posOffset>
                </wp:positionV>
                <wp:extent cx="0" cy="120650"/>
                <wp:effectExtent l="95250" t="0" r="76200" b="50800"/>
                <wp:wrapNone/>
                <wp:docPr id="5" name="Straight Arrow Connector 5"/>
                <wp:cNvGraphicFramePr/>
                <a:graphic xmlns:a="http://schemas.openxmlformats.org/drawingml/2006/main">
                  <a:graphicData uri="http://schemas.microsoft.com/office/word/2010/wordprocessingShape">
                    <wps:wsp>
                      <wps:cNvCnPr/>
                      <wps:spPr>
                        <a:xfrm>
                          <a:off x="0" y="0"/>
                          <a:ext cx="0" cy="120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 o:spid="_x0000_s1026" type="#_x0000_t32" style="position:absolute;margin-left:94.15pt;margin-top:11.7pt;width:0;height:9.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" strokecolor="#4579b8 [3044]">
                <v:stroke endarrow="open"/>
              </v:shape>
            </w:pict>
          </mc:Fallback>
        </mc:AlternateContent>
      </w:r>
      <w:r w:rsidRPr="0049484F">
        <w:rPr>
          <w:rFonts w:cs="Arial Narrow"/>
        </w:rPr>
        <w:t>To be used as a basis for analyzing alternative recovery strategies.</w:t>
      </w:r>
    </w:p>
    <w:p w:rsidR="00B67A1F" w:rsidRPr="0049484F" w:rsidRDefault="00B67A1F" w:rsidP="00B67A1F">
      <w:pPr>
        <w:autoSpaceDE w:val="0"/>
        <w:autoSpaceDN w:val="0"/>
        <w:adjustRightInd w:val="0"/>
        <w:spacing w:after="0" w:line="240" w:lineRule="auto"/>
        <w:rPr>
          <w:rFonts w:cs="Arial Narrow"/>
        </w:rPr>
      </w:pPr>
    </w:p>
    <w:p w:rsidR="00B67A1F" w:rsidRPr="0049484F" w:rsidRDefault="00006126" w:rsidP="00006126">
      <w:pPr>
        <w:autoSpaceDE w:val="0"/>
        <w:autoSpaceDN w:val="0"/>
        <w:adjustRightInd w:val="0"/>
        <w:spacing w:after="0" w:line="240" w:lineRule="auto"/>
        <w:rPr>
          <w:rFonts w:cs="Arial Narrow"/>
        </w:rPr>
      </w:pPr>
      <w:r w:rsidRPr="0049484F">
        <w:rPr>
          <w:rFonts w:cs="Arial Narrow"/>
        </w:rPr>
        <w:t>By identifying resources required to support critical functions identified.</w:t>
      </w:r>
    </w:p>
    <w:p w:rsidR="00006126" w:rsidRPr="0049484F" w:rsidRDefault="00006126" w:rsidP="00006126">
      <w:pPr>
        <w:autoSpaceDE w:val="0"/>
        <w:autoSpaceDN w:val="0"/>
        <w:adjustRightInd w:val="0"/>
        <w:spacing w:after="0" w:line="240" w:lineRule="auto"/>
        <w:rPr>
          <w:rFonts w:cs="Arial Narrow"/>
        </w:rPr>
      </w:pPr>
      <w:r w:rsidRPr="0049484F">
        <w:rPr>
          <w:rFonts w:cs="Arial Narrow"/>
          <w:noProof/>
        </w:rPr>
        <mc:AlternateContent>
          <mc:Choice Requires="wps">
            <w:drawing>
              <wp:anchor distT="0" distB="0" distL="114300" distR="114300" simplePos="0" relativeHeight="251674624" behindDoc="0" locked="0" layoutInCell="1" allowOverlap="1" wp14:anchorId="1EF7CBA4" wp14:editId="234C24ED">
                <wp:simplePos x="0" y="0"/>
                <wp:positionH relativeFrom="column">
                  <wp:posOffset>1218301</wp:posOffset>
                </wp:positionH>
                <wp:positionV relativeFrom="paragraph">
                  <wp:posOffset>8255</wp:posOffset>
                </wp:positionV>
                <wp:extent cx="0" cy="120650"/>
                <wp:effectExtent l="95250" t="0" r="76200" b="50800"/>
                <wp:wrapNone/>
                <wp:docPr id="6" name="Straight Arrow Connector 6"/>
                <wp:cNvGraphicFramePr/>
                <a:graphic xmlns:a="http://schemas.openxmlformats.org/drawingml/2006/main">
                  <a:graphicData uri="http://schemas.microsoft.com/office/word/2010/wordprocessingShape">
                    <wps:wsp>
                      <wps:cNvCnPr/>
                      <wps:spPr>
                        <a:xfrm>
                          <a:off x="0" y="0"/>
                          <a:ext cx="0" cy="120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 o:spid="_x0000_s1026" type="#_x0000_t32" style="position:absolute;margin-left:95.95pt;margin-top:.65pt;width:0;height:9.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" strokecolor="#4579b8 [3044]">
                <v:stroke endarrow="open"/>
              </v:shape>
            </w:pict>
          </mc:Fallback>
        </mc:AlternateContent>
      </w:r>
    </w:p>
    <w:p w:rsidR="00006126" w:rsidRPr="0049484F" w:rsidRDefault="00006126" w:rsidP="00006126">
      <w:pPr>
        <w:autoSpaceDE w:val="0"/>
        <w:autoSpaceDN w:val="0"/>
        <w:adjustRightInd w:val="0"/>
        <w:spacing w:after="0" w:line="240" w:lineRule="auto"/>
        <w:rPr>
          <w:rFonts w:cs="Arial Narrow"/>
        </w:rPr>
      </w:pPr>
      <w:r w:rsidRPr="0049484F">
        <w:rPr>
          <w:rFonts w:cs="TwCenMT-Regular"/>
        </w:rPr>
        <w:t xml:space="preserve">Includes hardware, software, </w:t>
      </w:r>
      <w:proofErr w:type="gramStart"/>
      <w:r w:rsidRPr="0049484F">
        <w:rPr>
          <w:rFonts w:cs="TwCenMT-Regular"/>
        </w:rPr>
        <w:t>documentation</w:t>
      </w:r>
      <w:proofErr w:type="gramEnd"/>
      <w:r w:rsidRPr="0049484F">
        <w:rPr>
          <w:rFonts w:cs="TwCenMT-Regular"/>
        </w:rPr>
        <w:t>, outside support, facilities and personnel for each business unit.</w:t>
      </w:r>
    </w:p>
    <w:p w:rsidR="00B67A1F" w:rsidRPr="0049484F" w:rsidRDefault="00B67A1F" w:rsidP="00B67A1F">
      <w:pPr>
        <w:autoSpaceDE w:val="0"/>
        <w:autoSpaceDN w:val="0"/>
        <w:adjustRightInd w:val="0"/>
        <w:spacing w:after="0" w:line="240" w:lineRule="auto"/>
        <w:rPr>
          <w:rFonts w:cs="Arial Narrow"/>
        </w:rPr>
      </w:pPr>
    </w:p>
    <w:p w:rsidR="00B67A1F" w:rsidRPr="0049484F" w:rsidRDefault="00006126" w:rsidP="00006126">
      <w:pPr>
        <w:autoSpaceDE w:val="0"/>
        <w:autoSpaceDN w:val="0"/>
        <w:adjustRightInd w:val="0"/>
        <w:spacing w:after="0" w:line="240" w:lineRule="auto"/>
        <w:rPr>
          <w:rFonts w:cs="Arial Narrow"/>
        </w:rPr>
      </w:pPr>
      <w:r w:rsidRPr="0049484F">
        <w:rPr>
          <w:rFonts w:cs="Arial Narrow"/>
        </w:rPr>
        <w:t>Recovery Strategies will be based on short term, intermediate term and long term outages.</w:t>
      </w:r>
    </w:p>
    <w:p w:rsidR="00006126" w:rsidRPr="0049484F" w:rsidRDefault="00006126" w:rsidP="00006126">
      <w:pPr>
        <w:autoSpaceDE w:val="0"/>
        <w:autoSpaceDN w:val="0"/>
        <w:adjustRightInd w:val="0"/>
        <w:spacing w:after="0" w:line="240" w:lineRule="auto"/>
        <w:rPr>
          <w:rFonts w:cs="Arial Narrow"/>
        </w:rPr>
      </w:pPr>
    </w:p>
    <w:p w:rsidR="00006126" w:rsidRPr="0049484F" w:rsidRDefault="00006126" w:rsidP="00006126">
      <w:pPr>
        <w:autoSpaceDE w:val="0"/>
        <w:autoSpaceDN w:val="0"/>
        <w:adjustRightInd w:val="0"/>
        <w:spacing w:after="0" w:line="240" w:lineRule="auto"/>
        <w:rPr>
          <w:rFonts w:cs="Arial Narrow"/>
        </w:rPr>
      </w:pPr>
      <w:r w:rsidRPr="0049484F">
        <w:rPr>
          <w:rFonts w:cs="Arial Narrow"/>
        </w:rPr>
        <w:t>Another key deliverable of this phase is the definition of the plan scope, objectives and assumptions.</w:t>
      </w:r>
    </w:p>
    <w:p w:rsidR="00006126" w:rsidRPr="0049484F" w:rsidRDefault="00006126" w:rsidP="00006126">
      <w:pPr>
        <w:autoSpaceDE w:val="0"/>
        <w:autoSpaceDN w:val="0"/>
        <w:adjustRightInd w:val="0"/>
        <w:spacing w:after="0" w:line="240" w:lineRule="auto"/>
        <w:rPr>
          <w:rFonts w:cs="Arial Narrow"/>
        </w:rPr>
      </w:pPr>
    </w:p>
    <w:p w:rsidR="00006126" w:rsidRPr="0049484F" w:rsidRDefault="00006126" w:rsidP="00006126">
      <w:pPr>
        <w:autoSpaceDE w:val="0"/>
        <w:autoSpaceDN w:val="0"/>
        <w:adjustRightInd w:val="0"/>
        <w:spacing w:after="0" w:line="240" w:lineRule="auto"/>
        <w:rPr>
          <w:rFonts w:cs="Arial Narrow"/>
          <w:b/>
          <w:bCs/>
        </w:rPr>
      </w:pPr>
      <w:r w:rsidRPr="0049484F">
        <w:rPr>
          <w:rFonts w:cs="Arial Narrow"/>
          <w:b/>
          <w:bCs/>
        </w:rPr>
        <w:t>Phase 5 – Plan Development:</w:t>
      </w:r>
    </w:p>
    <w:p w:rsidR="00006126" w:rsidRPr="0049484F" w:rsidRDefault="00006126" w:rsidP="00006126">
      <w:pPr>
        <w:autoSpaceDE w:val="0"/>
        <w:autoSpaceDN w:val="0"/>
        <w:adjustRightInd w:val="0"/>
        <w:spacing w:after="0" w:line="240" w:lineRule="auto"/>
        <w:rPr>
          <w:rFonts w:cs="Arial Narrow"/>
          <w:b/>
          <w:bCs/>
        </w:rPr>
      </w:pPr>
    </w:p>
    <w:p w:rsidR="00006126" w:rsidRPr="0049484F" w:rsidRDefault="00006126" w:rsidP="00006126">
      <w:pPr>
        <w:autoSpaceDE w:val="0"/>
        <w:autoSpaceDN w:val="0"/>
        <w:adjustRightInd w:val="0"/>
        <w:spacing w:after="0" w:line="240" w:lineRule="auto"/>
        <w:rPr>
          <w:rFonts w:cs="Arial Narrow"/>
        </w:rPr>
      </w:pPr>
      <w:r w:rsidRPr="0049484F">
        <w:rPr>
          <w:rFonts w:cs="Arial Narrow"/>
        </w:rPr>
        <w:t>Recovery plans components are defined and plans are documented.</w:t>
      </w:r>
    </w:p>
    <w:p w:rsidR="00006126" w:rsidRPr="0049484F" w:rsidRDefault="00006126" w:rsidP="00006126">
      <w:pPr>
        <w:autoSpaceDE w:val="0"/>
        <w:autoSpaceDN w:val="0"/>
        <w:adjustRightInd w:val="0"/>
        <w:spacing w:after="0" w:line="240" w:lineRule="auto"/>
        <w:rPr>
          <w:rFonts w:cs="Arial Narrow"/>
        </w:rPr>
      </w:pPr>
    </w:p>
    <w:p w:rsidR="00006126" w:rsidRPr="0049484F" w:rsidRDefault="00006126" w:rsidP="00006126">
      <w:pPr>
        <w:autoSpaceDE w:val="0"/>
        <w:autoSpaceDN w:val="0"/>
        <w:adjustRightInd w:val="0"/>
        <w:spacing w:after="0" w:line="240" w:lineRule="auto"/>
        <w:rPr>
          <w:rFonts w:cs="Arial Narrow"/>
        </w:rPr>
      </w:pPr>
      <w:r w:rsidRPr="0049484F">
        <w:rPr>
          <w:rFonts w:cs="Arial Narrow"/>
        </w:rPr>
        <w:t>Includes the implementation of changes to:</w:t>
      </w:r>
    </w:p>
    <w:p w:rsidR="00006126" w:rsidRPr="0049484F" w:rsidRDefault="00006126" w:rsidP="00006126">
      <w:pPr>
        <w:autoSpaceDE w:val="0"/>
        <w:autoSpaceDN w:val="0"/>
        <w:adjustRightInd w:val="0"/>
        <w:spacing w:after="0" w:line="240" w:lineRule="auto"/>
        <w:rPr>
          <w:rFonts w:cs="TwCenMT-Regular"/>
        </w:rPr>
      </w:pPr>
      <w:proofErr w:type="gramStart"/>
      <w:r w:rsidRPr="0049484F">
        <w:rPr>
          <w:rFonts w:cs="TwCenMT-Regular"/>
        </w:rPr>
        <w:t>user</w:t>
      </w:r>
      <w:proofErr w:type="gramEnd"/>
      <w:r w:rsidRPr="0049484F">
        <w:rPr>
          <w:rFonts w:cs="TwCenMT-Regular"/>
        </w:rPr>
        <w:t xml:space="preserve"> procedures, </w:t>
      </w:r>
    </w:p>
    <w:p w:rsidR="00006126" w:rsidRPr="0049484F" w:rsidRDefault="00006126" w:rsidP="00006126">
      <w:pPr>
        <w:autoSpaceDE w:val="0"/>
        <w:autoSpaceDN w:val="0"/>
        <w:adjustRightInd w:val="0"/>
        <w:spacing w:after="0" w:line="240" w:lineRule="auto"/>
        <w:rPr>
          <w:rFonts w:cs="TwCenMT-Regular"/>
        </w:rPr>
      </w:pPr>
      <w:proofErr w:type="gramStart"/>
      <w:r w:rsidRPr="0049484F">
        <w:rPr>
          <w:rFonts w:cs="TwCenMT-Regular"/>
        </w:rPr>
        <w:t>operating</w:t>
      </w:r>
      <w:proofErr w:type="gramEnd"/>
      <w:r w:rsidRPr="0049484F">
        <w:rPr>
          <w:rFonts w:cs="TwCenMT-Regular"/>
        </w:rPr>
        <w:t xml:space="preserve"> procedures, </w:t>
      </w:r>
    </w:p>
    <w:p w:rsidR="00006126" w:rsidRPr="0049484F" w:rsidRDefault="00006126" w:rsidP="00006126">
      <w:pPr>
        <w:autoSpaceDE w:val="0"/>
        <w:autoSpaceDN w:val="0"/>
        <w:adjustRightInd w:val="0"/>
        <w:spacing w:after="0" w:line="240" w:lineRule="auto"/>
        <w:rPr>
          <w:rFonts w:cs="TwCenMT-Regular"/>
        </w:rPr>
      </w:pPr>
      <w:proofErr w:type="gramStart"/>
      <w:r w:rsidRPr="0049484F">
        <w:rPr>
          <w:rFonts w:cs="TwCenMT-Regular"/>
        </w:rPr>
        <w:t>vendor</w:t>
      </w:r>
      <w:proofErr w:type="gramEnd"/>
      <w:r w:rsidRPr="0049484F">
        <w:rPr>
          <w:rFonts w:cs="TwCenMT-Regular"/>
        </w:rPr>
        <w:t xml:space="preserve"> contract negotiations and </w:t>
      </w:r>
    </w:p>
    <w:p w:rsidR="00006126" w:rsidRPr="0049484F" w:rsidRDefault="00006126" w:rsidP="00006126">
      <w:pPr>
        <w:autoSpaceDE w:val="0"/>
        <w:autoSpaceDN w:val="0"/>
        <w:adjustRightInd w:val="0"/>
        <w:spacing w:after="0" w:line="240" w:lineRule="auto"/>
        <w:rPr>
          <w:rFonts w:cs="TwCenMT-Regular"/>
        </w:rPr>
      </w:pPr>
      <w:proofErr w:type="gramStart"/>
      <w:r w:rsidRPr="0049484F">
        <w:rPr>
          <w:rFonts w:cs="TwCenMT-Regular"/>
        </w:rPr>
        <w:t>definition</w:t>
      </w:r>
      <w:proofErr w:type="gramEnd"/>
      <w:r w:rsidRPr="0049484F">
        <w:rPr>
          <w:rFonts w:cs="TwCenMT-Regular"/>
        </w:rPr>
        <w:t xml:space="preserve"> of Recovery Teams</w:t>
      </w:r>
    </w:p>
    <w:p w:rsidR="00006126" w:rsidRPr="0049484F" w:rsidRDefault="00006126" w:rsidP="00006126">
      <w:pPr>
        <w:autoSpaceDE w:val="0"/>
        <w:autoSpaceDN w:val="0"/>
        <w:adjustRightInd w:val="0"/>
        <w:spacing w:after="0" w:line="240" w:lineRule="auto"/>
        <w:rPr>
          <w:rFonts w:cs="TwCenMT-Regular"/>
        </w:rPr>
      </w:pPr>
    </w:p>
    <w:p w:rsidR="00006126" w:rsidRPr="0049484F" w:rsidRDefault="00006126" w:rsidP="00006126">
      <w:pPr>
        <w:autoSpaceDE w:val="0"/>
        <w:autoSpaceDN w:val="0"/>
        <w:adjustRightInd w:val="0"/>
        <w:spacing w:after="0" w:line="240" w:lineRule="auto"/>
        <w:rPr>
          <w:rFonts w:cs="Arial Narrow"/>
        </w:rPr>
      </w:pPr>
      <w:r w:rsidRPr="0049484F">
        <w:rPr>
          <w:rFonts w:cs="Arial Narrow"/>
        </w:rPr>
        <w:t>Recovery standards are also be developed during this phase.</w:t>
      </w:r>
    </w:p>
    <w:p w:rsidR="00F35510" w:rsidRPr="0049484F" w:rsidRDefault="00F35510" w:rsidP="00006126">
      <w:pPr>
        <w:autoSpaceDE w:val="0"/>
        <w:autoSpaceDN w:val="0"/>
        <w:adjustRightInd w:val="0"/>
        <w:spacing w:after="0" w:line="240" w:lineRule="auto"/>
        <w:rPr>
          <w:rFonts w:cs="Arial Narrow"/>
        </w:rPr>
      </w:pPr>
    </w:p>
    <w:p w:rsidR="00006126" w:rsidRPr="0049484F" w:rsidRDefault="00006126" w:rsidP="00006126">
      <w:pPr>
        <w:autoSpaceDE w:val="0"/>
        <w:autoSpaceDN w:val="0"/>
        <w:adjustRightInd w:val="0"/>
        <w:spacing w:after="0" w:line="240" w:lineRule="auto"/>
        <w:rPr>
          <w:rFonts w:cs="Arial Narrow"/>
        </w:rPr>
      </w:pPr>
    </w:p>
    <w:p w:rsidR="00006126" w:rsidRPr="0049484F" w:rsidRDefault="00006126" w:rsidP="00006126">
      <w:pPr>
        <w:autoSpaceDE w:val="0"/>
        <w:autoSpaceDN w:val="0"/>
        <w:adjustRightInd w:val="0"/>
        <w:spacing w:after="0" w:line="240" w:lineRule="auto"/>
        <w:rPr>
          <w:rFonts w:cs="Arial Narrow"/>
          <w:b/>
          <w:bCs/>
        </w:rPr>
      </w:pPr>
      <w:r w:rsidRPr="0049484F">
        <w:rPr>
          <w:rFonts w:cs="Arial Narrow"/>
          <w:b/>
          <w:bCs/>
        </w:rPr>
        <w:t>Phase 6 – Testing/Exercising Program:</w:t>
      </w:r>
    </w:p>
    <w:p w:rsidR="00006126" w:rsidRPr="0049484F" w:rsidRDefault="00006126" w:rsidP="00006126">
      <w:pPr>
        <w:pStyle w:val="ListParagraph"/>
        <w:numPr>
          <w:ilvl w:val="0"/>
          <w:numId w:val="10"/>
        </w:numPr>
        <w:autoSpaceDE w:val="0"/>
        <w:autoSpaceDN w:val="0"/>
        <w:adjustRightInd w:val="0"/>
        <w:spacing w:after="0" w:line="240" w:lineRule="auto"/>
        <w:rPr>
          <w:rFonts w:cs="TwCenMT-Regular"/>
        </w:rPr>
      </w:pPr>
      <w:r w:rsidRPr="0049484F">
        <w:rPr>
          <w:rFonts w:cs="TwCenMT-Regular"/>
        </w:rPr>
        <w:t>Testing/exercising goals are established</w:t>
      </w:r>
    </w:p>
    <w:p w:rsidR="00006126" w:rsidRPr="0049484F" w:rsidRDefault="00006126" w:rsidP="00006126">
      <w:pPr>
        <w:pStyle w:val="ListParagraph"/>
        <w:numPr>
          <w:ilvl w:val="0"/>
          <w:numId w:val="10"/>
        </w:numPr>
        <w:autoSpaceDE w:val="0"/>
        <w:autoSpaceDN w:val="0"/>
        <w:adjustRightInd w:val="0"/>
        <w:spacing w:after="0" w:line="240" w:lineRule="auto"/>
        <w:rPr>
          <w:rFonts w:cs="TwCenMT-Regular"/>
        </w:rPr>
      </w:pPr>
      <w:r w:rsidRPr="0049484F">
        <w:rPr>
          <w:rFonts w:cs="TwCenMT-Regular"/>
        </w:rPr>
        <w:t>Alternative testing strategies are evaluated</w:t>
      </w:r>
    </w:p>
    <w:p w:rsidR="00006126" w:rsidRPr="0049484F" w:rsidRDefault="00006126" w:rsidP="00006126">
      <w:pPr>
        <w:pStyle w:val="ListParagraph"/>
        <w:numPr>
          <w:ilvl w:val="0"/>
          <w:numId w:val="10"/>
        </w:numPr>
        <w:autoSpaceDE w:val="0"/>
        <w:autoSpaceDN w:val="0"/>
        <w:adjustRightInd w:val="0"/>
        <w:spacing w:after="0" w:line="240" w:lineRule="auto"/>
        <w:rPr>
          <w:rFonts w:cs="TwCenMT-Regular"/>
        </w:rPr>
      </w:pPr>
      <w:r w:rsidRPr="0049484F">
        <w:rPr>
          <w:rFonts w:cs="TwCenMT-Regular"/>
        </w:rPr>
        <w:t>Testing strategies tailored to environment are selected</w:t>
      </w:r>
    </w:p>
    <w:p w:rsidR="00006126" w:rsidRPr="0049484F" w:rsidRDefault="00006126" w:rsidP="00006126">
      <w:pPr>
        <w:pStyle w:val="ListParagraph"/>
        <w:numPr>
          <w:ilvl w:val="0"/>
          <w:numId w:val="10"/>
        </w:numPr>
        <w:autoSpaceDE w:val="0"/>
        <w:autoSpaceDN w:val="0"/>
        <w:adjustRightInd w:val="0"/>
        <w:spacing w:after="0" w:line="240" w:lineRule="auto"/>
        <w:rPr>
          <w:rFonts w:cs="Arial Narrow"/>
        </w:rPr>
      </w:pPr>
      <w:r w:rsidRPr="0049484F">
        <w:rPr>
          <w:rFonts w:cs="TwCenMT-Regular"/>
        </w:rPr>
        <w:t>An on-going testing program is established</w:t>
      </w:r>
    </w:p>
    <w:p w:rsidR="00006126" w:rsidRPr="0049484F" w:rsidRDefault="00006126" w:rsidP="00006126">
      <w:pPr>
        <w:autoSpaceDE w:val="0"/>
        <w:autoSpaceDN w:val="0"/>
        <w:adjustRightInd w:val="0"/>
        <w:spacing w:after="0" w:line="240" w:lineRule="auto"/>
        <w:rPr>
          <w:rFonts w:cs="Arial Narrow"/>
        </w:rPr>
      </w:pPr>
    </w:p>
    <w:p w:rsidR="00006126" w:rsidRPr="0049484F" w:rsidRDefault="00006126" w:rsidP="00006126">
      <w:pPr>
        <w:autoSpaceDE w:val="0"/>
        <w:autoSpaceDN w:val="0"/>
        <w:adjustRightInd w:val="0"/>
        <w:spacing w:after="0" w:line="240" w:lineRule="auto"/>
        <w:rPr>
          <w:rFonts w:cs="ArialRoundedMTBold"/>
          <w:b/>
          <w:bCs/>
          <w:color w:val="FF0000"/>
        </w:rPr>
      </w:pPr>
      <w:r w:rsidRPr="0049484F">
        <w:rPr>
          <w:rFonts w:cs="ArialRoundedMTBold"/>
          <w:b/>
          <w:bCs/>
          <w:color w:val="FF0000"/>
        </w:rPr>
        <w:t>Phase 7 – Maintenance Program:</w:t>
      </w:r>
    </w:p>
    <w:p w:rsidR="00006126" w:rsidRPr="0049484F" w:rsidRDefault="00006126" w:rsidP="00006126">
      <w:pPr>
        <w:pStyle w:val="ListParagraph"/>
        <w:numPr>
          <w:ilvl w:val="0"/>
          <w:numId w:val="11"/>
        </w:numPr>
        <w:autoSpaceDE w:val="0"/>
        <w:autoSpaceDN w:val="0"/>
        <w:adjustRightInd w:val="0"/>
        <w:spacing w:after="0" w:line="240" w:lineRule="auto"/>
        <w:rPr>
          <w:rFonts w:cs="TwCenMT-Regular"/>
        </w:rPr>
      </w:pPr>
      <w:r w:rsidRPr="0049484F">
        <w:rPr>
          <w:rFonts w:cs="TwCenMT-Regular"/>
        </w:rPr>
        <w:t>Maintenance of the plans is critical to the success of an actual recovery</w:t>
      </w:r>
    </w:p>
    <w:p w:rsidR="00006126" w:rsidRPr="0049484F" w:rsidRDefault="00006126" w:rsidP="00006126">
      <w:pPr>
        <w:pStyle w:val="ListParagraph"/>
        <w:numPr>
          <w:ilvl w:val="0"/>
          <w:numId w:val="11"/>
        </w:numPr>
        <w:autoSpaceDE w:val="0"/>
        <w:autoSpaceDN w:val="0"/>
        <w:adjustRightInd w:val="0"/>
        <w:spacing w:after="0" w:line="240" w:lineRule="auto"/>
        <w:rPr>
          <w:rFonts w:cs="TwCenMT-Regular"/>
        </w:rPr>
      </w:pPr>
      <w:r w:rsidRPr="0049484F">
        <w:rPr>
          <w:rFonts w:cs="TwCenMT-Regular"/>
        </w:rPr>
        <w:t xml:space="preserve">The plans must reflect changes to the environments </w:t>
      </w:r>
    </w:p>
    <w:p w:rsidR="00006126" w:rsidRPr="0049484F" w:rsidRDefault="00006126" w:rsidP="00006126">
      <w:pPr>
        <w:pStyle w:val="ListParagraph"/>
        <w:numPr>
          <w:ilvl w:val="0"/>
          <w:numId w:val="11"/>
        </w:numPr>
        <w:autoSpaceDE w:val="0"/>
        <w:autoSpaceDN w:val="0"/>
        <w:adjustRightInd w:val="0"/>
        <w:spacing w:after="0" w:line="240" w:lineRule="auto"/>
        <w:rPr>
          <w:rFonts w:cs="TwCenMT-Regular"/>
        </w:rPr>
      </w:pPr>
      <w:r w:rsidRPr="0049484F">
        <w:rPr>
          <w:rFonts w:cs="TwCenMT-Regular"/>
        </w:rPr>
        <w:t>Change management procedures will be recommended and implemented</w:t>
      </w:r>
    </w:p>
    <w:p w:rsidR="00006126" w:rsidRPr="0049484F" w:rsidRDefault="00006126" w:rsidP="00006126">
      <w:pPr>
        <w:pStyle w:val="ListParagraph"/>
        <w:numPr>
          <w:ilvl w:val="0"/>
          <w:numId w:val="11"/>
        </w:numPr>
        <w:autoSpaceDE w:val="0"/>
        <w:autoSpaceDN w:val="0"/>
        <w:adjustRightInd w:val="0"/>
        <w:spacing w:after="0" w:line="240" w:lineRule="auto"/>
        <w:rPr>
          <w:rFonts w:cs="Arial Narrow"/>
        </w:rPr>
      </w:pPr>
      <w:r w:rsidRPr="0049484F">
        <w:rPr>
          <w:rFonts w:cs="TwCenMT-Regular"/>
        </w:rPr>
        <w:t>Many recovery software products take this requirement into account</w:t>
      </w:r>
    </w:p>
    <w:p w:rsidR="0049484F" w:rsidRDefault="0049484F" w:rsidP="0049484F">
      <w:pPr>
        <w:autoSpaceDE w:val="0"/>
        <w:autoSpaceDN w:val="0"/>
        <w:adjustRightInd w:val="0"/>
        <w:spacing w:after="0" w:line="240" w:lineRule="auto"/>
        <w:rPr>
          <w:rFonts w:cs="Arial Narrow"/>
        </w:rPr>
      </w:pPr>
    </w:p>
    <w:p w:rsidR="0049484F" w:rsidRPr="0049484F" w:rsidRDefault="0049484F" w:rsidP="0049484F">
      <w:pPr>
        <w:autoSpaceDE w:val="0"/>
        <w:autoSpaceDN w:val="0"/>
        <w:adjustRightInd w:val="0"/>
        <w:spacing w:after="0" w:line="240" w:lineRule="auto"/>
        <w:rPr>
          <w:rFonts w:cs="Arial Narrow"/>
        </w:rPr>
      </w:pPr>
    </w:p>
    <w:p w:rsidR="00006126" w:rsidRPr="0049484F" w:rsidRDefault="00006126" w:rsidP="00006126">
      <w:pPr>
        <w:autoSpaceDE w:val="0"/>
        <w:autoSpaceDN w:val="0"/>
        <w:adjustRightInd w:val="0"/>
        <w:spacing w:after="0" w:line="240" w:lineRule="auto"/>
        <w:rPr>
          <w:rFonts w:cs="Arial Narrow"/>
          <w:b/>
          <w:bCs/>
        </w:rPr>
      </w:pPr>
      <w:r w:rsidRPr="0049484F">
        <w:rPr>
          <w:rFonts w:cs="Arial Narrow"/>
          <w:b/>
          <w:bCs/>
        </w:rPr>
        <w:lastRenderedPageBreak/>
        <w:t>Phase 8 – Initial Plan Testing and Implementation:</w:t>
      </w:r>
    </w:p>
    <w:p w:rsidR="00006126" w:rsidRPr="0049484F" w:rsidRDefault="00006126" w:rsidP="00006126">
      <w:pPr>
        <w:autoSpaceDE w:val="0"/>
        <w:autoSpaceDN w:val="0"/>
        <w:adjustRightInd w:val="0"/>
        <w:spacing w:after="0" w:line="240" w:lineRule="auto"/>
        <w:rPr>
          <w:rFonts w:cs="Arial Narrow"/>
        </w:rPr>
      </w:pPr>
      <w:r w:rsidRPr="0049484F">
        <w:rPr>
          <w:rFonts w:cs="Arial Narrow"/>
        </w:rPr>
        <w:t>Initial tests of the plans are conducted and any necessary modifications to the plans are made based on an analysis of the test results.</w:t>
      </w:r>
    </w:p>
    <w:p w:rsidR="00006126" w:rsidRPr="0049484F" w:rsidRDefault="00006126" w:rsidP="00006126">
      <w:pPr>
        <w:autoSpaceDE w:val="0"/>
        <w:autoSpaceDN w:val="0"/>
        <w:adjustRightInd w:val="0"/>
        <w:spacing w:after="0" w:line="240" w:lineRule="auto"/>
        <w:rPr>
          <w:rFonts w:cs="Arial Narrow"/>
        </w:rPr>
      </w:pPr>
      <w:proofErr w:type="gramStart"/>
      <w:r w:rsidRPr="0049484F">
        <w:rPr>
          <w:rFonts w:cs="Courier New"/>
        </w:rPr>
        <w:t>o</w:t>
      </w:r>
      <w:proofErr w:type="gramEnd"/>
      <w:r w:rsidRPr="0049484F">
        <w:rPr>
          <w:rFonts w:cs="Courier New"/>
        </w:rPr>
        <w:t xml:space="preserve"> </w:t>
      </w:r>
      <w:r w:rsidRPr="0049484F">
        <w:rPr>
          <w:rFonts w:cs="Arial Narrow"/>
        </w:rPr>
        <w:t>Defining the test purpose/approach;</w:t>
      </w:r>
    </w:p>
    <w:p w:rsidR="00006126" w:rsidRPr="0049484F" w:rsidRDefault="00006126" w:rsidP="00006126">
      <w:pPr>
        <w:autoSpaceDE w:val="0"/>
        <w:autoSpaceDN w:val="0"/>
        <w:adjustRightInd w:val="0"/>
        <w:spacing w:after="0" w:line="240" w:lineRule="auto"/>
        <w:rPr>
          <w:rFonts w:cs="Arial Narrow"/>
        </w:rPr>
      </w:pPr>
      <w:proofErr w:type="gramStart"/>
      <w:r w:rsidRPr="0049484F">
        <w:rPr>
          <w:rFonts w:cs="Courier New"/>
        </w:rPr>
        <w:t>o</w:t>
      </w:r>
      <w:proofErr w:type="gramEnd"/>
      <w:r w:rsidRPr="0049484F">
        <w:rPr>
          <w:rFonts w:cs="Courier New"/>
        </w:rPr>
        <w:t xml:space="preserve"> </w:t>
      </w:r>
      <w:r w:rsidRPr="0049484F">
        <w:rPr>
          <w:rFonts w:cs="Arial Narrow"/>
        </w:rPr>
        <w:t>Identifying test teams;</w:t>
      </w:r>
    </w:p>
    <w:p w:rsidR="00006126" w:rsidRPr="0049484F" w:rsidRDefault="00006126" w:rsidP="00006126">
      <w:pPr>
        <w:autoSpaceDE w:val="0"/>
        <w:autoSpaceDN w:val="0"/>
        <w:adjustRightInd w:val="0"/>
        <w:spacing w:after="0" w:line="240" w:lineRule="auto"/>
        <w:rPr>
          <w:rFonts w:cs="Arial Narrow"/>
        </w:rPr>
      </w:pPr>
      <w:proofErr w:type="gramStart"/>
      <w:r w:rsidRPr="0049484F">
        <w:rPr>
          <w:rFonts w:cs="Courier New"/>
        </w:rPr>
        <w:t>o</w:t>
      </w:r>
      <w:proofErr w:type="gramEnd"/>
      <w:r w:rsidRPr="0049484F">
        <w:rPr>
          <w:rFonts w:cs="Courier New"/>
        </w:rPr>
        <w:t xml:space="preserve"> </w:t>
      </w:r>
      <w:r w:rsidRPr="0049484F">
        <w:rPr>
          <w:rFonts w:cs="Arial Narrow"/>
        </w:rPr>
        <w:t>Structuring the test;</w:t>
      </w:r>
    </w:p>
    <w:p w:rsidR="00006126" w:rsidRPr="0049484F" w:rsidRDefault="00006126" w:rsidP="00006126">
      <w:pPr>
        <w:autoSpaceDE w:val="0"/>
        <w:autoSpaceDN w:val="0"/>
        <w:adjustRightInd w:val="0"/>
        <w:spacing w:after="0" w:line="240" w:lineRule="auto"/>
        <w:rPr>
          <w:rFonts w:cs="Arial Narrow"/>
        </w:rPr>
      </w:pPr>
      <w:proofErr w:type="gramStart"/>
      <w:r w:rsidRPr="0049484F">
        <w:rPr>
          <w:rFonts w:cs="Courier New"/>
        </w:rPr>
        <w:t>o</w:t>
      </w:r>
      <w:proofErr w:type="gramEnd"/>
      <w:r w:rsidRPr="0049484F">
        <w:rPr>
          <w:rFonts w:cs="Courier New"/>
        </w:rPr>
        <w:t xml:space="preserve"> </w:t>
      </w:r>
      <w:r w:rsidRPr="0049484F">
        <w:rPr>
          <w:rFonts w:cs="Arial Narrow"/>
        </w:rPr>
        <w:t>Conducting the test;</w:t>
      </w:r>
    </w:p>
    <w:p w:rsidR="00006126" w:rsidRPr="0049484F" w:rsidRDefault="00006126" w:rsidP="00006126">
      <w:pPr>
        <w:autoSpaceDE w:val="0"/>
        <w:autoSpaceDN w:val="0"/>
        <w:adjustRightInd w:val="0"/>
        <w:spacing w:after="0" w:line="240" w:lineRule="auto"/>
        <w:rPr>
          <w:rFonts w:cs="Arial Narrow"/>
        </w:rPr>
      </w:pPr>
      <w:proofErr w:type="gramStart"/>
      <w:r w:rsidRPr="0049484F">
        <w:rPr>
          <w:rFonts w:cs="Courier New"/>
        </w:rPr>
        <w:t>o</w:t>
      </w:r>
      <w:proofErr w:type="gramEnd"/>
      <w:r w:rsidRPr="0049484F">
        <w:rPr>
          <w:rFonts w:cs="Courier New"/>
        </w:rPr>
        <w:t xml:space="preserve"> </w:t>
      </w:r>
      <w:r w:rsidRPr="0049484F">
        <w:rPr>
          <w:rFonts w:cs="Arial Narrow"/>
        </w:rPr>
        <w:t>Analyzing test results; and</w:t>
      </w:r>
    </w:p>
    <w:p w:rsidR="00B67A1F" w:rsidRPr="0049484F" w:rsidRDefault="00006126" w:rsidP="00B67A1F">
      <w:pPr>
        <w:autoSpaceDE w:val="0"/>
        <w:autoSpaceDN w:val="0"/>
        <w:adjustRightInd w:val="0"/>
        <w:spacing w:after="0" w:line="240" w:lineRule="auto"/>
        <w:rPr>
          <w:rFonts w:cs="Arial Narrow"/>
        </w:rPr>
      </w:pPr>
      <w:proofErr w:type="gramStart"/>
      <w:r w:rsidRPr="0049484F">
        <w:rPr>
          <w:rFonts w:cs="Courier New"/>
        </w:rPr>
        <w:t>o</w:t>
      </w:r>
      <w:proofErr w:type="gramEnd"/>
      <w:r w:rsidRPr="0049484F">
        <w:rPr>
          <w:rFonts w:cs="Courier New"/>
        </w:rPr>
        <w:t xml:space="preserve"> </w:t>
      </w:r>
      <w:r w:rsidRPr="0049484F">
        <w:rPr>
          <w:rFonts w:cs="Arial Narrow"/>
        </w:rPr>
        <w:t>Modi</w:t>
      </w:r>
      <w:r w:rsidR="0049484F">
        <w:rPr>
          <w:rFonts w:cs="Arial Narrow"/>
        </w:rPr>
        <w:t>fying the plans as appropriate.</w:t>
      </w:r>
    </w:p>
    <w:p w:rsidR="00B67A1F" w:rsidRPr="0049484F" w:rsidRDefault="00B67A1F" w:rsidP="00B67A1F">
      <w:pPr>
        <w:autoSpaceDE w:val="0"/>
        <w:autoSpaceDN w:val="0"/>
        <w:adjustRightInd w:val="0"/>
        <w:spacing w:after="0" w:line="240" w:lineRule="auto"/>
        <w:rPr>
          <w:rFonts w:cs="Arial Narrow"/>
        </w:rPr>
      </w:pPr>
    </w:p>
    <w:p w:rsidR="00B67A1F" w:rsidRPr="0049484F" w:rsidRDefault="00F35510" w:rsidP="00B67A1F">
      <w:pPr>
        <w:autoSpaceDE w:val="0"/>
        <w:autoSpaceDN w:val="0"/>
        <w:adjustRightInd w:val="0"/>
        <w:spacing w:after="0" w:line="240" w:lineRule="auto"/>
        <w:rPr>
          <w:rFonts w:cs="Arial Narrow"/>
          <w:b/>
          <w:bCs/>
        </w:rPr>
      </w:pPr>
      <w:r w:rsidRPr="0049484F">
        <w:rPr>
          <w:rFonts w:cs="Arial Narrow"/>
          <w:b/>
          <w:bCs/>
        </w:rPr>
        <w:t>4.6 Components of BCM Process:</w:t>
      </w:r>
    </w:p>
    <w:p w:rsidR="00F35510" w:rsidRPr="0049484F" w:rsidRDefault="00F35510" w:rsidP="00B67A1F">
      <w:pPr>
        <w:autoSpaceDE w:val="0"/>
        <w:autoSpaceDN w:val="0"/>
        <w:adjustRightInd w:val="0"/>
        <w:spacing w:after="0" w:line="240" w:lineRule="auto"/>
        <w:rPr>
          <w:rFonts w:cs="Arial Narrow"/>
          <w:b/>
          <w:bCs/>
        </w:rPr>
      </w:pPr>
    </w:p>
    <w:p w:rsidR="00F35510" w:rsidRPr="0049484F" w:rsidRDefault="00F35510" w:rsidP="00B67A1F">
      <w:pPr>
        <w:autoSpaceDE w:val="0"/>
        <w:autoSpaceDN w:val="0"/>
        <w:adjustRightInd w:val="0"/>
        <w:spacing w:after="0" w:line="240" w:lineRule="auto"/>
        <w:rPr>
          <w:rFonts w:cs="Arial Narrow"/>
        </w:rPr>
      </w:pPr>
      <w:r w:rsidRPr="0049484F">
        <w:rPr>
          <w:rFonts w:cs="Arial Narrow"/>
          <w:noProof/>
        </w:rPr>
        <w:drawing>
          <wp:inline distT="0" distB="0" distL="0" distR="0" wp14:anchorId="3B31637A" wp14:editId="70C20ED1">
            <wp:extent cx="5943600" cy="31892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189205"/>
                    </a:xfrm>
                    <a:prstGeom prst="rect">
                      <a:avLst/>
                    </a:prstGeom>
                    <a:noFill/>
                    <a:ln>
                      <a:noFill/>
                    </a:ln>
                  </pic:spPr>
                </pic:pic>
              </a:graphicData>
            </a:graphic>
          </wp:inline>
        </w:drawing>
      </w:r>
    </w:p>
    <w:p w:rsidR="00A40C1B" w:rsidRPr="0049484F" w:rsidRDefault="00A40C1B" w:rsidP="00B67A1F">
      <w:pPr>
        <w:autoSpaceDE w:val="0"/>
        <w:autoSpaceDN w:val="0"/>
        <w:adjustRightInd w:val="0"/>
        <w:spacing w:after="0" w:line="240" w:lineRule="auto"/>
        <w:rPr>
          <w:rFonts w:cs="Arial Narrow"/>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49484F" w:rsidRDefault="0049484F" w:rsidP="00B67A1F">
      <w:pPr>
        <w:autoSpaceDE w:val="0"/>
        <w:autoSpaceDN w:val="0"/>
        <w:adjustRightInd w:val="0"/>
        <w:spacing w:after="0" w:line="240" w:lineRule="auto"/>
        <w:rPr>
          <w:rFonts w:cs="Arial Narrow"/>
          <w:b/>
          <w:bCs/>
        </w:rPr>
      </w:pPr>
    </w:p>
    <w:p w:rsidR="00A40C1B" w:rsidRPr="0049484F" w:rsidRDefault="00A40C1B" w:rsidP="00B67A1F">
      <w:pPr>
        <w:autoSpaceDE w:val="0"/>
        <w:autoSpaceDN w:val="0"/>
        <w:adjustRightInd w:val="0"/>
        <w:spacing w:after="0" w:line="240" w:lineRule="auto"/>
        <w:rPr>
          <w:rFonts w:cs="Arial Narrow"/>
          <w:b/>
          <w:bCs/>
        </w:rPr>
      </w:pPr>
      <w:r w:rsidRPr="0049484F">
        <w:rPr>
          <w:rFonts w:cs="Arial Narrow"/>
          <w:b/>
          <w:bCs/>
        </w:rPr>
        <w:lastRenderedPageBreak/>
        <w:t>4.7 Business Continuity Management Process</w:t>
      </w:r>
    </w:p>
    <w:p w:rsidR="00A40C1B" w:rsidRPr="0049484F" w:rsidRDefault="00A40C1B" w:rsidP="00B67A1F">
      <w:pPr>
        <w:autoSpaceDE w:val="0"/>
        <w:autoSpaceDN w:val="0"/>
        <w:adjustRightInd w:val="0"/>
        <w:spacing w:after="0" w:line="240" w:lineRule="auto"/>
        <w:rPr>
          <w:rFonts w:cs="Arial Narrow"/>
          <w:b/>
          <w:bCs/>
        </w:rPr>
      </w:pPr>
    </w:p>
    <w:p w:rsidR="00A40C1B" w:rsidRPr="0049484F" w:rsidRDefault="00A40C1B" w:rsidP="00B67A1F">
      <w:pPr>
        <w:autoSpaceDE w:val="0"/>
        <w:autoSpaceDN w:val="0"/>
        <w:adjustRightInd w:val="0"/>
        <w:spacing w:after="0" w:line="240" w:lineRule="auto"/>
        <w:rPr>
          <w:rFonts w:cs="Arial Narrow"/>
        </w:rPr>
      </w:pPr>
      <w:r w:rsidRPr="0049484F">
        <w:rPr>
          <w:rFonts w:cs="Arial Narrow"/>
          <w:noProof/>
        </w:rPr>
        <w:drawing>
          <wp:inline distT="0" distB="0" distL="0" distR="0" wp14:anchorId="5FBF5D69" wp14:editId="4B6F7E27">
            <wp:extent cx="5943600" cy="2603464"/>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603464"/>
                    </a:xfrm>
                    <a:prstGeom prst="rect">
                      <a:avLst/>
                    </a:prstGeom>
                    <a:noFill/>
                    <a:ln>
                      <a:noFill/>
                    </a:ln>
                  </pic:spPr>
                </pic:pic>
              </a:graphicData>
            </a:graphic>
          </wp:inline>
        </w:drawing>
      </w:r>
    </w:p>
    <w:p w:rsidR="00A40C1B" w:rsidRPr="0049484F" w:rsidRDefault="00A40C1B" w:rsidP="00B67A1F">
      <w:pPr>
        <w:autoSpaceDE w:val="0"/>
        <w:autoSpaceDN w:val="0"/>
        <w:adjustRightInd w:val="0"/>
        <w:spacing w:after="0" w:line="240" w:lineRule="auto"/>
        <w:rPr>
          <w:rFonts w:cs="Arial Narrow"/>
        </w:rPr>
      </w:pPr>
    </w:p>
    <w:p w:rsidR="00A40C1B" w:rsidRPr="0049484F" w:rsidRDefault="00A40C1B" w:rsidP="00B67A1F">
      <w:pPr>
        <w:autoSpaceDE w:val="0"/>
        <w:autoSpaceDN w:val="0"/>
        <w:adjustRightInd w:val="0"/>
        <w:spacing w:after="0" w:line="240" w:lineRule="auto"/>
        <w:rPr>
          <w:rFonts w:cs="Arial Narrow"/>
          <w:b/>
          <w:bCs/>
        </w:rPr>
      </w:pPr>
      <w:r w:rsidRPr="0049484F">
        <w:rPr>
          <w:rFonts w:cs="Arial Narrow"/>
          <w:b/>
          <w:bCs/>
        </w:rPr>
        <w:t>4.7.1 Organization Structure</w:t>
      </w:r>
    </w:p>
    <w:p w:rsidR="00A40C1B" w:rsidRPr="0049484F" w:rsidRDefault="00A40C1B" w:rsidP="00B67A1F">
      <w:pPr>
        <w:autoSpaceDE w:val="0"/>
        <w:autoSpaceDN w:val="0"/>
        <w:adjustRightInd w:val="0"/>
        <w:spacing w:after="0" w:line="240" w:lineRule="auto"/>
        <w:rPr>
          <w:rFonts w:cs="Arial Narrow"/>
          <w:b/>
          <w:bCs/>
        </w:rPr>
      </w:pPr>
      <w:r w:rsidRPr="0049484F">
        <w:rPr>
          <w:rFonts w:cs="Arial Narrow"/>
          <w:b/>
          <w:bCs/>
        </w:rPr>
        <w:t xml:space="preserve"> </w:t>
      </w:r>
    </w:p>
    <w:p w:rsidR="00A40C1B" w:rsidRPr="0049484F" w:rsidRDefault="00A40C1B" w:rsidP="00A40C1B">
      <w:pPr>
        <w:autoSpaceDE w:val="0"/>
        <w:autoSpaceDN w:val="0"/>
        <w:adjustRightInd w:val="0"/>
        <w:spacing w:after="0" w:line="240" w:lineRule="auto"/>
        <w:rPr>
          <w:rFonts w:cs="Arial Narrow"/>
        </w:rPr>
      </w:pPr>
      <w:r w:rsidRPr="0049484F">
        <w:rPr>
          <w:rFonts w:cs="Arial Narrow"/>
        </w:rPr>
        <w:t>Organization should nominate a person or a team with appropriate seniority and authority to be accountable for BCM policy implementation and maintenance.</w:t>
      </w:r>
    </w:p>
    <w:p w:rsidR="00A40C1B" w:rsidRPr="0049484F" w:rsidRDefault="00A40C1B" w:rsidP="00A40C1B">
      <w:pPr>
        <w:autoSpaceDE w:val="0"/>
        <w:autoSpaceDN w:val="0"/>
        <w:adjustRightInd w:val="0"/>
        <w:spacing w:after="0" w:line="240" w:lineRule="auto"/>
        <w:rPr>
          <w:rFonts w:cs="Arial Narrow"/>
        </w:rPr>
      </w:pPr>
    </w:p>
    <w:p w:rsidR="00A40C1B" w:rsidRPr="0049484F" w:rsidRDefault="00A40C1B" w:rsidP="00A40C1B">
      <w:pPr>
        <w:autoSpaceDE w:val="0"/>
        <w:autoSpaceDN w:val="0"/>
        <w:adjustRightInd w:val="0"/>
        <w:spacing w:after="0" w:line="240" w:lineRule="auto"/>
        <w:rPr>
          <w:rFonts w:cs="Arial Narrow"/>
        </w:rPr>
      </w:pPr>
      <w:r w:rsidRPr="0049484F">
        <w:rPr>
          <w:rFonts w:cs="Arial Narrow"/>
        </w:rPr>
        <w:t xml:space="preserve">It </w:t>
      </w:r>
      <w:proofErr w:type="spellStart"/>
      <w:r w:rsidRPr="0049484F">
        <w:rPr>
          <w:rFonts w:cs="Arial Narrow"/>
        </w:rPr>
        <w:t>Shud</w:t>
      </w:r>
      <w:proofErr w:type="spellEnd"/>
      <w:r w:rsidRPr="0049484F">
        <w:rPr>
          <w:rFonts w:cs="Arial Narrow"/>
        </w:rPr>
        <w:t xml:space="preserve"> clearly define the persons responsible for business continuity within the enterprise and responsibility.</w:t>
      </w:r>
    </w:p>
    <w:p w:rsidR="00A40C1B" w:rsidRPr="0049484F" w:rsidRDefault="00A40C1B" w:rsidP="00A40C1B">
      <w:pPr>
        <w:autoSpaceDE w:val="0"/>
        <w:autoSpaceDN w:val="0"/>
        <w:adjustRightInd w:val="0"/>
        <w:spacing w:after="0" w:line="240" w:lineRule="auto"/>
        <w:rPr>
          <w:rFonts w:cs="Arial Narrow"/>
        </w:rPr>
      </w:pPr>
    </w:p>
    <w:p w:rsidR="00A40C1B" w:rsidRPr="0049484F" w:rsidRDefault="00A40C1B" w:rsidP="00A40C1B">
      <w:pPr>
        <w:autoSpaceDE w:val="0"/>
        <w:autoSpaceDN w:val="0"/>
        <w:adjustRightInd w:val="0"/>
        <w:spacing w:after="0" w:line="240" w:lineRule="auto"/>
        <w:rPr>
          <w:rFonts w:cs="Arial Narrow"/>
          <w:b/>
          <w:bCs/>
        </w:rPr>
      </w:pPr>
      <w:r w:rsidRPr="0049484F">
        <w:rPr>
          <w:rFonts w:cs="Arial Narrow"/>
          <w:b/>
          <w:bCs/>
        </w:rPr>
        <w:t>4.7.2 Implementing Business Continuity in the Enterprise and Maintenance</w:t>
      </w:r>
    </w:p>
    <w:p w:rsidR="00A40C1B" w:rsidRPr="0049484F" w:rsidRDefault="00A40C1B" w:rsidP="00A40C1B">
      <w:pPr>
        <w:autoSpaceDE w:val="0"/>
        <w:autoSpaceDN w:val="0"/>
        <w:adjustRightInd w:val="0"/>
        <w:spacing w:after="0" w:line="240" w:lineRule="auto"/>
        <w:rPr>
          <w:rFonts w:cs="Arial Narrow"/>
          <w:b/>
          <w:bCs/>
        </w:rPr>
      </w:pPr>
    </w:p>
    <w:p w:rsidR="00A40C1B" w:rsidRPr="0049484F" w:rsidRDefault="00806BCA" w:rsidP="00806BCA">
      <w:pPr>
        <w:pStyle w:val="ListParagraph"/>
        <w:numPr>
          <w:ilvl w:val="0"/>
          <w:numId w:val="13"/>
        </w:numPr>
        <w:autoSpaceDE w:val="0"/>
        <w:autoSpaceDN w:val="0"/>
        <w:adjustRightInd w:val="0"/>
        <w:spacing w:after="0" w:line="240" w:lineRule="auto"/>
        <w:rPr>
          <w:rFonts w:cs="Arial Narrow"/>
        </w:rPr>
      </w:pPr>
      <w:r w:rsidRPr="0049484F">
        <w:rPr>
          <w:rFonts w:cs="Arial Narrow"/>
        </w:rPr>
        <w:t>M</w:t>
      </w:r>
      <w:r w:rsidR="00A40C1B" w:rsidRPr="0049484F">
        <w:rPr>
          <w:rFonts w:cs="Arial Narrow"/>
        </w:rPr>
        <w:t>anagers from each function on site represent their areas of the operation &amp; also responsible for</w:t>
      </w:r>
      <w:r w:rsidR="00594C95" w:rsidRPr="0049484F">
        <w:rPr>
          <w:rFonts w:cs="Arial Narrow"/>
        </w:rPr>
        <w:t xml:space="preserve"> </w:t>
      </w:r>
      <w:r w:rsidR="00A40C1B" w:rsidRPr="0049484F">
        <w:rPr>
          <w:rFonts w:cs="Arial Narrow"/>
        </w:rPr>
        <w:t>the ongoing operation and maintenance of the system within their area of responsibility</w:t>
      </w:r>
    </w:p>
    <w:p w:rsidR="00A40C1B" w:rsidRPr="0049484F" w:rsidRDefault="00A40C1B" w:rsidP="00806BCA">
      <w:pPr>
        <w:pStyle w:val="ListParagraph"/>
        <w:numPr>
          <w:ilvl w:val="0"/>
          <w:numId w:val="13"/>
        </w:numPr>
        <w:autoSpaceDE w:val="0"/>
        <w:autoSpaceDN w:val="0"/>
        <w:adjustRightInd w:val="0"/>
        <w:spacing w:after="0" w:line="240" w:lineRule="auto"/>
        <w:rPr>
          <w:rFonts w:cs="Arial Narrow"/>
        </w:rPr>
      </w:pPr>
      <w:r w:rsidRPr="0049484F">
        <w:rPr>
          <w:rFonts w:cs="Arial Narrow"/>
        </w:rPr>
        <w:t>Top management should appoint the Manager (BCM) role as being the role that is responsible</w:t>
      </w:r>
      <w:r w:rsidR="00594C95" w:rsidRPr="0049484F">
        <w:rPr>
          <w:rFonts w:cs="Arial Narrow"/>
        </w:rPr>
        <w:t xml:space="preserve"> </w:t>
      </w:r>
      <w:r w:rsidRPr="0049484F">
        <w:rPr>
          <w:rFonts w:cs="Arial Narrow"/>
        </w:rPr>
        <w:t>for the BCM policy and its implementation.</w:t>
      </w:r>
    </w:p>
    <w:p w:rsidR="00806BCA" w:rsidRPr="0049484F" w:rsidRDefault="00806BCA" w:rsidP="00806BCA">
      <w:pPr>
        <w:pStyle w:val="ListParagraph"/>
        <w:numPr>
          <w:ilvl w:val="0"/>
          <w:numId w:val="13"/>
        </w:numPr>
        <w:autoSpaceDE w:val="0"/>
        <w:autoSpaceDN w:val="0"/>
        <w:adjustRightInd w:val="0"/>
        <w:spacing w:after="0" w:line="240" w:lineRule="auto"/>
        <w:rPr>
          <w:rFonts w:cs="Arial Narrow"/>
        </w:rPr>
      </w:pPr>
      <w:r w:rsidRPr="0049484F">
        <w:rPr>
          <w:rFonts w:cs="Arial Narrow"/>
        </w:rPr>
        <w:t xml:space="preserve">Resource Planning Manager is supported by the Shift Leaders and Team Captains from each function, </w:t>
      </w:r>
      <w:proofErr w:type="gramStart"/>
      <w:r w:rsidRPr="0049484F">
        <w:rPr>
          <w:rFonts w:cs="Arial Narrow"/>
        </w:rPr>
        <w:t>who</w:t>
      </w:r>
      <w:proofErr w:type="gramEnd"/>
      <w:r w:rsidRPr="0049484F">
        <w:rPr>
          <w:rFonts w:cs="Arial Narrow"/>
        </w:rPr>
        <w:t xml:space="preserve"> are responsible for the ongoing implementation and maintenance of the BCM.</w:t>
      </w:r>
    </w:p>
    <w:p w:rsidR="00806BCA" w:rsidRPr="0049484F" w:rsidRDefault="00806BCA" w:rsidP="00806BCA">
      <w:pPr>
        <w:pStyle w:val="ListParagraph"/>
        <w:numPr>
          <w:ilvl w:val="0"/>
          <w:numId w:val="13"/>
        </w:numPr>
        <w:autoSpaceDE w:val="0"/>
        <w:autoSpaceDN w:val="0"/>
        <w:adjustRightInd w:val="0"/>
        <w:spacing w:after="0" w:line="240" w:lineRule="auto"/>
        <w:rPr>
          <w:rFonts w:cs="Arial Narrow"/>
        </w:rPr>
      </w:pPr>
      <w:r w:rsidRPr="0049484F">
        <w:rPr>
          <w:rFonts w:cs="Arial Narrow"/>
        </w:rPr>
        <w:t>Program should be communicated to all the stakeholders with appropriate training and testing.</w:t>
      </w:r>
    </w:p>
    <w:p w:rsidR="00806BCA" w:rsidRPr="0049484F" w:rsidRDefault="00806BCA" w:rsidP="00806BCA">
      <w:pPr>
        <w:pStyle w:val="ListParagraph"/>
        <w:autoSpaceDE w:val="0"/>
        <w:autoSpaceDN w:val="0"/>
        <w:adjustRightInd w:val="0"/>
        <w:spacing w:after="0" w:line="240" w:lineRule="auto"/>
        <w:rPr>
          <w:rFonts w:cs="Arial Narrow"/>
        </w:rPr>
      </w:pPr>
    </w:p>
    <w:p w:rsidR="00A40C1B" w:rsidRPr="0049484F" w:rsidRDefault="00806BCA" w:rsidP="00A40C1B">
      <w:pPr>
        <w:autoSpaceDE w:val="0"/>
        <w:autoSpaceDN w:val="0"/>
        <w:adjustRightInd w:val="0"/>
        <w:spacing w:after="0" w:line="240" w:lineRule="auto"/>
        <w:rPr>
          <w:rFonts w:cs="Arial Narrow"/>
          <w:b/>
          <w:bCs/>
        </w:rPr>
      </w:pPr>
      <w:r w:rsidRPr="0049484F">
        <w:rPr>
          <w:rFonts w:cs="Arial Narrow"/>
        </w:rPr>
        <w:t>In implementation, the major activities that should be carried out include:</w:t>
      </w:r>
    </w:p>
    <w:p w:rsidR="00A40C1B" w:rsidRPr="0049484F" w:rsidRDefault="00A40C1B" w:rsidP="00A40C1B">
      <w:pPr>
        <w:pStyle w:val="ListParagraph"/>
        <w:numPr>
          <w:ilvl w:val="0"/>
          <w:numId w:val="12"/>
        </w:numPr>
        <w:autoSpaceDE w:val="0"/>
        <w:autoSpaceDN w:val="0"/>
        <w:adjustRightInd w:val="0"/>
        <w:spacing w:after="0" w:line="240" w:lineRule="auto"/>
        <w:rPr>
          <w:rFonts w:cs="TwCenMT-Regular"/>
        </w:rPr>
      </w:pPr>
      <w:r w:rsidRPr="0049484F">
        <w:rPr>
          <w:rFonts w:cs="TwCenMT-Regular"/>
        </w:rPr>
        <w:t>Defining the scope &amp; context</w:t>
      </w:r>
    </w:p>
    <w:p w:rsidR="00A40C1B" w:rsidRPr="0049484F" w:rsidRDefault="00A40C1B" w:rsidP="00A40C1B">
      <w:pPr>
        <w:pStyle w:val="ListParagraph"/>
        <w:numPr>
          <w:ilvl w:val="0"/>
          <w:numId w:val="12"/>
        </w:numPr>
        <w:autoSpaceDE w:val="0"/>
        <w:autoSpaceDN w:val="0"/>
        <w:adjustRightInd w:val="0"/>
        <w:spacing w:after="0" w:line="240" w:lineRule="auto"/>
        <w:rPr>
          <w:rFonts w:cs="TwCenMT-Regular"/>
        </w:rPr>
      </w:pPr>
      <w:r w:rsidRPr="0049484F">
        <w:rPr>
          <w:rFonts w:cs="TwCenMT-Regular"/>
        </w:rPr>
        <w:t>Defining roles and responsibilities</w:t>
      </w:r>
    </w:p>
    <w:p w:rsidR="00A40C1B" w:rsidRPr="0049484F" w:rsidRDefault="00A40C1B" w:rsidP="00A40C1B">
      <w:pPr>
        <w:pStyle w:val="ListParagraph"/>
        <w:numPr>
          <w:ilvl w:val="0"/>
          <w:numId w:val="12"/>
        </w:numPr>
        <w:autoSpaceDE w:val="0"/>
        <w:autoSpaceDN w:val="0"/>
        <w:adjustRightInd w:val="0"/>
        <w:spacing w:after="0" w:line="240" w:lineRule="auto"/>
        <w:rPr>
          <w:rFonts w:cs="TwCenMT-Regular"/>
        </w:rPr>
      </w:pPr>
      <w:r w:rsidRPr="0049484F">
        <w:rPr>
          <w:rFonts w:cs="TwCenMT-Regular"/>
        </w:rPr>
        <w:t>Engaging and involving all stakeholders</w:t>
      </w:r>
    </w:p>
    <w:p w:rsidR="00A40C1B" w:rsidRPr="0049484F" w:rsidRDefault="00A40C1B" w:rsidP="00A40C1B">
      <w:pPr>
        <w:pStyle w:val="ListParagraph"/>
        <w:numPr>
          <w:ilvl w:val="0"/>
          <w:numId w:val="12"/>
        </w:numPr>
        <w:autoSpaceDE w:val="0"/>
        <w:autoSpaceDN w:val="0"/>
        <w:adjustRightInd w:val="0"/>
        <w:spacing w:after="0" w:line="240" w:lineRule="auto"/>
        <w:rPr>
          <w:rFonts w:cs="Arial Narrow"/>
        </w:rPr>
      </w:pPr>
      <w:r w:rsidRPr="0049484F">
        <w:rPr>
          <w:rFonts w:cs="TwCenMT-Regular"/>
        </w:rPr>
        <w:t>Testing of program on regular basis</w:t>
      </w:r>
    </w:p>
    <w:p w:rsidR="00806BCA" w:rsidRPr="0049484F" w:rsidRDefault="00806BCA" w:rsidP="00806BCA">
      <w:pPr>
        <w:pStyle w:val="ListParagraph"/>
        <w:numPr>
          <w:ilvl w:val="0"/>
          <w:numId w:val="12"/>
        </w:numPr>
        <w:autoSpaceDE w:val="0"/>
        <w:autoSpaceDN w:val="0"/>
        <w:adjustRightInd w:val="0"/>
        <w:spacing w:after="0" w:line="240" w:lineRule="auto"/>
        <w:rPr>
          <w:rFonts w:cs="Arial Narrow"/>
        </w:rPr>
      </w:pPr>
      <w:r w:rsidRPr="0049484F">
        <w:rPr>
          <w:rFonts w:cs="Arial Narrow"/>
        </w:rPr>
        <w:t>Maintaining the currency &amp; appropriateness of business continuity program;</w:t>
      </w:r>
    </w:p>
    <w:p w:rsidR="00806BCA" w:rsidRPr="0049484F" w:rsidRDefault="00806BCA" w:rsidP="00806BCA">
      <w:pPr>
        <w:pStyle w:val="ListParagraph"/>
        <w:numPr>
          <w:ilvl w:val="0"/>
          <w:numId w:val="12"/>
        </w:numPr>
        <w:autoSpaceDE w:val="0"/>
        <w:autoSpaceDN w:val="0"/>
        <w:adjustRightInd w:val="0"/>
        <w:spacing w:after="0" w:line="240" w:lineRule="auto"/>
        <w:rPr>
          <w:rFonts w:cs="Arial Narrow"/>
        </w:rPr>
      </w:pPr>
      <w:r w:rsidRPr="0049484F">
        <w:rPr>
          <w:rFonts w:cs="Arial Narrow"/>
        </w:rPr>
        <w:t>Reviewing, reworking and updating the business continuity capability, risk assessments (RA) and business impact analysis (BIAs);</w:t>
      </w:r>
    </w:p>
    <w:p w:rsidR="00806BCA" w:rsidRPr="0049484F" w:rsidRDefault="00806BCA" w:rsidP="00806BCA">
      <w:pPr>
        <w:pStyle w:val="ListParagraph"/>
        <w:numPr>
          <w:ilvl w:val="0"/>
          <w:numId w:val="12"/>
        </w:numPr>
        <w:autoSpaceDE w:val="0"/>
        <w:autoSpaceDN w:val="0"/>
        <w:adjustRightInd w:val="0"/>
        <w:spacing w:after="0" w:line="240" w:lineRule="auto"/>
        <w:rPr>
          <w:rFonts w:cs="Arial Narrow"/>
        </w:rPr>
      </w:pPr>
      <w:r w:rsidRPr="0049484F">
        <w:rPr>
          <w:rFonts w:cs="Arial Narrow"/>
        </w:rPr>
        <w:t>Managing costs and benefits associated; and</w:t>
      </w:r>
    </w:p>
    <w:p w:rsidR="00806BCA" w:rsidRPr="0049484F" w:rsidRDefault="00806BCA" w:rsidP="00806BCA">
      <w:pPr>
        <w:pStyle w:val="ListParagraph"/>
        <w:numPr>
          <w:ilvl w:val="0"/>
          <w:numId w:val="12"/>
        </w:numPr>
        <w:autoSpaceDE w:val="0"/>
        <w:autoSpaceDN w:val="0"/>
        <w:adjustRightInd w:val="0"/>
        <w:spacing w:after="0" w:line="240" w:lineRule="auto"/>
        <w:rPr>
          <w:rFonts w:cs="Arial Narrow"/>
        </w:rPr>
      </w:pPr>
      <w:r w:rsidRPr="0049484F">
        <w:rPr>
          <w:rFonts w:cs="Arial Narrow"/>
        </w:rPr>
        <w:t>Convert policies and strategies into action</w:t>
      </w:r>
    </w:p>
    <w:p w:rsidR="001A0509" w:rsidRPr="0049484F" w:rsidRDefault="001A0509" w:rsidP="001A0509">
      <w:pPr>
        <w:autoSpaceDE w:val="0"/>
        <w:autoSpaceDN w:val="0"/>
        <w:adjustRightInd w:val="0"/>
        <w:spacing w:after="0" w:line="240" w:lineRule="auto"/>
        <w:rPr>
          <w:rFonts w:cs="Arial Narrow"/>
        </w:rPr>
      </w:pPr>
    </w:p>
    <w:p w:rsidR="001A0509" w:rsidRPr="0049484F" w:rsidRDefault="001A0509" w:rsidP="001A0509">
      <w:pPr>
        <w:autoSpaceDE w:val="0"/>
        <w:autoSpaceDN w:val="0"/>
        <w:adjustRightInd w:val="0"/>
        <w:spacing w:after="0" w:line="240" w:lineRule="auto"/>
        <w:rPr>
          <w:rFonts w:cs="Arial Narrow"/>
          <w:b/>
          <w:bCs/>
        </w:rPr>
      </w:pPr>
      <w:r w:rsidRPr="0049484F">
        <w:rPr>
          <w:rFonts w:cs="Arial Narrow"/>
          <w:b/>
          <w:bCs/>
        </w:rPr>
        <w:lastRenderedPageBreak/>
        <w:t>4.8 BCM Information Collection Process</w:t>
      </w:r>
    </w:p>
    <w:p w:rsidR="001A0509" w:rsidRPr="0049484F" w:rsidRDefault="001A0509" w:rsidP="001A0509">
      <w:pPr>
        <w:autoSpaceDE w:val="0"/>
        <w:autoSpaceDN w:val="0"/>
        <w:adjustRightInd w:val="0"/>
        <w:spacing w:after="0" w:line="240" w:lineRule="auto"/>
        <w:rPr>
          <w:rFonts w:cs="Arial Narrow"/>
        </w:rPr>
      </w:pPr>
      <w:r w:rsidRPr="0049484F">
        <w:rPr>
          <w:rFonts w:cs="Arial Narrow"/>
        </w:rPr>
        <w:t>In order to design an effective BCM, it is pertinent to understand the enterprise from all perspectives of interdependencies of its activities, external enterprises and including:</w:t>
      </w:r>
    </w:p>
    <w:p w:rsidR="001A0509" w:rsidRPr="0049484F" w:rsidRDefault="001A0509" w:rsidP="00594C95">
      <w:pPr>
        <w:pStyle w:val="ListParagraph"/>
        <w:numPr>
          <w:ilvl w:val="0"/>
          <w:numId w:val="14"/>
        </w:numPr>
        <w:autoSpaceDE w:val="0"/>
        <w:autoSpaceDN w:val="0"/>
        <w:adjustRightInd w:val="0"/>
        <w:spacing w:after="0" w:line="240" w:lineRule="auto"/>
        <w:rPr>
          <w:rFonts w:cs="Arial Narrow"/>
        </w:rPr>
      </w:pPr>
      <w:r w:rsidRPr="0049484F">
        <w:rPr>
          <w:rFonts w:cs="Arial Narrow"/>
        </w:rPr>
        <w:t>enterprise’s objectives, stakeholder obligations, statutory duties and the environment in</w:t>
      </w:r>
    </w:p>
    <w:p w:rsidR="001A0509" w:rsidRPr="0049484F" w:rsidRDefault="001A0509" w:rsidP="00594C95">
      <w:pPr>
        <w:pStyle w:val="ListParagraph"/>
        <w:autoSpaceDE w:val="0"/>
        <w:autoSpaceDN w:val="0"/>
        <w:adjustRightInd w:val="0"/>
        <w:spacing w:after="0" w:line="240" w:lineRule="auto"/>
        <w:rPr>
          <w:rFonts w:cs="Arial Narrow"/>
        </w:rPr>
      </w:pPr>
      <w:proofErr w:type="gramStart"/>
      <w:r w:rsidRPr="0049484F">
        <w:rPr>
          <w:rFonts w:cs="Arial Narrow"/>
        </w:rPr>
        <w:t>which</w:t>
      </w:r>
      <w:proofErr w:type="gramEnd"/>
      <w:r w:rsidRPr="0049484F">
        <w:rPr>
          <w:rFonts w:cs="Arial Narrow"/>
        </w:rPr>
        <w:t xml:space="preserve"> the enterprise operates;</w:t>
      </w:r>
    </w:p>
    <w:p w:rsidR="001A0509" w:rsidRPr="0049484F" w:rsidRDefault="001A0509" w:rsidP="00594C95">
      <w:pPr>
        <w:pStyle w:val="ListParagraph"/>
        <w:numPr>
          <w:ilvl w:val="0"/>
          <w:numId w:val="14"/>
        </w:numPr>
        <w:autoSpaceDE w:val="0"/>
        <w:autoSpaceDN w:val="0"/>
        <w:adjustRightInd w:val="0"/>
        <w:spacing w:after="0" w:line="240" w:lineRule="auto"/>
        <w:rPr>
          <w:rFonts w:cs="Arial Narrow"/>
        </w:rPr>
      </w:pPr>
      <w:r w:rsidRPr="0049484F">
        <w:rPr>
          <w:rFonts w:cs="Arial Narrow"/>
        </w:rPr>
        <w:t>activities, assets and resources, including those outside the enterprise, that support the</w:t>
      </w:r>
    </w:p>
    <w:p w:rsidR="001A0509" w:rsidRPr="0049484F" w:rsidRDefault="001A0509" w:rsidP="00594C95">
      <w:pPr>
        <w:pStyle w:val="ListParagraph"/>
        <w:autoSpaceDE w:val="0"/>
        <w:autoSpaceDN w:val="0"/>
        <w:adjustRightInd w:val="0"/>
        <w:spacing w:after="0" w:line="240" w:lineRule="auto"/>
        <w:rPr>
          <w:rFonts w:cs="Arial Narrow"/>
        </w:rPr>
      </w:pPr>
      <w:proofErr w:type="gramStart"/>
      <w:r w:rsidRPr="0049484F">
        <w:rPr>
          <w:rFonts w:cs="Arial Narrow"/>
        </w:rPr>
        <w:t>delivery</w:t>
      </w:r>
      <w:proofErr w:type="gramEnd"/>
      <w:r w:rsidRPr="0049484F">
        <w:rPr>
          <w:rFonts w:cs="Arial Narrow"/>
        </w:rPr>
        <w:t xml:space="preserve"> of these products and services;</w:t>
      </w:r>
    </w:p>
    <w:p w:rsidR="001A0509" w:rsidRPr="0049484F" w:rsidRDefault="001A0509" w:rsidP="00594C95">
      <w:pPr>
        <w:pStyle w:val="ListParagraph"/>
        <w:numPr>
          <w:ilvl w:val="0"/>
          <w:numId w:val="14"/>
        </w:numPr>
        <w:autoSpaceDE w:val="0"/>
        <w:autoSpaceDN w:val="0"/>
        <w:adjustRightInd w:val="0"/>
        <w:spacing w:after="0" w:line="240" w:lineRule="auto"/>
        <w:rPr>
          <w:rFonts w:cs="Arial Narrow"/>
        </w:rPr>
      </w:pPr>
      <w:r w:rsidRPr="0049484F">
        <w:rPr>
          <w:rFonts w:cs="Arial Narrow"/>
        </w:rPr>
        <w:t>impact and consequences over time of the failure of these activities, assets and</w:t>
      </w:r>
    </w:p>
    <w:p w:rsidR="001A0509" w:rsidRPr="0049484F" w:rsidRDefault="001A0509" w:rsidP="00594C95">
      <w:pPr>
        <w:pStyle w:val="ListParagraph"/>
        <w:autoSpaceDE w:val="0"/>
        <w:autoSpaceDN w:val="0"/>
        <w:adjustRightInd w:val="0"/>
        <w:spacing w:after="0" w:line="240" w:lineRule="auto"/>
        <w:rPr>
          <w:rFonts w:cs="Arial Narrow"/>
        </w:rPr>
      </w:pPr>
      <w:proofErr w:type="gramStart"/>
      <w:r w:rsidRPr="0049484F">
        <w:rPr>
          <w:rFonts w:cs="Arial Narrow"/>
        </w:rPr>
        <w:t>resources</w:t>
      </w:r>
      <w:proofErr w:type="gramEnd"/>
      <w:r w:rsidRPr="0049484F">
        <w:rPr>
          <w:rFonts w:cs="Arial Narrow"/>
        </w:rPr>
        <w:t>; and</w:t>
      </w:r>
    </w:p>
    <w:p w:rsidR="001A0509" w:rsidRPr="0049484F" w:rsidRDefault="001A0509" w:rsidP="00594C95">
      <w:pPr>
        <w:pStyle w:val="ListParagraph"/>
        <w:numPr>
          <w:ilvl w:val="0"/>
          <w:numId w:val="14"/>
        </w:numPr>
        <w:autoSpaceDE w:val="0"/>
        <w:autoSpaceDN w:val="0"/>
        <w:adjustRightInd w:val="0"/>
        <w:spacing w:after="0" w:line="240" w:lineRule="auto"/>
        <w:rPr>
          <w:rFonts w:cs="Arial Narrow"/>
        </w:rPr>
      </w:pPr>
      <w:r w:rsidRPr="0049484F">
        <w:rPr>
          <w:rFonts w:cs="Arial Narrow"/>
        </w:rPr>
        <w:t>Perceived threats that could disrupt the enterprise’s key products and services and the</w:t>
      </w:r>
    </w:p>
    <w:p w:rsidR="001A0509" w:rsidRPr="0049484F" w:rsidRDefault="001A0509" w:rsidP="00594C95">
      <w:pPr>
        <w:pStyle w:val="ListParagraph"/>
        <w:autoSpaceDE w:val="0"/>
        <w:autoSpaceDN w:val="0"/>
        <w:adjustRightInd w:val="0"/>
        <w:spacing w:after="0" w:line="240" w:lineRule="auto"/>
        <w:rPr>
          <w:rFonts w:cs="Arial Narrow"/>
        </w:rPr>
      </w:pPr>
      <w:proofErr w:type="gramStart"/>
      <w:r w:rsidRPr="0049484F">
        <w:rPr>
          <w:rFonts w:cs="Arial Narrow"/>
        </w:rPr>
        <w:t>critical</w:t>
      </w:r>
      <w:proofErr w:type="gramEnd"/>
      <w:r w:rsidRPr="0049484F">
        <w:rPr>
          <w:rFonts w:cs="Arial Narrow"/>
        </w:rPr>
        <w:t xml:space="preserve"> activities, assets and resources that support them.</w:t>
      </w:r>
    </w:p>
    <w:p w:rsidR="00594C95" w:rsidRPr="0049484F" w:rsidRDefault="00594C95" w:rsidP="00594C95">
      <w:pPr>
        <w:autoSpaceDE w:val="0"/>
        <w:autoSpaceDN w:val="0"/>
        <w:adjustRightInd w:val="0"/>
        <w:spacing w:after="0" w:line="240" w:lineRule="auto"/>
        <w:rPr>
          <w:rFonts w:cs="TwCenMT-Regular"/>
        </w:rPr>
      </w:pPr>
      <w:r w:rsidRPr="0049484F">
        <w:rPr>
          <w:rFonts w:cs="TwCenMT-Regular"/>
        </w:rPr>
        <w:t>The pre-planning phase of developing the BCP also involves collection of information</w:t>
      </w:r>
    </w:p>
    <w:p w:rsidR="00594C95" w:rsidRPr="0049484F" w:rsidRDefault="00594C95" w:rsidP="00594C95">
      <w:pPr>
        <w:autoSpaceDE w:val="0"/>
        <w:autoSpaceDN w:val="0"/>
        <w:adjustRightInd w:val="0"/>
        <w:spacing w:after="0" w:line="240" w:lineRule="auto"/>
        <w:rPr>
          <w:rFonts w:cs="TwCenMT-Regular"/>
        </w:rPr>
      </w:pPr>
      <w:r w:rsidRPr="0049484F">
        <w:rPr>
          <w:rFonts w:cs="TwCenMT-Regular"/>
        </w:rPr>
        <w:t>It enables us to:</w:t>
      </w:r>
    </w:p>
    <w:p w:rsidR="00594C95" w:rsidRPr="0049484F" w:rsidRDefault="00594C95" w:rsidP="00594C95">
      <w:pPr>
        <w:autoSpaceDE w:val="0"/>
        <w:autoSpaceDN w:val="0"/>
        <w:adjustRightInd w:val="0"/>
        <w:spacing w:after="0" w:line="240" w:lineRule="auto"/>
        <w:rPr>
          <w:rFonts w:cs="TwCenMT-Regular"/>
          <w:color w:val="000000"/>
        </w:rPr>
      </w:pPr>
      <w:r w:rsidRPr="0049484F">
        <w:rPr>
          <w:rFonts w:cs="TwCenMT-Regular"/>
          <w:color w:val="000000"/>
        </w:rPr>
        <w:t>• Refine the scope of BCP and the associated work program</w:t>
      </w:r>
    </w:p>
    <w:p w:rsidR="00594C95" w:rsidRPr="0049484F" w:rsidRDefault="00594C95" w:rsidP="00594C95">
      <w:pPr>
        <w:autoSpaceDE w:val="0"/>
        <w:autoSpaceDN w:val="0"/>
        <w:adjustRightInd w:val="0"/>
        <w:spacing w:after="0" w:line="240" w:lineRule="auto"/>
        <w:rPr>
          <w:rFonts w:cs="TwCenMT-Regular"/>
          <w:color w:val="000000"/>
        </w:rPr>
      </w:pPr>
      <w:r w:rsidRPr="0049484F">
        <w:rPr>
          <w:rFonts w:cs="TwCenMT-Regular"/>
          <w:color w:val="000000"/>
        </w:rPr>
        <w:t>• Develop schedules</w:t>
      </w:r>
    </w:p>
    <w:p w:rsidR="00594C95" w:rsidRPr="0049484F" w:rsidRDefault="00594C95" w:rsidP="00594C95">
      <w:pPr>
        <w:autoSpaceDE w:val="0"/>
        <w:autoSpaceDN w:val="0"/>
        <w:adjustRightInd w:val="0"/>
        <w:spacing w:after="0" w:line="240" w:lineRule="auto"/>
        <w:rPr>
          <w:rFonts w:cs="TwCenMT-Regular"/>
          <w:color w:val="000000"/>
        </w:rPr>
      </w:pPr>
      <w:r w:rsidRPr="0049484F">
        <w:rPr>
          <w:rFonts w:cs="TwCenMT-Regular"/>
          <w:color w:val="000000"/>
        </w:rPr>
        <w:t>• Identify and address issues that could have an impact on the delivery and the success of the plan</w:t>
      </w:r>
    </w:p>
    <w:p w:rsidR="00594C95" w:rsidRPr="0049484F" w:rsidRDefault="00594C95" w:rsidP="00594C95">
      <w:pPr>
        <w:autoSpaceDE w:val="0"/>
        <w:autoSpaceDN w:val="0"/>
        <w:adjustRightInd w:val="0"/>
        <w:spacing w:after="0" w:line="240" w:lineRule="auto"/>
        <w:rPr>
          <w:rFonts w:cs="Arial Narrow"/>
        </w:rPr>
      </w:pPr>
    </w:p>
    <w:p w:rsidR="00F35510" w:rsidRPr="0049484F" w:rsidRDefault="00F35510" w:rsidP="00B67A1F">
      <w:pPr>
        <w:autoSpaceDE w:val="0"/>
        <w:autoSpaceDN w:val="0"/>
        <w:adjustRightInd w:val="0"/>
        <w:spacing w:after="0" w:line="240" w:lineRule="auto"/>
        <w:rPr>
          <w:rFonts w:cs="Arial Narrow"/>
        </w:rPr>
      </w:pPr>
    </w:p>
    <w:p w:rsidR="00594C95" w:rsidRPr="0049484F" w:rsidRDefault="00594C95" w:rsidP="00B67A1F">
      <w:pPr>
        <w:autoSpaceDE w:val="0"/>
        <w:autoSpaceDN w:val="0"/>
        <w:adjustRightInd w:val="0"/>
        <w:spacing w:after="0" w:line="240" w:lineRule="auto"/>
        <w:rPr>
          <w:rFonts w:cs="Arial Narrow"/>
          <w:b/>
          <w:bCs/>
        </w:rPr>
      </w:pPr>
      <w:r w:rsidRPr="0049484F">
        <w:rPr>
          <w:rFonts w:cs="Arial Narrow"/>
          <w:b/>
          <w:bCs/>
        </w:rPr>
        <w:t>4.8.1 Business Impact Analysis (BIA)</w:t>
      </w:r>
    </w:p>
    <w:p w:rsidR="00594C95" w:rsidRPr="0049484F" w:rsidRDefault="00594C95" w:rsidP="00594C95">
      <w:pPr>
        <w:autoSpaceDE w:val="0"/>
        <w:autoSpaceDN w:val="0"/>
        <w:adjustRightInd w:val="0"/>
        <w:spacing w:after="0" w:line="240" w:lineRule="auto"/>
        <w:rPr>
          <w:rFonts w:cs="Arial Narrow"/>
        </w:rPr>
      </w:pPr>
    </w:p>
    <w:p w:rsidR="00594C95" w:rsidRPr="0049484F" w:rsidRDefault="00594C95" w:rsidP="00594C95">
      <w:pPr>
        <w:pStyle w:val="ListParagraph"/>
        <w:numPr>
          <w:ilvl w:val="0"/>
          <w:numId w:val="14"/>
        </w:numPr>
        <w:autoSpaceDE w:val="0"/>
        <w:autoSpaceDN w:val="0"/>
        <w:adjustRightInd w:val="0"/>
        <w:spacing w:after="0" w:line="240" w:lineRule="auto"/>
        <w:rPr>
          <w:rFonts w:cs="Arial Narrow"/>
        </w:rPr>
      </w:pPr>
      <w:r w:rsidRPr="0049484F">
        <w:rPr>
          <w:rFonts w:cs="Arial Narrow"/>
        </w:rPr>
        <w:t>Means of systematically assessing the potential impacts resulting from various events or incidents.</w:t>
      </w:r>
    </w:p>
    <w:p w:rsidR="00594C95" w:rsidRPr="0049484F" w:rsidRDefault="00594C95" w:rsidP="001E4D24">
      <w:pPr>
        <w:pStyle w:val="ListParagraph"/>
        <w:numPr>
          <w:ilvl w:val="0"/>
          <w:numId w:val="14"/>
        </w:numPr>
        <w:autoSpaceDE w:val="0"/>
        <w:autoSpaceDN w:val="0"/>
        <w:adjustRightInd w:val="0"/>
        <w:spacing w:after="0" w:line="240" w:lineRule="auto"/>
        <w:rPr>
          <w:rFonts w:cs="Arial Narrow"/>
        </w:rPr>
      </w:pPr>
      <w:r w:rsidRPr="0049484F">
        <w:rPr>
          <w:rFonts w:cs="Arial Narrow"/>
        </w:rPr>
        <w:t xml:space="preserve">BIA process </w:t>
      </w:r>
      <w:proofErr w:type="spellStart"/>
      <w:r w:rsidR="001E4D24" w:rsidRPr="0049484F">
        <w:rPr>
          <w:rFonts w:cs="Arial Narrow"/>
        </w:rPr>
        <w:t>etermines</w:t>
      </w:r>
      <w:proofErr w:type="spellEnd"/>
      <w:r w:rsidR="001E4D24" w:rsidRPr="0049484F">
        <w:rPr>
          <w:rFonts w:cs="Arial Narrow"/>
        </w:rPr>
        <w:t xml:space="preserve"> </w:t>
      </w:r>
      <w:r w:rsidRPr="0049484F">
        <w:rPr>
          <w:rFonts w:cs="Arial Narrow"/>
        </w:rPr>
        <w:t>and documents the impact of a disruption of the activities that support its key products and</w:t>
      </w:r>
      <w:r w:rsidR="001E4D24" w:rsidRPr="0049484F">
        <w:rPr>
          <w:rFonts w:cs="Arial Narrow"/>
        </w:rPr>
        <w:t xml:space="preserve"> services.</w:t>
      </w:r>
    </w:p>
    <w:p w:rsidR="001E4D24" w:rsidRPr="0049484F" w:rsidRDefault="001E4D24" w:rsidP="001E4D24">
      <w:pPr>
        <w:autoSpaceDE w:val="0"/>
        <w:autoSpaceDN w:val="0"/>
        <w:adjustRightInd w:val="0"/>
        <w:spacing w:after="0" w:line="240" w:lineRule="auto"/>
        <w:rPr>
          <w:rFonts w:cs="Arial Narrow"/>
        </w:rPr>
      </w:pPr>
      <w:r w:rsidRPr="0049484F">
        <w:rPr>
          <w:rFonts w:cs="Arial Narrow"/>
        </w:rPr>
        <w:t>Enables the business continuity team to</w:t>
      </w:r>
    </w:p>
    <w:p w:rsidR="001E4D24" w:rsidRPr="0049484F" w:rsidRDefault="001E4D24" w:rsidP="001E4D24">
      <w:pPr>
        <w:pStyle w:val="ListParagraph"/>
        <w:numPr>
          <w:ilvl w:val="0"/>
          <w:numId w:val="16"/>
        </w:numPr>
        <w:autoSpaceDE w:val="0"/>
        <w:autoSpaceDN w:val="0"/>
        <w:adjustRightInd w:val="0"/>
        <w:spacing w:after="0" w:line="240" w:lineRule="auto"/>
        <w:rPr>
          <w:rFonts w:cs="Arial Narrow"/>
        </w:rPr>
      </w:pPr>
      <w:r w:rsidRPr="0049484F">
        <w:rPr>
          <w:rFonts w:cs="Arial Narrow"/>
        </w:rPr>
        <w:t>identify critical systems, processes and functions,</w:t>
      </w:r>
    </w:p>
    <w:p w:rsidR="001E4D24" w:rsidRPr="0049484F" w:rsidRDefault="001E4D24" w:rsidP="001E4D24">
      <w:pPr>
        <w:pStyle w:val="ListParagraph"/>
        <w:numPr>
          <w:ilvl w:val="0"/>
          <w:numId w:val="16"/>
        </w:numPr>
        <w:autoSpaceDE w:val="0"/>
        <w:autoSpaceDN w:val="0"/>
        <w:adjustRightInd w:val="0"/>
        <w:spacing w:after="0" w:line="240" w:lineRule="auto"/>
        <w:rPr>
          <w:rFonts w:cs="Arial Narrow"/>
        </w:rPr>
      </w:pPr>
      <w:r w:rsidRPr="0049484F">
        <w:rPr>
          <w:rFonts w:cs="Arial Narrow"/>
        </w:rPr>
        <w:t>assess the economic impact of incidents and disasters that result in a denial of access to the system, services and facilities</w:t>
      </w:r>
    </w:p>
    <w:p w:rsidR="001E4D24" w:rsidRPr="0049484F" w:rsidRDefault="001E4D24" w:rsidP="001E4D24">
      <w:pPr>
        <w:pStyle w:val="ListParagraph"/>
        <w:numPr>
          <w:ilvl w:val="0"/>
          <w:numId w:val="16"/>
        </w:numPr>
        <w:autoSpaceDE w:val="0"/>
        <w:autoSpaceDN w:val="0"/>
        <w:adjustRightInd w:val="0"/>
        <w:spacing w:after="0" w:line="240" w:lineRule="auto"/>
        <w:rPr>
          <w:rFonts w:cs="Arial Narrow"/>
        </w:rPr>
      </w:pPr>
      <w:r w:rsidRPr="0049484F">
        <w:rPr>
          <w:rFonts w:cs="Arial Narrow"/>
        </w:rPr>
        <w:t>assess the "pain threshold,</w:t>
      </w:r>
    </w:p>
    <w:p w:rsidR="001E4D24" w:rsidRPr="0049484F" w:rsidRDefault="001E4D24" w:rsidP="001E4D24">
      <w:pPr>
        <w:pStyle w:val="ListParagraph"/>
        <w:autoSpaceDE w:val="0"/>
        <w:autoSpaceDN w:val="0"/>
        <w:adjustRightInd w:val="0"/>
        <w:spacing w:after="0" w:line="240" w:lineRule="auto"/>
        <w:rPr>
          <w:rFonts w:cs="Arial Narrow"/>
        </w:rPr>
      </w:pPr>
    </w:p>
    <w:p w:rsidR="001E4D24" w:rsidRPr="0049484F" w:rsidRDefault="001E4D24" w:rsidP="001E4D24">
      <w:pPr>
        <w:autoSpaceDE w:val="0"/>
        <w:autoSpaceDN w:val="0"/>
        <w:adjustRightInd w:val="0"/>
        <w:spacing w:after="0" w:line="240" w:lineRule="auto"/>
        <w:rPr>
          <w:rFonts w:cs="Arial Narrow"/>
        </w:rPr>
      </w:pPr>
      <w:r w:rsidRPr="0049484F">
        <w:rPr>
          <w:rFonts w:cs="Arial Narrow"/>
        </w:rPr>
        <w:t>BCM program, the enterprise should:</w:t>
      </w:r>
    </w:p>
    <w:p w:rsidR="00594C95" w:rsidRPr="0049484F" w:rsidRDefault="00594C95" w:rsidP="00594C95">
      <w:pPr>
        <w:pStyle w:val="ListParagraph"/>
        <w:numPr>
          <w:ilvl w:val="0"/>
          <w:numId w:val="14"/>
        </w:numPr>
        <w:autoSpaceDE w:val="0"/>
        <w:autoSpaceDN w:val="0"/>
        <w:adjustRightInd w:val="0"/>
        <w:spacing w:after="0" w:line="240" w:lineRule="auto"/>
        <w:rPr>
          <w:rFonts w:cs="TwCenMT-Regular"/>
        </w:rPr>
      </w:pPr>
      <w:r w:rsidRPr="0049484F">
        <w:rPr>
          <w:rFonts w:cs="TwCenMT-Regular"/>
        </w:rPr>
        <w:t>Assess the impacts that would occur if the activity was disrupted over a period of time</w:t>
      </w:r>
    </w:p>
    <w:p w:rsidR="00594C95" w:rsidRPr="0049484F" w:rsidRDefault="00594C95" w:rsidP="00594C95">
      <w:pPr>
        <w:pStyle w:val="ListParagraph"/>
        <w:numPr>
          <w:ilvl w:val="0"/>
          <w:numId w:val="14"/>
        </w:numPr>
        <w:autoSpaceDE w:val="0"/>
        <w:autoSpaceDN w:val="0"/>
        <w:adjustRightInd w:val="0"/>
        <w:spacing w:after="0" w:line="240" w:lineRule="auto"/>
        <w:rPr>
          <w:rFonts w:cs="TwCenMT-Regular"/>
        </w:rPr>
      </w:pPr>
      <w:r w:rsidRPr="0049484F">
        <w:rPr>
          <w:rFonts w:cs="TwCenMT-Regular"/>
        </w:rPr>
        <w:t>Identify the maximum time period after a disruption within which the activity needs to be resumed</w:t>
      </w:r>
    </w:p>
    <w:p w:rsidR="00594C95" w:rsidRPr="0049484F" w:rsidRDefault="00594C95" w:rsidP="00594C95">
      <w:pPr>
        <w:pStyle w:val="ListParagraph"/>
        <w:numPr>
          <w:ilvl w:val="0"/>
          <w:numId w:val="14"/>
        </w:numPr>
        <w:autoSpaceDE w:val="0"/>
        <w:autoSpaceDN w:val="0"/>
        <w:adjustRightInd w:val="0"/>
        <w:spacing w:after="0" w:line="240" w:lineRule="auto"/>
        <w:rPr>
          <w:rFonts w:cs="Arial Narrow"/>
        </w:rPr>
      </w:pPr>
      <w:r w:rsidRPr="0049484F">
        <w:rPr>
          <w:rFonts w:cs="TwCenMT-Regular"/>
        </w:rPr>
        <w:t>Identify critical business processes</w:t>
      </w:r>
    </w:p>
    <w:p w:rsidR="001E4D24" w:rsidRPr="0049484F" w:rsidRDefault="001E4D24" w:rsidP="001E4D24">
      <w:pPr>
        <w:pStyle w:val="ListParagraph"/>
        <w:numPr>
          <w:ilvl w:val="0"/>
          <w:numId w:val="14"/>
        </w:numPr>
        <w:autoSpaceDE w:val="0"/>
        <w:autoSpaceDN w:val="0"/>
        <w:adjustRightInd w:val="0"/>
        <w:spacing w:after="0" w:line="240" w:lineRule="auto"/>
        <w:rPr>
          <w:rFonts w:cs="Arial Narrow"/>
        </w:rPr>
      </w:pPr>
      <w:r w:rsidRPr="0049484F">
        <w:rPr>
          <w:rFonts w:cs="Arial Narrow"/>
        </w:rPr>
        <w:t>assess the minimum level at which the activity needs to be performed on its resumption;</w:t>
      </w:r>
    </w:p>
    <w:p w:rsidR="001E4D24" w:rsidRPr="0049484F" w:rsidRDefault="001E4D24" w:rsidP="001E4D24">
      <w:pPr>
        <w:pStyle w:val="ListParagraph"/>
        <w:numPr>
          <w:ilvl w:val="0"/>
          <w:numId w:val="14"/>
        </w:numPr>
        <w:autoSpaceDE w:val="0"/>
        <w:autoSpaceDN w:val="0"/>
        <w:adjustRightInd w:val="0"/>
        <w:spacing w:after="0" w:line="240" w:lineRule="auto"/>
        <w:rPr>
          <w:rFonts w:cs="Arial Narrow"/>
        </w:rPr>
      </w:pPr>
      <w:r w:rsidRPr="0049484F">
        <w:rPr>
          <w:rFonts w:cs="Arial Narrow"/>
        </w:rPr>
        <w:t>identify the length of time within which normal levels of operation need to be resumed; and</w:t>
      </w:r>
    </w:p>
    <w:p w:rsidR="001E4D24" w:rsidRPr="0049484F" w:rsidRDefault="001E4D24" w:rsidP="001E4D24">
      <w:pPr>
        <w:pStyle w:val="ListParagraph"/>
        <w:numPr>
          <w:ilvl w:val="0"/>
          <w:numId w:val="14"/>
        </w:numPr>
        <w:autoSpaceDE w:val="0"/>
        <w:autoSpaceDN w:val="0"/>
        <w:adjustRightInd w:val="0"/>
        <w:spacing w:after="0" w:line="240" w:lineRule="auto"/>
        <w:rPr>
          <w:rFonts w:cs="Arial Narrow"/>
        </w:rPr>
      </w:pPr>
      <w:r w:rsidRPr="0049484F">
        <w:rPr>
          <w:rFonts w:cs="Arial Narrow"/>
        </w:rPr>
        <w:t>Identify any inter-dependent activities, assets, supporting infrastructure or resources that</w:t>
      </w:r>
    </w:p>
    <w:p w:rsidR="00F35510" w:rsidRPr="0049484F" w:rsidRDefault="001E4D24" w:rsidP="001E4D24">
      <w:pPr>
        <w:pStyle w:val="ListParagraph"/>
        <w:numPr>
          <w:ilvl w:val="0"/>
          <w:numId w:val="14"/>
        </w:numPr>
        <w:autoSpaceDE w:val="0"/>
        <w:autoSpaceDN w:val="0"/>
        <w:adjustRightInd w:val="0"/>
        <w:spacing w:after="0" w:line="240" w:lineRule="auto"/>
        <w:rPr>
          <w:rFonts w:cs="Arial Narrow"/>
        </w:rPr>
      </w:pPr>
      <w:proofErr w:type="gramStart"/>
      <w:r w:rsidRPr="0049484F">
        <w:rPr>
          <w:rFonts w:cs="Arial Narrow"/>
        </w:rPr>
        <w:t>have</w:t>
      </w:r>
      <w:proofErr w:type="gramEnd"/>
      <w:r w:rsidRPr="0049484F">
        <w:rPr>
          <w:rFonts w:cs="Arial Narrow"/>
        </w:rPr>
        <w:t xml:space="preserve"> also to be maintained continuously or recovered over time.</w:t>
      </w:r>
    </w:p>
    <w:p w:rsidR="00756B2C" w:rsidRPr="0049484F" w:rsidRDefault="00756B2C" w:rsidP="001E4D24">
      <w:pPr>
        <w:pStyle w:val="ListParagraph"/>
        <w:numPr>
          <w:ilvl w:val="0"/>
          <w:numId w:val="14"/>
        </w:numPr>
        <w:autoSpaceDE w:val="0"/>
        <w:autoSpaceDN w:val="0"/>
        <w:adjustRightInd w:val="0"/>
        <w:spacing w:after="0" w:line="240" w:lineRule="auto"/>
        <w:rPr>
          <w:rFonts w:cs="Arial Narrow"/>
        </w:rPr>
      </w:pPr>
    </w:p>
    <w:p w:rsidR="00756B2C" w:rsidRPr="0049484F" w:rsidRDefault="00756B2C" w:rsidP="00756B2C">
      <w:pPr>
        <w:autoSpaceDE w:val="0"/>
        <w:autoSpaceDN w:val="0"/>
        <w:adjustRightInd w:val="0"/>
        <w:spacing w:after="0" w:line="240" w:lineRule="auto"/>
        <w:rPr>
          <w:rFonts w:cs="Arial Narrow"/>
        </w:rPr>
      </w:pPr>
      <w:r w:rsidRPr="0049484F">
        <w:rPr>
          <w:rFonts w:cs="Arial Narrow"/>
        </w:rPr>
        <w:t xml:space="preserve">The enterprise should have a documented approach to conduct BIA. </w:t>
      </w:r>
      <w:proofErr w:type="gramStart"/>
      <w:r w:rsidRPr="0049484F">
        <w:rPr>
          <w:rFonts w:cs="Arial Narrow"/>
        </w:rPr>
        <w:t>should</w:t>
      </w:r>
      <w:proofErr w:type="gramEnd"/>
      <w:r w:rsidRPr="0049484F">
        <w:rPr>
          <w:rFonts w:cs="Arial Narrow"/>
        </w:rPr>
        <w:t xml:space="preserve"> be presented to the Top Management .</w:t>
      </w:r>
    </w:p>
    <w:p w:rsidR="00756B2C" w:rsidRPr="0049484F" w:rsidRDefault="00756B2C" w:rsidP="00756B2C">
      <w:pPr>
        <w:autoSpaceDE w:val="0"/>
        <w:autoSpaceDN w:val="0"/>
        <w:adjustRightInd w:val="0"/>
        <w:spacing w:after="0" w:line="240" w:lineRule="auto"/>
        <w:rPr>
          <w:rFonts w:cs="Arial Narrow"/>
        </w:rPr>
      </w:pPr>
      <w:proofErr w:type="gramStart"/>
      <w:r w:rsidRPr="0049484F">
        <w:rPr>
          <w:rFonts w:cs="Arial Narrow"/>
        </w:rPr>
        <w:t>report</w:t>
      </w:r>
      <w:proofErr w:type="gramEnd"/>
      <w:r w:rsidRPr="0049484F">
        <w:rPr>
          <w:rFonts w:cs="Arial Narrow"/>
        </w:rPr>
        <w:t xml:space="preserve"> identifies critical service functions and the time frame in which they must be recovered after interruption</w:t>
      </w:r>
    </w:p>
    <w:p w:rsidR="00756B2C" w:rsidRPr="0049484F" w:rsidRDefault="00756B2C" w:rsidP="00756B2C">
      <w:pPr>
        <w:autoSpaceDE w:val="0"/>
        <w:autoSpaceDN w:val="0"/>
        <w:adjustRightInd w:val="0"/>
        <w:spacing w:after="0" w:line="240" w:lineRule="auto"/>
        <w:rPr>
          <w:rFonts w:cs="Arial Narrow"/>
        </w:rPr>
      </w:pPr>
      <w:r w:rsidRPr="0049484F">
        <w:rPr>
          <w:rFonts w:cs="Arial Narrow"/>
        </w:rPr>
        <w:t xml:space="preserve">Report </w:t>
      </w:r>
      <w:proofErr w:type="spellStart"/>
      <w:r w:rsidRPr="0049484F">
        <w:rPr>
          <w:rFonts w:cs="Arial Narrow"/>
        </w:rPr>
        <w:t>shud</w:t>
      </w:r>
      <w:proofErr w:type="spellEnd"/>
      <w:r w:rsidRPr="0049484F">
        <w:rPr>
          <w:rFonts w:cs="Arial Narrow"/>
        </w:rPr>
        <w:t xml:space="preserve"> be used as a basis for identifying systems and resources required to support the critical services provided by information processing and other services and facilities.</w:t>
      </w:r>
    </w:p>
    <w:p w:rsidR="00756B2C" w:rsidRPr="0049484F" w:rsidRDefault="00756B2C" w:rsidP="00756B2C">
      <w:pPr>
        <w:autoSpaceDE w:val="0"/>
        <w:autoSpaceDN w:val="0"/>
        <w:adjustRightInd w:val="0"/>
        <w:spacing w:after="0" w:line="240" w:lineRule="auto"/>
        <w:rPr>
          <w:rFonts w:cs="Arial Narrow"/>
        </w:rPr>
      </w:pPr>
    </w:p>
    <w:p w:rsidR="0049484F" w:rsidRDefault="0049484F" w:rsidP="00756B2C">
      <w:pPr>
        <w:autoSpaceDE w:val="0"/>
        <w:autoSpaceDN w:val="0"/>
        <w:adjustRightInd w:val="0"/>
        <w:spacing w:after="0" w:line="240" w:lineRule="auto"/>
        <w:rPr>
          <w:rFonts w:cs="Arial Narrow"/>
          <w:b/>
          <w:bCs/>
        </w:rPr>
      </w:pPr>
    </w:p>
    <w:p w:rsidR="00756B2C" w:rsidRPr="0049484F" w:rsidRDefault="00756B2C" w:rsidP="00756B2C">
      <w:pPr>
        <w:autoSpaceDE w:val="0"/>
        <w:autoSpaceDN w:val="0"/>
        <w:adjustRightInd w:val="0"/>
        <w:spacing w:after="0" w:line="240" w:lineRule="auto"/>
        <w:rPr>
          <w:rFonts w:cs="Arial Narrow"/>
          <w:b/>
          <w:bCs/>
        </w:rPr>
      </w:pPr>
      <w:r w:rsidRPr="0049484F">
        <w:rPr>
          <w:rFonts w:cs="Arial Narrow"/>
          <w:b/>
          <w:bCs/>
        </w:rPr>
        <w:lastRenderedPageBreak/>
        <w:t>4.8.3 Risk Assessment</w:t>
      </w:r>
    </w:p>
    <w:p w:rsidR="00756B2C" w:rsidRPr="0049484F" w:rsidRDefault="00756B2C" w:rsidP="00756B2C">
      <w:pPr>
        <w:autoSpaceDE w:val="0"/>
        <w:autoSpaceDN w:val="0"/>
        <w:adjustRightInd w:val="0"/>
        <w:spacing w:after="0" w:line="240" w:lineRule="auto"/>
        <w:rPr>
          <w:rFonts w:cs="Arial Narrow"/>
          <w:b/>
          <w:bCs/>
        </w:rPr>
      </w:pPr>
    </w:p>
    <w:p w:rsidR="00756B2C" w:rsidRPr="0049484F" w:rsidRDefault="00021752" w:rsidP="00756B2C">
      <w:pPr>
        <w:autoSpaceDE w:val="0"/>
        <w:autoSpaceDN w:val="0"/>
        <w:adjustRightInd w:val="0"/>
        <w:spacing w:after="0" w:line="240" w:lineRule="auto"/>
        <w:rPr>
          <w:rFonts w:cs="Arial Narrow"/>
        </w:rPr>
      </w:pPr>
      <w:r w:rsidRPr="0049484F">
        <w:rPr>
          <w:rFonts w:cs="Arial Narrow"/>
        </w:rPr>
        <w:t>A</w:t>
      </w:r>
      <w:r w:rsidR="00756B2C" w:rsidRPr="0049484F">
        <w:rPr>
          <w:rFonts w:cs="Arial Narrow"/>
        </w:rPr>
        <w:t xml:space="preserve">ssessment of the disruption to critical activities, which are supported by resources </w:t>
      </w:r>
      <w:proofErr w:type="spellStart"/>
      <w:r w:rsidR="00756B2C" w:rsidRPr="0049484F">
        <w:rPr>
          <w:rFonts w:cs="Arial Narrow"/>
        </w:rPr>
        <w:t>uch</w:t>
      </w:r>
      <w:proofErr w:type="spellEnd"/>
      <w:r w:rsidR="00756B2C" w:rsidRPr="0049484F">
        <w:rPr>
          <w:rFonts w:cs="Arial Narrow"/>
        </w:rPr>
        <w:t xml:space="preserve"> as people, process, technology, information, infrastructure supplies and stakeholders</w:t>
      </w:r>
    </w:p>
    <w:p w:rsidR="00756B2C" w:rsidRPr="0049484F" w:rsidRDefault="00756B2C" w:rsidP="00756B2C">
      <w:pPr>
        <w:autoSpaceDE w:val="0"/>
        <w:autoSpaceDN w:val="0"/>
        <w:adjustRightInd w:val="0"/>
        <w:spacing w:after="0" w:line="240" w:lineRule="auto"/>
        <w:rPr>
          <w:rFonts w:cs="Arial Narrow"/>
        </w:rPr>
      </w:pPr>
    </w:p>
    <w:p w:rsidR="00756B2C" w:rsidRPr="0049484F" w:rsidRDefault="00756B2C" w:rsidP="00756B2C">
      <w:pPr>
        <w:autoSpaceDE w:val="0"/>
        <w:autoSpaceDN w:val="0"/>
        <w:adjustRightInd w:val="0"/>
        <w:spacing w:after="0" w:line="240" w:lineRule="auto"/>
        <w:rPr>
          <w:rFonts w:cs="Arial Narrow"/>
        </w:rPr>
      </w:pPr>
      <w:proofErr w:type="gramStart"/>
      <w:r w:rsidRPr="0049484F">
        <w:rPr>
          <w:rFonts w:cs="Arial Narrow"/>
        </w:rPr>
        <w:t>enterprise</w:t>
      </w:r>
      <w:proofErr w:type="gramEnd"/>
      <w:r w:rsidRPr="0049484F">
        <w:rPr>
          <w:rFonts w:cs="Arial Narrow"/>
        </w:rPr>
        <w:t xml:space="preserve"> </w:t>
      </w:r>
      <w:proofErr w:type="spellStart"/>
      <w:r w:rsidRPr="0049484F">
        <w:rPr>
          <w:rFonts w:cs="Arial Narrow"/>
        </w:rPr>
        <w:t>etermine</w:t>
      </w:r>
      <w:proofErr w:type="spellEnd"/>
      <w:r w:rsidRPr="0049484F">
        <w:rPr>
          <w:rFonts w:cs="Arial Narrow"/>
        </w:rPr>
        <w:t xml:space="preserve"> the threats and vulnerabilities of each resource, and the impact that would have, in case it becomes a reality. Vulnerabilities might occur as weaknesses within the resources and can, at some point be</w:t>
      </w:r>
      <w:r w:rsidR="0049484F">
        <w:rPr>
          <w:rFonts w:cs="Arial Narrow"/>
        </w:rPr>
        <w:t xml:space="preserve"> </w:t>
      </w:r>
      <w:r w:rsidRPr="0049484F">
        <w:rPr>
          <w:rFonts w:cs="Arial Narrow"/>
        </w:rPr>
        <w:t>exploited by the threats, e.g. single points of failure, inadequacies in fire protection,</w:t>
      </w:r>
    </w:p>
    <w:p w:rsidR="00756B2C" w:rsidRPr="0049484F" w:rsidRDefault="00756B2C" w:rsidP="00756B2C">
      <w:pPr>
        <w:autoSpaceDE w:val="0"/>
        <w:autoSpaceDN w:val="0"/>
        <w:adjustRightInd w:val="0"/>
        <w:spacing w:after="0" w:line="240" w:lineRule="auto"/>
        <w:rPr>
          <w:rFonts w:cs="Arial Narrow"/>
        </w:rPr>
      </w:pPr>
    </w:p>
    <w:p w:rsidR="00756B2C" w:rsidRPr="0049484F" w:rsidRDefault="00756B2C" w:rsidP="00756B2C">
      <w:pPr>
        <w:autoSpaceDE w:val="0"/>
        <w:autoSpaceDN w:val="0"/>
        <w:adjustRightInd w:val="0"/>
        <w:spacing w:after="0" w:line="240" w:lineRule="auto"/>
        <w:rPr>
          <w:rFonts w:cs="Arial Narrow"/>
        </w:rPr>
      </w:pPr>
      <w:proofErr w:type="gramStart"/>
      <w:r w:rsidRPr="0049484F">
        <w:rPr>
          <w:rFonts w:cs="Arial Narrow"/>
        </w:rPr>
        <w:t>the</w:t>
      </w:r>
      <w:proofErr w:type="gramEnd"/>
      <w:r w:rsidRPr="0049484F">
        <w:rPr>
          <w:rFonts w:cs="Arial Narrow"/>
        </w:rPr>
        <w:t xml:space="preserve"> enterprise should identify measures that:</w:t>
      </w:r>
    </w:p>
    <w:p w:rsidR="00756B2C" w:rsidRPr="0049484F" w:rsidRDefault="00756B2C" w:rsidP="00756B2C">
      <w:pPr>
        <w:autoSpaceDE w:val="0"/>
        <w:autoSpaceDN w:val="0"/>
        <w:adjustRightInd w:val="0"/>
        <w:spacing w:after="0" w:line="240" w:lineRule="auto"/>
        <w:rPr>
          <w:rFonts w:cs="Arial Narrow"/>
        </w:rPr>
      </w:pPr>
      <w:r w:rsidRPr="0049484F">
        <w:rPr>
          <w:rFonts w:cs="SymbolMT"/>
        </w:rPr>
        <w:t xml:space="preserve">• </w:t>
      </w:r>
      <w:r w:rsidRPr="0049484F">
        <w:rPr>
          <w:rFonts w:cs="Arial Narrow"/>
        </w:rPr>
        <w:t>reduce the likelihood of a disruption;</w:t>
      </w:r>
    </w:p>
    <w:p w:rsidR="00756B2C" w:rsidRPr="0049484F" w:rsidRDefault="00756B2C" w:rsidP="00756B2C">
      <w:pPr>
        <w:autoSpaceDE w:val="0"/>
        <w:autoSpaceDN w:val="0"/>
        <w:adjustRightInd w:val="0"/>
        <w:spacing w:after="0" w:line="240" w:lineRule="auto"/>
        <w:rPr>
          <w:rFonts w:cs="Arial Narrow"/>
        </w:rPr>
      </w:pPr>
      <w:r w:rsidRPr="0049484F">
        <w:rPr>
          <w:rFonts w:cs="SymbolMT"/>
        </w:rPr>
        <w:t xml:space="preserve">• </w:t>
      </w:r>
      <w:r w:rsidRPr="0049484F">
        <w:rPr>
          <w:rFonts w:cs="Arial Narrow"/>
        </w:rPr>
        <w:t>shorten the period of disruption; and</w:t>
      </w:r>
    </w:p>
    <w:p w:rsidR="00756B2C" w:rsidRPr="0049484F" w:rsidRDefault="00756B2C" w:rsidP="00756B2C">
      <w:pPr>
        <w:autoSpaceDE w:val="0"/>
        <w:autoSpaceDN w:val="0"/>
        <w:adjustRightInd w:val="0"/>
        <w:spacing w:after="0" w:line="240" w:lineRule="auto"/>
        <w:rPr>
          <w:rFonts w:cs="Arial Narrow"/>
        </w:rPr>
      </w:pPr>
      <w:r w:rsidRPr="0049484F">
        <w:rPr>
          <w:rFonts w:cs="SymbolMT"/>
        </w:rPr>
        <w:t xml:space="preserve">• </w:t>
      </w:r>
      <w:r w:rsidRPr="0049484F">
        <w:rPr>
          <w:rFonts w:cs="Arial Narrow"/>
        </w:rPr>
        <w:t>limit the impact of a disruption on the enterprise’s key products and services.</w:t>
      </w:r>
    </w:p>
    <w:p w:rsidR="00756B2C" w:rsidRPr="0049484F" w:rsidRDefault="00756B2C" w:rsidP="00756B2C">
      <w:pPr>
        <w:autoSpaceDE w:val="0"/>
        <w:autoSpaceDN w:val="0"/>
        <w:adjustRightInd w:val="0"/>
        <w:spacing w:after="0" w:line="240" w:lineRule="auto"/>
        <w:rPr>
          <w:rFonts w:cs="Arial Narrow"/>
        </w:rPr>
      </w:pPr>
      <w:r w:rsidRPr="0049484F">
        <w:rPr>
          <w:rFonts w:cs="Arial Narrow"/>
        </w:rPr>
        <w:t xml:space="preserve">These measures are known as loss mitigation and risk treatment. </w:t>
      </w:r>
    </w:p>
    <w:p w:rsidR="00021752" w:rsidRPr="0049484F" w:rsidRDefault="00021752" w:rsidP="00756B2C">
      <w:pPr>
        <w:autoSpaceDE w:val="0"/>
        <w:autoSpaceDN w:val="0"/>
        <w:adjustRightInd w:val="0"/>
        <w:spacing w:after="0" w:line="240" w:lineRule="auto"/>
        <w:rPr>
          <w:rFonts w:cs="Arial Narrow"/>
        </w:rPr>
      </w:pPr>
    </w:p>
    <w:p w:rsidR="00021752" w:rsidRPr="0049484F" w:rsidRDefault="00021752" w:rsidP="00756B2C">
      <w:pPr>
        <w:autoSpaceDE w:val="0"/>
        <w:autoSpaceDN w:val="0"/>
        <w:adjustRightInd w:val="0"/>
        <w:spacing w:after="0" w:line="240" w:lineRule="auto"/>
        <w:rPr>
          <w:rFonts w:cs="Arial Narrow"/>
        </w:rPr>
      </w:pPr>
    </w:p>
    <w:p w:rsidR="00021752" w:rsidRPr="0049484F" w:rsidRDefault="00021752" w:rsidP="00756B2C">
      <w:pPr>
        <w:autoSpaceDE w:val="0"/>
        <w:autoSpaceDN w:val="0"/>
        <w:adjustRightInd w:val="0"/>
        <w:spacing w:after="0" w:line="240" w:lineRule="auto"/>
        <w:rPr>
          <w:rFonts w:cs="Arial Narrow"/>
        </w:rPr>
      </w:pPr>
    </w:p>
    <w:p w:rsidR="00021752" w:rsidRPr="0049484F" w:rsidRDefault="00021752" w:rsidP="00756B2C">
      <w:pPr>
        <w:autoSpaceDE w:val="0"/>
        <w:autoSpaceDN w:val="0"/>
        <w:adjustRightInd w:val="0"/>
        <w:spacing w:after="0" w:line="240" w:lineRule="auto"/>
        <w:rPr>
          <w:rFonts w:cs="Arial Narrow"/>
          <w:b/>
          <w:bCs/>
        </w:rPr>
      </w:pPr>
      <w:r w:rsidRPr="0049484F">
        <w:rPr>
          <w:rFonts w:cs="Arial Narrow"/>
          <w:b/>
          <w:bCs/>
        </w:rPr>
        <w:t>4.9 BCM Strategy Process</w:t>
      </w:r>
    </w:p>
    <w:p w:rsidR="00021752" w:rsidRPr="0049484F" w:rsidRDefault="00021752" w:rsidP="00756B2C">
      <w:pPr>
        <w:autoSpaceDE w:val="0"/>
        <w:autoSpaceDN w:val="0"/>
        <w:adjustRightInd w:val="0"/>
        <w:spacing w:after="0" w:line="240" w:lineRule="auto"/>
        <w:rPr>
          <w:rFonts w:cs="Arial Narrow"/>
          <w:b/>
          <w:bCs/>
        </w:rPr>
      </w:pPr>
    </w:p>
    <w:p w:rsidR="00021752" w:rsidRPr="0049484F" w:rsidRDefault="00021752" w:rsidP="00021752">
      <w:pPr>
        <w:autoSpaceDE w:val="0"/>
        <w:autoSpaceDN w:val="0"/>
        <w:adjustRightInd w:val="0"/>
        <w:spacing w:after="0" w:line="240" w:lineRule="auto"/>
        <w:rPr>
          <w:rFonts w:cs="Arial Narrow"/>
        </w:rPr>
      </w:pPr>
      <w:r w:rsidRPr="0049484F">
        <w:rPr>
          <w:rFonts w:cs="Arial Narrow"/>
        </w:rPr>
        <w:t>Much preparation is needed to implement the strategies for protecting critical functions and their supporting resources.</w:t>
      </w:r>
    </w:p>
    <w:p w:rsidR="00021752" w:rsidRPr="0049484F" w:rsidRDefault="00021752" w:rsidP="00021752">
      <w:pPr>
        <w:pStyle w:val="ListParagraph"/>
        <w:numPr>
          <w:ilvl w:val="0"/>
          <w:numId w:val="18"/>
        </w:numPr>
        <w:autoSpaceDE w:val="0"/>
        <w:autoSpaceDN w:val="0"/>
        <w:adjustRightInd w:val="0"/>
        <w:spacing w:after="0" w:line="240" w:lineRule="auto"/>
        <w:rPr>
          <w:rFonts w:cs="Arial Narrow"/>
        </w:rPr>
      </w:pPr>
      <w:r w:rsidRPr="0049484F">
        <w:rPr>
          <w:rFonts w:cs="Arial Narrow"/>
        </w:rPr>
        <w:t>establish procedures for backing up files and applications</w:t>
      </w:r>
    </w:p>
    <w:p w:rsidR="00021752" w:rsidRPr="0049484F" w:rsidRDefault="00021752" w:rsidP="00021752">
      <w:pPr>
        <w:pStyle w:val="ListParagraph"/>
        <w:numPr>
          <w:ilvl w:val="0"/>
          <w:numId w:val="18"/>
        </w:numPr>
        <w:autoSpaceDE w:val="0"/>
        <w:autoSpaceDN w:val="0"/>
        <w:adjustRightInd w:val="0"/>
        <w:spacing w:after="0" w:line="240" w:lineRule="auto"/>
        <w:rPr>
          <w:rFonts w:cs="Arial Narrow"/>
        </w:rPr>
      </w:pPr>
      <w:proofErr w:type="gramStart"/>
      <w:r w:rsidRPr="0049484F">
        <w:rPr>
          <w:rFonts w:cs="Arial Narrow"/>
        </w:rPr>
        <w:t>establish</w:t>
      </w:r>
      <w:proofErr w:type="gramEnd"/>
      <w:r w:rsidRPr="0049484F">
        <w:rPr>
          <w:rFonts w:cs="Arial Narrow"/>
        </w:rPr>
        <w:t xml:space="preserve"> contracts and agreements, if the contingency strategy calls for them. </w:t>
      </w:r>
    </w:p>
    <w:p w:rsidR="00021752" w:rsidRPr="0049484F" w:rsidRDefault="00021752" w:rsidP="00021752">
      <w:pPr>
        <w:pStyle w:val="ListParagraph"/>
        <w:numPr>
          <w:ilvl w:val="0"/>
          <w:numId w:val="18"/>
        </w:numPr>
        <w:autoSpaceDE w:val="0"/>
        <w:autoSpaceDN w:val="0"/>
        <w:adjustRightInd w:val="0"/>
        <w:spacing w:after="0" w:line="240" w:lineRule="auto"/>
        <w:rPr>
          <w:rFonts w:cs="Arial Narrow"/>
        </w:rPr>
      </w:pPr>
      <w:r w:rsidRPr="0049484F">
        <w:rPr>
          <w:rFonts w:cs="Arial Narrow"/>
        </w:rPr>
        <w:t>Existing service contracts may need to be renegotiated to add contingency services</w:t>
      </w:r>
    </w:p>
    <w:p w:rsidR="00021752" w:rsidRPr="0049484F" w:rsidRDefault="00021752" w:rsidP="00021752">
      <w:pPr>
        <w:pStyle w:val="ListParagraph"/>
        <w:numPr>
          <w:ilvl w:val="0"/>
          <w:numId w:val="18"/>
        </w:numPr>
        <w:autoSpaceDE w:val="0"/>
        <w:autoSpaceDN w:val="0"/>
        <w:adjustRightInd w:val="0"/>
        <w:spacing w:after="0" w:line="240" w:lineRule="auto"/>
        <w:rPr>
          <w:rFonts w:cs="Arial Narrow"/>
        </w:rPr>
      </w:pPr>
      <w:proofErr w:type="gramStart"/>
      <w:r w:rsidRPr="0049484F">
        <w:rPr>
          <w:rFonts w:cs="Arial Narrow"/>
        </w:rPr>
        <w:t>purchase</w:t>
      </w:r>
      <w:proofErr w:type="gramEnd"/>
      <w:r w:rsidRPr="0049484F">
        <w:rPr>
          <w:rFonts w:cs="Arial Narrow"/>
        </w:rPr>
        <w:t xml:space="preserve"> equipment, especially to support a redundant capability.</w:t>
      </w:r>
    </w:p>
    <w:p w:rsidR="00021752" w:rsidRPr="0049484F" w:rsidRDefault="00021752" w:rsidP="00021752">
      <w:pPr>
        <w:autoSpaceDE w:val="0"/>
        <w:autoSpaceDN w:val="0"/>
        <w:adjustRightInd w:val="0"/>
        <w:spacing w:after="0" w:line="240" w:lineRule="auto"/>
        <w:rPr>
          <w:rFonts w:cs="Arial Narrow"/>
        </w:rPr>
      </w:pP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enterprise</w:t>
      </w:r>
      <w:proofErr w:type="gramEnd"/>
      <w:r w:rsidRPr="0049484F">
        <w:rPr>
          <w:rFonts w:cs="Arial Narrow"/>
        </w:rPr>
        <w:t xml:space="preserve"> develops and documents a series of plans, </w:t>
      </w: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which</w:t>
      </w:r>
      <w:proofErr w:type="gramEnd"/>
      <w:r w:rsidRPr="0049484F">
        <w:rPr>
          <w:rFonts w:cs="Arial Narrow"/>
        </w:rPr>
        <w:t xml:space="preserve"> enable them to effectively manage an incident </w:t>
      </w: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with</w:t>
      </w:r>
      <w:proofErr w:type="gramEnd"/>
      <w:r w:rsidRPr="0049484F">
        <w:rPr>
          <w:rFonts w:cs="Arial Narrow"/>
        </w:rPr>
        <w:t xml:space="preserve"> impacts on the site operations and </w:t>
      </w: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recover</w:t>
      </w:r>
      <w:proofErr w:type="gramEnd"/>
      <w:r w:rsidRPr="0049484F">
        <w:rPr>
          <w:rFonts w:cs="Arial Narrow"/>
        </w:rPr>
        <w:t xml:space="preserve"> its critical activities and their supporting resources, </w:t>
      </w: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within</w:t>
      </w:r>
      <w:proofErr w:type="gramEnd"/>
      <w:r w:rsidRPr="0049484F">
        <w:rPr>
          <w:rFonts w:cs="Arial Narrow"/>
        </w:rPr>
        <w:t xml:space="preserve"> the timescales agreed with the customer.</w:t>
      </w:r>
    </w:p>
    <w:p w:rsidR="00021752" w:rsidRPr="0049484F" w:rsidRDefault="00021752" w:rsidP="00021752">
      <w:pPr>
        <w:autoSpaceDE w:val="0"/>
        <w:autoSpaceDN w:val="0"/>
        <w:adjustRightInd w:val="0"/>
        <w:spacing w:after="0" w:line="240" w:lineRule="auto"/>
        <w:rPr>
          <w:rFonts w:cs="Arial Narrow"/>
        </w:rPr>
      </w:pP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actions</w:t>
      </w:r>
      <w:proofErr w:type="gramEnd"/>
      <w:r w:rsidRPr="0049484F">
        <w:rPr>
          <w:rFonts w:cs="Arial Narrow"/>
        </w:rPr>
        <w:t xml:space="preserve"> required to recover non-critical activities are also </w:t>
      </w: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included</w:t>
      </w:r>
      <w:proofErr w:type="gramEnd"/>
      <w:r w:rsidRPr="0049484F">
        <w:rPr>
          <w:rFonts w:cs="Arial Narrow"/>
        </w:rPr>
        <w:t xml:space="preserve"> in the business continuity plans </w:t>
      </w: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as</w:t>
      </w:r>
      <w:proofErr w:type="gramEnd"/>
      <w:r w:rsidRPr="0049484F">
        <w:rPr>
          <w:rFonts w:cs="Arial Narrow"/>
        </w:rPr>
        <w:t xml:space="preserve"> they assist in allowing the critical activities </w:t>
      </w: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to</w:t>
      </w:r>
      <w:proofErr w:type="gramEnd"/>
      <w:r w:rsidRPr="0049484F">
        <w:rPr>
          <w:rFonts w:cs="Arial Narrow"/>
        </w:rPr>
        <w:t xml:space="preserve"> operate in a more efficient and effective manner.</w:t>
      </w:r>
    </w:p>
    <w:p w:rsidR="00021752" w:rsidRPr="0049484F" w:rsidRDefault="00021752" w:rsidP="00021752">
      <w:pPr>
        <w:autoSpaceDE w:val="0"/>
        <w:autoSpaceDN w:val="0"/>
        <w:adjustRightInd w:val="0"/>
        <w:spacing w:after="0" w:line="240" w:lineRule="auto"/>
        <w:rPr>
          <w:rFonts w:cs="Arial Narrow"/>
        </w:rPr>
      </w:pPr>
    </w:p>
    <w:p w:rsidR="00021752" w:rsidRPr="0049484F" w:rsidRDefault="00021752" w:rsidP="00021752">
      <w:pPr>
        <w:autoSpaceDE w:val="0"/>
        <w:autoSpaceDN w:val="0"/>
        <w:adjustRightInd w:val="0"/>
        <w:spacing w:after="0" w:line="240" w:lineRule="auto"/>
        <w:rPr>
          <w:rFonts w:cs="Arial Narrow"/>
        </w:rPr>
      </w:pPr>
      <w:r w:rsidRPr="0049484F">
        <w:rPr>
          <w:rFonts w:cs="Arial Narrow"/>
        </w:rPr>
        <w:t xml:space="preserve">Enterprise may adopt any strategy but it </w:t>
      </w: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should</w:t>
      </w:r>
      <w:proofErr w:type="gramEnd"/>
      <w:r w:rsidRPr="0049484F">
        <w:rPr>
          <w:rFonts w:cs="Arial Narrow"/>
        </w:rPr>
        <w:t xml:space="preserve"> take into account the implementation of appropriate measures </w:t>
      </w: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to</w:t>
      </w:r>
      <w:proofErr w:type="gramEnd"/>
      <w:r w:rsidRPr="0049484F">
        <w:rPr>
          <w:rFonts w:cs="Arial Narrow"/>
        </w:rPr>
        <w:t xml:space="preserve"> reduce the likelihood of incidents </w:t>
      </w:r>
    </w:p>
    <w:p w:rsidR="00021752" w:rsidRPr="0049484F" w:rsidRDefault="00021752" w:rsidP="00021752">
      <w:pPr>
        <w:autoSpaceDE w:val="0"/>
        <w:autoSpaceDN w:val="0"/>
        <w:adjustRightInd w:val="0"/>
        <w:spacing w:after="0" w:line="240" w:lineRule="auto"/>
        <w:rPr>
          <w:rFonts w:cs="Arial Narrow"/>
        </w:rPr>
      </w:pPr>
      <w:proofErr w:type="gramStart"/>
      <w:r w:rsidRPr="0049484F">
        <w:rPr>
          <w:rFonts w:cs="Arial Narrow"/>
        </w:rPr>
        <w:t>and</w:t>
      </w:r>
      <w:proofErr w:type="gramEnd"/>
      <w:r w:rsidRPr="0049484F">
        <w:rPr>
          <w:rFonts w:cs="Arial Narrow"/>
        </w:rPr>
        <w:t xml:space="preserve">/ or reduce the potential impact of those incidents and resilience and mitigation measures for both critical and </w:t>
      </w:r>
      <w:proofErr w:type="spellStart"/>
      <w:r w:rsidRPr="0049484F">
        <w:rPr>
          <w:rFonts w:cs="Arial Narrow"/>
        </w:rPr>
        <w:t>non critical</w:t>
      </w:r>
      <w:proofErr w:type="spellEnd"/>
      <w:r w:rsidRPr="0049484F">
        <w:rPr>
          <w:rFonts w:cs="Arial Narrow"/>
        </w:rPr>
        <w:t xml:space="preserve"> activities.</w:t>
      </w:r>
    </w:p>
    <w:p w:rsidR="0062713F" w:rsidRPr="0049484F" w:rsidRDefault="0062713F" w:rsidP="00021752">
      <w:pPr>
        <w:autoSpaceDE w:val="0"/>
        <w:autoSpaceDN w:val="0"/>
        <w:adjustRightInd w:val="0"/>
        <w:spacing w:after="0" w:line="240" w:lineRule="auto"/>
        <w:rPr>
          <w:rFonts w:cs="Arial Narrow"/>
        </w:rPr>
      </w:pPr>
    </w:p>
    <w:p w:rsidR="0062713F" w:rsidRPr="0049484F" w:rsidRDefault="0062713F" w:rsidP="00021752">
      <w:pPr>
        <w:autoSpaceDE w:val="0"/>
        <w:autoSpaceDN w:val="0"/>
        <w:adjustRightInd w:val="0"/>
        <w:spacing w:after="0" w:line="240" w:lineRule="auto"/>
        <w:rPr>
          <w:rFonts w:cs="Arial Narrow"/>
        </w:rPr>
      </w:pPr>
    </w:p>
    <w:p w:rsidR="0062713F" w:rsidRPr="0049484F" w:rsidRDefault="0062713F" w:rsidP="00021752">
      <w:pPr>
        <w:autoSpaceDE w:val="0"/>
        <w:autoSpaceDN w:val="0"/>
        <w:adjustRightInd w:val="0"/>
        <w:spacing w:after="0" w:line="240" w:lineRule="auto"/>
        <w:rPr>
          <w:rFonts w:cs="Arial Narrow"/>
        </w:rPr>
      </w:pPr>
    </w:p>
    <w:p w:rsidR="0062713F" w:rsidRPr="0049484F" w:rsidRDefault="0062713F" w:rsidP="00021752">
      <w:pPr>
        <w:autoSpaceDE w:val="0"/>
        <w:autoSpaceDN w:val="0"/>
        <w:adjustRightInd w:val="0"/>
        <w:spacing w:after="0" w:line="240" w:lineRule="auto"/>
        <w:rPr>
          <w:rFonts w:cs="Arial Narrow"/>
        </w:rPr>
      </w:pPr>
    </w:p>
    <w:p w:rsidR="0062713F" w:rsidRPr="0049484F" w:rsidRDefault="0062713F" w:rsidP="00021752">
      <w:pPr>
        <w:autoSpaceDE w:val="0"/>
        <w:autoSpaceDN w:val="0"/>
        <w:adjustRightInd w:val="0"/>
        <w:spacing w:after="0" w:line="240" w:lineRule="auto"/>
        <w:rPr>
          <w:rFonts w:cs="Arial Narrow"/>
        </w:rPr>
      </w:pPr>
    </w:p>
    <w:p w:rsidR="0062713F" w:rsidRPr="0049484F" w:rsidRDefault="0062713F" w:rsidP="00021752">
      <w:pPr>
        <w:autoSpaceDE w:val="0"/>
        <w:autoSpaceDN w:val="0"/>
        <w:adjustRightInd w:val="0"/>
        <w:spacing w:after="0" w:line="240" w:lineRule="auto"/>
        <w:rPr>
          <w:rFonts w:cs="Arial Narrow"/>
        </w:rPr>
      </w:pPr>
    </w:p>
    <w:p w:rsidR="0062713F" w:rsidRPr="0049484F" w:rsidRDefault="0062713F" w:rsidP="00021752">
      <w:pPr>
        <w:autoSpaceDE w:val="0"/>
        <w:autoSpaceDN w:val="0"/>
        <w:adjustRightInd w:val="0"/>
        <w:spacing w:after="0" w:line="240" w:lineRule="auto"/>
        <w:rPr>
          <w:rFonts w:cs="Arial Narrow"/>
        </w:rPr>
      </w:pPr>
    </w:p>
    <w:p w:rsidR="0062713F" w:rsidRPr="0049484F" w:rsidRDefault="0062713F" w:rsidP="00021752">
      <w:pPr>
        <w:autoSpaceDE w:val="0"/>
        <w:autoSpaceDN w:val="0"/>
        <w:adjustRightInd w:val="0"/>
        <w:spacing w:after="0" w:line="240" w:lineRule="auto"/>
        <w:rPr>
          <w:rFonts w:cs="Arial Narrow"/>
          <w:b/>
          <w:bCs/>
        </w:rPr>
      </w:pPr>
      <w:r w:rsidRPr="0049484F">
        <w:rPr>
          <w:rFonts w:cs="Arial Narrow"/>
          <w:b/>
          <w:bCs/>
        </w:rPr>
        <w:t>4.10 BCM Development and Implementation Process</w:t>
      </w:r>
    </w:p>
    <w:p w:rsidR="0062713F" w:rsidRPr="0049484F" w:rsidRDefault="0062713F" w:rsidP="00021752">
      <w:pPr>
        <w:autoSpaceDE w:val="0"/>
        <w:autoSpaceDN w:val="0"/>
        <w:adjustRightInd w:val="0"/>
        <w:spacing w:after="0" w:line="240" w:lineRule="auto"/>
        <w:rPr>
          <w:rFonts w:cs="Arial Narrow"/>
          <w:b/>
          <w:bCs/>
        </w:rPr>
      </w:pPr>
    </w:p>
    <w:p w:rsidR="0062713F" w:rsidRPr="0049484F" w:rsidRDefault="0062713F" w:rsidP="00021752">
      <w:pPr>
        <w:autoSpaceDE w:val="0"/>
        <w:autoSpaceDN w:val="0"/>
        <w:adjustRightInd w:val="0"/>
        <w:spacing w:after="0" w:line="240" w:lineRule="auto"/>
        <w:rPr>
          <w:rFonts w:cs="Arial Narrow"/>
        </w:rPr>
      </w:pPr>
      <w:proofErr w:type="gramStart"/>
      <w:r w:rsidRPr="0049484F">
        <w:rPr>
          <w:rFonts w:cs="Arial Narrow"/>
        </w:rPr>
        <w:t>enterprise</w:t>
      </w:r>
      <w:proofErr w:type="gramEnd"/>
      <w:r w:rsidRPr="0049484F">
        <w:rPr>
          <w:rFonts w:cs="Arial Narrow"/>
        </w:rPr>
        <w:t xml:space="preserve"> should have an exclusive organization structure, Incident Management Team / Crisis management team</w:t>
      </w:r>
    </w:p>
    <w:p w:rsidR="0062713F" w:rsidRPr="0049484F" w:rsidRDefault="0062713F" w:rsidP="00021752">
      <w:pPr>
        <w:autoSpaceDE w:val="0"/>
        <w:autoSpaceDN w:val="0"/>
        <w:adjustRightInd w:val="0"/>
        <w:spacing w:after="0" w:line="240" w:lineRule="auto"/>
        <w:rPr>
          <w:rFonts w:cs="Arial Narrow"/>
        </w:rPr>
      </w:pPr>
      <w:proofErr w:type="gramStart"/>
      <w:r w:rsidRPr="0049484F">
        <w:rPr>
          <w:rFonts w:cs="Arial Narrow"/>
        </w:rPr>
        <w:t>for</w:t>
      </w:r>
      <w:proofErr w:type="gramEnd"/>
      <w:r w:rsidRPr="0049484F">
        <w:rPr>
          <w:rFonts w:cs="Arial Narrow"/>
        </w:rPr>
        <w:t xml:space="preserve"> an effective response and recovery from disruptions</w:t>
      </w:r>
    </w:p>
    <w:p w:rsidR="0062713F" w:rsidRPr="0049484F" w:rsidRDefault="0062713F" w:rsidP="0062713F">
      <w:pPr>
        <w:autoSpaceDE w:val="0"/>
        <w:autoSpaceDN w:val="0"/>
        <w:adjustRightInd w:val="0"/>
        <w:spacing w:after="0" w:line="240" w:lineRule="auto"/>
        <w:rPr>
          <w:rFonts w:cs="Arial Narrow"/>
        </w:rPr>
      </w:pPr>
      <w:r w:rsidRPr="0049484F">
        <w:rPr>
          <w:rFonts w:cs="Arial Narrow"/>
        </w:rPr>
        <w:t>In the event of any incident, there should be a structure to enable the enterprise to:</w:t>
      </w:r>
    </w:p>
    <w:p w:rsidR="0062713F" w:rsidRPr="0049484F" w:rsidRDefault="0062713F" w:rsidP="0062713F">
      <w:pPr>
        <w:autoSpaceDE w:val="0"/>
        <w:autoSpaceDN w:val="0"/>
        <w:adjustRightInd w:val="0"/>
        <w:spacing w:after="0" w:line="240" w:lineRule="auto"/>
        <w:rPr>
          <w:rFonts w:cs="Arial Narrow"/>
        </w:rPr>
      </w:pPr>
      <w:r w:rsidRPr="0049484F">
        <w:rPr>
          <w:rFonts w:cs="SymbolMT"/>
        </w:rPr>
        <w:t xml:space="preserve">• </w:t>
      </w:r>
      <w:r w:rsidRPr="0049484F">
        <w:rPr>
          <w:rFonts w:cs="Arial Narrow"/>
        </w:rPr>
        <w:t>confirm Impact of incident (nature and extent),</w:t>
      </w:r>
    </w:p>
    <w:p w:rsidR="0062713F" w:rsidRPr="0049484F" w:rsidRDefault="0062713F" w:rsidP="0062713F">
      <w:pPr>
        <w:autoSpaceDE w:val="0"/>
        <w:autoSpaceDN w:val="0"/>
        <w:adjustRightInd w:val="0"/>
        <w:spacing w:after="0" w:line="240" w:lineRule="auto"/>
        <w:rPr>
          <w:rFonts w:cs="Arial Narrow"/>
        </w:rPr>
      </w:pPr>
      <w:r w:rsidRPr="0049484F">
        <w:rPr>
          <w:rFonts w:cs="SymbolMT"/>
        </w:rPr>
        <w:t xml:space="preserve">• </w:t>
      </w:r>
      <w:proofErr w:type="gramStart"/>
      <w:r w:rsidRPr="0049484F">
        <w:rPr>
          <w:rFonts w:cs="Arial Narrow"/>
        </w:rPr>
        <w:t>control</w:t>
      </w:r>
      <w:proofErr w:type="gramEnd"/>
      <w:r w:rsidRPr="0049484F">
        <w:rPr>
          <w:rFonts w:cs="Arial Narrow"/>
        </w:rPr>
        <w:t xml:space="preserve"> of the situation,</w:t>
      </w:r>
    </w:p>
    <w:p w:rsidR="0062713F" w:rsidRPr="0049484F" w:rsidRDefault="0062713F" w:rsidP="0062713F">
      <w:pPr>
        <w:autoSpaceDE w:val="0"/>
        <w:autoSpaceDN w:val="0"/>
        <w:adjustRightInd w:val="0"/>
        <w:spacing w:after="0" w:line="240" w:lineRule="auto"/>
        <w:rPr>
          <w:rFonts w:cs="Arial Narrow"/>
        </w:rPr>
      </w:pPr>
      <w:r w:rsidRPr="0049484F">
        <w:rPr>
          <w:rFonts w:cs="SymbolMT"/>
        </w:rPr>
        <w:t xml:space="preserve">• </w:t>
      </w:r>
      <w:r w:rsidRPr="0049484F">
        <w:rPr>
          <w:rFonts w:cs="Arial Narrow"/>
        </w:rPr>
        <w:t>contain the incident,</w:t>
      </w:r>
    </w:p>
    <w:p w:rsidR="0062713F" w:rsidRPr="0049484F" w:rsidRDefault="0062713F" w:rsidP="0062713F">
      <w:pPr>
        <w:autoSpaceDE w:val="0"/>
        <w:autoSpaceDN w:val="0"/>
        <w:adjustRightInd w:val="0"/>
        <w:spacing w:after="0" w:line="240" w:lineRule="auto"/>
        <w:rPr>
          <w:rFonts w:cs="Arial Narrow"/>
        </w:rPr>
      </w:pPr>
      <w:r w:rsidRPr="0049484F">
        <w:rPr>
          <w:rFonts w:cs="SymbolMT"/>
        </w:rPr>
        <w:t xml:space="preserve">• </w:t>
      </w:r>
      <w:r w:rsidRPr="0049484F">
        <w:rPr>
          <w:rFonts w:cs="Arial Narrow"/>
        </w:rPr>
        <w:t>communicate with stakeholders, and</w:t>
      </w:r>
    </w:p>
    <w:p w:rsidR="0062713F" w:rsidRPr="0049484F" w:rsidRDefault="0062713F" w:rsidP="0062713F">
      <w:pPr>
        <w:autoSpaceDE w:val="0"/>
        <w:autoSpaceDN w:val="0"/>
        <w:adjustRightInd w:val="0"/>
        <w:spacing w:after="0" w:line="240" w:lineRule="auto"/>
        <w:rPr>
          <w:rFonts w:cs="Arial Narrow"/>
        </w:rPr>
      </w:pPr>
      <w:r w:rsidRPr="0049484F">
        <w:rPr>
          <w:rFonts w:cs="SymbolMT"/>
        </w:rPr>
        <w:t xml:space="preserve">• </w:t>
      </w:r>
      <w:r w:rsidRPr="0049484F">
        <w:rPr>
          <w:rFonts w:cs="Arial Narrow"/>
        </w:rPr>
        <w:t>coordinate appropriate response.</w:t>
      </w:r>
    </w:p>
    <w:p w:rsidR="0062713F" w:rsidRPr="0049484F" w:rsidRDefault="0062713F" w:rsidP="0062713F">
      <w:pPr>
        <w:autoSpaceDE w:val="0"/>
        <w:autoSpaceDN w:val="0"/>
        <w:adjustRightInd w:val="0"/>
        <w:spacing w:after="0" w:line="240" w:lineRule="auto"/>
        <w:rPr>
          <w:rFonts w:cs="Arial Narrow"/>
        </w:rPr>
      </w:pPr>
    </w:p>
    <w:p w:rsidR="0062713F" w:rsidRPr="0049484F" w:rsidRDefault="0062713F" w:rsidP="0062713F">
      <w:pPr>
        <w:autoSpaceDE w:val="0"/>
        <w:autoSpaceDN w:val="0"/>
        <w:adjustRightInd w:val="0"/>
        <w:spacing w:after="0" w:line="240" w:lineRule="auto"/>
        <w:rPr>
          <w:rFonts w:cs="Arial Narrow"/>
          <w:b/>
          <w:bCs/>
        </w:rPr>
      </w:pPr>
      <w:r w:rsidRPr="0049484F">
        <w:rPr>
          <w:rFonts w:cs="Arial Narrow"/>
          <w:b/>
          <w:bCs/>
        </w:rPr>
        <w:t>4.10.1 The Incident Management Plan (IMP)</w:t>
      </w:r>
    </w:p>
    <w:p w:rsidR="0062713F" w:rsidRPr="0049484F" w:rsidRDefault="0062713F" w:rsidP="0062713F">
      <w:pPr>
        <w:autoSpaceDE w:val="0"/>
        <w:autoSpaceDN w:val="0"/>
        <w:adjustRightInd w:val="0"/>
        <w:spacing w:after="0" w:line="240" w:lineRule="auto"/>
        <w:rPr>
          <w:rFonts w:cs="Arial Narrow"/>
          <w:b/>
          <w:bCs/>
        </w:rPr>
      </w:pPr>
    </w:p>
    <w:p w:rsidR="0062713F" w:rsidRPr="0049484F" w:rsidRDefault="0062713F" w:rsidP="0062713F">
      <w:pPr>
        <w:autoSpaceDE w:val="0"/>
        <w:autoSpaceDN w:val="0"/>
        <w:adjustRightInd w:val="0"/>
        <w:spacing w:after="0" w:line="240" w:lineRule="auto"/>
        <w:rPr>
          <w:rFonts w:cs="Arial Narrow"/>
        </w:rPr>
      </w:pPr>
      <w:r w:rsidRPr="0049484F">
        <w:rPr>
          <w:rFonts w:cs="Arial Narrow"/>
        </w:rPr>
        <w:t xml:space="preserve">To manage the initial phase of an incident, the crisis is handled by IMP. </w:t>
      </w:r>
    </w:p>
    <w:p w:rsidR="0062713F" w:rsidRPr="0049484F" w:rsidRDefault="0062713F" w:rsidP="0062713F">
      <w:pPr>
        <w:autoSpaceDE w:val="0"/>
        <w:autoSpaceDN w:val="0"/>
        <w:adjustRightInd w:val="0"/>
        <w:spacing w:after="0" w:line="240" w:lineRule="auto"/>
        <w:rPr>
          <w:rFonts w:cs="Arial Narrow"/>
        </w:rPr>
      </w:pPr>
      <w:r w:rsidRPr="0049484F">
        <w:rPr>
          <w:rFonts w:cs="Arial Narrow"/>
        </w:rPr>
        <w:t xml:space="preserve">The IMP should have top management support </w:t>
      </w:r>
    </w:p>
    <w:p w:rsidR="0062713F" w:rsidRPr="0049484F" w:rsidRDefault="0062713F" w:rsidP="0062713F">
      <w:pPr>
        <w:autoSpaceDE w:val="0"/>
        <w:autoSpaceDN w:val="0"/>
        <w:adjustRightInd w:val="0"/>
        <w:spacing w:after="0" w:line="240" w:lineRule="auto"/>
        <w:rPr>
          <w:rFonts w:cs="Arial Narrow"/>
        </w:rPr>
      </w:pPr>
      <w:proofErr w:type="gramStart"/>
      <w:r w:rsidRPr="0049484F">
        <w:rPr>
          <w:rFonts w:cs="Arial Narrow"/>
        </w:rPr>
        <w:t>with</w:t>
      </w:r>
      <w:proofErr w:type="gramEnd"/>
      <w:r w:rsidRPr="0049484F">
        <w:rPr>
          <w:rFonts w:cs="Arial Narrow"/>
        </w:rPr>
        <w:t xml:space="preserve"> appropriate budget for development, maintenance and training.</w:t>
      </w:r>
    </w:p>
    <w:p w:rsidR="0062713F" w:rsidRPr="0049484F" w:rsidRDefault="0062713F" w:rsidP="0062713F">
      <w:pPr>
        <w:autoSpaceDE w:val="0"/>
        <w:autoSpaceDN w:val="0"/>
        <w:adjustRightInd w:val="0"/>
        <w:spacing w:after="0" w:line="240" w:lineRule="auto"/>
        <w:rPr>
          <w:rFonts w:cs="Arial Narrow"/>
        </w:rPr>
      </w:pPr>
      <w:r w:rsidRPr="0049484F">
        <w:rPr>
          <w:rFonts w:cs="Arial Narrow"/>
        </w:rPr>
        <w:t>They should be flexible, feasible and relevant</w:t>
      </w:r>
    </w:p>
    <w:p w:rsidR="0062713F" w:rsidRPr="0049484F" w:rsidRDefault="0062713F" w:rsidP="0062713F">
      <w:pPr>
        <w:autoSpaceDE w:val="0"/>
        <w:autoSpaceDN w:val="0"/>
        <w:adjustRightInd w:val="0"/>
        <w:spacing w:after="0" w:line="240" w:lineRule="auto"/>
        <w:rPr>
          <w:rFonts w:cs="Arial Narrow"/>
        </w:rPr>
      </w:pPr>
      <w:proofErr w:type="gramStart"/>
      <w:r w:rsidRPr="0049484F">
        <w:rPr>
          <w:rFonts w:cs="Arial Narrow"/>
        </w:rPr>
        <w:t>easy</w:t>
      </w:r>
      <w:proofErr w:type="gramEnd"/>
      <w:r w:rsidRPr="0049484F">
        <w:rPr>
          <w:rFonts w:cs="Arial Narrow"/>
        </w:rPr>
        <w:t xml:space="preserve"> to read and understand;</w:t>
      </w:r>
    </w:p>
    <w:p w:rsidR="0062713F" w:rsidRPr="0049484F" w:rsidRDefault="0062713F" w:rsidP="0062713F">
      <w:pPr>
        <w:autoSpaceDE w:val="0"/>
        <w:autoSpaceDN w:val="0"/>
        <w:adjustRightInd w:val="0"/>
        <w:spacing w:after="0" w:line="240" w:lineRule="auto"/>
        <w:rPr>
          <w:rFonts w:cs="Arial Narrow"/>
        </w:rPr>
      </w:pPr>
      <w:proofErr w:type="gramStart"/>
      <w:r w:rsidRPr="0049484F">
        <w:rPr>
          <w:rFonts w:cs="Arial Narrow"/>
        </w:rPr>
        <w:t>provide</w:t>
      </w:r>
      <w:proofErr w:type="gramEnd"/>
      <w:r w:rsidRPr="0049484F">
        <w:rPr>
          <w:rFonts w:cs="Arial Narrow"/>
        </w:rPr>
        <w:t xml:space="preserve"> the basis for managing all possible issues</w:t>
      </w:r>
    </w:p>
    <w:p w:rsidR="0062713F" w:rsidRPr="0049484F" w:rsidRDefault="0062713F" w:rsidP="0062713F">
      <w:pPr>
        <w:autoSpaceDE w:val="0"/>
        <w:autoSpaceDN w:val="0"/>
        <w:adjustRightInd w:val="0"/>
        <w:spacing w:after="0" w:line="240" w:lineRule="auto"/>
        <w:rPr>
          <w:rFonts w:cs="Arial Narrow"/>
        </w:rPr>
      </w:pPr>
    </w:p>
    <w:p w:rsidR="0062713F" w:rsidRPr="0049484F" w:rsidRDefault="0062713F" w:rsidP="0062713F">
      <w:pPr>
        <w:autoSpaceDE w:val="0"/>
        <w:autoSpaceDN w:val="0"/>
        <w:adjustRightInd w:val="0"/>
        <w:spacing w:after="0" w:line="240" w:lineRule="auto"/>
        <w:rPr>
          <w:rFonts w:cs="Arial Narrow"/>
          <w:b/>
          <w:bCs/>
        </w:rPr>
      </w:pPr>
      <w:r w:rsidRPr="0049484F">
        <w:rPr>
          <w:rFonts w:cs="Arial Narrow"/>
          <w:b/>
          <w:bCs/>
        </w:rPr>
        <w:t>4.10.2 The Business Continuity Plan (BCP)</w:t>
      </w:r>
    </w:p>
    <w:p w:rsidR="0062713F" w:rsidRPr="0049484F" w:rsidRDefault="0062713F" w:rsidP="0062713F">
      <w:pPr>
        <w:autoSpaceDE w:val="0"/>
        <w:autoSpaceDN w:val="0"/>
        <w:adjustRightInd w:val="0"/>
        <w:spacing w:after="0" w:line="240" w:lineRule="auto"/>
        <w:rPr>
          <w:rFonts w:cs="Arial Narrow"/>
          <w:b/>
          <w:bCs/>
        </w:rPr>
      </w:pPr>
    </w:p>
    <w:p w:rsidR="0062713F" w:rsidRPr="0049484F" w:rsidRDefault="0062713F" w:rsidP="0062713F">
      <w:pPr>
        <w:autoSpaceDE w:val="0"/>
        <w:autoSpaceDN w:val="0"/>
        <w:adjustRightInd w:val="0"/>
        <w:spacing w:after="0" w:line="240" w:lineRule="auto"/>
        <w:rPr>
          <w:rFonts w:cs="Arial Narrow"/>
        </w:rPr>
      </w:pPr>
      <w:r w:rsidRPr="0049484F">
        <w:rPr>
          <w:rFonts w:cs="Arial Narrow"/>
        </w:rPr>
        <w:t>To recover or maintain its activities in the event of a disruption to a normal business operation,</w:t>
      </w:r>
    </w:p>
    <w:p w:rsidR="0062713F" w:rsidRPr="0049484F" w:rsidRDefault="0062713F" w:rsidP="0062713F">
      <w:pPr>
        <w:autoSpaceDE w:val="0"/>
        <w:autoSpaceDN w:val="0"/>
        <w:adjustRightInd w:val="0"/>
        <w:spacing w:after="0" w:line="240" w:lineRule="auto"/>
        <w:rPr>
          <w:rFonts w:cs="Arial Narrow"/>
        </w:rPr>
      </w:pPr>
      <w:r w:rsidRPr="0049484F">
        <w:rPr>
          <w:rFonts w:cs="Arial Narrow"/>
        </w:rPr>
        <w:t>BCP are invoked to support the critical activities required to deliver the enterprise’s objectives.</w:t>
      </w:r>
    </w:p>
    <w:p w:rsidR="0062713F" w:rsidRPr="0049484F" w:rsidRDefault="0062713F" w:rsidP="0062713F">
      <w:pPr>
        <w:autoSpaceDE w:val="0"/>
        <w:autoSpaceDN w:val="0"/>
        <w:adjustRightInd w:val="0"/>
        <w:spacing w:after="0" w:line="240" w:lineRule="auto"/>
        <w:rPr>
          <w:rFonts w:cs="Arial Narrow"/>
        </w:rPr>
      </w:pPr>
      <w:proofErr w:type="gramStart"/>
      <w:r w:rsidRPr="0049484F">
        <w:rPr>
          <w:rFonts w:cs="Arial Narrow"/>
        </w:rPr>
        <w:t>Invoked whole or in part at any stage of the response to incident.</w:t>
      </w:r>
      <w:proofErr w:type="gramEnd"/>
    </w:p>
    <w:p w:rsidR="0062713F" w:rsidRPr="0049484F" w:rsidRDefault="0062713F" w:rsidP="0062713F">
      <w:pPr>
        <w:autoSpaceDE w:val="0"/>
        <w:autoSpaceDN w:val="0"/>
        <w:adjustRightInd w:val="0"/>
        <w:spacing w:after="0" w:line="240" w:lineRule="auto"/>
        <w:rPr>
          <w:rFonts w:cs="Arial Narrow"/>
        </w:rPr>
      </w:pPr>
      <w:proofErr w:type="gramStart"/>
      <w:r w:rsidRPr="0049484F">
        <w:rPr>
          <w:rFonts w:cs="Arial Narrow"/>
        </w:rPr>
        <w:t>recovery</w:t>
      </w:r>
      <w:proofErr w:type="gramEnd"/>
      <w:r w:rsidRPr="0049484F">
        <w:rPr>
          <w:rFonts w:cs="Arial Narrow"/>
        </w:rPr>
        <w:t xml:space="preserve"> strategies may be two-tiered:</w:t>
      </w:r>
    </w:p>
    <w:p w:rsidR="0062713F" w:rsidRPr="0049484F" w:rsidRDefault="0062713F" w:rsidP="0062713F">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Business: Logistics, accounting, human resources, </w:t>
      </w:r>
      <w:proofErr w:type="spellStart"/>
      <w:r w:rsidRPr="0049484F">
        <w:rPr>
          <w:rFonts w:cs="Arial Narrow"/>
        </w:rPr>
        <w:t>etc</w:t>
      </w:r>
      <w:proofErr w:type="spellEnd"/>
      <w:r w:rsidRPr="0049484F">
        <w:rPr>
          <w:rFonts w:cs="Arial Narrow"/>
        </w:rPr>
        <w:t>; and</w:t>
      </w:r>
    </w:p>
    <w:p w:rsidR="0062713F" w:rsidRPr="0049484F" w:rsidRDefault="0062713F" w:rsidP="0062713F">
      <w:pPr>
        <w:autoSpaceDE w:val="0"/>
        <w:autoSpaceDN w:val="0"/>
        <w:adjustRightInd w:val="0"/>
        <w:spacing w:after="0" w:line="240" w:lineRule="auto"/>
        <w:rPr>
          <w:rFonts w:cs="Arial Narrow"/>
        </w:rPr>
      </w:pPr>
      <w:r w:rsidRPr="0049484F">
        <w:rPr>
          <w:rFonts w:cs="SymbolMT"/>
        </w:rPr>
        <w:t xml:space="preserve">• </w:t>
      </w:r>
      <w:r w:rsidRPr="0049484F">
        <w:rPr>
          <w:rFonts w:cs="Arial Narrow"/>
        </w:rPr>
        <w:t>Technical: Information Technology (e.g. desktop, client-server, midrange, mainframe computers, data and voice networks).</w:t>
      </w:r>
    </w:p>
    <w:p w:rsidR="0062713F" w:rsidRPr="0049484F" w:rsidRDefault="0062713F" w:rsidP="0062713F">
      <w:pPr>
        <w:autoSpaceDE w:val="0"/>
        <w:autoSpaceDN w:val="0"/>
        <w:adjustRightInd w:val="0"/>
        <w:spacing w:after="0" w:line="240" w:lineRule="auto"/>
        <w:rPr>
          <w:rFonts w:cs="Arial Narrow"/>
        </w:rPr>
      </w:pPr>
    </w:p>
    <w:p w:rsidR="0062713F" w:rsidRPr="0049484F" w:rsidRDefault="0062713F" w:rsidP="0062713F">
      <w:pPr>
        <w:autoSpaceDE w:val="0"/>
        <w:autoSpaceDN w:val="0"/>
        <w:adjustRightInd w:val="0"/>
        <w:spacing w:after="0" w:line="240" w:lineRule="auto"/>
        <w:rPr>
          <w:rFonts w:cs="Arial Narrow"/>
        </w:rPr>
      </w:pPr>
      <w:proofErr w:type="gramStart"/>
      <w:r w:rsidRPr="0049484F">
        <w:rPr>
          <w:rFonts w:cs="Arial Narrow"/>
        </w:rPr>
        <w:t>plan</w:t>
      </w:r>
      <w:proofErr w:type="gramEnd"/>
      <w:r w:rsidRPr="0049484F">
        <w:rPr>
          <w:rFonts w:cs="Arial Narrow"/>
        </w:rPr>
        <w:t xml:space="preserve"> development phase also includes the implementation of changes to use procedures,</w:t>
      </w:r>
    </w:p>
    <w:p w:rsidR="0062713F" w:rsidRPr="0049484F" w:rsidRDefault="0062713F" w:rsidP="0062713F">
      <w:pPr>
        <w:autoSpaceDE w:val="0"/>
        <w:autoSpaceDN w:val="0"/>
        <w:adjustRightInd w:val="0"/>
        <w:spacing w:after="0" w:line="240" w:lineRule="auto"/>
        <w:rPr>
          <w:rFonts w:cs="Arial Narrow"/>
        </w:rPr>
      </w:pPr>
      <w:proofErr w:type="gramStart"/>
      <w:r w:rsidRPr="0049484F">
        <w:rPr>
          <w:rFonts w:cs="Arial Narrow"/>
        </w:rPr>
        <w:t>upgrading</w:t>
      </w:r>
      <w:proofErr w:type="gramEnd"/>
      <w:r w:rsidRPr="0049484F">
        <w:rPr>
          <w:rFonts w:cs="Arial Narrow"/>
        </w:rPr>
        <w:t xml:space="preserve"> of existing data processing operating procedures required to support </w:t>
      </w:r>
      <w:proofErr w:type="spellStart"/>
      <w:r w:rsidRPr="0049484F">
        <w:rPr>
          <w:rFonts w:cs="Arial Narrow"/>
        </w:rPr>
        <w:t>selectedrecovery</w:t>
      </w:r>
      <w:proofErr w:type="spellEnd"/>
      <w:r w:rsidRPr="0049484F">
        <w:rPr>
          <w:rFonts w:cs="Arial Narrow"/>
        </w:rPr>
        <w:t xml:space="preserve"> strategies and alternatives</w:t>
      </w:r>
    </w:p>
    <w:p w:rsidR="0062713F" w:rsidRPr="0049484F" w:rsidRDefault="0062713F" w:rsidP="0062713F">
      <w:pPr>
        <w:autoSpaceDE w:val="0"/>
        <w:autoSpaceDN w:val="0"/>
        <w:adjustRightInd w:val="0"/>
        <w:spacing w:after="0" w:line="240" w:lineRule="auto"/>
        <w:rPr>
          <w:rFonts w:cs="Arial Narrow"/>
        </w:rPr>
      </w:pPr>
      <w:proofErr w:type="gramStart"/>
      <w:r w:rsidRPr="0049484F">
        <w:rPr>
          <w:rFonts w:cs="Arial Narrow"/>
        </w:rPr>
        <w:t>vendor</w:t>
      </w:r>
      <w:proofErr w:type="gramEnd"/>
      <w:r w:rsidRPr="0049484F">
        <w:rPr>
          <w:rFonts w:cs="Arial Narrow"/>
        </w:rPr>
        <w:t xml:space="preserve"> contract negotiations</w:t>
      </w:r>
    </w:p>
    <w:p w:rsidR="0062713F" w:rsidRPr="0049484F" w:rsidRDefault="0062713F" w:rsidP="0062713F">
      <w:pPr>
        <w:autoSpaceDE w:val="0"/>
        <w:autoSpaceDN w:val="0"/>
        <w:adjustRightInd w:val="0"/>
        <w:spacing w:after="0" w:line="240" w:lineRule="auto"/>
        <w:rPr>
          <w:rFonts w:cs="Arial Narrow"/>
        </w:rPr>
      </w:pPr>
      <w:proofErr w:type="gramStart"/>
      <w:r w:rsidRPr="0049484F">
        <w:rPr>
          <w:rFonts w:cs="Arial Narrow"/>
        </w:rPr>
        <w:t>definition</w:t>
      </w:r>
      <w:proofErr w:type="gramEnd"/>
      <w:r w:rsidRPr="0049484F">
        <w:rPr>
          <w:rFonts w:cs="Arial Narrow"/>
        </w:rPr>
        <w:t xml:space="preserve"> of recovery teams, their roles and responsibilities.</w:t>
      </w:r>
    </w:p>
    <w:p w:rsidR="0062713F" w:rsidRPr="0049484F" w:rsidRDefault="0062713F" w:rsidP="0062713F">
      <w:pPr>
        <w:autoSpaceDE w:val="0"/>
        <w:autoSpaceDN w:val="0"/>
        <w:adjustRightInd w:val="0"/>
        <w:spacing w:after="0" w:line="240" w:lineRule="auto"/>
        <w:rPr>
          <w:rFonts w:cs="Arial Narrow"/>
        </w:rPr>
      </w:pPr>
      <w:r w:rsidRPr="0049484F">
        <w:rPr>
          <w:rFonts w:cs="Arial Narrow"/>
        </w:rPr>
        <w:t>Recovery standards are also developed</w:t>
      </w:r>
    </w:p>
    <w:p w:rsidR="0062713F" w:rsidRPr="0049484F" w:rsidRDefault="0062713F" w:rsidP="0062713F">
      <w:pPr>
        <w:autoSpaceDE w:val="0"/>
        <w:autoSpaceDN w:val="0"/>
        <w:adjustRightInd w:val="0"/>
        <w:spacing w:after="0" w:line="240" w:lineRule="auto"/>
        <w:rPr>
          <w:rFonts w:cs="Arial Narrow"/>
        </w:rPr>
      </w:pPr>
      <w:proofErr w:type="gramStart"/>
      <w:r w:rsidRPr="0049484F">
        <w:rPr>
          <w:rFonts w:cs="Arial Narrow"/>
        </w:rPr>
        <w:t>organization’s</w:t>
      </w:r>
      <w:proofErr w:type="gramEnd"/>
      <w:r w:rsidRPr="0049484F">
        <w:rPr>
          <w:rFonts w:cs="Arial Narrow"/>
        </w:rPr>
        <w:t xml:space="preserve"> recovery strategy needs to be developed for the recovery of the many business processes.</w:t>
      </w: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rPr>
      </w:pPr>
    </w:p>
    <w:p w:rsidR="0008450D" w:rsidRPr="0049484F" w:rsidRDefault="0008450D" w:rsidP="0062713F">
      <w:pPr>
        <w:autoSpaceDE w:val="0"/>
        <w:autoSpaceDN w:val="0"/>
        <w:adjustRightInd w:val="0"/>
        <w:spacing w:after="0" w:line="240" w:lineRule="auto"/>
        <w:rPr>
          <w:rFonts w:cs="Arial Narrow"/>
          <w:b/>
          <w:bCs/>
        </w:rPr>
      </w:pPr>
      <w:r w:rsidRPr="0049484F">
        <w:rPr>
          <w:rFonts w:cs="Arial Narrow"/>
          <w:b/>
          <w:bCs/>
        </w:rPr>
        <w:t>4.11 BCM Testing and Maintenance Process</w:t>
      </w:r>
    </w:p>
    <w:p w:rsidR="0008450D" w:rsidRPr="0049484F" w:rsidRDefault="0008450D" w:rsidP="0062713F">
      <w:pPr>
        <w:autoSpaceDE w:val="0"/>
        <w:autoSpaceDN w:val="0"/>
        <w:adjustRightInd w:val="0"/>
        <w:spacing w:after="0" w:line="240" w:lineRule="auto"/>
        <w:rPr>
          <w:rFonts w:cs="Arial Narrow"/>
          <w:b/>
          <w:bCs/>
        </w:rPr>
      </w:pPr>
    </w:p>
    <w:p w:rsidR="0008450D" w:rsidRPr="0049484F" w:rsidRDefault="0008450D" w:rsidP="0062713F">
      <w:pPr>
        <w:autoSpaceDE w:val="0"/>
        <w:autoSpaceDN w:val="0"/>
        <w:adjustRightInd w:val="0"/>
        <w:spacing w:after="0" w:line="240" w:lineRule="auto"/>
        <w:rPr>
          <w:rFonts w:cs="Arial Narrow"/>
          <w:b/>
          <w:bCs/>
        </w:rPr>
      </w:pPr>
      <w:r w:rsidRPr="0049484F">
        <w:rPr>
          <w:rFonts w:cs="Arial Narrow"/>
          <w:b/>
          <w:bCs/>
        </w:rPr>
        <w:t>4.11.1 BCM Testing</w:t>
      </w:r>
    </w:p>
    <w:p w:rsidR="0008450D" w:rsidRPr="0049484F" w:rsidRDefault="0008450D" w:rsidP="0062713F">
      <w:pPr>
        <w:autoSpaceDE w:val="0"/>
        <w:autoSpaceDN w:val="0"/>
        <w:adjustRightInd w:val="0"/>
        <w:spacing w:after="0" w:line="240" w:lineRule="auto"/>
        <w:rPr>
          <w:rFonts w:cs="Arial Narrow"/>
          <w:b/>
          <w:bCs/>
        </w:rPr>
      </w:pPr>
    </w:p>
    <w:p w:rsidR="0008450D" w:rsidRPr="0049484F" w:rsidRDefault="0008450D" w:rsidP="0008450D">
      <w:pPr>
        <w:autoSpaceDE w:val="0"/>
        <w:autoSpaceDN w:val="0"/>
        <w:adjustRightInd w:val="0"/>
        <w:spacing w:after="0" w:line="240" w:lineRule="auto"/>
        <w:rPr>
          <w:rFonts w:cs="Arial Narrow"/>
        </w:rPr>
      </w:pPr>
      <w:r w:rsidRPr="0049484F">
        <w:rPr>
          <w:rFonts w:cs="Arial Narrow"/>
        </w:rPr>
        <w:t>BCP has to be tested periodically because there will undoubtedly be flaws in the plan and in its implementation.</w:t>
      </w:r>
    </w:p>
    <w:p w:rsidR="0008450D" w:rsidRPr="0049484F" w:rsidRDefault="0008450D" w:rsidP="0008450D">
      <w:pPr>
        <w:autoSpaceDE w:val="0"/>
        <w:autoSpaceDN w:val="0"/>
        <w:adjustRightInd w:val="0"/>
        <w:spacing w:after="0" w:line="240" w:lineRule="auto"/>
        <w:rPr>
          <w:rFonts w:cs="Arial Narrow"/>
        </w:rPr>
      </w:pPr>
      <w:r w:rsidRPr="0049484F">
        <w:rPr>
          <w:rFonts w:cs="Arial Narrow"/>
        </w:rPr>
        <w:t>Plan will become outdated because of time changes and also resourced used to support critical functions change.</w:t>
      </w:r>
    </w:p>
    <w:p w:rsidR="0008450D" w:rsidRPr="0049484F" w:rsidRDefault="0008450D" w:rsidP="0008450D">
      <w:pPr>
        <w:autoSpaceDE w:val="0"/>
        <w:autoSpaceDN w:val="0"/>
        <w:adjustRightInd w:val="0"/>
        <w:spacing w:after="0" w:line="240" w:lineRule="auto"/>
        <w:rPr>
          <w:rFonts w:cs="Arial Narrow"/>
        </w:rPr>
      </w:pPr>
      <w:r w:rsidRPr="0049484F">
        <w:rPr>
          <w:rFonts w:cs="Arial Narrow"/>
        </w:rPr>
        <w:t>Responsibility for keeping the plan updated to be defined in the BCP clearly.</w:t>
      </w:r>
    </w:p>
    <w:p w:rsidR="0008450D" w:rsidRPr="0049484F" w:rsidRDefault="0008450D" w:rsidP="0008450D">
      <w:pPr>
        <w:autoSpaceDE w:val="0"/>
        <w:autoSpaceDN w:val="0"/>
        <w:adjustRightInd w:val="0"/>
        <w:spacing w:after="0" w:line="240" w:lineRule="auto"/>
        <w:rPr>
          <w:rFonts w:cs="Arial Narrow"/>
        </w:rPr>
      </w:pPr>
      <w:r w:rsidRPr="0049484F">
        <w:rPr>
          <w:rFonts w:cs="Arial Narrow"/>
        </w:rPr>
        <w:t>BCM testing must be consistent with the scope of BCP and also must give due regard to the relevant legislation and regulation.</w:t>
      </w:r>
    </w:p>
    <w:p w:rsidR="0008450D" w:rsidRPr="0049484F" w:rsidRDefault="0008450D" w:rsidP="0008450D">
      <w:pPr>
        <w:autoSpaceDE w:val="0"/>
        <w:autoSpaceDN w:val="0"/>
        <w:adjustRightInd w:val="0"/>
        <w:spacing w:after="0" w:line="240" w:lineRule="auto"/>
        <w:rPr>
          <w:rFonts w:cs="Arial Narrow"/>
        </w:rPr>
      </w:pPr>
      <w:r w:rsidRPr="0049484F">
        <w:rPr>
          <w:rFonts w:cs="Arial Narrow"/>
        </w:rPr>
        <w:t>Testing may be based on a predetermined outcome, e.g. plan and scope in advance; or allow the enterprise to develop innovative solutions.</w:t>
      </w:r>
    </w:p>
    <w:p w:rsidR="005C1DAF" w:rsidRPr="0049484F" w:rsidRDefault="005C1DAF" w:rsidP="005C1DAF">
      <w:pPr>
        <w:autoSpaceDE w:val="0"/>
        <w:autoSpaceDN w:val="0"/>
        <w:adjustRightInd w:val="0"/>
        <w:spacing w:after="0" w:line="240" w:lineRule="auto"/>
        <w:rPr>
          <w:rFonts w:cs="Arial Narrow"/>
        </w:rPr>
      </w:pPr>
      <w:r w:rsidRPr="0049484F">
        <w:rPr>
          <w:rFonts w:cs="Arial Narrow"/>
        </w:rPr>
        <w:t xml:space="preserve">The BCP testing program should include testing of the </w:t>
      </w:r>
    </w:p>
    <w:p w:rsidR="005C1DAF" w:rsidRPr="0049484F" w:rsidRDefault="005C1DAF" w:rsidP="005C1DAF">
      <w:pPr>
        <w:autoSpaceDE w:val="0"/>
        <w:autoSpaceDN w:val="0"/>
        <w:adjustRightInd w:val="0"/>
        <w:spacing w:after="0" w:line="240" w:lineRule="auto"/>
        <w:rPr>
          <w:rFonts w:cs="Arial Narrow"/>
        </w:rPr>
      </w:pPr>
      <w:proofErr w:type="gramStart"/>
      <w:r w:rsidRPr="0049484F">
        <w:rPr>
          <w:rFonts w:cs="Arial Narrow"/>
        </w:rPr>
        <w:t>technical</w:t>
      </w:r>
      <w:proofErr w:type="gramEnd"/>
      <w:r w:rsidRPr="0049484F">
        <w:rPr>
          <w:rFonts w:cs="Arial Narrow"/>
        </w:rPr>
        <w:t xml:space="preserve">, </w:t>
      </w:r>
    </w:p>
    <w:p w:rsidR="005C1DAF" w:rsidRPr="0049484F" w:rsidRDefault="005C1DAF" w:rsidP="005C1DAF">
      <w:pPr>
        <w:autoSpaceDE w:val="0"/>
        <w:autoSpaceDN w:val="0"/>
        <w:adjustRightInd w:val="0"/>
        <w:spacing w:after="0" w:line="240" w:lineRule="auto"/>
        <w:rPr>
          <w:rFonts w:cs="Arial Narrow"/>
        </w:rPr>
      </w:pPr>
      <w:proofErr w:type="gramStart"/>
      <w:r w:rsidRPr="0049484F">
        <w:rPr>
          <w:rFonts w:cs="Arial Narrow"/>
        </w:rPr>
        <w:t>logistical</w:t>
      </w:r>
      <w:proofErr w:type="gramEnd"/>
      <w:r w:rsidRPr="0049484F">
        <w:rPr>
          <w:rFonts w:cs="Arial Narrow"/>
        </w:rPr>
        <w:t>,</w:t>
      </w:r>
    </w:p>
    <w:p w:rsidR="005C1DAF" w:rsidRPr="0049484F" w:rsidRDefault="005C1DAF" w:rsidP="005C1DAF">
      <w:pPr>
        <w:autoSpaceDE w:val="0"/>
        <w:autoSpaceDN w:val="0"/>
        <w:adjustRightInd w:val="0"/>
        <w:spacing w:after="0" w:line="240" w:lineRule="auto"/>
        <w:rPr>
          <w:rFonts w:cs="Arial Narrow"/>
        </w:rPr>
      </w:pPr>
      <w:proofErr w:type="gramStart"/>
      <w:r w:rsidRPr="0049484F">
        <w:rPr>
          <w:rFonts w:cs="Arial Narrow"/>
        </w:rPr>
        <w:t>administrative</w:t>
      </w:r>
      <w:proofErr w:type="gramEnd"/>
      <w:r w:rsidRPr="0049484F">
        <w:rPr>
          <w:rFonts w:cs="Arial Narrow"/>
        </w:rPr>
        <w:t xml:space="preserve">, </w:t>
      </w:r>
    </w:p>
    <w:p w:rsidR="005C1DAF" w:rsidRPr="0049484F" w:rsidRDefault="005C1DAF" w:rsidP="005C1DAF">
      <w:pPr>
        <w:autoSpaceDE w:val="0"/>
        <w:autoSpaceDN w:val="0"/>
        <w:adjustRightInd w:val="0"/>
        <w:spacing w:after="0" w:line="240" w:lineRule="auto"/>
        <w:rPr>
          <w:rFonts w:cs="Arial Narrow"/>
        </w:rPr>
      </w:pPr>
      <w:proofErr w:type="gramStart"/>
      <w:r w:rsidRPr="0049484F">
        <w:rPr>
          <w:rFonts w:cs="Arial Narrow"/>
        </w:rPr>
        <w:t>procedural</w:t>
      </w:r>
      <w:proofErr w:type="gramEnd"/>
      <w:r w:rsidRPr="0049484F">
        <w:rPr>
          <w:rFonts w:cs="Arial Narrow"/>
        </w:rPr>
        <w:t xml:space="preserve"> and other </w:t>
      </w:r>
    </w:p>
    <w:p w:rsidR="005C1DAF" w:rsidRPr="0049484F" w:rsidRDefault="005C1DAF" w:rsidP="005C1DAF">
      <w:pPr>
        <w:autoSpaceDE w:val="0"/>
        <w:autoSpaceDN w:val="0"/>
        <w:adjustRightInd w:val="0"/>
        <w:spacing w:after="0" w:line="240" w:lineRule="auto"/>
        <w:rPr>
          <w:rFonts w:cs="Arial Narrow"/>
        </w:rPr>
      </w:pPr>
      <w:proofErr w:type="gramStart"/>
      <w:r w:rsidRPr="0049484F">
        <w:rPr>
          <w:rFonts w:cs="Arial Narrow"/>
        </w:rPr>
        <w:t>operational</w:t>
      </w:r>
      <w:proofErr w:type="gramEnd"/>
      <w:r w:rsidRPr="0049484F">
        <w:rPr>
          <w:rFonts w:cs="Arial Narrow"/>
        </w:rPr>
        <w:t xml:space="preserve"> systems, </w:t>
      </w:r>
    </w:p>
    <w:p w:rsidR="005C1DAF" w:rsidRPr="0049484F" w:rsidRDefault="005C1DAF" w:rsidP="005C1DAF">
      <w:pPr>
        <w:autoSpaceDE w:val="0"/>
        <w:autoSpaceDN w:val="0"/>
        <w:adjustRightInd w:val="0"/>
        <w:spacing w:after="0" w:line="240" w:lineRule="auto"/>
        <w:rPr>
          <w:rFonts w:cs="Arial Narrow"/>
        </w:rPr>
      </w:pPr>
      <w:r w:rsidRPr="0049484F">
        <w:rPr>
          <w:rFonts w:cs="Arial Narrow"/>
        </w:rPr>
        <w:t>BCM arrangements and</w:t>
      </w:r>
    </w:p>
    <w:p w:rsidR="005C1DAF" w:rsidRPr="0049484F" w:rsidRDefault="005C1DAF" w:rsidP="005C1DAF">
      <w:pPr>
        <w:autoSpaceDE w:val="0"/>
        <w:autoSpaceDN w:val="0"/>
        <w:adjustRightInd w:val="0"/>
        <w:spacing w:after="0" w:line="240" w:lineRule="auto"/>
        <w:rPr>
          <w:rFonts w:cs="Arial Narrow"/>
        </w:rPr>
      </w:pPr>
      <w:proofErr w:type="gramStart"/>
      <w:r w:rsidRPr="0049484F">
        <w:rPr>
          <w:rFonts w:cs="Arial Narrow"/>
        </w:rPr>
        <w:t>infrastructure</w:t>
      </w:r>
      <w:proofErr w:type="gramEnd"/>
      <w:r w:rsidRPr="0049484F">
        <w:rPr>
          <w:rFonts w:cs="Arial Narrow"/>
        </w:rPr>
        <w:t xml:space="preserve"> (including roles, responsibilities, and any incident management locations and</w:t>
      </w:r>
    </w:p>
    <w:p w:rsidR="005C1DAF" w:rsidRPr="0049484F" w:rsidRDefault="005C1DAF" w:rsidP="005C1DAF">
      <w:pPr>
        <w:autoSpaceDE w:val="0"/>
        <w:autoSpaceDN w:val="0"/>
        <w:adjustRightInd w:val="0"/>
        <w:spacing w:after="0" w:line="240" w:lineRule="auto"/>
        <w:rPr>
          <w:rFonts w:cs="Arial Narrow"/>
        </w:rPr>
      </w:pPr>
      <w:proofErr w:type="gramStart"/>
      <w:r w:rsidRPr="0049484F">
        <w:rPr>
          <w:rFonts w:cs="Arial Narrow"/>
        </w:rPr>
        <w:t>work</w:t>
      </w:r>
      <w:proofErr w:type="gramEnd"/>
      <w:r w:rsidRPr="0049484F">
        <w:rPr>
          <w:rFonts w:cs="Arial Narrow"/>
        </w:rPr>
        <w:t xml:space="preserve"> areas, etc.) </w:t>
      </w:r>
      <w:proofErr w:type="gramStart"/>
      <w:r w:rsidRPr="0049484F">
        <w:rPr>
          <w:rFonts w:cs="Arial Narrow"/>
        </w:rPr>
        <w:t>and</w:t>
      </w:r>
      <w:proofErr w:type="gramEnd"/>
      <w:r w:rsidRPr="0049484F">
        <w:rPr>
          <w:rFonts w:cs="Arial Narrow"/>
        </w:rPr>
        <w:t xml:space="preserve"> </w:t>
      </w:r>
    </w:p>
    <w:p w:rsidR="005C1DAF" w:rsidRPr="0049484F" w:rsidRDefault="005C1DAF" w:rsidP="005C1DAF">
      <w:pPr>
        <w:autoSpaceDE w:val="0"/>
        <w:autoSpaceDN w:val="0"/>
        <w:adjustRightInd w:val="0"/>
        <w:spacing w:after="0" w:line="240" w:lineRule="auto"/>
        <w:rPr>
          <w:rFonts w:cs="Arial Narrow"/>
        </w:rPr>
      </w:pPr>
      <w:proofErr w:type="gramStart"/>
      <w:r w:rsidRPr="0049484F">
        <w:rPr>
          <w:rFonts w:cs="Arial Narrow"/>
        </w:rPr>
        <w:t>technology</w:t>
      </w:r>
      <w:proofErr w:type="gramEnd"/>
      <w:r w:rsidRPr="0049484F">
        <w:rPr>
          <w:rFonts w:cs="Arial Narrow"/>
        </w:rPr>
        <w:t xml:space="preserve"> and telecommunications recovery, including the </w:t>
      </w:r>
    </w:p>
    <w:p w:rsidR="0008450D" w:rsidRPr="0049484F" w:rsidRDefault="005C1DAF" w:rsidP="005C1DAF">
      <w:pPr>
        <w:autoSpaceDE w:val="0"/>
        <w:autoSpaceDN w:val="0"/>
        <w:adjustRightInd w:val="0"/>
        <w:spacing w:after="0" w:line="240" w:lineRule="auto"/>
        <w:rPr>
          <w:rFonts w:cs="Arial Narrow"/>
        </w:rPr>
      </w:pPr>
      <w:proofErr w:type="gramStart"/>
      <w:r w:rsidRPr="0049484F">
        <w:rPr>
          <w:rFonts w:cs="Arial Narrow"/>
        </w:rPr>
        <w:t>availability</w:t>
      </w:r>
      <w:proofErr w:type="gramEnd"/>
      <w:r w:rsidRPr="0049484F">
        <w:rPr>
          <w:rFonts w:cs="Arial Narrow"/>
        </w:rPr>
        <w:t xml:space="preserve"> and relocation of staff.</w:t>
      </w:r>
    </w:p>
    <w:p w:rsidR="005C1DAF" w:rsidRPr="0049484F" w:rsidRDefault="005C1DAF" w:rsidP="005C1DAF">
      <w:pPr>
        <w:autoSpaceDE w:val="0"/>
        <w:autoSpaceDN w:val="0"/>
        <w:adjustRightInd w:val="0"/>
        <w:spacing w:after="0" w:line="240" w:lineRule="auto"/>
        <w:rPr>
          <w:rFonts w:cs="Arial Narrow"/>
        </w:rPr>
      </w:pPr>
      <w:proofErr w:type="gramStart"/>
      <w:r w:rsidRPr="0049484F">
        <w:rPr>
          <w:rFonts w:cs="Arial Narrow"/>
        </w:rPr>
        <w:t>it</w:t>
      </w:r>
      <w:proofErr w:type="gramEnd"/>
      <w:r w:rsidRPr="0049484F">
        <w:rPr>
          <w:rFonts w:cs="Arial Narrow"/>
        </w:rPr>
        <w:t xml:space="preserve"> might lead to the improvement of BCM capability by:</w:t>
      </w:r>
    </w:p>
    <w:p w:rsidR="005C1DAF" w:rsidRPr="0049484F" w:rsidRDefault="005C1DAF" w:rsidP="005C1DAF">
      <w:pPr>
        <w:autoSpaceDE w:val="0"/>
        <w:autoSpaceDN w:val="0"/>
        <w:adjustRightInd w:val="0"/>
        <w:spacing w:after="0" w:line="240" w:lineRule="auto"/>
        <w:rPr>
          <w:rFonts w:cs="Arial Narrow"/>
        </w:rPr>
      </w:pPr>
      <w:r w:rsidRPr="0049484F">
        <w:rPr>
          <w:rFonts w:cs="SymbolMT"/>
        </w:rPr>
        <w:t xml:space="preserve">• </w:t>
      </w:r>
      <w:r w:rsidRPr="0049484F">
        <w:rPr>
          <w:rFonts w:cs="Arial Narrow"/>
        </w:rPr>
        <w:t>Practicing the enterprise’s ability to recover from an incident;</w:t>
      </w:r>
    </w:p>
    <w:p w:rsidR="005C1DAF" w:rsidRPr="0049484F" w:rsidRDefault="005C1DAF" w:rsidP="005C1DAF">
      <w:pPr>
        <w:autoSpaceDE w:val="0"/>
        <w:autoSpaceDN w:val="0"/>
        <w:adjustRightInd w:val="0"/>
        <w:spacing w:after="0" w:line="240" w:lineRule="auto"/>
        <w:rPr>
          <w:rFonts w:cs="Arial Narrow"/>
        </w:rPr>
      </w:pPr>
      <w:r w:rsidRPr="0049484F">
        <w:rPr>
          <w:rFonts w:cs="SymbolMT"/>
        </w:rPr>
        <w:t xml:space="preserve">• </w:t>
      </w:r>
      <w:r w:rsidRPr="0049484F">
        <w:rPr>
          <w:rFonts w:cs="Arial Narrow"/>
        </w:rPr>
        <w:t>Verifying that the BCP incorporates all enterprise critical activities and their dependencies and priorities;</w:t>
      </w:r>
    </w:p>
    <w:p w:rsidR="005C1DAF" w:rsidRPr="0049484F" w:rsidRDefault="005C1DAF" w:rsidP="005C1DAF">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Highlighting assumptions, which need to be </w:t>
      </w:r>
      <w:proofErr w:type="gramStart"/>
      <w:r w:rsidRPr="0049484F">
        <w:rPr>
          <w:rFonts w:cs="Arial Narrow"/>
        </w:rPr>
        <w:t>questioned;</w:t>
      </w:r>
      <w:proofErr w:type="gramEnd"/>
    </w:p>
    <w:p w:rsidR="005C1DAF" w:rsidRPr="0049484F" w:rsidRDefault="005C1DAF" w:rsidP="005C1DAF">
      <w:pPr>
        <w:autoSpaceDE w:val="0"/>
        <w:autoSpaceDN w:val="0"/>
        <w:adjustRightInd w:val="0"/>
        <w:spacing w:after="0" w:line="240" w:lineRule="auto"/>
        <w:rPr>
          <w:rFonts w:cs="Arial Narrow"/>
        </w:rPr>
      </w:pPr>
      <w:r w:rsidRPr="0049484F">
        <w:rPr>
          <w:rFonts w:cs="SymbolMT"/>
        </w:rPr>
        <w:t xml:space="preserve">• </w:t>
      </w:r>
      <w:r w:rsidRPr="0049484F">
        <w:rPr>
          <w:rFonts w:cs="Arial Narrow"/>
        </w:rPr>
        <w:t>Instilling confidence amongst exercise participants;</w:t>
      </w:r>
    </w:p>
    <w:p w:rsidR="005C1DAF" w:rsidRPr="0049484F" w:rsidRDefault="005C1DAF" w:rsidP="005C1DAF">
      <w:pPr>
        <w:autoSpaceDE w:val="0"/>
        <w:autoSpaceDN w:val="0"/>
        <w:adjustRightInd w:val="0"/>
        <w:spacing w:after="0" w:line="240" w:lineRule="auto"/>
        <w:rPr>
          <w:rFonts w:cs="SymbolMT"/>
        </w:rPr>
      </w:pPr>
      <w:r w:rsidRPr="0049484F">
        <w:rPr>
          <w:rFonts w:cs="SymbolMT"/>
        </w:rPr>
        <w:t xml:space="preserve">• </w:t>
      </w:r>
      <w:r w:rsidRPr="0049484F">
        <w:rPr>
          <w:rFonts w:cs="Arial Narrow"/>
        </w:rPr>
        <w:t>Raising awareness of business continuity throughout the enterprise by publicizing the exercise;</w:t>
      </w:r>
      <w:r w:rsidRPr="0049484F">
        <w:rPr>
          <w:rFonts w:cs="SymbolMT"/>
        </w:rPr>
        <w:t xml:space="preserve"> </w:t>
      </w:r>
    </w:p>
    <w:p w:rsidR="005C1DAF" w:rsidRPr="0049484F" w:rsidRDefault="005C1DAF" w:rsidP="005C1DAF">
      <w:pPr>
        <w:autoSpaceDE w:val="0"/>
        <w:autoSpaceDN w:val="0"/>
        <w:adjustRightInd w:val="0"/>
        <w:spacing w:after="0" w:line="240" w:lineRule="auto"/>
        <w:rPr>
          <w:rFonts w:cs="Arial Narrow"/>
        </w:rPr>
      </w:pPr>
      <w:r w:rsidRPr="0049484F">
        <w:rPr>
          <w:rFonts w:cs="SymbolMT"/>
        </w:rPr>
        <w:t xml:space="preserve">• </w:t>
      </w:r>
      <w:r w:rsidRPr="0049484F">
        <w:rPr>
          <w:rFonts w:cs="Arial Narrow"/>
        </w:rPr>
        <w:t>Validating the effectiveness and timeliness of restoration of critical activities; and</w:t>
      </w:r>
    </w:p>
    <w:p w:rsidR="0062713F" w:rsidRPr="0049484F" w:rsidRDefault="005C1DAF" w:rsidP="0062713F">
      <w:pPr>
        <w:autoSpaceDE w:val="0"/>
        <w:autoSpaceDN w:val="0"/>
        <w:adjustRightInd w:val="0"/>
        <w:spacing w:after="0" w:line="240" w:lineRule="auto"/>
        <w:rPr>
          <w:rFonts w:cs="Arial Narrow"/>
        </w:rPr>
      </w:pPr>
      <w:r w:rsidRPr="0049484F">
        <w:rPr>
          <w:rFonts w:cs="SymbolMT"/>
        </w:rPr>
        <w:t xml:space="preserve">• </w:t>
      </w:r>
      <w:r w:rsidRPr="0049484F">
        <w:rPr>
          <w:rFonts w:cs="Arial Narrow"/>
        </w:rPr>
        <w:t>Demonstrating competence of the primary response teams and their alternatives.</w:t>
      </w:r>
    </w:p>
    <w:p w:rsidR="0062713F" w:rsidRPr="0049484F" w:rsidRDefault="0062713F" w:rsidP="00021752">
      <w:pPr>
        <w:autoSpaceDE w:val="0"/>
        <w:autoSpaceDN w:val="0"/>
        <w:adjustRightInd w:val="0"/>
        <w:spacing w:after="0" w:line="240" w:lineRule="auto"/>
        <w:rPr>
          <w:rFonts w:cs="Arial Narrow"/>
        </w:rPr>
      </w:pPr>
    </w:p>
    <w:p w:rsidR="0062713F" w:rsidRPr="0049484F" w:rsidRDefault="002237E3" w:rsidP="00021752">
      <w:pPr>
        <w:autoSpaceDE w:val="0"/>
        <w:autoSpaceDN w:val="0"/>
        <w:adjustRightInd w:val="0"/>
        <w:spacing w:after="0" w:line="240" w:lineRule="auto"/>
        <w:rPr>
          <w:rFonts w:cs="Arial Narrow"/>
        </w:rPr>
      </w:pPr>
      <w:r w:rsidRPr="0049484F">
        <w:rPr>
          <w:rFonts w:cs="Arial Narrow"/>
        </w:rPr>
        <w:t>The frequency of testing depend on</w:t>
      </w:r>
    </w:p>
    <w:p w:rsidR="000C6C84" w:rsidRPr="0049484F" w:rsidRDefault="000C6C84" w:rsidP="00021752">
      <w:pPr>
        <w:autoSpaceDE w:val="0"/>
        <w:autoSpaceDN w:val="0"/>
        <w:adjustRightInd w:val="0"/>
        <w:spacing w:after="0" w:line="240" w:lineRule="auto"/>
        <w:rPr>
          <w:rFonts w:cs="Arial Narrow"/>
        </w:rPr>
      </w:pPr>
      <w:proofErr w:type="gramStart"/>
      <w:r w:rsidRPr="0049484F">
        <w:rPr>
          <w:rFonts w:cs="Arial Narrow"/>
        </w:rPr>
        <w:t>enterprise’s</w:t>
      </w:r>
      <w:proofErr w:type="gramEnd"/>
      <w:r w:rsidRPr="0049484F">
        <w:rPr>
          <w:rFonts w:cs="Arial Narrow"/>
        </w:rPr>
        <w:t xml:space="preserve"> needs,</w:t>
      </w:r>
    </w:p>
    <w:p w:rsidR="000C6C84" w:rsidRPr="0049484F" w:rsidRDefault="000C6C84" w:rsidP="000C6C84">
      <w:pPr>
        <w:autoSpaceDE w:val="0"/>
        <w:autoSpaceDN w:val="0"/>
        <w:adjustRightInd w:val="0"/>
        <w:spacing w:after="0" w:line="240" w:lineRule="auto"/>
        <w:rPr>
          <w:rFonts w:cs="Arial Narrow"/>
        </w:rPr>
      </w:pPr>
      <w:proofErr w:type="gramStart"/>
      <w:r w:rsidRPr="0049484F">
        <w:rPr>
          <w:rFonts w:cs="Arial Narrow"/>
        </w:rPr>
        <w:t>environment</w:t>
      </w:r>
      <w:proofErr w:type="gramEnd"/>
      <w:r w:rsidRPr="0049484F">
        <w:rPr>
          <w:rFonts w:cs="Arial Narrow"/>
        </w:rPr>
        <w:t xml:space="preserve"> in which it operates,</w:t>
      </w:r>
    </w:p>
    <w:p w:rsidR="000C6C84" w:rsidRPr="0049484F" w:rsidRDefault="000C6C84" w:rsidP="000C6C84">
      <w:pPr>
        <w:autoSpaceDE w:val="0"/>
        <w:autoSpaceDN w:val="0"/>
        <w:adjustRightInd w:val="0"/>
        <w:spacing w:after="0" w:line="240" w:lineRule="auto"/>
        <w:rPr>
          <w:rFonts w:cs="Arial Narrow"/>
        </w:rPr>
      </w:pPr>
      <w:proofErr w:type="gramStart"/>
      <w:r w:rsidRPr="0049484F">
        <w:rPr>
          <w:rFonts w:cs="Arial Narrow"/>
        </w:rPr>
        <w:t>stakeholder</w:t>
      </w:r>
      <w:proofErr w:type="gramEnd"/>
      <w:r w:rsidRPr="0049484F">
        <w:rPr>
          <w:rFonts w:cs="Arial Narrow"/>
        </w:rPr>
        <w:t xml:space="preserve"> requirements</w:t>
      </w:r>
    </w:p>
    <w:p w:rsidR="000C6C84" w:rsidRPr="0049484F" w:rsidRDefault="000C6C84" w:rsidP="000C6C84">
      <w:pPr>
        <w:autoSpaceDE w:val="0"/>
        <w:autoSpaceDN w:val="0"/>
        <w:adjustRightInd w:val="0"/>
        <w:spacing w:after="0" w:line="240" w:lineRule="auto"/>
        <w:rPr>
          <w:rFonts w:cs="Arial Narrow"/>
        </w:rPr>
      </w:pPr>
    </w:p>
    <w:p w:rsidR="000C6C84" w:rsidRPr="0049484F" w:rsidRDefault="000C6C84" w:rsidP="000C6C84">
      <w:pPr>
        <w:autoSpaceDE w:val="0"/>
        <w:autoSpaceDN w:val="0"/>
        <w:adjustRightInd w:val="0"/>
        <w:spacing w:after="0" w:line="240" w:lineRule="auto"/>
        <w:rPr>
          <w:rFonts w:cs="Arial Narrow"/>
        </w:rPr>
      </w:pPr>
      <w:proofErr w:type="gramStart"/>
      <w:r w:rsidRPr="0049484F">
        <w:rPr>
          <w:rFonts w:cs="Arial Narrow"/>
        </w:rPr>
        <w:t>testing</w:t>
      </w:r>
      <w:proofErr w:type="gramEnd"/>
      <w:r w:rsidRPr="0049484F">
        <w:rPr>
          <w:rFonts w:cs="Arial Narrow"/>
        </w:rPr>
        <w:t xml:space="preserve"> program should be flexible, taking into account the rate of change within the enterprise</w:t>
      </w:r>
      <w:r w:rsidRPr="0049484F">
        <w:rPr>
          <w:rFonts w:cs="Arial Narrow"/>
        </w:rPr>
        <w:tab/>
      </w:r>
    </w:p>
    <w:p w:rsidR="000C6C84" w:rsidRDefault="000C6C84" w:rsidP="000C6C84">
      <w:pPr>
        <w:autoSpaceDE w:val="0"/>
        <w:autoSpaceDN w:val="0"/>
        <w:adjustRightInd w:val="0"/>
        <w:spacing w:after="0" w:line="240" w:lineRule="auto"/>
        <w:rPr>
          <w:rFonts w:cs="Arial Narrow"/>
        </w:rPr>
      </w:pPr>
    </w:p>
    <w:p w:rsidR="0049484F" w:rsidRDefault="0049484F" w:rsidP="000C6C84">
      <w:pPr>
        <w:autoSpaceDE w:val="0"/>
        <w:autoSpaceDN w:val="0"/>
        <w:adjustRightInd w:val="0"/>
        <w:spacing w:after="0" w:line="240" w:lineRule="auto"/>
        <w:rPr>
          <w:rFonts w:cs="Arial Narrow"/>
        </w:rPr>
      </w:pPr>
    </w:p>
    <w:p w:rsidR="0049484F" w:rsidRPr="0049484F" w:rsidRDefault="0049484F" w:rsidP="000C6C84">
      <w:pPr>
        <w:autoSpaceDE w:val="0"/>
        <w:autoSpaceDN w:val="0"/>
        <w:adjustRightInd w:val="0"/>
        <w:spacing w:after="0" w:line="240" w:lineRule="auto"/>
        <w:rPr>
          <w:rFonts w:cs="Arial Narrow"/>
        </w:rPr>
      </w:pPr>
    </w:p>
    <w:p w:rsidR="000C6C84" w:rsidRPr="0049484F" w:rsidRDefault="000C6C84" w:rsidP="000C6C84">
      <w:pPr>
        <w:autoSpaceDE w:val="0"/>
        <w:autoSpaceDN w:val="0"/>
        <w:adjustRightInd w:val="0"/>
        <w:spacing w:after="0" w:line="240" w:lineRule="auto"/>
        <w:rPr>
          <w:rFonts w:cs="Arial Narrow"/>
        </w:rPr>
      </w:pPr>
      <w:r w:rsidRPr="0049484F">
        <w:rPr>
          <w:rFonts w:cs="Arial Narrow"/>
        </w:rPr>
        <w:lastRenderedPageBreak/>
        <w:t>In case of Development of BCP, the objectives of performing BCP tests are to ensure that:</w:t>
      </w:r>
    </w:p>
    <w:p w:rsidR="000C6C84" w:rsidRPr="0049484F" w:rsidRDefault="000C6C84" w:rsidP="000C6C84">
      <w:pPr>
        <w:pStyle w:val="ListParagraph"/>
        <w:numPr>
          <w:ilvl w:val="0"/>
          <w:numId w:val="19"/>
        </w:numPr>
        <w:autoSpaceDE w:val="0"/>
        <w:autoSpaceDN w:val="0"/>
        <w:adjustRightInd w:val="0"/>
        <w:spacing w:after="0" w:line="240" w:lineRule="auto"/>
        <w:rPr>
          <w:rFonts w:cs="Arial Narrow"/>
        </w:rPr>
      </w:pPr>
      <w:proofErr w:type="gramStart"/>
      <w:r w:rsidRPr="0049484F">
        <w:rPr>
          <w:rFonts w:cs="Arial Narrow"/>
        </w:rPr>
        <w:t>recovery</w:t>
      </w:r>
      <w:proofErr w:type="gramEnd"/>
      <w:r w:rsidRPr="0049484F">
        <w:rPr>
          <w:rFonts w:cs="Arial Narrow"/>
        </w:rPr>
        <w:t xml:space="preserve"> procedures are complete and workable.</w:t>
      </w:r>
    </w:p>
    <w:p w:rsidR="000C6C84" w:rsidRPr="0049484F" w:rsidRDefault="000C6C84" w:rsidP="000C6C84">
      <w:pPr>
        <w:pStyle w:val="ListParagraph"/>
        <w:numPr>
          <w:ilvl w:val="0"/>
          <w:numId w:val="19"/>
        </w:numPr>
        <w:autoSpaceDE w:val="0"/>
        <w:autoSpaceDN w:val="0"/>
        <w:adjustRightInd w:val="0"/>
        <w:spacing w:after="0" w:line="240" w:lineRule="auto"/>
        <w:rPr>
          <w:rFonts w:cs="Arial Narrow"/>
        </w:rPr>
      </w:pPr>
      <w:proofErr w:type="gramStart"/>
      <w:r w:rsidRPr="0049484F">
        <w:rPr>
          <w:rFonts w:cs="Arial Narrow"/>
        </w:rPr>
        <w:t>competence</w:t>
      </w:r>
      <w:proofErr w:type="gramEnd"/>
      <w:r w:rsidRPr="0049484F">
        <w:rPr>
          <w:rFonts w:cs="Arial Narrow"/>
        </w:rPr>
        <w:t xml:space="preserve"> of personnel in their performance of recovery procedures can be evaluated.</w:t>
      </w:r>
    </w:p>
    <w:p w:rsidR="000C6C84" w:rsidRPr="0049484F" w:rsidRDefault="000C6C84" w:rsidP="000C6C84">
      <w:pPr>
        <w:pStyle w:val="ListParagraph"/>
        <w:numPr>
          <w:ilvl w:val="0"/>
          <w:numId w:val="19"/>
        </w:numPr>
        <w:autoSpaceDE w:val="0"/>
        <w:autoSpaceDN w:val="0"/>
        <w:adjustRightInd w:val="0"/>
        <w:spacing w:after="0" w:line="240" w:lineRule="auto"/>
        <w:rPr>
          <w:rFonts w:cs="Arial Narrow"/>
        </w:rPr>
      </w:pPr>
      <w:r w:rsidRPr="0049484F">
        <w:rPr>
          <w:rFonts w:cs="Arial Narrow"/>
        </w:rPr>
        <w:t>Sources like systems, personnel, facilities are obtainable and operational to perform recovery processes</w:t>
      </w:r>
    </w:p>
    <w:p w:rsidR="000C6C84" w:rsidRPr="0049484F" w:rsidRDefault="000C6C84" w:rsidP="000C6C84">
      <w:pPr>
        <w:pStyle w:val="ListParagraph"/>
        <w:numPr>
          <w:ilvl w:val="0"/>
          <w:numId w:val="19"/>
        </w:numPr>
        <w:autoSpaceDE w:val="0"/>
        <w:autoSpaceDN w:val="0"/>
        <w:adjustRightInd w:val="0"/>
        <w:spacing w:after="0" w:line="240" w:lineRule="auto"/>
        <w:rPr>
          <w:rFonts w:cs="Arial Narrow"/>
        </w:rPr>
      </w:pPr>
      <w:proofErr w:type="gramStart"/>
      <w:r w:rsidRPr="0049484F">
        <w:rPr>
          <w:rFonts w:cs="Arial Narrow"/>
        </w:rPr>
        <w:t>manual</w:t>
      </w:r>
      <w:proofErr w:type="gramEnd"/>
      <w:r w:rsidRPr="0049484F">
        <w:rPr>
          <w:rFonts w:cs="Arial Narrow"/>
        </w:rPr>
        <w:t xml:space="preserve"> recovery procedures and IT backup system/s are current and can either be operational or restored.</w:t>
      </w:r>
    </w:p>
    <w:p w:rsidR="000C6C84" w:rsidRPr="0049484F" w:rsidRDefault="000C6C84" w:rsidP="000C6C84">
      <w:pPr>
        <w:pStyle w:val="ListParagraph"/>
        <w:numPr>
          <w:ilvl w:val="0"/>
          <w:numId w:val="19"/>
        </w:numPr>
        <w:autoSpaceDE w:val="0"/>
        <w:autoSpaceDN w:val="0"/>
        <w:adjustRightInd w:val="0"/>
        <w:spacing w:after="0" w:line="240" w:lineRule="auto"/>
        <w:rPr>
          <w:rFonts w:cs="Arial Narrow"/>
        </w:rPr>
      </w:pPr>
      <w:proofErr w:type="gramStart"/>
      <w:r w:rsidRPr="0049484F">
        <w:rPr>
          <w:rFonts w:cs="Arial Narrow"/>
        </w:rPr>
        <w:t>success</w:t>
      </w:r>
      <w:proofErr w:type="gramEnd"/>
      <w:r w:rsidRPr="0049484F">
        <w:rPr>
          <w:rFonts w:cs="Arial Narrow"/>
        </w:rPr>
        <w:t xml:space="preserve"> or failure of the business continuity training program is monitored.</w:t>
      </w:r>
    </w:p>
    <w:p w:rsidR="000C6C84" w:rsidRPr="0049484F" w:rsidRDefault="000C6C84" w:rsidP="000C6C84">
      <w:pPr>
        <w:autoSpaceDE w:val="0"/>
        <w:autoSpaceDN w:val="0"/>
        <w:adjustRightInd w:val="0"/>
        <w:spacing w:after="0" w:line="240" w:lineRule="auto"/>
        <w:rPr>
          <w:rFonts w:cs="Arial Narrow"/>
        </w:rPr>
      </w:pPr>
    </w:p>
    <w:p w:rsidR="000C6C84" w:rsidRPr="0049484F" w:rsidRDefault="000C6C84" w:rsidP="000C6C84">
      <w:pPr>
        <w:autoSpaceDE w:val="0"/>
        <w:autoSpaceDN w:val="0"/>
        <w:adjustRightInd w:val="0"/>
        <w:spacing w:after="0" w:line="240" w:lineRule="auto"/>
        <w:rPr>
          <w:rFonts w:cs="Arial Narrow"/>
        </w:rPr>
      </w:pPr>
    </w:p>
    <w:p w:rsidR="000C6C84" w:rsidRPr="0049484F" w:rsidRDefault="000C6C84" w:rsidP="000C6C84">
      <w:pPr>
        <w:autoSpaceDE w:val="0"/>
        <w:autoSpaceDN w:val="0"/>
        <w:adjustRightInd w:val="0"/>
        <w:spacing w:after="0" w:line="240" w:lineRule="auto"/>
        <w:rPr>
          <w:rFonts w:cs="Arial Narrow"/>
        </w:rPr>
      </w:pPr>
    </w:p>
    <w:p w:rsidR="000C6C84" w:rsidRPr="0049484F" w:rsidRDefault="000C6C84" w:rsidP="000C6C84">
      <w:pPr>
        <w:autoSpaceDE w:val="0"/>
        <w:autoSpaceDN w:val="0"/>
        <w:adjustRightInd w:val="0"/>
        <w:spacing w:after="0" w:line="240" w:lineRule="auto"/>
        <w:rPr>
          <w:rFonts w:cs="Arial Narrow"/>
        </w:rPr>
      </w:pPr>
    </w:p>
    <w:p w:rsidR="000C6C84" w:rsidRPr="0049484F" w:rsidRDefault="000C6C84" w:rsidP="000C6C84">
      <w:pPr>
        <w:autoSpaceDE w:val="0"/>
        <w:autoSpaceDN w:val="0"/>
        <w:adjustRightInd w:val="0"/>
        <w:spacing w:after="0" w:line="240" w:lineRule="auto"/>
        <w:rPr>
          <w:rFonts w:cs="Arial Narrow"/>
        </w:rPr>
      </w:pPr>
    </w:p>
    <w:p w:rsidR="000C6C84" w:rsidRPr="0049484F" w:rsidRDefault="000C6C84" w:rsidP="000C6C84">
      <w:pPr>
        <w:autoSpaceDE w:val="0"/>
        <w:autoSpaceDN w:val="0"/>
        <w:adjustRightInd w:val="0"/>
        <w:spacing w:after="0" w:line="240" w:lineRule="auto"/>
        <w:rPr>
          <w:rFonts w:cs="Arial Narrow"/>
        </w:rPr>
      </w:pPr>
    </w:p>
    <w:p w:rsidR="000C6C84" w:rsidRPr="0049484F" w:rsidRDefault="000C6C84" w:rsidP="000C6C84">
      <w:pPr>
        <w:autoSpaceDE w:val="0"/>
        <w:autoSpaceDN w:val="0"/>
        <w:adjustRightInd w:val="0"/>
        <w:spacing w:after="0" w:line="240" w:lineRule="auto"/>
        <w:rPr>
          <w:rFonts w:cs="Arial Narrow"/>
        </w:rPr>
      </w:pPr>
      <w:r w:rsidRPr="0049484F">
        <w:rPr>
          <w:rFonts w:cs="Arial Narrow"/>
          <w:b/>
          <w:bCs/>
        </w:rPr>
        <w:t>Implementation</w:t>
      </w:r>
      <w:r w:rsidRPr="0049484F">
        <w:rPr>
          <w:rFonts w:cs="Arial Narrow"/>
        </w:rPr>
        <w:t>: Once plans are developed, initial tests of the plans are conducted and any</w:t>
      </w:r>
    </w:p>
    <w:p w:rsidR="000C6C84" w:rsidRPr="0049484F" w:rsidRDefault="000C6C84" w:rsidP="000C6C84">
      <w:pPr>
        <w:autoSpaceDE w:val="0"/>
        <w:autoSpaceDN w:val="0"/>
        <w:adjustRightInd w:val="0"/>
        <w:spacing w:after="0" w:line="240" w:lineRule="auto"/>
        <w:rPr>
          <w:rFonts w:cs="Arial Narrow"/>
        </w:rPr>
      </w:pPr>
      <w:proofErr w:type="gramStart"/>
      <w:r w:rsidRPr="0049484F">
        <w:rPr>
          <w:rFonts w:cs="Arial Narrow"/>
        </w:rPr>
        <w:t>necessary</w:t>
      </w:r>
      <w:proofErr w:type="gramEnd"/>
      <w:r w:rsidRPr="0049484F">
        <w:rPr>
          <w:rFonts w:cs="Arial Narrow"/>
        </w:rPr>
        <w:t xml:space="preserve"> modifications to the plans are made based on an analysis of the test results.</w:t>
      </w:r>
    </w:p>
    <w:p w:rsidR="000C6C84" w:rsidRPr="0049484F" w:rsidRDefault="000C6C84" w:rsidP="000C6C84">
      <w:pPr>
        <w:autoSpaceDE w:val="0"/>
        <w:autoSpaceDN w:val="0"/>
        <w:adjustRightInd w:val="0"/>
        <w:spacing w:after="0" w:line="240" w:lineRule="auto"/>
        <w:rPr>
          <w:rFonts w:cs="Arial Narrow"/>
        </w:rPr>
      </w:pPr>
      <w:r w:rsidRPr="0049484F">
        <w:rPr>
          <w:rFonts w:cs="Arial Narrow"/>
        </w:rPr>
        <w:t>Specific activities of this phase include the following:</w:t>
      </w:r>
    </w:p>
    <w:p w:rsidR="000C6C84" w:rsidRPr="0049484F" w:rsidRDefault="000C6C84" w:rsidP="000C6C84">
      <w:pPr>
        <w:autoSpaceDE w:val="0"/>
        <w:autoSpaceDN w:val="0"/>
        <w:adjustRightInd w:val="0"/>
        <w:spacing w:after="0" w:line="240" w:lineRule="auto"/>
        <w:rPr>
          <w:rFonts w:cs="Arial Narrow"/>
        </w:rPr>
      </w:pPr>
      <w:r w:rsidRPr="0049484F">
        <w:rPr>
          <w:rFonts w:cs="SymbolMT"/>
        </w:rPr>
        <w:t xml:space="preserve">• </w:t>
      </w:r>
      <w:r w:rsidRPr="0049484F">
        <w:rPr>
          <w:rFonts w:cs="Arial Narrow"/>
        </w:rPr>
        <w:t>Defining the test purpose/approach;</w:t>
      </w:r>
    </w:p>
    <w:p w:rsidR="000C6C84" w:rsidRPr="0049484F" w:rsidRDefault="000C6C84" w:rsidP="000C6C84">
      <w:pPr>
        <w:autoSpaceDE w:val="0"/>
        <w:autoSpaceDN w:val="0"/>
        <w:adjustRightInd w:val="0"/>
        <w:spacing w:after="0" w:line="240" w:lineRule="auto"/>
        <w:rPr>
          <w:rFonts w:cs="Arial Narrow"/>
        </w:rPr>
      </w:pPr>
      <w:r w:rsidRPr="0049484F">
        <w:rPr>
          <w:rFonts w:cs="SymbolMT"/>
        </w:rPr>
        <w:t xml:space="preserve">• </w:t>
      </w:r>
      <w:r w:rsidRPr="0049484F">
        <w:rPr>
          <w:rFonts w:cs="Arial Narrow"/>
        </w:rPr>
        <w:t>Identifying test teams;</w:t>
      </w:r>
    </w:p>
    <w:p w:rsidR="000C6C84" w:rsidRPr="0049484F" w:rsidRDefault="000C6C84" w:rsidP="000C6C84">
      <w:pPr>
        <w:autoSpaceDE w:val="0"/>
        <w:autoSpaceDN w:val="0"/>
        <w:adjustRightInd w:val="0"/>
        <w:spacing w:after="0" w:line="240" w:lineRule="auto"/>
        <w:rPr>
          <w:rFonts w:cs="Arial Narrow"/>
        </w:rPr>
      </w:pPr>
      <w:r w:rsidRPr="0049484F">
        <w:rPr>
          <w:rFonts w:cs="SymbolMT"/>
        </w:rPr>
        <w:t xml:space="preserve">• </w:t>
      </w:r>
      <w:r w:rsidRPr="0049484F">
        <w:rPr>
          <w:rFonts w:cs="Arial Narrow"/>
        </w:rPr>
        <w:t>Structuring the test;</w:t>
      </w:r>
    </w:p>
    <w:p w:rsidR="000C6C84" w:rsidRPr="0049484F" w:rsidRDefault="000C6C84" w:rsidP="000C6C84">
      <w:pPr>
        <w:autoSpaceDE w:val="0"/>
        <w:autoSpaceDN w:val="0"/>
        <w:adjustRightInd w:val="0"/>
        <w:spacing w:after="0" w:line="240" w:lineRule="auto"/>
        <w:rPr>
          <w:rFonts w:cs="Arial Narrow"/>
        </w:rPr>
      </w:pPr>
      <w:r w:rsidRPr="0049484F">
        <w:rPr>
          <w:rFonts w:cs="SymbolMT"/>
        </w:rPr>
        <w:t xml:space="preserve">• </w:t>
      </w:r>
      <w:r w:rsidRPr="0049484F">
        <w:rPr>
          <w:rFonts w:cs="Arial Narrow"/>
        </w:rPr>
        <w:t>Conducting the test;</w:t>
      </w:r>
    </w:p>
    <w:p w:rsidR="000C6C84" w:rsidRPr="0049484F" w:rsidRDefault="000C6C84" w:rsidP="000C6C84">
      <w:pPr>
        <w:autoSpaceDE w:val="0"/>
        <w:autoSpaceDN w:val="0"/>
        <w:adjustRightInd w:val="0"/>
        <w:spacing w:after="0" w:line="240" w:lineRule="auto"/>
        <w:rPr>
          <w:rFonts w:cs="Arial Narrow"/>
        </w:rPr>
      </w:pPr>
      <w:r w:rsidRPr="0049484F">
        <w:rPr>
          <w:rFonts w:cs="SymbolMT"/>
        </w:rPr>
        <w:t xml:space="preserve">• </w:t>
      </w:r>
      <w:r w:rsidRPr="0049484F">
        <w:rPr>
          <w:rFonts w:cs="Arial Narrow"/>
        </w:rPr>
        <w:t>Analyzing test results; and</w:t>
      </w:r>
    </w:p>
    <w:p w:rsidR="000C6C84" w:rsidRPr="0049484F" w:rsidRDefault="000C6C84" w:rsidP="000C6C84">
      <w:pPr>
        <w:autoSpaceDE w:val="0"/>
        <w:autoSpaceDN w:val="0"/>
        <w:adjustRightInd w:val="0"/>
        <w:spacing w:after="0" w:line="240" w:lineRule="auto"/>
        <w:rPr>
          <w:rFonts w:cs="Arial Narrow"/>
        </w:rPr>
      </w:pPr>
      <w:r w:rsidRPr="0049484F">
        <w:rPr>
          <w:rFonts w:cs="SymbolMT"/>
        </w:rPr>
        <w:t xml:space="preserve">• </w:t>
      </w:r>
      <w:r w:rsidRPr="0049484F">
        <w:rPr>
          <w:rFonts w:cs="Arial Narrow"/>
        </w:rPr>
        <w:t>Modifying the plans as appropriate.</w:t>
      </w:r>
    </w:p>
    <w:p w:rsidR="00EC179E" w:rsidRPr="0049484F" w:rsidRDefault="00EC179E" w:rsidP="000C6C84">
      <w:pPr>
        <w:autoSpaceDE w:val="0"/>
        <w:autoSpaceDN w:val="0"/>
        <w:adjustRightInd w:val="0"/>
        <w:spacing w:after="0" w:line="240" w:lineRule="auto"/>
        <w:rPr>
          <w:rFonts w:cs="Arial Narrow"/>
        </w:rPr>
      </w:pPr>
    </w:p>
    <w:p w:rsidR="00EC179E" w:rsidRPr="0049484F" w:rsidRDefault="00EC179E" w:rsidP="000C6C84">
      <w:pPr>
        <w:autoSpaceDE w:val="0"/>
        <w:autoSpaceDN w:val="0"/>
        <w:adjustRightInd w:val="0"/>
        <w:spacing w:after="0" w:line="240" w:lineRule="auto"/>
        <w:rPr>
          <w:rFonts w:cs="Arial Narrow"/>
          <w:b/>
          <w:bCs/>
        </w:rPr>
      </w:pPr>
      <w:r w:rsidRPr="0049484F">
        <w:rPr>
          <w:rFonts w:cs="Arial Narrow"/>
          <w:b/>
          <w:bCs/>
        </w:rPr>
        <w:t>4.11.2 BCM Maintenance</w:t>
      </w:r>
    </w:p>
    <w:p w:rsidR="00EC179E" w:rsidRPr="0049484F" w:rsidRDefault="00EC179E" w:rsidP="000C6C84">
      <w:pPr>
        <w:autoSpaceDE w:val="0"/>
        <w:autoSpaceDN w:val="0"/>
        <w:adjustRightInd w:val="0"/>
        <w:spacing w:after="0" w:line="240" w:lineRule="auto"/>
        <w:rPr>
          <w:rFonts w:cs="Arial Narrow"/>
          <w:b/>
          <w:bCs/>
        </w:rPr>
      </w:pPr>
    </w:p>
    <w:p w:rsidR="00EC179E" w:rsidRPr="0049484F" w:rsidRDefault="00EC179E" w:rsidP="00EC179E">
      <w:pPr>
        <w:autoSpaceDE w:val="0"/>
        <w:autoSpaceDN w:val="0"/>
        <w:adjustRightInd w:val="0"/>
        <w:spacing w:after="0" w:line="240" w:lineRule="auto"/>
        <w:rPr>
          <w:rFonts w:cs="Arial Narrow"/>
        </w:rPr>
      </w:pPr>
      <w:r w:rsidRPr="0049484F">
        <w:rPr>
          <w:rFonts w:cs="Arial Narrow"/>
        </w:rPr>
        <w:t>The BCM maintenance process demonstrate</w:t>
      </w:r>
      <w:r w:rsidRPr="0049484F">
        <w:rPr>
          <w:rFonts w:cs="Arial Narrow"/>
        </w:rPr>
        <w:tab/>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the</w:t>
      </w:r>
      <w:proofErr w:type="gramEnd"/>
      <w:r w:rsidRPr="0049484F">
        <w:rPr>
          <w:rFonts w:cs="Arial Narrow"/>
        </w:rPr>
        <w:t xml:space="preserve"> documented evidence of the proactive management and </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governance</w:t>
      </w:r>
      <w:proofErr w:type="gramEnd"/>
      <w:r w:rsidRPr="0049484F">
        <w:rPr>
          <w:rFonts w:cs="Arial Narrow"/>
        </w:rPr>
        <w:t xml:space="preserve"> of the enterprise’s business continuity program; </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key</w:t>
      </w:r>
      <w:proofErr w:type="gramEnd"/>
      <w:r w:rsidRPr="0049484F">
        <w:rPr>
          <w:rFonts w:cs="Arial Narrow"/>
        </w:rPr>
        <w:t xml:space="preserve"> people who are to implement the BCM strategy and </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plans</w:t>
      </w:r>
      <w:proofErr w:type="gramEnd"/>
      <w:r w:rsidRPr="0049484F">
        <w:rPr>
          <w:rFonts w:cs="Arial Narrow"/>
        </w:rPr>
        <w:t xml:space="preserve"> are trained and competent;</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monitoring</w:t>
      </w:r>
      <w:proofErr w:type="gramEnd"/>
      <w:r w:rsidRPr="0049484F">
        <w:rPr>
          <w:rFonts w:cs="Arial Narrow"/>
        </w:rPr>
        <w:t xml:space="preserve"> and control of the BCM risks faced by the enterprise</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evidence</w:t>
      </w:r>
      <w:proofErr w:type="gramEnd"/>
      <w:r w:rsidRPr="0049484F">
        <w:rPr>
          <w:rFonts w:cs="Arial Narrow"/>
        </w:rPr>
        <w:t xml:space="preserve"> that material changes have been incorporated into the enterprise’s business continuity</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and</w:t>
      </w:r>
      <w:proofErr w:type="gramEnd"/>
      <w:r w:rsidRPr="0049484F">
        <w:rPr>
          <w:rFonts w:cs="Arial Narrow"/>
        </w:rPr>
        <w:t xml:space="preserve"> incident management plans.</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the</w:t>
      </w:r>
      <w:proofErr w:type="gramEnd"/>
      <w:r w:rsidRPr="0049484F">
        <w:rPr>
          <w:rFonts w:cs="Arial Narrow"/>
        </w:rPr>
        <w:t xml:space="preserve"> maintenance tasks undertaken in Development of BCP are to:</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Determine the ownership and responsibility for maintaining the various BCP strategies within the enterprise;</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Identify the BCP maintenance triggers to ensure that any </w:t>
      </w:r>
      <w:proofErr w:type="spellStart"/>
      <w:r w:rsidRPr="0049484F">
        <w:rPr>
          <w:rFonts w:cs="Arial Narrow"/>
        </w:rPr>
        <w:t>organisational</w:t>
      </w:r>
      <w:proofErr w:type="spellEnd"/>
      <w:r w:rsidRPr="0049484F">
        <w:rPr>
          <w:rFonts w:cs="Arial Narrow"/>
        </w:rPr>
        <w:t>, operational, and structural changes are communicated to the personnel who are accountable for ensuring that the plan remains up-to-date;</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Determine the maintenance regime to ensure the plan remains up-to-date;</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Determine the maintenance processes to update the plan; and</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Implement version control procedures to ensure that the plan is maintained up-to-date.</w:t>
      </w:r>
    </w:p>
    <w:p w:rsidR="000C6C84" w:rsidRDefault="000C6C84" w:rsidP="000C6C84">
      <w:pPr>
        <w:autoSpaceDE w:val="0"/>
        <w:autoSpaceDN w:val="0"/>
        <w:adjustRightInd w:val="0"/>
        <w:spacing w:after="0" w:line="240" w:lineRule="auto"/>
        <w:rPr>
          <w:rFonts w:cs="Arial Narrow"/>
        </w:rPr>
      </w:pPr>
    </w:p>
    <w:p w:rsidR="0049484F" w:rsidRDefault="0049484F" w:rsidP="000C6C84">
      <w:pPr>
        <w:autoSpaceDE w:val="0"/>
        <w:autoSpaceDN w:val="0"/>
        <w:adjustRightInd w:val="0"/>
        <w:spacing w:after="0" w:line="240" w:lineRule="auto"/>
        <w:rPr>
          <w:rFonts w:cs="Arial Narrow"/>
        </w:rPr>
      </w:pPr>
    </w:p>
    <w:p w:rsidR="0049484F" w:rsidRDefault="0049484F" w:rsidP="000C6C84">
      <w:pPr>
        <w:autoSpaceDE w:val="0"/>
        <w:autoSpaceDN w:val="0"/>
        <w:adjustRightInd w:val="0"/>
        <w:spacing w:after="0" w:line="240" w:lineRule="auto"/>
        <w:rPr>
          <w:rFonts w:cs="Arial Narrow"/>
        </w:rPr>
      </w:pPr>
    </w:p>
    <w:p w:rsidR="0049484F" w:rsidRDefault="0049484F" w:rsidP="000C6C84">
      <w:pPr>
        <w:autoSpaceDE w:val="0"/>
        <w:autoSpaceDN w:val="0"/>
        <w:adjustRightInd w:val="0"/>
        <w:spacing w:after="0" w:line="240" w:lineRule="auto"/>
        <w:rPr>
          <w:rFonts w:cs="Arial Narrow"/>
        </w:rPr>
      </w:pPr>
    </w:p>
    <w:p w:rsidR="0049484F" w:rsidRPr="0049484F" w:rsidRDefault="0049484F" w:rsidP="000C6C84">
      <w:pPr>
        <w:autoSpaceDE w:val="0"/>
        <w:autoSpaceDN w:val="0"/>
        <w:adjustRightInd w:val="0"/>
        <w:spacing w:after="0" w:line="240" w:lineRule="auto"/>
        <w:rPr>
          <w:rFonts w:cs="Arial Narrow"/>
        </w:rPr>
      </w:pPr>
    </w:p>
    <w:p w:rsidR="00EC179E" w:rsidRPr="0049484F" w:rsidRDefault="00EC179E" w:rsidP="00EC179E">
      <w:pPr>
        <w:autoSpaceDE w:val="0"/>
        <w:autoSpaceDN w:val="0"/>
        <w:adjustRightInd w:val="0"/>
        <w:spacing w:after="0" w:line="240" w:lineRule="auto"/>
        <w:rPr>
          <w:rFonts w:cs="Arial Narrow"/>
          <w:b/>
          <w:bCs/>
        </w:rPr>
      </w:pPr>
      <w:r w:rsidRPr="0049484F">
        <w:rPr>
          <w:rFonts w:cs="Arial Narrow"/>
          <w:b/>
          <w:bCs/>
        </w:rPr>
        <w:lastRenderedPageBreak/>
        <w:t>4.11.3 Reviewing BCM Arrangements</w:t>
      </w:r>
    </w:p>
    <w:p w:rsidR="00EC179E" w:rsidRPr="0049484F" w:rsidRDefault="00EC179E" w:rsidP="00EC179E">
      <w:pPr>
        <w:autoSpaceDE w:val="0"/>
        <w:autoSpaceDN w:val="0"/>
        <w:adjustRightInd w:val="0"/>
        <w:spacing w:after="0" w:line="240" w:lineRule="auto"/>
        <w:rPr>
          <w:rFonts w:cs="Arial Narrow"/>
        </w:rPr>
      </w:pPr>
      <w:r w:rsidRPr="0049484F">
        <w:rPr>
          <w:rFonts w:cs="Arial Narrow"/>
        </w:rPr>
        <w:t>An audit or self-assessment of the enterprise’s BCM program should verify that:</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All key products and services and their supporting critical activities and resources have </w:t>
      </w:r>
      <w:proofErr w:type="spellStart"/>
      <w:r w:rsidRPr="0049484F">
        <w:rPr>
          <w:rFonts w:cs="Arial Narrow"/>
        </w:rPr>
        <w:t>een</w:t>
      </w:r>
      <w:proofErr w:type="spellEnd"/>
      <w:r w:rsidRPr="0049484F">
        <w:rPr>
          <w:rFonts w:cs="Arial Narrow"/>
        </w:rPr>
        <w:t xml:space="preserve"> identified and included in the enterprise’s BCM strategy;</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The enterprise’s BCM policy, strategies, framework and plans accurately reflect its priorities and requirements (the enterprise’s objectives);</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The enterprise’ BCM competence and its BCM capability are effective and fit-for-purpose and will permit management, command, control and coordination of an incident;</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The enterprise’s BCM solutions are effective, up-to-date and fit-for-purpose, and appropriate to the level of risk faced by the enterprise;</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The enterprise’s BCM maintenance and exercising programs have been effectively implemented;</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BCM strategies and plans incorporate improvements identified during incidents and exercises and in the maintenance program;</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The enterprise has an ongoing program for BCM training and awareness;</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BCM procedures have been effectively communicated to relevant staff, and that those staff understand their roles and responsibilities; and</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Change control processes are in place and operate effectively.</w:t>
      </w:r>
    </w:p>
    <w:p w:rsidR="00EC179E" w:rsidRPr="0049484F" w:rsidRDefault="00EC179E" w:rsidP="00EC179E">
      <w:pPr>
        <w:autoSpaceDE w:val="0"/>
        <w:autoSpaceDN w:val="0"/>
        <w:adjustRightInd w:val="0"/>
        <w:spacing w:after="0" w:line="240" w:lineRule="auto"/>
        <w:rPr>
          <w:rFonts w:cs="Arial Narrow"/>
        </w:rPr>
      </w:pPr>
    </w:p>
    <w:p w:rsidR="00EC179E" w:rsidRPr="0049484F" w:rsidRDefault="00EC179E" w:rsidP="00EC179E">
      <w:pPr>
        <w:autoSpaceDE w:val="0"/>
        <w:autoSpaceDN w:val="0"/>
        <w:adjustRightInd w:val="0"/>
        <w:spacing w:after="0" w:line="240" w:lineRule="auto"/>
        <w:rPr>
          <w:rFonts w:cs="Arial Narrow"/>
          <w:b/>
          <w:bCs/>
        </w:rPr>
      </w:pPr>
      <w:r w:rsidRPr="0049484F">
        <w:rPr>
          <w:rFonts w:cs="Arial Narrow"/>
          <w:b/>
          <w:bCs/>
        </w:rPr>
        <w:t>4.12 BCM Training Process</w:t>
      </w:r>
    </w:p>
    <w:p w:rsidR="00EC179E" w:rsidRPr="0049484F" w:rsidRDefault="00EC179E" w:rsidP="00EC179E">
      <w:pPr>
        <w:autoSpaceDE w:val="0"/>
        <w:autoSpaceDN w:val="0"/>
        <w:adjustRightInd w:val="0"/>
        <w:spacing w:after="0" w:line="240" w:lineRule="auto"/>
        <w:rPr>
          <w:rFonts w:cs="Arial Narrow"/>
        </w:rPr>
      </w:pPr>
      <w:r w:rsidRPr="0049484F">
        <w:rPr>
          <w:rFonts w:cs="Arial Narrow"/>
        </w:rPr>
        <w:t>An enterprise with BCM uses training as a tool to initiate a culture of BCM in all the</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stakeholders</w:t>
      </w:r>
      <w:proofErr w:type="gramEnd"/>
      <w:r w:rsidRPr="0049484F">
        <w:rPr>
          <w:rFonts w:cs="Arial Narrow"/>
        </w:rPr>
        <w:t xml:space="preserve"> by:</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Developing a BCM program more efficiently;</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Providing confidence in its stakeholders (especially staff and customers) in its ability to handle business disruptions;</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Increasing its resilience over time by ensuring BCM implications are considered in decisions at all levels; and</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Minimizing the likelihood and impact of disruptions</w:t>
      </w:r>
    </w:p>
    <w:p w:rsidR="00EC179E" w:rsidRPr="0049484F" w:rsidRDefault="00EC179E" w:rsidP="00EC179E">
      <w:pPr>
        <w:autoSpaceDE w:val="0"/>
        <w:autoSpaceDN w:val="0"/>
        <w:adjustRightInd w:val="0"/>
        <w:spacing w:after="0" w:line="240" w:lineRule="auto"/>
        <w:rPr>
          <w:rFonts w:cs="Arial Narrow"/>
        </w:rPr>
      </w:pPr>
    </w:p>
    <w:p w:rsidR="00EC179E" w:rsidRPr="0049484F" w:rsidRDefault="00EC179E" w:rsidP="00EC179E">
      <w:pPr>
        <w:autoSpaceDE w:val="0"/>
        <w:autoSpaceDN w:val="0"/>
        <w:adjustRightInd w:val="0"/>
        <w:spacing w:after="0" w:line="240" w:lineRule="auto"/>
        <w:rPr>
          <w:rFonts w:cs="Arial Narrow"/>
        </w:rPr>
      </w:pPr>
      <w:r w:rsidRPr="0049484F">
        <w:rPr>
          <w:rFonts w:cs="Arial Narrow"/>
        </w:rPr>
        <w:t>Development of a BCM culture is supported by:</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Leadership from senior personnel in the enterprise;</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Assignment of responsibilities;</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 xml:space="preserve">Awareness </w:t>
      </w:r>
      <w:proofErr w:type="gramStart"/>
      <w:r w:rsidRPr="0049484F">
        <w:rPr>
          <w:rFonts w:cs="Arial Narrow"/>
        </w:rPr>
        <w:t>raising</w:t>
      </w:r>
      <w:proofErr w:type="gramEnd"/>
      <w:r w:rsidRPr="0049484F">
        <w:rPr>
          <w:rFonts w:cs="Arial Narrow"/>
        </w:rPr>
        <w:t>;</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Skills training; and</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Exercising plans.</w:t>
      </w:r>
    </w:p>
    <w:p w:rsidR="00EC179E" w:rsidRPr="0049484F" w:rsidRDefault="00EC179E" w:rsidP="00EC179E">
      <w:pPr>
        <w:autoSpaceDE w:val="0"/>
        <w:autoSpaceDN w:val="0"/>
        <w:adjustRightInd w:val="0"/>
        <w:spacing w:after="0" w:line="240" w:lineRule="auto"/>
        <w:rPr>
          <w:rFonts w:cs="Arial Narrow"/>
        </w:rPr>
      </w:pPr>
    </w:p>
    <w:p w:rsidR="00EC179E" w:rsidRPr="0049484F" w:rsidRDefault="00EC179E" w:rsidP="00EC179E">
      <w:pPr>
        <w:autoSpaceDE w:val="0"/>
        <w:autoSpaceDN w:val="0"/>
        <w:adjustRightInd w:val="0"/>
        <w:spacing w:after="0" w:line="240" w:lineRule="auto"/>
        <w:rPr>
          <w:rFonts w:cs="Arial Narrow"/>
          <w:b/>
          <w:bCs/>
        </w:rPr>
      </w:pPr>
      <w:r w:rsidRPr="0049484F">
        <w:rPr>
          <w:rFonts w:cs="Arial Narrow"/>
          <w:b/>
          <w:bCs/>
        </w:rPr>
        <w:t>4.12.1 Training, Awareness and Competency</w:t>
      </w:r>
    </w:p>
    <w:p w:rsidR="00EC179E" w:rsidRPr="0049484F" w:rsidRDefault="00EC179E" w:rsidP="00EC179E">
      <w:pPr>
        <w:autoSpaceDE w:val="0"/>
        <w:autoSpaceDN w:val="0"/>
        <w:adjustRightInd w:val="0"/>
        <w:spacing w:after="0" w:line="240" w:lineRule="auto"/>
        <w:rPr>
          <w:rFonts w:cs="Arial Narrow"/>
        </w:rPr>
      </w:pPr>
      <w:r w:rsidRPr="0049484F">
        <w:rPr>
          <w:rFonts w:cs="Arial Narrow"/>
        </w:rPr>
        <w:t>While developing the BCM, the competencies necessary for personnel assigned specific</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management</w:t>
      </w:r>
      <w:proofErr w:type="gramEnd"/>
      <w:r w:rsidRPr="0049484F">
        <w:rPr>
          <w:rFonts w:cs="Arial Narrow"/>
        </w:rPr>
        <w:t xml:space="preserve"> responsibilities within the system have been determined. These are consistent</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with</w:t>
      </w:r>
      <w:proofErr w:type="gramEnd"/>
      <w:r w:rsidRPr="0049484F">
        <w:rPr>
          <w:rFonts w:cs="Arial Narrow"/>
        </w:rPr>
        <w:t xml:space="preserve"> the competencies required by the organization of the relevant role and are given as</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follows</w:t>
      </w:r>
      <w:proofErr w:type="gramEnd"/>
      <w:r w:rsidRPr="0049484F">
        <w:rPr>
          <w:rFonts w:cs="Arial Narrow"/>
        </w:rPr>
        <w:t>:</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Actively listens to others, their ideas, views and opinions;</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Provides support in difficult or challenging circumstances;</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Responds constructively to difficult circumstances;</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Adapts leadership style appropriately to match the circumstances;</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Promotes a positive culture of health, safety and the environment;</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Recognizes and acknowledges the contribution of colleagues;</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Encourages the taking of calculated risks;</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Encourages and actively responds to new ideas;</w:t>
      </w:r>
    </w:p>
    <w:p w:rsidR="00EC179E" w:rsidRPr="0049484F" w:rsidRDefault="00EC179E" w:rsidP="00EC179E">
      <w:pPr>
        <w:autoSpaceDE w:val="0"/>
        <w:autoSpaceDN w:val="0"/>
        <w:adjustRightInd w:val="0"/>
        <w:spacing w:after="0" w:line="240" w:lineRule="auto"/>
        <w:rPr>
          <w:rFonts w:cs="Arial Narrow"/>
        </w:rPr>
      </w:pPr>
      <w:r w:rsidRPr="0049484F">
        <w:rPr>
          <w:rFonts w:cs="SymbolMT"/>
        </w:rPr>
        <w:lastRenderedPageBreak/>
        <w:t xml:space="preserve">• </w:t>
      </w:r>
      <w:r w:rsidRPr="0049484F">
        <w:rPr>
          <w:rFonts w:cs="Arial Narrow"/>
        </w:rPr>
        <w:t>Consults and involves team members to resolve problems;</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Demonstrates personal integrity; and</w:t>
      </w:r>
    </w:p>
    <w:p w:rsidR="00EC179E" w:rsidRPr="0049484F" w:rsidRDefault="00EC179E" w:rsidP="00EC179E">
      <w:pPr>
        <w:autoSpaceDE w:val="0"/>
        <w:autoSpaceDN w:val="0"/>
        <w:adjustRightInd w:val="0"/>
        <w:spacing w:after="0" w:line="240" w:lineRule="auto"/>
        <w:rPr>
          <w:rFonts w:cs="Arial Narrow"/>
        </w:rPr>
      </w:pPr>
      <w:r w:rsidRPr="0049484F">
        <w:rPr>
          <w:rFonts w:cs="SymbolMT"/>
        </w:rPr>
        <w:t xml:space="preserve">• </w:t>
      </w:r>
      <w:r w:rsidRPr="0049484F">
        <w:rPr>
          <w:rFonts w:cs="Arial Narrow"/>
        </w:rPr>
        <w:t>Challenges established ways of doing things to identify improvement opportunities.</w:t>
      </w:r>
    </w:p>
    <w:p w:rsidR="00EC179E" w:rsidRPr="0049484F" w:rsidRDefault="00EC179E" w:rsidP="00EC179E">
      <w:pPr>
        <w:autoSpaceDE w:val="0"/>
        <w:autoSpaceDN w:val="0"/>
        <w:adjustRightInd w:val="0"/>
        <w:spacing w:after="0" w:line="240" w:lineRule="auto"/>
        <w:rPr>
          <w:rFonts w:cs="Arial Narrow"/>
        </w:rPr>
      </w:pPr>
    </w:p>
    <w:p w:rsidR="00EC179E" w:rsidRPr="0049484F" w:rsidRDefault="00EC179E" w:rsidP="00EC179E">
      <w:pPr>
        <w:autoSpaceDE w:val="0"/>
        <w:autoSpaceDN w:val="0"/>
        <w:adjustRightInd w:val="0"/>
        <w:spacing w:after="0" w:line="240" w:lineRule="auto"/>
        <w:rPr>
          <w:rFonts w:cs="Arial Narrow"/>
          <w:b/>
          <w:bCs/>
        </w:rPr>
      </w:pPr>
      <w:r w:rsidRPr="0049484F">
        <w:rPr>
          <w:rFonts w:cs="Arial Narrow"/>
          <w:b/>
          <w:bCs/>
        </w:rPr>
        <w:t>4.13 Types of Plans</w:t>
      </w:r>
    </w:p>
    <w:p w:rsidR="00EC179E" w:rsidRPr="0049484F" w:rsidRDefault="00EC179E" w:rsidP="00EC179E">
      <w:pPr>
        <w:autoSpaceDE w:val="0"/>
        <w:autoSpaceDN w:val="0"/>
        <w:adjustRightInd w:val="0"/>
        <w:spacing w:after="0" w:line="240" w:lineRule="auto"/>
        <w:rPr>
          <w:rFonts w:cs="Arial Narrow"/>
          <w:b/>
          <w:bCs/>
        </w:rPr>
      </w:pPr>
    </w:p>
    <w:p w:rsidR="00EC179E" w:rsidRPr="0049484F" w:rsidRDefault="00EC179E" w:rsidP="00EC179E">
      <w:pPr>
        <w:autoSpaceDE w:val="0"/>
        <w:autoSpaceDN w:val="0"/>
        <w:adjustRightInd w:val="0"/>
        <w:spacing w:after="0" w:line="240" w:lineRule="auto"/>
        <w:rPr>
          <w:rFonts w:cs="Arial Narrow"/>
          <w:b/>
          <w:bCs/>
        </w:rPr>
      </w:pPr>
      <w:r w:rsidRPr="0049484F">
        <w:rPr>
          <w:rFonts w:cs="Arial Narrow"/>
          <w:b/>
          <w:bCs/>
        </w:rPr>
        <w:t>4.13.1 Emergency Plan</w:t>
      </w:r>
    </w:p>
    <w:p w:rsidR="00EC179E" w:rsidRPr="0049484F" w:rsidRDefault="00EC179E" w:rsidP="00EC179E">
      <w:pPr>
        <w:autoSpaceDE w:val="0"/>
        <w:autoSpaceDN w:val="0"/>
        <w:adjustRightInd w:val="0"/>
        <w:spacing w:after="0" w:line="240" w:lineRule="auto"/>
        <w:rPr>
          <w:rFonts w:cs="Arial Narrow"/>
          <w:b/>
          <w:bCs/>
        </w:rPr>
      </w:pP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Specifies the actions to be undertaken immediately when a disaster occurs.</w:t>
      </w:r>
      <w:proofErr w:type="gramEnd"/>
    </w:p>
    <w:p w:rsidR="00EC179E" w:rsidRPr="0049484F" w:rsidRDefault="00EC179E" w:rsidP="00EC179E">
      <w:pPr>
        <w:autoSpaceDE w:val="0"/>
        <w:autoSpaceDN w:val="0"/>
        <w:adjustRightInd w:val="0"/>
        <w:spacing w:after="0" w:line="240" w:lineRule="auto"/>
        <w:rPr>
          <w:rFonts w:cs="Arial Narrow"/>
        </w:rPr>
      </w:pPr>
      <w:r w:rsidRPr="0049484F">
        <w:rPr>
          <w:rFonts w:cs="Arial Narrow"/>
        </w:rPr>
        <w:t xml:space="preserve">Management must identify those situations that require the plan to be invoked </w:t>
      </w:r>
      <w:proofErr w:type="spellStart"/>
      <w:r w:rsidRPr="0049484F">
        <w:rPr>
          <w:rFonts w:cs="Arial Narrow"/>
        </w:rPr>
        <w:t>eg</w:t>
      </w:r>
      <w:proofErr w:type="spellEnd"/>
      <w:r w:rsidRPr="0049484F">
        <w:rPr>
          <w:rFonts w:cs="Arial Narrow"/>
        </w:rPr>
        <w:t xml:space="preserve"> major fire, major structural damage</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actions</w:t>
      </w:r>
      <w:proofErr w:type="gramEnd"/>
      <w:r w:rsidRPr="0049484F">
        <w:rPr>
          <w:rFonts w:cs="Arial Narrow"/>
        </w:rPr>
        <w:t xml:space="preserve"> to be initiated vary depending on the nature of the disaster that occurs.</w:t>
      </w:r>
    </w:p>
    <w:p w:rsidR="00EC179E" w:rsidRPr="0049484F" w:rsidRDefault="00EC179E" w:rsidP="00EC179E">
      <w:pPr>
        <w:autoSpaceDE w:val="0"/>
        <w:autoSpaceDN w:val="0"/>
        <w:adjustRightInd w:val="0"/>
        <w:spacing w:after="0" w:line="240" w:lineRule="auto"/>
        <w:rPr>
          <w:rFonts w:cs="Arial Narrow"/>
        </w:rPr>
      </w:pPr>
      <w:proofErr w:type="gramStart"/>
      <w:r w:rsidRPr="0049484F">
        <w:rPr>
          <w:rFonts w:cs="Arial Narrow"/>
        </w:rPr>
        <w:t>situations</w:t>
      </w:r>
      <w:proofErr w:type="gramEnd"/>
      <w:r w:rsidRPr="0049484F">
        <w:rPr>
          <w:rFonts w:cs="Arial Narrow"/>
        </w:rPr>
        <w:t xml:space="preserve"> that evoke the plan have been identified, four aspects of the emergency plan must be articulated.</w:t>
      </w:r>
    </w:p>
    <w:p w:rsidR="00BD6BFA" w:rsidRPr="0049484F" w:rsidRDefault="00BD6BFA" w:rsidP="00BD6BFA">
      <w:pPr>
        <w:autoSpaceDE w:val="0"/>
        <w:autoSpaceDN w:val="0"/>
        <w:adjustRightInd w:val="0"/>
        <w:spacing w:after="0" w:line="240" w:lineRule="auto"/>
        <w:rPr>
          <w:rFonts w:cs="Arial Narrow"/>
        </w:rPr>
      </w:pPr>
      <w:r w:rsidRPr="0049484F">
        <w:rPr>
          <w:rFonts w:cs="Arial Narrow"/>
        </w:rPr>
        <w:t xml:space="preserve">Who is to be notified immediately when the disaster occurs - management, police, fire department, medicos, and so </w:t>
      </w:r>
      <w:proofErr w:type="gramStart"/>
      <w:r w:rsidRPr="0049484F">
        <w:rPr>
          <w:rFonts w:cs="Arial Narrow"/>
        </w:rPr>
        <w:t>on’.</w:t>
      </w:r>
      <w:proofErr w:type="gramEnd"/>
      <w:r w:rsidRPr="0049484F">
        <w:rPr>
          <w:rFonts w:cs="Arial Narrow"/>
        </w:rPr>
        <w:t xml:space="preserve"> </w:t>
      </w:r>
    </w:p>
    <w:p w:rsidR="00BD6BFA" w:rsidRPr="0049484F" w:rsidRDefault="00BD6BFA" w:rsidP="00BD6BFA">
      <w:pPr>
        <w:autoSpaceDE w:val="0"/>
        <w:autoSpaceDN w:val="0"/>
        <w:adjustRightInd w:val="0"/>
        <w:spacing w:after="0" w:line="240" w:lineRule="auto"/>
        <w:rPr>
          <w:rFonts w:cs="Arial Narrow"/>
        </w:rPr>
      </w:pPr>
      <w:proofErr w:type="gramStart"/>
      <w:r w:rsidRPr="0049484F">
        <w:rPr>
          <w:rFonts w:cs="Arial Narrow"/>
        </w:rPr>
        <w:t>Actions to be undertaken, such as shutdown of equipment, removal of files, and termination of power.</w:t>
      </w:r>
      <w:proofErr w:type="gramEnd"/>
    </w:p>
    <w:p w:rsidR="00BD6BFA" w:rsidRPr="0049484F" w:rsidRDefault="00BD6BFA" w:rsidP="00BD6BFA">
      <w:pPr>
        <w:autoSpaceDE w:val="0"/>
        <w:autoSpaceDN w:val="0"/>
        <w:adjustRightInd w:val="0"/>
        <w:spacing w:after="0" w:line="240" w:lineRule="auto"/>
        <w:rPr>
          <w:rFonts w:cs="Arial Narrow"/>
        </w:rPr>
      </w:pPr>
      <w:r w:rsidRPr="0049484F">
        <w:rPr>
          <w:rFonts w:cs="Arial Narrow"/>
        </w:rPr>
        <w:t>Evacuation procedures required must be specified</w:t>
      </w:r>
    </w:p>
    <w:p w:rsidR="00BD6BFA" w:rsidRPr="0049484F" w:rsidRDefault="00BD6BFA" w:rsidP="00BD6BFA">
      <w:pPr>
        <w:autoSpaceDE w:val="0"/>
        <w:autoSpaceDN w:val="0"/>
        <w:adjustRightInd w:val="0"/>
        <w:spacing w:after="0" w:line="240" w:lineRule="auto"/>
        <w:rPr>
          <w:rFonts w:cs="Arial Narrow"/>
        </w:rPr>
      </w:pPr>
      <w:r w:rsidRPr="0049484F">
        <w:rPr>
          <w:rFonts w:cs="Arial Narrow"/>
        </w:rPr>
        <w:t>Return procedures be designated.</w:t>
      </w:r>
    </w:p>
    <w:p w:rsidR="00BD6BFA" w:rsidRPr="0049484F" w:rsidRDefault="00BD6BFA" w:rsidP="00BD6BFA">
      <w:pPr>
        <w:autoSpaceDE w:val="0"/>
        <w:autoSpaceDN w:val="0"/>
        <w:adjustRightInd w:val="0"/>
        <w:spacing w:after="0" w:line="240" w:lineRule="auto"/>
        <w:rPr>
          <w:rFonts w:cs="Arial Narrow"/>
        </w:rPr>
      </w:pPr>
      <w:r w:rsidRPr="0049484F">
        <w:rPr>
          <w:rFonts w:cs="Arial Narrow"/>
        </w:rPr>
        <w:t>In all cases, the personnel responsible for the actions must be identified, and the protocols to be followed must be specified clearly.</w:t>
      </w:r>
    </w:p>
    <w:p w:rsidR="00BD6BFA" w:rsidRPr="0049484F" w:rsidRDefault="00BD6BFA" w:rsidP="00EC179E">
      <w:pPr>
        <w:autoSpaceDE w:val="0"/>
        <w:autoSpaceDN w:val="0"/>
        <w:adjustRightInd w:val="0"/>
        <w:spacing w:after="0" w:line="240" w:lineRule="auto"/>
        <w:rPr>
          <w:rFonts w:cs="Arial Narrow"/>
        </w:rPr>
      </w:pPr>
    </w:p>
    <w:p w:rsidR="00BD6BFA" w:rsidRPr="0049484F" w:rsidRDefault="00BD6BFA" w:rsidP="00EC179E">
      <w:pPr>
        <w:autoSpaceDE w:val="0"/>
        <w:autoSpaceDN w:val="0"/>
        <w:adjustRightInd w:val="0"/>
        <w:spacing w:after="0" w:line="240" w:lineRule="auto"/>
        <w:rPr>
          <w:rFonts w:cs="Arial Narrow"/>
          <w:b/>
          <w:bCs/>
        </w:rPr>
      </w:pPr>
      <w:r w:rsidRPr="0049484F">
        <w:rPr>
          <w:rFonts w:cs="Arial Narrow"/>
          <w:b/>
          <w:bCs/>
        </w:rPr>
        <w:t>4.13.2 Back-up Plan</w:t>
      </w:r>
    </w:p>
    <w:p w:rsidR="00BD6BFA" w:rsidRPr="0049484F" w:rsidRDefault="00BD6BFA" w:rsidP="00EC179E">
      <w:pPr>
        <w:autoSpaceDE w:val="0"/>
        <w:autoSpaceDN w:val="0"/>
        <w:adjustRightInd w:val="0"/>
        <w:spacing w:after="0" w:line="240" w:lineRule="auto"/>
        <w:rPr>
          <w:rFonts w:cs="Arial Narrow"/>
          <w:b/>
          <w:bCs/>
        </w:rPr>
      </w:pPr>
    </w:p>
    <w:p w:rsidR="00EC179E" w:rsidRPr="0049484F" w:rsidRDefault="00BD6BFA" w:rsidP="00EC179E">
      <w:pPr>
        <w:autoSpaceDE w:val="0"/>
        <w:autoSpaceDN w:val="0"/>
        <w:adjustRightInd w:val="0"/>
        <w:spacing w:after="0" w:line="240" w:lineRule="auto"/>
        <w:rPr>
          <w:rFonts w:cs="Arial Narrow"/>
        </w:rPr>
      </w:pPr>
      <w:r w:rsidRPr="0049484F">
        <w:rPr>
          <w:rFonts w:cs="Arial Narrow"/>
        </w:rPr>
        <w:t>Type, frequency, procedures, location, site at which backup can be assembled.</w:t>
      </w:r>
    </w:p>
    <w:p w:rsidR="00BD6BFA" w:rsidRPr="0049484F" w:rsidRDefault="00BD6BFA" w:rsidP="00BD6BFA">
      <w:pPr>
        <w:autoSpaceDE w:val="0"/>
        <w:autoSpaceDN w:val="0"/>
        <w:adjustRightInd w:val="0"/>
        <w:spacing w:after="0" w:line="240" w:lineRule="auto"/>
        <w:rPr>
          <w:rFonts w:cs="Arial Narrow"/>
        </w:rPr>
      </w:pPr>
      <w:proofErr w:type="gramStart"/>
      <w:r w:rsidRPr="0049484F">
        <w:rPr>
          <w:rFonts w:cs="Arial Narrow"/>
        </w:rPr>
        <w:t>personnel</w:t>
      </w:r>
      <w:proofErr w:type="gramEnd"/>
      <w:r w:rsidRPr="0049484F">
        <w:rPr>
          <w:rFonts w:cs="Arial Narrow"/>
        </w:rPr>
        <w:t xml:space="preserve"> who are responsible for gathering backup resources and restarting operations</w:t>
      </w:r>
    </w:p>
    <w:p w:rsidR="00BD6BFA" w:rsidRPr="0049484F" w:rsidRDefault="00BD6BFA" w:rsidP="00BD6BFA">
      <w:pPr>
        <w:autoSpaceDE w:val="0"/>
        <w:autoSpaceDN w:val="0"/>
        <w:adjustRightInd w:val="0"/>
        <w:spacing w:after="0" w:line="240" w:lineRule="auto"/>
        <w:rPr>
          <w:rFonts w:cs="Arial Narrow"/>
        </w:rPr>
      </w:pPr>
      <w:proofErr w:type="gramStart"/>
      <w:r w:rsidRPr="0049484F">
        <w:rPr>
          <w:rFonts w:cs="Arial Narrow"/>
        </w:rPr>
        <w:t>priorities</w:t>
      </w:r>
      <w:proofErr w:type="gramEnd"/>
      <w:r w:rsidRPr="0049484F">
        <w:rPr>
          <w:rFonts w:cs="Arial Narrow"/>
        </w:rPr>
        <w:t xml:space="preserve"> to be assigned to recovering the various systems, and a time frame for recovery of each system.</w:t>
      </w:r>
    </w:p>
    <w:p w:rsidR="00BD6BFA" w:rsidRPr="0049484F" w:rsidRDefault="00BD6BFA" w:rsidP="00BD6BFA">
      <w:pPr>
        <w:autoSpaceDE w:val="0"/>
        <w:autoSpaceDN w:val="0"/>
        <w:adjustRightInd w:val="0"/>
        <w:spacing w:after="0" w:line="240" w:lineRule="auto"/>
        <w:rPr>
          <w:rFonts w:cs="Arial Narrow"/>
        </w:rPr>
      </w:pPr>
      <w:proofErr w:type="gramStart"/>
      <w:r w:rsidRPr="0049484F">
        <w:rPr>
          <w:rFonts w:cs="Arial Narrow"/>
        </w:rPr>
        <w:t>backup</w:t>
      </w:r>
      <w:proofErr w:type="gramEnd"/>
      <w:r w:rsidRPr="0049484F">
        <w:rPr>
          <w:rFonts w:cs="Arial Narrow"/>
        </w:rPr>
        <w:t xml:space="preserve"> plan needs continuous updating as changes occur.</w:t>
      </w:r>
    </w:p>
    <w:p w:rsidR="00BD6BFA" w:rsidRPr="0049484F" w:rsidRDefault="00BD6BFA" w:rsidP="00BD6BFA">
      <w:pPr>
        <w:autoSpaceDE w:val="0"/>
        <w:autoSpaceDN w:val="0"/>
        <w:adjustRightInd w:val="0"/>
        <w:spacing w:after="0" w:line="240" w:lineRule="auto"/>
        <w:rPr>
          <w:rFonts w:cs="Arial Narrow"/>
        </w:rPr>
      </w:pPr>
      <w:proofErr w:type="gramStart"/>
      <w:r w:rsidRPr="0049484F">
        <w:rPr>
          <w:rFonts w:cs="Arial Narrow"/>
        </w:rPr>
        <w:t>it</w:t>
      </w:r>
      <w:proofErr w:type="gramEnd"/>
      <w:r w:rsidRPr="0049484F">
        <w:rPr>
          <w:rFonts w:cs="Arial Narrow"/>
        </w:rPr>
        <w:t xml:space="preserve"> is prudent to have more than one person knowledgeable in a backup task in case someone is injured when a disaster occurs. Similarly, lists of hardware and software must be updated to reflect acquisitions and disposals.</w:t>
      </w:r>
    </w:p>
    <w:p w:rsidR="00BD6BFA" w:rsidRPr="0049484F" w:rsidRDefault="00BD6BFA" w:rsidP="00BD6BFA">
      <w:pPr>
        <w:autoSpaceDE w:val="0"/>
        <w:autoSpaceDN w:val="0"/>
        <w:adjustRightInd w:val="0"/>
        <w:spacing w:after="0" w:line="240" w:lineRule="auto"/>
        <w:rPr>
          <w:rFonts w:cs="Arial Narrow"/>
        </w:rPr>
      </w:pPr>
    </w:p>
    <w:p w:rsidR="00BD6BFA" w:rsidRPr="0049484F" w:rsidRDefault="00BD6BFA" w:rsidP="00BD6BFA">
      <w:pPr>
        <w:autoSpaceDE w:val="0"/>
        <w:autoSpaceDN w:val="0"/>
        <w:adjustRightInd w:val="0"/>
        <w:spacing w:after="0" w:line="240" w:lineRule="auto"/>
        <w:rPr>
          <w:rFonts w:cs="Arial Narrow"/>
          <w:b/>
          <w:bCs/>
        </w:rPr>
      </w:pPr>
      <w:r w:rsidRPr="0049484F">
        <w:rPr>
          <w:rFonts w:cs="Arial Narrow"/>
          <w:b/>
          <w:bCs/>
        </w:rPr>
        <w:t>4.13.3 Recovery Plan</w:t>
      </w:r>
    </w:p>
    <w:p w:rsidR="00BD6BFA" w:rsidRPr="0049484F" w:rsidRDefault="00BD6BFA" w:rsidP="00BD6BFA">
      <w:pPr>
        <w:autoSpaceDE w:val="0"/>
        <w:autoSpaceDN w:val="0"/>
        <w:adjustRightInd w:val="0"/>
        <w:spacing w:after="0" w:line="240" w:lineRule="auto"/>
        <w:rPr>
          <w:rFonts w:cs="Arial Narrow"/>
          <w:b/>
          <w:bCs/>
        </w:rPr>
      </w:pPr>
    </w:p>
    <w:p w:rsidR="00BD6BFA" w:rsidRPr="0049484F" w:rsidRDefault="00BD6BFA" w:rsidP="00BD6BFA">
      <w:pPr>
        <w:autoSpaceDE w:val="0"/>
        <w:autoSpaceDN w:val="0"/>
        <w:adjustRightInd w:val="0"/>
        <w:spacing w:after="0" w:line="240" w:lineRule="auto"/>
        <w:rPr>
          <w:rFonts w:cs="Arial Narrow"/>
        </w:rPr>
      </w:pPr>
      <w:proofErr w:type="gramStart"/>
      <w:r w:rsidRPr="0049484F">
        <w:rPr>
          <w:rFonts w:cs="Arial Narrow"/>
        </w:rPr>
        <w:t>to</w:t>
      </w:r>
      <w:proofErr w:type="gramEnd"/>
      <w:r w:rsidRPr="0049484F">
        <w:rPr>
          <w:rFonts w:cs="Arial Narrow"/>
        </w:rPr>
        <w:t xml:space="preserve"> restore operations quickly so that information system function can continue to service an organization</w:t>
      </w:r>
    </w:p>
    <w:p w:rsidR="00BD6BFA" w:rsidRPr="0049484F" w:rsidRDefault="00BD6BFA" w:rsidP="00BD6BFA">
      <w:pPr>
        <w:autoSpaceDE w:val="0"/>
        <w:autoSpaceDN w:val="0"/>
        <w:adjustRightInd w:val="0"/>
        <w:spacing w:after="0" w:line="240" w:lineRule="auto"/>
        <w:rPr>
          <w:rFonts w:cs="Arial Narrow"/>
        </w:rPr>
      </w:pPr>
      <w:r w:rsidRPr="0049484F">
        <w:rPr>
          <w:rFonts w:cs="Arial Narrow"/>
        </w:rPr>
        <w:t xml:space="preserve">Recovery plan should identify a recovery committee that will be responsible for working out the specifics of the recovery to be undertaken. </w:t>
      </w:r>
    </w:p>
    <w:p w:rsidR="00BD6BFA" w:rsidRPr="0049484F" w:rsidRDefault="00BD6BFA" w:rsidP="00BD6BFA">
      <w:pPr>
        <w:autoSpaceDE w:val="0"/>
        <w:autoSpaceDN w:val="0"/>
        <w:adjustRightInd w:val="0"/>
        <w:spacing w:after="0" w:line="240" w:lineRule="auto"/>
        <w:rPr>
          <w:rFonts w:cs="Arial Narrow"/>
        </w:rPr>
      </w:pPr>
      <w:proofErr w:type="gramStart"/>
      <w:r w:rsidRPr="0049484F">
        <w:rPr>
          <w:rFonts w:cs="Arial Narrow"/>
        </w:rPr>
        <w:t>specify</w:t>
      </w:r>
      <w:proofErr w:type="gramEnd"/>
      <w:r w:rsidRPr="0049484F">
        <w:rPr>
          <w:rFonts w:cs="Arial Narrow"/>
        </w:rPr>
        <w:t xml:space="preserve"> the responsibilities of the committee and provide guidelines on priorities to be followed.</w:t>
      </w:r>
    </w:p>
    <w:p w:rsidR="00BD6BFA" w:rsidRPr="0049484F" w:rsidRDefault="00BD6BFA" w:rsidP="00BD6BFA">
      <w:pPr>
        <w:autoSpaceDE w:val="0"/>
        <w:autoSpaceDN w:val="0"/>
        <w:adjustRightInd w:val="0"/>
        <w:spacing w:after="0" w:line="240" w:lineRule="auto"/>
        <w:rPr>
          <w:rFonts w:cs="Arial Narrow"/>
        </w:rPr>
      </w:pPr>
      <w:r w:rsidRPr="0049484F">
        <w:rPr>
          <w:rFonts w:cs="Arial Narrow"/>
        </w:rPr>
        <w:t xml:space="preserve">Members of a recovery committee must understand their responsibilities. </w:t>
      </w:r>
    </w:p>
    <w:p w:rsidR="00BD6BFA" w:rsidRPr="0049484F" w:rsidRDefault="00BD6BFA" w:rsidP="00BD6BFA">
      <w:pPr>
        <w:autoSpaceDE w:val="0"/>
        <w:autoSpaceDN w:val="0"/>
        <w:adjustRightInd w:val="0"/>
        <w:spacing w:after="0" w:line="240" w:lineRule="auto"/>
        <w:rPr>
          <w:rFonts w:cs="Arial Narrow"/>
        </w:rPr>
      </w:pPr>
      <w:r w:rsidRPr="0049484F">
        <w:rPr>
          <w:rFonts w:cs="Arial Narrow"/>
        </w:rPr>
        <w:t>Periodically they must review and practice executing their responsibilities</w:t>
      </w:r>
    </w:p>
    <w:p w:rsidR="00BD6BFA" w:rsidRPr="0049484F" w:rsidRDefault="00BD6BFA" w:rsidP="00BD6BFA">
      <w:pPr>
        <w:autoSpaceDE w:val="0"/>
        <w:autoSpaceDN w:val="0"/>
        <w:adjustRightInd w:val="0"/>
        <w:spacing w:after="0" w:line="240" w:lineRule="auto"/>
        <w:rPr>
          <w:rFonts w:cs="Arial Narrow"/>
        </w:rPr>
      </w:pPr>
      <w:r w:rsidRPr="0049484F">
        <w:rPr>
          <w:rFonts w:cs="Arial Narrow"/>
        </w:rPr>
        <w:t>If committee members leave the organization, new members must be appointed immediately and briefed about their responsibilities.</w:t>
      </w:r>
    </w:p>
    <w:p w:rsidR="00713087" w:rsidRPr="0049484F" w:rsidRDefault="00713087" w:rsidP="00BD6BFA">
      <w:pPr>
        <w:autoSpaceDE w:val="0"/>
        <w:autoSpaceDN w:val="0"/>
        <w:adjustRightInd w:val="0"/>
        <w:spacing w:after="0" w:line="240" w:lineRule="auto"/>
        <w:rPr>
          <w:rFonts w:cs="Arial Narrow"/>
        </w:rPr>
      </w:pPr>
    </w:p>
    <w:p w:rsidR="0049484F" w:rsidRDefault="0049484F" w:rsidP="00BD6BFA">
      <w:pPr>
        <w:autoSpaceDE w:val="0"/>
        <w:autoSpaceDN w:val="0"/>
        <w:adjustRightInd w:val="0"/>
        <w:spacing w:after="0" w:line="240" w:lineRule="auto"/>
        <w:rPr>
          <w:rFonts w:cs="Arial Narrow"/>
          <w:b/>
          <w:bCs/>
        </w:rPr>
      </w:pPr>
    </w:p>
    <w:p w:rsidR="0049484F" w:rsidRDefault="0049484F" w:rsidP="00BD6BFA">
      <w:pPr>
        <w:autoSpaceDE w:val="0"/>
        <w:autoSpaceDN w:val="0"/>
        <w:adjustRightInd w:val="0"/>
        <w:spacing w:after="0" w:line="240" w:lineRule="auto"/>
        <w:rPr>
          <w:rFonts w:cs="Arial Narrow"/>
          <w:b/>
          <w:bCs/>
        </w:rPr>
      </w:pPr>
    </w:p>
    <w:p w:rsidR="0049484F" w:rsidRDefault="0049484F" w:rsidP="00BD6BFA">
      <w:pPr>
        <w:autoSpaceDE w:val="0"/>
        <w:autoSpaceDN w:val="0"/>
        <w:adjustRightInd w:val="0"/>
        <w:spacing w:after="0" w:line="240" w:lineRule="auto"/>
        <w:rPr>
          <w:rFonts w:cs="Arial Narrow"/>
          <w:b/>
          <w:bCs/>
        </w:rPr>
      </w:pPr>
    </w:p>
    <w:p w:rsidR="00713087" w:rsidRPr="0049484F" w:rsidRDefault="00713087" w:rsidP="00BD6BFA">
      <w:pPr>
        <w:autoSpaceDE w:val="0"/>
        <w:autoSpaceDN w:val="0"/>
        <w:adjustRightInd w:val="0"/>
        <w:spacing w:after="0" w:line="240" w:lineRule="auto"/>
        <w:rPr>
          <w:rFonts w:cs="Arial Narrow"/>
          <w:b/>
          <w:bCs/>
        </w:rPr>
      </w:pPr>
      <w:r w:rsidRPr="0049484F">
        <w:rPr>
          <w:rFonts w:cs="Arial Narrow"/>
          <w:b/>
          <w:bCs/>
        </w:rPr>
        <w:lastRenderedPageBreak/>
        <w:t>4.13.4 Test Plan</w:t>
      </w:r>
    </w:p>
    <w:p w:rsidR="00713087" w:rsidRPr="0049484F" w:rsidRDefault="00713087" w:rsidP="00BD6BFA">
      <w:pPr>
        <w:autoSpaceDE w:val="0"/>
        <w:autoSpaceDN w:val="0"/>
        <w:adjustRightInd w:val="0"/>
        <w:spacing w:after="0" w:line="240" w:lineRule="auto"/>
        <w:rPr>
          <w:rFonts w:cs="Arial Narrow"/>
          <w:b/>
          <w:bCs/>
        </w:rPr>
      </w:pPr>
    </w:p>
    <w:p w:rsidR="00713087" w:rsidRPr="0049484F" w:rsidRDefault="00713087" w:rsidP="00BD6BFA">
      <w:pPr>
        <w:autoSpaceDE w:val="0"/>
        <w:autoSpaceDN w:val="0"/>
        <w:adjustRightInd w:val="0"/>
        <w:spacing w:after="0" w:line="240" w:lineRule="auto"/>
        <w:rPr>
          <w:rFonts w:cs="Arial Narrow"/>
        </w:rPr>
      </w:pPr>
      <w:proofErr w:type="gramStart"/>
      <w:r w:rsidRPr="0049484F">
        <w:rPr>
          <w:rFonts w:cs="Arial Narrow"/>
        </w:rPr>
        <w:t>final</w:t>
      </w:r>
      <w:proofErr w:type="gramEnd"/>
      <w:r w:rsidRPr="0049484F">
        <w:rPr>
          <w:rFonts w:cs="Arial Narrow"/>
        </w:rPr>
        <w:t xml:space="preserve"> component of DRP</w:t>
      </w:r>
    </w:p>
    <w:p w:rsidR="00713087" w:rsidRPr="0049484F" w:rsidRDefault="00713087" w:rsidP="00713087">
      <w:pPr>
        <w:autoSpaceDE w:val="0"/>
        <w:autoSpaceDN w:val="0"/>
        <w:adjustRightInd w:val="0"/>
        <w:spacing w:after="0" w:line="240" w:lineRule="auto"/>
        <w:rPr>
          <w:rFonts w:cs="Arial Narrow"/>
        </w:rPr>
      </w:pPr>
      <w:proofErr w:type="gramStart"/>
      <w:r w:rsidRPr="0049484F">
        <w:rPr>
          <w:rFonts w:cs="Arial Narrow"/>
        </w:rPr>
        <w:t>identify</w:t>
      </w:r>
      <w:proofErr w:type="gramEnd"/>
      <w:r w:rsidRPr="0049484F">
        <w:rPr>
          <w:rFonts w:cs="Arial Narrow"/>
        </w:rPr>
        <w:t xml:space="preserve"> deficiencies in the emergency, backup, or recovery plans or in the preparedness of an organization and its personnel for facing a disaster.</w:t>
      </w:r>
    </w:p>
    <w:p w:rsidR="00713087" w:rsidRPr="0049484F" w:rsidRDefault="00713087" w:rsidP="00713087">
      <w:pPr>
        <w:autoSpaceDE w:val="0"/>
        <w:autoSpaceDN w:val="0"/>
        <w:adjustRightInd w:val="0"/>
        <w:spacing w:after="0" w:line="240" w:lineRule="auto"/>
        <w:rPr>
          <w:rFonts w:cs="Arial Narrow"/>
        </w:rPr>
      </w:pPr>
      <w:proofErr w:type="gramStart"/>
      <w:r w:rsidRPr="0049484F">
        <w:rPr>
          <w:rFonts w:cs="Arial Narrow"/>
        </w:rPr>
        <w:t>enable</w:t>
      </w:r>
      <w:proofErr w:type="gramEnd"/>
      <w:r w:rsidRPr="0049484F">
        <w:rPr>
          <w:rFonts w:cs="Arial Narrow"/>
        </w:rPr>
        <w:t xml:space="preserve"> a range of disasters to be simulated and specify the criteria by which the emergency, backup, and recovery plans can be deemed satisfactory. </w:t>
      </w:r>
    </w:p>
    <w:p w:rsidR="00EC179E" w:rsidRPr="0049484F" w:rsidRDefault="00713087" w:rsidP="00713087">
      <w:pPr>
        <w:autoSpaceDE w:val="0"/>
        <w:autoSpaceDN w:val="0"/>
        <w:adjustRightInd w:val="0"/>
        <w:spacing w:after="0" w:line="240" w:lineRule="auto"/>
        <w:rPr>
          <w:rFonts w:cs="Arial Narrow"/>
        </w:rPr>
      </w:pPr>
      <w:r w:rsidRPr="0049484F">
        <w:rPr>
          <w:rFonts w:cs="Arial Narrow"/>
        </w:rPr>
        <w:t xml:space="preserve">Periodically, test plans must be invoked, but not done so </w:t>
      </w:r>
      <w:proofErr w:type="spellStart"/>
      <w:r w:rsidRPr="0049484F">
        <w:rPr>
          <w:rFonts w:cs="Arial Narrow"/>
        </w:rPr>
        <w:t>cuz</w:t>
      </w:r>
      <w:proofErr w:type="spellEnd"/>
      <w:r w:rsidRPr="0049484F">
        <w:rPr>
          <w:rFonts w:cs="Arial Narrow"/>
        </w:rPr>
        <w:t xml:space="preserve"> it will disrupt daily ops</w:t>
      </w:r>
    </w:p>
    <w:p w:rsidR="00713087" w:rsidRPr="0049484F" w:rsidRDefault="00713087" w:rsidP="00713087">
      <w:pPr>
        <w:autoSpaceDE w:val="0"/>
        <w:autoSpaceDN w:val="0"/>
        <w:adjustRightInd w:val="0"/>
        <w:spacing w:after="0" w:line="240" w:lineRule="auto"/>
        <w:rPr>
          <w:rFonts w:cs="Arial Narrow"/>
        </w:rPr>
      </w:pPr>
      <w:r w:rsidRPr="0049484F">
        <w:rPr>
          <w:rFonts w:cs="Arial Narrow"/>
        </w:rPr>
        <w:t>Test in a phased manner, firstly checking, inspection &amp; walkthroughs then simulate at a convenient time.</w:t>
      </w:r>
    </w:p>
    <w:p w:rsidR="00713087" w:rsidRPr="0049484F" w:rsidRDefault="00713087" w:rsidP="00713087">
      <w:pPr>
        <w:autoSpaceDE w:val="0"/>
        <w:autoSpaceDN w:val="0"/>
        <w:adjustRightInd w:val="0"/>
        <w:spacing w:after="0" w:line="240" w:lineRule="auto"/>
        <w:rPr>
          <w:rFonts w:cs="Arial Narrow"/>
        </w:rPr>
      </w:pPr>
      <w:r w:rsidRPr="0049484F">
        <w:rPr>
          <w:rFonts w:cs="Arial Narrow"/>
        </w:rPr>
        <w:t>These are the acid tests of the organization’s ability to recover from a catastrophe</w:t>
      </w:r>
    </w:p>
    <w:p w:rsidR="00713087" w:rsidRPr="0049484F" w:rsidRDefault="00713087" w:rsidP="00713087">
      <w:pPr>
        <w:autoSpaceDE w:val="0"/>
        <w:autoSpaceDN w:val="0"/>
        <w:adjustRightInd w:val="0"/>
        <w:spacing w:after="0" w:line="240" w:lineRule="auto"/>
        <w:rPr>
          <w:rFonts w:cs="Arial Narrow"/>
        </w:rPr>
      </w:pPr>
    </w:p>
    <w:p w:rsidR="006D520E" w:rsidRPr="0049484F" w:rsidRDefault="006D520E" w:rsidP="00713087">
      <w:pPr>
        <w:autoSpaceDE w:val="0"/>
        <w:autoSpaceDN w:val="0"/>
        <w:adjustRightInd w:val="0"/>
        <w:spacing w:after="0" w:line="240" w:lineRule="auto"/>
        <w:rPr>
          <w:rFonts w:cs="Arial Narrow"/>
          <w:b/>
          <w:bCs/>
        </w:rPr>
      </w:pPr>
      <w:r w:rsidRPr="0049484F">
        <w:rPr>
          <w:rFonts w:cs="Arial Narrow"/>
          <w:b/>
          <w:bCs/>
        </w:rPr>
        <w:t>4.14 Types of Back-ups</w:t>
      </w:r>
    </w:p>
    <w:p w:rsidR="006D520E" w:rsidRPr="0049484F" w:rsidRDefault="006D520E" w:rsidP="00713087">
      <w:pPr>
        <w:autoSpaceDE w:val="0"/>
        <w:autoSpaceDN w:val="0"/>
        <w:adjustRightInd w:val="0"/>
        <w:spacing w:after="0" w:line="240" w:lineRule="auto"/>
        <w:rPr>
          <w:rFonts w:cs="Arial Narrow"/>
          <w:b/>
          <w:bCs/>
        </w:rPr>
      </w:pPr>
    </w:p>
    <w:p w:rsidR="006D520E" w:rsidRPr="0049484F" w:rsidRDefault="006D520E" w:rsidP="006D520E">
      <w:pPr>
        <w:autoSpaceDE w:val="0"/>
        <w:autoSpaceDN w:val="0"/>
        <w:adjustRightInd w:val="0"/>
        <w:spacing w:after="0" w:line="240" w:lineRule="auto"/>
        <w:rPr>
          <w:rFonts w:cs="Arial Narrow"/>
        </w:rPr>
      </w:pPr>
      <w:r w:rsidRPr="0049484F">
        <w:rPr>
          <w:rFonts w:cs="Arial Narrow"/>
          <w:b/>
          <w:bCs/>
        </w:rPr>
        <w:t xml:space="preserve">Full </w:t>
      </w:r>
      <w:proofErr w:type="spellStart"/>
      <w:r w:rsidRPr="0049484F">
        <w:rPr>
          <w:rFonts w:cs="Arial Narrow"/>
          <w:b/>
          <w:bCs/>
        </w:rPr>
        <w:t>Backup</w:t>
      </w:r>
      <w:proofErr w:type="spellEnd"/>
      <w:r w:rsidRPr="0049484F">
        <w:rPr>
          <w:rFonts w:cs="Arial Narrow"/>
          <w:b/>
          <w:bCs/>
        </w:rPr>
        <w:t xml:space="preserve">: </w:t>
      </w:r>
      <w:r w:rsidRPr="0049484F">
        <w:rPr>
          <w:rFonts w:cs="Arial Narrow"/>
        </w:rPr>
        <w:t xml:space="preserve">captures all files on the disk or within the folder. </w:t>
      </w:r>
      <w:proofErr w:type="gramStart"/>
      <w:r w:rsidRPr="0049484F">
        <w:rPr>
          <w:rFonts w:cs="Arial Narrow"/>
        </w:rPr>
        <w:t>every</w:t>
      </w:r>
      <w:proofErr w:type="gramEnd"/>
      <w:r w:rsidRPr="0049484F">
        <w:rPr>
          <w:rFonts w:cs="Arial Narrow"/>
        </w:rPr>
        <w:t xml:space="preserve"> backup generation contains every file in the</w:t>
      </w:r>
    </w:p>
    <w:p w:rsidR="006D520E" w:rsidRPr="0049484F" w:rsidRDefault="006D520E" w:rsidP="006D520E">
      <w:pPr>
        <w:autoSpaceDE w:val="0"/>
        <w:autoSpaceDN w:val="0"/>
        <w:adjustRightInd w:val="0"/>
        <w:spacing w:after="0" w:line="240" w:lineRule="auto"/>
        <w:rPr>
          <w:rFonts w:cs="Arial Narrow"/>
        </w:rPr>
      </w:pPr>
      <w:proofErr w:type="gramStart"/>
      <w:r w:rsidRPr="0049484F">
        <w:rPr>
          <w:rFonts w:cs="Arial Narrow"/>
        </w:rPr>
        <w:t>backup</w:t>
      </w:r>
      <w:proofErr w:type="gramEnd"/>
      <w:r w:rsidRPr="0049484F">
        <w:rPr>
          <w:rFonts w:cs="Arial Narrow"/>
        </w:rPr>
        <w:t xml:space="preserve"> set. </w:t>
      </w:r>
      <w:proofErr w:type="gramStart"/>
      <w:r w:rsidRPr="0049484F">
        <w:rPr>
          <w:rFonts w:cs="Arial Narrow"/>
        </w:rPr>
        <w:t>amount</w:t>
      </w:r>
      <w:proofErr w:type="gramEnd"/>
      <w:r w:rsidRPr="0049484F">
        <w:rPr>
          <w:rFonts w:cs="Arial Narrow"/>
        </w:rPr>
        <w:t xml:space="preserve"> of time and space such a backup takes prevents it from being a realistic proposition for backing up a large amount of data.</w:t>
      </w:r>
    </w:p>
    <w:p w:rsidR="006D520E" w:rsidRPr="0049484F" w:rsidRDefault="006D520E" w:rsidP="006D520E">
      <w:pPr>
        <w:autoSpaceDE w:val="0"/>
        <w:autoSpaceDN w:val="0"/>
        <w:adjustRightInd w:val="0"/>
        <w:spacing w:after="0" w:line="240" w:lineRule="auto"/>
        <w:rPr>
          <w:rFonts w:cs="Arial Narrow"/>
        </w:rPr>
      </w:pPr>
    </w:p>
    <w:p w:rsidR="006D520E" w:rsidRPr="0049484F" w:rsidRDefault="006D520E" w:rsidP="006D520E">
      <w:pPr>
        <w:autoSpaceDE w:val="0"/>
        <w:autoSpaceDN w:val="0"/>
        <w:adjustRightInd w:val="0"/>
        <w:spacing w:after="0" w:line="240" w:lineRule="auto"/>
        <w:rPr>
          <w:rFonts w:cs="Arial Narrow"/>
        </w:rPr>
      </w:pPr>
      <w:r w:rsidRPr="0049484F">
        <w:rPr>
          <w:rFonts w:cs="Arial Narrow"/>
          <w:b/>
          <w:bCs/>
        </w:rPr>
        <w:t xml:space="preserve">Incremental Backup: </w:t>
      </w:r>
      <w:r w:rsidRPr="0049484F">
        <w:rPr>
          <w:rFonts w:cs="Arial Narrow"/>
        </w:rPr>
        <w:t xml:space="preserve">captures files that were created or changed since the last backup regardless of backup type. </w:t>
      </w:r>
      <w:proofErr w:type="gramStart"/>
      <w:r w:rsidRPr="0049484F">
        <w:rPr>
          <w:rFonts w:cs="Arial Narrow"/>
        </w:rPr>
        <w:t>most</w:t>
      </w:r>
      <w:proofErr w:type="gramEnd"/>
      <w:r w:rsidRPr="0049484F">
        <w:rPr>
          <w:rFonts w:cs="Arial Narrow"/>
        </w:rPr>
        <w:t xml:space="preserve"> economical only the files that changed since the last backup are backed up. Saves time and space. </w:t>
      </w:r>
      <w:proofErr w:type="spellStart"/>
      <w:r w:rsidRPr="0049484F">
        <w:rPr>
          <w:rFonts w:cs="Arial Narrow"/>
        </w:rPr>
        <w:t>Difficultt</w:t>
      </w:r>
      <w:proofErr w:type="spellEnd"/>
      <w:r w:rsidRPr="0049484F">
        <w:rPr>
          <w:rFonts w:cs="Arial Narrow"/>
        </w:rPr>
        <w:t xml:space="preserve"> to restore</w:t>
      </w:r>
    </w:p>
    <w:p w:rsidR="006D520E" w:rsidRPr="0049484F" w:rsidRDefault="006D520E" w:rsidP="006D520E">
      <w:pPr>
        <w:autoSpaceDE w:val="0"/>
        <w:autoSpaceDN w:val="0"/>
        <w:adjustRightInd w:val="0"/>
        <w:spacing w:after="0" w:line="240" w:lineRule="auto"/>
        <w:rPr>
          <w:rFonts w:cs="Arial Narrow"/>
        </w:rPr>
      </w:pPr>
    </w:p>
    <w:p w:rsidR="006D520E" w:rsidRPr="0049484F" w:rsidRDefault="006D520E" w:rsidP="006D520E">
      <w:pPr>
        <w:autoSpaceDE w:val="0"/>
        <w:autoSpaceDN w:val="0"/>
        <w:adjustRightInd w:val="0"/>
        <w:spacing w:after="0" w:line="240" w:lineRule="auto"/>
        <w:rPr>
          <w:rFonts w:cs="Arial Narrow"/>
        </w:rPr>
      </w:pPr>
      <w:r w:rsidRPr="0049484F">
        <w:rPr>
          <w:rFonts w:cs="Arial Narrow"/>
          <w:b/>
          <w:bCs/>
        </w:rPr>
        <w:t>Differential Backup: S</w:t>
      </w:r>
      <w:r w:rsidRPr="0049484F">
        <w:rPr>
          <w:rFonts w:cs="Arial Narrow"/>
        </w:rPr>
        <w:t xml:space="preserve">tores files that have changed since the last full backup. </w:t>
      </w:r>
      <w:proofErr w:type="gramStart"/>
      <w:r w:rsidRPr="0049484F">
        <w:rPr>
          <w:rFonts w:cs="Arial Narrow"/>
        </w:rPr>
        <w:t>if</w:t>
      </w:r>
      <w:proofErr w:type="gramEnd"/>
      <w:r w:rsidRPr="0049484F">
        <w:rPr>
          <w:rFonts w:cs="Arial Narrow"/>
        </w:rPr>
        <w:t xml:space="preserve"> a file is changed after the previous full backup, a differential backup takes less time to complete than a full back up. </w:t>
      </w:r>
      <w:proofErr w:type="gramStart"/>
      <w:r w:rsidRPr="0049484F">
        <w:rPr>
          <w:rFonts w:cs="Arial Narrow"/>
        </w:rPr>
        <w:t>faster</w:t>
      </w:r>
      <w:proofErr w:type="gramEnd"/>
      <w:r w:rsidRPr="0049484F">
        <w:rPr>
          <w:rFonts w:cs="Arial Narrow"/>
        </w:rPr>
        <w:t xml:space="preserve"> and more economical than FB. Restoring from a differential backup is a two-step operation: Restoring from the last full backup; and then restoring the appropriate differential backup.</w:t>
      </w:r>
    </w:p>
    <w:p w:rsidR="006D520E" w:rsidRPr="0049484F" w:rsidRDefault="006D520E" w:rsidP="006D520E">
      <w:pPr>
        <w:autoSpaceDE w:val="0"/>
        <w:autoSpaceDN w:val="0"/>
        <w:adjustRightInd w:val="0"/>
        <w:spacing w:after="0" w:line="240" w:lineRule="auto"/>
        <w:rPr>
          <w:rFonts w:cs="Arial Narrow"/>
        </w:rPr>
      </w:pPr>
    </w:p>
    <w:p w:rsidR="006D520E" w:rsidRPr="0049484F" w:rsidRDefault="006D520E" w:rsidP="006D520E">
      <w:pPr>
        <w:autoSpaceDE w:val="0"/>
        <w:autoSpaceDN w:val="0"/>
        <w:adjustRightInd w:val="0"/>
        <w:spacing w:after="0" w:line="240" w:lineRule="auto"/>
        <w:rPr>
          <w:rFonts w:cs="Arial Narrow"/>
        </w:rPr>
      </w:pPr>
      <w:r w:rsidRPr="0049484F">
        <w:rPr>
          <w:rFonts w:cs="Arial Narrow"/>
          <w:b/>
          <w:bCs/>
        </w:rPr>
        <w:t xml:space="preserve">Mirror back-up: </w:t>
      </w:r>
      <w:r w:rsidRPr="0049484F">
        <w:rPr>
          <w:rFonts w:cs="Arial Narrow"/>
        </w:rPr>
        <w:t>A mirror backup is identical to a full backup, with the exception that the</w:t>
      </w:r>
      <w:r w:rsidR="004F4795" w:rsidRPr="0049484F">
        <w:rPr>
          <w:rFonts w:cs="Arial Narrow"/>
        </w:rPr>
        <w:t xml:space="preserve"> </w:t>
      </w:r>
      <w:r w:rsidRPr="0049484F">
        <w:rPr>
          <w:rFonts w:cs="Arial Narrow"/>
        </w:rPr>
        <w:t>files are not compressed in zip files and they cannot be protected with a password. A</w:t>
      </w:r>
      <w:r w:rsidR="004F4795" w:rsidRPr="0049484F">
        <w:rPr>
          <w:rFonts w:cs="Arial Narrow"/>
        </w:rPr>
        <w:t xml:space="preserve"> </w:t>
      </w:r>
      <w:r w:rsidRPr="0049484F">
        <w:rPr>
          <w:rFonts w:cs="Arial Narrow"/>
        </w:rPr>
        <w:t>mirror backup is most frequently used to create an exact copy of the backup data.</w:t>
      </w:r>
    </w:p>
    <w:p w:rsidR="004F4795" w:rsidRPr="0049484F" w:rsidRDefault="004F4795" w:rsidP="006D520E">
      <w:pPr>
        <w:autoSpaceDE w:val="0"/>
        <w:autoSpaceDN w:val="0"/>
        <w:adjustRightInd w:val="0"/>
        <w:spacing w:after="0" w:line="240" w:lineRule="auto"/>
        <w:rPr>
          <w:rFonts w:cs="Arial Narrow"/>
        </w:rPr>
      </w:pPr>
    </w:p>
    <w:p w:rsidR="004F4795" w:rsidRPr="0049484F" w:rsidRDefault="004F4795" w:rsidP="004F4795">
      <w:pPr>
        <w:autoSpaceDE w:val="0"/>
        <w:autoSpaceDN w:val="0"/>
        <w:adjustRightInd w:val="0"/>
        <w:spacing w:after="0" w:line="240" w:lineRule="auto"/>
        <w:rPr>
          <w:rFonts w:cs="Arial Narrow"/>
          <w:b/>
          <w:bCs/>
        </w:rPr>
      </w:pPr>
      <w:r w:rsidRPr="0049484F">
        <w:rPr>
          <w:rFonts w:cs="Arial Narrow"/>
          <w:b/>
          <w:bCs/>
        </w:rPr>
        <w:t>4.15 Alternate Processing Facility Arrangements</w:t>
      </w:r>
    </w:p>
    <w:p w:rsidR="004F4795" w:rsidRPr="0049484F" w:rsidRDefault="004F4795" w:rsidP="004F4795">
      <w:pPr>
        <w:autoSpaceDE w:val="0"/>
        <w:autoSpaceDN w:val="0"/>
        <w:adjustRightInd w:val="0"/>
        <w:spacing w:after="0" w:line="240" w:lineRule="auto"/>
        <w:rPr>
          <w:rFonts w:cs="Arial Narrow"/>
        </w:rPr>
      </w:pPr>
      <w:r w:rsidRPr="0049484F">
        <w:rPr>
          <w:rFonts w:cs="Arial Narrow"/>
        </w:rPr>
        <w:t>Security administrators should consider the following backup options:</w:t>
      </w:r>
    </w:p>
    <w:p w:rsidR="004F4795" w:rsidRPr="0049484F" w:rsidRDefault="004F4795" w:rsidP="004F4795">
      <w:pPr>
        <w:autoSpaceDE w:val="0"/>
        <w:autoSpaceDN w:val="0"/>
        <w:adjustRightInd w:val="0"/>
        <w:spacing w:after="0" w:line="240" w:lineRule="auto"/>
        <w:rPr>
          <w:rFonts w:cs="Arial Narrow"/>
        </w:rPr>
      </w:pPr>
      <w:r w:rsidRPr="0049484F">
        <w:rPr>
          <w:rFonts w:cs="SymbolMT"/>
        </w:rPr>
        <w:t xml:space="preserve">• </w:t>
      </w:r>
      <w:r w:rsidRPr="0049484F">
        <w:rPr>
          <w:rFonts w:cs="Arial Narrow"/>
          <w:b/>
          <w:bCs/>
        </w:rPr>
        <w:t xml:space="preserve">Cold site: </w:t>
      </w:r>
      <w:r w:rsidRPr="0049484F">
        <w:rPr>
          <w:rFonts w:cs="Arial Narrow"/>
        </w:rPr>
        <w:t xml:space="preserve">If an </w:t>
      </w:r>
      <w:proofErr w:type="spellStart"/>
      <w:r w:rsidRPr="0049484F">
        <w:rPr>
          <w:rFonts w:cs="Arial Narrow"/>
        </w:rPr>
        <w:t>organisation</w:t>
      </w:r>
      <w:proofErr w:type="spellEnd"/>
      <w:r w:rsidRPr="0049484F">
        <w:rPr>
          <w:rFonts w:cs="Arial Narrow"/>
        </w:rPr>
        <w:t xml:space="preserve"> can tolerate some downtime, cold-site backup might be</w:t>
      </w:r>
      <w:r w:rsidRPr="0049484F">
        <w:rPr>
          <w:rFonts w:cs="Arial Narrow"/>
        </w:rPr>
        <w:t xml:space="preserve"> </w:t>
      </w:r>
      <w:r w:rsidRPr="0049484F">
        <w:rPr>
          <w:rFonts w:cs="Arial Narrow"/>
        </w:rPr>
        <w:t>appropriate. A cold site has all the facilities needed to install a mainframe system-raised</w:t>
      </w:r>
      <w:r w:rsidRPr="0049484F">
        <w:rPr>
          <w:rFonts w:cs="Arial Narrow"/>
        </w:rPr>
        <w:t xml:space="preserve"> </w:t>
      </w:r>
      <w:r w:rsidRPr="0049484F">
        <w:rPr>
          <w:rFonts w:cs="Arial Narrow"/>
        </w:rPr>
        <w:t xml:space="preserve">floors, air conditioning, power, communication lines, and so on. An </w:t>
      </w:r>
      <w:proofErr w:type="spellStart"/>
      <w:r w:rsidRPr="0049484F">
        <w:rPr>
          <w:rFonts w:cs="Arial Narrow"/>
        </w:rPr>
        <w:t>organisation</w:t>
      </w:r>
      <w:proofErr w:type="spellEnd"/>
      <w:r w:rsidRPr="0049484F">
        <w:rPr>
          <w:rFonts w:cs="Arial Narrow"/>
        </w:rPr>
        <w:t xml:space="preserve"> can</w:t>
      </w:r>
      <w:r w:rsidRPr="0049484F">
        <w:rPr>
          <w:rFonts w:cs="Arial Narrow"/>
        </w:rPr>
        <w:t xml:space="preserve"> </w:t>
      </w:r>
      <w:r w:rsidRPr="0049484F">
        <w:rPr>
          <w:rFonts w:cs="Arial Narrow"/>
        </w:rPr>
        <w:t xml:space="preserve">establish its own cold-site facility or enter into an agreement with another </w:t>
      </w:r>
      <w:proofErr w:type="spellStart"/>
      <w:r w:rsidRPr="0049484F">
        <w:rPr>
          <w:rFonts w:cs="Arial Narrow"/>
        </w:rPr>
        <w:t>organisation</w:t>
      </w:r>
      <w:proofErr w:type="spellEnd"/>
      <w:r w:rsidRPr="0049484F">
        <w:rPr>
          <w:rFonts w:cs="Arial Narrow"/>
        </w:rPr>
        <w:t xml:space="preserve"> to</w:t>
      </w:r>
      <w:r w:rsidRPr="0049484F">
        <w:rPr>
          <w:rFonts w:cs="Arial Narrow"/>
        </w:rPr>
        <w:t xml:space="preserve"> </w:t>
      </w:r>
      <w:r w:rsidRPr="0049484F">
        <w:rPr>
          <w:rFonts w:cs="Arial Narrow"/>
        </w:rPr>
        <w:t>provide a cold-site facility.</w:t>
      </w:r>
    </w:p>
    <w:p w:rsidR="004F4795" w:rsidRPr="0049484F" w:rsidRDefault="004F4795" w:rsidP="004F4795">
      <w:pPr>
        <w:autoSpaceDE w:val="0"/>
        <w:autoSpaceDN w:val="0"/>
        <w:adjustRightInd w:val="0"/>
        <w:spacing w:after="0" w:line="240" w:lineRule="auto"/>
        <w:rPr>
          <w:rFonts w:cs="Arial Narrow"/>
        </w:rPr>
      </w:pPr>
    </w:p>
    <w:p w:rsidR="004F4795" w:rsidRPr="0049484F" w:rsidRDefault="004F4795" w:rsidP="004F4795">
      <w:pPr>
        <w:autoSpaceDE w:val="0"/>
        <w:autoSpaceDN w:val="0"/>
        <w:adjustRightInd w:val="0"/>
        <w:spacing w:after="0" w:line="240" w:lineRule="auto"/>
        <w:rPr>
          <w:rFonts w:cs="Arial Narrow"/>
        </w:rPr>
      </w:pPr>
      <w:r w:rsidRPr="0049484F">
        <w:rPr>
          <w:rFonts w:cs="SymbolMT"/>
        </w:rPr>
        <w:t xml:space="preserve">• </w:t>
      </w:r>
      <w:r w:rsidRPr="0049484F">
        <w:rPr>
          <w:rFonts w:cs="Arial Narrow"/>
          <w:b/>
          <w:bCs/>
        </w:rPr>
        <w:t xml:space="preserve">Hot site: </w:t>
      </w:r>
      <w:r w:rsidRPr="0049484F">
        <w:rPr>
          <w:rFonts w:cs="Arial Narrow"/>
        </w:rPr>
        <w:t xml:space="preserve">If fast recovery is critical, an </w:t>
      </w:r>
      <w:proofErr w:type="spellStart"/>
      <w:r w:rsidRPr="0049484F">
        <w:rPr>
          <w:rFonts w:cs="Arial Narrow"/>
        </w:rPr>
        <w:t>organisation</w:t>
      </w:r>
      <w:proofErr w:type="spellEnd"/>
      <w:r w:rsidRPr="0049484F">
        <w:rPr>
          <w:rFonts w:cs="Arial Narrow"/>
        </w:rPr>
        <w:t xml:space="preserve"> might need hot site backup. All</w:t>
      </w:r>
      <w:r w:rsidRPr="0049484F">
        <w:rPr>
          <w:rFonts w:cs="Arial Narrow"/>
        </w:rPr>
        <w:t xml:space="preserve"> </w:t>
      </w:r>
      <w:r w:rsidRPr="0049484F">
        <w:rPr>
          <w:rFonts w:cs="Arial Narrow"/>
        </w:rPr>
        <w:t>hardware and operations facilities will be available at the hot site. In some cases,</w:t>
      </w:r>
      <w:r w:rsidRPr="0049484F">
        <w:rPr>
          <w:rFonts w:cs="Arial Narrow"/>
        </w:rPr>
        <w:t xml:space="preserve"> </w:t>
      </w:r>
      <w:r w:rsidRPr="0049484F">
        <w:rPr>
          <w:rFonts w:cs="Arial Narrow"/>
        </w:rPr>
        <w:t>software, data and supplies might also be stored there. A hot site is expensive to</w:t>
      </w:r>
      <w:r w:rsidRPr="0049484F">
        <w:rPr>
          <w:rFonts w:cs="Arial Narrow"/>
        </w:rPr>
        <w:t xml:space="preserve"> </w:t>
      </w:r>
      <w:r w:rsidRPr="0049484F">
        <w:rPr>
          <w:rFonts w:cs="Arial Narrow"/>
        </w:rPr>
        <w:t xml:space="preserve">maintain. They are usually shared with other </w:t>
      </w:r>
      <w:proofErr w:type="spellStart"/>
      <w:r w:rsidRPr="0049484F">
        <w:rPr>
          <w:rFonts w:cs="Arial Narrow"/>
        </w:rPr>
        <w:t>organisations</w:t>
      </w:r>
      <w:proofErr w:type="spellEnd"/>
      <w:r w:rsidRPr="0049484F">
        <w:rPr>
          <w:rFonts w:cs="Arial Narrow"/>
        </w:rPr>
        <w:t xml:space="preserve"> that have hot-site needs.</w:t>
      </w:r>
    </w:p>
    <w:p w:rsidR="004F4795" w:rsidRPr="0049484F" w:rsidRDefault="004F4795" w:rsidP="004F4795">
      <w:pPr>
        <w:autoSpaceDE w:val="0"/>
        <w:autoSpaceDN w:val="0"/>
        <w:adjustRightInd w:val="0"/>
        <w:spacing w:after="0" w:line="240" w:lineRule="auto"/>
        <w:rPr>
          <w:rFonts w:cs="Arial Narrow"/>
        </w:rPr>
      </w:pPr>
    </w:p>
    <w:p w:rsidR="004F4795" w:rsidRPr="0049484F" w:rsidRDefault="004F4795" w:rsidP="004F4795">
      <w:pPr>
        <w:autoSpaceDE w:val="0"/>
        <w:autoSpaceDN w:val="0"/>
        <w:adjustRightInd w:val="0"/>
        <w:spacing w:after="0" w:line="240" w:lineRule="auto"/>
        <w:rPr>
          <w:rFonts w:cs="Arial Narrow"/>
        </w:rPr>
      </w:pPr>
      <w:r w:rsidRPr="0049484F">
        <w:rPr>
          <w:rFonts w:cs="SymbolMT"/>
        </w:rPr>
        <w:t xml:space="preserve">• </w:t>
      </w:r>
      <w:r w:rsidRPr="0049484F">
        <w:rPr>
          <w:rFonts w:cs="Arial Narrow"/>
          <w:b/>
          <w:bCs/>
        </w:rPr>
        <w:t xml:space="preserve">Warm site: </w:t>
      </w:r>
      <w:r w:rsidRPr="0049484F">
        <w:rPr>
          <w:rFonts w:cs="Arial Narrow"/>
        </w:rPr>
        <w:t>A warm site provides an intermediate level of backup. It has all cold-site</w:t>
      </w:r>
      <w:r w:rsidRPr="0049484F">
        <w:rPr>
          <w:rFonts w:cs="Arial Narrow"/>
        </w:rPr>
        <w:t xml:space="preserve"> </w:t>
      </w:r>
      <w:r w:rsidRPr="0049484F">
        <w:rPr>
          <w:rFonts w:cs="Arial Narrow"/>
        </w:rPr>
        <w:t>facilities in addition to the hardware that might be difficult to obtain or install. For</w:t>
      </w:r>
      <w:r w:rsidRPr="0049484F">
        <w:rPr>
          <w:rFonts w:cs="Arial Narrow"/>
        </w:rPr>
        <w:t xml:space="preserve"> </w:t>
      </w:r>
      <w:r w:rsidRPr="0049484F">
        <w:rPr>
          <w:rFonts w:cs="Arial Narrow"/>
        </w:rPr>
        <w:t>example, a warm site might contain selected peripheral equipment plus a small</w:t>
      </w:r>
      <w:r w:rsidRPr="0049484F">
        <w:rPr>
          <w:rFonts w:cs="Arial Narrow"/>
        </w:rPr>
        <w:t xml:space="preserve"> </w:t>
      </w:r>
      <w:r w:rsidRPr="0049484F">
        <w:rPr>
          <w:rFonts w:cs="Arial Narrow"/>
        </w:rPr>
        <w:t>mainframe with sufficient power to handle critical applications in the short run.</w:t>
      </w:r>
    </w:p>
    <w:p w:rsidR="004F4795" w:rsidRPr="0049484F" w:rsidRDefault="004F4795" w:rsidP="004F4795">
      <w:pPr>
        <w:autoSpaceDE w:val="0"/>
        <w:autoSpaceDN w:val="0"/>
        <w:adjustRightInd w:val="0"/>
        <w:spacing w:after="0" w:line="240" w:lineRule="auto"/>
        <w:rPr>
          <w:rFonts w:cs="Arial Narrow"/>
        </w:rPr>
      </w:pPr>
    </w:p>
    <w:p w:rsidR="004F4795" w:rsidRPr="0049484F" w:rsidRDefault="004F4795" w:rsidP="004F4795">
      <w:pPr>
        <w:autoSpaceDE w:val="0"/>
        <w:autoSpaceDN w:val="0"/>
        <w:adjustRightInd w:val="0"/>
        <w:spacing w:after="0" w:line="240" w:lineRule="auto"/>
        <w:rPr>
          <w:rFonts w:cs="Arial Narrow"/>
        </w:rPr>
      </w:pPr>
      <w:r w:rsidRPr="0049484F">
        <w:rPr>
          <w:rFonts w:cs="SymbolMT"/>
        </w:rPr>
        <w:lastRenderedPageBreak/>
        <w:t xml:space="preserve">• </w:t>
      </w:r>
      <w:r w:rsidRPr="0049484F">
        <w:rPr>
          <w:rFonts w:cs="Arial Narrow"/>
          <w:b/>
          <w:bCs/>
        </w:rPr>
        <w:t xml:space="preserve">Reciprocal agreement: </w:t>
      </w:r>
      <w:r w:rsidRPr="0049484F">
        <w:rPr>
          <w:rFonts w:cs="Arial Narrow"/>
        </w:rPr>
        <w:t xml:space="preserve">Two or more </w:t>
      </w:r>
      <w:proofErr w:type="spellStart"/>
      <w:r w:rsidRPr="0049484F">
        <w:rPr>
          <w:rFonts w:cs="Arial Narrow"/>
        </w:rPr>
        <w:t>organisations</w:t>
      </w:r>
      <w:proofErr w:type="spellEnd"/>
      <w:r w:rsidRPr="0049484F">
        <w:rPr>
          <w:rFonts w:cs="Arial Narrow"/>
        </w:rPr>
        <w:t xml:space="preserve"> might agree to provide backup</w:t>
      </w:r>
      <w:r w:rsidRPr="0049484F">
        <w:rPr>
          <w:rFonts w:cs="Arial Narrow"/>
        </w:rPr>
        <w:t xml:space="preserve"> </w:t>
      </w:r>
      <w:r w:rsidRPr="0049484F">
        <w:rPr>
          <w:rFonts w:cs="Arial Narrow"/>
        </w:rPr>
        <w:t>facilities to each other in the event of one suffering a disaster. This backup option is</w:t>
      </w:r>
      <w:r w:rsidRPr="0049484F">
        <w:rPr>
          <w:rFonts w:cs="Arial Narrow"/>
        </w:rPr>
        <w:t xml:space="preserve"> </w:t>
      </w:r>
      <w:r w:rsidRPr="0049484F">
        <w:rPr>
          <w:rFonts w:cs="Arial Narrow"/>
        </w:rPr>
        <w:t>relatively cheap, but each participant must maintain sufficient capacity to operate</w:t>
      </w:r>
      <w:r w:rsidRPr="0049484F">
        <w:rPr>
          <w:rFonts w:cs="Arial Narrow"/>
        </w:rPr>
        <w:t xml:space="preserve"> </w:t>
      </w:r>
      <w:r w:rsidRPr="0049484F">
        <w:rPr>
          <w:rFonts w:cs="Arial Narrow"/>
        </w:rPr>
        <w:t>another’s critical system.</w:t>
      </w:r>
    </w:p>
    <w:p w:rsidR="004F4795" w:rsidRPr="0049484F" w:rsidRDefault="004F4795" w:rsidP="004F4795">
      <w:pPr>
        <w:autoSpaceDE w:val="0"/>
        <w:autoSpaceDN w:val="0"/>
        <w:adjustRightInd w:val="0"/>
        <w:spacing w:after="0" w:line="240" w:lineRule="auto"/>
        <w:rPr>
          <w:rFonts w:cs="Arial Narrow"/>
        </w:rPr>
      </w:pPr>
    </w:p>
    <w:p w:rsidR="004F4795" w:rsidRPr="0049484F" w:rsidRDefault="004F4795" w:rsidP="004F4795">
      <w:pPr>
        <w:autoSpaceDE w:val="0"/>
        <w:autoSpaceDN w:val="0"/>
        <w:adjustRightInd w:val="0"/>
        <w:spacing w:after="0" w:line="240" w:lineRule="auto"/>
        <w:rPr>
          <w:rFonts w:cs="Arial Narrow"/>
        </w:rPr>
      </w:pPr>
      <w:r w:rsidRPr="0049484F">
        <w:rPr>
          <w:rFonts w:cs="Arial Narrow"/>
        </w:rPr>
        <w:t>If a third-party site is to be used for backup and recovery purposes, security administrators</w:t>
      </w:r>
      <w:r w:rsidR="0049484F" w:rsidRPr="0049484F">
        <w:rPr>
          <w:rFonts w:cs="Arial Narrow"/>
        </w:rPr>
        <w:t xml:space="preserve"> </w:t>
      </w:r>
      <w:r w:rsidRPr="0049484F">
        <w:rPr>
          <w:rFonts w:cs="Arial Narrow"/>
        </w:rPr>
        <w:t>must ensure that a contract is written to cover issues such as</w:t>
      </w:r>
    </w:p>
    <w:p w:rsidR="004F4795" w:rsidRPr="0049484F" w:rsidRDefault="004F4795" w:rsidP="004F4795">
      <w:pPr>
        <w:autoSpaceDE w:val="0"/>
        <w:autoSpaceDN w:val="0"/>
        <w:adjustRightInd w:val="0"/>
        <w:spacing w:after="0" w:line="240" w:lineRule="auto"/>
        <w:rPr>
          <w:rFonts w:cs="Arial Narrow"/>
        </w:rPr>
      </w:pPr>
      <w:r w:rsidRPr="0049484F">
        <w:rPr>
          <w:rFonts w:cs="SymbolMT"/>
        </w:rPr>
        <w:t xml:space="preserve">• </w:t>
      </w:r>
      <w:proofErr w:type="gramStart"/>
      <w:r w:rsidRPr="0049484F">
        <w:rPr>
          <w:rFonts w:cs="Arial Narrow"/>
        </w:rPr>
        <w:t>how</w:t>
      </w:r>
      <w:proofErr w:type="gramEnd"/>
      <w:r w:rsidRPr="0049484F">
        <w:rPr>
          <w:rFonts w:cs="Arial Narrow"/>
        </w:rPr>
        <w:t xml:space="preserve"> soon the site will be made available subsequent to a disaster;</w:t>
      </w:r>
    </w:p>
    <w:p w:rsidR="004F4795" w:rsidRPr="0049484F" w:rsidRDefault="004F4795" w:rsidP="004F4795">
      <w:pPr>
        <w:autoSpaceDE w:val="0"/>
        <w:autoSpaceDN w:val="0"/>
        <w:adjustRightInd w:val="0"/>
        <w:spacing w:after="0" w:line="240" w:lineRule="auto"/>
        <w:rPr>
          <w:rFonts w:cs="Arial Narrow"/>
        </w:rPr>
      </w:pPr>
      <w:r w:rsidRPr="0049484F">
        <w:rPr>
          <w:rFonts w:cs="SymbolMT"/>
        </w:rPr>
        <w:t xml:space="preserve">• </w:t>
      </w:r>
      <w:proofErr w:type="gramStart"/>
      <w:r w:rsidRPr="0049484F">
        <w:rPr>
          <w:rFonts w:cs="Arial Narrow"/>
        </w:rPr>
        <w:t>the</w:t>
      </w:r>
      <w:proofErr w:type="gramEnd"/>
      <w:r w:rsidRPr="0049484F">
        <w:rPr>
          <w:rFonts w:cs="Arial Narrow"/>
        </w:rPr>
        <w:t xml:space="preserve"> number of organizations that will be allowed to use the site concurrently in the event</w:t>
      </w:r>
      <w:r w:rsidRPr="0049484F">
        <w:rPr>
          <w:rFonts w:cs="Arial Narrow"/>
        </w:rPr>
        <w:t xml:space="preserve"> </w:t>
      </w:r>
      <w:r w:rsidRPr="0049484F">
        <w:rPr>
          <w:rFonts w:cs="Arial Narrow"/>
        </w:rPr>
        <w:t>of a disaster;</w:t>
      </w:r>
    </w:p>
    <w:p w:rsidR="004F4795" w:rsidRPr="0049484F" w:rsidRDefault="004F4795" w:rsidP="004F4795">
      <w:pPr>
        <w:autoSpaceDE w:val="0"/>
        <w:autoSpaceDN w:val="0"/>
        <w:adjustRightInd w:val="0"/>
        <w:spacing w:after="0" w:line="240" w:lineRule="auto"/>
        <w:rPr>
          <w:rFonts w:cs="Arial Narrow"/>
        </w:rPr>
      </w:pPr>
      <w:r w:rsidRPr="0049484F">
        <w:rPr>
          <w:rFonts w:cs="SymbolMT"/>
        </w:rPr>
        <w:t xml:space="preserve">• </w:t>
      </w:r>
      <w:proofErr w:type="gramStart"/>
      <w:r w:rsidRPr="0049484F">
        <w:rPr>
          <w:rFonts w:cs="Arial Narrow"/>
        </w:rPr>
        <w:t>the</w:t>
      </w:r>
      <w:proofErr w:type="gramEnd"/>
      <w:r w:rsidRPr="0049484F">
        <w:rPr>
          <w:rFonts w:cs="Arial Narrow"/>
        </w:rPr>
        <w:t xml:space="preserve"> priority to be given to concurrent users of the site in the event of a common disaster;</w:t>
      </w:r>
    </w:p>
    <w:p w:rsidR="004F4795" w:rsidRPr="0049484F" w:rsidRDefault="004F4795" w:rsidP="004F4795">
      <w:pPr>
        <w:autoSpaceDE w:val="0"/>
        <w:autoSpaceDN w:val="0"/>
        <w:adjustRightInd w:val="0"/>
        <w:spacing w:after="0" w:line="240" w:lineRule="auto"/>
        <w:rPr>
          <w:rFonts w:cs="Arial Narrow"/>
        </w:rPr>
      </w:pPr>
      <w:r w:rsidRPr="0049484F">
        <w:rPr>
          <w:rFonts w:cs="SymbolMT"/>
        </w:rPr>
        <w:t xml:space="preserve">• </w:t>
      </w:r>
      <w:proofErr w:type="gramStart"/>
      <w:r w:rsidRPr="0049484F">
        <w:rPr>
          <w:rFonts w:cs="Arial Narrow"/>
        </w:rPr>
        <w:t>the</w:t>
      </w:r>
      <w:proofErr w:type="gramEnd"/>
      <w:r w:rsidRPr="0049484F">
        <w:rPr>
          <w:rFonts w:cs="Arial Narrow"/>
        </w:rPr>
        <w:t xml:space="preserve"> period during which the site can be used;</w:t>
      </w:r>
    </w:p>
    <w:p w:rsidR="004F4795" w:rsidRPr="0049484F" w:rsidRDefault="004F4795" w:rsidP="004F4795">
      <w:pPr>
        <w:autoSpaceDE w:val="0"/>
        <w:autoSpaceDN w:val="0"/>
        <w:adjustRightInd w:val="0"/>
        <w:spacing w:after="0" w:line="240" w:lineRule="auto"/>
        <w:rPr>
          <w:rFonts w:cs="Arial Narrow"/>
        </w:rPr>
      </w:pPr>
      <w:r w:rsidRPr="0049484F">
        <w:rPr>
          <w:rFonts w:cs="SymbolMT"/>
        </w:rPr>
        <w:t xml:space="preserve">• </w:t>
      </w:r>
      <w:proofErr w:type="gramStart"/>
      <w:r w:rsidRPr="0049484F">
        <w:rPr>
          <w:rFonts w:cs="Arial Narrow"/>
        </w:rPr>
        <w:t>the</w:t>
      </w:r>
      <w:proofErr w:type="gramEnd"/>
      <w:r w:rsidRPr="0049484F">
        <w:rPr>
          <w:rFonts w:cs="Arial Narrow"/>
        </w:rPr>
        <w:t xml:space="preserve"> conditions under which the site can be used;</w:t>
      </w:r>
    </w:p>
    <w:p w:rsidR="004F4795" w:rsidRPr="0049484F" w:rsidRDefault="004F4795" w:rsidP="004F4795">
      <w:pPr>
        <w:autoSpaceDE w:val="0"/>
        <w:autoSpaceDN w:val="0"/>
        <w:adjustRightInd w:val="0"/>
        <w:spacing w:after="0" w:line="240" w:lineRule="auto"/>
        <w:rPr>
          <w:rFonts w:cs="Arial Narrow"/>
        </w:rPr>
      </w:pPr>
      <w:r w:rsidRPr="0049484F">
        <w:rPr>
          <w:rFonts w:cs="SymbolMT"/>
        </w:rPr>
        <w:t xml:space="preserve">• </w:t>
      </w:r>
      <w:proofErr w:type="gramStart"/>
      <w:r w:rsidRPr="0049484F">
        <w:rPr>
          <w:rFonts w:cs="Arial Narrow"/>
        </w:rPr>
        <w:t>the</w:t>
      </w:r>
      <w:proofErr w:type="gramEnd"/>
      <w:r w:rsidRPr="0049484F">
        <w:rPr>
          <w:rFonts w:cs="Arial Narrow"/>
        </w:rPr>
        <w:t xml:space="preserve"> facilities and services the site provider agrees to make available; and</w:t>
      </w:r>
    </w:p>
    <w:p w:rsidR="004F4795" w:rsidRPr="0049484F" w:rsidRDefault="004F4795" w:rsidP="004F4795">
      <w:pPr>
        <w:autoSpaceDE w:val="0"/>
        <w:autoSpaceDN w:val="0"/>
        <w:adjustRightInd w:val="0"/>
        <w:spacing w:after="0" w:line="240" w:lineRule="auto"/>
        <w:rPr>
          <w:rFonts w:cs="Arial Narrow"/>
        </w:rPr>
      </w:pPr>
      <w:r w:rsidRPr="0049484F">
        <w:rPr>
          <w:rFonts w:cs="SymbolMT"/>
        </w:rPr>
        <w:t xml:space="preserve">• </w:t>
      </w:r>
      <w:proofErr w:type="gramStart"/>
      <w:r w:rsidRPr="0049484F">
        <w:rPr>
          <w:rFonts w:cs="Arial Narrow"/>
        </w:rPr>
        <w:t>what</w:t>
      </w:r>
      <w:proofErr w:type="gramEnd"/>
      <w:r w:rsidRPr="0049484F">
        <w:rPr>
          <w:rFonts w:cs="Arial Narrow"/>
        </w:rPr>
        <w:t xml:space="preserve"> controls will be in place and working at the off-site facility.</w:t>
      </w:r>
    </w:p>
    <w:p w:rsidR="004F4795" w:rsidRPr="0049484F" w:rsidRDefault="004F4795" w:rsidP="004F4795">
      <w:pPr>
        <w:autoSpaceDE w:val="0"/>
        <w:autoSpaceDN w:val="0"/>
        <w:adjustRightInd w:val="0"/>
        <w:spacing w:after="0" w:line="240" w:lineRule="auto"/>
        <w:rPr>
          <w:rFonts w:cs="Arial Narrow"/>
        </w:rPr>
      </w:pPr>
      <w:r w:rsidRPr="0049484F">
        <w:rPr>
          <w:rFonts w:cs="Arial Narrow"/>
        </w:rPr>
        <w:t>These issues are often poorly specified in reciprocal agreements. Moreover, they can be</w:t>
      </w:r>
      <w:r w:rsidRPr="0049484F">
        <w:rPr>
          <w:rFonts w:cs="Arial Narrow"/>
        </w:rPr>
        <w:t xml:space="preserve"> </w:t>
      </w:r>
      <w:r w:rsidRPr="0049484F">
        <w:rPr>
          <w:rFonts w:cs="Arial Narrow"/>
        </w:rPr>
        <w:t>difficult to enforce under a reciprocal agreement because of the informal nature of the</w:t>
      </w:r>
      <w:r w:rsidRPr="0049484F">
        <w:rPr>
          <w:rFonts w:cs="Arial Narrow"/>
        </w:rPr>
        <w:t xml:space="preserve"> </w:t>
      </w:r>
      <w:r w:rsidRPr="0049484F">
        <w:rPr>
          <w:rFonts w:cs="Arial Narrow"/>
        </w:rPr>
        <w:t>agreement.</w:t>
      </w:r>
    </w:p>
    <w:p w:rsidR="006D520E" w:rsidRPr="0049484F" w:rsidRDefault="006D520E" w:rsidP="006D520E">
      <w:pPr>
        <w:autoSpaceDE w:val="0"/>
        <w:autoSpaceDN w:val="0"/>
        <w:adjustRightInd w:val="0"/>
        <w:spacing w:after="0" w:line="240" w:lineRule="auto"/>
        <w:rPr>
          <w:rFonts w:cs="Arial Narrow"/>
        </w:rPr>
      </w:pPr>
    </w:p>
    <w:p w:rsidR="006D520E" w:rsidRPr="0049484F" w:rsidRDefault="006D520E" w:rsidP="006D520E">
      <w:pPr>
        <w:autoSpaceDE w:val="0"/>
        <w:autoSpaceDN w:val="0"/>
        <w:adjustRightInd w:val="0"/>
        <w:spacing w:after="0" w:line="240" w:lineRule="auto"/>
        <w:rPr>
          <w:rFonts w:cs="Arial Narrow"/>
        </w:rPr>
      </w:pPr>
    </w:p>
    <w:p w:rsidR="0049484F" w:rsidRPr="0049484F" w:rsidRDefault="0049484F" w:rsidP="0049484F">
      <w:pPr>
        <w:autoSpaceDE w:val="0"/>
        <w:autoSpaceDN w:val="0"/>
        <w:adjustRightInd w:val="0"/>
        <w:spacing w:after="0" w:line="240" w:lineRule="auto"/>
        <w:rPr>
          <w:rFonts w:cs="TwCenMT-Regular"/>
        </w:rPr>
      </w:pPr>
      <w:r w:rsidRPr="0049484F">
        <w:rPr>
          <w:rFonts w:cs="ArialRoundedMTBold"/>
          <w:b/>
          <w:bCs/>
        </w:rPr>
        <w:t>Disaster Recovery Procedural Plan</w:t>
      </w:r>
    </w:p>
    <w:p w:rsidR="0049484F" w:rsidRPr="0049484F" w:rsidRDefault="0049484F" w:rsidP="0049484F">
      <w:pPr>
        <w:pStyle w:val="ListParagraph"/>
        <w:numPr>
          <w:ilvl w:val="0"/>
          <w:numId w:val="22"/>
        </w:numPr>
        <w:autoSpaceDE w:val="0"/>
        <w:autoSpaceDN w:val="0"/>
        <w:adjustRightInd w:val="0"/>
        <w:spacing w:after="0" w:line="240" w:lineRule="auto"/>
        <w:rPr>
          <w:rFonts w:cs="TwCenMT-Regular"/>
        </w:rPr>
      </w:pPr>
      <w:r w:rsidRPr="0049484F">
        <w:rPr>
          <w:rFonts w:cs="TwCenMT-Regular"/>
        </w:rPr>
        <w:t>Conditions for activating the plans</w:t>
      </w:r>
    </w:p>
    <w:p w:rsidR="0049484F" w:rsidRPr="0049484F" w:rsidRDefault="0049484F" w:rsidP="0049484F">
      <w:pPr>
        <w:pStyle w:val="ListParagraph"/>
        <w:numPr>
          <w:ilvl w:val="0"/>
          <w:numId w:val="22"/>
        </w:numPr>
        <w:autoSpaceDE w:val="0"/>
        <w:autoSpaceDN w:val="0"/>
        <w:adjustRightInd w:val="0"/>
        <w:spacing w:after="0" w:line="240" w:lineRule="auto"/>
        <w:rPr>
          <w:rFonts w:cs="TwCenMT-Regular"/>
        </w:rPr>
      </w:pPr>
      <w:r w:rsidRPr="0049484F">
        <w:rPr>
          <w:rFonts w:cs="TwCenMT-Regular"/>
        </w:rPr>
        <w:t>Emergency procedures</w:t>
      </w:r>
    </w:p>
    <w:p w:rsidR="0049484F" w:rsidRPr="0049484F" w:rsidRDefault="0049484F" w:rsidP="0049484F">
      <w:pPr>
        <w:pStyle w:val="ListParagraph"/>
        <w:numPr>
          <w:ilvl w:val="0"/>
          <w:numId w:val="22"/>
        </w:numPr>
        <w:autoSpaceDE w:val="0"/>
        <w:autoSpaceDN w:val="0"/>
        <w:adjustRightInd w:val="0"/>
        <w:spacing w:after="0" w:line="240" w:lineRule="auto"/>
        <w:rPr>
          <w:rFonts w:cs="TwCenMT-Regular"/>
        </w:rPr>
      </w:pPr>
      <w:r w:rsidRPr="0049484F">
        <w:rPr>
          <w:rFonts w:cs="TwCenMT-Regular"/>
        </w:rPr>
        <w:t>Fall-back procedures</w:t>
      </w:r>
    </w:p>
    <w:p w:rsidR="0049484F" w:rsidRPr="0049484F" w:rsidRDefault="0049484F" w:rsidP="0049484F">
      <w:pPr>
        <w:pStyle w:val="ListParagraph"/>
        <w:numPr>
          <w:ilvl w:val="0"/>
          <w:numId w:val="22"/>
        </w:numPr>
        <w:autoSpaceDE w:val="0"/>
        <w:autoSpaceDN w:val="0"/>
        <w:adjustRightInd w:val="0"/>
        <w:spacing w:after="0" w:line="240" w:lineRule="auto"/>
        <w:rPr>
          <w:rFonts w:cs="TwCenMT-Regular"/>
        </w:rPr>
      </w:pPr>
      <w:r w:rsidRPr="0049484F">
        <w:rPr>
          <w:rFonts w:cs="TwCenMT-Regular"/>
        </w:rPr>
        <w:t>Resumption procedures</w:t>
      </w:r>
    </w:p>
    <w:p w:rsidR="0049484F" w:rsidRPr="0049484F" w:rsidRDefault="0049484F" w:rsidP="0049484F">
      <w:pPr>
        <w:pStyle w:val="ListParagraph"/>
        <w:numPr>
          <w:ilvl w:val="0"/>
          <w:numId w:val="22"/>
        </w:numPr>
        <w:autoSpaceDE w:val="0"/>
        <w:autoSpaceDN w:val="0"/>
        <w:adjustRightInd w:val="0"/>
        <w:spacing w:after="0" w:line="240" w:lineRule="auto"/>
        <w:rPr>
          <w:rFonts w:cs="TwCenMT-Regular"/>
        </w:rPr>
      </w:pPr>
      <w:r w:rsidRPr="0049484F">
        <w:rPr>
          <w:rFonts w:cs="TwCenMT-Regular"/>
        </w:rPr>
        <w:t>Maintenance schedule</w:t>
      </w:r>
    </w:p>
    <w:p w:rsidR="0049484F" w:rsidRPr="0049484F" w:rsidRDefault="0049484F" w:rsidP="0049484F">
      <w:pPr>
        <w:pStyle w:val="ListParagraph"/>
        <w:numPr>
          <w:ilvl w:val="0"/>
          <w:numId w:val="22"/>
        </w:numPr>
        <w:autoSpaceDE w:val="0"/>
        <w:autoSpaceDN w:val="0"/>
        <w:adjustRightInd w:val="0"/>
        <w:spacing w:after="0" w:line="240" w:lineRule="auto"/>
        <w:rPr>
          <w:rFonts w:cs="TwCenMT-Regular"/>
        </w:rPr>
      </w:pPr>
      <w:r w:rsidRPr="0049484F">
        <w:rPr>
          <w:rFonts w:cs="TwCenMT-Regular"/>
        </w:rPr>
        <w:t>Awareness and education activities</w:t>
      </w:r>
    </w:p>
    <w:p w:rsidR="0049484F" w:rsidRPr="0049484F" w:rsidRDefault="0049484F" w:rsidP="0049484F">
      <w:pPr>
        <w:pStyle w:val="ListParagraph"/>
        <w:numPr>
          <w:ilvl w:val="0"/>
          <w:numId w:val="22"/>
        </w:numPr>
        <w:autoSpaceDE w:val="0"/>
        <w:autoSpaceDN w:val="0"/>
        <w:adjustRightInd w:val="0"/>
        <w:spacing w:after="0" w:line="240" w:lineRule="auto"/>
        <w:rPr>
          <w:rFonts w:cs="Arial Narrow"/>
        </w:rPr>
      </w:pPr>
      <w:r w:rsidRPr="0049484F">
        <w:rPr>
          <w:rFonts w:cs="TwCenMT-Regular"/>
        </w:rPr>
        <w:t>Responsibilities of individuals</w:t>
      </w:r>
    </w:p>
    <w:p w:rsidR="0049484F" w:rsidRPr="003B4272" w:rsidRDefault="0049484F"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Resumption procedures, which describe the actions to be taken to</w:t>
      </w:r>
      <w:r w:rsidR="003B4272" w:rsidRPr="003B4272">
        <w:rPr>
          <w:rFonts w:cs="TwCenMT-Regular"/>
        </w:rPr>
        <w:t xml:space="preserve"> </w:t>
      </w:r>
      <w:r w:rsidRPr="003B4272">
        <w:rPr>
          <w:rFonts w:cs="TwCenMT-Regular"/>
        </w:rPr>
        <w:t>return to normal business operations</w:t>
      </w:r>
    </w:p>
    <w:p w:rsidR="0049484F" w:rsidRPr="003B4272" w:rsidRDefault="0049484F"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A maintenance schedule, which specifies ‘how and when the</w:t>
      </w:r>
      <w:r w:rsidR="003B4272" w:rsidRPr="003B4272">
        <w:rPr>
          <w:rFonts w:cs="TwCenMT-Regular"/>
        </w:rPr>
        <w:t xml:space="preserve"> </w:t>
      </w:r>
      <w:r w:rsidRPr="003B4272">
        <w:rPr>
          <w:rFonts w:cs="TwCenMT-Regular"/>
        </w:rPr>
        <w:t>plan will be tested’, and the process for maintaining the plan</w:t>
      </w:r>
    </w:p>
    <w:p w:rsidR="0049484F" w:rsidRPr="003B4272" w:rsidRDefault="0049484F"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Awareness and education activities, which are designed to</w:t>
      </w:r>
      <w:r w:rsidR="003B4272" w:rsidRPr="003B4272">
        <w:rPr>
          <w:rFonts w:cs="TwCenMT-Regular"/>
        </w:rPr>
        <w:t xml:space="preserve"> </w:t>
      </w:r>
      <w:r w:rsidRPr="003B4272">
        <w:rPr>
          <w:rFonts w:cs="TwCenMT-Regular"/>
        </w:rPr>
        <w:t>create an understanding of the business continuity, process and</w:t>
      </w:r>
      <w:r w:rsidR="003B4272" w:rsidRPr="003B4272">
        <w:rPr>
          <w:rFonts w:cs="TwCenMT-Regular"/>
        </w:rPr>
        <w:t xml:space="preserve"> </w:t>
      </w:r>
      <w:r w:rsidRPr="003B4272">
        <w:rPr>
          <w:rFonts w:cs="TwCenMT-Regular"/>
        </w:rPr>
        <w:t>ensure that the business continues to be effective</w:t>
      </w:r>
    </w:p>
    <w:p w:rsidR="0049484F" w:rsidRPr="003B4272" w:rsidRDefault="0049484F" w:rsidP="003B4272">
      <w:pPr>
        <w:pStyle w:val="ListParagraph"/>
        <w:numPr>
          <w:ilvl w:val="0"/>
          <w:numId w:val="22"/>
        </w:numPr>
        <w:autoSpaceDE w:val="0"/>
        <w:autoSpaceDN w:val="0"/>
        <w:adjustRightInd w:val="0"/>
        <w:spacing w:after="0" w:line="240" w:lineRule="auto"/>
        <w:rPr>
          <w:rFonts w:cs="Arial Narrow"/>
        </w:rPr>
      </w:pPr>
      <w:r w:rsidRPr="003B4272">
        <w:rPr>
          <w:rFonts w:cs="TwCenMT-Regular"/>
        </w:rPr>
        <w:t>The responsibilities of individuals describing who is responsible for</w:t>
      </w:r>
      <w:r w:rsidR="003B4272" w:rsidRPr="003B4272">
        <w:rPr>
          <w:rFonts w:cs="TwCenMT-Regular"/>
        </w:rPr>
        <w:t xml:space="preserve"> </w:t>
      </w:r>
      <w:r w:rsidRPr="003B4272">
        <w:rPr>
          <w:rFonts w:cs="TwCenMT-Regular"/>
        </w:rPr>
        <w:t>executing which component of the plan. Alternatives should be</w:t>
      </w:r>
      <w:r w:rsidR="003B4272" w:rsidRPr="003B4272">
        <w:rPr>
          <w:rFonts w:cs="TwCenMT-Regular"/>
        </w:rPr>
        <w:t xml:space="preserve"> </w:t>
      </w:r>
      <w:r w:rsidRPr="003B4272">
        <w:rPr>
          <w:rFonts w:cs="TwCenMT-Regular"/>
        </w:rPr>
        <w:t>nominated as required</w:t>
      </w:r>
    </w:p>
    <w:p w:rsidR="003B4272" w:rsidRPr="003B4272" w:rsidRDefault="003B4272"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List of phone numbers of employees in the event of an emergency</w:t>
      </w:r>
    </w:p>
    <w:p w:rsidR="003B4272" w:rsidRPr="003B4272" w:rsidRDefault="003B4272"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Checklist for inventory taking and updating the contingency plan on a</w:t>
      </w:r>
      <w:r w:rsidRPr="003B4272">
        <w:rPr>
          <w:rFonts w:cs="TwCenMT-Regular"/>
        </w:rPr>
        <w:t xml:space="preserve"> </w:t>
      </w:r>
      <w:r w:rsidRPr="003B4272">
        <w:rPr>
          <w:rFonts w:cs="TwCenMT-Regular"/>
        </w:rPr>
        <w:t>regular basis</w:t>
      </w:r>
    </w:p>
    <w:p w:rsidR="003B4272" w:rsidRPr="003B4272" w:rsidRDefault="003B4272"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List of vendors doing business with the organization, their contact numbers</w:t>
      </w:r>
      <w:r w:rsidRPr="003B4272">
        <w:rPr>
          <w:rFonts w:cs="TwCenMT-Regular"/>
        </w:rPr>
        <w:t xml:space="preserve"> </w:t>
      </w:r>
      <w:r w:rsidRPr="003B4272">
        <w:rPr>
          <w:rFonts w:cs="TwCenMT-Regular"/>
        </w:rPr>
        <w:t>and address for emergency purposes</w:t>
      </w:r>
    </w:p>
    <w:p w:rsidR="003B4272" w:rsidRPr="003B4272" w:rsidRDefault="003B4272"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Contingency plan testing and recovery procedure</w:t>
      </w:r>
    </w:p>
    <w:p w:rsidR="003B4272" w:rsidRPr="003B4272" w:rsidRDefault="003B4272" w:rsidP="003B4272">
      <w:pPr>
        <w:pStyle w:val="ListParagraph"/>
        <w:numPr>
          <w:ilvl w:val="0"/>
          <w:numId w:val="22"/>
        </w:numPr>
        <w:autoSpaceDE w:val="0"/>
        <w:autoSpaceDN w:val="0"/>
        <w:adjustRightInd w:val="0"/>
        <w:spacing w:after="0" w:line="240" w:lineRule="auto"/>
        <w:rPr>
          <w:rFonts w:cs="Arial Narrow"/>
        </w:rPr>
      </w:pPr>
      <w:r w:rsidRPr="003B4272">
        <w:rPr>
          <w:rFonts w:cs="TwCenMT-Regular"/>
        </w:rPr>
        <w:t>Detailed description of the purpose and scope of the plan</w:t>
      </w:r>
    </w:p>
    <w:p w:rsidR="003B4272" w:rsidRPr="003B4272" w:rsidRDefault="003B4272" w:rsidP="003B4272">
      <w:pPr>
        <w:pStyle w:val="ListParagraph"/>
        <w:numPr>
          <w:ilvl w:val="0"/>
          <w:numId w:val="22"/>
        </w:numPr>
        <w:autoSpaceDE w:val="0"/>
        <w:autoSpaceDN w:val="0"/>
        <w:adjustRightInd w:val="0"/>
        <w:spacing w:after="0" w:line="240" w:lineRule="auto"/>
        <w:rPr>
          <w:rFonts w:cs="Arial Narrow"/>
        </w:rPr>
      </w:pPr>
      <w:r w:rsidRPr="003B4272">
        <w:rPr>
          <w:rFonts w:cs="TwCenMT-Regular"/>
        </w:rPr>
        <w:t>Contingency plan document distribution list</w:t>
      </w:r>
    </w:p>
    <w:p w:rsidR="003B4272" w:rsidRPr="003B4272" w:rsidRDefault="003B4272"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Emergency phone list</w:t>
      </w:r>
      <w:r w:rsidRPr="003B4272">
        <w:rPr>
          <w:rFonts w:cs="TwCenMT-Regular"/>
        </w:rPr>
        <w:t xml:space="preserve"> </w:t>
      </w:r>
      <w:r w:rsidRPr="003B4272">
        <w:rPr>
          <w:rFonts w:cs="TwCenMT-Regular"/>
        </w:rPr>
        <w:t>for fire, police,</w:t>
      </w:r>
      <w:r w:rsidRPr="003B4272">
        <w:rPr>
          <w:rFonts w:cs="TwCenMT-Regular"/>
        </w:rPr>
        <w:t xml:space="preserve"> </w:t>
      </w:r>
      <w:r w:rsidRPr="003B4272">
        <w:rPr>
          <w:rFonts w:cs="TwCenMT-Regular"/>
        </w:rPr>
        <w:t>hardware, software,</w:t>
      </w:r>
      <w:r w:rsidRPr="003B4272">
        <w:rPr>
          <w:rFonts w:cs="TwCenMT-Regular"/>
        </w:rPr>
        <w:t xml:space="preserve"> </w:t>
      </w:r>
      <w:r w:rsidRPr="003B4272">
        <w:rPr>
          <w:rFonts w:cs="TwCenMT-Regular"/>
        </w:rPr>
        <w:t>suppliers, customers,</w:t>
      </w:r>
      <w:r w:rsidRPr="003B4272">
        <w:rPr>
          <w:rFonts w:cs="TwCenMT-Regular"/>
        </w:rPr>
        <w:t xml:space="preserve"> </w:t>
      </w:r>
      <w:r w:rsidRPr="003B4272">
        <w:rPr>
          <w:rFonts w:cs="TwCenMT-Regular"/>
        </w:rPr>
        <w:t xml:space="preserve">back-up location, </w:t>
      </w:r>
      <w:proofErr w:type="spellStart"/>
      <w:r w:rsidRPr="003B4272">
        <w:rPr>
          <w:rFonts w:cs="TwCenMT-Regular"/>
        </w:rPr>
        <w:t>etc</w:t>
      </w:r>
      <w:proofErr w:type="spellEnd"/>
    </w:p>
    <w:p w:rsidR="003B4272" w:rsidRPr="003B4272" w:rsidRDefault="003B4272"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Medical procedure to</w:t>
      </w:r>
      <w:r w:rsidRPr="003B4272">
        <w:rPr>
          <w:rFonts w:cs="TwCenMT-Regular"/>
        </w:rPr>
        <w:t xml:space="preserve"> </w:t>
      </w:r>
      <w:r w:rsidRPr="003B4272">
        <w:rPr>
          <w:rFonts w:cs="TwCenMT-Regular"/>
        </w:rPr>
        <w:t>be followed in case of</w:t>
      </w:r>
      <w:r w:rsidRPr="003B4272">
        <w:rPr>
          <w:rFonts w:cs="TwCenMT-Regular"/>
        </w:rPr>
        <w:t xml:space="preserve"> </w:t>
      </w:r>
      <w:r w:rsidRPr="003B4272">
        <w:rPr>
          <w:rFonts w:cs="TwCenMT-Regular"/>
        </w:rPr>
        <w:t>injury</w:t>
      </w:r>
      <w:r w:rsidRPr="003B4272">
        <w:rPr>
          <w:rFonts w:cs="TwCenMT-Regular"/>
        </w:rPr>
        <w:t xml:space="preserve"> </w:t>
      </w:r>
    </w:p>
    <w:p w:rsidR="003B4272" w:rsidRPr="003B4272" w:rsidRDefault="003B4272"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Back-up location</w:t>
      </w:r>
      <w:r w:rsidRPr="003B4272">
        <w:rPr>
          <w:rFonts w:cs="TwCenMT-Regular"/>
        </w:rPr>
        <w:t xml:space="preserve"> </w:t>
      </w:r>
      <w:r w:rsidRPr="003B4272">
        <w:rPr>
          <w:rFonts w:cs="TwCenMT-Regular"/>
        </w:rPr>
        <w:t>contractual agreement,</w:t>
      </w:r>
      <w:r w:rsidRPr="003B4272">
        <w:rPr>
          <w:rFonts w:cs="TwCenMT-Regular"/>
        </w:rPr>
        <w:t xml:space="preserve"> </w:t>
      </w:r>
      <w:r w:rsidRPr="003B4272">
        <w:rPr>
          <w:rFonts w:cs="TwCenMT-Regular"/>
        </w:rPr>
        <w:t>correspondences</w:t>
      </w:r>
    </w:p>
    <w:p w:rsidR="003B4272" w:rsidRPr="003B4272" w:rsidRDefault="003B4272"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Insurance papers and</w:t>
      </w:r>
      <w:r w:rsidRPr="003B4272">
        <w:rPr>
          <w:rFonts w:cs="TwCenMT-Regular"/>
        </w:rPr>
        <w:t xml:space="preserve"> </w:t>
      </w:r>
      <w:r w:rsidRPr="003B4272">
        <w:rPr>
          <w:rFonts w:cs="TwCenMT-Regular"/>
        </w:rPr>
        <w:t>claim forms</w:t>
      </w:r>
    </w:p>
    <w:p w:rsidR="003B4272" w:rsidRPr="003B4272" w:rsidRDefault="003B4272" w:rsidP="003B4272">
      <w:pPr>
        <w:pStyle w:val="ListParagraph"/>
        <w:numPr>
          <w:ilvl w:val="0"/>
          <w:numId w:val="22"/>
        </w:numPr>
        <w:autoSpaceDE w:val="0"/>
        <w:autoSpaceDN w:val="0"/>
        <w:adjustRightInd w:val="0"/>
        <w:spacing w:after="0" w:line="240" w:lineRule="auto"/>
        <w:rPr>
          <w:rFonts w:cs="Arial Narrow"/>
        </w:rPr>
      </w:pPr>
      <w:r w:rsidRPr="003B4272">
        <w:rPr>
          <w:rFonts w:cs="TwCenMT-Regular"/>
        </w:rPr>
        <w:t>Primary computer</w:t>
      </w:r>
      <w:r w:rsidRPr="003B4272">
        <w:rPr>
          <w:rFonts w:cs="TwCenMT-Regular"/>
        </w:rPr>
        <w:t xml:space="preserve"> </w:t>
      </w:r>
      <w:proofErr w:type="spellStart"/>
      <w:r w:rsidRPr="003B4272">
        <w:rPr>
          <w:rFonts w:cs="TwCenMT-Regular"/>
        </w:rPr>
        <w:t>centre</w:t>
      </w:r>
      <w:proofErr w:type="spellEnd"/>
      <w:r w:rsidRPr="003B4272">
        <w:rPr>
          <w:rFonts w:cs="TwCenMT-Regular"/>
        </w:rPr>
        <w:t xml:space="preserve"> hardware,</w:t>
      </w:r>
      <w:r>
        <w:rPr>
          <w:rFonts w:cs="TwCenMT-Regular"/>
        </w:rPr>
        <w:t xml:space="preserve"> </w:t>
      </w:r>
      <w:r w:rsidRPr="003B4272">
        <w:rPr>
          <w:rFonts w:cs="TwCenMT-Regular"/>
        </w:rPr>
        <w:t>software, peripheral</w:t>
      </w:r>
      <w:r w:rsidRPr="003B4272">
        <w:rPr>
          <w:rFonts w:cs="TwCenMT-Regular"/>
        </w:rPr>
        <w:t xml:space="preserve"> </w:t>
      </w:r>
      <w:r w:rsidRPr="003B4272">
        <w:rPr>
          <w:rFonts w:cs="TwCenMT-Regular"/>
        </w:rPr>
        <w:t>equipment and</w:t>
      </w:r>
      <w:r w:rsidRPr="003B4272">
        <w:rPr>
          <w:rFonts w:cs="TwCenMT-Regular"/>
        </w:rPr>
        <w:t xml:space="preserve"> </w:t>
      </w:r>
      <w:r w:rsidRPr="003B4272">
        <w:rPr>
          <w:rFonts w:cs="TwCenMT-Regular"/>
        </w:rPr>
        <w:t>software configuration</w:t>
      </w:r>
    </w:p>
    <w:p w:rsidR="003B4272" w:rsidRPr="003B4272" w:rsidRDefault="003B4272"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Location of data and program files, data dictionary,</w:t>
      </w:r>
      <w:r w:rsidRPr="003B4272">
        <w:rPr>
          <w:rFonts w:cs="TwCenMT-Regular"/>
        </w:rPr>
        <w:t xml:space="preserve"> </w:t>
      </w:r>
      <w:r w:rsidRPr="003B4272">
        <w:rPr>
          <w:rFonts w:cs="TwCenMT-Regular"/>
        </w:rPr>
        <w:t>documentation manuals, source and object codes and backup</w:t>
      </w:r>
      <w:r w:rsidRPr="003B4272">
        <w:rPr>
          <w:rFonts w:cs="TwCenMT-Regular"/>
        </w:rPr>
        <w:t xml:space="preserve"> </w:t>
      </w:r>
      <w:r w:rsidRPr="003B4272">
        <w:rPr>
          <w:rFonts w:cs="TwCenMT-Regular"/>
        </w:rPr>
        <w:t>media.</w:t>
      </w:r>
    </w:p>
    <w:p w:rsidR="003B4272" w:rsidRPr="003B4272" w:rsidRDefault="003B4272"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lastRenderedPageBreak/>
        <w:t>Alternate manual procedures to be followed such as</w:t>
      </w:r>
      <w:r w:rsidRPr="003B4272">
        <w:rPr>
          <w:rFonts w:cs="TwCenMT-Regular"/>
        </w:rPr>
        <w:t xml:space="preserve"> </w:t>
      </w:r>
      <w:r w:rsidRPr="003B4272">
        <w:rPr>
          <w:rFonts w:cs="TwCenMT-Regular"/>
        </w:rPr>
        <w:t>preparation of invoices.</w:t>
      </w:r>
    </w:p>
    <w:p w:rsidR="003B4272" w:rsidRPr="003B4272" w:rsidRDefault="003B4272" w:rsidP="003B4272">
      <w:pPr>
        <w:pStyle w:val="ListParagraph"/>
        <w:numPr>
          <w:ilvl w:val="0"/>
          <w:numId w:val="22"/>
        </w:numPr>
        <w:autoSpaceDE w:val="0"/>
        <w:autoSpaceDN w:val="0"/>
        <w:adjustRightInd w:val="0"/>
        <w:spacing w:after="0" w:line="240" w:lineRule="auto"/>
        <w:rPr>
          <w:rFonts w:cs="TwCenMT-Regular"/>
        </w:rPr>
      </w:pPr>
      <w:r w:rsidRPr="003B4272">
        <w:rPr>
          <w:rFonts w:cs="TwCenMT-Regular"/>
        </w:rPr>
        <w:t>Names of employees trained for emergency situation, first</w:t>
      </w:r>
      <w:r w:rsidRPr="003B4272">
        <w:rPr>
          <w:rFonts w:cs="TwCenMT-Regular"/>
        </w:rPr>
        <w:t xml:space="preserve"> </w:t>
      </w:r>
      <w:r w:rsidRPr="003B4272">
        <w:rPr>
          <w:rFonts w:cs="TwCenMT-Regular"/>
        </w:rPr>
        <w:t>aid and life saving techniques.</w:t>
      </w:r>
    </w:p>
    <w:p w:rsidR="003B4272" w:rsidRPr="004009DA" w:rsidRDefault="003B4272" w:rsidP="003B4272">
      <w:pPr>
        <w:pStyle w:val="ListParagraph"/>
        <w:numPr>
          <w:ilvl w:val="0"/>
          <w:numId w:val="22"/>
        </w:numPr>
        <w:autoSpaceDE w:val="0"/>
        <w:autoSpaceDN w:val="0"/>
        <w:adjustRightInd w:val="0"/>
        <w:spacing w:after="0" w:line="240" w:lineRule="auto"/>
        <w:rPr>
          <w:rFonts w:cs="Arial Narrow"/>
        </w:rPr>
      </w:pPr>
      <w:r w:rsidRPr="003B4272">
        <w:rPr>
          <w:rFonts w:cs="TwCenMT-Regular"/>
        </w:rPr>
        <w:t>Details of airlines, hotels and transport arrangements.</w:t>
      </w:r>
    </w:p>
    <w:p w:rsidR="004009DA" w:rsidRDefault="004009DA" w:rsidP="004009DA">
      <w:pPr>
        <w:autoSpaceDE w:val="0"/>
        <w:autoSpaceDN w:val="0"/>
        <w:adjustRightInd w:val="0"/>
        <w:spacing w:after="0" w:line="240" w:lineRule="auto"/>
        <w:rPr>
          <w:rFonts w:cs="Arial Narrow"/>
        </w:rPr>
      </w:pPr>
    </w:p>
    <w:p w:rsidR="004009DA" w:rsidRPr="00323EAC" w:rsidRDefault="004009DA" w:rsidP="004009DA">
      <w:pPr>
        <w:autoSpaceDE w:val="0"/>
        <w:autoSpaceDN w:val="0"/>
        <w:adjustRightInd w:val="0"/>
        <w:spacing w:after="0" w:line="240" w:lineRule="auto"/>
        <w:rPr>
          <w:rFonts w:cs="Arial Narrow"/>
          <w:b/>
        </w:rPr>
      </w:pPr>
      <w:bookmarkStart w:id="0" w:name="_GoBack"/>
      <w:r w:rsidRPr="00323EAC">
        <w:rPr>
          <w:rFonts w:cs="Arial Narrow"/>
          <w:b/>
        </w:rPr>
        <w:t>O</w:t>
      </w:r>
      <w:r w:rsidRPr="00323EAC">
        <w:rPr>
          <w:rFonts w:cs="Arial Narrow"/>
          <w:b/>
        </w:rPr>
        <w:t>bjective of BCP audit</w:t>
      </w:r>
    </w:p>
    <w:bookmarkEnd w:id="0"/>
    <w:p w:rsidR="004009DA" w:rsidRDefault="004009DA" w:rsidP="004009DA">
      <w:pPr>
        <w:autoSpaceDE w:val="0"/>
        <w:autoSpaceDN w:val="0"/>
        <w:adjustRightInd w:val="0"/>
        <w:spacing w:after="0" w:line="240" w:lineRule="auto"/>
        <w:rPr>
          <w:rFonts w:ascii="Arial Narrow" w:hAnsi="Arial Narrow" w:cs="Arial Narrow"/>
        </w:rPr>
      </w:pPr>
    </w:p>
    <w:p w:rsidR="004009DA" w:rsidRPr="004009DA" w:rsidRDefault="004009DA" w:rsidP="004009DA">
      <w:pPr>
        <w:pStyle w:val="ListParagraph"/>
        <w:numPr>
          <w:ilvl w:val="0"/>
          <w:numId w:val="27"/>
        </w:numPr>
        <w:autoSpaceDE w:val="0"/>
        <w:autoSpaceDN w:val="0"/>
        <w:adjustRightInd w:val="0"/>
        <w:spacing w:after="0" w:line="240" w:lineRule="auto"/>
        <w:rPr>
          <w:rFonts w:cs="TwCenMT-Regular"/>
        </w:rPr>
      </w:pPr>
      <w:r w:rsidRPr="004009DA">
        <w:rPr>
          <w:rFonts w:cs="TwCenMT-Regular"/>
        </w:rPr>
        <w:t xml:space="preserve">Evaluate processes of </w:t>
      </w:r>
      <w:r w:rsidRPr="004009DA">
        <w:rPr>
          <w:rFonts w:cs="TwCenMT-Bold"/>
          <w:b/>
          <w:bCs/>
        </w:rPr>
        <w:t>developing and maintaining documented, communicated, and</w:t>
      </w:r>
      <w:r w:rsidRPr="004009DA">
        <w:rPr>
          <w:rFonts w:cs="TwCenMT-Bold"/>
          <w:b/>
          <w:bCs/>
        </w:rPr>
        <w:t xml:space="preserve"> </w:t>
      </w:r>
      <w:r w:rsidRPr="004009DA">
        <w:rPr>
          <w:rFonts w:cs="TwCenMT-Bold"/>
          <w:b/>
          <w:bCs/>
        </w:rPr>
        <w:t xml:space="preserve">tested plans for continuity of business operations </w:t>
      </w:r>
      <w:r w:rsidRPr="004009DA">
        <w:rPr>
          <w:rFonts w:cs="TwCenMT-Regular"/>
        </w:rPr>
        <w:t>and IS processing in event of a</w:t>
      </w:r>
      <w:r w:rsidRPr="004009DA">
        <w:rPr>
          <w:rFonts w:cs="TwCenMT-Regular"/>
        </w:rPr>
        <w:t xml:space="preserve"> </w:t>
      </w:r>
      <w:r w:rsidRPr="004009DA">
        <w:rPr>
          <w:rFonts w:cs="TwCenMT-Regular"/>
        </w:rPr>
        <w:t>disruption</w:t>
      </w:r>
      <w:r w:rsidRPr="004009DA">
        <w:rPr>
          <w:rFonts w:cs="TwCenMT-Regular"/>
        </w:rPr>
        <w:t xml:space="preserve"> </w:t>
      </w:r>
    </w:p>
    <w:p w:rsidR="004009DA" w:rsidRPr="004009DA" w:rsidRDefault="004009DA" w:rsidP="004009DA">
      <w:pPr>
        <w:autoSpaceDE w:val="0"/>
        <w:autoSpaceDN w:val="0"/>
        <w:adjustRightInd w:val="0"/>
        <w:spacing w:after="0" w:line="240" w:lineRule="auto"/>
        <w:rPr>
          <w:rFonts w:cs="TwCenMT-Regular"/>
        </w:rPr>
      </w:pPr>
    </w:p>
    <w:p w:rsidR="004009DA" w:rsidRPr="004009DA" w:rsidRDefault="004009DA" w:rsidP="004009DA">
      <w:pPr>
        <w:pStyle w:val="ListParagraph"/>
        <w:numPr>
          <w:ilvl w:val="0"/>
          <w:numId w:val="27"/>
        </w:numPr>
        <w:autoSpaceDE w:val="0"/>
        <w:autoSpaceDN w:val="0"/>
        <w:adjustRightInd w:val="0"/>
        <w:spacing w:after="0" w:line="240" w:lineRule="auto"/>
        <w:rPr>
          <w:rFonts w:cs="TwCenMT-Regular"/>
        </w:rPr>
      </w:pPr>
      <w:r w:rsidRPr="004009DA">
        <w:rPr>
          <w:rFonts w:cs="TwCenMT-Regular"/>
        </w:rPr>
        <w:t xml:space="preserve">Assess ability of enterprise </w:t>
      </w:r>
      <w:r w:rsidRPr="004009DA">
        <w:rPr>
          <w:rFonts w:cs="TwCenMT-Bold"/>
          <w:b/>
          <w:bCs/>
        </w:rPr>
        <w:t xml:space="preserve">to continue all critical operations </w:t>
      </w:r>
      <w:r w:rsidRPr="004009DA">
        <w:rPr>
          <w:rFonts w:cs="TwCenMT-Regular"/>
        </w:rPr>
        <w:t>during a contingency</w:t>
      </w:r>
      <w:r w:rsidRPr="004009DA">
        <w:rPr>
          <w:rFonts w:cs="TwCenMT-Regular"/>
        </w:rPr>
        <w:t xml:space="preserve"> </w:t>
      </w:r>
      <w:r w:rsidRPr="004009DA">
        <w:rPr>
          <w:rFonts w:cs="TwCenMT-Regular"/>
        </w:rPr>
        <w:t>and recover from a disaster within the defined critical recover time period</w:t>
      </w:r>
    </w:p>
    <w:p w:rsidR="004009DA" w:rsidRPr="004009DA" w:rsidRDefault="004009DA" w:rsidP="004009DA">
      <w:pPr>
        <w:autoSpaceDE w:val="0"/>
        <w:autoSpaceDN w:val="0"/>
        <w:adjustRightInd w:val="0"/>
        <w:spacing w:after="0" w:line="240" w:lineRule="auto"/>
        <w:rPr>
          <w:rFonts w:cs="TwCenMT-Regular"/>
        </w:rPr>
      </w:pPr>
    </w:p>
    <w:p w:rsidR="004009DA" w:rsidRPr="004009DA" w:rsidRDefault="004009DA" w:rsidP="004009DA">
      <w:pPr>
        <w:pStyle w:val="ListParagraph"/>
        <w:numPr>
          <w:ilvl w:val="0"/>
          <w:numId w:val="27"/>
        </w:numPr>
        <w:autoSpaceDE w:val="0"/>
        <w:autoSpaceDN w:val="0"/>
        <w:adjustRightInd w:val="0"/>
        <w:spacing w:after="0" w:line="240" w:lineRule="auto"/>
        <w:rPr>
          <w:rFonts w:cs="TwCenMT-Regular"/>
        </w:rPr>
      </w:pPr>
      <w:r w:rsidRPr="004009DA">
        <w:rPr>
          <w:rFonts w:cs="TwCenMT-Bold"/>
          <w:b/>
          <w:bCs/>
        </w:rPr>
        <w:t>Identify residual risk</w:t>
      </w:r>
      <w:r w:rsidRPr="004009DA">
        <w:rPr>
          <w:rFonts w:cs="TwCenMT-Regular"/>
        </w:rPr>
        <w:t>s, which are not identified and provide recommendations to</w:t>
      </w:r>
      <w:r w:rsidRPr="004009DA">
        <w:rPr>
          <w:rFonts w:cs="TwCenMT-Regular"/>
        </w:rPr>
        <w:t xml:space="preserve"> </w:t>
      </w:r>
      <w:r w:rsidRPr="004009DA">
        <w:rPr>
          <w:rFonts w:cs="TwCenMT-Regular"/>
        </w:rPr>
        <w:t>mitigate them</w:t>
      </w:r>
    </w:p>
    <w:p w:rsidR="004009DA" w:rsidRPr="004009DA" w:rsidRDefault="004009DA" w:rsidP="004009DA">
      <w:pPr>
        <w:autoSpaceDE w:val="0"/>
        <w:autoSpaceDN w:val="0"/>
        <w:adjustRightInd w:val="0"/>
        <w:spacing w:after="0" w:line="240" w:lineRule="auto"/>
        <w:rPr>
          <w:rFonts w:cs="TwCenMT-Regular"/>
        </w:rPr>
      </w:pPr>
    </w:p>
    <w:p w:rsidR="00DA00F0" w:rsidRPr="00323EAC" w:rsidRDefault="004009DA" w:rsidP="00DA00F0">
      <w:pPr>
        <w:pStyle w:val="ListParagraph"/>
        <w:numPr>
          <w:ilvl w:val="0"/>
          <w:numId w:val="27"/>
        </w:numPr>
        <w:autoSpaceDE w:val="0"/>
        <w:autoSpaceDN w:val="0"/>
        <w:adjustRightInd w:val="0"/>
        <w:spacing w:after="0" w:line="240" w:lineRule="auto"/>
        <w:rPr>
          <w:rFonts w:cs="Arial Narrow"/>
        </w:rPr>
      </w:pPr>
      <w:r w:rsidRPr="00323EAC">
        <w:rPr>
          <w:rFonts w:cs="TwCenMT-Regular"/>
        </w:rPr>
        <w:t xml:space="preserve">Assess </w:t>
      </w:r>
      <w:r w:rsidRPr="00323EAC">
        <w:rPr>
          <w:rFonts w:cs="TwCenMT-Bold"/>
          <w:b/>
          <w:bCs/>
        </w:rPr>
        <w:t xml:space="preserve">plan of action for each type of expected contingency </w:t>
      </w:r>
      <w:r w:rsidR="00323EAC" w:rsidRPr="00323EAC">
        <w:rPr>
          <w:rFonts w:cs="TwCenMT-Regular"/>
        </w:rPr>
        <w:t xml:space="preserve">and its adequacy in </w:t>
      </w:r>
      <w:r w:rsidRPr="00323EAC">
        <w:rPr>
          <w:rFonts w:cs="TwCenMT-Regular"/>
        </w:rPr>
        <w:t>meeting contingency requirements</w:t>
      </w:r>
    </w:p>
    <w:p w:rsidR="005E6501" w:rsidRDefault="005E6501" w:rsidP="00DA00F0">
      <w:pPr>
        <w:autoSpaceDE w:val="0"/>
        <w:autoSpaceDN w:val="0"/>
        <w:adjustRightInd w:val="0"/>
        <w:spacing w:after="0" w:line="240" w:lineRule="auto"/>
        <w:rPr>
          <w:rFonts w:cs="Arial Narrow"/>
        </w:rPr>
      </w:pPr>
    </w:p>
    <w:p w:rsidR="00DA00F0" w:rsidRPr="00323EAC" w:rsidRDefault="005E6501" w:rsidP="00DA00F0">
      <w:pPr>
        <w:autoSpaceDE w:val="0"/>
        <w:autoSpaceDN w:val="0"/>
        <w:adjustRightInd w:val="0"/>
        <w:spacing w:after="0" w:line="240" w:lineRule="auto"/>
        <w:rPr>
          <w:rFonts w:cs="Arial Narrow"/>
        </w:rPr>
      </w:pPr>
      <w:r w:rsidRPr="00323EAC">
        <w:rPr>
          <w:rFonts w:cs="Arial Narrow"/>
        </w:rPr>
        <w:t>Sample Steps</w:t>
      </w:r>
    </w:p>
    <w:p w:rsidR="005E6501" w:rsidRPr="00323EAC" w:rsidRDefault="005E6501" w:rsidP="005E6501">
      <w:pPr>
        <w:autoSpaceDE w:val="0"/>
        <w:autoSpaceDN w:val="0"/>
        <w:adjustRightInd w:val="0"/>
        <w:spacing w:after="0" w:line="240" w:lineRule="auto"/>
        <w:rPr>
          <w:rFonts w:cs="TwCenMT-Bold"/>
          <w:b/>
          <w:bCs/>
        </w:rPr>
      </w:pPr>
      <w:r w:rsidRPr="00323EAC">
        <w:rPr>
          <w:rFonts w:cs="TwCenMT-Regular"/>
        </w:rPr>
        <w:t>(</w:t>
      </w:r>
      <w:proofErr w:type="spellStart"/>
      <w:r w:rsidRPr="00323EAC">
        <w:rPr>
          <w:rFonts w:cs="TwCenMT-Regular"/>
        </w:rPr>
        <w:t>i</w:t>
      </w:r>
      <w:proofErr w:type="spellEnd"/>
      <w:r w:rsidRPr="00323EAC">
        <w:rPr>
          <w:rFonts w:cs="TwCenMT-Regular"/>
        </w:rPr>
        <w:t>) Determine if a disaster recovery/business resumption</w:t>
      </w:r>
      <w:r w:rsidRPr="00323EAC">
        <w:rPr>
          <w:rFonts w:cs="TwCenMT-Regular"/>
        </w:rPr>
        <w:t xml:space="preserve"> </w:t>
      </w:r>
      <w:r w:rsidRPr="00323EAC">
        <w:rPr>
          <w:rFonts w:cs="TwCenMT-Regular"/>
        </w:rPr>
        <w:t xml:space="preserve">plan exists and was developed using a </w:t>
      </w:r>
      <w:r w:rsidRPr="00323EAC">
        <w:rPr>
          <w:rFonts w:cs="TwCenMT-Bold"/>
          <w:b/>
          <w:bCs/>
        </w:rPr>
        <w:t>sound</w:t>
      </w:r>
    </w:p>
    <w:p w:rsidR="005E6501" w:rsidRPr="00323EAC" w:rsidRDefault="005E6501" w:rsidP="005E6501">
      <w:pPr>
        <w:autoSpaceDE w:val="0"/>
        <w:autoSpaceDN w:val="0"/>
        <w:adjustRightInd w:val="0"/>
        <w:spacing w:after="0" w:line="240" w:lineRule="auto"/>
        <w:rPr>
          <w:rFonts w:cs="TwCenMT-Regular"/>
        </w:rPr>
      </w:pPr>
      <w:proofErr w:type="gramStart"/>
      <w:r w:rsidRPr="00323EAC">
        <w:rPr>
          <w:rFonts w:cs="TwCenMT-Bold"/>
          <w:b/>
          <w:bCs/>
        </w:rPr>
        <w:t>methodology</w:t>
      </w:r>
      <w:proofErr w:type="gramEnd"/>
      <w:r w:rsidRPr="00323EAC">
        <w:rPr>
          <w:rFonts w:cs="TwCenMT-Bold"/>
          <w:b/>
          <w:bCs/>
        </w:rPr>
        <w:t xml:space="preserve"> </w:t>
      </w:r>
      <w:r w:rsidRPr="00323EAC">
        <w:rPr>
          <w:rFonts w:cs="TwCenMT-Regular"/>
        </w:rPr>
        <w:t>that includes the following elements</w:t>
      </w:r>
    </w:p>
    <w:p w:rsidR="005E6501" w:rsidRPr="00323EAC" w:rsidRDefault="005E6501" w:rsidP="005E6501">
      <w:pPr>
        <w:autoSpaceDE w:val="0"/>
        <w:autoSpaceDN w:val="0"/>
        <w:adjustRightInd w:val="0"/>
        <w:spacing w:after="0" w:line="240" w:lineRule="auto"/>
        <w:rPr>
          <w:rFonts w:cs="TwCenMT-Regular"/>
        </w:rPr>
      </w:pPr>
      <w:r w:rsidRPr="00323EAC">
        <w:rPr>
          <w:rFonts w:cs="TwCenMT-Regular"/>
        </w:rPr>
        <w:t>• Identification and prioritization of the activities, which are essential</w:t>
      </w:r>
      <w:r w:rsidRPr="00323EAC">
        <w:rPr>
          <w:rFonts w:cs="TwCenMT-Regular"/>
        </w:rPr>
        <w:t xml:space="preserve"> </w:t>
      </w:r>
      <w:r w:rsidRPr="00323EAC">
        <w:rPr>
          <w:rFonts w:cs="TwCenMT-Regular"/>
        </w:rPr>
        <w:t>to continue functioning.</w:t>
      </w:r>
    </w:p>
    <w:p w:rsidR="005E6501" w:rsidRPr="00323EAC" w:rsidRDefault="005E6501" w:rsidP="005E6501">
      <w:pPr>
        <w:autoSpaceDE w:val="0"/>
        <w:autoSpaceDN w:val="0"/>
        <w:adjustRightInd w:val="0"/>
        <w:spacing w:after="0" w:line="240" w:lineRule="auto"/>
        <w:rPr>
          <w:rFonts w:cs="TwCenMT-Regular"/>
        </w:rPr>
      </w:pPr>
      <w:r w:rsidRPr="00323EAC">
        <w:rPr>
          <w:rFonts w:cs="TwCenMT-Regular"/>
        </w:rPr>
        <w:t>• The plan is based upon a business impact analysis that considers the</w:t>
      </w:r>
      <w:r w:rsidRPr="00323EAC">
        <w:rPr>
          <w:rFonts w:cs="TwCenMT-Regular"/>
        </w:rPr>
        <w:t xml:space="preserve"> </w:t>
      </w:r>
      <w:r w:rsidRPr="00323EAC">
        <w:rPr>
          <w:rFonts w:cs="TwCenMT-Regular"/>
        </w:rPr>
        <w:t>impact of the loss of essential functions.</w:t>
      </w:r>
    </w:p>
    <w:p w:rsidR="005E6501" w:rsidRPr="00323EAC" w:rsidRDefault="005E6501" w:rsidP="005E6501">
      <w:pPr>
        <w:autoSpaceDE w:val="0"/>
        <w:autoSpaceDN w:val="0"/>
        <w:adjustRightInd w:val="0"/>
        <w:spacing w:after="0" w:line="240" w:lineRule="auto"/>
        <w:rPr>
          <w:rFonts w:cs="TwCenMT-Regular"/>
        </w:rPr>
      </w:pPr>
      <w:r w:rsidRPr="00323EAC">
        <w:rPr>
          <w:rFonts w:cs="TwCenMT-Regular"/>
        </w:rPr>
        <w:t>• Operations managers and key employees participated in the</w:t>
      </w:r>
      <w:r w:rsidRPr="00323EAC">
        <w:rPr>
          <w:rFonts w:cs="TwCenMT-Regular"/>
        </w:rPr>
        <w:t xml:space="preserve"> </w:t>
      </w:r>
      <w:r w:rsidRPr="00323EAC">
        <w:rPr>
          <w:rFonts w:cs="TwCenMT-Regular"/>
        </w:rPr>
        <w:t>development of the plan.</w:t>
      </w:r>
    </w:p>
    <w:p w:rsidR="005E6501" w:rsidRPr="00323EAC" w:rsidRDefault="005E6501" w:rsidP="005E6501">
      <w:pPr>
        <w:autoSpaceDE w:val="0"/>
        <w:autoSpaceDN w:val="0"/>
        <w:adjustRightInd w:val="0"/>
        <w:spacing w:after="0" w:line="240" w:lineRule="auto"/>
        <w:rPr>
          <w:rFonts w:cs="TwCenMT-Regular"/>
        </w:rPr>
      </w:pPr>
      <w:r w:rsidRPr="00323EAC">
        <w:rPr>
          <w:rFonts w:cs="TwCenMT-Regular"/>
        </w:rPr>
        <w:t>• The plan identifies the resources that will likely be needed for</w:t>
      </w:r>
      <w:r w:rsidRPr="00323EAC">
        <w:rPr>
          <w:rFonts w:cs="TwCenMT-Regular"/>
        </w:rPr>
        <w:t xml:space="preserve"> </w:t>
      </w:r>
      <w:r w:rsidRPr="00323EAC">
        <w:rPr>
          <w:rFonts w:cs="TwCenMT-Regular"/>
        </w:rPr>
        <w:t>recovery and the location of their availability.</w:t>
      </w:r>
    </w:p>
    <w:p w:rsidR="005E6501" w:rsidRPr="00323EAC" w:rsidRDefault="005E6501" w:rsidP="005E6501">
      <w:pPr>
        <w:autoSpaceDE w:val="0"/>
        <w:autoSpaceDN w:val="0"/>
        <w:adjustRightInd w:val="0"/>
        <w:spacing w:after="0" w:line="240" w:lineRule="auto"/>
        <w:rPr>
          <w:rFonts w:cs="TwCenMT-Regular"/>
        </w:rPr>
      </w:pPr>
      <w:r w:rsidRPr="00323EAC">
        <w:rPr>
          <w:rFonts w:cs="TwCenMT-Regular"/>
        </w:rPr>
        <w:t>• The plan is simple and easily understood so that it will be effective</w:t>
      </w:r>
      <w:r w:rsidRPr="00323EAC">
        <w:rPr>
          <w:rFonts w:cs="TwCenMT-Regular"/>
        </w:rPr>
        <w:t xml:space="preserve"> </w:t>
      </w:r>
      <w:r w:rsidRPr="00323EAC">
        <w:rPr>
          <w:rFonts w:cs="TwCenMT-Regular"/>
        </w:rPr>
        <w:t>when it needed</w:t>
      </w:r>
    </w:p>
    <w:p w:rsidR="005E6501" w:rsidRPr="00323EAC" w:rsidRDefault="005E6501" w:rsidP="005E6501">
      <w:pPr>
        <w:autoSpaceDE w:val="0"/>
        <w:autoSpaceDN w:val="0"/>
        <w:adjustRightInd w:val="0"/>
        <w:spacing w:after="0" w:line="240" w:lineRule="auto"/>
        <w:rPr>
          <w:rFonts w:cs="TwCenMT-Regular"/>
        </w:rPr>
      </w:pPr>
      <w:r w:rsidRPr="00323EAC">
        <w:rPr>
          <w:rFonts w:cs="TwCenMT-Regular"/>
        </w:rPr>
        <w:t>• The plan is realistic in its assumptions.</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 xml:space="preserve">(ii) Determine if information </w:t>
      </w:r>
      <w:r w:rsidRPr="00323EAC">
        <w:rPr>
          <w:rFonts w:cs="TwCenMT-Bold"/>
          <w:b/>
          <w:bCs/>
        </w:rPr>
        <w:t xml:space="preserve">backup procedures </w:t>
      </w:r>
      <w:r w:rsidRPr="00323EAC">
        <w:rPr>
          <w:rFonts w:cs="TwCenMT-Regular"/>
        </w:rPr>
        <w:t>are sufficient to</w:t>
      </w:r>
      <w:r w:rsidRPr="00323EAC">
        <w:rPr>
          <w:rFonts w:cs="TwCenMT-Regular"/>
        </w:rPr>
        <w:t xml:space="preserve"> </w:t>
      </w:r>
      <w:r w:rsidRPr="00323EAC">
        <w:rPr>
          <w:rFonts w:cs="TwCenMT-Regular"/>
        </w:rPr>
        <w:t>allow for recovery of critical data</w:t>
      </w:r>
    </w:p>
    <w:p w:rsidR="00915828" w:rsidRPr="00323EAC" w:rsidRDefault="00915828" w:rsidP="00915828">
      <w:pPr>
        <w:autoSpaceDE w:val="0"/>
        <w:autoSpaceDN w:val="0"/>
        <w:adjustRightInd w:val="0"/>
        <w:spacing w:after="0" w:line="240" w:lineRule="auto"/>
        <w:rPr>
          <w:rFonts w:cs="TwCenMT-Bold"/>
          <w:b/>
          <w:bCs/>
        </w:rPr>
      </w:pPr>
      <w:r w:rsidRPr="00323EAC">
        <w:rPr>
          <w:rFonts w:cs="TwCenMT-Regular"/>
        </w:rPr>
        <w:t xml:space="preserve">(iii) Determine if a </w:t>
      </w:r>
      <w:r w:rsidRPr="00323EAC">
        <w:rPr>
          <w:rFonts w:cs="TwCenMT-Bold"/>
          <w:b/>
          <w:bCs/>
        </w:rPr>
        <w:t xml:space="preserve">test plan exists </w:t>
      </w:r>
      <w:r w:rsidRPr="00323EAC">
        <w:rPr>
          <w:rFonts w:cs="TwCenMT-Regular"/>
        </w:rPr>
        <w:t>and to what extent the</w:t>
      </w:r>
      <w:r w:rsidRPr="00323EAC">
        <w:rPr>
          <w:rFonts w:cs="TwCenMT-Regular"/>
        </w:rPr>
        <w:t xml:space="preserve"> </w:t>
      </w:r>
      <w:r w:rsidRPr="00323EAC">
        <w:rPr>
          <w:rFonts w:cs="TwCenMT-Regular"/>
        </w:rPr>
        <w:t xml:space="preserve">disaster recovery/business resumption plan has been </w:t>
      </w:r>
      <w:r w:rsidRPr="00323EAC">
        <w:rPr>
          <w:rFonts w:cs="TwCenMT-Bold"/>
          <w:b/>
          <w:bCs/>
        </w:rPr>
        <w:t>tested</w:t>
      </w:r>
      <w:r w:rsidRPr="00323EAC">
        <w:rPr>
          <w:rFonts w:cs="TwCenMT-Bold"/>
          <w:b/>
          <w:bCs/>
        </w:rPr>
        <w:t xml:space="preserve"> </w:t>
      </w:r>
    </w:p>
    <w:p w:rsidR="00915828" w:rsidRPr="00323EAC" w:rsidRDefault="00915828" w:rsidP="00915828">
      <w:pPr>
        <w:autoSpaceDE w:val="0"/>
        <w:autoSpaceDN w:val="0"/>
        <w:adjustRightInd w:val="0"/>
        <w:spacing w:after="0" w:line="240" w:lineRule="auto"/>
        <w:rPr>
          <w:rFonts w:cs="TwCenMT-Regular"/>
        </w:rPr>
      </w:pPr>
      <w:proofErr w:type="gramStart"/>
      <w:r w:rsidRPr="00323EAC">
        <w:rPr>
          <w:rFonts w:cs="TwCenMT-Regular"/>
        </w:rPr>
        <w:t>(iv) Determine</w:t>
      </w:r>
      <w:proofErr w:type="gramEnd"/>
      <w:r w:rsidRPr="00323EAC">
        <w:rPr>
          <w:rFonts w:cs="TwCenMT-Regular"/>
        </w:rPr>
        <w:t xml:space="preserve"> if </w:t>
      </w:r>
      <w:r w:rsidRPr="00323EAC">
        <w:rPr>
          <w:rFonts w:cs="TwCenMT-Bold"/>
          <w:b/>
          <w:bCs/>
        </w:rPr>
        <w:t xml:space="preserve">resources have been made available </w:t>
      </w:r>
      <w:r w:rsidRPr="00323EAC">
        <w:rPr>
          <w:rFonts w:cs="TwCenMT-Regular"/>
        </w:rPr>
        <w:t>to</w:t>
      </w:r>
      <w:r w:rsidRPr="00323EAC">
        <w:rPr>
          <w:rFonts w:cs="TwCenMT-Regular"/>
        </w:rPr>
        <w:t xml:space="preserve"> </w:t>
      </w:r>
      <w:r w:rsidRPr="00323EAC">
        <w:rPr>
          <w:rFonts w:cs="TwCenMT-Regular"/>
        </w:rPr>
        <w:t>maintain the disaster recovery/ business resumption plan and</w:t>
      </w:r>
      <w:r w:rsidRPr="00323EAC">
        <w:rPr>
          <w:rFonts w:cs="TwCenMT-Regular"/>
        </w:rPr>
        <w:t xml:space="preserve"> </w:t>
      </w:r>
      <w:r w:rsidRPr="00323EAC">
        <w:rPr>
          <w:rFonts w:cs="TwCenMT-Regular"/>
        </w:rPr>
        <w:t>keep it current</w:t>
      </w:r>
    </w:p>
    <w:p w:rsidR="00915828" w:rsidRPr="00323EAC" w:rsidRDefault="00915828" w:rsidP="00915828">
      <w:pPr>
        <w:autoSpaceDE w:val="0"/>
        <w:autoSpaceDN w:val="0"/>
        <w:adjustRightInd w:val="0"/>
        <w:spacing w:after="0" w:line="240" w:lineRule="auto"/>
        <w:rPr>
          <w:rFonts w:cs="TwCenMT-Bold"/>
          <w:b/>
          <w:bCs/>
        </w:rPr>
      </w:pPr>
      <w:r w:rsidRPr="00323EAC">
        <w:rPr>
          <w:rFonts w:cs="TwCenMT-Regular"/>
        </w:rPr>
        <w:t xml:space="preserve">(v) Obtain and review the existing </w:t>
      </w:r>
      <w:r w:rsidRPr="00323EAC">
        <w:rPr>
          <w:rFonts w:cs="TwCenMT-Bold"/>
          <w:b/>
          <w:bCs/>
        </w:rPr>
        <w:t>disaster recovery/ business</w:t>
      </w:r>
      <w:r w:rsidRPr="00323EAC">
        <w:rPr>
          <w:rFonts w:cs="TwCenMT-Bold"/>
          <w:b/>
          <w:bCs/>
        </w:rPr>
        <w:t xml:space="preserve"> </w:t>
      </w:r>
      <w:r w:rsidRPr="00323EAC">
        <w:rPr>
          <w:rFonts w:cs="TwCenMT-Bold"/>
          <w:b/>
          <w:bCs/>
        </w:rPr>
        <w:t>resumption plan</w:t>
      </w:r>
    </w:p>
    <w:p w:rsidR="00915828" w:rsidRPr="00323EAC" w:rsidRDefault="00915828" w:rsidP="00915828">
      <w:pPr>
        <w:autoSpaceDE w:val="0"/>
        <w:autoSpaceDN w:val="0"/>
        <w:adjustRightInd w:val="0"/>
        <w:spacing w:after="0" w:line="240" w:lineRule="auto"/>
        <w:rPr>
          <w:rFonts w:cs="TwCenMT-Regular"/>
        </w:rPr>
      </w:pPr>
      <w:proofErr w:type="gramStart"/>
      <w:r w:rsidRPr="00323EAC">
        <w:rPr>
          <w:rFonts w:cs="TwCenMT-Regular"/>
        </w:rPr>
        <w:t>(vi) Obtain</w:t>
      </w:r>
      <w:proofErr w:type="gramEnd"/>
      <w:r w:rsidRPr="00323EAC">
        <w:rPr>
          <w:rFonts w:cs="TwCenMT-Regular"/>
        </w:rPr>
        <w:t xml:space="preserve"> and review </w:t>
      </w:r>
      <w:r w:rsidRPr="00323EAC">
        <w:rPr>
          <w:rFonts w:cs="TwCenMT-Bold"/>
          <w:b/>
          <w:bCs/>
        </w:rPr>
        <w:t>plans for disaster recovery/ business</w:t>
      </w:r>
      <w:r w:rsidRPr="00323EAC">
        <w:rPr>
          <w:rFonts w:cs="TwCenMT-Bold"/>
          <w:b/>
          <w:bCs/>
        </w:rPr>
        <w:t xml:space="preserve"> </w:t>
      </w:r>
      <w:r w:rsidRPr="00323EAC">
        <w:rPr>
          <w:rFonts w:cs="TwCenMT-Bold"/>
          <w:b/>
          <w:bCs/>
        </w:rPr>
        <w:t xml:space="preserve">resumption testing and/or documentation </w:t>
      </w:r>
      <w:r w:rsidRPr="00323EAC">
        <w:rPr>
          <w:rFonts w:cs="TwCenMT-Regular"/>
        </w:rPr>
        <w:t>of actual tests</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 xml:space="preserve">(vii) Obtain and review the existing </w:t>
      </w:r>
      <w:r w:rsidRPr="00323EAC">
        <w:rPr>
          <w:rFonts w:cs="TwCenMT-Bold"/>
          <w:b/>
          <w:bCs/>
        </w:rPr>
        <w:t>business impact analysis</w:t>
      </w:r>
      <w:r w:rsidRPr="00323EAC">
        <w:rPr>
          <w:rFonts w:cs="TwCenMT-Regular"/>
        </w:rPr>
        <w:t>.</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viii) Gather b</w:t>
      </w:r>
      <w:r w:rsidRPr="00323EAC">
        <w:rPr>
          <w:rFonts w:cs="TwCenMT-Bold"/>
          <w:b/>
          <w:bCs/>
        </w:rPr>
        <w:t>ackground information to provide criteria and</w:t>
      </w:r>
      <w:r w:rsidRPr="00323EAC">
        <w:rPr>
          <w:rFonts w:cs="TwCenMT-Bold"/>
          <w:b/>
          <w:bCs/>
        </w:rPr>
        <w:t xml:space="preserve"> </w:t>
      </w:r>
      <w:r w:rsidRPr="00323EAC">
        <w:rPr>
          <w:rFonts w:cs="TwCenMT-Bold"/>
          <w:b/>
          <w:bCs/>
        </w:rPr>
        <w:t xml:space="preserve">guidance </w:t>
      </w:r>
      <w:r w:rsidRPr="00323EAC">
        <w:rPr>
          <w:rFonts w:cs="TwCenMT-Regular"/>
        </w:rPr>
        <w:t>in the preparation and evaluation of disaster</w:t>
      </w:r>
      <w:r w:rsidRPr="00323EAC">
        <w:rPr>
          <w:rFonts w:cs="TwCenMT-Regular"/>
        </w:rPr>
        <w:t xml:space="preserve"> </w:t>
      </w:r>
      <w:r w:rsidRPr="00323EAC">
        <w:rPr>
          <w:rFonts w:cs="TwCenMT-Regular"/>
        </w:rPr>
        <w:t>recovery/ business resumption plans.</w:t>
      </w:r>
    </w:p>
    <w:p w:rsidR="00915828" w:rsidRPr="00323EAC" w:rsidRDefault="00915828" w:rsidP="00915828">
      <w:pPr>
        <w:autoSpaceDE w:val="0"/>
        <w:autoSpaceDN w:val="0"/>
        <w:adjustRightInd w:val="0"/>
        <w:spacing w:after="0" w:line="240" w:lineRule="auto"/>
        <w:rPr>
          <w:rFonts w:cs="TwCenMT-Bold"/>
          <w:b/>
          <w:bCs/>
        </w:rPr>
      </w:pPr>
      <w:r w:rsidRPr="00323EAC">
        <w:rPr>
          <w:rFonts w:cs="TwCenMT-Regular"/>
        </w:rPr>
        <w:t xml:space="preserve">(ix) Determine if </w:t>
      </w:r>
      <w:r w:rsidRPr="00323EAC">
        <w:rPr>
          <w:rFonts w:cs="TwCenMT-Bold"/>
          <w:b/>
          <w:bCs/>
        </w:rPr>
        <w:t>copies of the plan are safeguarded by off-site</w:t>
      </w:r>
      <w:r w:rsidRPr="00323EAC">
        <w:rPr>
          <w:rFonts w:cs="TwCenMT-Bold"/>
          <w:b/>
          <w:bCs/>
        </w:rPr>
        <w:t xml:space="preserve"> </w:t>
      </w:r>
      <w:r w:rsidRPr="00323EAC">
        <w:rPr>
          <w:rFonts w:cs="TwCenMT-Bold"/>
          <w:b/>
          <w:bCs/>
        </w:rPr>
        <w:t>storage.</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 xml:space="preserve">(x) Gain an understanding of the </w:t>
      </w:r>
      <w:r w:rsidRPr="00323EAC">
        <w:rPr>
          <w:rFonts w:cs="TwCenMT-Bold"/>
          <w:b/>
          <w:bCs/>
        </w:rPr>
        <w:t>methodology used to develop</w:t>
      </w:r>
      <w:r w:rsidRPr="00323EAC">
        <w:rPr>
          <w:rFonts w:cs="TwCenMT-Bold"/>
          <w:b/>
          <w:bCs/>
        </w:rPr>
        <w:t xml:space="preserve"> </w:t>
      </w:r>
      <w:r w:rsidRPr="00323EAC">
        <w:rPr>
          <w:rFonts w:cs="TwCenMT-Bold"/>
          <w:b/>
          <w:bCs/>
        </w:rPr>
        <w:t>the existing disaster recovery/ business resumption plan</w:t>
      </w:r>
      <w:r w:rsidRPr="00323EAC">
        <w:rPr>
          <w:rFonts w:cs="TwCenMT-Regular"/>
        </w:rPr>
        <w:t>.</w:t>
      </w:r>
      <w:r w:rsidRPr="00323EAC">
        <w:rPr>
          <w:rFonts w:cs="TwCenMT-Regular"/>
        </w:rPr>
        <w:t xml:space="preserve"> </w:t>
      </w:r>
      <w:r w:rsidRPr="00323EAC">
        <w:rPr>
          <w:rFonts w:cs="TwCenMT-Regular"/>
        </w:rPr>
        <w:t>Who participated in the development effort?</w:t>
      </w:r>
    </w:p>
    <w:p w:rsidR="00915828" w:rsidRPr="00323EAC" w:rsidRDefault="00915828" w:rsidP="00915828">
      <w:pPr>
        <w:autoSpaceDE w:val="0"/>
        <w:autoSpaceDN w:val="0"/>
        <w:adjustRightInd w:val="0"/>
        <w:spacing w:after="0" w:line="240" w:lineRule="auto"/>
        <w:rPr>
          <w:rFonts w:cs="TwCenMT-Bold"/>
          <w:b/>
          <w:bCs/>
        </w:rPr>
      </w:pPr>
      <w:r w:rsidRPr="00323EAC">
        <w:rPr>
          <w:rFonts w:cs="TwCenMT-Regular"/>
        </w:rPr>
        <w:t xml:space="preserve">(xi) Gain an understanding of the </w:t>
      </w:r>
      <w:r w:rsidRPr="00323EAC">
        <w:rPr>
          <w:rFonts w:cs="TwCenMT-Bold"/>
          <w:b/>
          <w:bCs/>
        </w:rPr>
        <w:t>methodology used to</w:t>
      </w:r>
      <w:r w:rsidRPr="00323EAC">
        <w:rPr>
          <w:rFonts w:cs="TwCenMT-Bold"/>
          <w:b/>
          <w:bCs/>
        </w:rPr>
        <w:t xml:space="preserve"> </w:t>
      </w:r>
      <w:r w:rsidRPr="00323EAC">
        <w:rPr>
          <w:rFonts w:cs="TwCenMT-Bold"/>
          <w:b/>
          <w:bCs/>
        </w:rPr>
        <w:t>develop the existing business impact analysis</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 xml:space="preserve">(xii) Determine if </w:t>
      </w:r>
      <w:r w:rsidRPr="00323EAC">
        <w:rPr>
          <w:rFonts w:cs="TwCenMT-Bold"/>
          <w:b/>
          <w:bCs/>
        </w:rPr>
        <w:t>recommendations mad</w:t>
      </w:r>
      <w:r w:rsidRPr="00323EAC">
        <w:rPr>
          <w:rFonts w:cs="TwCenMT-Regular"/>
        </w:rPr>
        <w:t>e by the external</w:t>
      </w:r>
      <w:r w:rsidRPr="00323EAC">
        <w:rPr>
          <w:rFonts w:cs="TwCenMT-Regular"/>
        </w:rPr>
        <w:t xml:space="preserve"> </w:t>
      </w:r>
      <w:r w:rsidRPr="00323EAC">
        <w:rPr>
          <w:rFonts w:cs="TwCenMT-Regular"/>
        </w:rPr>
        <w:t>firm who produced the business impact analysis have been</w:t>
      </w:r>
      <w:r w:rsidRPr="00323EAC">
        <w:rPr>
          <w:rFonts w:cs="TwCenMT-Regular"/>
        </w:rPr>
        <w:t xml:space="preserve"> </w:t>
      </w:r>
      <w:r w:rsidRPr="00323EAC">
        <w:rPr>
          <w:rFonts w:cs="TwCenMT-Bold"/>
          <w:b/>
          <w:bCs/>
        </w:rPr>
        <w:t xml:space="preserve">implemented </w:t>
      </w:r>
      <w:r w:rsidRPr="00323EAC">
        <w:rPr>
          <w:rFonts w:cs="TwCenMT-Regular"/>
        </w:rPr>
        <w:t>or otherwise addressed</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 xml:space="preserve">(xiii) Have </w:t>
      </w:r>
      <w:r w:rsidRPr="00323EAC">
        <w:rPr>
          <w:rFonts w:cs="TwCenMT-Bold"/>
          <w:b/>
          <w:bCs/>
        </w:rPr>
        <w:t>resources been allocated to prevent the</w:t>
      </w:r>
      <w:r w:rsidRPr="00323EAC">
        <w:rPr>
          <w:rFonts w:cs="TwCenMT-Bold"/>
          <w:b/>
          <w:bCs/>
        </w:rPr>
        <w:t xml:space="preserve"> </w:t>
      </w:r>
      <w:r w:rsidRPr="00323EAC">
        <w:rPr>
          <w:rFonts w:cs="TwCenMT-Bold"/>
          <w:b/>
          <w:bCs/>
        </w:rPr>
        <w:t xml:space="preserve">disaster recovery/ business resumption plan </w:t>
      </w:r>
      <w:r w:rsidRPr="00323EAC">
        <w:rPr>
          <w:rFonts w:cs="TwCenMT-Regular"/>
        </w:rPr>
        <w:t>from</w:t>
      </w:r>
    </w:p>
    <w:p w:rsidR="00915828" w:rsidRPr="00323EAC" w:rsidRDefault="00915828" w:rsidP="00915828">
      <w:pPr>
        <w:autoSpaceDE w:val="0"/>
        <w:autoSpaceDN w:val="0"/>
        <w:adjustRightInd w:val="0"/>
        <w:spacing w:after="0" w:line="240" w:lineRule="auto"/>
        <w:rPr>
          <w:rFonts w:cs="TwCenMT-Regular"/>
        </w:rPr>
      </w:pPr>
      <w:proofErr w:type="gramStart"/>
      <w:r w:rsidRPr="00323EAC">
        <w:rPr>
          <w:rFonts w:cs="TwCenMT-Regular"/>
        </w:rPr>
        <w:t>becoming</w:t>
      </w:r>
      <w:proofErr w:type="gramEnd"/>
      <w:r w:rsidRPr="00323EAC">
        <w:rPr>
          <w:rFonts w:cs="TwCenMT-Regular"/>
        </w:rPr>
        <w:t xml:space="preserve"> outdated and ineffective</w:t>
      </w:r>
      <w:r w:rsidRPr="00323EAC">
        <w:rPr>
          <w:rFonts w:cs="TwCenMT-Regular"/>
        </w:rPr>
        <w:t xml:space="preserve"> </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lastRenderedPageBreak/>
        <w:t xml:space="preserve">(xiv) Determine if the </w:t>
      </w:r>
      <w:r w:rsidRPr="00323EAC">
        <w:rPr>
          <w:rFonts w:cs="TwCenMT-Bold"/>
          <w:b/>
          <w:bCs/>
        </w:rPr>
        <w:t>plan is dated each time that it is</w:t>
      </w:r>
      <w:r w:rsidRPr="00323EAC">
        <w:rPr>
          <w:rFonts w:cs="TwCenMT-Bold"/>
          <w:b/>
          <w:bCs/>
        </w:rPr>
        <w:t xml:space="preserve"> </w:t>
      </w:r>
      <w:r w:rsidRPr="00323EAC">
        <w:rPr>
          <w:rFonts w:cs="TwCenMT-Bold"/>
          <w:b/>
          <w:bCs/>
        </w:rPr>
        <w:t xml:space="preserve">revised </w:t>
      </w:r>
      <w:r w:rsidRPr="00323EAC">
        <w:rPr>
          <w:rFonts w:cs="TwCenMT-Regular"/>
        </w:rPr>
        <w:t>so that the most current version will be used if</w:t>
      </w:r>
      <w:r w:rsidRPr="00323EAC">
        <w:rPr>
          <w:rFonts w:cs="TwCenMT-Regular"/>
        </w:rPr>
        <w:t xml:space="preserve"> </w:t>
      </w:r>
      <w:r w:rsidRPr="00323EAC">
        <w:rPr>
          <w:rFonts w:cs="TwCenMT-Regular"/>
        </w:rPr>
        <w:t>needed.</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 xml:space="preserve">(xv) Determine if the plan has been </w:t>
      </w:r>
      <w:r w:rsidRPr="00323EAC">
        <w:rPr>
          <w:rFonts w:cs="TwCenMT-Bold"/>
          <w:b/>
          <w:bCs/>
        </w:rPr>
        <w:t>updated within past</w:t>
      </w:r>
      <w:r w:rsidRPr="00323EAC">
        <w:rPr>
          <w:rFonts w:cs="TwCenMT-Bold"/>
          <w:b/>
          <w:bCs/>
        </w:rPr>
        <w:t xml:space="preserve"> </w:t>
      </w:r>
      <w:r w:rsidRPr="00323EAC">
        <w:rPr>
          <w:rFonts w:cs="TwCenMT-Bold"/>
          <w:b/>
          <w:bCs/>
        </w:rPr>
        <w:t>12 months</w:t>
      </w:r>
      <w:r w:rsidRPr="00323EAC">
        <w:rPr>
          <w:rFonts w:cs="TwCenMT-Regular"/>
        </w:rPr>
        <w:t>.</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(xvi) Determine all the locations where the disaster</w:t>
      </w:r>
      <w:r w:rsidRPr="00323EAC">
        <w:rPr>
          <w:rFonts w:cs="TwCenMT-Regular"/>
        </w:rPr>
        <w:t xml:space="preserve"> </w:t>
      </w:r>
      <w:r w:rsidRPr="00323EAC">
        <w:rPr>
          <w:rFonts w:cs="TwCenMT-Regular"/>
        </w:rPr>
        <w:t xml:space="preserve">recovery/ </w:t>
      </w:r>
      <w:r w:rsidRPr="00323EAC">
        <w:rPr>
          <w:rFonts w:cs="TwCenMT-Bold"/>
          <w:b/>
          <w:bCs/>
        </w:rPr>
        <w:t xml:space="preserve">business resumption plan is stored. </w:t>
      </w:r>
      <w:r w:rsidRPr="00323EAC">
        <w:rPr>
          <w:rFonts w:cs="TwCenMT-Regular"/>
        </w:rPr>
        <w:t>Are</w:t>
      </w:r>
    </w:p>
    <w:p w:rsidR="00915828" w:rsidRPr="00323EAC" w:rsidRDefault="00915828" w:rsidP="00915828">
      <w:pPr>
        <w:autoSpaceDE w:val="0"/>
        <w:autoSpaceDN w:val="0"/>
        <w:adjustRightInd w:val="0"/>
        <w:spacing w:after="0" w:line="240" w:lineRule="auto"/>
        <w:rPr>
          <w:rFonts w:cs="TwCenMT-Regular"/>
        </w:rPr>
      </w:pPr>
      <w:proofErr w:type="gramStart"/>
      <w:r w:rsidRPr="00323EAC">
        <w:rPr>
          <w:rFonts w:cs="TwCenMT-Regular"/>
        </w:rPr>
        <w:t>there</w:t>
      </w:r>
      <w:proofErr w:type="gramEnd"/>
      <w:r w:rsidRPr="00323EAC">
        <w:rPr>
          <w:rFonts w:cs="TwCenMT-Regular"/>
        </w:rPr>
        <w:t xml:space="preserve"> a </w:t>
      </w:r>
      <w:r w:rsidRPr="00323EAC">
        <w:rPr>
          <w:rFonts w:cs="TwCenMT-Bold"/>
          <w:b/>
          <w:bCs/>
        </w:rPr>
        <w:t xml:space="preserve">variety of locations </w:t>
      </w:r>
      <w:r w:rsidRPr="00323EAC">
        <w:rPr>
          <w:rFonts w:cs="TwCenMT-Regular"/>
        </w:rPr>
        <w:t>to ensure that the plan will</w:t>
      </w:r>
      <w:r w:rsidRPr="00323EAC">
        <w:rPr>
          <w:rFonts w:cs="TwCenMT-Regular"/>
        </w:rPr>
        <w:t xml:space="preserve"> </w:t>
      </w:r>
      <w:r w:rsidRPr="00323EAC">
        <w:rPr>
          <w:rFonts w:cs="TwCenMT-Regular"/>
        </w:rPr>
        <w:t>survive disasters and will be available to those that</w:t>
      </w:r>
      <w:r w:rsidRPr="00323EAC">
        <w:rPr>
          <w:rFonts w:cs="TwCenMT-Regular"/>
        </w:rPr>
        <w:t xml:space="preserve"> </w:t>
      </w:r>
      <w:r w:rsidRPr="00323EAC">
        <w:rPr>
          <w:rFonts w:cs="TwCenMT-Regular"/>
        </w:rPr>
        <w:t>need them?</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 xml:space="preserve">(xvii) Review </w:t>
      </w:r>
      <w:r w:rsidRPr="00323EAC">
        <w:rPr>
          <w:rFonts w:cs="TwCenMT-Bold"/>
          <w:b/>
          <w:bCs/>
        </w:rPr>
        <w:t xml:space="preserve">information backup procedures </w:t>
      </w:r>
      <w:r w:rsidRPr="00323EAC">
        <w:rPr>
          <w:rFonts w:cs="TwCenMT-Regular"/>
        </w:rPr>
        <w:t>in</w:t>
      </w:r>
      <w:r w:rsidRPr="00323EAC">
        <w:rPr>
          <w:rFonts w:cs="TwCenMT-Regular"/>
        </w:rPr>
        <w:t xml:space="preserve"> </w:t>
      </w:r>
      <w:r w:rsidRPr="00323EAC">
        <w:rPr>
          <w:rFonts w:cs="TwCenMT-Regular"/>
        </w:rPr>
        <w:t xml:space="preserve">general. The availability of </w:t>
      </w:r>
      <w:r w:rsidRPr="00323EAC">
        <w:rPr>
          <w:rFonts w:cs="TwCenMT-Bold"/>
          <w:b/>
          <w:bCs/>
        </w:rPr>
        <w:t xml:space="preserve">backup data </w:t>
      </w:r>
      <w:r w:rsidRPr="00323EAC">
        <w:rPr>
          <w:rFonts w:cs="TwCenMT-Regular"/>
        </w:rPr>
        <w:t>could be</w:t>
      </w:r>
    </w:p>
    <w:p w:rsidR="00915828" w:rsidRPr="00323EAC" w:rsidRDefault="00915828" w:rsidP="00915828">
      <w:pPr>
        <w:autoSpaceDE w:val="0"/>
        <w:autoSpaceDN w:val="0"/>
        <w:adjustRightInd w:val="0"/>
        <w:spacing w:after="0" w:line="240" w:lineRule="auto"/>
        <w:rPr>
          <w:rFonts w:cs="TwCenMT-Regular"/>
        </w:rPr>
      </w:pPr>
      <w:proofErr w:type="gramStart"/>
      <w:r w:rsidRPr="00323EAC">
        <w:rPr>
          <w:rFonts w:cs="TwCenMT-Bold"/>
          <w:b/>
          <w:bCs/>
        </w:rPr>
        <w:t>critical</w:t>
      </w:r>
      <w:proofErr w:type="gramEnd"/>
      <w:r w:rsidRPr="00323EAC">
        <w:rPr>
          <w:rFonts w:cs="TwCenMT-Bold"/>
          <w:b/>
          <w:bCs/>
        </w:rPr>
        <w:t xml:space="preserve"> </w:t>
      </w:r>
      <w:r w:rsidRPr="00323EAC">
        <w:rPr>
          <w:rFonts w:cs="TwCenMT-Regular"/>
        </w:rPr>
        <w:t>in minimizing the time needed for recovery.</w:t>
      </w:r>
    </w:p>
    <w:p w:rsidR="00323EAC" w:rsidRPr="00323EAC" w:rsidRDefault="00323EAC" w:rsidP="00915828">
      <w:pPr>
        <w:autoSpaceDE w:val="0"/>
        <w:autoSpaceDN w:val="0"/>
        <w:adjustRightInd w:val="0"/>
        <w:spacing w:after="0" w:line="240" w:lineRule="auto"/>
        <w:rPr>
          <w:rFonts w:cs="TwCenMT-Regular"/>
        </w:rPr>
      </w:pPr>
    </w:p>
    <w:p w:rsidR="00915828" w:rsidRPr="00323EAC" w:rsidRDefault="00915828" w:rsidP="00915828">
      <w:pPr>
        <w:autoSpaceDE w:val="0"/>
        <w:autoSpaceDN w:val="0"/>
        <w:adjustRightInd w:val="0"/>
        <w:spacing w:after="0" w:line="240" w:lineRule="auto"/>
        <w:rPr>
          <w:rFonts w:cs="TwCenMT-Bold"/>
          <w:b/>
          <w:bCs/>
        </w:rPr>
      </w:pPr>
      <w:r w:rsidRPr="00323EAC">
        <w:rPr>
          <w:rFonts w:cs="TwCenMT-Bold"/>
          <w:b/>
          <w:bCs/>
        </w:rPr>
        <w:t>Information Technology</w:t>
      </w:r>
    </w:p>
    <w:p w:rsidR="00915828" w:rsidRPr="00323EAC" w:rsidRDefault="00915828" w:rsidP="00915828">
      <w:pPr>
        <w:autoSpaceDE w:val="0"/>
        <w:autoSpaceDN w:val="0"/>
        <w:adjustRightInd w:val="0"/>
        <w:spacing w:after="0" w:line="240" w:lineRule="auto"/>
        <w:rPr>
          <w:rFonts w:cs="TwCenMT-Bold"/>
          <w:b/>
          <w:bCs/>
        </w:rPr>
      </w:pPr>
      <w:r w:rsidRPr="00323EAC">
        <w:rPr>
          <w:rFonts w:cs="TwCenMT-Regular"/>
        </w:rPr>
        <w:t xml:space="preserve">• Determine if the </w:t>
      </w:r>
      <w:r w:rsidRPr="00323EAC">
        <w:rPr>
          <w:rFonts w:cs="TwCenMT-Bold"/>
          <w:b/>
          <w:bCs/>
        </w:rPr>
        <w:t>plan reflects the current IT environment.</w:t>
      </w:r>
    </w:p>
    <w:p w:rsidR="00915828" w:rsidRPr="00323EAC" w:rsidRDefault="00915828" w:rsidP="00915828">
      <w:pPr>
        <w:autoSpaceDE w:val="0"/>
        <w:autoSpaceDN w:val="0"/>
        <w:adjustRightInd w:val="0"/>
        <w:spacing w:after="0" w:line="240" w:lineRule="auto"/>
        <w:rPr>
          <w:rFonts w:cs="TwCenMT-Regular"/>
          <w:color w:val="000000"/>
        </w:rPr>
      </w:pPr>
      <w:r w:rsidRPr="00323EAC">
        <w:rPr>
          <w:rFonts w:cs="TwCenMT-Regular"/>
        </w:rPr>
        <w:t xml:space="preserve">• Determine if the plan </w:t>
      </w:r>
      <w:r w:rsidRPr="00323EAC">
        <w:rPr>
          <w:rFonts w:cs="TwCenMT-Regular"/>
          <w:color w:val="000000"/>
        </w:rPr>
        <w:t>includes prioritization of critical applications and</w:t>
      </w:r>
      <w:r w:rsidRPr="00323EAC">
        <w:rPr>
          <w:rFonts w:cs="TwCenMT-Regular"/>
          <w:color w:val="000000"/>
        </w:rPr>
        <w:t xml:space="preserve"> </w:t>
      </w:r>
      <w:r w:rsidRPr="00323EAC">
        <w:rPr>
          <w:rFonts w:cs="TwCenMT-Regular"/>
          <w:color w:val="000000"/>
        </w:rPr>
        <w:t>systems.</w:t>
      </w:r>
    </w:p>
    <w:p w:rsidR="00915828" w:rsidRPr="00323EAC" w:rsidRDefault="00915828" w:rsidP="00915828">
      <w:pPr>
        <w:autoSpaceDE w:val="0"/>
        <w:autoSpaceDN w:val="0"/>
        <w:adjustRightInd w:val="0"/>
        <w:spacing w:after="0" w:line="240" w:lineRule="auto"/>
        <w:rPr>
          <w:rFonts w:cs="TwCenMT-Regular"/>
          <w:color w:val="000000"/>
        </w:rPr>
      </w:pPr>
      <w:r w:rsidRPr="00323EAC">
        <w:rPr>
          <w:rFonts w:cs="TwCenMT-Regular"/>
          <w:color w:val="000000"/>
        </w:rPr>
        <w:t xml:space="preserve">• Determine if the plan includes </w:t>
      </w:r>
      <w:r w:rsidRPr="00323EAC">
        <w:rPr>
          <w:rFonts w:cs="TwCenMT-Bold"/>
          <w:b/>
          <w:bCs/>
          <w:color w:val="000000"/>
        </w:rPr>
        <w:t>time requirements for</w:t>
      </w:r>
      <w:r w:rsidRPr="00323EAC">
        <w:rPr>
          <w:rFonts w:cs="TwCenMT-Bold"/>
          <w:b/>
          <w:bCs/>
          <w:color w:val="000000"/>
        </w:rPr>
        <w:t xml:space="preserve"> </w:t>
      </w:r>
      <w:r w:rsidRPr="00323EAC">
        <w:rPr>
          <w:rFonts w:cs="TwCenMT-Bold"/>
          <w:b/>
          <w:bCs/>
          <w:color w:val="000000"/>
        </w:rPr>
        <w:t xml:space="preserve">recovery/availability of each critical system, </w:t>
      </w:r>
      <w:r w:rsidRPr="00323EAC">
        <w:rPr>
          <w:rFonts w:cs="TwCenMT-Regular"/>
          <w:color w:val="000000"/>
        </w:rPr>
        <w:t>and that they are</w:t>
      </w:r>
      <w:r w:rsidRPr="00323EAC">
        <w:rPr>
          <w:rFonts w:cs="TwCenMT-Regular"/>
          <w:color w:val="000000"/>
        </w:rPr>
        <w:t xml:space="preserve"> </w:t>
      </w:r>
      <w:r w:rsidRPr="00323EAC">
        <w:rPr>
          <w:rFonts w:cs="TwCenMT-Regular"/>
          <w:color w:val="000000"/>
        </w:rPr>
        <w:t>reasonable.</w:t>
      </w:r>
    </w:p>
    <w:p w:rsidR="00915828" w:rsidRPr="00323EAC" w:rsidRDefault="00915828" w:rsidP="00915828">
      <w:pPr>
        <w:autoSpaceDE w:val="0"/>
        <w:autoSpaceDN w:val="0"/>
        <w:adjustRightInd w:val="0"/>
        <w:spacing w:after="0" w:line="240" w:lineRule="auto"/>
        <w:rPr>
          <w:rFonts w:cs="TwCenMT-Bold"/>
          <w:b/>
          <w:bCs/>
          <w:color w:val="000000"/>
        </w:rPr>
      </w:pPr>
      <w:r w:rsidRPr="00323EAC">
        <w:rPr>
          <w:rFonts w:cs="TwCenMT-Regular"/>
          <w:color w:val="000000"/>
        </w:rPr>
        <w:t>• Does the disaster recovery/ business resumption plan include</w:t>
      </w:r>
      <w:r w:rsidRPr="00323EAC">
        <w:rPr>
          <w:rFonts w:cs="TwCenMT-Regular"/>
          <w:color w:val="000000"/>
        </w:rPr>
        <w:t xml:space="preserve"> </w:t>
      </w:r>
      <w:r w:rsidRPr="00323EAC">
        <w:rPr>
          <w:rFonts w:cs="TwCenMT-Bold"/>
          <w:b/>
          <w:bCs/>
          <w:color w:val="000000"/>
        </w:rPr>
        <w:t>arrangements for emergency telecommunications?</w:t>
      </w:r>
    </w:p>
    <w:p w:rsidR="00915828" w:rsidRPr="00323EAC" w:rsidRDefault="00915828" w:rsidP="00915828">
      <w:pPr>
        <w:autoSpaceDE w:val="0"/>
        <w:autoSpaceDN w:val="0"/>
        <w:adjustRightInd w:val="0"/>
        <w:spacing w:after="0" w:line="240" w:lineRule="auto"/>
        <w:rPr>
          <w:rFonts w:cs="TwCenMT-Regular"/>
          <w:color w:val="000000"/>
        </w:rPr>
      </w:pPr>
      <w:r w:rsidRPr="00323EAC">
        <w:rPr>
          <w:rFonts w:cs="TwCenMT-Regular"/>
          <w:color w:val="000000"/>
        </w:rPr>
        <w:t xml:space="preserve">• Is there a plan for </w:t>
      </w:r>
      <w:r w:rsidRPr="00323EAC">
        <w:rPr>
          <w:rFonts w:cs="TwCenMT-Bold"/>
          <w:b/>
          <w:bCs/>
          <w:color w:val="000000"/>
        </w:rPr>
        <w:t xml:space="preserve">alternate means of data transmission </w:t>
      </w:r>
      <w:r w:rsidRPr="00323EAC">
        <w:rPr>
          <w:rFonts w:cs="TwCenMT-Regular"/>
          <w:color w:val="000000"/>
        </w:rPr>
        <w:t>if the computer</w:t>
      </w:r>
      <w:r w:rsidRPr="00323EAC">
        <w:rPr>
          <w:rFonts w:cs="TwCenMT-Regular"/>
          <w:color w:val="000000"/>
        </w:rPr>
        <w:t xml:space="preserve"> </w:t>
      </w:r>
      <w:r w:rsidRPr="00323EAC">
        <w:rPr>
          <w:rFonts w:cs="TwCenMT-Regular"/>
          <w:color w:val="000000"/>
        </w:rPr>
        <w:t>network is interrupted? Has the security of alternate methods been</w:t>
      </w:r>
      <w:r w:rsidRPr="00323EAC">
        <w:rPr>
          <w:rFonts w:cs="TwCenMT-Regular"/>
          <w:color w:val="000000"/>
        </w:rPr>
        <w:t xml:space="preserve"> </w:t>
      </w:r>
      <w:r w:rsidRPr="00323EAC">
        <w:rPr>
          <w:rFonts w:cs="TwCenMT-Regular"/>
          <w:color w:val="000000"/>
        </w:rPr>
        <w:t>considered?</w:t>
      </w:r>
    </w:p>
    <w:p w:rsidR="00915828" w:rsidRPr="00323EAC" w:rsidRDefault="00915828" w:rsidP="00915828">
      <w:pPr>
        <w:autoSpaceDE w:val="0"/>
        <w:autoSpaceDN w:val="0"/>
        <w:adjustRightInd w:val="0"/>
        <w:spacing w:after="0" w:line="240" w:lineRule="auto"/>
        <w:rPr>
          <w:rFonts w:cs="TwCenMT-Regular"/>
          <w:color w:val="000000"/>
        </w:rPr>
      </w:pPr>
      <w:r w:rsidRPr="00323EAC">
        <w:rPr>
          <w:rFonts w:cs="TwCenMT-Regular"/>
          <w:color w:val="000000"/>
        </w:rPr>
        <w:t xml:space="preserve">• Determine if a </w:t>
      </w:r>
      <w:r w:rsidRPr="00323EAC">
        <w:rPr>
          <w:rFonts w:cs="TwCenMT-Bold"/>
          <w:b/>
          <w:bCs/>
          <w:color w:val="000000"/>
        </w:rPr>
        <w:t xml:space="preserve">testing schedule exists and is adequate </w:t>
      </w:r>
      <w:r w:rsidRPr="00323EAC">
        <w:rPr>
          <w:rFonts w:cs="TwCenMT-Regular"/>
          <w:color w:val="000000"/>
        </w:rPr>
        <w:t>(at least</w:t>
      </w:r>
      <w:r w:rsidRPr="00323EAC">
        <w:rPr>
          <w:rFonts w:cs="TwCenMT-Regular"/>
          <w:color w:val="000000"/>
        </w:rPr>
        <w:t xml:space="preserve"> </w:t>
      </w:r>
      <w:r w:rsidRPr="00323EAC">
        <w:rPr>
          <w:rFonts w:cs="TwCenMT-Regular"/>
          <w:color w:val="000000"/>
        </w:rPr>
        <w:t>annually). Verify the date of the last test. Determine if weaknesses</w:t>
      </w:r>
      <w:r w:rsidRPr="00323EAC">
        <w:rPr>
          <w:rFonts w:cs="TwCenMT-Regular"/>
          <w:color w:val="000000"/>
        </w:rPr>
        <w:t xml:space="preserve"> </w:t>
      </w:r>
      <w:r w:rsidRPr="00323EAC">
        <w:rPr>
          <w:rFonts w:cs="TwCenMT-Regular"/>
          <w:color w:val="000000"/>
        </w:rPr>
        <w:t>identified in the last tests were corrected.</w:t>
      </w:r>
    </w:p>
    <w:p w:rsidR="00915828" w:rsidRPr="00323EAC" w:rsidRDefault="00915828" w:rsidP="00915828">
      <w:pPr>
        <w:autoSpaceDE w:val="0"/>
        <w:autoSpaceDN w:val="0"/>
        <w:adjustRightInd w:val="0"/>
        <w:spacing w:after="0" w:line="240" w:lineRule="auto"/>
        <w:rPr>
          <w:rFonts w:cs="TwCenMT-Regular"/>
        </w:rPr>
      </w:pPr>
    </w:p>
    <w:p w:rsidR="00915828" w:rsidRPr="00323EAC" w:rsidRDefault="00915828" w:rsidP="00915828">
      <w:pPr>
        <w:autoSpaceDE w:val="0"/>
        <w:autoSpaceDN w:val="0"/>
        <w:adjustRightInd w:val="0"/>
        <w:spacing w:after="0" w:line="240" w:lineRule="auto"/>
        <w:rPr>
          <w:rFonts w:cs="TwCenMT-Bold"/>
          <w:b/>
          <w:bCs/>
        </w:rPr>
      </w:pPr>
      <w:r w:rsidRPr="00323EAC">
        <w:rPr>
          <w:rFonts w:cs="TwCenMT-Bold"/>
          <w:b/>
          <w:bCs/>
        </w:rPr>
        <w:t>(xxi) Administrative Procedures</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 Does the disaster recovery/ business resumption plan cover</w:t>
      </w:r>
      <w:r w:rsidRPr="00323EAC">
        <w:rPr>
          <w:rFonts w:cs="TwCenMT-Regular"/>
        </w:rPr>
        <w:t xml:space="preserve"> </w:t>
      </w:r>
      <w:r w:rsidRPr="00323EAC">
        <w:rPr>
          <w:rFonts w:cs="TwCenMT-Bold"/>
          <w:b/>
          <w:bCs/>
        </w:rPr>
        <w:t xml:space="preserve">administrative and management aspects </w:t>
      </w:r>
      <w:r w:rsidRPr="00323EAC">
        <w:rPr>
          <w:rFonts w:cs="TwCenMT-Regular"/>
        </w:rPr>
        <w:t>in addition to operations?</w:t>
      </w:r>
      <w:r w:rsidRPr="00323EAC">
        <w:rPr>
          <w:rFonts w:cs="TwCenMT-Regular"/>
        </w:rPr>
        <w:t xml:space="preserve">  </w:t>
      </w:r>
      <w:r w:rsidRPr="00323EAC">
        <w:rPr>
          <w:rFonts w:cs="TwCenMT-Regular"/>
        </w:rPr>
        <w:t>Is there a management plan to maintain operations if the building is</w:t>
      </w:r>
      <w:r w:rsidRPr="00323EAC">
        <w:rPr>
          <w:rFonts w:cs="TwCenMT-Regular"/>
        </w:rPr>
        <w:t xml:space="preserve"> </w:t>
      </w:r>
      <w:r w:rsidRPr="00323EAC">
        <w:rPr>
          <w:rFonts w:cs="TwCenMT-Regular"/>
        </w:rPr>
        <w:t>severely damaged or if access to the building is denied or limited for</w:t>
      </w:r>
      <w:r w:rsidRPr="00323EAC">
        <w:rPr>
          <w:rFonts w:cs="TwCenMT-Regular"/>
        </w:rPr>
        <w:t xml:space="preserve"> </w:t>
      </w:r>
      <w:r w:rsidRPr="00323EAC">
        <w:rPr>
          <w:rFonts w:cs="TwCenMT-Regular"/>
        </w:rPr>
        <w:t>an extended period of time?</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 xml:space="preserve">• Is there a </w:t>
      </w:r>
      <w:r w:rsidRPr="00323EAC">
        <w:rPr>
          <w:rFonts w:cs="TwCenMT-Bold"/>
          <w:b/>
          <w:bCs/>
        </w:rPr>
        <w:t xml:space="preserve">designated emergency operations center </w:t>
      </w:r>
      <w:r w:rsidRPr="00323EAC">
        <w:rPr>
          <w:rFonts w:cs="TwCenMT-Regular"/>
        </w:rPr>
        <w:t>where incident</w:t>
      </w:r>
      <w:r w:rsidRPr="00323EAC">
        <w:rPr>
          <w:rFonts w:cs="TwCenMT-Regular"/>
        </w:rPr>
        <w:t xml:space="preserve"> </w:t>
      </w:r>
      <w:r w:rsidRPr="00323EAC">
        <w:rPr>
          <w:rFonts w:cs="TwCenMT-Regular"/>
        </w:rPr>
        <w:t>management teams can coordinate response and recovery?</w:t>
      </w:r>
    </w:p>
    <w:p w:rsidR="00915828" w:rsidRPr="00323EAC" w:rsidRDefault="00915828" w:rsidP="00915828">
      <w:pPr>
        <w:autoSpaceDE w:val="0"/>
        <w:autoSpaceDN w:val="0"/>
        <w:adjustRightInd w:val="0"/>
        <w:spacing w:after="0" w:line="240" w:lineRule="auto"/>
        <w:rPr>
          <w:rFonts w:cs="TwCenMT-Bold"/>
          <w:b/>
          <w:bCs/>
        </w:rPr>
      </w:pPr>
      <w:r w:rsidRPr="00323EAC">
        <w:rPr>
          <w:rFonts w:cs="TwCenMT-Regular"/>
        </w:rPr>
        <w:t>• Determine if the disaster recovery/ business resumption plan covers</w:t>
      </w:r>
      <w:r w:rsidRPr="00323EAC">
        <w:rPr>
          <w:rFonts w:cs="TwCenMT-Regular"/>
        </w:rPr>
        <w:t xml:space="preserve"> </w:t>
      </w:r>
      <w:r w:rsidRPr="00323EAC">
        <w:rPr>
          <w:rFonts w:cs="TwCenMT-Bold"/>
          <w:b/>
          <w:bCs/>
        </w:rPr>
        <w:t>procedures for disaster declaration, general shutdown and</w:t>
      </w:r>
      <w:r w:rsidRPr="00323EAC">
        <w:rPr>
          <w:rFonts w:cs="TwCenMT-Bold"/>
          <w:b/>
          <w:bCs/>
        </w:rPr>
        <w:t xml:space="preserve"> </w:t>
      </w:r>
      <w:r w:rsidRPr="00323EAC">
        <w:rPr>
          <w:rFonts w:cs="TwCenMT-Bold"/>
          <w:b/>
          <w:bCs/>
        </w:rPr>
        <w:t>migration of operations to the backup facility.</w:t>
      </w:r>
    </w:p>
    <w:p w:rsidR="00915828" w:rsidRPr="00323EAC" w:rsidRDefault="00915828" w:rsidP="00915828">
      <w:pPr>
        <w:autoSpaceDE w:val="0"/>
        <w:autoSpaceDN w:val="0"/>
        <w:adjustRightInd w:val="0"/>
        <w:spacing w:after="0" w:line="240" w:lineRule="auto"/>
        <w:rPr>
          <w:rFonts w:cs="TwCenMT-Regular"/>
        </w:rPr>
      </w:pPr>
      <w:r w:rsidRPr="00323EAC">
        <w:rPr>
          <w:rFonts w:cs="TwCenMT-Regular"/>
        </w:rPr>
        <w:t xml:space="preserve">• Have </w:t>
      </w:r>
      <w:r w:rsidRPr="00323EAC">
        <w:rPr>
          <w:rFonts w:cs="TwCenMT-Bold"/>
          <w:b/>
          <w:bCs/>
        </w:rPr>
        <w:t>essential records been identified</w:t>
      </w:r>
      <w:r w:rsidRPr="00323EAC">
        <w:rPr>
          <w:rFonts w:cs="TwCenMT-Regular"/>
        </w:rPr>
        <w:t>? Do we have a duplicate set</w:t>
      </w:r>
      <w:r w:rsidRPr="00323EAC">
        <w:rPr>
          <w:rFonts w:cs="TwCenMT-Regular"/>
        </w:rPr>
        <w:t xml:space="preserve"> </w:t>
      </w:r>
      <w:r w:rsidRPr="00323EAC">
        <w:rPr>
          <w:rFonts w:cs="TwCenMT-Regular"/>
        </w:rPr>
        <w:t>of essential records stored in a secure location?</w:t>
      </w:r>
    </w:p>
    <w:p w:rsidR="00915828" w:rsidRPr="00323EAC" w:rsidRDefault="00915828" w:rsidP="00915828">
      <w:pPr>
        <w:autoSpaceDE w:val="0"/>
        <w:autoSpaceDN w:val="0"/>
        <w:adjustRightInd w:val="0"/>
        <w:spacing w:after="0" w:line="240" w:lineRule="auto"/>
        <w:rPr>
          <w:rFonts w:cs="Arial Narrow"/>
        </w:rPr>
      </w:pPr>
      <w:r w:rsidRPr="00323EAC">
        <w:rPr>
          <w:rFonts w:cs="TwCenMT-Regular"/>
        </w:rPr>
        <w:t xml:space="preserve">• To facilitate retrieval, are </w:t>
      </w:r>
      <w:r w:rsidRPr="00323EAC">
        <w:rPr>
          <w:rFonts w:cs="TwCenMT-Bold"/>
          <w:b/>
          <w:bCs/>
        </w:rPr>
        <w:t xml:space="preserve">essential records separated </w:t>
      </w:r>
      <w:r w:rsidRPr="00323EAC">
        <w:rPr>
          <w:rFonts w:cs="TwCenMT-Regular"/>
        </w:rPr>
        <w:t>from those that</w:t>
      </w:r>
      <w:r w:rsidRPr="00323EAC">
        <w:rPr>
          <w:rFonts w:cs="TwCenMT-Regular"/>
        </w:rPr>
        <w:t xml:space="preserve"> </w:t>
      </w:r>
      <w:r w:rsidRPr="00323EAC">
        <w:rPr>
          <w:rFonts w:cs="TwCenMT-Regular"/>
        </w:rPr>
        <w:t>will not be needed immediately?</w:t>
      </w:r>
    </w:p>
    <w:sectPr w:rsidR="00915828" w:rsidRPr="00323E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CenMT-Regula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wCenMT-Bold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RoundedMTBold">
    <w:panose1 w:val="00000000000000000000"/>
    <w:charset w:val="00"/>
    <w:family w:val="swiss"/>
    <w:notTrueType/>
    <w:pitch w:val="default"/>
    <w:sig w:usb0="00000003" w:usb1="00000000" w:usb2="00000000" w:usb3="00000000" w:csb0="00000001" w:csb1="00000000"/>
  </w:font>
  <w:font w:name="TwCenMT-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D348B"/>
    <w:multiLevelType w:val="hybridMultilevel"/>
    <w:tmpl w:val="F2F41B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F34E0"/>
    <w:multiLevelType w:val="hybridMultilevel"/>
    <w:tmpl w:val="8190C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C1753"/>
    <w:multiLevelType w:val="hybridMultilevel"/>
    <w:tmpl w:val="4F7E01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3C4F3A"/>
    <w:multiLevelType w:val="hybridMultilevel"/>
    <w:tmpl w:val="4D38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6227CE"/>
    <w:multiLevelType w:val="hybridMultilevel"/>
    <w:tmpl w:val="54665B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4F6B5A"/>
    <w:multiLevelType w:val="hybridMultilevel"/>
    <w:tmpl w:val="F45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CF1136"/>
    <w:multiLevelType w:val="hybridMultilevel"/>
    <w:tmpl w:val="462A085C"/>
    <w:lvl w:ilvl="0" w:tplc="04090001">
      <w:start w:val="1"/>
      <w:numFmt w:val="bullet"/>
      <w:lvlText w:val=""/>
      <w:lvlJc w:val="left"/>
      <w:pPr>
        <w:ind w:left="720" w:hanging="360"/>
      </w:pPr>
      <w:rPr>
        <w:rFonts w:ascii="Symbol" w:hAnsi="Symbol" w:hint="default"/>
      </w:rPr>
    </w:lvl>
    <w:lvl w:ilvl="1" w:tplc="FE1E5E4E">
      <w:numFmt w:val="bullet"/>
      <w:lvlText w:val="•"/>
      <w:lvlJc w:val="left"/>
      <w:pPr>
        <w:ind w:left="1440" w:hanging="360"/>
      </w:pPr>
      <w:rPr>
        <w:rFonts w:ascii="TwCenMT-Regular" w:eastAsiaTheme="minorHAnsi" w:hAnsi="TwCenMT-Regular" w:cs="TwCenMT-Regula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8C4CBD"/>
    <w:multiLevelType w:val="hybridMultilevel"/>
    <w:tmpl w:val="F3500EC6"/>
    <w:lvl w:ilvl="0" w:tplc="04090001">
      <w:start w:val="1"/>
      <w:numFmt w:val="bullet"/>
      <w:lvlText w:val=""/>
      <w:lvlJc w:val="left"/>
      <w:pPr>
        <w:ind w:left="720" w:hanging="360"/>
      </w:pPr>
      <w:rPr>
        <w:rFonts w:ascii="Symbol" w:hAnsi="Symbol" w:hint="default"/>
      </w:rPr>
    </w:lvl>
    <w:lvl w:ilvl="1" w:tplc="8C3AF7A4">
      <w:numFmt w:val="bullet"/>
      <w:lvlText w:val="•"/>
      <w:lvlJc w:val="left"/>
      <w:pPr>
        <w:ind w:left="1440" w:hanging="360"/>
      </w:pPr>
      <w:rPr>
        <w:rFonts w:ascii="TwCenMT-Regular" w:eastAsiaTheme="minorHAnsi" w:hAnsi="TwCenMT-Regular" w:cs="TwCenMT-Regula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674E19"/>
    <w:multiLevelType w:val="hybridMultilevel"/>
    <w:tmpl w:val="BA1AF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AF55F8"/>
    <w:multiLevelType w:val="hybridMultilevel"/>
    <w:tmpl w:val="9EB8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135670"/>
    <w:multiLevelType w:val="hybridMultilevel"/>
    <w:tmpl w:val="81ECC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AB042B"/>
    <w:multiLevelType w:val="hybridMultilevel"/>
    <w:tmpl w:val="0BDAE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DF1716"/>
    <w:multiLevelType w:val="hybridMultilevel"/>
    <w:tmpl w:val="BF0E0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4043A2"/>
    <w:multiLevelType w:val="hybridMultilevel"/>
    <w:tmpl w:val="24EC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AA1AE3"/>
    <w:multiLevelType w:val="hybridMultilevel"/>
    <w:tmpl w:val="4DB21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594B3B"/>
    <w:multiLevelType w:val="hybridMultilevel"/>
    <w:tmpl w:val="19845D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84316E"/>
    <w:multiLevelType w:val="hybridMultilevel"/>
    <w:tmpl w:val="04D0D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6355A3"/>
    <w:multiLevelType w:val="hybridMultilevel"/>
    <w:tmpl w:val="D22C9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1B52EF"/>
    <w:multiLevelType w:val="hybridMultilevel"/>
    <w:tmpl w:val="04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B4034A"/>
    <w:multiLevelType w:val="hybridMultilevel"/>
    <w:tmpl w:val="484CDF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1C5034"/>
    <w:multiLevelType w:val="hybridMultilevel"/>
    <w:tmpl w:val="4A8A0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27714A"/>
    <w:multiLevelType w:val="hybridMultilevel"/>
    <w:tmpl w:val="EBF228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0419E8"/>
    <w:multiLevelType w:val="hybridMultilevel"/>
    <w:tmpl w:val="14B00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5C69E7"/>
    <w:multiLevelType w:val="hybridMultilevel"/>
    <w:tmpl w:val="2416AB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173074"/>
    <w:multiLevelType w:val="hybridMultilevel"/>
    <w:tmpl w:val="6FDE1F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71114F"/>
    <w:multiLevelType w:val="hybridMultilevel"/>
    <w:tmpl w:val="CB1EB8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271304"/>
    <w:multiLevelType w:val="hybridMultilevel"/>
    <w:tmpl w:val="9808E09C"/>
    <w:lvl w:ilvl="0" w:tplc="04090001">
      <w:start w:val="1"/>
      <w:numFmt w:val="bullet"/>
      <w:lvlText w:val=""/>
      <w:lvlJc w:val="left"/>
      <w:pPr>
        <w:ind w:left="720" w:hanging="360"/>
      </w:pPr>
      <w:rPr>
        <w:rFonts w:ascii="Symbol" w:hAnsi="Symbol" w:hint="default"/>
      </w:rPr>
    </w:lvl>
    <w:lvl w:ilvl="1" w:tplc="1B784FD4">
      <w:numFmt w:val="bullet"/>
      <w:lvlText w:val="•"/>
      <w:lvlJc w:val="left"/>
      <w:pPr>
        <w:ind w:left="1440" w:hanging="360"/>
      </w:pPr>
      <w:rPr>
        <w:rFonts w:ascii="SymbolMT" w:eastAsiaTheme="minorHAnsi" w:hAnsi="SymbolMT" w:cs="Symbol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3"/>
  </w:num>
  <w:num w:numId="4">
    <w:abstractNumId w:val="22"/>
  </w:num>
  <w:num w:numId="5">
    <w:abstractNumId w:val="7"/>
  </w:num>
  <w:num w:numId="6">
    <w:abstractNumId w:val="11"/>
  </w:num>
  <w:num w:numId="7">
    <w:abstractNumId w:val="26"/>
  </w:num>
  <w:num w:numId="8">
    <w:abstractNumId w:val="9"/>
  </w:num>
  <w:num w:numId="9">
    <w:abstractNumId w:val="6"/>
  </w:num>
  <w:num w:numId="10">
    <w:abstractNumId w:val="13"/>
  </w:num>
  <w:num w:numId="11">
    <w:abstractNumId w:val="10"/>
  </w:num>
  <w:num w:numId="12">
    <w:abstractNumId w:val="17"/>
  </w:num>
  <w:num w:numId="13">
    <w:abstractNumId w:val="23"/>
  </w:num>
  <w:num w:numId="14">
    <w:abstractNumId w:val="15"/>
  </w:num>
  <w:num w:numId="15">
    <w:abstractNumId w:val="0"/>
  </w:num>
  <w:num w:numId="16">
    <w:abstractNumId w:val="21"/>
  </w:num>
  <w:num w:numId="17">
    <w:abstractNumId w:val="16"/>
  </w:num>
  <w:num w:numId="18">
    <w:abstractNumId w:val="18"/>
  </w:num>
  <w:num w:numId="19">
    <w:abstractNumId w:val="5"/>
  </w:num>
  <w:num w:numId="20">
    <w:abstractNumId w:val="14"/>
  </w:num>
  <w:num w:numId="21">
    <w:abstractNumId w:val="1"/>
  </w:num>
  <w:num w:numId="22">
    <w:abstractNumId w:val="19"/>
  </w:num>
  <w:num w:numId="23">
    <w:abstractNumId w:val="25"/>
  </w:num>
  <w:num w:numId="24">
    <w:abstractNumId w:val="2"/>
  </w:num>
  <w:num w:numId="25">
    <w:abstractNumId w:val="4"/>
  </w:num>
  <w:num w:numId="26">
    <w:abstractNumId w:val="2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E6E"/>
    <w:rsid w:val="00006126"/>
    <w:rsid w:val="000110E9"/>
    <w:rsid w:val="00012114"/>
    <w:rsid w:val="00021752"/>
    <w:rsid w:val="0002516D"/>
    <w:rsid w:val="0008450D"/>
    <w:rsid w:val="000C6C84"/>
    <w:rsid w:val="000D7E6E"/>
    <w:rsid w:val="001A0509"/>
    <w:rsid w:val="001E4D24"/>
    <w:rsid w:val="002237E3"/>
    <w:rsid w:val="00323EAC"/>
    <w:rsid w:val="00347B4F"/>
    <w:rsid w:val="003B4272"/>
    <w:rsid w:val="003B54E2"/>
    <w:rsid w:val="003D0EE6"/>
    <w:rsid w:val="004009DA"/>
    <w:rsid w:val="0049484F"/>
    <w:rsid w:val="004D406F"/>
    <w:rsid w:val="004F4795"/>
    <w:rsid w:val="005230B3"/>
    <w:rsid w:val="00530E35"/>
    <w:rsid w:val="00594C95"/>
    <w:rsid w:val="005C1DAF"/>
    <w:rsid w:val="005D522A"/>
    <w:rsid w:val="005E6501"/>
    <w:rsid w:val="0062713F"/>
    <w:rsid w:val="006D38B9"/>
    <w:rsid w:val="006D520E"/>
    <w:rsid w:val="00713087"/>
    <w:rsid w:val="00714D99"/>
    <w:rsid w:val="00756B2C"/>
    <w:rsid w:val="008009EF"/>
    <w:rsid w:val="00806BCA"/>
    <w:rsid w:val="00817140"/>
    <w:rsid w:val="00895C9A"/>
    <w:rsid w:val="00915828"/>
    <w:rsid w:val="00A33FBC"/>
    <w:rsid w:val="00A40C1B"/>
    <w:rsid w:val="00B20076"/>
    <w:rsid w:val="00B67A1F"/>
    <w:rsid w:val="00B869EE"/>
    <w:rsid w:val="00BD6BFA"/>
    <w:rsid w:val="00CB2658"/>
    <w:rsid w:val="00DA00F0"/>
    <w:rsid w:val="00EC179E"/>
    <w:rsid w:val="00F35510"/>
    <w:rsid w:val="00FE2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8B9"/>
    <w:pPr>
      <w:ind w:left="720"/>
      <w:contextualSpacing/>
    </w:pPr>
  </w:style>
  <w:style w:type="paragraph" w:styleId="BalloonText">
    <w:name w:val="Balloon Text"/>
    <w:basedOn w:val="Normal"/>
    <w:link w:val="BalloonTextChar"/>
    <w:uiPriority w:val="99"/>
    <w:semiHidden/>
    <w:unhideWhenUsed/>
    <w:rsid w:val="00F35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5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8B9"/>
    <w:pPr>
      <w:ind w:left="720"/>
      <w:contextualSpacing/>
    </w:pPr>
  </w:style>
  <w:style w:type="paragraph" w:styleId="BalloonText">
    <w:name w:val="Balloon Text"/>
    <w:basedOn w:val="Normal"/>
    <w:link w:val="BalloonTextChar"/>
    <w:uiPriority w:val="99"/>
    <w:semiHidden/>
    <w:unhideWhenUsed/>
    <w:rsid w:val="00F35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5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74D84-E827-406B-81B6-72A75124B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20</Pages>
  <Words>6316</Words>
  <Characters>36002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42234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Kulkarni, Srimanth</dc:creator>
  <cp:lastModifiedBy>Kulkarni, Srimanth</cp:lastModifiedBy>
  <cp:revision>21</cp:revision>
  <dcterms:created xsi:type="dcterms:W3CDTF">2016-01-19T13:54:00Z</dcterms:created>
  <dcterms:modified xsi:type="dcterms:W3CDTF">2016-02-01T11:05:00Z</dcterms:modified>
</cp:coreProperties>
</file>