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828" w:rsidRDefault="00632828" w:rsidP="00632828">
      <w:pPr>
        <w:rPr>
          <w:rFonts w:ascii="Helvetica" w:hAnsi="Helvetica" w:cs="Helvetica"/>
          <w:color w:val="141823"/>
          <w:sz w:val="19"/>
          <w:szCs w:val="19"/>
          <w:shd w:val="clear" w:color="auto" w:fill="FFFFFF"/>
        </w:rPr>
      </w:pPr>
    </w:p>
    <w:p w:rsidR="00976698" w:rsidRPr="00632828" w:rsidRDefault="00632828" w:rsidP="00632828">
      <w:pPr>
        <w:rPr>
          <w:rFonts w:ascii="Helvetica" w:hAnsi="Helvetica" w:cs="Helvetica"/>
          <w:b/>
          <w:color w:val="141823"/>
          <w:sz w:val="19"/>
          <w:szCs w:val="19"/>
          <w:shd w:val="clear" w:color="auto" w:fill="FFFFFF"/>
        </w:rPr>
      </w:pPr>
      <w:r w:rsidRPr="00632828">
        <w:rPr>
          <w:rFonts w:ascii="Helvetica" w:hAnsi="Helvetica" w:cs="Helvetica"/>
          <w:b/>
          <w:color w:val="141823"/>
          <w:sz w:val="19"/>
          <w:szCs w:val="19"/>
          <w:shd w:val="clear" w:color="auto" w:fill="FFFFFF"/>
        </w:rPr>
        <w:t>Preparation schedule for Group 1 ( CA Final ) –</w:t>
      </w:r>
    </w:p>
    <w:p w:rsidR="00632828" w:rsidRDefault="00632828" w:rsidP="00632828">
      <w:pPr>
        <w:rPr>
          <w:rFonts w:ascii="Helvetica" w:hAnsi="Helvetica" w:cs="Helvetica"/>
          <w:color w:val="141823"/>
          <w:sz w:val="19"/>
          <w:szCs w:val="19"/>
          <w:shd w:val="clear" w:color="auto" w:fill="FFFFFF"/>
        </w:rPr>
      </w:pPr>
    </w:p>
    <w:p w:rsidR="00632828" w:rsidRDefault="00632828" w:rsidP="00632828">
      <w:pPr>
        <w:rPr>
          <w:szCs w:val="19"/>
        </w:rPr>
      </w:pPr>
      <w:r w:rsidRPr="00632828">
        <w:rPr>
          <w:rFonts w:ascii="Helvetica" w:hAnsi="Helvetica" w:cs="Helvetica"/>
          <w:b/>
          <w:color w:val="141823"/>
          <w:sz w:val="21"/>
          <w:szCs w:val="21"/>
          <w:shd w:val="clear" w:color="auto" w:fill="FFFFFF"/>
        </w:rPr>
        <w:t>Phase 1 :</w:t>
      </w:r>
      <w:r w:rsidRPr="00632828">
        <w:rPr>
          <w:rFonts w:ascii="Helvetica" w:hAnsi="Helvetica" w:cs="Helvetica"/>
          <w:b/>
          <w:color w:val="141823"/>
          <w:sz w:val="21"/>
          <w:szCs w:val="21"/>
        </w:rPr>
        <w:br/>
      </w:r>
      <w:r>
        <w:rPr>
          <w:rFonts w:ascii="Helvetica" w:hAnsi="Helvetica" w:cs="Helvetica"/>
          <w:color w:val="141823"/>
          <w:sz w:val="21"/>
          <w:szCs w:val="21"/>
        </w:rPr>
        <w:br/>
      </w:r>
      <w:r>
        <w:rPr>
          <w:rFonts w:ascii="Helvetica" w:hAnsi="Helvetica" w:cs="Helvetica"/>
          <w:color w:val="141823"/>
          <w:sz w:val="21"/>
          <w:szCs w:val="21"/>
          <w:shd w:val="clear" w:color="auto" w:fill="FFFFFF"/>
        </w:rPr>
        <w:t>Duration - 14th September to 5th October</w:t>
      </w:r>
      <w:r>
        <w:rPr>
          <w:rFonts w:ascii="Helvetica" w:hAnsi="Helvetica" w:cs="Helvetica"/>
          <w:color w:val="141823"/>
          <w:sz w:val="21"/>
          <w:szCs w:val="21"/>
        </w:rPr>
        <w:br/>
      </w:r>
      <w:r>
        <w:rPr>
          <w:rFonts w:ascii="Helvetica" w:hAnsi="Helvetica" w:cs="Helvetica"/>
          <w:color w:val="141823"/>
          <w:sz w:val="21"/>
          <w:szCs w:val="21"/>
          <w:shd w:val="clear" w:color="auto" w:fill="FFFFFF"/>
        </w:rPr>
        <w:t>Study Hour - 8 to 10 Hour daily</w:t>
      </w:r>
      <w:r>
        <w:rPr>
          <w:rFonts w:ascii="Helvetica" w:hAnsi="Helvetica" w:cs="Helvetica"/>
          <w:color w:val="141823"/>
          <w:sz w:val="21"/>
          <w:szCs w:val="21"/>
        </w:rPr>
        <w:br/>
      </w:r>
      <w:r>
        <w:rPr>
          <w:rFonts w:ascii="Helvetica" w:hAnsi="Helvetica" w:cs="Helvetica"/>
          <w:color w:val="141823"/>
          <w:sz w:val="21"/>
          <w:szCs w:val="21"/>
          <w:shd w:val="clear" w:color="auto" w:fill="FFFFFF"/>
        </w:rPr>
        <w:t>Subject - Accounts and Law</w:t>
      </w:r>
      <w:r>
        <w:rPr>
          <w:rFonts w:ascii="Helvetica" w:hAnsi="Helvetica" w:cs="Helvetica"/>
          <w:color w:val="141823"/>
          <w:sz w:val="21"/>
          <w:szCs w:val="21"/>
        </w:rPr>
        <w:br/>
      </w:r>
      <w:r>
        <w:rPr>
          <w:rFonts w:ascii="Helvetica" w:hAnsi="Helvetica" w:cs="Helvetica"/>
          <w:color w:val="141823"/>
          <w:sz w:val="21"/>
          <w:szCs w:val="21"/>
        </w:rPr>
        <w:br/>
      </w:r>
      <w:r>
        <w:rPr>
          <w:rFonts w:ascii="Helvetica" w:hAnsi="Helvetica" w:cs="Helvetica"/>
          <w:color w:val="141823"/>
          <w:sz w:val="21"/>
          <w:szCs w:val="21"/>
          <w:shd w:val="clear" w:color="auto" w:fill="FFFFFF"/>
        </w:rPr>
        <w:t>Simply start both subject together give 4-5 hour to each subject. In accounts start with AS, than amalgamation &amp; internal reconstruction,next valuation of goodwill or shares, than small chapters like EVA, Human resource valuation and in la</w:t>
      </w:r>
      <w:r>
        <w:rPr>
          <w:rStyle w:val="textexposedshow"/>
          <w:rFonts w:ascii="Helvetica" w:hAnsi="Helvetica" w:cs="Helvetica"/>
          <w:color w:val="141823"/>
          <w:sz w:val="21"/>
          <w:szCs w:val="21"/>
          <w:shd w:val="clear" w:color="auto" w:fill="FFFFFF"/>
        </w:rPr>
        <w:t>st consolidation. In law I would suggest you to complete those 45 sections first of all and do one thing please study icai supplementary material for comparative reading it will help you out, than complete directors chapter, after that accounts, audit, foreign companies, Winding up of Company, Oppression and mismanagement and producer company, next move to allied laws and cmplete FEMA, SEBI, Competition act at least.</w:t>
      </w:r>
      <w:r>
        <w:rPr>
          <w:rFonts w:ascii="Helvetica" w:hAnsi="Helvetica" w:cs="Helvetica"/>
          <w:color w:val="141823"/>
          <w:sz w:val="21"/>
          <w:szCs w:val="21"/>
          <w:shd w:val="clear" w:color="auto" w:fill="FFFFFF"/>
        </w:rPr>
        <w:br/>
      </w:r>
      <w:r>
        <w:rPr>
          <w:rFonts w:ascii="Helvetica" w:hAnsi="Helvetica" w:cs="Helvetica"/>
          <w:color w:val="141823"/>
          <w:sz w:val="21"/>
          <w:szCs w:val="21"/>
          <w:shd w:val="clear" w:color="auto" w:fill="FFFFFF"/>
        </w:rPr>
        <w:br/>
      </w:r>
      <w:r>
        <w:rPr>
          <w:rStyle w:val="textexposedshow"/>
          <w:rFonts w:ascii="Helvetica" w:hAnsi="Helvetica" w:cs="Helvetica"/>
          <w:color w:val="141823"/>
          <w:sz w:val="21"/>
          <w:szCs w:val="21"/>
          <w:shd w:val="clear" w:color="auto" w:fill="FFFFFF"/>
        </w:rPr>
        <w:t>Note : Practice Manual is strongly recommended for both subject. First clear basic than practice from there.</w:t>
      </w:r>
      <w:r>
        <w:rPr>
          <w:rFonts w:ascii="Helvetica" w:hAnsi="Helvetica" w:cs="Helvetica"/>
          <w:color w:val="141823"/>
          <w:sz w:val="21"/>
          <w:szCs w:val="21"/>
          <w:shd w:val="clear" w:color="auto" w:fill="FFFFFF"/>
        </w:rPr>
        <w:br/>
      </w:r>
      <w:r>
        <w:rPr>
          <w:rFonts w:ascii="Helvetica" w:hAnsi="Helvetica" w:cs="Helvetica"/>
          <w:color w:val="141823"/>
          <w:sz w:val="21"/>
          <w:szCs w:val="21"/>
          <w:shd w:val="clear" w:color="auto" w:fill="FFFFFF"/>
        </w:rPr>
        <w:br/>
      </w:r>
      <w:r w:rsidRPr="00632828">
        <w:rPr>
          <w:rStyle w:val="textexposedshow"/>
          <w:rFonts w:ascii="Helvetica" w:hAnsi="Helvetica" w:cs="Helvetica"/>
          <w:b/>
          <w:color w:val="141823"/>
          <w:sz w:val="21"/>
          <w:szCs w:val="21"/>
          <w:shd w:val="clear" w:color="auto" w:fill="FFFFFF"/>
        </w:rPr>
        <w:t>Phase 2 :</w:t>
      </w:r>
      <w:r>
        <w:rPr>
          <w:rFonts w:ascii="Helvetica" w:hAnsi="Helvetica" w:cs="Helvetica"/>
          <w:color w:val="141823"/>
          <w:sz w:val="21"/>
          <w:szCs w:val="21"/>
          <w:shd w:val="clear" w:color="auto" w:fill="FFFFFF"/>
        </w:rPr>
        <w:br/>
      </w:r>
      <w:r>
        <w:rPr>
          <w:rFonts w:ascii="Helvetica" w:hAnsi="Helvetica" w:cs="Helvetica"/>
          <w:color w:val="141823"/>
          <w:sz w:val="21"/>
          <w:szCs w:val="21"/>
          <w:shd w:val="clear" w:color="auto" w:fill="FFFFFF"/>
        </w:rPr>
        <w:br/>
      </w:r>
      <w:r>
        <w:rPr>
          <w:rStyle w:val="textexposedshow"/>
          <w:rFonts w:ascii="Helvetica" w:hAnsi="Helvetica" w:cs="Helvetica"/>
          <w:color w:val="141823"/>
          <w:sz w:val="21"/>
          <w:szCs w:val="21"/>
          <w:shd w:val="clear" w:color="auto" w:fill="FFFFFF"/>
        </w:rPr>
        <w:t>Duration - 6th October to 30th October</w:t>
      </w:r>
      <w:r>
        <w:rPr>
          <w:rFonts w:ascii="Helvetica" w:hAnsi="Helvetica" w:cs="Helvetica"/>
          <w:color w:val="141823"/>
          <w:sz w:val="21"/>
          <w:szCs w:val="21"/>
          <w:shd w:val="clear" w:color="auto" w:fill="FFFFFF"/>
        </w:rPr>
        <w:br/>
      </w:r>
      <w:r>
        <w:rPr>
          <w:rStyle w:val="textexposedshow"/>
          <w:rFonts w:ascii="Helvetica" w:hAnsi="Helvetica" w:cs="Helvetica"/>
          <w:color w:val="141823"/>
          <w:sz w:val="21"/>
          <w:szCs w:val="21"/>
          <w:shd w:val="clear" w:color="auto" w:fill="FFFFFF"/>
        </w:rPr>
        <w:t>Study Hour - 10 Hour daily</w:t>
      </w:r>
      <w:r>
        <w:rPr>
          <w:rFonts w:ascii="Helvetica" w:hAnsi="Helvetica" w:cs="Helvetica"/>
          <w:color w:val="141823"/>
          <w:sz w:val="21"/>
          <w:szCs w:val="21"/>
          <w:shd w:val="clear" w:color="auto" w:fill="FFFFFF"/>
        </w:rPr>
        <w:br/>
      </w:r>
      <w:r>
        <w:rPr>
          <w:rStyle w:val="textexposedshow"/>
          <w:rFonts w:ascii="Helvetica" w:hAnsi="Helvetica" w:cs="Helvetica"/>
          <w:color w:val="141823"/>
          <w:sz w:val="21"/>
          <w:szCs w:val="21"/>
          <w:shd w:val="clear" w:color="auto" w:fill="FFFFFF"/>
        </w:rPr>
        <w:t>Subject - SFM &amp; Audit</w:t>
      </w:r>
      <w:r>
        <w:rPr>
          <w:rFonts w:ascii="Helvetica" w:hAnsi="Helvetica" w:cs="Helvetica"/>
          <w:color w:val="141823"/>
          <w:sz w:val="21"/>
          <w:szCs w:val="21"/>
          <w:shd w:val="clear" w:color="auto" w:fill="FFFFFF"/>
        </w:rPr>
        <w:br/>
      </w:r>
      <w:r>
        <w:rPr>
          <w:rFonts w:ascii="Helvetica" w:hAnsi="Helvetica" w:cs="Helvetica"/>
          <w:color w:val="141823"/>
          <w:sz w:val="21"/>
          <w:szCs w:val="21"/>
          <w:shd w:val="clear" w:color="auto" w:fill="FFFFFF"/>
        </w:rPr>
        <w:br/>
      </w:r>
      <w:r>
        <w:rPr>
          <w:rStyle w:val="textexposedshow"/>
          <w:rFonts w:ascii="Helvetica" w:hAnsi="Helvetica" w:cs="Helvetica"/>
          <w:color w:val="141823"/>
          <w:sz w:val="21"/>
          <w:szCs w:val="21"/>
          <w:shd w:val="clear" w:color="auto" w:fill="FFFFFF"/>
        </w:rPr>
        <w:t>Start both subjects together and give minimum 5 hour to each subject. Focus more on SFM as its scoring subject. In SFM we all know ICAI focus mainly only few chapters so we should cover them those chapters are Forex, Derivatives, Portfolio, Merger Acquisition, Valuation of Securities and many times ICAI ask valuation of business question in SFM also like FR so be ready for that. And in audit Start with Chapters like Company Audit, Audit under Fiscal Law, Cost Audit, Audit Committee and corporate governance , Audit of PSU, Audit of Banks and so on.</w:t>
      </w:r>
      <w:r>
        <w:rPr>
          <w:rFonts w:ascii="Helvetica" w:hAnsi="Helvetica" w:cs="Helvetica"/>
          <w:color w:val="141823"/>
          <w:sz w:val="21"/>
          <w:szCs w:val="21"/>
          <w:shd w:val="clear" w:color="auto" w:fill="FFFFFF"/>
        </w:rPr>
        <w:br/>
      </w:r>
      <w:r>
        <w:rPr>
          <w:rFonts w:ascii="Helvetica" w:hAnsi="Helvetica" w:cs="Helvetica"/>
          <w:color w:val="141823"/>
          <w:sz w:val="21"/>
          <w:szCs w:val="21"/>
          <w:shd w:val="clear" w:color="auto" w:fill="FFFFFF"/>
        </w:rPr>
        <w:br/>
      </w:r>
      <w:r>
        <w:rPr>
          <w:rStyle w:val="textexposedshow"/>
          <w:rFonts w:ascii="Helvetica" w:hAnsi="Helvetica" w:cs="Helvetica"/>
          <w:color w:val="141823"/>
          <w:sz w:val="21"/>
          <w:szCs w:val="21"/>
          <w:shd w:val="clear" w:color="auto" w:fill="FFFFFF"/>
        </w:rPr>
        <w:t>Note : Practice Manual is strongly recommended for both subject. First clear basic than practice from there.</w:t>
      </w:r>
      <w:r>
        <w:rPr>
          <w:rFonts w:ascii="Helvetica" w:hAnsi="Helvetica" w:cs="Helvetica"/>
          <w:color w:val="141823"/>
          <w:sz w:val="21"/>
          <w:szCs w:val="21"/>
          <w:shd w:val="clear" w:color="auto" w:fill="FFFFFF"/>
        </w:rPr>
        <w:br/>
      </w:r>
      <w:r w:rsidR="00D47B81">
        <w:rPr>
          <w:szCs w:val="19"/>
        </w:rPr>
        <w:t>THANKS AND REGARDS…</w:t>
      </w:r>
    </w:p>
    <w:p w:rsidR="00D47B81" w:rsidRDefault="00D47B81" w:rsidP="00632828">
      <w:pPr>
        <w:rPr>
          <w:b/>
          <w:i/>
          <w:szCs w:val="19"/>
        </w:rPr>
      </w:pPr>
      <w:r>
        <w:rPr>
          <w:b/>
          <w:i/>
          <w:noProof/>
          <w:szCs w:val="19"/>
        </w:rPr>
        <w:drawing>
          <wp:anchor distT="0" distB="0" distL="114300" distR="114300" simplePos="0" relativeHeight="251659264" behindDoc="0" locked="0" layoutInCell="1" allowOverlap="1">
            <wp:simplePos x="0" y="0"/>
            <wp:positionH relativeFrom="column">
              <wp:posOffset>2494280</wp:posOffset>
            </wp:positionH>
            <wp:positionV relativeFrom="paragraph">
              <wp:posOffset>111125</wp:posOffset>
            </wp:positionV>
            <wp:extent cx="2370455" cy="931545"/>
            <wp:effectExtent l="19050" t="0" r="0" b="0"/>
            <wp:wrapThrough wrapText="bothSides">
              <wp:wrapPolygon edited="0">
                <wp:start x="-174" y="0"/>
                <wp:lineTo x="-174" y="21202"/>
                <wp:lineTo x="21525" y="21202"/>
                <wp:lineTo x="21525" y="0"/>
                <wp:lineTo x="-174" y="0"/>
              </wp:wrapPolygon>
            </wp:wrapThrough>
            <wp:docPr id="6" name="Picture 5" descr="stude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 logo.png"/>
                    <pic:cNvPicPr/>
                  </pic:nvPicPr>
                  <pic:blipFill>
                    <a:blip r:embed="rId7"/>
                    <a:stretch>
                      <a:fillRect/>
                    </a:stretch>
                  </pic:blipFill>
                  <pic:spPr>
                    <a:xfrm>
                      <a:off x="0" y="0"/>
                      <a:ext cx="2370455" cy="931545"/>
                    </a:xfrm>
                    <a:prstGeom prst="rect">
                      <a:avLst/>
                    </a:prstGeom>
                  </pic:spPr>
                </pic:pic>
              </a:graphicData>
            </a:graphic>
          </wp:anchor>
        </w:drawing>
      </w:r>
      <w:hyperlink r:id="rId8" w:history="1">
        <w:r w:rsidRPr="00D47B81">
          <w:rPr>
            <w:rStyle w:val="Hyperlink"/>
            <w:b/>
            <w:i/>
            <w:szCs w:val="19"/>
          </w:rPr>
          <w:t>NISHANT JAIN</w:t>
        </w:r>
      </w:hyperlink>
    </w:p>
    <w:p w:rsidR="00D47B81" w:rsidRPr="00D47B81" w:rsidRDefault="00D47B81" w:rsidP="00632828">
      <w:pPr>
        <w:rPr>
          <w:b/>
          <w:i/>
          <w:szCs w:val="19"/>
        </w:rPr>
      </w:pPr>
      <w:r>
        <w:rPr>
          <w:b/>
          <w:i/>
          <w:noProof/>
          <w:szCs w:val="19"/>
        </w:rPr>
        <w:drawing>
          <wp:anchor distT="0" distB="0" distL="114300" distR="114300" simplePos="0" relativeHeight="251658240" behindDoc="0" locked="0" layoutInCell="1" allowOverlap="1">
            <wp:simplePos x="0" y="0"/>
            <wp:positionH relativeFrom="column">
              <wp:posOffset>19050</wp:posOffset>
            </wp:positionH>
            <wp:positionV relativeFrom="paragraph">
              <wp:posOffset>3774</wp:posOffset>
            </wp:positionV>
            <wp:extent cx="1965025" cy="638355"/>
            <wp:effectExtent l="19050" t="0" r="0" b="0"/>
            <wp:wrapThrough wrapText="bothSides">
              <wp:wrapPolygon edited="0">
                <wp:start x="838" y="0"/>
                <wp:lineTo x="0" y="3223"/>
                <wp:lineTo x="-209" y="18049"/>
                <wp:lineTo x="4607" y="20627"/>
                <wp:lineTo x="17171" y="21272"/>
                <wp:lineTo x="21150" y="21272"/>
                <wp:lineTo x="21359" y="21272"/>
                <wp:lineTo x="21359" y="11603"/>
                <wp:lineTo x="21150" y="10314"/>
                <wp:lineTo x="21568" y="645"/>
                <wp:lineTo x="8167" y="0"/>
                <wp:lineTo x="838" y="0"/>
              </wp:wrapPolygon>
            </wp:wrapThrough>
            <wp:docPr id="3" name="Picture 2" descr="ca spoyt logo-re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 spoyt logo-red.png"/>
                    <pic:cNvPicPr/>
                  </pic:nvPicPr>
                  <pic:blipFill>
                    <a:blip r:embed="rId10"/>
                    <a:stretch>
                      <a:fillRect/>
                    </a:stretch>
                  </pic:blipFill>
                  <pic:spPr>
                    <a:xfrm>
                      <a:off x="0" y="0"/>
                      <a:ext cx="1965025" cy="638355"/>
                    </a:xfrm>
                    <a:prstGeom prst="rect">
                      <a:avLst/>
                    </a:prstGeom>
                  </pic:spPr>
                </pic:pic>
              </a:graphicData>
            </a:graphic>
          </wp:anchor>
        </w:drawing>
      </w:r>
      <w:r>
        <w:rPr>
          <w:b/>
          <w:i/>
          <w:szCs w:val="19"/>
        </w:rPr>
        <w:t xml:space="preserve"> &amp; </w:t>
      </w:r>
    </w:p>
    <w:sectPr w:rsidR="00D47B81" w:rsidRPr="00D47B81" w:rsidSect="00C02EC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5FE" w:rsidRDefault="00B835FE" w:rsidP="00D17F51">
      <w:pPr>
        <w:spacing w:after="0" w:line="240" w:lineRule="auto"/>
      </w:pPr>
      <w:r>
        <w:separator/>
      </w:r>
    </w:p>
  </w:endnote>
  <w:endnote w:type="continuationSeparator" w:id="1">
    <w:p w:rsidR="00B835FE" w:rsidRDefault="00B835FE" w:rsidP="00D17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51" w:rsidRDefault="00D17F51">
    <w:pPr>
      <w:pStyle w:val="Footer"/>
    </w:pPr>
    <w:r>
      <w:rPr>
        <w:noProof/>
      </w:rPr>
      <w:drawing>
        <wp:inline distT="0" distB="0" distL="0" distR="0">
          <wp:extent cx="5676900" cy="504825"/>
          <wp:effectExtent l="19050" t="0" r="0" b="0"/>
          <wp:docPr id="2" name="Picture 1" descr="IM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G.jpg"/>
                  <pic:cNvPicPr/>
                </pic:nvPicPr>
                <pic:blipFill>
                  <a:blip r:embed="rId1"/>
                  <a:stretch>
                    <a:fillRect/>
                  </a:stretch>
                </pic:blipFill>
                <pic:spPr>
                  <a:xfrm>
                    <a:off x="0" y="0"/>
                    <a:ext cx="5676900" cy="50482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5FE" w:rsidRDefault="00B835FE" w:rsidP="00D17F51">
      <w:pPr>
        <w:spacing w:after="0" w:line="240" w:lineRule="auto"/>
      </w:pPr>
      <w:r>
        <w:separator/>
      </w:r>
    </w:p>
  </w:footnote>
  <w:footnote w:type="continuationSeparator" w:id="1">
    <w:p w:rsidR="00B835FE" w:rsidRDefault="00B835FE" w:rsidP="00D17F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51" w:rsidRPr="00D17F51" w:rsidRDefault="00D17F51" w:rsidP="00D17F51">
    <w:pPr>
      <w:pStyle w:val="Header"/>
    </w:pPr>
    <w:r>
      <w:rPr>
        <w:noProof/>
      </w:rPr>
      <w:drawing>
        <wp:inline distT="0" distB="0" distL="0" distR="0">
          <wp:extent cx="5943600" cy="766445"/>
          <wp:effectExtent l="19050" t="0" r="0" b="0"/>
          <wp:docPr id="1" name="Picture 0" descr="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jpg"/>
                  <pic:cNvPicPr/>
                </pic:nvPicPr>
                <pic:blipFill>
                  <a:blip r:embed="rId1"/>
                  <a:stretch>
                    <a:fillRect/>
                  </a:stretch>
                </pic:blipFill>
                <pic:spPr>
                  <a:xfrm>
                    <a:off x="0" y="0"/>
                    <a:ext cx="5943600" cy="76644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7F47"/>
    <w:multiLevelType w:val="hybridMultilevel"/>
    <w:tmpl w:val="B5E6B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A6B3D"/>
    <w:multiLevelType w:val="hybridMultilevel"/>
    <w:tmpl w:val="F8706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93247"/>
    <w:multiLevelType w:val="hybridMultilevel"/>
    <w:tmpl w:val="7EA8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75290"/>
    <w:multiLevelType w:val="hybridMultilevel"/>
    <w:tmpl w:val="CA000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4162E1"/>
    <w:multiLevelType w:val="hybridMultilevel"/>
    <w:tmpl w:val="3D8C7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260DC5"/>
    <w:multiLevelType w:val="hybridMultilevel"/>
    <w:tmpl w:val="5636B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C07DFD"/>
    <w:multiLevelType w:val="hybridMultilevel"/>
    <w:tmpl w:val="3D24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B432A5"/>
    <w:multiLevelType w:val="hybridMultilevel"/>
    <w:tmpl w:val="54C6A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6"/>
  </w:num>
  <w:num w:numId="5">
    <w:abstractNumId w:val="0"/>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5602"/>
  </w:hdrShapeDefaults>
  <w:footnotePr>
    <w:footnote w:id="0"/>
    <w:footnote w:id="1"/>
  </w:footnotePr>
  <w:endnotePr>
    <w:endnote w:id="0"/>
    <w:endnote w:id="1"/>
  </w:endnotePr>
  <w:compat/>
  <w:rsids>
    <w:rsidRoot w:val="00D17F51"/>
    <w:rsid w:val="0015108B"/>
    <w:rsid w:val="00217AE4"/>
    <w:rsid w:val="003B39BD"/>
    <w:rsid w:val="004C73A8"/>
    <w:rsid w:val="004D67C8"/>
    <w:rsid w:val="005110D7"/>
    <w:rsid w:val="005149CC"/>
    <w:rsid w:val="0054712B"/>
    <w:rsid w:val="00547FF3"/>
    <w:rsid w:val="00597787"/>
    <w:rsid w:val="005C6319"/>
    <w:rsid w:val="005D0033"/>
    <w:rsid w:val="006311EA"/>
    <w:rsid w:val="00632828"/>
    <w:rsid w:val="00663440"/>
    <w:rsid w:val="00755459"/>
    <w:rsid w:val="007B609F"/>
    <w:rsid w:val="007C5F8C"/>
    <w:rsid w:val="0088001E"/>
    <w:rsid w:val="0089480E"/>
    <w:rsid w:val="00976698"/>
    <w:rsid w:val="009C2EA7"/>
    <w:rsid w:val="00A01BBF"/>
    <w:rsid w:val="00A33920"/>
    <w:rsid w:val="00B835FE"/>
    <w:rsid w:val="00BA7E2F"/>
    <w:rsid w:val="00BD2CDE"/>
    <w:rsid w:val="00C02ECF"/>
    <w:rsid w:val="00CD3DD6"/>
    <w:rsid w:val="00D17F51"/>
    <w:rsid w:val="00D47B81"/>
    <w:rsid w:val="00DB3C35"/>
    <w:rsid w:val="00DB6D6B"/>
    <w:rsid w:val="00E21144"/>
    <w:rsid w:val="00E91987"/>
    <w:rsid w:val="00F54C23"/>
    <w:rsid w:val="00FA31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E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F51"/>
    <w:pPr>
      <w:ind w:left="720"/>
      <w:contextualSpacing/>
    </w:pPr>
  </w:style>
  <w:style w:type="paragraph" w:styleId="Header">
    <w:name w:val="header"/>
    <w:basedOn w:val="Normal"/>
    <w:link w:val="HeaderChar"/>
    <w:uiPriority w:val="99"/>
    <w:semiHidden/>
    <w:unhideWhenUsed/>
    <w:rsid w:val="00D17F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7F51"/>
  </w:style>
  <w:style w:type="paragraph" w:styleId="Footer">
    <w:name w:val="footer"/>
    <w:basedOn w:val="Normal"/>
    <w:link w:val="FooterChar"/>
    <w:uiPriority w:val="99"/>
    <w:semiHidden/>
    <w:unhideWhenUsed/>
    <w:rsid w:val="00D17F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7F51"/>
  </w:style>
  <w:style w:type="paragraph" w:styleId="BalloonText">
    <w:name w:val="Balloon Text"/>
    <w:basedOn w:val="Normal"/>
    <w:link w:val="BalloonTextChar"/>
    <w:uiPriority w:val="99"/>
    <w:semiHidden/>
    <w:unhideWhenUsed/>
    <w:rsid w:val="00D17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F51"/>
    <w:rPr>
      <w:rFonts w:ascii="Tahoma" w:hAnsi="Tahoma" w:cs="Tahoma"/>
      <w:sz w:val="16"/>
      <w:szCs w:val="16"/>
    </w:rPr>
  </w:style>
  <w:style w:type="character" w:styleId="Hyperlink">
    <w:name w:val="Hyperlink"/>
    <w:basedOn w:val="DefaultParagraphFont"/>
    <w:uiPriority w:val="99"/>
    <w:unhideWhenUsed/>
    <w:rsid w:val="00D17F51"/>
    <w:rPr>
      <w:color w:val="0000FF" w:themeColor="hyperlink"/>
      <w:u w:val="single"/>
    </w:rPr>
  </w:style>
  <w:style w:type="paragraph" w:styleId="NormalWeb">
    <w:name w:val="Normal (Web)"/>
    <w:basedOn w:val="Normal"/>
    <w:uiPriority w:val="99"/>
    <w:unhideWhenUsed/>
    <w:rsid w:val="00A01B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A01BBF"/>
  </w:style>
  <w:style w:type="character" w:styleId="FollowedHyperlink">
    <w:name w:val="FollowedHyperlink"/>
    <w:basedOn w:val="DefaultParagraphFont"/>
    <w:uiPriority w:val="99"/>
    <w:semiHidden/>
    <w:unhideWhenUsed/>
    <w:rsid w:val="00E21144"/>
    <w:rPr>
      <w:color w:val="800080" w:themeColor="followedHyperlink"/>
      <w:u w:val="single"/>
    </w:rPr>
  </w:style>
  <w:style w:type="character" w:customStyle="1" w:styleId="apple-converted-space">
    <w:name w:val="apple-converted-space"/>
    <w:basedOn w:val="DefaultParagraphFont"/>
    <w:rsid w:val="00597787"/>
  </w:style>
</w:styles>
</file>

<file path=word/webSettings.xml><?xml version="1.0" encoding="utf-8"?>
<w:webSettings xmlns:r="http://schemas.openxmlformats.org/officeDocument/2006/relationships" xmlns:w="http://schemas.openxmlformats.org/wordprocessingml/2006/main">
  <w:divs>
    <w:div w:id="1529415083">
      <w:bodyDiv w:val="1"/>
      <w:marLeft w:val="0"/>
      <w:marRight w:val="0"/>
      <w:marTop w:val="0"/>
      <w:marBottom w:val="0"/>
      <w:divBdr>
        <w:top w:val="none" w:sz="0" w:space="0" w:color="auto"/>
        <w:left w:val="none" w:sz="0" w:space="0" w:color="auto"/>
        <w:bottom w:val="none" w:sz="0" w:space="0" w:color="auto"/>
        <w:right w:val="none" w:sz="0" w:space="0" w:color="auto"/>
      </w:divBdr>
      <w:divsChild>
        <w:div w:id="485586058">
          <w:marLeft w:val="0"/>
          <w:marRight w:val="0"/>
          <w:marTop w:val="0"/>
          <w:marBottom w:val="0"/>
          <w:divBdr>
            <w:top w:val="none" w:sz="0" w:space="0" w:color="auto"/>
            <w:left w:val="none" w:sz="0" w:space="0" w:color="auto"/>
            <w:bottom w:val="none" w:sz="0" w:space="0" w:color="auto"/>
            <w:right w:val="none" w:sz="0" w:space="0" w:color="auto"/>
          </w:divBdr>
        </w:div>
        <w:div w:id="2080980733">
          <w:marLeft w:val="0"/>
          <w:marRight w:val="0"/>
          <w:marTop w:val="0"/>
          <w:marBottom w:val="0"/>
          <w:divBdr>
            <w:top w:val="none" w:sz="0" w:space="0" w:color="auto"/>
            <w:left w:val="none" w:sz="0" w:space="0" w:color="auto"/>
            <w:bottom w:val="none" w:sz="0" w:space="0" w:color="auto"/>
            <w:right w:val="none" w:sz="0" w:space="0" w:color="auto"/>
          </w:divBdr>
        </w:div>
        <w:div w:id="141577972">
          <w:marLeft w:val="0"/>
          <w:marRight w:val="0"/>
          <w:marTop w:val="0"/>
          <w:marBottom w:val="0"/>
          <w:divBdr>
            <w:top w:val="none" w:sz="0" w:space="0" w:color="auto"/>
            <w:left w:val="none" w:sz="0" w:space="0" w:color="auto"/>
            <w:bottom w:val="none" w:sz="0" w:space="0" w:color="auto"/>
            <w:right w:val="none" w:sz="0" w:space="0" w:color="auto"/>
          </w:divBdr>
        </w:div>
        <w:div w:id="325136295">
          <w:marLeft w:val="0"/>
          <w:marRight w:val="0"/>
          <w:marTop w:val="0"/>
          <w:marBottom w:val="0"/>
          <w:divBdr>
            <w:top w:val="none" w:sz="0" w:space="0" w:color="auto"/>
            <w:left w:val="none" w:sz="0" w:space="0" w:color="auto"/>
            <w:bottom w:val="none" w:sz="0" w:space="0" w:color="auto"/>
            <w:right w:val="none" w:sz="0" w:space="0" w:color="auto"/>
          </w:divBdr>
        </w:div>
        <w:div w:id="511262155">
          <w:marLeft w:val="0"/>
          <w:marRight w:val="0"/>
          <w:marTop w:val="0"/>
          <w:marBottom w:val="0"/>
          <w:divBdr>
            <w:top w:val="none" w:sz="0" w:space="0" w:color="auto"/>
            <w:left w:val="none" w:sz="0" w:space="0" w:color="auto"/>
            <w:bottom w:val="none" w:sz="0" w:space="0" w:color="auto"/>
            <w:right w:val="none" w:sz="0" w:space="0" w:color="auto"/>
          </w:divBdr>
        </w:div>
        <w:div w:id="1092163120">
          <w:marLeft w:val="0"/>
          <w:marRight w:val="0"/>
          <w:marTop w:val="0"/>
          <w:marBottom w:val="0"/>
          <w:divBdr>
            <w:top w:val="none" w:sz="0" w:space="0" w:color="auto"/>
            <w:left w:val="none" w:sz="0" w:space="0" w:color="auto"/>
            <w:bottom w:val="none" w:sz="0" w:space="0" w:color="auto"/>
            <w:right w:val="none" w:sz="0" w:space="0" w:color="auto"/>
          </w:divBdr>
        </w:div>
        <w:div w:id="1270578557">
          <w:marLeft w:val="0"/>
          <w:marRight w:val="0"/>
          <w:marTop w:val="0"/>
          <w:marBottom w:val="0"/>
          <w:divBdr>
            <w:top w:val="none" w:sz="0" w:space="0" w:color="auto"/>
            <w:left w:val="none" w:sz="0" w:space="0" w:color="auto"/>
            <w:bottom w:val="none" w:sz="0" w:space="0" w:color="auto"/>
            <w:right w:val="none" w:sz="0" w:space="0" w:color="auto"/>
          </w:divBdr>
        </w:div>
        <w:div w:id="1334260283">
          <w:marLeft w:val="0"/>
          <w:marRight w:val="0"/>
          <w:marTop w:val="0"/>
          <w:marBottom w:val="0"/>
          <w:divBdr>
            <w:top w:val="none" w:sz="0" w:space="0" w:color="auto"/>
            <w:left w:val="none" w:sz="0" w:space="0" w:color="auto"/>
            <w:bottom w:val="none" w:sz="0" w:space="0" w:color="auto"/>
            <w:right w:val="none" w:sz="0" w:space="0" w:color="auto"/>
          </w:divBdr>
        </w:div>
        <w:div w:id="152064155">
          <w:marLeft w:val="0"/>
          <w:marRight w:val="0"/>
          <w:marTop w:val="0"/>
          <w:marBottom w:val="0"/>
          <w:divBdr>
            <w:top w:val="none" w:sz="0" w:space="0" w:color="auto"/>
            <w:left w:val="none" w:sz="0" w:space="0" w:color="auto"/>
            <w:bottom w:val="none" w:sz="0" w:space="0" w:color="auto"/>
            <w:right w:val="none" w:sz="0" w:space="0" w:color="auto"/>
          </w:divBdr>
        </w:div>
        <w:div w:id="1477406279">
          <w:marLeft w:val="0"/>
          <w:marRight w:val="0"/>
          <w:marTop w:val="0"/>
          <w:marBottom w:val="0"/>
          <w:divBdr>
            <w:top w:val="none" w:sz="0" w:space="0" w:color="auto"/>
            <w:left w:val="none" w:sz="0" w:space="0" w:color="auto"/>
            <w:bottom w:val="none" w:sz="0" w:space="0" w:color="auto"/>
            <w:right w:val="none" w:sz="0" w:space="0" w:color="auto"/>
          </w:divBdr>
        </w:div>
        <w:div w:id="887955990">
          <w:marLeft w:val="0"/>
          <w:marRight w:val="0"/>
          <w:marTop w:val="0"/>
          <w:marBottom w:val="0"/>
          <w:divBdr>
            <w:top w:val="none" w:sz="0" w:space="0" w:color="auto"/>
            <w:left w:val="none" w:sz="0" w:space="0" w:color="auto"/>
            <w:bottom w:val="none" w:sz="0" w:space="0" w:color="auto"/>
            <w:right w:val="none" w:sz="0" w:space="0" w:color="auto"/>
          </w:divBdr>
        </w:div>
        <w:div w:id="672991507">
          <w:marLeft w:val="0"/>
          <w:marRight w:val="0"/>
          <w:marTop w:val="0"/>
          <w:marBottom w:val="0"/>
          <w:divBdr>
            <w:top w:val="none" w:sz="0" w:space="0" w:color="auto"/>
            <w:left w:val="none" w:sz="0" w:space="0" w:color="auto"/>
            <w:bottom w:val="none" w:sz="0" w:space="0" w:color="auto"/>
            <w:right w:val="none" w:sz="0" w:space="0" w:color="auto"/>
          </w:divBdr>
        </w:div>
        <w:div w:id="590702815">
          <w:marLeft w:val="0"/>
          <w:marRight w:val="0"/>
          <w:marTop w:val="0"/>
          <w:marBottom w:val="0"/>
          <w:divBdr>
            <w:top w:val="none" w:sz="0" w:space="0" w:color="auto"/>
            <w:left w:val="none" w:sz="0" w:space="0" w:color="auto"/>
            <w:bottom w:val="none" w:sz="0" w:space="0" w:color="auto"/>
            <w:right w:val="none" w:sz="0" w:space="0" w:color="auto"/>
          </w:divBdr>
        </w:div>
        <w:div w:id="1575816856">
          <w:marLeft w:val="0"/>
          <w:marRight w:val="0"/>
          <w:marTop w:val="0"/>
          <w:marBottom w:val="0"/>
          <w:divBdr>
            <w:top w:val="none" w:sz="0" w:space="0" w:color="auto"/>
            <w:left w:val="none" w:sz="0" w:space="0" w:color="auto"/>
            <w:bottom w:val="none" w:sz="0" w:space="0" w:color="auto"/>
            <w:right w:val="none" w:sz="0" w:space="0" w:color="auto"/>
          </w:divBdr>
        </w:div>
      </w:divsChild>
    </w:div>
    <w:div w:id="1791901822">
      <w:bodyDiv w:val="1"/>
      <w:marLeft w:val="0"/>
      <w:marRight w:val="0"/>
      <w:marTop w:val="0"/>
      <w:marBottom w:val="0"/>
      <w:divBdr>
        <w:top w:val="none" w:sz="0" w:space="0" w:color="auto"/>
        <w:left w:val="none" w:sz="0" w:space="0" w:color="auto"/>
        <w:bottom w:val="none" w:sz="0" w:space="0" w:color="auto"/>
        <w:right w:val="none" w:sz="0" w:space="0" w:color="auto"/>
      </w:divBdr>
    </w:div>
    <w:div w:id="19477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acebook.com/enjay.rock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caspot.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nishant</dc:creator>
  <cp:lastModifiedBy>nishant</cp:lastModifiedBy>
  <cp:revision>22</cp:revision>
  <dcterms:created xsi:type="dcterms:W3CDTF">2014-09-04T06:54:00Z</dcterms:created>
  <dcterms:modified xsi:type="dcterms:W3CDTF">2014-09-13T20:30:00Z</dcterms:modified>
</cp:coreProperties>
</file>